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1" w:rsidRDefault="009E3CA1" w:rsidP="00885B5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№31-п</w:t>
      </w:r>
    </w:p>
    <w:p w:rsidR="009E3CA1" w:rsidRPr="002F34DE" w:rsidRDefault="009E3CA1" w:rsidP="00885B5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E3CA1" w:rsidRPr="002F34DE" w:rsidRDefault="009E3CA1" w:rsidP="00885B5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E3CA1" w:rsidRPr="002F34DE" w:rsidRDefault="009E3CA1" w:rsidP="00885B5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9E3CA1" w:rsidRPr="002F34DE" w:rsidRDefault="009E3CA1" w:rsidP="00885B5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E3CA1" w:rsidRPr="002F34DE" w:rsidRDefault="009E3CA1" w:rsidP="00885B5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E3CA1" w:rsidRPr="002F34DE" w:rsidRDefault="009E3CA1" w:rsidP="00885B56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E3CA1" w:rsidRPr="001A05EC" w:rsidRDefault="009E3CA1" w:rsidP="00885B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9E3CA1" w:rsidRPr="001A05EC" w:rsidRDefault="009E3CA1" w:rsidP="00885B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МКДОУ АЛАРСКИЙ ДЕТСКИЙ САД НА 2017 ГОД И</w:t>
      </w:r>
    </w:p>
    <w:p w:rsidR="009E3CA1" w:rsidRPr="001A05EC" w:rsidRDefault="009E3CA1" w:rsidP="00885B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 ГОДЫ</w:t>
      </w:r>
    </w:p>
    <w:p w:rsidR="009E3CA1" w:rsidRPr="001A05EC" w:rsidRDefault="009E3CA1" w:rsidP="00885B56">
      <w:pPr>
        <w:spacing w:after="0" w:line="240" w:lineRule="auto"/>
        <w:jc w:val="center"/>
        <w:rPr>
          <w:b/>
          <w:sz w:val="28"/>
          <w:szCs w:val="28"/>
        </w:rPr>
      </w:pPr>
    </w:p>
    <w:p w:rsidR="009E3CA1" w:rsidRPr="001A05EC" w:rsidRDefault="009E3CA1" w:rsidP="00885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 образования «Аларский район» и финансовом обеспечении выполнения этого муниципального задания», руководствуясь Уставом муниципального образования «Аларский район»,</w:t>
      </w:r>
    </w:p>
    <w:p w:rsidR="009E3CA1" w:rsidRPr="009E1385" w:rsidRDefault="009E3CA1" w:rsidP="00885B56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E3CA1" w:rsidRDefault="009E3CA1" w:rsidP="00885B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E1385">
        <w:rPr>
          <w:rFonts w:ascii="Arial" w:hAnsi="Arial" w:cs="Arial"/>
          <w:b/>
          <w:sz w:val="30"/>
          <w:szCs w:val="30"/>
        </w:rPr>
        <w:t>ПОСТАНОВЛЯЮ:</w:t>
      </w:r>
    </w:p>
    <w:p w:rsidR="009E1385" w:rsidRPr="009E1385" w:rsidRDefault="009E1385" w:rsidP="00885B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E3CA1" w:rsidRPr="00BA0FA5" w:rsidRDefault="009E3CA1" w:rsidP="00885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</w:t>
      </w:r>
      <w:r>
        <w:rPr>
          <w:rFonts w:ascii="Arial" w:hAnsi="Arial" w:cs="Arial"/>
          <w:sz w:val="24"/>
          <w:szCs w:val="24"/>
        </w:rPr>
        <w:t xml:space="preserve">казенного дошкольного образовательного учреждения Аларский детский сад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9E3CA1" w:rsidRPr="00BA0FA5" w:rsidRDefault="001101BD" w:rsidP="00885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E3CA1" w:rsidRPr="00BA0FA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E3CA1" w:rsidRPr="00BA0FA5">
        <w:rPr>
          <w:rFonts w:ascii="Arial" w:hAnsi="Arial" w:cs="Arial"/>
          <w:sz w:val="24"/>
          <w:szCs w:val="24"/>
        </w:rPr>
        <w:t>Разместить</w:t>
      </w:r>
      <w:proofErr w:type="gramEnd"/>
      <w:r w:rsidR="009E3CA1" w:rsidRPr="00BA0FA5">
        <w:rPr>
          <w:rFonts w:ascii="Arial" w:hAnsi="Arial" w:cs="Arial"/>
          <w:sz w:val="24"/>
          <w:szCs w:val="24"/>
        </w:rPr>
        <w:t xml:space="preserve"> данное постановление с приложением на официальном сайте администрации муниципального образования «</w:t>
      </w:r>
      <w:proofErr w:type="spellStart"/>
      <w:r w:rsidR="009E3CA1" w:rsidRPr="00BA0FA5">
        <w:rPr>
          <w:rFonts w:ascii="Arial" w:hAnsi="Arial" w:cs="Arial"/>
          <w:sz w:val="24"/>
          <w:szCs w:val="24"/>
        </w:rPr>
        <w:t>Аларский</w:t>
      </w:r>
      <w:proofErr w:type="spellEnd"/>
      <w:r w:rsidR="009E3CA1" w:rsidRPr="00BA0FA5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="009E3CA1" w:rsidRPr="00BA0FA5">
        <w:rPr>
          <w:rFonts w:ascii="Arial" w:hAnsi="Arial" w:cs="Arial"/>
          <w:sz w:val="24"/>
          <w:szCs w:val="24"/>
        </w:rPr>
        <w:t>Ленц</w:t>
      </w:r>
      <w:proofErr w:type="spellEnd"/>
      <w:r w:rsidR="009E3CA1" w:rsidRPr="00BA0FA5">
        <w:rPr>
          <w:rFonts w:ascii="Arial" w:hAnsi="Arial" w:cs="Arial"/>
          <w:sz w:val="24"/>
          <w:szCs w:val="24"/>
        </w:rPr>
        <w:t xml:space="preserve"> А.Я.).</w:t>
      </w:r>
    </w:p>
    <w:p w:rsidR="009E3CA1" w:rsidRPr="00BA0FA5" w:rsidRDefault="001101BD" w:rsidP="00885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E3CA1" w:rsidRPr="00BA0FA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E3CA1" w:rsidRPr="00BA0FA5">
        <w:rPr>
          <w:rFonts w:ascii="Arial" w:hAnsi="Arial" w:cs="Arial"/>
          <w:sz w:val="24"/>
          <w:szCs w:val="24"/>
        </w:rPr>
        <w:t>Контроль за</w:t>
      </w:r>
      <w:proofErr w:type="gramEnd"/>
      <w:r w:rsidR="009E3CA1" w:rsidRPr="00BA0FA5">
        <w:rPr>
          <w:rFonts w:ascii="Arial" w:hAnsi="Arial" w:cs="Arial"/>
          <w:sz w:val="24"/>
          <w:szCs w:val="24"/>
        </w:rPr>
        <w:t xml:space="preserve"> выполнением постановления и приложения возложить на заместителя мэра </w:t>
      </w:r>
      <w:proofErr w:type="spellStart"/>
      <w:r w:rsidR="009E3CA1" w:rsidRPr="00BA0FA5">
        <w:rPr>
          <w:rFonts w:ascii="Arial" w:hAnsi="Arial" w:cs="Arial"/>
          <w:sz w:val="24"/>
          <w:szCs w:val="24"/>
        </w:rPr>
        <w:t>Аларского</w:t>
      </w:r>
      <w:proofErr w:type="spellEnd"/>
      <w:r w:rsidR="009E3CA1" w:rsidRPr="00BA0FA5">
        <w:rPr>
          <w:rFonts w:ascii="Arial" w:hAnsi="Arial" w:cs="Arial"/>
          <w:sz w:val="24"/>
          <w:szCs w:val="24"/>
        </w:rPr>
        <w:t xml:space="preserve"> района по социальным вопросам А.Ж. </w:t>
      </w:r>
      <w:proofErr w:type="spellStart"/>
      <w:r w:rsidR="009E3CA1" w:rsidRPr="00BA0FA5">
        <w:rPr>
          <w:rFonts w:ascii="Arial" w:hAnsi="Arial" w:cs="Arial"/>
          <w:sz w:val="24"/>
          <w:szCs w:val="24"/>
        </w:rPr>
        <w:t>Папинову</w:t>
      </w:r>
      <w:proofErr w:type="spellEnd"/>
      <w:r w:rsidR="009E3CA1" w:rsidRPr="00BA0FA5">
        <w:rPr>
          <w:rFonts w:ascii="Arial" w:hAnsi="Arial" w:cs="Arial"/>
          <w:sz w:val="24"/>
          <w:szCs w:val="24"/>
        </w:rPr>
        <w:t>.</w:t>
      </w:r>
    </w:p>
    <w:p w:rsidR="009E3CA1" w:rsidRDefault="009E3CA1" w:rsidP="00885B56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9E3CA1" w:rsidRDefault="009E3CA1" w:rsidP="00885B56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9E3CA1" w:rsidRDefault="009E3CA1" w:rsidP="00885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241528" w:rsidRDefault="00241528" w:rsidP="00885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528" w:rsidRDefault="00241528" w:rsidP="00885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72"/>
        <w:gridCol w:w="3249"/>
        <w:gridCol w:w="3261"/>
      </w:tblGrid>
      <w:tr w:rsidR="009E3CA1" w:rsidRPr="00241528" w:rsidTr="00241528">
        <w:trPr>
          <w:trHeight w:val="2071"/>
        </w:trPr>
        <w:tc>
          <w:tcPr>
            <w:tcW w:w="3272" w:type="dxa"/>
            <w:vAlign w:val="center"/>
          </w:tcPr>
          <w:p w:rsidR="009E3CA1" w:rsidRPr="00241528" w:rsidRDefault="009E3CA1" w:rsidP="009E13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УТВЕРЖДАЮ:</w:t>
            </w:r>
          </w:p>
          <w:p w:rsidR="009E3CA1" w:rsidRPr="00241528" w:rsidRDefault="009E3CA1" w:rsidP="009E13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 Аларского района</w:t>
            </w:r>
          </w:p>
          <w:p w:rsidR="009E3CA1" w:rsidRPr="00241528" w:rsidRDefault="00241528" w:rsidP="009E13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_________</w:t>
            </w:r>
            <w:r w:rsidR="009E3CA1" w:rsidRPr="00241528">
              <w:rPr>
                <w:rFonts w:ascii="Courier New" w:eastAsia="Times New Roman" w:hAnsi="Courier New" w:cs="Courier New"/>
                <w:color w:val="000000"/>
                <w:lang w:eastAsia="ru-RU"/>
              </w:rPr>
              <w:t>Футорный</w:t>
            </w:r>
            <w:proofErr w:type="spellEnd"/>
            <w:r w:rsidR="009E3CA1" w:rsidRPr="0024152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А.В.</w:t>
            </w:r>
          </w:p>
          <w:p w:rsidR="009E3CA1" w:rsidRPr="00241528" w:rsidRDefault="009E3CA1" w:rsidP="009E13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color w:val="000000"/>
                <w:lang w:eastAsia="ru-RU"/>
              </w:rPr>
              <w:t>М.П.</w:t>
            </w:r>
          </w:p>
          <w:p w:rsidR="009E3CA1" w:rsidRPr="00241528" w:rsidRDefault="009E3CA1" w:rsidP="009E13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color w:val="000000"/>
                <w:lang w:eastAsia="ru-RU"/>
              </w:rPr>
              <w:t>___  ___________ 20__ г.</w:t>
            </w:r>
          </w:p>
        </w:tc>
        <w:tc>
          <w:tcPr>
            <w:tcW w:w="3249" w:type="dxa"/>
            <w:vAlign w:val="center"/>
          </w:tcPr>
          <w:p w:rsidR="009E3CA1" w:rsidRPr="00241528" w:rsidRDefault="009E3CA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E3CA1" w:rsidRPr="00241528" w:rsidRDefault="00241528" w:rsidP="009E1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6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</w:t>
            </w:r>
            <w:r w:rsidR="009E3CA1" w:rsidRPr="00241528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Приложение </w:t>
            </w:r>
          </w:p>
          <w:p w:rsidR="009E3CA1" w:rsidRPr="00241528" w:rsidRDefault="00241528" w:rsidP="009E1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</w:t>
            </w:r>
            <w:r w:rsidR="009E3CA1" w:rsidRPr="00241528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к    постановлению мэра </w:t>
            </w:r>
          </w:p>
          <w:p w:rsidR="009E3CA1" w:rsidRPr="00241528" w:rsidRDefault="00241528" w:rsidP="009E1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7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</w:t>
            </w:r>
            <w:r w:rsidR="009E3CA1" w:rsidRPr="00241528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Аларского района </w:t>
            </w:r>
          </w:p>
          <w:p w:rsidR="009E3CA1" w:rsidRPr="00241528" w:rsidRDefault="00241528" w:rsidP="009E1385">
            <w:pPr>
              <w:spacing w:before="100" w:beforeAutospacing="1"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 ______________</w:t>
            </w:r>
            <w:r w:rsidR="009E3CA1" w:rsidRPr="00241528">
              <w:rPr>
                <w:rFonts w:ascii="Courier New" w:eastAsia="Times New Roman" w:hAnsi="Courier New" w:cs="Courier New"/>
                <w:color w:val="000000"/>
                <w:lang w:eastAsia="ru-RU"/>
              </w:rPr>
              <w:t>№ _____</w:t>
            </w:r>
          </w:p>
        </w:tc>
      </w:tr>
    </w:tbl>
    <w:p w:rsidR="009E3CA1" w:rsidRPr="00241528" w:rsidRDefault="009E3CA1" w:rsidP="009E3C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ЗАДАНИЕ</w:t>
      </w:r>
    </w:p>
    <w:p w:rsidR="009E3CA1" w:rsidRPr="00241528" w:rsidRDefault="009E3CA1" w:rsidP="009E3C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24152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Муниципальное   казенное  дошкольное </w:t>
      </w:r>
      <w:r w:rsidRPr="0024152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образовательное учреждение  </w:t>
      </w:r>
    </w:p>
    <w:p w:rsidR="009E3CA1" w:rsidRPr="00241528" w:rsidRDefault="009E3CA1" w:rsidP="009E3C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24152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_Аларский_детский</w:t>
      </w:r>
      <w:proofErr w:type="spellEnd"/>
      <w:r w:rsidRPr="0024152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сад__</w:t>
      </w:r>
    </w:p>
    <w:p w:rsidR="009E3CA1" w:rsidRPr="00241528" w:rsidRDefault="009E3CA1" w:rsidP="009E3C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(наименование муниципального учреждения муниципального образования </w:t>
      </w:r>
      <w:proofErr w:type="gramEnd"/>
    </w:p>
    <w:p w:rsidR="009E3CA1" w:rsidRPr="00241528" w:rsidRDefault="009E3CA1" w:rsidP="009E3C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«Аларский район»)</w:t>
      </w:r>
    </w:p>
    <w:p w:rsidR="009E3CA1" w:rsidRPr="00241528" w:rsidRDefault="009E3CA1" w:rsidP="009E3C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2017 и плановый период 2018 и 2019 годы</w:t>
      </w:r>
    </w:p>
    <w:p w:rsidR="009E3CA1" w:rsidRPr="00241528" w:rsidRDefault="009E3CA1" w:rsidP="009E3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E3CA1" w:rsidRPr="00241528" w:rsidRDefault="009E3CA1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9E3CA1" w:rsidRDefault="009E3CA1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общедоступного дошкольного образования, в т.ч. в группах общеразвивающей направленности.</w:t>
      </w:r>
    </w:p>
    <w:p w:rsidR="00740EB8" w:rsidRPr="00241528" w:rsidRDefault="00740EB8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CA1" w:rsidRPr="00241528" w:rsidRDefault="009E3CA1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Потребители муниципальной услуги</w:t>
      </w:r>
    </w:p>
    <w:p w:rsidR="009E3CA1" w:rsidRDefault="009E3CA1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 муниципального образования от 2 месяцев  по достижении детьми возраста 6,6 лет при отсутствии противопоказаний по состоянию здоровья, но не позже достижения ими возраста  8 лет.</w:t>
      </w:r>
    </w:p>
    <w:p w:rsidR="00740EB8" w:rsidRPr="00241528" w:rsidRDefault="00740EB8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CA1" w:rsidRPr="00241528" w:rsidRDefault="009E3CA1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E3CA1" w:rsidRDefault="009E3CA1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94ADD" w:rsidRPr="00241528" w:rsidRDefault="00A94ADD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2"/>
        <w:gridCol w:w="568"/>
        <w:gridCol w:w="1116"/>
        <w:gridCol w:w="1068"/>
        <w:gridCol w:w="1070"/>
        <w:gridCol w:w="992"/>
        <w:gridCol w:w="1985"/>
      </w:tblGrid>
      <w:tr w:rsidR="009E3CA1" w:rsidRPr="00241528" w:rsidTr="009A15E3">
        <w:trPr>
          <w:trHeight w:val="21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241528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24152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показателя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(исходные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данные для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ее расчета)</w:t>
            </w:r>
          </w:p>
        </w:tc>
      </w:tr>
      <w:tr w:rsidR="009E3CA1" w:rsidRPr="00241528" w:rsidTr="009A15E3">
        <w:trPr>
          <w:trHeight w:val="21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</w:t>
            </w:r>
          </w:p>
          <w:p w:rsidR="009E3CA1" w:rsidRPr="00241528" w:rsidRDefault="009E3CA1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E3CA1" w:rsidRPr="00241528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1. Укомплектованность кадрами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9E3CA1" w:rsidRPr="00241528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2. Доля педагогов, прошедших переподготовку, повышение квалификации не менее 1 раза в 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9E3CA1" w:rsidRPr="00241528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3. Доля детей, охваченных дошкольным образованием в течение учебного года (фактическая посещаемость детей)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Статистический отчет</w:t>
            </w:r>
            <w:r w:rsidRPr="00241528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t>85-К</w:t>
            </w:r>
          </w:p>
        </w:tc>
      </w:tr>
      <w:tr w:rsidR="009E3CA1" w:rsidRPr="00241528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4. Отсутствие детского травматизма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Акт формы Н-2</w:t>
            </w:r>
          </w:p>
        </w:tc>
      </w:tr>
      <w:tr w:rsidR="009E3CA1" w:rsidRPr="00241528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lastRenderedPageBreak/>
              <w:t>5. Полнота реализации образовательных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Информация руководителя</w:t>
            </w:r>
          </w:p>
        </w:tc>
      </w:tr>
    </w:tbl>
    <w:p w:rsidR="009E3CA1" w:rsidRPr="00241528" w:rsidRDefault="009E3CA1" w:rsidP="009E3CA1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94ADD" w:rsidRDefault="009E3CA1" w:rsidP="009E3CA1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3.2. Объем муниципальной услуги (в натуральных показателях):</w:t>
      </w:r>
    </w:p>
    <w:p w:rsidR="009E3CA1" w:rsidRPr="004335E4" w:rsidRDefault="009E3CA1" w:rsidP="009E3CA1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5"/>
        <w:gridCol w:w="910"/>
        <w:gridCol w:w="1412"/>
        <w:gridCol w:w="1287"/>
        <w:gridCol w:w="1161"/>
        <w:gridCol w:w="1161"/>
        <w:gridCol w:w="1789"/>
      </w:tblGrid>
      <w:tr w:rsidR="009E3CA1" w:rsidRPr="00241528" w:rsidTr="009A15E3">
        <w:trPr>
          <w:trHeight w:val="769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Наименование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Ед.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r w:rsidRPr="00241528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24152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Значения показателей объема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9E3CA1" w:rsidRPr="00241528" w:rsidTr="009A15E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 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0" w:type="auto"/>
            <w:vAlign w:val="center"/>
          </w:tcPr>
          <w:p w:rsidR="009E3CA1" w:rsidRPr="00241528" w:rsidRDefault="009E3CA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E3CA1" w:rsidRPr="00241528" w:rsidTr="009A15E3">
        <w:trPr>
          <w:trHeight w:val="23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Количество воспитанников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AA6DF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AA6DF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AA6DF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AA6DF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Статистический отчет по форме 85-К</w:t>
            </w:r>
          </w:p>
        </w:tc>
      </w:tr>
    </w:tbl>
    <w:p w:rsidR="00740EB8" w:rsidRDefault="00740EB8" w:rsidP="009E3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E3CA1" w:rsidRPr="00241528" w:rsidRDefault="009E3CA1" w:rsidP="009E3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Порядок оказания муниципальной услуги.</w:t>
      </w:r>
    </w:p>
    <w:p w:rsidR="009E3CA1" w:rsidRPr="00241528" w:rsidRDefault="009E3CA1" w:rsidP="009E3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A96E84" w:rsidRPr="00241528" w:rsidRDefault="009E3CA1" w:rsidP="00A96E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4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</w:t>
      </w:r>
      <w:proofErr w:type="gramStart"/>
      <w:r w:rsidRPr="0024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</w:t>
      </w:r>
      <w:proofErr w:type="gramEnd"/>
      <w:r w:rsidRPr="0024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</w:t>
      </w:r>
      <w:proofErr w:type="spellEnd"/>
      <w:r w:rsidRPr="0024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="00A96E84" w:rsidRPr="00241528">
        <w:rPr>
          <w:rFonts w:ascii="Arial" w:eastAsia="Calibri" w:hAnsi="Arial" w:cs="Arial"/>
          <w:sz w:val="24"/>
          <w:szCs w:val="24"/>
        </w:rPr>
        <w:t>Административный регламент муниципальной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 (детские сады)», утвержденный постановлением мэра от 22.06.2015г. № 543.</w:t>
      </w:r>
    </w:p>
    <w:p w:rsidR="009E3CA1" w:rsidRDefault="009E3CA1" w:rsidP="009E3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4.2. Порядок информирования потенциальных потребителей муниципальной                           услуги:</w:t>
      </w:r>
    </w:p>
    <w:p w:rsidR="00A94ADD" w:rsidRPr="00241528" w:rsidRDefault="00A94ADD" w:rsidP="009E3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72"/>
        <w:gridCol w:w="5248"/>
        <w:gridCol w:w="2065"/>
      </w:tblGrid>
      <w:tr w:rsidR="009E3CA1" w:rsidRPr="00241528" w:rsidTr="00A96E84">
        <w:trPr>
          <w:trHeight w:val="360"/>
        </w:trPr>
        <w:tc>
          <w:tcPr>
            <w:tcW w:w="2581" w:type="dxa"/>
            <w:vAlign w:val="center"/>
          </w:tcPr>
          <w:p w:rsidR="009E3CA1" w:rsidRPr="00241528" w:rsidRDefault="009E3CA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Способ информирования</w:t>
            </w:r>
          </w:p>
        </w:tc>
        <w:tc>
          <w:tcPr>
            <w:tcW w:w="4535" w:type="dxa"/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Состав размещаемой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(доводимой) информации</w:t>
            </w:r>
          </w:p>
        </w:tc>
        <w:tc>
          <w:tcPr>
            <w:tcW w:w="2269" w:type="dxa"/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Частота обновления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информации</w:t>
            </w:r>
          </w:p>
        </w:tc>
      </w:tr>
      <w:tr w:rsidR="009E3CA1" w:rsidRPr="00241528" w:rsidTr="00A96E84">
        <w:trPr>
          <w:trHeight w:val="239"/>
        </w:trPr>
        <w:tc>
          <w:tcPr>
            <w:tcW w:w="2581" w:type="dxa"/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4535" w:type="dxa"/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Информация о режиме работы, справочных телефонах, фамилиях, именах, отчествах специалистов, порядок подачи жалоб и предложений</w:t>
            </w:r>
          </w:p>
        </w:tc>
        <w:tc>
          <w:tcPr>
            <w:tcW w:w="0" w:type="auto"/>
            <w:vAlign w:val="center"/>
          </w:tcPr>
          <w:p w:rsidR="009E3CA1" w:rsidRPr="00241528" w:rsidRDefault="009E3CA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 xml:space="preserve">   по мере изменения данных</w:t>
            </w:r>
          </w:p>
        </w:tc>
      </w:tr>
      <w:tr w:rsidR="00A96E84" w:rsidRPr="00241528" w:rsidTr="00A96E84">
        <w:trPr>
          <w:trHeight w:val="239"/>
        </w:trPr>
        <w:tc>
          <w:tcPr>
            <w:tcW w:w="2581" w:type="dxa"/>
            <w:vAlign w:val="center"/>
          </w:tcPr>
          <w:p w:rsidR="00A96E84" w:rsidRPr="00241528" w:rsidRDefault="00A96E84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2. Размещение информации на информационных стендах</w:t>
            </w:r>
          </w:p>
        </w:tc>
        <w:tc>
          <w:tcPr>
            <w:tcW w:w="0" w:type="auto"/>
            <w:vAlign w:val="center"/>
          </w:tcPr>
          <w:p w:rsidR="00A96E84" w:rsidRPr="00241528" w:rsidRDefault="00A96E84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Наименование ОО, адрес, номера телефонов, правила приема, перечень реализуемых образовательных программ.</w:t>
            </w:r>
          </w:p>
        </w:tc>
        <w:tc>
          <w:tcPr>
            <w:tcW w:w="0" w:type="auto"/>
            <w:vAlign w:val="center"/>
          </w:tcPr>
          <w:p w:rsidR="00A96E84" w:rsidRPr="00241528" w:rsidRDefault="00A96E84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по мере изменения данных</w:t>
            </w:r>
          </w:p>
        </w:tc>
      </w:tr>
    </w:tbl>
    <w:p w:rsidR="009E3CA1" w:rsidRPr="00241528" w:rsidRDefault="009E3CA1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9E3CA1" w:rsidRPr="00241528" w:rsidRDefault="009E3CA1" w:rsidP="009E3CA1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1.Ликвидация учреждения;</w:t>
      </w:r>
    </w:p>
    <w:p w:rsidR="009E3CA1" w:rsidRPr="00241528" w:rsidRDefault="009E3CA1" w:rsidP="009E3CA1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2.Реорганизация учреждения;</w:t>
      </w:r>
    </w:p>
    <w:p w:rsidR="009E3CA1" w:rsidRPr="00241528" w:rsidRDefault="009E3CA1" w:rsidP="009E3CA1">
      <w:pPr>
        <w:shd w:val="clear" w:color="auto" w:fill="FFFFFF"/>
        <w:spacing w:after="0" w:line="240" w:lineRule="auto"/>
        <w:ind w:right="4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9E3CA1" w:rsidRPr="00241528" w:rsidRDefault="009E3CA1" w:rsidP="009E3CA1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4.Исключение муниципальной услуги из отраслевого перечня муниципальных услуг;</w:t>
      </w:r>
    </w:p>
    <w:p w:rsidR="009E3CA1" w:rsidRDefault="009E3CA1" w:rsidP="009E3CA1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740EB8" w:rsidRPr="00241528" w:rsidRDefault="00740EB8" w:rsidP="009E3CA1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3CA1" w:rsidRPr="00241528" w:rsidRDefault="009E3CA1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9E3CA1" w:rsidRPr="00241528" w:rsidRDefault="009E3CA1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 Нормативный правовой акт, устанавливающий цены (тарифы), либо порядок их установления</w:t>
      </w:r>
    </w:p>
    <w:p w:rsidR="009E3CA1" w:rsidRPr="00241528" w:rsidRDefault="009E3CA1" w:rsidP="009E3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муниципального образования «Аларский район</w:t>
      </w:r>
      <w:proofErr w:type="gramStart"/>
      <w:r w:rsidRPr="0024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»о</w:t>
      </w:r>
      <w:proofErr w:type="gramEnd"/>
      <w:r w:rsidRPr="0024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30.01.2015 №79-п  «О внесении изменений в постановление мэра Аларского района»  от 14.10.2014г.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9E3CA1" w:rsidRPr="00241528" w:rsidRDefault="009E3CA1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 Орган, устанавливающий цены (тарифы)</w:t>
      </w:r>
      <w:r w:rsidRPr="0024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Администрация муниципального образования «Аларский район»</w:t>
      </w:r>
    </w:p>
    <w:p w:rsidR="009E3CA1" w:rsidRDefault="009E3CA1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6.3. Значения предельных цен (тарифов):</w:t>
      </w:r>
    </w:p>
    <w:p w:rsidR="00A94ADD" w:rsidRPr="00241528" w:rsidRDefault="00A94ADD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5"/>
        <w:gridCol w:w="5070"/>
      </w:tblGrid>
      <w:tr w:rsidR="009E3CA1" w:rsidRPr="00241528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Цена (тариф), единица измерения</w:t>
            </w:r>
          </w:p>
        </w:tc>
      </w:tr>
      <w:tr w:rsidR="009E3CA1" w:rsidRPr="00241528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Предоставление общедоступного и бесплатного дошкольного образования, в т.ч. в группах общеразвивающей направленности.</w:t>
            </w:r>
          </w:p>
          <w:p w:rsidR="009E3CA1" w:rsidRPr="00241528" w:rsidRDefault="009E3CA1" w:rsidP="009E3CA1">
            <w:pPr>
              <w:spacing w:before="100" w:beforeAutospacing="1" w:after="0" w:line="240" w:lineRule="auto"/>
              <w:ind w:left="720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1600 ,00 руб./чел</w:t>
            </w:r>
          </w:p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</w:tbl>
    <w:p w:rsidR="00740EB8" w:rsidRDefault="00740EB8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E3CA1" w:rsidRDefault="009E3CA1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 Порядок </w:t>
      </w:r>
      <w:proofErr w:type="gramStart"/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 муниципального задания:</w:t>
      </w:r>
    </w:p>
    <w:p w:rsidR="00A94ADD" w:rsidRPr="00241528" w:rsidRDefault="00A94ADD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54"/>
        <w:gridCol w:w="3783"/>
        <w:gridCol w:w="3148"/>
      </w:tblGrid>
      <w:tr w:rsidR="009E3CA1" w:rsidRPr="00241528" w:rsidTr="009A15E3">
        <w:trPr>
          <w:trHeight w:val="48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Структурные подразделения администрации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за оказанием муниципальной услуги</w:t>
            </w:r>
          </w:p>
        </w:tc>
      </w:tr>
      <w:tr w:rsidR="009E3CA1" w:rsidRPr="00241528" w:rsidTr="009A15E3">
        <w:trPr>
          <w:trHeight w:val="239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выездной проверки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В соответствии с планом-графиком проведения выездных проверок, но не реже одного раза в два года;</w:t>
            </w:r>
          </w:p>
          <w:p w:rsidR="009E3CA1" w:rsidRPr="00241528" w:rsidRDefault="009E3CA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9E3CA1" w:rsidRPr="00241528" w:rsidTr="009A15E3">
        <w:trPr>
          <w:trHeight w:val="239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камеральной проверки отчетности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9E3CA1" w:rsidRPr="00241528" w:rsidTr="009A15E3">
        <w:trPr>
          <w:trHeight w:val="239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 xml:space="preserve">Отчет по </w:t>
            </w:r>
            <w:proofErr w:type="spellStart"/>
            <w:r w:rsidRPr="00241528">
              <w:rPr>
                <w:rFonts w:ascii="Courier New" w:eastAsia="Times New Roman" w:hAnsi="Courier New" w:cs="Courier New"/>
                <w:lang w:eastAsia="ru-RU"/>
              </w:rPr>
              <w:t>самообследованию</w:t>
            </w:r>
            <w:proofErr w:type="spellEnd"/>
            <w:r w:rsidRPr="00241528">
              <w:rPr>
                <w:rFonts w:ascii="Courier New" w:eastAsia="Times New Roman" w:hAnsi="Courier New" w:cs="Courier New"/>
                <w:lang w:eastAsia="ru-RU"/>
              </w:rPr>
              <w:t xml:space="preserve"> ОО 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046F8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</w:tbl>
    <w:p w:rsidR="00740EB8" w:rsidRDefault="00740EB8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E3CA1" w:rsidRPr="00241528" w:rsidRDefault="009E3CA1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8. Требования к отчетности об исполнении муниципального задания.</w:t>
      </w:r>
    </w:p>
    <w:p w:rsidR="009E3CA1" w:rsidRDefault="009E3CA1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8.1. Форма отчета об исполнении муниципального задания:</w:t>
      </w:r>
    </w:p>
    <w:p w:rsidR="00A94ADD" w:rsidRPr="00241528" w:rsidRDefault="00A94ADD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47"/>
        <w:gridCol w:w="1150"/>
        <w:gridCol w:w="1771"/>
        <w:gridCol w:w="1398"/>
        <w:gridCol w:w="1896"/>
        <w:gridCol w:w="1523"/>
      </w:tblGrid>
      <w:tr w:rsidR="009E3CA1" w:rsidRPr="00241528" w:rsidTr="009A15E3">
        <w:trPr>
          <w:trHeight w:val="84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Единица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Значение,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утвержденное в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муниципальном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задании на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Фактическое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значение за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Характеристика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причин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отклонений от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запланированных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значений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Источни</w:t>
            </w:r>
            <w:proofErr w:type="gramStart"/>
            <w:r w:rsidRPr="00241528">
              <w:rPr>
                <w:rFonts w:ascii="Courier New" w:eastAsia="Times New Roman" w:hAnsi="Courier New" w:cs="Courier New"/>
                <w:lang w:eastAsia="ru-RU"/>
              </w:rPr>
              <w:t>к(</w:t>
            </w:r>
            <w:proofErr w:type="gramEnd"/>
            <w:r w:rsidRPr="00241528">
              <w:rPr>
                <w:rFonts w:ascii="Courier New" w:eastAsia="Times New Roman" w:hAnsi="Courier New" w:cs="Courier New"/>
                <w:lang w:eastAsia="ru-RU"/>
              </w:rPr>
              <w:t>и)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информации о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фактическом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значении </w:t>
            </w:r>
            <w:r w:rsidRPr="00241528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9E3CA1" w:rsidRPr="00241528" w:rsidTr="009A15E3">
        <w:trPr>
          <w:trHeight w:val="23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1. Количество воспитанников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1528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CA1" w:rsidRPr="00241528" w:rsidRDefault="009E3CA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740EB8" w:rsidRDefault="00740EB8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E3CA1" w:rsidRPr="00241528" w:rsidRDefault="009E3CA1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8.2. Сроки представления отчетов об исполнении муниципального задания</w:t>
      </w:r>
    </w:p>
    <w:p w:rsidR="009E3CA1" w:rsidRPr="00241528" w:rsidRDefault="009E3CA1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Ежеквартальный отчет предоставляется в срок до 10 числа месяца следующего за </w:t>
      </w:r>
      <w:proofErr w:type="gramStart"/>
      <w:r w:rsidRPr="0024152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отчетным</w:t>
      </w:r>
      <w:proofErr w:type="gramEnd"/>
      <w:r w:rsidRPr="0024152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;</w:t>
      </w:r>
    </w:p>
    <w:p w:rsidR="009E3CA1" w:rsidRPr="00241528" w:rsidRDefault="009E3CA1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 Ежегодный отчет предоставляется в срок до 10 февраля года следующего за отчетным годом.</w:t>
      </w:r>
    </w:p>
    <w:p w:rsidR="009E3CA1" w:rsidRPr="00241528" w:rsidRDefault="009E3CA1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8.3. Иные требования к отчетности об исполнении муниципального задания</w:t>
      </w:r>
    </w:p>
    <w:p w:rsidR="00740EB8" w:rsidRDefault="00740EB8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E3CA1" w:rsidRPr="00241528" w:rsidRDefault="009E3CA1" w:rsidP="009E3C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241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исполнением)    муниципального задания.</w:t>
      </w:r>
    </w:p>
    <w:p w:rsidR="009E3CA1" w:rsidRPr="00241528" w:rsidRDefault="009E3CA1" w:rsidP="009E3CA1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E3CA1" w:rsidRPr="00241528" w:rsidRDefault="009E3CA1" w:rsidP="009E3CA1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335E4" w:rsidRPr="009E3CA1" w:rsidRDefault="004335E4" w:rsidP="009E3CA1"/>
    <w:sectPr w:rsidR="004335E4" w:rsidRPr="009E3CA1" w:rsidSect="00D8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D5"/>
    <w:rsid w:val="00002533"/>
    <w:rsid w:val="00046F88"/>
    <w:rsid w:val="001101BD"/>
    <w:rsid w:val="002218CB"/>
    <w:rsid w:val="00241528"/>
    <w:rsid w:val="00294DC6"/>
    <w:rsid w:val="003A1935"/>
    <w:rsid w:val="004335E4"/>
    <w:rsid w:val="004A0424"/>
    <w:rsid w:val="004B13C9"/>
    <w:rsid w:val="0057429C"/>
    <w:rsid w:val="00652317"/>
    <w:rsid w:val="006E5275"/>
    <w:rsid w:val="00740EB8"/>
    <w:rsid w:val="0075624B"/>
    <w:rsid w:val="007A47BA"/>
    <w:rsid w:val="00885B56"/>
    <w:rsid w:val="0095597E"/>
    <w:rsid w:val="00976CD5"/>
    <w:rsid w:val="009E1385"/>
    <w:rsid w:val="009E3CA1"/>
    <w:rsid w:val="00A94ADD"/>
    <w:rsid w:val="00A96E84"/>
    <w:rsid w:val="00AA6DF5"/>
    <w:rsid w:val="00B559BC"/>
    <w:rsid w:val="00D738C0"/>
    <w:rsid w:val="00D830CE"/>
    <w:rsid w:val="00DC1534"/>
    <w:rsid w:val="00EF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16</cp:revision>
  <cp:lastPrinted>2017-02-02T02:48:00Z</cp:lastPrinted>
  <dcterms:created xsi:type="dcterms:W3CDTF">2017-01-12T09:19:00Z</dcterms:created>
  <dcterms:modified xsi:type="dcterms:W3CDTF">2017-02-09T07:59:00Z</dcterms:modified>
</cp:coreProperties>
</file>