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4" w:rsidRPr="00B54502" w:rsidRDefault="00221F94" w:rsidP="00991F7F">
      <w:pPr>
        <w:pStyle w:val="Heading1"/>
        <w:jc w:val="center"/>
        <w:rPr>
          <w:spacing w:val="28"/>
          <w:sz w:val="32"/>
          <w:szCs w:val="32"/>
        </w:rPr>
      </w:pPr>
      <w:r>
        <w:rPr>
          <w:color w:val="000000"/>
          <w:spacing w:val="28"/>
          <w:sz w:val="32"/>
          <w:szCs w:val="32"/>
        </w:rPr>
        <w:t xml:space="preserve">28.06.2017г. </w:t>
      </w:r>
      <w:r>
        <w:rPr>
          <w:spacing w:val="28"/>
          <w:sz w:val="32"/>
          <w:szCs w:val="32"/>
        </w:rPr>
        <w:t>№343-п</w:t>
      </w:r>
    </w:p>
    <w:p w:rsidR="00221F94" w:rsidRPr="002C252D" w:rsidRDefault="00221F94" w:rsidP="00991F7F">
      <w:pPr>
        <w:pStyle w:val="Heading1"/>
        <w:jc w:val="center"/>
        <w:rPr>
          <w:color w:val="000000"/>
          <w:spacing w:val="28"/>
          <w:sz w:val="32"/>
          <w:szCs w:val="32"/>
        </w:rPr>
      </w:pPr>
      <w:r w:rsidRPr="002C252D">
        <w:rPr>
          <w:color w:val="000000"/>
          <w:spacing w:val="28"/>
          <w:sz w:val="32"/>
          <w:szCs w:val="32"/>
        </w:rPr>
        <w:t>РОССИЙСКАЯ ФЕДЕРАЦИЯ</w:t>
      </w:r>
    </w:p>
    <w:p w:rsidR="00221F94" w:rsidRDefault="00221F94" w:rsidP="00991F7F">
      <w:pPr>
        <w:pStyle w:val="Heading1"/>
        <w:jc w:val="center"/>
        <w:rPr>
          <w:color w:val="000000"/>
          <w:spacing w:val="28"/>
          <w:sz w:val="32"/>
          <w:szCs w:val="32"/>
        </w:rPr>
      </w:pPr>
      <w:r w:rsidRPr="002C252D">
        <w:rPr>
          <w:color w:val="000000"/>
          <w:spacing w:val="28"/>
          <w:sz w:val="32"/>
          <w:szCs w:val="32"/>
        </w:rPr>
        <w:t>ИРКУТСКАЯ ОБЛАСТЬ</w:t>
      </w:r>
    </w:p>
    <w:p w:rsidR="00221F94" w:rsidRDefault="00221F94" w:rsidP="00991F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221F94" w:rsidRDefault="00221F94" w:rsidP="00991F7F">
      <w:pPr>
        <w:jc w:val="center"/>
        <w:rPr>
          <w:sz w:val="32"/>
          <w:szCs w:val="32"/>
        </w:rPr>
      </w:pPr>
      <w:r w:rsidRPr="002C252D">
        <w:rPr>
          <w:rFonts w:ascii="Arial" w:hAnsi="Arial" w:cs="Arial"/>
          <w:b/>
          <w:sz w:val="32"/>
          <w:szCs w:val="32"/>
        </w:rPr>
        <w:t>АДМИНИСТРАЦИЯ</w:t>
      </w:r>
    </w:p>
    <w:p w:rsidR="00221F94" w:rsidRDefault="00221F94" w:rsidP="00991F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21F94" w:rsidRPr="000811EA" w:rsidRDefault="00221F94" w:rsidP="00991F7F">
      <w:pPr>
        <w:jc w:val="center"/>
        <w:rPr>
          <w:rFonts w:ascii="Arial" w:hAnsi="Arial" w:cs="Arial"/>
          <w:b/>
          <w:sz w:val="32"/>
          <w:szCs w:val="32"/>
        </w:rPr>
      </w:pPr>
    </w:p>
    <w:p w:rsidR="00221F94" w:rsidRPr="008C025F" w:rsidRDefault="00221F94" w:rsidP="008C025F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>ОБ  ОСУЩЕСТВЛЕНИИ МЕРОПРИЯТИЙ ПО ОБЕСПЕЧЕНИЮ БЕЗОПАСНОСТИ ЛЮДЕЙ НА ВОДНЫХ ОБЪЕКТАХ, ОХРАНЕ ИХ ЖИЗНИ И ЗДОРОВЬЯ, РАСПОЛОЖЕННЫХ НА ТЕРРИТОРИИ АЛАРСКОГО РАЙОНА</w:t>
      </w:r>
    </w:p>
    <w:p w:rsidR="00221F94" w:rsidRDefault="00221F94" w:rsidP="00991F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F94" w:rsidRDefault="00221F94" w:rsidP="00DD6FD4">
      <w:pPr>
        <w:jc w:val="both"/>
        <w:rPr>
          <w:rFonts w:ascii="Arial" w:hAnsi="Arial" w:cs="Arial"/>
        </w:rPr>
      </w:pPr>
      <w:r>
        <w:tab/>
      </w:r>
      <w:r w:rsidRPr="00DD6FD4">
        <w:rPr>
          <w:rFonts w:ascii="Arial" w:hAnsi="Arial" w:cs="Arial"/>
        </w:rPr>
        <w:t xml:space="preserve">В целях обеспечения безопасности и охраны жизни людей на водных объектах, расположенных на территории района, реализации Федерального закона </w:t>
      </w:r>
      <w:r>
        <w:rPr>
          <w:rFonts w:ascii="Arial" w:hAnsi="Arial" w:cs="Arial"/>
        </w:rPr>
        <w:t xml:space="preserve">06.10.2003 г. </w:t>
      </w:r>
      <w:r w:rsidRPr="00DD6FD4">
        <w:rPr>
          <w:rFonts w:ascii="Arial" w:hAnsi="Arial" w:cs="Arial"/>
        </w:rPr>
        <w:t xml:space="preserve">№ 131-ФЗ  «Об  общих  принципах  местного  самоуправления  в  Российской  Федерации» и постановления Правительства Иркутской области от 08.10.2009г. №280/59 «Об утверждении правил охраны жизни и здоровья людей на водных объектах Иркутской области», </w:t>
      </w:r>
    </w:p>
    <w:p w:rsidR="00221F94" w:rsidRPr="00DD6FD4" w:rsidRDefault="00221F94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 </w:t>
      </w:r>
    </w:p>
    <w:p w:rsidR="00221F94" w:rsidRPr="008C025F" w:rsidRDefault="00221F94" w:rsidP="008C025F">
      <w:pPr>
        <w:jc w:val="center"/>
        <w:rPr>
          <w:rFonts w:ascii="Arial" w:hAnsi="Arial" w:cs="Arial"/>
          <w:b/>
          <w:sz w:val="30"/>
          <w:szCs w:val="30"/>
        </w:rPr>
      </w:pPr>
      <w:r w:rsidRPr="008C025F">
        <w:rPr>
          <w:rFonts w:ascii="Arial" w:hAnsi="Arial" w:cs="Arial"/>
          <w:b/>
          <w:sz w:val="30"/>
          <w:szCs w:val="30"/>
        </w:rPr>
        <w:t>ПОСТАНОВЛЯЮ:</w:t>
      </w:r>
    </w:p>
    <w:p w:rsidR="00221F94" w:rsidRPr="00DD6FD4" w:rsidRDefault="00221F94" w:rsidP="00DD6FD4">
      <w:pPr>
        <w:jc w:val="both"/>
        <w:rPr>
          <w:rFonts w:ascii="Arial" w:hAnsi="Arial" w:cs="Arial"/>
        </w:rPr>
      </w:pP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6FD4">
        <w:rPr>
          <w:rFonts w:ascii="Arial" w:hAnsi="Arial" w:cs="Arial"/>
        </w:rPr>
        <w:t>Утвердить план мероп</w:t>
      </w:r>
      <w:r>
        <w:rPr>
          <w:rFonts w:ascii="Arial" w:hAnsi="Arial" w:cs="Arial"/>
        </w:rPr>
        <w:t>риятий по обеспечению безопасности людей на водных объектах, охране их жизни и здоровья</w:t>
      </w:r>
      <w:r w:rsidRPr="00DD6FD4">
        <w:rPr>
          <w:rFonts w:ascii="Arial" w:hAnsi="Arial" w:cs="Arial"/>
        </w:rPr>
        <w:t>, расположенных на территории Аларского района (приложение).</w:t>
      </w:r>
    </w:p>
    <w:p w:rsidR="00221F94" w:rsidRPr="00DD6FD4" w:rsidRDefault="00221F94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ab/>
        <w:t>2.</w:t>
      </w:r>
      <w:r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>Рекомендовать</w:t>
      </w:r>
      <w:r w:rsidRPr="00E03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и.о. начальника</w:t>
      </w:r>
      <w:r w:rsidRPr="00DD6FD4">
        <w:rPr>
          <w:rFonts w:ascii="Arial" w:hAnsi="Arial" w:cs="Arial"/>
        </w:rPr>
        <w:t xml:space="preserve"> полиции</w:t>
      </w:r>
      <w:r>
        <w:rPr>
          <w:rFonts w:ascii="Arial" w:hAnsi="Arial" w:cs="Arial"/>
        </w:rPr>
        <w:t xml:space="preserve"> МО МВД «Черемховский» (дислокация п.Кутулик) (И.Н. Урбагаев) и главному врачу Аларской Ц</w:t>
      </w:r>
      <w:r w:rsidRPr="00DD6FD4">
        <w:rPr>
          <w:rFonts w:ascii="Arial" w:hAnsi="Arial" w:cs="Arial"/>
        </w:rPr>
        <w:t>РБ</w:t>
      </w:r>
      <w:r>
        <w:rPr>
          <w:rFonts w:ascii="Arial" w:hAnsi="Arial" w:cs="Arial"/>
        </w:rPr>
        <w:t xml:space="preserve"> (Д.А. Муруева)</w:t>
      </w:r>
      <w:r w:rsidRPr="00DD6FD4">
        <w:rPr>
          <w:rFonts w:ascii="Arial" w:hAnsi="Arial" w:cs="Arial"/>
        </w:rPr>
        <w:t xml:space="preserve"> подготовить списки сотрудников районного отдела внутренних дел и медицинских работников, закрепленных за территориями сельских поселений, расположенных в границах Аларского района, по обеспечению общественного порядка и оказанию медицинской помощи людям, терпящим бедствие на воде.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 Рекомендовать: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 Главам сельских поселений:</w:t>
      </w:r>
    </w:p>
    <w:p w:rsidR="00221F94" w:rsidRPr="00DD6FD4" w:rsidRDefault="00221F94" w:rsidP="00D8291E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3.1.1.</w:t>
      </w:r>
      <w:r>
        <w:rPr>
          <w:rFonts w:ascii="Arial" w:hAnsi="Arial" w:cs="Arial"/>
        </w:rPr>
        <w:t xml:space="preserve"> </w:t>
      </w:r>
      <w:r w:rsidRPr="00DD6FD4">
        <w:rPr>
          <w:rFonts w:ascii="Arial" w:hAnsi="Arial" w:cs="Arial"/>
        </w:rPr>
        <w:t>организовать и обеспечить выполнение мероприятий по предотвращению гибели людей на водных объектах на подведомственной территории в купальный сезон;</w:t>
      </w:r>
    </w:p>
    <w:p w:rsidR="00221F94" w:rsidRPr="00DD6FD4" w:rsidRDefault="00221F94" w:rsidP="00F457D5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3.1.2. обеспечить готовность сил и средств для спасения людей на воде;</w:t>
      </w:r>
    </w:p>
    <w:p w:rsidR="00221F94" w:rsidRPr="00DD6FD4" w:rsidRDefault="00221F94" w:rsidP="00D8291E">
      <w:pPr>
        <w:ind w:firstLine="709"/>
        <w:rPr>
          <w:rFonts w:ascii="Arial" w:hAnsi="Arial" w:cs="Arial"/>
        </w:rPr>
      </w:pPr>
      <w:r w:rsidRPr="00DD6FD4">
        <w:rPr>
          <w:rFonts w:ascii="Arial" w:hAnsi="Arial" w:cs="Arial"/>
        </w:rPr>
        <w:t>3.1.3. определить и обозначить места отдыха людей на водоемах;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3.1.4. в местах массового отдыха людей на воде установить предупреждающие и информационные знаки (щиты, аншлаги);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3.1.5. организовать и провести обследование и очистку дна водоемов в местах массового отдыха людей на воде.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.2. </w:t>
      </w:r>
      <w:r w:rsidRPr="00DD6FD4">
        <w:rPr>
          <w:rFonts w:ascii="Arial" w:hAnsi="Arial" w:cs="Arial"/>
        </w:rPr>
        <w:t>Главному врачу центральной районной больницы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3.3. Начальнику полиции общественной безопасности  определить систему мер по обеспечению общественного порядка в местах массового отдыха населения у водоемов района.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4. Главному специалисту  отдела ГО и ЧС администрации МО «Аларский район»: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4.1. организовать постоянный контроль за выполнением в районе мероприятий по предотвращению несчастных случаев на воде;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4.2. установить порядок и систему доведения (не реже 1 раза в декаду) до населения района правил поведения на воде. 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5. Постановление мэра района от 06.12.2</w:t>
      </w:r>
      <w:r>
        <w:rPr>
          <w:rFonts w:ascii="Arial" w:hAnsi="Arial" w:cs="Arial"/>
        </w:rPr>
        <w:t>010г. №714-п «</w:t>
      </w:r>
      <w:r w:rsidRPr="00DD6FD4">
        <w:rPr>
          <w:rFonts w:ascii="Arial" w:hAnsi="Arial" w:cs="Arial"/>
        </w:rPr>
        <w:t>Об установлении мест использования водных объектов для массового отдыха, туризма и спорта, охране жизни людей на водоемах»  считать утратившим силу.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>6. Издательскому дому «Аларь» (Иванова А.А.) опубликовать данное постановление в газете «Аларь».</w:t>
      </w:r>
    </w:p>
    <w:p w:rsidR="00221F94" w:rsidRPr="00DD6FD4" w:rsidRDefault="00221F94" w:rsidP="00DD6FD4">
      <w:pPr>
        <w:ind w:firstLine="709"/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7. Контроль за исполнением настоящего постановления оставляю за собой. </w:t>
      </w:r>
    </w:p>
    <w:p w:rsidR="00221F94" w:rsidRPr="00DD6FD4" w:rsidRDefault="00221F94" w:rsidP="00DD6FD4">
      <w:pPr>
        <w:jc w:val="both"/>
        <w:rPr>
          <w:rFonts w:ascii="Arial" w:hAnsi="Arial" w:cs="Arial"/>
        </w:rPr>
      </w:pPr>
    </w:p>
    <w:p w:rsidR="00221F94" w:rsidRPr="00DD6FD4" w:rsidRDefault="00221F94" w:rsidP="00DD6FD4">
      <w:pPr>
        <w:jc w:val="both"/>
        <w:rPr>
          <w:rFonts w:ascii="Arial" w:hAnsi="Arial" w:cs="Arial"/>
        </w:rPr>
      </w:pPr>
    </w:p>
    <w:p w:rsidR="00221F94" w:rsidRPr="00DD6FD4" w:rsidRDefault="00221F94" w:rsidP="00DD6FD4">
      <w:pPr>
        <w:jc w:val="both"/>
        <w:rPr>
          <w:rFonts w:ascii="Arial" w:hAnsi="Arial" w:cs="Arial"/>
        </w:rPr>
      </w:pPr>
    </w:p>
    <w:p w:rsidR="00221F94" w:rsidRDefault="00221F94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Мэр Аларского района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221F94" w:rsidRPr="00DD6FD4" w:rsidRDefault="00221F94" w:rsidP="00DD6FD4">
      <w:pPr>
        <w:jc w:val="both"/>
        <w:rPr>
          <w:rFonts w:ascii="Arial" w:hAnsi="Arial" w:cs="Arial"/>
        </w:rPr>
      </w:pPr>
      <w:r w:rsidRPr="00DD6FD4">
        <w:rPr>
          <w:rFonts w:ascii="Arial" w:hAnsi="Arial" w:cs="Arial"/>
        </w:rPr>
        <w:t xml:space="preserve"> А.В. Футорный</w:t>
      </w:r>
    </w:p>
    <w:p w:rsidR="00221F94" w:rsidRPr="00E03BA4" w:rsidRDefault="00221F94" w:rsidP="00E03BA4">
      <w:pPr>
        <w:rPr>
          <w:rFonts w:ascii="Arial" w:hAnsi="Arial" w:cs="Arial"/>
        </w:rPr>
      </w:pPr>
      <w:r>
        <w:rPr>
          <w:rFonts w:ascii="Arial" w:hAnsi="Arial" w:cs="Arial"/>
          <w:spacing w:val="20"/>
          <w:szCs w:val="20"/>
        </w:rPr>
        <w:t xml:space="preserve">                                                                                           </w:t>
      </w:r>
      <w:r w:rsidRPr="00E03BA4">
        <w:rPr>
          <w:rFonts w:ascii="Arial" w:hAnsi="Arial" w:cs="Arial"/>
        </w:rPr>
        <w:t xml:space="preserve">Приложение </w:t>
      </w:r>
    </w:p>
    <w:p w:rsidR="00221F94" w:rsidRDefault="00221F94" w:rsidP="00E03BA4">
      <w:pPr>
        <w:ind w:left="4956" w:hanging="56"/>
        <w:jc w:val="right"/>
        <w:rPr>
          <w:rFonts w:ascii="Arial" w:hAnsi="Arial" w:cs="Arial"/>
        </w:rPr>
      </w:pPr>
      <w:r w:rsidRPr="00E03BA4">
        <w:rPr>
          <w:rFonts w:ascii="Arial" w:hAnsi="Arial" w:cs="Arial"/>
        </w:rPr>
        <w:t xml:space="preserve"> к постановлению мэра района</w:t>
      </w:r>
    </w:p>
    <w:p w:rsidR="00221F94" w:rsidRPr="00E03BA4" w:rsidRDefault="00221F94" w:rsidP="00E03BA4">
      <w:pPr>
        <w:ind w:left="4956" w:hanging="56"/>
        <w:jc w:val="right"/>
        <w:rPr>
          <w:rFonts w:ascii="Arial" w:hAnsi="Arial" w:cs="Arial"/>
        </w:rPr>
      </w:pPr>
      <w:r>
        <w:rPr>
          <w:rFonts w:ascii="Arial" w:hAnsi="Arial" w:cs="Arial"/>
        </w:rPr>
        <w:t>Аларского района</w:t>
      </w:r>
      <w:r w:rsidRPr="00E03BA4">
        <w:rPr>
          <w:rFonts w:ascii="Arial" w:hAnsi="Arial" w:cs="Arial"/>
        </w:rPr>
        <w:t xml:space="preserve"> </w:t>
      </w:r>
    </w:p>
    <w:p w:rsidR="00221F94" w:rsidRPr="00E03BA4" w:rsidRDefault="00221F94" w:rsidP="00E03BA4">
      <w:pPr>
        <w:ind w:left="4956"/>
        <w:jc w:val="right"/>
        <w:rPr>
          <w:rFonts w:ascii="Arial" w:hAnsi="Arial" w:cs="Arial"/>
        </w:rPr>
      </w:pPr>
      <w:r w:rsidRPr="00E03BA4">
        <w:rPr>
          <w:rFonts w:ascii="Arial" w:hAnsi="Arial" w:cs="Arial"/>
        </w:rPr>
        <w:t>от __________________ № _______</w:t>
      </w:r>
    </w:p>
    <w:p w:rsidR="00221F94" w:rsidRPr="00E03BA4" w:rsidRDefault="00221F94" w:rsidP="00E03BA4"/>
    <w:p w:rsidR="00221F94" w:rsidRPr="00E03BA4" w:rsidRDefault="00221F94" w:rsidP="00E03BA4">
      <w:pPr>
        <w:pStyle w:val="Heading2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E03BA4">
        <w:rPr>
          <w:rFonts w:ascii="Arial" w:hAnsi="Arial" w:cs="Arial"/>
          <w:bCs w:val="0"/>
          <w:color w:val="000000"/>
          <w:sz w:val="24"/>
          <w:szCs w:val="24"/>
        </w:rPr>
        <w:t>ПЛАН</w:t>
      </w:r>
    </w:p>
    <w:p w:rsidR="00221F94" w:rsidRPr="00E03BA4" w:rsidRDefault="00221F94" w:rsidP="00E03BA4">
      <w:pPr>
        <w:jc w:val="center"/>
        <w:rPr>
          <w:rFonts w:ascii="Arial" w:hAnsi="Arial" w:cs="Arial"/>
          <w:b/>
          <w:bCs/>
        </w:rPr>
      </w:pPr>
      <w:r w:rsidRPr="00E03BA4">
        <w:rPr>
          <w:rFonts w:ascii="Arial" w:hAnsi="Arial" w:cs="Arial"/>
          <w:b/>
        </w:rPr>
        <w:t xml:space="preserve">мероприятий </w:t>
      </w:r>
      <w:r w:rsidRPr="00E03BA4">
        <w:rPr>
          <w:rFonts w:ascii="Arial" w:hAnsi="Arial" w:cs="Arial"/>
          <w:b/>
          <w:bCs/>
        </w:rPr>
        <w:t xml:space="preserve">по осуществлении мероприятий по обеспечению безопасности людей на водных объектах, охране их жизни и здоровья, расположенных на территории Аларского </w:t>
      </w:r>
      <w:r w:rsidRPr="00E03BA4">
        <w:rPr>
          <w:rFonts w:ascii="Arial" w:hAnsi="Arial" w:cs="Arial"/>
          <w:b/>
        </w:rPr>
        <w:t xml:space="preserve"> района</w:t>
      </w:r>
    </w:p>
    <w:p w:rsidR="00221F94" w:rsidRPr="00E03BA4" w:rsidRDefault="00221F94" w:rsidP="00E03BA4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5940"/>
        <w:gridCol w:w="2260"/>
      </w:tblGrid>
      <w:tr w:rsidR="00221F94" w:rsidRPr="00E03BA4" w:rsidTr="00734090">
        <w:trPr>
          <w:trHeight w:val="414"/>
          <w:tblHeader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03BA4">
              <w:rPr>
                <w:rFonts w:ascii="Arial" w:hAnsi="Arial" w:cs="Arial"/>
                <w:b/>
              </w:rPr>
              <w:t>№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03BA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940" w:type="dxa"/>
            <w:vAlign w:val="center"/>
          </w:tcPr>
          <w:p w:rsidR="00221F94" w:rsidRPr="00C87EBF" w:rsidRDefault="00221F94" w:rsidP="00734090">
            <w:pPr>
              <w:pStyle w:val="Heading2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EB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03BA4">
              <w:rPr>
                <w:rFonts w:ascii="Arial" w:hAnsi="Arial" w:cs="Arial"/>
                <w:b/>
              </w:rPr>
              <w:t>Ответственные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03BA4">
              <w:rPr>
                <w:rFonts w:ascii="Arial" w:hAnsi="Arial" w:cs="Arial"/>
                <w:b/>
              </w:rPr>
              <w:t>за выполнение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Рассмотреть на заседаниях комиссий по чрезвычайным ситуациям  и пожарной безопасности при администрациях муниципальных образований вопросы состояния охраны жизни людей на воде за 2017 год (в дальнейшем – ежегодно в установленные сроки)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 образований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2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Разработать и утвердить своим распоряжением план мероприятий по обеспечению безопасности людей на водоемах в 2017 году, включающий мероприятия по подготовке мест отдыха населения на воде (в дальнейшем – ежегодно в установленные сроки)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 образований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3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Установить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отдел ГИМС Главного управления МЧС России по Иркутской области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 образований, службы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Роспотребнадзора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(по согласованию)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4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Создать комиссии при администрациях муниципальных образований по контролю за выполнением мероприятий по охране жизни людей на воде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 образований</w:t>
            </w:r>
          </w:p>
        </w:tc>
      </w:tr>
      <w:tr w:rsidR="00221F94" w:rsidRPr="00E03BA4" w:rsidTr="00734090">
        <w:trPr>
          <w:trHeight w:val="70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5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 образований</w:t>
            </w:r>
          </w:p>
        </w:tc>
      </w:tr>
      <w:tr w:rsidR="00221F94" w:rsidRPr="00E03BA4" w:rsidTr="00734090">
        <w:trPr>
          <w:trHeight w:val="70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6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Организовать обучение матросов-спасателей спасательных постов и вести постоянный контроль за их работой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ответственные 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за водные объекты</w:t>
            </w:r>
          </w:p>
        </w:tc>
      </w:tr>
      <w:tr w:rsidR="00221F94" w:rsidRPr="00E03BA4" w:rsidTr="00734090">
        <w:trPr>
          <w:trHeight w:val="802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7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Зарегистрировать владельцев и балансодержателей пляжей и мест для купания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Главы муниципальных  образований 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8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Осуществить благоустройство и подготовку пляжей к купальному сезону согласно Постановлению администрации Иркутской области от 3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03BA4">
                <w:rPr>
                  <w:rFonts w:ascii="Arial" w:hAnsi="Arial" w:cs="Arial"/>
                </w:rPr>
                <w:t>2006 г</w:t>
              </w:r>
            </w:smartTag>
            <w:r w:rsidRPr="00E03BA4">
              <w:rPr>
                <w:rFonts w:ascii="Arial" w:hAnsi="Arial" w:cs="Arial"/>
              </w:rPr>
              <w:t>. №65-ПА "О Правилах охраны жизни людей на воде и Правилах пользования водными объектами для плавания на маломерных судах в Иркутской области"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Ответственные 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за водные объекты</w:t>
            </w:r>
          </w:p>
        </w:tc>
      </w:tr>
      <w:tr w:rsidR="00221F94" w:rsidRPr="00E03BA4" w:rsidTr="00734090">
        <w:trPr>
          <w:trHeight w:val="753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9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 образований</w:t>
            </w:r>
          </w:p>
        </w:tc>
      </w:tr>
      <w:tr w:rsidR="00221F94" w:rsidRPr="00E03BA4" w:rsidTr="00734090">
        <w:trPr>
          <w:trHeight w:val="895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10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Ответственные 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за водные объекты</w:t>
            </w:r>
          </w:p>
        </w:tc>
      </w:tr>
      <w:tr w:rsidR="00221F94" w:rsidRPr="00E03BA4" w:rsidTr="00734090">
        <w:trPr>
          <w:trHeight w:val="954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11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Разработать и утвердить перспективную программу по обязательному обучению детей плаванию в школьных бассейнах и лагерях отдыха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Отделы образования, молодежи и спорта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12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Развернуть на пляжах ведомственные спасательные посты, пункты медицинской помощи и организовать охрану общественного порядка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образований, ответственные за водные объекты</w:t>
            </w:r>
          </w:p>
        </w:tc>
      </w:tr>
      <w:tr w:rsidR="00221F94" w:rsidRPr="00E03BA4" w:rsidTr="00734090">
        <w:trPr>
          <w:trHeight w:val="70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13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Комиссии при муниципальных образованиях</w:t>
            </w:r>
          </w:p>
        </w:tc>
      </w:tr>
      <w:tr w:rsidR="00221F94" w:rsidRPr="00E03BA4" w:rsidTr="00734090">
        <w:trPr>
          <w:trHeight w:val="849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14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Провести техническое освидетельствование и водолазное обследование пляжей на годность к эксплуатации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образований ответственные за водные объекты</w:t>
            </w:r>
          </w:p>
        </w:tc>
      </w:tr>
      <w:tr w:rsidR="00221F94" w:rsidRPr="00E03BA4" w:rsidTr="00734090">
        <w:trPr>
          <w:trHeight w:val="334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15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Провести месячник смотра безопасности на воде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КЧС и ПБ при 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администрациях муниципальных образований</w:t>
            </w:r>
          </w:p>
        </w:tc>
      </w:tr>
      <w:tr w:rsidR="00221F94" w:rsidRPr="00E03BA4" w:rsidTr="00734090">
        <w:trPr>
          <w:trHeight w:val="898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16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 Утвердить график и организовать постоянный контроль за санитарным состоянием пляжей и качеством воды в местах массового купания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Службы 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Роспотребнадзора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(по согласованию)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17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Организовать обслуживание населения в местах массового отдыха на водных объектах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образований, ответственные за водные объекты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18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Главы муниципальных образований</w:t>
            </w:r>
          </w:p>
        </w:tc>
      </w:tr>
      <w:tr w:rsidR="00221F94" w:rsidRPr="00E03BA4" w:rsidTr="00734090"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19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221F94" w:rsidRPr="00E03BA4" w:rsidTr="00734090">
        <w:trPr>
          <w:trHeight w:val="763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20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Организовать обучение правилам поведения и соблюдению безопасности на воде охотников и рыболовов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Общество охотников и рыболовов района</w:t>
            </w:r>
          </w:p>
        </w:tc>
      </w:tr>
      <w:tr w:rsidR="00221F94" w:rsidRPr="00E03BA4" w:rsidTr="00734090">
        <w:trPr>
          <w:trHeight w:val="878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21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Организовать проведение спецкурсов в школах и учебных заведениях по безопасности поведения на воде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Отдел</w:t>
            </w:r>
          </w:p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образования</w:t>
            </w:r>
          </w:p>
        </w:tc>
      </w:tr>
      <w:tr w:rsidR="00221F94" w:rsidRPr="00E03BA4" w:rsidTr="00734090">
        <w:trPr>
          <w:trHeight w:val="741"/>
        </w:trPr>
        <w:tc>
          <w:tcPr>
            <w:tcW w:w="62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>22</w:t>
            </w:r>
          </w:p>
        </w:tc>
        <w:tc>
          <w:tcPr>
            <w:tcW w:w="5940" w:type="dxa"/>
            <w:vAlign w:val="center"/>
          </w:tcPr>
          <w:p w:rsidR="00221F94" w:rsidRPr="00E03BA4" w:rsidRDefault="00221F94" w:rsidP="00734090">
            <w:pPr>
              <w:jc w:val="both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   Организовать учет и анализ несчастных случаев на воде</w:t>
            </w:r>
          </w:p>
        </w:tc>
        <w:tc>
          <w:tcPr>
            <w:tcW w:w="2260" w:type="dxa"/>
            <w:vAlign w:val="center"/>
          </w:tcPr>
          <w:p w:rsidR="00221F94" w:rsidRPr="00E03BA4" w:rsidRDefault="00221F94" w:rsidP="0073409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03BA4">
              <w:rPr>
                <w:rFonts w:ascii="Arial" w:hAnsi="Arial" w:cs="Arial"/>
              </w:rPr>
              <w:t xml:space="preserve">Отдел ГО и ЧС </w:t>
            </w:r>
          </w:p>
        </w:tc>
      </w:tr>
    </w:tbl>
    <w:p w:rsidR="00221F94" w:rsidRPr="00E03BA4" w:rsidRDefault="00221F94" w:rsidP="00991F7F">
      <w:pPr>
        <w:pStyle w:val="Caption"/>
        <w:tabs>
          <w:tab w:val="left" w:pos="7479"/>
        </w:tabs>
        <w:rPr>
          <w:rFonts w:ascii="Arial" w:hAnsi="Arial" w:cs="Arial"/>
          <w:szCs w:val="24"/>
        </w:rPr>
      </w:pPr>
    </w:p>
    <w:p w:rsidR="00221F94" w:rsidRDefault="00221F94" w:rsidP="00DF181D">
      <w:pPr>
        <w:pStyle w:val="Caption"/>
        <w:tabs>
          <w:tab w:val="left" w:pos="7479"/>
        </w:tabs>
        <w:rPr>
          <w:color w:val="000000"/>
          <w:sz w:val="28"/>
          <w:szCs w:val="28"/>
        </w:rPr>
      </w:pPr>
    </w:p>
    <w:p w:rsidR="00221F94" w:rsidRPr="00645089" w:rsidRDefault="00221F94" w:rsidP="00991F7F">
      <w:pPr>
        <w:rPr>
          <w:sz w:val="28"/>
          <w:szCs w:val="28"/>
        </w:rPr>
      </w:pPr>
    </w:p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p w:rsidR="00221F94" w:rsidRDefault="00221F94" w:rsidP="00991F7F"/>
    <w:tbl>
      <w:tblPr>
        <w:tblpPr w:leftFromText="180" w:rightFromText="180" w:vertAnchor="page" w:horzAnchor="margin" w:tblpY="12835"/>
        <w:tblW w:w="9571" w:type="dxa"/>
        <w:tblLook w:val="01E0"/>
      </w:tblPr>
      <w:tblGrid>
        <w:gridCol w:w="6062"/>
        <w:gridCol w:w="3509"/>
      </w:tblGrid>
      <w:tr w:rsidR="00221F94" w:rsidRPr="00F52C97" w:rsidTr="000834DF">
        <w:trPr>
          <w:trHeight w:val="1932"/>
        </w:trPr>
        <w:tc>
          <w:tcPr>
            <w:tcW w:w="6062" w:type="dxa"/>
          </w:tcPr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 xml:space="preserve">Подготовил: </w:t>
            </w: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 xml:space="preserve">Согласовано:                                                                            </w:t>
            </w:r>
          </w:p>
        </w:tc>
        <w:tc>
          <w:tcPr>
            <w:tcW w:w="3509" w:type="dxa"/>
          </w:tcPr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>В.М. Гудов</w:t>
            </w: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Б.Ф. Архипов</w:t>
            </w: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  <w:r w:rsidRPr="00F52C97">
              <w:rPr>
                <w:rFonts w:ascii="Arial" w:hAnsi="Arial" w:cs="Arial"/>
              </w:rPr>
              <w:t>В.В. Гончаренко</w:t>
            </w:r>
          </w:p>
          <w:p w:rsidR="00221F94" w:rsidRPr="00F52C97" w:rsidRDefault="00221F94" w:rsidP="000834DF">
            <w:pPr>
              <w:jc w:val="both"/>
              <w:rPr>
                <w:rFonts w:ascii="Arial" w:hAnsi="Arial" w:cs="Arial"/>
              </w:rPr>
            </w:pPr>
          </w:p>
        </w:tc>
      </w:tr>
    </w:tbl>
    <w:p w:rsidR="00221F94" w:rsidRPr="00991F7F" w:rsidRDefault="00221F94" w:rsidP="00991F7F"/>
    <w:sectPr w:rsidR="00221F94" w:rsidRPr="00991F7F" w:rsidSect="007C6B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81D"/>
    <w:rsid w:val="000811EA"/>
    <w:rsid w:val="000834DF"/>
    <w:rsid w:val="000E2575"/>
    <w:rsid w:val="001D6AA2"/>
    <w:rsid w:val="00221F94"/>
    <w:rsid w:val="002C252D"/>
    <w:rsid w:val="00323A89"/>
    <w:rsid w:val="003C1F48"/>
    <w:rsid w:val="003C6B82"/>
    <w:rsid w:val="004B638E"/>
    <w:rsid w:val="00645089"/>
    <w:rsid w:val="006A67AB"/>
    <w:rsid w:val="006D7E69"/>
    <w:rsid w:val="006F5E5C"/>
    <w:rsid w:val="00734090"/>
    <w:rsid w:val="007408CB"/>
    <w:rsid w:val="007C6BFD"/>
    <w:rsid w:val="00853C6F"/>
    <w:rsid w:val="008C025F"/>
    <w:rsid w:val="008C1634"/>
    <w:rsid w:val="00991F7F"/>
    <w:rsid w:val="00B30E0C"/>
    <w:rsid w:val="00B54502"/>
    <w:rsid w:val="00C519A4"/>
    <w:rsid w:val="00C87EBF"/>
    <w:rsid w:val="00D8291E"/>
    <w:rsid w:val="00DD6FD4"/>
    <w:rsid w:val="00DF181D"/>
    <w:rsid w:val="00DF5971"/>
    <w:rsid w:val="00E03BA4"/>
    <w:rsid w:val="00F457D5"/>
    <w:rsid w:val="00F5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81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8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81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81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DF181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DF181D"/>
    <w:pPr>
      <w:spacing w:line="360" w:lineRule="auto"/>
      <w:jc w:val="center"/>
    </w:pPr>
    <w:rPr>
      <w:spacing w:val="20"/>
      <w:szCs w:val="20"/>
    </w:rPr>
  </w:style>
  <w:style w:type="paragraph" w:styleId="Header">
    <w:name w:val="header"/>
    <w:basedOn w:val="Normal"/>
    <w:link w:val="HeaderChar"/>
    <w:uiPriority w:val="99"/>
    <w:rsid w:val="00DF18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81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91F7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5</Pages>
  <Words>1097</Words>
  <Characters>6259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2017-06-16T01:57:00Z</cp:lastPrinted>
  <dcterms:created xsi:type="dcterms:W3CDTF">2017-06-16T01:32:00Z</dcterms:created>
  <dcterms:modified xsi:type="dcterms:W3CDTF">2017-06-29T02:57:00Z</dcterms:modified>
</cp:coreProperties>
</file>