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B4" w:rsidRPr="00682745" w:rsidRDefault="00B624B4" w:rsidP="00B624B4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РОССИЙСКАЯ ФЕДЕРАЦИЯ</w:t>
      </w:r>
    </w:p>
    <w:p w:rsidR="00B624B4" w:rsidRPr="00B624B4" w:rsidRDefault="00B624B4" w:rsidP="00B624B4">
      <w:pPr>
        <w:pStyle w:val="1"/>
        <w:jc w:val="center"/>
        <w:rPr>
          <w:spacing w:val="28"/>
          <w:sz w:val="28"/>
          <w:szCs w:val="28"/>
        </w:rPr>
      </w:pPr>
    </w:p>
    <w:p w:rsidR="00B624B4" w:rsidRPr="00682745" w:rsidRDefault="00B624B4" w:rsidP="00B624B4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ИРКУТСКАЯ ОБЛАСТЬ</w:t>
      </w:r>
    </w:p>
    <w:p w:rsidR="00B624B4" w:rsidRPr="00B624B4" w:rsidRDefault="00B624B4" w:rsidP="00B624B4">
      <w:pPr>
        <w:pStyle w:val="1"/>
        <w:jc w:val="center"/>
        <w:rPr>
          <w:spacing w:val="28"/>
          <w:sz w:val="28"/>
          <w:szCs w:val="28"/>
        </w:rPr>
      </w:pPr>
    </w:p>
    <w:p w:rsidR="00B624B4" w:rsidRPr="00B624B4" w:rsidRDefault="00B624B4" w:rsidP="00B624B4">
      <w:pPr>
        <w:pStyle w:val="1"/>
        <w:jc w:val="center"/>
        <w:rPr>
          <w:spacing w:val="28"/>
          <w:sz w:val="28"/>
          <w:szCs w:val="28"/>
        </w:rPr>
      </w:pPr>
      <w:r w:rsidRPr="00B624B4">
        <w:rPr>
          <w:spacing w:val="28"/>
          <w:sz w:val="28"/>
          <w:szCs w:val="28"/>
        </w:rPr>
        <w:t>МУНИЦИПАЛЬНОЕ ОБРАЗОВАНИЕ «АЛАРСКИЙ РАЙОН»</w:t>
      </w:r>
    </w:p>
    <w:p w:rsidR="00B624B4" w:rsidRPr="00B624B4" w:rsidRDefault="00B624B4" w:rsidP="00B624B4">
      <w:pPr>
        <w:pStyle w:val="1"/>
        <w:jc w:val="center"/>
        <w:rPr>
          <w:spacing w:val="28"/>
          <w:sz w:val="28"/>
          <w:szCs w:val="28"/>
        </w:rPr>
      </w:pPr>
      <w:r w:rsidRPr="00B624B4">
        <w:rPr>
          <w:spacing w:val="28"/>
          <w:sz w:val="28"/>
          <w:szCs w:val="28"/>
        </w:rPr>
        <w:t>АДМИНИСТРАЦИЯ</w:t>
      </w:r>
    </w:p>
    <w:p w:rsidR="00B624B4" w:rsidRPr="00B624B4" w:rsidRDefault="00B624B4" w:rsidP="00B624B4">
      <w:pPr>
        <w:pStyle w:val="1"/>
        <w:jc w:val="center"/>
        <w:rPr>
          <w:b/>
          <w:spacing w:val="28"/>
          <w:sz w:val="28"/>
          <w:szCs w:val="28"/>
        </w:rPr>
      </w:pPr>
    </w:p>
    <w:p w:rsidR="00B624B4" w:rsidRPr="00B624B4" w:rsidRDefault="00B624B4" w:rsidP="00B624B4">
      <w:pPr>
        <w:pStyle w:val="1"/>
        <w:jc w:val="center"/>
        <w:rPr>
          <w:b/>
          <w:spacing w:val="28"/>
          <w:sz w:val="28"/>
          <w:szCs w:val="28"/>
        </w:rPr>
      </w:pPr>
      <w:proofErr w:type="gramStart"/>
      <w:r w:rsidRPr="00B624B4">
        <w:rPr>
          <w:b/>
          <w:spacing w:val="28"/>
          <w:sz w:val="28"/>
          <w:szCs w:val="28"/>
        </w:rPr>
        <w:t>П</w:t>
      </w:r>
      <w:proofErr w:type="gramEnd"/>
      <w:r w:rsidRPr="00B624B4">
        <w:rPr>
          <w:b/>
          <w:spacing w:val="28"/>
          <w:sz w:val="28"/>
          <w:szCs w:val="28"/>
        </w:rPr>
        <w:t xml:space="preserve"> О С Т А Н О В Л Е Н И Е</w:t>
      </w:r>
    </w:p>
    <w:p w:rsidR="00B624B4" w:rsidRPr="00D07C47" w:rsidRDefault="00B624B4" w:rsidP="00B624B4">
      <w:pPr>
        <w:spacing w:line="240" w:lineRule="atLeast"/>
        <w:jc w:val="center"/>
        <w:rPr>
          <w:sz w:val="32"/>
        </w:rPr>
      </w:pPr>
      <w:r>
        <w:rPr>
          <w:noProof/>
          <w:sz w:val="32"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B624B4" w:rsidRPr="00B624B4" w:rsidRDefault="00B624B4" w:rsidP="00B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624B4">
        <w:rPr>
          <w:rFonts w:ascii="Times New Roman" w:eastAsia="Times New Roman" w:hAnsi="Times New Roman" w:cs="Times New Roman"/>
          <w:sz w:val="28"/>
          <w:szCs w:val="28"/>
          <w:u w:val="single"/>
        </w:rPr>
        <w:t>02.09.2016г</w:t>
      </w:r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Pr="00B62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475-п </w:t>
      </w:r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п. Кутулик</w:t>
      </w:r>
    </w:p>
    <w:p w:rsidR="00B624B4" w:rsidRPr="00B624B4" w:rsidRDefault="00B624B4" w:rsidP="00B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24B4" w:rsidRPr="00B624B4" w:rsidRDefault="00B624B4" w:rsidP="00B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сети </w:t>
      </w:r>
      <w:proofErr w:type="gramStart"/>
      <w:r w:rsidRPr="00B624B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B4" w:rsidRPr="00B624B4" w:rsidRDefault="00B624B4" w:rsidP="00B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организаций  </w:t>
      </w:r>
      <w:proofErr w:type="spellStart"/>
      <w:r w:rsidRPr="00B624B4">
        <w:rPr>
          <w:rFonts w:ascii="Times New Roman" w:eastAsia="Times New Roman" w:hAnsi="Times New Roman" w:cs="Times New Roman"/>
          <w:sz w:val="28"/>
          <w:szCs w:val="28"/>
        </w:rPr>
        <w:t>Аларского</w:t>
      </w:r>
      <w:proofErr w:type="spellEnd"/>
      <w:r w:rsidRPr="00B624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624B4" w:rsidRPr="003F4D0C" w:rsidRDefault="00B624B4" w:rsidP="00B624B4">
      <w:pPr>
        <w:pStyle w:val="3"/>
        <w:shd w:val="clear" w:color="auto" w:fill="auto"/>
        <w:spacing w:line="322" w:lineRule="exact"/>
        <w:ind w:left="23" w:right="261"/>
        <w:rPr>
          <w:sz w:val="28"/>
          <w:szCs w:val="28"/>
        </w:rPr>
      </w:pPr>
    </w:p>
    <w:p w:rsidR="00B624B4" w:rsidRPr="00B624B4" w:rsidRDefault="00B624B4" w:rsidP="00B624B4">
      <w:pPr>
        <w:pStyle w:val="3"/>
        <w:shd w:val="clear" w:color="auto" w:fill="auto"/>
        <w:spacing w:after="349"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На основании Федерального закона от 29.12.12 г. № 273-Ф3 «Об образовании в Российской Федерации», руководствуясь Уставом муниципального образования «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B624B4" w:rsidRPr="00B624B4" w:rsidRDefault="00B624B4" w:rsidP="00B624B4">
      <w:pPr>
        <w:pStyle w:val="3"/>
        <w:shd w:val="clear" w:color="auto" w:fill="auto"/>
        <w:spacing w:after="349"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 Утвердить сеть образовательных организаций района на 2016-2017 учебный год в количестве 16 средних общеобразовательных школ, 2 основных общеобразовательных школ, 24 дошкольных образовательных организаций, 2 организации дополнительного образования, 30 структурных подразделений общеобразовательных учреждений: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1.1. Средние общеобразовательные школы: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1.1.1. Муниципальное бюджетное общеобразовательное учреждение Александровская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Угольновская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– структурное подразделение). 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1.1.2. Муниципальное бюджетное общеобразовательное учреждение Ангарская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Апхайтинская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филиал, Быковская НОШ –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1.1.3.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Алзобейская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подразделение;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Готольская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подразделение;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Кукунурская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подразделение;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Куркатская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4B4">
        <w:rPr>
          <w:rFonts w:ascii="Times New Roman" w:hAnsi="Times New Roman" w:cs="Times New Roman"/>
          <w:sz w:val="28"/>
          <w:szCs w:val="28"/>
        </w:rPr>
        <w:t>НОШ-структурное</w:t>
      </w:r>
      <w:proofErr w:type="spellEnd"/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подразделение). 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1.1.4.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Алятская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Халтинская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1.1.5.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Бахтайская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lastRenderedPageBreak/>
        <w:t xml:space="preserve">1.1.6.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Зонская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(МОУ Волынская НОШ –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1.1.7.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Забитуйская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Наренская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– структурное подразделение, Ивановская НОШ –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1.1.8.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Иваническая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Шалотская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филиал,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Отрадновская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Киркейская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1.1.9.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Идеальская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Мало-Лучинская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End"/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Куйтинская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1.1.10.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Кутуликская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>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1.1.11. Муниципальное бюджетное общеобразовательное учреждение Маниловская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Корховская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Занинская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1.1.12.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Могоеновская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End"/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филиал,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Маломолевская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4B4">
        <w:rPr>
          <w:rFonts w:ascii="Times New Roman" w:hAnsi="Times New Roman" w:cs="Times New Roman"/>
          <w:sz w:val="28"/>
          <w:szCs w:val="28"/>
        </w:rPr>
        <w:t>НОШ-структурное</w:t>
      </w:r>
      <w:proofErr w:type="spellEnd"/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Малокутуликская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1.1.13.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Нельхайская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Нельхайская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Апхультинский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1.1.14. Муниципальное казенное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Ныгдинская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1.1.15. Муниципальное бюджетное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Табарсукская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Больше-Ерминская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1.1.16. Муниципальное казенное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Тыргетуйская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Икинатская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Балтуйская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Основные общеобразовательные школы: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1.2.1. Муниципальное казенное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lastRenderedPageBreak/>
        <w:t xml:space="preserve">1.2.2. Муниципальное казенное общеобразовательное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Хуруйская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подразделение,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Кербулакская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НОШ - структурное подразделение).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1.3. Дошкольные образовательные учреждения: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1.3.2. Муниципальное казенное дошкольное образовательное учреждение Ангарский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1.3.3. Муниципальное казенное дошкольное образовательное учреждение Александровский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1.3.4.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Алятский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1.3.5.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Бахтайский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1.3.6.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1.3.7.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Забитуйский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1.3.8. Муниципальное казенное дошкольное образовательное учреждение Зареченский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1.3.9.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Зонский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1.3.10.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Зангейский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1.3.11.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Иванический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1.3.12.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Идеальский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1.3.13.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Кутуликский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 №1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1.3.14.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Кутуликский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1.3.15.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Кутуликский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1.3.16.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Кутуликский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 №4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1.3.17.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Куйтинский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1.3.18. Муниципальное казенное дошкольное образовательное учреждение Маниловский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1.3.19.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Могоеновский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1.3.20.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Маломолевский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lastRenderedPageBreak/>
        <w:t xml:space="preserve">1.3.21.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Ныгдинский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1.3.22.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Отрадновский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1.3.23.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Табарсукский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1.3.24. Муниципальное казенное дошкольное образовательное учреждение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Тыргетуйский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1.4. Учреждения дополнительного образования: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1.4.1. Муниципальное казенное образовательное учреждение дополнительного образования детей Детская юношеская спортивная школа.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>1.4.2. Муниципальное казенное образовательное учреждение дополнительного образования детей Районный дом детского творчества.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А.Я.).</w:t>
      </w:r>
    </w:p>
    <w:p w:rsidR="00B624B4" w:rsidRPr="00B624B4" w:rsidRDefault="00B624B4" w:rsidP="00B624B4">
      <w:pPr>
        <w:pStyle w:val="3"/>
        <w:shd w:val="clear" w:color="auto" w:fill="auto"/>
        <w:spacing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2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4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по социальным вопросам А.Ж.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Папинову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>.</w:t>
      </w:r>
    </w:p>
    <w:p w:rsidR="00B624B4" w:rsidRPr="00B624B4" w:rsidRDefault="00B624B4" w:rsidP="00B624B4">
      <w:pPr>
        <w:pStyle w:val="3"/>
        <w:shd w:val="clear" w:color="auto" w:fill="auto"/>
        <w:spacing w:after="349"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B624B4" w:rsidRPr="00B624B4" w:rsidRDefault="00B624B4" w:rsidP="00B624B4">
      <w:pPr>
        <w:pStyle w:val="3"/>
        <w:shd w:val="clear" w:color="auto" w:fill="auto"/>
        <w:spacing w:after="349"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B624B4" w:rsidRPr="00B624B4" w:rsidRDefault="00B624B4" w:rsidP="00B624B4">
      <w:pPr>
        <w:pStyle w:val="3"/>
        <w:shd w:val="clear" w:color="auto" w:fill="auto"/>
        <w:spacing w:after="349" w:line="322" w:lineRule="exact"/>
        <w:ind w:left="20" w:right="5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24B4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B624B4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24B4">
        <w:rPr>
          <w:rFonts w:ascii="Times New Roman" w:hAnsi="Times New Roman" w:cs="Times New Roman"/>
          <w:sz w:val="28"/>
          <w:szCs w:val="28"/>
        </w:rPr>
        <w:t xml:space="preserve">                А.В. </w:t>
      </w:r>
      <w:proofErr w:type="spellStart"/>
      <w:r w:rsidRPr="00B624B4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</w:p>
    <w:p w:rsidR="005268BC" w:rsidRDefault="005268BC"/>
    <w:sectPr w:rsidR="0052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8EE"/>
    <w:multiLevelType w:val="multilevel"/>
    <w:tmpl w:val="8820C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D6535B"/>
    <w:multiLevelType w:val="multilevel"/>
    <w:tmpl w:val="36EA2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4B4"/>
    <w:rsid w:val="005268BC"/>
    <w:rsid w:val="00B6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4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624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624B4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3">
    <w:name w:val="Основной текст_"/>
    <w:basedOn w:val="a0"/>
    <w:link w:val="3"/>
    <w:rsid w:val="00B624B4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624B4"/>
    <w:pPr>
      <w:shd w:val="clear" w:color="auto" w:fill="FFFFFF"/>
      <w:spacing w:after="0" w:line="485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2016-10-19T03:50:00Z</dcterms:created>
  <dcterms:modified xsi:type="dcterms:W3CDTF">2016-10-19T03:54:00Z</dcterms:modified>
</cp:coreProperties>
</file>