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27.09.2017г. №6/230</w:t>
      </w:r>
      <w:r w:rsidRPr="00E21D92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21D9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7E000F" w:rsidRPr="007E000F" w:rsidRDefault="007E000F" w:rsidP="007E0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О МЕРАХ, ПРИНИМАЕМЫХ СУБЪЕКТАМИ ПРОФИЛАКТИКИ АЛАРСКОГО РАЙОНА ПО ПРОФИЛАКТИКЕ ДЕТСКОЙ БЕЗНАДЗОНОСТИ</w:t>
      </w:r>
      <w:r w:rsidRPr="007E000F">
        <w:rPr>
          <w:rFonts w:ascii="Arial" w:hAnsi="Arial" w:cs="Arial"/>
          <w:b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Cs/>
          <w:sz w:val="32"/>
          <w:szCs w:val="32"/>
        </w:rPr>
        <w:t>И ПРАВОНАРУШЕНИЙ НЕСОВЕРШЕННОЛЕНТИХ НА ТЕРРИТОРИИ</w:t>
      </w:r>
      <w:r w:rsidRPr="007E000F">
        <w:rPr>
          <w:rFonts w:ascii="Arial" w:hAnsi="Arial" w:cs="Arial"/>
          <w:b/>
          <w:iCs/>
          <w:sz w:val="32"/>
          <w:szCs w:val="32"/>
        </w:rPr>
        <w:t xml:space="preserve"> </w:t>
      </w:r>
      <w:r>
        <w:rPr>
          <w:rFonts w:ascii="Arial" w:hAnsi="Arial" w:cs="Arial"/>
          <w:b/>
          <w:iCs/>
          <w:sz w:val="32"/>
          <w:szCs w:val="32"/>
        </w:rPr>
        <w:t>АЛАРСКОГО РАЙОНА В 2017 ГОДУ</w:t>
      </w: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00F" w:rsidRPr="00E21D92" w:rsidRDefault="007E000F" w:rsidP="007E000F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отчет «</w:t>
      </w:r>
      <w:r w:rsidRPr="007E000F">
        <w:rPr>
          <w:rFonts w:ascii="Arial" w:hAnsi="Arial" w:cs="Arial"/>
          <w:iCs/>
          <w:sz w:val="26"/>
          <w:szCs w:val="26"/>
        </w:rPr>
        <w:t>О мерах, принимаемых субъектами профилактики Аларского района по профилактике детской безнадзорности и правонарушений несовершеннолетних на территории Аларского района в 2017 году</w:t>
      </w:r>
      <w:r w:rsidRPr="00E21D92"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«Аларский район», Дума муниципального образования «Аларский район» </w:t>
      </w:r>
    </w:p>
    <w:p w:rsidR="007E000F" w:rsidRPr="00E21D92" w:rsidRDefault="007E000F" w:rsidP="007E00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00F" w:rsidRPr="00E21D92" w:rsidRDefault="007E000F" w:rsidP="007E0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1D92">
        <w:rPr>
          <w:rFonts w:ascii="Arial" w:hAnsi="Arial" w:cs="Arial"/>
          <w:b/>
          <w:sz w:val="32"/>
          <w:szCs w:val="32"/>
        </w:rPr>
        <w:t>РЕШИЛА:</w:t>
      </w:r>
    </w:p>
    <w:p w:rsidR="007E000F" w:rsidRPr="00214738" w:rsidRDefault="007E000F" w:rsidP="007E00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00F" w:rsidRPr="00E21D92" w:rsidRDefault="007E000F" w:rsidP="007E000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D92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E21D92">
        <w:rPr>
          <w:rFonts w:ascii="Arial" w:hAnsi="Arial" w:cs="Arial"/>
          <w:sz w:val="24"/>
          <w:szCs w:val="24"/>
        </w:rPr>
        <w:t>Отч</w:t>
      </w:r>
      <w:r w:rsidR="00214738">
        <w:rPr>
          <w:rFonts w:ascii="Arial" w:hAnsi="Arial" w:cs="Arial"/>
          <w:sz w:val="24"/>
          <w:szCs w:val="24"/>
        </w:rPr>
        <w:t>ет «</w:t>
      </w:r>
      <w:r w:rsidR="00214738" w:rsidRPr="00214738">
        <w:rPr>
          <w:rFonts w:ascii="Arial" w:hAnsi="Arial" w:cs="Arial"/>
          <w:iCs/>
          <w:sz w:val="24"/>
          <w:szCs w:val="24"/>
        </w:rPr>
        <w:t>О мерах, принимаемых субъектами профилактики Аларского района по профилактике детской безнадзорности и правонарушений несовершеннолетних на территории Аларского района в 2017 году</w:t>
      </w:r>
      <w:r w:rsidRPr="00E21D92">
        <w:rPr>
          <w:rFonts w:ascii="Arial" w:hAnsi="Arial" w:cs="Arial"/>
          <w:sz w:val="24"/>
          <w:szCs w:val="24"/>
        </w:rPr>
        <w:t>»</w:t>
      </w:r>
      <w:r w:rsidRPr="00E21D92">
        <w:rPr>
          <w:rFonts w:ascii="Arial" w:hAnsi="Arial" w:cs="Arial"/>
          <w:color w:val="000000"/>
          <w:sz w:val="24"/>
          <w:szCs w:val="24"/>
        </w:rPr>
        <w:t xml:space="preserve"> при</w:t>
      </w:r>
      <w:r w:rsidR="0078136B">
        <w:rPr>
          <w:rFonts w:ascii="Arial" w:hAnsi="Arial" w:cs="Arial"/>
          <w:color w:val="000000"/>
          <w:sz w:val="24"/>
          <w:szCs w:val="24"/>
        </w:rPr>
        <w:t>нять к сведению (приложение).</w:t>
      </w:r>
    </w:p>
    <w:p w:rsidR="007E000F" w:rsidRPr="00E21D92" w:rsidRDefault="007E000F" w:rsidP="007E000F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21D92">
        <w:rPr>
          <w:rFonts w:ascii="Arial" w:hAnsi="Arial" w:cs="Arial"/>
          <w:sz w:val="24"/>
          <w:szCs w:val="24"/>
        </w:rPr>
        <w:t>Разместить</w:t>
      </w:r>
      <w:proofErr w:type="gramEnd"/>
      <w:r w:rsidRPr="00E21D92">
        <w:rPr>
          <w:rFonts w:ascii="Arial" w:hAnsi="Arial" w:cs="Arial"/>
          <w:sz w:val="24"/>
          <w:szCs w:val="24"/>
        </w:rPr>
        <w:t xml:space="preserve"> настоящее решение с приложением на официальном сайте администрации муниципального образования «Аларский район».</w:t>
      </w:r>
    </w:p>
    <w:p w:rsidR="007E000F" w:rsidRPr="00E21D92" w:rsidRDefault="007E000F" w:rsidP="007E000F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7E000F" w:rsidRPr="00E21D92" w:rsidRDefault="007E000F" w:rsidP="007E00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00F" w:rsidRPr="00E21D92" w:rsidRDefault="007E000F" w:rsidP="007E0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>Председатель Думы</w:t>
      </w:r>
    </w:p>
    <w:p w:rsidR="007E000F" w:rsidRPr="00E21D92" w:rsidRDefault="007E000F" w:rsidP="007E0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7E000F" w:rsidRPr="00E21D92" w:rsidRDefault="007E000F" w:rsidP="007E0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D92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E21D92">
        <w:rPr>
          <w:rFonts w:ascii="Arial" w:hAnsi="Arial" w:cs="Arial"/>
          <w:sz w:val="24"/>
          <w:szCs w:val="24"/>
        </w:rPr>
        <w:t>Тумуров</w:t>
      </w:r>
      <w:proofErr w:type="spellEnd"/>
    </w:p>
    <w:p w:rsidR="007E000F" w:rsidRPr="00E21D92" w:rsidRDefault="007E000F" w:rsidP="007E0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00F" w:rsidRPr="00E21D92" w:rsidRDefault="007E000F" w:rsidP="007E000F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>Приложение к решению Думы</w:t>
      </w:r>
    </w:p>
    <w:p w:rsidR="007E000F" w:rsidRDefault="0078136B" w:rsidP="0078136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27.09.2017г. №6/230</w:t>
      </w:r>
      <w:r w:rsidR="007E000F" w:rsidRPr="00E21D92">
        <w:rPr>
          <w:rFonts w:ascii="Courier New" w:hAnsi="Courier New" w:cs="Courier New"/>
        </w:rPr>
        <w:t xml:space="preserve">-рд </w:t>
      </w:r>
    </w:p>
    <w:p w:rsidR="0078136B" w:rsidRPr="0078136B" w:rsidRDefault="0078136B" w:rsidP="0078136B">
      <w:pPr>
        <w:spacing w:after="0" w:line="240" w:lineRule="auto"/>
        <w:jc w:val="right"/>
        <w:rPr>
          <w:rFonts w:ascii="Courier New" w:hAnsi="Courier New" w:cs="Courier New"/>
        </w:rPr>
      </w:pPr>
    </w:p>
    <w:p w:rsidR="007E000F" w:rsidRPr="0078136B" w:rsidRDefault="007E000F" w:rsidP="007813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8136B">
        <w:rPr>
          <w:rFonts w:ascii="Arial" w:hAnsi="Arial" w:cs="Arial"/>
          <w:b/>
          <w:sz w:val="30"/>
          <w:szCs w:val="30"/>
        </w:rPr>
        <w:t>Доклад</w:t>
      </w:r>
    </w:p>
    <w:p w:rsidR="007E000F" w:rsidRPr="0078136B" w:rsidRDefault="0078136B" w:rsidP="007813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мерах, принимаемых субъектами профилактики </w:t>
      </w:r>
      <w:r w:rsidR="007E000F" w:rsidRPr="0078136B">
        <w:rPr>
          <w:rFonts w:ascii="Arial" w:hAnsi="Arial" w:cs="Arial"/>
          <w:b/>
          <w:sz w:val="30"/>
          <w:szCs w:val="30"/>
        </w:rPr>
        <w:t xml:space="preserve">Аларского </w:t>
      </w:r>
      <w:r>
        <w:rPr>
          <w:rFonts w:ascii="Arial" w:hAnsi="Arial" w:cs="Arial"/>
          <w:b/>
          <w:sz w:val="30"/>
          <w:szCs w:val="30"/>
        </w:rPr>
        <w:t>района по профилактике детской безнадзорности и правонарушений несовершеннолетних на территории Аларского района в 2017г</w:t>
      </w:r>
      <w:r w:rsidR="007E000F" w:rsidRPr="0078136B">
        <w:rPr>
          <w:rFonts w:ascii="Arial" w:hAnsi="Arial" w:cs="Arial"/>
          <w:b/>
          <w:sz w:val="30"/>
          <w:szCs w:val="30"/>
        </w:rPr>
        <w:t>.</w:t>
      </w:r>
    </w:p>
    <w:p w:rsidR="007E000F" w:rsidRPr="0078136B" w:rsidRDefault="007E000F" w:rsidP="007E000F">
      <w:pPr>
        <w:spacing w:after="0" w:line="240" w:lineRule="auto"/>
        <w:ind w:left="708" w:hanging="708"/>
        <w:jc w:val="center"/>
        <w:rPr>
          <w:rFonts w:ascii="Arial" w:hAnsi="Arial" w:cs="Arial"/>
          <w:sz w:val="30"/>
          <w:szCs w:val="30"/>
        </w:rPr>
      </w:pPr>
    </w:p>
    <w:p w:rsidR="007E000F" w:rsidRPr="0078136B" w:rsidRDefault="0078136B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7E000F" w:rsidRPr="0078136B">
        <w:rPr>
          <w:rFonts w:ascii="Arial" w:hAnsi="Arial" w:cs="Arial"/>
          <w:sz w:val="24"/>
          <w:szCs w:val="24"/>
        </w:rPr>
        <w:t>8 месяцев 2017г. на территории Аларского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7E000F" w:rsidRPr="0078136B">
        <w:rPr>
          <w:rFonts w:ascii="Arial" w:hAnsi="Arial" w:cs="Arial"/>
          <w:sz w:val="24"/>
          <w:szCs w:val="24"/>
        </w:rPr>
        <w:t>несовершеннол</w:t>
      </w:r>
      <w:r>
        <w:rPr>
          <w:rFonts w:ascii="Arial" w:hAnsi="Arial" w:cs="Arial"/>
          <w:sz w:val="24"/>
          <w:szCs w:val="24"/>
        </w:rPr>
        <w:t>етними совершено 6 преступлений</w:t>
      </w:r>
      <w:r w:rsidR="007E000F" w:rsidRPr="0078136B">
        <w:rPr>
          <w:rFonts w:ascii="Arial" w:hAnsi="Arial" w:cs="Arial"/>
          <w:sz w:val="24"/>
          <w:szCs w:val="24"/>
        </w:rPr>
        <w:t xml:space="preserve"> 4 лицами</w:t>
      </w:r>
      <w:r>
        <w:rPr>
          <w:rFonts w:ascii="Arial" w:hAnsi="Arial" w:cs="Arial"/>
          <w:sz w:val="24"/>
          <w:szCs w:val="24"/>
        </w:rPr>
        <w:t xml:space="preserve"> </w:t>
      </w:r>
      <w:r w:rsidR="007E000F" w:rsidRPr="0078136B">
        <w:rPr>
          <w:rFonts w:ascii="Arial" w:hAnsi="Arial" w:cs="Arial"/>
          <w:sz w:val="24"/>
          <w:szCs w:val="24"/>
        </w:rPr>
        <w:t>(АППГ – 9 преступления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E000F" w:rsidRPr="0078136B">
        <w:rPr>
          <w:rFonts w:ascii="Arial" w:hAnsi="Arial" w:cs="Arial"/>
          <w:sz w:val="24"/>
          <w:szCs w:val="24"/>
        </w:rPr>
        <w:t>8 лицами), снижение составило 33,3 %.</w:t>
      </w:r>
      <w:r w:rsidR="00294A90">
        <w:rPr>
          <w:rFonts w:ascii="Arial" w:hAnsi="Arial" w:cs="Arial"/>
          <w:sz w:val="24"/>
          <w:szCs w:val="24"/>
        </w:rPr>
        <w:t xml:space="preserve">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lastRenderedPageBreak/>
        <w:t xml:space="preserve">Преступления совершены 4 лицами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78136B">
        <w:rPr>
          <w:rFonts w:ascii="Arial" w:hAnsi="Arial" w:cs="Arial"/>
          <w:sz w:val="24"/>
          <w:szCs w:val="24"/>
        </w:rPr>
        <w:t>ч</w:t>
      </w:r>
      <w:proofErr w:type="gramEnd"/>
      <w:r w:rsidRPr="0078136B">
        <w:rPr>
          <w:rFonts w:ascii="Arial" w:hAnsi="Arial" w:cs="Arial"/>
          <w:sz w:val="24"/>
          <w:szCs w:val="24"/>
        </w:rPr>
        <w:t>.2 ст. 158 УК РФ- кража с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причинением значительного ущерба потерпевшему – 2 преступлени</w:t>
      </w:r>
      <w:r w:rsidR="00294A90">
        <w:rPr>
          <w:rFonts w:ascii="Arial" w:hAnsi="Arial" w:cs="Arial"/>
          <w:sz w:val="24"/>
          <w:szCs w:val="24"/>
        </w:rPr>
        <w:t>я</w:t>
      </w:r>
      <w:r w:rsidRPr="0078136B">
        <w:rPr>
          <w:rFonts w:ascii="Arial" w:hAnsi="Arial" w:cs="Arial"/>
          <w:sz w:val="24"/>
          <w:szCs w:val="24"/>
        </w:rPr>
        <w:t>;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 xml:space="preserve">По ч.1 </w:t>
      </w:r>
      <w:proofErr w:type="spellStart"/>
      <w:proofErr w:type="gramStart"/>
      <w:r w:rsidRPr="0078136B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78136B">
        <w:rPr>
          <w:rFonts w:ascii="Arial" w:hAnsi="Arial" w:cs="Arial"/>
          <w:sz w:val="24"/>
          <w:szCs w:val="24"/>
        </w:rPr>
        <w:t xml:space="preserve"> 158</w:t>
      </w:r>
      <w:r w:rsidR="00294A90">
        <w:rPr>
          <w:rFonts w:ascii="Arial" w:hAnsi="Arial" w:cs="Arial"/>
          <w:sz w:val="24"/>
          <w:szCs w:val="24"/>
        </w:rPr>
        <w:t xml:space="preserve"> УК РФ – кража - 1 преступление</w:t>
      </w:r>
      <w:r w:rsidRPr="0078136B">
        <w:rPr>
          <w:rFonts w:ascii="Arial" w:hAnsi="Arial" w:cs="Arial"/>
          <w:sz w:val="24"/>
          <w:szCs w:val="24"/>
        </w:rPr>
        <w:t>;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136B">
        <w:rPr>
          <w:rFonts w:ascii="Arial" w:hAnsi="Arial" w:cs="Arial"/>
          <w:sz w:val="24"/>
          <w:szCs w:val="24"/>
        </w:rPr>
        <w:t>Ст. 166 ч.1 УК РФ-</w:t>
      </w:r>
      <w:r w:rsidR="0078136B">
        <w:rPr>
          <w:rFonts w:ascii="Arial" w:hAnsi="Arial" w:cs="Arial"/>
          <w:sz w:val="24"/>
          <w:szCs w:val="24"/>
        </w:rPr>
        <w:t xml:space="preserve"> угон, </w:t>
      </w:r>
      <w:r w:rsidRPr="0078136B">
        <w:rPr>
          <w:rFonts w:ascii="Arial" w:hAnsi="Arial" w:cs="Arial"/>
          <w:sz w:val="24"/>
          <w:szCs w:val="24"/>
        </w:rPr>
        <w:t>т.е. неправомерное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завладен</w:t>
      </w:r>
      <w:r w:rsidR="00294A90">
        <w:rPr>
          <w:rFonts w:ascii="Arial" w:hAnsi="Arial" w:cs="Arial"/>
          <w:sz w:val="24"/>
          <w:szCs w:val="24"/>
        </w:rPr>
        <w:t>ие автомобилем – 1 преступление</w:t>
      </w:r>
      <w:r w:rsidRPr="0078136B">
        <w:rPr>
          <w:rFonts w:ascii="Arial" w:hAnsi="Arial" w:cs="Arial"/>
          <w:sz w:val="24"/>
          <w:szCs w:val="24"/>
        </w:rPr>
        <w:t>;</w:t>
      </w:r>
      <w:proofErr w:type="gramEnd"/>
    </w:p>
    <w:p w:rsidR="007E000F" w:rsidRPr="0078136B" w:rsidRDefault="0078136B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139 УК Р</w:t>
      </w:r>
      <w:proofErr w:type="gramStart"/>
      <w:r>
        <w:rPr>
          <w:rFonts w:ascii="Arial" w:hAnsi="Arial" w:cs="Arial"/>
          <w:sz w:val="24"/>
          <w:szCs w:val="24"/>
        </w:rPr>
        <w:t>Ф-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E000F" w:rsidRPr="0078136B">
        <w:rPr>
          <w:rFonts w:ascii="Arial" w:hAnsi="Arial" w:cs="Arial"/>
          <w:sz w:val="24"/>
          <w:szCs w:val="24"/>
        </w:rPr>
        <w:t>незакон</w:t>
      </w:r>
      <w:r>
        <w:rPr>
          <w:rFonts w:ascii="Arial" w:hAnsi="Arial" w:cs="Arial"/>
          <w:sz w:val="24"/>
          <w:szCs w:val="24"/>
        </w:rPr>
        <w:t xml:space="preserve">ное проникновение в жилище - </w:t>
      </w:r>
      <w:r w:rsidR="007E000F" w:rsidRPr="0078136B">
        <w:rPr>
          <w:rFonts w:ascii="Arial" w:hAnsi="Arial" w:cs="Arial"/>
          <w:sz w:val="24"/>
          <w:szCs w:val="24"/>
        </w:rPr>
        <w:t>1 преступление;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 xml:space="preserve">Ст. 115 </w:t>
      </w:r>
      <w:r w:rsidR="0078136B">
        <w:rPr>
          <w:rFonts w:ascii="Arial" w:hAnsi="Arial" w:cs="Arial"/>
          <w:sz w:val="24"/>
          <w:szCs w:val="24"/>
        </w:rPr>
        <w:t xml:space="preserve">УК РФ – умышленное причинение </w:t>
      </w:r>
      <w:r w:rsidRPr="0078136B">
        <w:rPr>
          <w:rFonts w:ascii="Arial" w:hAnsi="Arial" w:cs="Arial"/>
          <w:sz w:val="24"/>
          <w:szCs w:val="24"/>
        </w:rPr>
        <w:t>легко</w:t>
      </w:r>
      <w:r w:rsidR="0078136B">
        <w:rPr>
          <w:rFonts w:ascii="Arial" w:hAnsi="Arial" w:cs="Arial"/>
          <w:sz w:val="24"/>
          <w:szCs w:val="24"/>
        </w:rPr>
        <w:t xml:space="preserve">го вреда </w:t>
      </w:r>
      <w:r w:rsidRPr="0078136B">
        <w:rPr>
          <w:rFonts w:ascii="Arial" w:hAnsi="Arial" w:cs="Arial"/>
          <w:sz w:val="24"/>
          <w:szCs w:val="24"/>
        </w:rPr>
        <w:t>здоро</w:t>
      </w:r>
      <w:r w:rsidR="0078136B">
        <w:rPr>
          <w:rFonts w:ascii="Arial" w:hAnsi="Arial" w:cs="Arial"/>
          <w:sz w:val="24"/>
          <w:szCs w:val="24"/>
        </w:rPr>
        <w:t xml:space="preserve">вью человека–1 </w:t>
      </w:r>
      <w:r w:rsidR="00294A90">
        <w:rPr>
          <w:rFonts w:ascii="Arial" w:hAnsi="Arial" w:cs="Arial"/>
          <w:sz w:val="24"/>
          <w:szCs w:val="24"/>
        </w:rPr>
        <w:t>преступление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136B">
        <w:rPr>
          <w:rFonts w:ascii="Arial" w:hAnsi="Arial" w:cs="Arial"/>
          <w:sz w:val="24"/>
          <w:szCs w:val="24"/>
        </w:rPr>
        <w:t>Зарегистрирован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рост преступлений, предусмотренных ст.. 158 ч.2 УК РФ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с </w:t>
      </w:r>
      <w:r w:rsidR="0078136B">
        <w:rPr>
          <w:rFonts w:ascii="Arial" w:hAnsi="Arial" w:cs="Arial"/>
          <w:sz w:val="24"/>
          <w:szCs w:val="24"/>
        </w:rPr>
        <w:t xml:space="preserve">1 до 2, ст. 158 ч.1 с 0 до 1, </w:t>
      </w:r>
      <w:r w:rsidRPr="0078136B">
        <w:rPr>
          <w:rFonts w:ascii="Arial" w:hAnsi="Arial" w:cs="Arial"/>
          <w:sz w:val="24"/>
          <w:szCs w:val="24"/>
        </w:rPr>
        <w:t xml:space="preserve">ст. </w:t>
      </w:r>
      <w:r w:rsidRPr="0078136B">
        <w:rPr>
          <w:rFonts w:ascii="Arial" w:hAnsi="Arial" w:cs="Arial"/>
          <w:b/>
          <w:sz w:val="24"/>
          <w:szCs w:val="24"/>
        </w:rPr>
        <w:t>115</w:t>
      </w:r>
      <w:r w:rsidRPr="0078136B">
        <w:rPr>
          <w:rFonts w:ascii="Arial" w:hAnsi="Arial" w:cs="Arial"/>
          <w:sz w:val="24"/>
          <w:szCs w:val="24"/>
        </w:rPr>
        <w:t xml:space="preserve"> УК РФ с </w:t>
      </w:r>
      <w:r w:rsidRPr="0078136B">
        <w:rPr>
          <w:rFonts w:ascii="Arial" w:hAnsi="Arial" w:cs="Arial"/>
          <w:b/>
          <w:sz w:val="24"/>
          <w:szCs w:val="24"/>
        </w:rPr>
        <w:t>0</w:t>
      </w:r>
      <w:r w:rsidRPr="0078136B">
        <w:rPr>
          <w:rFonts w:ascii="Arial" w:hAnsi="Arial" w:cs="Arial"/>
          <w:sz w:val="24"/>
          <w:szCs w:val="24"/>
        </w:rPr>
        <w:t xml:space="preserve"> до </w:t>
      </w:r>
      <w:r w:rsidRPr="0078136B">
        <w:rPr>
          <w:rFonts w:ascii="Arial" w:hAnsi="Arial" w:cs="Arial"/>
          <w:b/>
          <w:sz w:val="24"/>
          <w:szCs w:val="24"/>
        </w:rPr>
        <w:t>1</w:t>
      </w:r>
      <w:r w:rsidRPr="0078136B">
        <w:rPr>
          <w:rFonts w:ascii="Arial" w:hAnsi="Arial" w:cs="Arial"/>
          <w:sz w:val="24"/>
          <w:szCs w:val="24"/>
        </w:rPr>
        <w:t xml:space="preserve">, ст. </w:t>
      </w:r>
      <w:r w:rsidRPr="0078136B">
        <w:rPr>
          <w:rFonts w:ascii="Arial" w:hAnsi="Arial" w:cs="Arial"/>
          <w:b/>
          <w:sz w:val="24"/>
          <w:szCs w:val="24"/>
        </w:rPr>
        <w:t>139</w:t>
      </w:r>
      <w:r w:rsidRPr="0078136B">
        <w:rPr>
          <w:rFonts w:ascii="Arial" w:hAnsi="Arial" w:cs="Arial"/>
          <w:sz w:val="24"/>
          <w:szCs w:val="24"/>
        </w:rPr>
        <w:t xml:space="preserve"> УК РФ с </w:t>
      </w:r>
      <w:r w:rsidRPr="0078136B">
        <w:rPr>
          <w:rFonts w:ascii="Arial" w:hAnsi="Arial" w:cs="Arial"/>
          <w:b/>
          <w:sz w:val="24"/>
          <w:szCs w:val="24"/>
        </w:rPr>
        <w:t>0</w:t>
      </w:r>
      <w:r w:rsidRPr="0078136B">
        <w:rPr>
          <w:rFonts w:ascii="Arial" w:hAnsi="Arial" w:cs="Arial"/>
          <w:sz w:val="24"/>
          <w:szCs w:val="24"/>
        </w:rPr>
        <w:t xml:space="preserve"> до </w:t>
      </w:r>
      <w:r w:rsidRPr="0078136B">
        <w:rPr>
          <w:rFonts w:ascii="Arial" w:hAnsi="Arial" w:cs="Arial"/>
          <w:b/>
          <w:sz w:val="24"/>
          <w:szCs w:val="24"/>
        </w:rPr>
        <w:t>1</w:t>
      </w:r>
      <w:r w:rsidRPr="0078136B">
        <w:rPr>
          <w:rFonts w:ascii="Arial" w:hAnsi="Arial" w:cs="Arial"/>
          <w:sz w:val="24"/>
          <w:szCs w:val="24"/>
        </w:rPr>
        <w:t>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  <w:u w:val="single"/>
        </w:rPr>
        <w:t>на уровне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ст. </w:t>
      </w:r>
      <w:r w:rsidRPr="0078136B">
        <w:rPr>
          <w:rFonts w:ascii="Arial" w:hAnsi="Arial" w:cs="Arial"/>
          <w:b/>
          <w:sz w:val="24"/>
          <w:szCs w:val="24"/>
        </w:rPr>
        <w:t>166 ч. 1</w:t>
      </w:r>
      <w:r w:rsidRPr="0078136B">
        <w:rPr>
          <w:rFonts w:ascii="Arial" w:hAnsi="Arial" w:cs="Arial"/>
          <w:sz w:val="24"/>
          <w:szCs w:val="24"/>
        </w:rPr>
        <w:t xml:space="preserve"> УК РФ с </w:t>
      </w:r>
      <w:r w:rsidRPr="0078136B">
        <w:rPr>
          <w:rFonts w:ascii="Arial" w:hAnsi="Arial" w:cs="Arial"/>
          <w:b/>
          <w:sz w:val="24"/>
          <w:szCs w:val="24"/>
        </w:rPr>
        <w:t>1</w:t>
      </w:r>
      <w:r w:rsidRPr="0078136B">
        <w:rPr>
          <w:rFonts w:ascii="Arial" w:hAnsi="Arial" w:cs="Arial"/>
          <w:sz w:val="24"/>
          <w:szCs w:val="24"/>
        </w:rPr>
        <w:t xml:space="preserve"> до </w:t>
      </w:r>
      <w:r w:rsidRPr="0078136B">
        <w:rPr>
          <w:rFonts w:ascii="Arial" w:hAnsi="Arial" w:cs="Arial"/>
          <w:b/>
          <w:sz w:val="24"/>
          <w:szCs w:val="24"/>
        </w:rPr>
        <w:t>1</w:t>
      </w:r>
      <w:r w:rsidRPr="0078136B">
        <w:rPr>
          <w:rFonts w:ascii="Arial" w:hAnsi="Arial" w:cs="Arial"/>
          <w:sz w:val="24"/>
          <w:szCs w:val="24"/>
        </w:rPr>
        <w:t>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снижение по ст. </w:t>
      </w:r>
      <w:r w:rsidRPr="0078136B">
        <w:rPr>
          <w:rFonts w:ascii="Arial" w:hAnsi="Arial" w:cs="Arial"/>
          <w:b/>
          <w:sz w:val="24"/>
          <w:szCs w:val="24"/>
        </w:rPr>
        <w:t>166 ч. 2</w:t>
      </w:r>
      <w:r w:rsidRPr="0078136B">
        <w:rPr>
          <w:rFonts w:ascii="Arial" w:hAnsi="Arial" w:cs="Arial"/>
          <w:sz w:val="24"/>
          <w:szCs w:val="24"/>
        </w:rPr>
        <w:t xml:space="preserve"> УК РФ с </w:t>
      </w:r>
      <w:r w:rsidRPr="0078136B">
        <w:rPr>
          <w:rFonts w:ascii="Arial" w:hAnsi="Arial" w:cs="Arial"/>
          <w:b/>
          <w:sz w:val="24"/>
          <w:szCs w:val="24"/>
        </w:rPr>
        <w:t>1</w:t>
      </w:r>
      <w:proofErr w:type="gramEnd"/>
      <w:r w:rsidRPr="0078136B">
        <w:rPr>
          <w:rFonts w:ascii="Arial" w:hAnsi="Arial" w:cs="Arial"/>
          <w:sz w:val="24"/>
          <w:szCs w:val="24"/>
        </w:rPr>
        <w:t xml:space="preserve"> до </w:t>
      </w:r>
      <w:r w:rsidRPr="0078136B">
        <w:rPr>
          <w:rFonts w:ascii="Arial" w:hAnsi="Arial" w:cs="Arial"/>
          <w:b/>
          <w:sz w:val="24"/>
          <w:szCs w:val="24"/>
        </w:rPr>
        <w:t>0</w:t>
      </w:r>
      <w:r w:rsidRPr="0078136B">
        <w:rPr>
          <w:rFonts w:ascii="Arial" w:hAnsi="Arial" w:cs="Arial"/>
          <w:sz w:val="24"/>
          <w:szCs w:val="24"/>
        </w:rPr>
        <w:t xml:space="preserve">, ст. </w:t>
      </w:r>
      <w:r w:rsidRPr="0078136B">
        <w:rPr>
          <w:rFonts w:ascii="Arial" w:hAnsi="Arial" w:cs="Arial"/>
          <w:b/>
          <w:sz w:val="24"/>
          <w:szCs w:val="24"/>
        </w:rPr>
        <w:t>158 ч. 3</w:t>
      </w:r>
      <w:r w:rsidRPr="0078136B">
        <w:rPr>
          <w:rFonts w:ascii="Arial" w:hAnsi="Arial" w:cs="Arial"/>
          <w:sz w:val="24"/>
          <w:szCs w:val="24"/>
        </w:rPr>
        <w:t xml:space="preserve"> УК РФ с </w:t>
      </w:r>
      <w:r w:rsidRPr="0078136B">
        <w:rPr>
          <w:rFonts w:ascii="Arial" w:hAnsi="Arial" w:cs="Arial"/>
          <w:b/>
          <w:sz w:val="24"/>
          <w:szCs w:val="24"/>
        </w:rPr>
        <w:t>3</w:t>
      </w:r>
      <w:r w:rsidRPr="0078136B">
        <w:rPr>
          <w:rFonts w:ascii="Arial" w:hAnsi="Arial" w:cs="Arial"/>
          <w:sz w:val="24"/>
          <w:szCs w:val="24"/>
        </w:rPr>
        <w:t xml:space="preserve"> до </w:t>
      </w:r>
      <w:r w:rsidRPr="0078136B">
        <w:rPr>
          <w:rFonts w:ascii="Arial" w:hAnsi="Arial" w:cs="Arial"/>
          <w:b/>
          <w:sz w:val="24"/>
          <w:szCs w:val="24"/>
        </w:rPr>
        <w:t xml:space="preserve">0, </w:t>
      </w:r>
      <w:r w:rsidRPr="0078136B">
        <w:rPr>
          <w:rFonts w:ascii="Arial" w:hAnsi="Arial" w:cs="Arial"/>
          <w:sz w:val="24"/>
          <w:szCs w:val="24"/>
        </w:rPr>
        <w:t>ст.</w:t>
      </w:r>
      <w:r w:rsidRPr="0078136B">
        <w:rPr>
          <w:rFonts w:ascii="Arial" w:hAnsi="Arial" w:cs="Arial"/>
          <w:b/>
          <w:sz w:val="24"/>
          <w:szCs w:val="24"/>
        </w:rPr>
        <w:t xml:space="preserve"> 161 ч. 2 </w:t>
      </w:r>
      <w:r w:rsidRPr="0078136B">
        <w:rPr>
          <w:rFonts w:ascii="Arial" w:hAnsi="Arial" w:cs="Arial"/>
          <w:sz w:val="24"/>
          <w:szCs w:val="24"/>
        </w:rPr>
        <w:t>УК РФ</w:t>
      </w:r>
      <w:r w:rsidRPr="0078136B">
        <w:rPr>
          <w:rFonts w:ascii="Arial" w:hAnsi="Arial" w:cs="Arial"/>
          <w:b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</w:t>
      </w:r>
      <w:r w:rsidRPr="0078136B">
        <w:rPr>
          <w:rFonts w:ascii="Arial" w:hAnsi="Arial" w:cs="Arial"/>
          <w:b/>
          <w:sz w:val="24"/>
          <w:szCs w:val="24"/>
        </w:rPr>
        <w:t xml:space="preserve"> 1 </w:t>
      </w:r>
      <w:r w:rsidRPr="0078136B">
        <w:rPr>
          <w:rFonts w:ascii="Arial" w:hAnsi="Arial" w:cs="Arial"/>
          <w:sz w:val="24"/>
          <w:szCs w:val="24"/>
        </w:rPr>
        <w:t>до</w:t>
      </w:r>
      <w:r w:rsidRPr="0078136B">
        <w:rPr>
          <w:rFonts w:ascii="Arial" w:hAnsi="Arial" w:cs="Arial"/>
          <w:b/>
          <w:sz w:val="24"/>
          <w:szCs w:val="24"/>
        </w:rPr>
        <w:t xml:space="preserve"> 0.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Преступления зарегистрированы по населенным пунктам: п. Кутулик – 5 пре</w:t>
      </w:r>
      <w:r w:rsidR="0078136B">
        <w:rPr>
          <w:rFonts w:ascii="Arial" w:hAnsi="Arial" w:cs="Arial"/>
          <w:sz w:val="24"/>
          <w:szCs w:val="24"/>
        </w:rPr>
        <w:t>ступлений, МО «Ангарский» - 1.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3 преступления из 6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предусмотренные ст. 115 УК Р</w:t>
      </w:r>
      <w:proofErr w:type="gramStart"/>
      <w:r w:rsidRPr="0078136B">
        <w:rPr>
          <w:rFonts w:ascii="Arial" w:hAnsi="Arial" w:cs="Arial"/>
          <w:sz w:val="24"/>
          <w:szCs w:val="24"/>
        </w:rPr>
        <w:t>Ф-</w:t>
      </w:r>
      <w:proofErr w:type="gramEnd"/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умышленное причинение легкого вреда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здоровью человека, ст. 158 ч. 2 УК РФ-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кража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причинением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значительного ущерба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потерпевшему,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ст.139 УК РФ- незаконное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проникновение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жилище совершены одним несовершеннолетним гр. Е – учащимся ЗАПТ,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из них 2 преступления совершены в смешанной группе. Возбуждено уголовное дело по ст. 150 УК РФ – вовлечение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несовершеннолетнего в преступную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деятельность, в отношении взрослого лиц</w:t>
      </w:r>
      <w:proofErr w:type="gramStart"/>
      <w:r w:rsidRPr="0078136B">
        <w:rPr>
          <w:rFonts w:ascii="Arial" w:hAnsi="Arial" w:cs="Arial"/>
          <w:sz w:val="24"/>
          <w:szCs w:val="24"/>
        </w:rPr>
        <w:t>а-</w:t>
      </w:r>
      <w:proofErr w:type="gramEnd"/>
      <w:r w:rsidRPr="0078136B">
        <w:rPr>
          <w:rFonts w:ascii="Arial" w:hAnsi="Arial" w:cs="Arial"/>
          <w:sz w:val="24"/>
          <w:szCs w:val="24"/>
        </w:rPr>
        <w:t xml:space="preserve"> гр. П,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136B">
        <w:rPr>
          <w:rFonts w:ascii="Arial" w:hAnsi="Arial" w:cs="Arial"/>
          <w:b/>
          <w:sz w:val="24"/>
          <w:szCs w:val="24"/>
          <w:u w:val="single"/>
        </w:rPr>
        <w:t>Преступления совершены лицами по категориям</w:t>
      </w:r>
      <w:r w:rsidRPr="0078136B">
        <w:rPr>
          <w:rFonts w:ascii="Arial" w:hAnsi="Arial" w:cs="Arial"/>
          <w:b/>
          <w:sz w:val="24"/>
          <w:szCs w:val="24"/>
        </w:rPr>
        <w:t xml:space="preserve">: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учащиеся школ – 2 преступления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(АППГ-4),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учащиеся техникума – 4 преступления</w:t>
      </w:r>
      <w:r w:rsidR="00294A90">
        <w:rPr>
          <w:rFonts w:ascii="Arial" w:hAnsi="Arial" w:cs="Arial"/>
          <w:sz w:val="24"/>
          <w:szCs w:val="24"/>
        </w:rPr>
        <w:t>, (АППГ-0),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не занятыми – 0 (АППГ-5),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136B">
        <w:rPr>
          <w:rFonts w:ascii="Arial" w:hAnsi="Arial" w:cs="Arial"/>
          <w:b/>
          <w:sz w:val="24"/>
          <w:szCs w:val="24"/>
          <w:u w:val="single"/>
        </w:rPr>
        <w:t>Ранее совершавшими – 2 (АППГ-2)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в группах – 2 (АППГ-4), в том числе в смешанных группах с участием взрослых – 2 (АППГ-3). В состоянии алкогольного опьянения – 1 (АППГ-1).</w:t>
      </w:r>
    </w:p>
    <w:p w:rsidR="007E000F" w:rsidRPr="0078136B" w:rsidRDefault="007E000F" w:rsidP="0078136B">
      <w:pPr>
        <w:tabs>
          <w:tab w:val="left" w:pos="3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136B">
        <w:rPr>
          <w:rFonts w:ascii="Arial" w:hAnsi="Arial" w:cs="Arial"/>
          <w:sz w:val="24"/>
          <w:szCs w:val="24"/>
        </w:rPr>
        <w:t>Лицами, не достигшими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возраста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уголовной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ответственности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 совершено</w:t>
      </w:r>
      <w:proofErr w:type="gramEnd"/>
      <w:r w:rsidRPr="0078136B">
        <w:rPr>
          <w:rFonts w:ascii="Arial" w:hAnsi="Arial" w:cs="Arial"/>
          <w:sz w:val="24"/>
          <w:szCs w:val="24"/>
        </w:rPr>
        <w:t xml:space="preserve"> 5 преступных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 xml:space="preserve">посягательств (АППГ – 5). </w:t>
      </w:r>
      <w:r w:rsidRPr="0078136B">
        <w:rPr>
          <w:rFonts w:ascii="Arial" w:hAnsi="Arial" w:cs="Arial"/>
          <w:sz w:val="24"/>
          <w:szCs w:val="24"/>
        </w:rPr>
        <w:t xml:space="preserve">Из числа </w:t>
      </w:r>
      <w:proofErr w:type="gramStart"/>
      <w:r w:rsidRPr="0078136B">
        <w:rPr>
          <w:rFonts w:ascii="Arial" w:hAnsi="Arial" w:cs="Arial"/>
          <w:sz w:val="24"/>
          <w:szCs w:val="24"/>
        </w:rPr>
        <w:t>лиц, не достигших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возраста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уголовной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ответственности </w:t>
      </w:r>
      <w:r w:rsidRPr="0078136B">
        <w:rPr>
          <w:rFonts w:ascii="Arial" w:hAnsi="Arial" w:cs="Arial"/>
          <w:b/>
          <w:sz w:val="24"/>
          <w:szCs w:val="24"/>
        </w:rPr>
        <w:t>повторных преступлений</w:t>
      </w:r>
      <w:r w:rsidRPr="0078136B">
        <w:rPr>
          <w:rFonts w:ascii="Arial" w:hAnsi="Arial" w:cs="Arial"/>
          <w:sz w:val="24"/>
          <w:szCs w:val="24"/>
        </w:rPr>
        <w:t xml:space="preserve"> не зарегистрировано</w:t>
      </w:r>
      <w:proofErr w:type="gramEnd"/>
      <w:r w:rsidRPr="0078136B">
        <w:rPr>
          <w:rFonts w:ascii="Arial" w:hAnsi="Arial" w:cs="Arial"/>
          <w:sz w:val="24"/>
          <w:szCs w:val="24"/>
        </w:rPr>
        <w:t>.</w:t>
      </w:r>
      <w:r w:rsidR="0078136B">
        <w:rPr>
          <w:rFonts w:ascii="Arial" w:hAnsi="Arial" w:cs="Arial"/>
          <w:sz w:val="24"/>
          <w:szCs w:val="24"/>
        </w:rPr>
        <w:t xml:space="preserve"> </w:t>
      </w:r>
    </w:p>
    <w:p w:rsidR="007E000F" w:rsidRPr="0078136B" w:rsidRDefault="007E000F" w:rsidP="0078136B">
      <w:pPr>
        <w:tabs>
          <w:tab w:val="left" w:pos="3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Зарегистрировано самовольных уходов – 4 (АППГ -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5).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период самовольных уходов правонарушений со стороны несовершеннолетних не выявлено, преступлений в отношении них не зарегистрировано.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настоящее время в розыске несовершеннолетних нет.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 xml:space="preserve">За 8 месяцев </w:t>
      </w:r>
      <w:smartTag w:uri="urn:schemas-microsoft-com:office:smarttags" w:element="metricconverter">
        <w:smartTagPr>
          <w:attr w:name="ProductID" w:val="2017 г"/>
        </w:smartTagPr>
        <w:r w:rsidRPr="0078136B">
          <w:rPr>
            <w:rFonts w:ascii="Arial" w:hAnsi="Arial" w:cs="Arial"/>
            <w:sz w:val="24"/>
            <w:szCs w:val="24"/>
          </w:rPr>
          <w:t>2017 г</w:t>
        </w:r>
      </w:smartTag>
      <w:r w:rsidRPr="0078136B">
        <w:rPr>
          <w:rFonts w:ascii="Arial" w:hAnsi="Arial" w:cs="Arial"/>
          <w:sz w:val="24"/>
          <w:szCs w:val="24"/>
        </w:rPr>
        <w:t>. группой по делам несовершеннолетних, а также во взаимодействии с органами системы профилактики, службами отдела полиции проводились оперативно-профилактические мероприятия, профилактические рейды, отработки участков. Всего проведено 56 профилактических рейдов (АППГ-53), из них совместно с органами системы профилактики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проведено 14 рейдов (</w:t>
      </w:r>
      <w:r w:rsidRPr="0078136B">
        <w:rPr>
          <w:rFonts w:ascii="Arial" w:hAnsi="Arial" w:cs="Arial"/>
          <w:sz w:val="24"/>
          <w:szCs w:val="24"/>
        </w:rPr>
        <w:t>АППГ-19). Выявлено 53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нарушителей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«комендантского часа» (АППГ-53), из них 51 привлечено к административной ответственности.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Направлено 32 проблемных информаций в органы системы профилактики о принятии мер по устранению причин и условий, способствующих совершению преступлений несовершеннолетними и в отношении несовершеннолетних (АППГ-38).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Проводились мероприятия, направленные на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профилактику семейного неблагополучия, жестокого обращения с детьми. Выявлено 18 безнадзорных детей, находящихся в социально-опасной ситуации, временно помещались </w:t>
      </w:r>
      <w:proofErr w:type="gramStart"/>
      <w:r w:rsidRPr="0078136B">
        <w:rPr>
          <w:rFonts w:ascii="Arial" w:hAnsi="Arial" w:cs="Arial"/>
          <w:sz w:val="24"/>
          <w:szCs w:val="24"/>
        </w:rPr>
        <w:t>в</w:t>
      </w:r>
      <w:proofErr w:type="gramEnd"/>
      <w:r w:rsidRPr="0078136B">
        <w:rPr>
          <w:rFonts w:ascii="Arial" w:hAnsi="Arial" w:cs="Arial"/>
          <w:sz w:val="24"/>
          <w:szCs w:val="24"/>
        </w:rPr>
        <w:t xml:space="preserve"> АРБ, 2 – СРЦН. К уголовной ответственности родители за совершение преступлений в отношении детей не привлекались. За отчетный период выявлено и возбуждено </w:t>
      </w:r>
      <w:r w:rsidRPr="0078136B">
        <w:rPr>
          <w:rFonts w:ascii="Arial" w:hAnsi="Arial" w:cs="Arial"/>
          <w:sz w:val="24"/>
          <w:szCs w:val="24"/>
        </w:rPr>
        <w:lastRenderedPageBreak/>
        <w:t>преступлений, совершенных в отношении несовершеннолетних – 1, по ст.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132 ч. 4 УК РФ</w:t>
      </w:r>
      <w:proofErr w:type="gramStart"/>
      <w:r w:rsidRPr="0078136B">
        <w:rPr>
          <w:rFonts w:ascii="Arial" w:hAnsi="Arial" w:cs="Arial"/>
          <w:sz w:val="24"/>
          <w:szCs w:val="24"/>
        </w:rPr>
        <w:t>.(</w:t>
      </w:r>
      <w:proofErr w:type="gramEnd"/>
      <w:r w:rsidRPr="0078136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8136B">
        <w:rPr>
          <w:rFonts w:ascii="Arial" w:hAnsi="Arial" w:cs="Arial"/>
          <w:sz w:val="24"/>
          <w:szCs w:val="24"/>
        </w:rPr>
        <w:t>Аларь</w:t>
      </w:r>
      <w:proofErr w:type="spellEnd"/>
      <w:r w:rsidRPr="0078136B">
        <w:rPr>
          <w:rFonts w:ascii="Arial" w:hAnsi="Arial" w:cs="Arial"/>
          <w:sz w:val="24"/>
          <w:szCs w:val="24"/>
        </w:rPr>
        <w:t>)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Раскрыто преступлений ПДН – 4 (АППГ - 6). Всего составлено 208 протоколов об административном правонарушении (АППГ – 217),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отношении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несовершеннолетних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вывялено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9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административных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правонарушений,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из них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2- по ст. 6.9 </w:t>
      </w:r>
      <w:proofErr w:type="spellStart"/>
      <w:r w:rsidRPr="0078136B">
        <w:rPr>
          <w:rFonts w:ascii="Arial" w:hAnsi="Arial" w:cs="Arial"/>
          <w:sz w:val="24"/>
          <w:szCs w:val="24"/>
        </w:rPr>
        <w:t>КоАП</w:t>
      </w:r>
      <w:proofErr w:type="spellEnd"/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РФ.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За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текущий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период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лишены в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родительских правах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5 семей в них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15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детей,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ограничены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родительских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правах 2 семьи.</w:t>
      </w:r>
      <w:r w:rsidR="0078136B">
        <w:rPr>
          <w:rFonts w:ascii="Arial" w:hAnsi="Arial" w:cs="Arial"/>
          <w:sz w:val="24"/>
          <w:szCs w:val="24"/>
        </w:rPr>
        <w:t xml:space="preserve">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Проводились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профилактические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операции «Семья», «</w:t>
      </w:r>
      <w:proofErr w:type="spellStart"/>
      <w:r w:rsidR="00294A90">
        <w:rPr>
          <w:rFonts w:ascii="Arial" w:hAnsi="Arial" w:cs="Arial"/>
          <w:sz w:val="24"/>
          <w:szCs w:val="24"/>
        </w:rPr>
        <w:t>Условник</w:t>
      </w:r>
      <w:proofErr w:type="spellEnd"/>
      <w:r w:rsidR="00294A90">
        <w:rPr>
          <w:rFonts w:ascii="Arial" w:hAnsi="Arial" w:cs="Arial"/>
          <w:sz w:val="24"/>
          <w:szCs w:val="24"/>
        </w:rPr>
        <w:t>», «</w:t>
      </w:r>
      <w:r w:rsidRPr="0078136B">
        <w:rPr>
          <w:rFonts w:ascii="Arial" w:hAnsi="Arial" w:cs="Arial"/>
          <w:sz w:val="24"/>
          <w:szCs w:val="24"/>
        </w:rPr>
        <w:t>Сохрани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ребенку жизнь», « Алкоголь под контроль»,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«</w:t>
      </w:r>
      <w:r w:rsidRPr="0078136B">
        <w:rPr>
          <w:rFonts w:ascii="Arial" w:hAnsi="Arial" w:cs="Arial"/>
          <w:sz w:val="24"/>
          <w:szCs w:val="24"/>
        </w:rPr>
        <w:t>Каждого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ребенка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за парту» « Собери ребенка в школу», « осторожно, ребенок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окне», «каникулы».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В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рамках акции «Собери ребенка в школу»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сотрудниками полиции, прокуратурой Аларского района, следственным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комитетом, уголовно- исполнительной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инспекцией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собраны - 32 подарка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виде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канцелярской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принадлежности, спортивных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костюмов. Подарки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вручены несовершеннолетним,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состоящим на учете ГДН,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детям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проживающие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неблагополучных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семьях.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Немало важно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отметить, что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период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лета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2017г.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всеми органами системы профилактики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была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направлена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работа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летней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организации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занятости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несовершеннолетних,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первую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очередь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охватывали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детей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состоящих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учете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ГДН, КДН, детей, воспитывающихся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в неблагополучных семьях.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По состоянию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конец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мая 2017г.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 учете ГДН состояло 35 несовершеннолетних, состояло на учете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в социально </w:t>
      </w:r>
      <w:proofErr w:type="gramStart"/>
      <w:r w:rsidRPr="0078136B">
        <w:rPr>
          <w:rFonts w:ascii="Arial" w:hAnsi="Arial" w:cs="Arial"/>
          <w:sz w:val="24"/>
          <w:szCs w:val="24"/>
        </w:rPr>
        <w:t>–о</w:t>
      </w:r>
      <w:proofErr w:type="gramEnd"/>
      <w:r w:rsidRPr="0078136B">
        <w:rPr>
          <w:rFonts w:ascii="Arial" w:hAnsi="Arial" w:cs="Arial"/>
          <w:sz w:val="24"/>
          <w:szCs w:val="24"/>
        </w:rPr>
        <w:t>пасном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положении 57 семей,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в них 125 детей .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В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период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летнего оздоровления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2017г - 19 несовершеннолетних,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состоящих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 учете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ГДН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во взаимодействии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 ЦЗН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Аларского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район были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трудоустроены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организации Аларского района, создавались</w:t>
      </w:r>
      <w:r w:rsidR="007813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136B">
        <w:rPr>
          <w:rFonts w:ascii="Arial" w:hAnsi="Arial" w:cs="Arial"/>
          <w:sz w:val="24"/>
          <w:szCs w:val="24"/>
        </w:rPr>
        <w:t>учебно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- производственные</w:t>
      </w:r>
      <w:proofErr w:type="gramEnd"/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и трудовые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бригады</w:t>
      </w:r>
      <w:r w:rsidRPr="0078136B">
        <w:rPr>
          <w:rFonts w:ascii="Arial" w:hAnsi="Arial" w:cs="Arial"/>
          <w:sz w:val="24"/>
          <w:szCs w:val="24"/>
        </w:rPr>
        <w:t>.</w:t>
      </w:r>
    </w:p>
    <w:p w:rsidR="007E000F" w:rsidRPr="0078136B" w:rsidRDefault="007E000F" w:rsidP="007813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19 несовершеннолетних,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состоящих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 учете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ГДН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– прошли оздоровления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детском оздоровительном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лагере «</w:t>
      </w:r>
      <w:r w:rsidRPr="0078136B">
        <w:rPr>
          <w:rFonts w:ascii="Arial" w:hAnsi="Arial" w:cs="Arial"/>
          <w:sz w:val="24"/>
          <w:szCs w:val="24"/>
        </w:rPr>
        <w:t>Мечта», палаточном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лагере «</w:t>
      </w:r>
      <w:r w:rsidRPr="0078136B">
        <w:rPr>
          <w:rFonts w:ascii="Arial" w:hAnsi="Arial" w:cs="Arial"/>
          <w:sz w:val="24"/>
          <w:szCs w:val="24"/>
        </w:rPr>
        <w:t>Надежда».</w:t>
      </w:r>
    </w:p>
    <w:p w:rsidR="007E000F" w:rsidRPr="0078136B" w:rsidRDefault="007E000F" w:rsidP="007813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3 -несовершеннолетних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были организованы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летний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период в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лагерях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дневного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пребывания при школах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района.</w:t>
      </w:r>
      <w:r w:rsidR="0078136B">
        <w:rPr>
          <w:rFonts w:ascii="Arial" w:hAnsi="Arial" w:cs="Arial"/>
          <w:sz w:val="24"/>
          <w:szCs w:val="24"/>
        </w:rPr>
        <w:t xml:space="preserve"> </w:t>
      </w:r>
    </w:p>
    <w:p w:rsidR="007E000F" w:rsidRPr="0078136B" w:rsidRDefault="007E000F" w:rsidP="007813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Процент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занятости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несовершеннолетних составил 84%, не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организованными в летний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период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остались 6 человек и</w:t>
      </w:r>
      <w:r w:rsidR="00294A90">
        <w:rPr>
          <w:rFonts w:ascii="Arial" w:hAnsi="Arial" w:cs="Arial"/>
          <w:sz w:val="24"/>
          <w:szCs w:val="24"/>
        </w:rPr>
        <w:t>з них: 3- по состоянию здоровья</w:t>
      </w:r>
      <w:r w:rsidRPr="0078136B">
        <w:rPr>
          <w:rFonts w:ascii="Arial" w:hAnsi="Arial" w:cs="Arial"/>
          <w:sz w:val="24"/>
          <w:szCs w:val="24"/>
        </w:rPr>
        <w:t>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2-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связи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 домашним арестом,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1 - в связи с достижением 18 летнего возраста.</w:t>
      </w:r>
    </w:p>
    <w:p w:rsidR="007E000F" w:rsidRPr="0078136B" w:rsidRDefault="007E000F" w:rsidP="007813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За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летний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период</w:t>
      </w:r>
      <w:r w:rsidR="00294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136B">
        <w:rPr>
          <w:rFonts w:ascii="Arial" w:hAnsi="Arial" w:cs="Arial"/>
          <w:sz w:val="24"/>
          <w:szCs w:val="24"/>
        </w:rPr>
        <w:t>несовершеннолетними, состоящими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 учете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ПДН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преступлений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="00294A90">
        <w:rPr>
          <w:rFonts w:ascii="Arial" w:hAnsi="Arial" w:cs="Arial"/>
          <w:sz w:val="24"/>
          <w:szCs w:val="24"/>
        </w:rPr>
        <w:t>не зарегистрировано</w:t>
      </w:r>
      <w:proofErr w:type="gramEnd"/>
      <w:r w:rsidR="00294A90">
        <w:rPr>
          <w:rFonts w:ascii="Arial" w:hAnsi="Arial" w:cs="Arial"/>
          <w:sz w:val="24"/>
          <w:szCs w:val="24"/>
        </w:rPr>
        <w:t>, (</w:t>
      </w:r>
      <w:r w:rsidRPr="0078136B">
        <w:rPr>
          <w:rFonts w:ascii="Arial" w:hAnsi="Arial" w:cs="Arial"/>
          <w:sz w:val="24"/>
          <w:szCs w:val="24"/>
        </w:rPr>
        <w:t>ни одного уголовного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дела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отношении несовершеннолетних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не возбуждено)</w:t>
      </w:r>
      <w:r w:rsidR="00294A90">
        <w:rPr>
          <w:rFonts w:ascii="Arial" w:hAnsi="Arial" w:cs="Arial"/>
          <w:sz w:val="24"/>
          <w:szCs w:val="24"/>
        </w:rPr>
        <w:t>.</w:t>
      </w:r>
    </w:p>
    <w:p w:rsidR="007E000F" w:rsidRPr="0078136B" w:rsidRDefault="007E000F" w:rsidP="007813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На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учете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ГДН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 01.09.2017г. состоят 37 несовершеннолетних,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из них 26 школьников,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6-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учащихся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ПУ, 5 незанятых. </w:t>
      </w:r>
    </w:p>
    <w:p w:rsidR="007E000F" w:rsidRPr="0078136B" w:rsidRDefault="007E000F" w:rsidP="007813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8136B">
        <w:rPr>
          <w:rFonts w:ascii="Arial" w:hAnsi="Arial" w:cs="Arial"/>
          <w:sz w:val="24"/>
          <w:szCs w:val="24"/>
        </w:rPr>
        <w:t>С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1 сентября 2017г.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сотрудниками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полиции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запланированы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проведение профилактических мероприятий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 школах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района,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8136B">
        <w:rPr>
          <w:rFonts w:ascii="Arial" w:hAnsi="Arial" w:cs="Arial"/>
          <w:sz w:val="24"/>
          <w:szCs w:val="24"/>
        </w:rPr>
        <w:t>Заларинском</w:t>
      </w:r>
      <w:proofErr w:type="spellEnd"/>
      <w:r w:rsidRPr="0078136B">
        <w:rPr>
          <w:rFonts w:ascii="Arial" w:hAnsi="Arial" w:cs="Arial"/>
          <w:sz w:val="24"/>
          <w:szCs w:val="24"/>
        </w:rPr>
        <w:t xml:space="preserve"> Агропромышленном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техникуме с целью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предупреждения,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пресечения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правонарушений, преступлений, по выявлению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лиц употребляющих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наркотические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вещества, алкогольную продукцию,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запланированы</w:t>
      </w:r>
      <w:r w:rsidR="00294A90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проведение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профилактических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рейдов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>по нарушению</w:t>
      </w:r>
      <w:r w:rsidR="0078136B">
        <w:rPr>
          <w:rFonts w:ascii="Arial" w:hAnsi="Arial" w:cs="Arial"/>
          <w:sz w:val="24"/>
          <w:szCs w:val="24"/>
        </w:rPr>
        <w:t xml:space="preserve"> </w:t>
      </w:r>
      <w:r w:rsidRPr="0078136B">
        <w:rPr>
          <w:rFonts w:ascii="Arial" w:hAnsi="Arial" w:cs="Arial"/>
          <w:sz w:val="24"/>
          <w:szCs w:val="24"/>
        </w:rPr>
        <w:t xml:space="preserve">комендантского часа. </w:t>
      </w:r>
    </w:p>
    <w:p w:rsidR="007E000F" w:rsidRPr="0078136B" w:rsidRDefault="007E000F" w:rsidP="00781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00F" w:rsidRPr="0078136B" w:rsidRDefault="007E000F" w:rsidP="00294A90">
      <w:pPr>
        <w:rPr>
          <w:rFonts w:ascii="Arial" w:hAnsi="Arial" w:cs="Arial"/>
          <w:sz w:val="24"/>
          <w:szCs w:val="24"/>
        </w:rPr>
      </w:pPr>
    </w:p>
    <w:sectPr w:rsidR="007E000F" w:rsidRPr="0078136B" w:rsidSect="0040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00F"/>
    <w:rsid w:val="00061902"/>
    <w:rsid w:val="00214738"/>
    <w:rsid w:val="00294A90"/>
    <w:rsid w:val="00295CBB"/>
    <w:rsid w:val="00403150"/>
    <w:rsid w:val="0078136B"/>
    <w:rsid w:val="007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2017-09-22T11:09:00Z</cp:lastPrinted>
  <dcterms:created xsi:type="dcterms:W3CDTF">2017-09-22T10:28:00Z</dcterms:created>
  <dcterms:modified xsi:type="dcterms:W3CDTF">2017-10-09T02:07:00Z</dcterms:modified>
</cp:coreProperties>
</file>