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B" w:rsidRPr="00935198" w:rsidRDefault="008E432A" w:rsidP="002B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7EB">
        <w:rPr>
          <w:rFonts w:ascii="Times New Roman" w:hAnsi="Times New Roman"/>
          <w:b/>
          <w:sz w:val="28"/>
          <w:szCs w:val="28"/>
        </w:rPr>
        <w:t xml:space="preserve">Информация по результатам проведенного контрольного мероприятия </w:t>
      </w:r>
      <w:r w:rsidR="002B07EB" w:rsidRPr="00935198">
        <w:rPr>
          <w:rFonts w:ascii="Times New Roman" w:hAnsi="Times New Roman"/>
          <w:b/>
          <w:sz w:val="28"/>
          <w:szCs w:val="28"/>
        </w:rPr>
        <w:t>«</w:t>
      </w:r>
      <w:r w:rsidR="00935198" w:rsidRPr="00935198">
        <w:rPr>
          <w:rFonts w:ascii="Times New Roman" w:hAnsi="Times New Roman"/>
          <w:b/>
          <w:sz w:val="28"/>
          <w:szCs w:val="28"/>
        </w:rPr>
        <w:t>Проверка законности и эффективности использования бюджетных средств,  выделенных в 202</w:t>
      </w:r>
      <w:r w:rsidR="00CB4DBF">
        <w:rPr>
          <w:rFonts w:ascii="Times New Roman" w:hAnsi="Times New Roman"/>
          <w:b/>
          <w:sz w:val="28"/>
          <w:szCs w:val="28"/>
        </w:rPr>
        <w:t>3</w:t>
      </w:r>
      <w:r w:rsidR="00935198" w:rsidRPr="00935198">
        <w:rPr>
          <w:rFonts w:ascii="Times New Roman" w:hAnsi="Times New Roman"/>
          <w:b/>
          <w:sz w:val="28"/>
          <w:szCs w:val="28"/>
        </w:rPr>
        <w:t xml:space="preserve"> году муниципальному бюджетному учреждению культуры  «Информационно - культурный центр» МО «</w:t>
      </w:r>
      <w:r w:rsidR="002B73E8">
        <w:rPr>
          <w:rFonts w:ascii="Times New Roman" w:hAnsi="Times New Roman"/>
          <w:b/>
          <w:sz w:val="28"/>
          <w:szCs w:val="28"/>
        </w:rPr>
        <w:t>А</w:t>
      </w:r>
      <w:r w:rsidR="00B004DD">
        <w:rPr>
          <w:rFonts w:ascii="Times New Roman" w:hAnsi="Times New Roman"/>
          <w:b/>
          <w:sz w:val="28"/>
          <w:szCs w:val="28"/>
        </w:rPr>
        <w:t>л</w:t>
      </w:r>
      <w:r w:rsidR="00CB4DBF">
        <w:rPr>
          <w:rFonts w:ascii="Times New Roman" w:hAnsi="Times New Roman"/>
          <w:b/>
          <w:sz w:val="28"/>
          <w:szCs w:val="28"/>
        </w:rPr>
        <w:t>ександровск</w:t>
      </w:r>
      <w:r w:rsidR="00935198" w:rsidRPr="00935198">
        <w:rPr>
          <w:rFonts w:ascii="Times New Roman" w:hAnsi="Times New Roman"/>
          <w:b/>
          <w:sz w:val="28"/>
          <w:szCs w:val="28"/>
        </w:rPr>
        <w:t>»</w:t>
      </w:r>
      <w:r w:rsidR="002B07EB" w:rsidRPr="00935198">
        <w:rPr>
          <w:rFonts w:ascii="Times New Roman" w:hAnsi="Times New Roman"/>
          <w:b/>
          <w:sz w:val="28"/>
          <w:szCs w:val="28"/>
        </w:rPr>
        <w:t>»</w:t>
      </w:r>
    </w:p>
    <w:p w:rsidR="008E432A" w:rsidRPr="002B07EB" w:rsidRDefault="008E432A" w:rsidP="008E4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2A" w:rsidRPr="002B07EB" w:rsidRDefault="008E432A" w:rsidP="000B15C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A265B">
        <w:rPr>
          <w:rFonts w:ascii="Times New Roman" w:hAnsi="Times New Roman"/>
          <w:spacing w:val="-2"/>
          <w:sz w:val="28"/>
        </w:rPr>
        <w:t>В соответствии с Планом работы Контрольно-счетной палаты муниципального образования «</w:t>
      </w:r>
      <w:proofErr w:type="spellStart"/>
      <w:r w:rsidRPr="00FA265B">
        <w:rPr>
          <w:rFonts w:ascii="Times New Roman" w:hAnsi="Times New Roman"/>
          <w:spacing w:val="-2"/>
          <w:sz w:val="28"/>
        </w:rPr>
        <w:t>Аларский</w:t>
      </w:r>
      <w:proofErr w:type="spellEnd"/>
      <w:r w:rsidRPr="00FA265B">
        <w:rPr>
          <w:rFonts w:ascii="Times New Roman" w:hAnsi="Times New Roman"/>
          <w:spacing w:val="-2"/>
          <w:sz w:val="28"/>
        </w:rPr>
        <w:t xml:space="preserve"> район» на 202</w:t>
      </w:r>
      <w:r w:rsidR="00CB4DBF">
        <w:rPr>
          <w:rFonts w:ascii="Times New Roman" w:hAnsi="Times New Roman"/>
          <w:spacing w:val="-2"/>
          <w:sz w:val="28"/>
        </w:rPr>
        <w:t>4</w:t>
      </w:r>
      <w:r w:rsidRPr="00FA265B">
        <w:rPr>
          <w:rFonts w:ascii="Times New Roman" w:hAnsi="Times New Roman"/>
          <w:spacing w:val="-2"/>
          <w:sz w:val="28"/>
        </w:rPr>
        <w:t xml:space="preserve"> год проведено контрольное мероприятие </w:t>
      </w:r>
      <w:r w:rsidR="002B07EB" w:rsidRPr="008D1C9F">
        <w:rPr>
          <w:rFonts w:ascii="Times New Roman" w:hAnsi="Times New Roman"/>
          <w:sz w:val="28"/>
          <w:szCs w:val="28"/>
        </w:rPr>
        <w:t>«</w:t>
      </w:r>
      <w:r w:rsidR="00935198" w:rsidRPr="00F21C45">
        <w:rPr>
          <w:rFonts w:ascii="Times New Roman" w:hAnsi="Times New Roman"/>
          <w:sz w:val="28"/>
          <w:szCs w:val="28"/>
        </w:rPr>
        <w:t>Проверка законно</w:t>
      </w:r>
      <w:r w:rsidR="00935198">
        <w:rPr>
          <w:rFonts w:ascii="Times New Roman" w:hAnsi="Times New Roman"/>
          <w:sz w:val="28"/>
          <w:szCs w:val="28"/>
        </w:rPr>
        <w:t xml:space="preserve">сти и </w:t>
      </w:r>
      <w:r w:rsidR="00935198" w:rsidRPr="00F21C45">
        <w:rPr>
          <w:rFonts w:ascii="Times New Roman" w:hAnsi="Times New Roman"/>
          <w:sz w:val="28"/>
          <w:szCs w:val="28"/>
        </w:rPr>
        <w:t>эффективно</w:t>
      </w:r>
      <w:r w:rsidR="00935198">
        <w:rPr>
          <w:rFonts w:ascii="Times New Roman" w:hAnsi="Times New Roman"/>
          <w:sz w:val="28"/>
          <w:szCs w:val="28"/>
        </w:rPr>
        <w:t xml:space="preserve">сти </w:t>
      </w:r>
      <w:r w:rsidR="00935198" w:rsidRPr="00F21C45">
        <w:rPr>
          <w:rFonts w:ascii="Times New Roman" w:hAnsi="Times New Roman"/>
          <w:sz w:val="28"/>
          <w:szCs w:val="28"/>
        </w:rPr>
        <w:t>использования бюджетных средств</w:t>
      </w:r>
      <w:r w:rsidR="00935198">
        <w:rPr>
          <w:rFonts w:ascii="Times New Roman" w:hAnsi="Times New Roman"/>
          <w:sz w:val="28"/>
          <w:szCs w:val="28"/>
        </w:rPr>
        <w:t>,</w:t>
      </w:r>
      <w:r w:rsidR="00935198" w:rsidRPr="00F21C45">
        <w:rPr>
          <w:rFonts w:ascii="Times New Roman" w:hAnsi="Times New Roman"/>
          <w:sz w:val="28"/>
          <w:szCs w:val="28"/>
        </w:rPr>
        <w:t xml:space="preserve">  выделенных</w:t>
      </w:r>
      <w:r w:rsidR="00935198">
        <w:rPr>
          <w:rFonts w:ascii="Times New Roman" w:hAnsi="Times New Roman"/>
          <w:sz w:val="28"/>
          <w:szCs w:val="28"/>
        </w:rPr>
        <w:t xml:space="preserve"> в 202</w:t>
      </w:r>
      <w:r w:rsidR="00CB4DBF">
        <w:rPr>
          <w:rFonts w:ascii="Times New Roman" w:hAnsi="Times New Roman"/>
          <w:sz w:val="28"/>
          <w:szCs w:val="28"/>
        </w:rPr>
        <w:t>3</w:t>
      </w:r>
      <w:r w:rsidR="00935198">
        <w:rPr>
          <w:rFonts w:ascii="Times New Roman" w:hAnsi="Times New Roman"/>
          <w:sz w:val="28"/>
          <w:szCs w:val="28"/>
        </w:rPr>
        <w:t xml:space="preserve"> году</w:t>
      </w:r>
      <w:r w:rsidR="00935198" w:rsidRPr="00F21C45">
        <w:rPr>
          <w:rFonts w:ascii="Times New Roman" w:hAnsi="Times New Roman"/>
          <w:sz w:val="28"/>
          <w:szCs w:val="28"/>
        </w:rPr>
        <w:t xml:space="preserve"> муниципальному бюджетному учреждению культуры  «Информационно</w:t>
      </w:r>
      <w:r w:rsidR="00935198" w:rsidRPr="00FC1FCC">
        <w:rPr>
          <w:rFonts w:ascii="Times New Roman" w:hAnsi="Times New Roman"/>
          <w:sz w:val="28"/>
          <w:szCs w:val="28"/>
        </w:rPr>
        <w:t xml:space="preserve"> -</w:t>
      </w:r>
      <w:r w:rsidR="00935198" w:rsidRPr="00F21C45">
        <w:rPr>
          <w:rFonts w:ascii="Times New Roman" w:hAnsi="Times New Roman"/>
          <w:sz w:val="28"/>
          <w:szCs w:val="28"/>
        </w:rPr>
        <w:t xml:space="preserve"> культурный центр» МО «</w:t>
      </w:r>
      <w:r w:rsidR="002B73E8">
        <w:rPr>
          <w:rFonts w:ascii="Times New Roman" w:hAnsi="Times New Roman"/>
          <w:sz w:val="28"/>
          <w:szCs w:val="28"/>
        </w:rPr>
        <w:t>Ал</w:t>
      </w:r>
      <w:r w:rsidR="00CB4DBF">
        <w:rPr>
          <w:rFonts w:ascii="Times New Roman" w:hAnsi="Times New Roman"/>
          <w:sz w:val="28"/>
          <w:szCs w:val="28"/>
        </w:rPr>
        <w:t>ександровск</w:t>
      </w:r>
      <w:r w:rsidR="00935198" w:rsidRPr="00F21C45">
        <w:rPr>
          <w:rFonts w:ascii="Times New Roman" w:hAnsi="Times New Roman"/>
          <w:sz w:val="28"/>
          <w:szCs w:val="28"/>
        </w:rPr>
        <w:t>»</w:t>
      </w:r>
      <w:r w:rsidR="002B07EB" w:rsidRPr="008D1C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</w:t>
      </w:r>
      <w:r w:rsidRPr="00FA265B">
        <w:rPr>
          <w:rFonts w:ascii="Times New Roman" w:hAnsi="Times New Roman"/>
          <w:spacing w:val="-2"/>
          <w:sz w:val="28"/>
        </w:rPr>
        <w:t xml:space="preserve">о результатам которого </w:t>
      </w:r>
      <w:r>
        <w:rPr>
          <w:rFonts w:ascii="Times New Roman" w:hAnsi="Times New Roman"/>
          <w:spacing w:val="-2"/>
          <w:sz w:val="28"/>
        </w:rPr>
        <w:t>установлено</w:t>
      </w:r>
      <w:r w:rsidRPr="00FA265B">
        <w:rPr>
          <w:rFonts w:ascii="Times New Roman" w:hAnsi="Times New Roman"/>
          <w:spacing w:val="-2"/>
          <w:sz w:val="28"/>
        </w:rPr>
        <w:t>:</w:t>
      </w:r>
    </w:p>
    <w:p w:rsidR="00CB4DBF" w:rsidRPr="002444A9" w:rsidRDefault="00CB4DBF" w:rsidP="00CB4DBF">
      <w:pPr>
        <w:pStyle w:val="a3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44A9">
        <w:rPr>
          <w:rFonts w:ascii="Times New Roman" w:hAnsi="Times New Roman" w:cs="Times New Roman"/>
          <w:sz w:val="28"/>
          <w:szCs w:val="28"/>
        </w:rPr>
        <w:t>Постановлением Учредителя Учреждению установлено муниципальное задание на выполн</w:t>
      </w:r>
      <w:r>
        <w:rPr>
          <w:rFonts w:ascii="Times New Roman" w:hAnsi="Times New Roman" w:cs="Times New Roman"/>
          <w:sz w:val="28"/>
          <w:szCs w:val="28"/>
        </w:rPr>
        <w:t>ение муниципальных услуг на 2023г. и плановый период 2024-2025</w:t>
      </w:r>
      <w:r w:rsidRPr="002444A9">
        <w:rPr>
          <w:rFonts w:ascii="Times New Roman" w:hAnsi="Times New Roman" w:cs="Times New Roman"/>
          <w:sz w:val="28"/>
          <w:szCs w:val="28"/>
        </w:rPr>
        <w:t>г.</w:t>
      </w:r>
    </w:p>
    <w:p w:rsidR="00CB4DBF" w:rsidRPr="002444A9" w:rsidRDefault="00CB4DBF" w:rsidP="00CB4DBF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44A9">
        <w:rPr>
          <w:rFonts w:ascii="Times New Roman" w:hAnsi="Times New Roman" w:cs="Times New Roman"/>
          <w:sz w:val="28"/>
          <w:szCs w:val="28"/>
        </w:rPr>
        <w:t xml:space="preserve">Для выполнения муниципального задания между Учредителем и Учреждением заключено Соглашение о предоставлении субсидии на выполнение муниципального задания с объемом финансирования (в последней редакции) </w:t>
      </w:r>
      <w:r>
        <w:rPr>
          <w:rFonts w:ascii="Times New Roman" w:hAnsi="Times New Roman" w:cs="Times New Roman"/>
          <w:sz w:val="28"/>
          <w:szCs w:val="28"/>
        </w:rPr>
        <w:t xml:space="preserve">4 525 045руб 45коп. </w:t>
      </w:r>
      <w:r w:rsidRPr="002444A9">
        <w:rPr>
          <w:rFonts w:ascii="Times New Roman" w:hAnsi="Times New Roman" w:cs="Times New Roman"/>
          <w:sz w:val="28"/>
          <w:szCs w:val="28"/>
        </w:rPr>
        <w:t xml:space="preserve"> Фактически  исполнение составило </w:t>
      </w:r>
      <w:r>
        <w:rPr>
          <w:rFonts w:ascii="Times New Roman" w:hAnsi="Times New Roman" w:cs="Times New Roman"/>
          <w:sz w:val="28"/>
          <w:szCs w:val="28"/>
        </w:rPr>
        <w:t>4 525 045руб 45коп</w:t>
      </w:r>
      <w:r w:rsidRPr="002444A9">
        <w:rPr>
          <w:rFonts w:ascii="Times New Roman" w:hAnsi="Times New Roman" w:cs="Times New Roman"/>
          <w:sz w:val="28"/>
          <w:szCs w:val="28"/>
        </w:rPr>
        <w:t xml:space="preserve">., 100 %. </w:t>
      </w:r>
    </w:p>
    <w:p w:rsidR="00CB4DBF" w:rsidRPr="002444A9" w:rsidRDefault="00CB4DBF" w:rsidP="00CB4DBF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44A9">
        <w:rPr>
          <w:rFonts w:ascii="Times New Roman" w:hAnsi="Times New Roman" w:cs="Times New Roman"/>
          <w:sz w:val="28"/>
          <w:szCs w:val="28"/>
        </w:rPr>
        <w:t xml:space="preserve">Субсидия направлена на: оплату труда </w:t>
      </w:r>
      <w:r>
        <w:rPr>
          <w:rFonts w:ascii="Times New Roman" w:hAnsi="Times New Roman" w:cs="Times New Roman"/>
          <w:sz w:val="28"/>
          <w:szCs w:val="28"/>
        </w:rPr>
        <w:t>69,6</w:t>
      </w:r>
      <w:r w:rsidRPr="002444A9"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A9">
        <w:rPr>
          <w:rFonts w:ascii="Times New Roman" w:hAnsi="Times New Roman" w:cs="Times New Roman"/>
          <w:sz w:val="28"/>
          <w:szCs w:val="28"/>
        </w:rPr>
        <w:t>на закупку товаров, работ и услуг для обеспечения муниципальных нужд (</w:t>
      </w:r>
      <w:r>
        <w:rPr>
          <w:rFonts w:ascii="Times New Roman" w:hAnsi="Times New Roman" w:cs="Times New Roman"/>
          <w:sz w:val="28"/>
          <w:szCs w:val="28"/>
        </w:rPr>
        <w:t>21,4</w:t>
      </w:r>
      <w:r w:rsidRPr="002444A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B4DBF" w:rsidRDefault="00CB4DBF" w:rsidP="00CB4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A9">
        <w:rPr>
          <w:rFonts w:ascii="Times New Roman" w:hAnsi="Times New Roman" w:cs="Times New Roman"/>
          <w:sz w:val="28"/>
          <w:szCs w:val="28"/>
        </w:rPr>
        <w:t>Произведенные расходы обоснованы и необходимы для деятельности учреждения.</w:t>
      </w:r>
    </w:p>
    <w:p w:rsidR="00CB4DBF" w:rsidRPr="008C12A4" w:rsidRDefault="00CB4DBF" w:rsidP="00CB4DB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60D6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КСП проведена проверка правильности начисления стимулирующих выплат согласно данным представленных приказов. Стимулирующие выплаты основного состава Учреждения за 2023 год начислены в процентах к </w:t>
      </w:r>
      <w:r w:rsidRPr="008C12A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окладу с применением коэффициента, рассчитанного  исходя </w:t>
      </w:r>
      <w:proofErr w:type="gramStart"/>
      <w:r w:rsidRPr="008C12A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из</w:t>
      </w:r>
      <w:proofErr w:type="gramEnd"/>
      <w:r w:rsidRPr="008C12A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8C12A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ФОТ</w:t>
      </w:r>
      <w:proofErr w:type="gramEnd"/>
      <w:r w:rsidRPr="008C12A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текущем месяце, что противоречит Положению об оплате труда, действовавшего в 2023г. </w:t>
      </w:r>
    </w:p>
    <w:p w:rsidR="00CB4DBF" w:rsidRPr="00F23D7E" w:rsidRDefault="00CB4DBF" w:rsidP="00CB4DB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23D7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Выявлены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нарушения в сфере закупочной деятельности Учреждения:</w:t>
      </w:r>
    </w:p>
    <w:p w:rsidR="00CB4DBF" w:rsidRPr="002444A9" w:rsidRDefault="00CB4DBF" w:rsidP="00CB4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1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 w:rsidRPr="003F11BF">
        <w:rPr>
          <w:rFonts w:ascii="Times New Roman" w:hAnsi="Times New Roman" w:cs="Times New Roman"/>
          <w:sz w:val="28"/>
          <w:szCs w:val="28"/>
        </w:rPr>
        <w:t xml:space="preserve"> ст.38 Федерального закона № 44-ФЗ</w:t>
      </w:r>
      <w:r w:rsidRPr="003F11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</w:t>
      </w:r>
      <w:r w:rsidRPr="003F11BF">
        <w:rPr>
          <w:rFonts w:ascii="Times New Roman" w:hAnsi="Times New Roman" w:cs="Times New Roman"/>
          <w:sz w:val="28"/>
          <w:szCs w:val="28"/>
        </w:rPr>
        <w:t>чреждении не назначено должностное лицо, ответственное за осуществление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DBF" w:rsidRPr="003F11BF" w:rsidRDefault="00CB4DBF" w:rsidP="00CB4DBF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1BF">
        <w:rPr>
          <w:rFonts w:ascii="Times New Roman" w:hAnsi="Times New Roman" w:cs="Times New Roman"/>
          <w:sz w:val="28"/>
          <w:szCs w:val="28"/>
        </w:rPr>
        <w:t>В нарушение п.7 ст. 16 Федерального закона  44-ФЗ План-график</w:t>
      </w:r>
      <w:r w:rsidRPr="003F11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закупок  товаров, работ, услуг на 2023 финансовый год и на плановый период 2024 и 2025 годов</w:t>
      </w:r>
      <w:r w:rsidRPr="003F11BF">
        <w:rPr>
          <w:rFonts w:ascii="Times New Roman" w:hAnsi="Times New Roman" w:cs="Times New Roman"/>
          <w:sz w:val="28"/>
          <w:szCs w:val="28"/>
        </w:rPr>
        <w:t xml:space="preserve"> не размещен в единой информационной системе</w:t>
      </w:r>
      <w:r w:rsidRPr="003F11B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371DE4" w:rsidRPr="000D3140" w:rsidRDefault="00371DE4" w:rsidP="00371D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0D3140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   </w:t>
      </w:r>
    </w:p>
    <w:p w:rsidR="00935198" w:rsidRDefault="00935198" w:rsidP="00935198">
      <w:pPr>
        <w:pStyle w:val="ConsPlusCel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КСП материалы проверки </w:t>
      </w:r>
      <w:r w:rsidR="00486253">
        <w:rPr>
          <w:rFonts w:ascii="Times New Roman" w:eastAsia="Calibri" w:hAnsi="Times New Roman" w:cs="Times New Roman"/>
          <w:sz w:val="28"/>
          <w:szCs w:val="28"/>
        </w:rPr>
        <w:t>направлены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Прокуратуру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sectPr w:rsidR="00935198" w:rsidSect="003A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5F9"/>
    <w:multiLevelType w:val="hybridMultilevel"/>
    <w:tmpl w:val="C2AE407A"/>
    <w:lvl w:ilvl="0" w:tplc="72A22A3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2A"/>
    <w:rsid w:val="00051580"/>
    <w:rsid w:val="000B15CD"/>
    <w:rsid w:val="00274179"/>
    <w:rsid w:val="002B07EB"/>
    <w:rsid w:val="002B73E8"/>
    <w:rsid w:val="00303DB6"/>
    <w:rsid w:val="00360DB6"/>
    <w:rsid w:val="00371DE4"/>
    <w:rsid w:val="0039635F"/>
    <w:rsid w:val="003A426E"/>
    <w:rsid w:val="00486253"/>
    <w:rsid w:val="0079117D"/>
    <w:rsid w:val="008C12A4"/>
    <w:rsid w:val="008E432A"/>
    <w:rsid w:val="00935198"/>
    <w:rsid w:val="00A708C2"/>
    <w:rsid w:val="00AF74CC"/>
    <w:rsid w:val="00B004DD"/>
    <w:rsid w:val="00B465A5"/>
    <w:rsid w:val="00CB4DBF"/>
    <w:rsid w:val="00E2469C"/>
    <w:rsid w:val="00E816C8"/>
    <w:rsid w:val="00F0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6E"/>
  </w:style>
  <w:style w:type="paragraph" w:styleId="1">
    <w:name w:val="heading 1"/>
    <w:basedOn w:val="a"/>
    <w:link w:val="10"/>
    <w:qFormat/>
    <w:rsid w:val="008E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8E432A"/>
    <w:pPr>
      <w:ind w:left="720"/>
      <w:contextualSpacing/>
    </w:pPr>
  </w:style>
  <w:style w:type="paragraph" w:customStyle="1" w:styleId="ConsPlusCell">
    <w:name w:val="ConsPlusCell"/>
    <w:link w:val="ConsPlusCell0"/>
    <w:rsid w:val="008E4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8E432A"/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8E432A"/>
    <w:rPr>
      <w:color w:val="106BBE"/>
    </w:rPr>
  </w:style>
  <w:style w:type="character" w:customStyle="1" w:styleId="FontStyle59">
    <w:name w:val="Font Style59"/>
    <w:basedOn w:val="a0"/>
    <w:rsid w:val="008E432A"/>
    <w:rPr>
      <w:rFonts w:ascii="Times New Roman" w:hAnsi="Times New Roman" w:cs="Times New Roman"/>
      <w:sz w:val="26"/>
      <w:szCs w:val="26"/>
    </w:rPr>
  </w:style>
  <w:style w:type="character" w:customStyle="1" w:styleId="highlightsearch">
    <w:name w:val="highlightsearch"/>
    <w:basedOn w:val="a0"/>
    <w:rsid w:val="008E432A"/>
  </w:style>
  <w:style w:type="paragraph" w:customStyle="1" w:styleId="ConsPlusNormal">
    <w:name w:val="ConsPlusNormal"/>
    <w:link w:val="ConsPlusNormal0"/>
    <w:rsid w:val="000B1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B15CD"/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qFormat/>
    <w:rsid w:val="000B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link w:val="a5"/>
    <w:rsid w:val="000B15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link w:val="ConsNormal0"/>
    <w:rsid w:val="009351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935198"/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935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2022-09-28T07:39:00Z</dcterms:created>
  <dcterms:modified xsi:type="dcterms:W3CDTF">2024-04-11T04:06:00Z</dcterms:modified>
</cp:coreProperties>
</file>