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3E" w:rsidRDefault="0069353E" w:rsidP="00FF1EFA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/>
          <w:sz w:val="28"/>
          <w:szCs w:val="28"/>
        </w:rPr>
      </w:pPr>
    </w:p>
    <w:p w:rsidR="0069353E" w:rsidRPr="00DA7C66" w:rsidRDefault="006D76B7" w:rsidP="00693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69353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69353E">
        <w:rPr>
          <w:rFonts w:ascii="Arial" w:hAnsi="Arial" w:cs="Arial"/>
          <w:b/>
          <w:sz w:val="32"/>
          <w:szCs w:val="32"/>
        </w:rPr>
        <w:t>.</w:t>
      </w:r>
      <w:r w:rsidR="0069353E" w:rsidRPr="006613CD">
        <w:rPr>
          <w:rFonts w:ascii="Arial" w:hAnsi="Arial" w:cs="Arial"/>
          <w:b/>
          <w:sz w:val="32"/>
          <w:szCs w:val="32"/>
        </w:rPr>
        <w:t>20</w:t>
      </w:r>
      <w:r w:rsidR="0069353E">
        <w:rPr>
          <w:rFonts w:ascii="Arial" w:hAnsi="Arial" w:cs="Arial"/>
          <w:b/>
          <w:sz w:val="32"/>
          <w:szCs w:val="32"/>
        </w:rPr>
        <w:t>21 Г</w:t>
      </w:r>
      <w:r w:rsidR="0069353E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596</w:t>
      </w:r>
      <w:r w:rsidR="0069353E">
        <w:rPr>
          <w:rFonts w:ascii="Arial" w:hAnsi="Arial" w:cs="Arial"/>
          <w:b/>
          <w:sz w:val="32"/>
          <w:szCs w:val="32"/>
        </w:rPr>
        <w:t>-П</w:t>
      </w:r>
    </w:p>
    <w:p w:rsidR="0069353E" w:rsidRPr="006613CD" w:rsidRDefault="0069353E" w:rsidP="0069353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353E" w:rsidRPr="006613CD" w:rsidRDefault="0069353E" w:rsidP="00693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69353E" w:rsidRDefault="0069353E" w:rsidP="00693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9353E" w:rsidRPr="006613CD" w:rsidRDefault="0069353E" w:rsidP="00693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9353E" w:rsidRPr="006613CD" w:rsidRDefault="0069353E" w:rsidP="00693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69353E" w:rsidRDefault="0069353E" w:rsidP="00693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353E" w:rsidRPr="006613CD" w:rsidRDefault="0069353E" w:rsidP="00693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353E" w:rsidRDefault="0069353E" w:rsidP="0069353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ОБ УТВЕРЖДЕНИИ ПРАВИЛ РЕМОНТА И </w:t>
      </w:r>
      <w:proofErr w:type="gramStart"/>
      <w:r>
        <w:rPr>
          <w:rFonts w:ascii="Arial" w:hAnsi="Arial" w:cs="Arial"/>
          <w:b/>
          <w:spacing w:val="2"/>
          <w:sz w:val="32"/>
          <w:szCs w:val="32"/>
        </w:rPr>
        <w:t>СОДЕРЖАНИЯ</w:t>
      </w:r>
      <w:proofErr w:type="gramEnd"/>
      <w:r>
        <w:rPr>
          <w:rFonts w:ascii="Arial" w:hAnsi="Arial" w:cs="Arial"/>
          <w:b/>
          <w:spacing w:val="2"/>
          <w:sz w:val="32"/>
          <w:szCs w:val="32"/>
        </w:rPr>
        <w:t xml:space="preserve"> АВТОМОБИЛЬНЫХ ДОРОГ ОБЩЕГО ПОЛЬЗОВАНИЯ МЕСТНОГО ЗНАЧЕНИЯ МУНИЦИПАЛЬНОГО ОБРАЗОВАНИЯ «АЛАРСКИЙ РАЙОН»</w:t>
      </w:r>
    </w:p>
    <w:p w:rsidR="0069353E" w:rsidRPr="0069353E" w:rsidRDefault="0069353E" w:rsidP="0069353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69353E" w:rsidRDefault="0069353E" w:rsidP="001835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9353E">
        <w:rPr>
          <w:rFonts w:ascii="Arial" w:hAnsi="Arial" w:cs="Arial"/>
          <w:spacing w:val="2"/>
          <w:sz w:val="24"/>
          <w:szCs w:val="24"/>
        </w:rPr>
        <w:t xml:space="preserve">В </w:t>
      </w:r>
      <w:r>
        <w:rPr>
          <w:rFonts w:ascii="Arial" w:hAnsi="Arial" w:cs="Arial"/>
          <w:spacing w:val="2"/>
          <w:sz w:val="24"/>
          <w:szCs w:val="24"/>
        </w:rPr>
        <w:t>соответствии с Федеральным законом от 08.11.2007г. № 257-ФЗ «</w:t>
      </w:r>
      <w:r w:rsidR="00183501">
        <w:rPr>
          <w:rFonts w:ascii="Arial" w:hAnsi="Arial" w:cs="Arial"/>
          <w:spacing w:val="2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06.10.2003г. № 131-ФЗ «Об общих принципах организации местного самоуправления в Российской Федерации»</w:t>
      </w:r>
      <w:r w:rsidRPr="0069353E">
        <w:rPr>
          <w:rFonts w:ascii="Arial" w:hAnsi="Arial" w:cs="Arial"/>
          <w:spacing w:val="2"/>
          <w:sz w:val="24"/>
          <w:szCs w:val="24"/>
        </w:rPr>
        <w:t>, руководствуясь  Уставом муниципального образования «</w:t>
      </w:r>
      <w:proofErr w:type="spellStart"/>
      <w:r w:rsidRPr="0069353E">
        <w:rPr>
          <w:rFonts w:ascii="Arial" w:hAnsi="Arial" w:cs="Arial"/>
          <w:spacing w:val="2"/>
          <w:sz w:val="24"/>
          <w:szCs w:val="24"/>
        </w:rPr>
        <w:t>Аларский</w:t>
      </w:r>
      <w:proofErr w:type="spellEnd"/>
      <w:r w:rsidRPr="0069353E">
        <w:rPr>
          <w:rFonts w:ascii="Arial" w:hAnsi="Arial" w:cs="Arial"/>
          <w:spacing w:val="2"/>
          <w:sz w:val="24"/>
          <w:szCs w:val="24"/>
        </w:rPr>
        <w:t xml:space="preserve"> район»,</w:t>
      </w:r>
    </w:p>
    <w:p w:rsidR="00183501" w:rsidRPr="00183501" w:rsidRDefault="00183501" w:rsidP="001835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9353E" w:rsidRPr="006F48A3" w:rsidRDefault="0069353E" w:rsidP="0018350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F48A3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6F48A3">
        <w:rPr>
          <w:rFonts w:ascii="Arial" w:hAnsi="Arial" w:cs="Arial"/>
          <w:b/>
          <w:sz w:val="32"/>
          <w:szCs w:val="32"/>
        </w:rPr>
        <w:t>:</w:t>
      </w:r>
    </w:p>
    <w:p w:rsidR="0069353E" w:rsidRPr="00183501" w:rsidRDefault="0069353E" w:rsidP="001835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183501">
        <w:rPr>
          <w:rFonts w:ascii="Arial" w:hAnsi="Arial" w:cs="Arial"/>
          <w:spacing w:val="2"/>
          <w:sz w:val="24"/>
          <w:szCs w:val="24"/>
        </w:rPr>
        <w:t xml:space="preserve">1. </w:t>
      </w:r>
      <w:r w:rsidR="00183501">
        <w:rPr>
          <w:rFonts w:ascii="Arial" w:hAnsi="Arial" w:cs="Arial"/>
          <w:spacing w:val="2"/>
          <w:sz w:val="24"/>
          <w:szCs w:val="24"/>
        </w:rPr>
        <w:t xml:space="preserve">Утвердить Правила ремонта и </w:t>
      </w:r>
      <w:proofErr w:type="gramStart"/>
      <w:r w:rsidR="00183501">
        <w:rPr>
          <w:rFonts w:ascii="Arial" w:hAnsi="Arial" w:cs="Arial"/>
          <w:spacing w:val="2"/>
          <w:sz w:val="24"/>
          <w:szCs w:val="24"/>
        </w:rPr>
        <w:t>содержания</w:t>
      </w:r>
      <w:proofErr w:type="gramEnd"/>
      <w:r w:rsidR="00183501">
        <w:rPr>
          <w:rFonts w:ascii="Arial" w:hAnsi="Arial" w:cs="Arial"/>
          <w:spacing w:val="2"/>
          <w:sz w:val="24"/>
          <w:szCs w:val="24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 w:rsidR="00183501">
        <w:rPr>
          <w:rFonts w:ascii="Arial" w:hAnsi="Arial" w:cs="Arial"/>
          <w:spacing w:val="2"/>
          <w:sz w:val="24"/>
          <w:szCs w:val="24"/>
        </w:rPr>
        <w:t>Аларский</w:t>
      </w:r>
      <w:proofErr w:type="spellEnd"/>
      <w:r w:rsidR="00183501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Pr="00183501">
        <w:rPr>
          <w:rFonts w:ascii="Arial" w:hAnsi="Arial" w:cs="Arial"/>
          <w:spacing w:val="2"/>
          <w:sz w:val="24"/>
          <w:szCs w:val="24"/>
        </w:rPr>
        <w:t xml:space="preserve"> (приложение).</w:t>
      </w:r>
    </w:p>
    <w:p w:rsidR="0069353E" w:rsidRPr="00183501" w:rsidRDefault="0069353E" w:rsidP="001835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01">
        <w:rPr>
          <w:rFonts w:ascii="Arial" w:hAnsi="Arial" w:cs="Arial"/>
          <w:sz w:val="24"/>
          <w:szCs w:val="24"/>
        </w:rPr>
        <w:t>2. Установить, что настоящее постановление вступает в силу после официального опубликования.</w:t>
      </w:r>
    </w:p>
    <w:p w:rsidR="0069353E" w:rsidRPr="00183501" w:rsidRDefault="0069353E" w:rsidP="001835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01">
        <w:rPr>
          <w:rFonts w:ascii="Arial" w:hAnsi="Arial" w:cs="Arial"/>
          <w:sz w:val="24"/>
          <w:szCs w:val="24"/>
        </w:rPr>
        <w:t>3. Опубликовать настоящее постановление с приложением в районной газете «</w:t>
      </w:r>
      <w:proofErr w:type="spellStart"/>
      <w:r w:rsidRPr="00183501">
        <w:rPr>
          <w:rFonts w:ascii="Arial" w:hAnsi="Arial" w:cs="Arial"/>
          <w:sz w:val="24"/>
          <w:szCs w:val="24"/>
        </w:rPr>
        <w:t>Аларь</w:t>
      </w:r>
      <w:proofErr w:type="spellEnd"/>
      <w:r w:rsidRPr="00183501">
        <w:rPr>
          <w:rFonts w:ascii="Arial" w:hAnsi="Arial" w:cs="Arial"/>
          <w:sz w:val="24"/>
          <w:szCs w:val="24"/>
        </w:rPr>
        <w:t>» (</w:t>
      </w:r>
      <w:proofErr w:type="spellStart"/>
      <w:r w:rsidRPr="00183501">
        <w:rPr>
          <w:rFonts w:ascii="Arial" w:hAnsi="Arial" w:cs="Arial"/>
          <w:sz w:val="24"/>
          <w:szCs w:val="24"/>
        </w:rPr>
        <w:t>Аюшинова</w:t>
      </w:r>
      <w:proofErr w:type="spellEnd"/>
      <w:r w:rsidRPr="00183501">
        <w:rPr>
          <w:rFonts w:ascii="Arial" w:hAnsi="Arial" w:cs="Arial"/>
          <w:sz w:val="24"/>
          <w:szCs w:val="24"/>
        </w:rPr>
        <w:t xml:space="preserve"> И. В.) и разместить на официальном сайте администрации муниципального образования «</w:t>
      </w:r>
      <w:proofErr w:type="spellStart"/>
      <w:r w:rsidRPr="00183501">
        <w:rPr>
          <w:rFonts w:ascii="Arial" w:hAnsi="Arial" w:cs="Arial"/>
          <w:sz w:val="24"/>
          <w:szCs w:val="24"/>
        </w:rPr>
        <w:t>Аларский</w:t>
      </w:r>
      <w:proofErr w:type="spellEnd"/>
      <w:r w:rsidRPr="00183501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Pr="00183501">
        <w:rPr>
          <w:rFonts w:ascii="Arial" w:hAnsi="Arial" w:cs="Arial"/>
          <w:sz w:val="24"/>
          <w:szCs w:val="24"/>
        </w:rPr>
        <w:t>Мангутов</w:t>
      </w:r>
      <w:proofErr w:type="spellEnd"/>
      <w:r w:rsidRPr="00183501">
        <w:rPr>
          <w:rFonts w:ascii="Arial" w:hAnsi="Arial" w:cs="Arial"/>
          <w:sz w:val="24"/>
          <w:szCs w:val="24"/>
        </w:rPr>
        <w:t xml:space="preserve"> Б. А.).</w:t>
      </w:r>
    </w:p>
    <w:p w:rsidR="0069353E" w:rsidRDefault="0069353E" w:rsidP="001835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0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835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350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экономике и финансам </w:t>
      </w:r>
      <w:proofErr w:type="spellStart"/>
      <w:r w:rsidRPr="00183501">
        <w:rPr>
          <w:rFonts w:ascii="Arial" w:hAnsi="Arial" w:cs="Arial"/>
          <w:sz w:val="24"/>
          <w:szCs w:val="24"/>
        </w:rPr>
        <w:t>Баторова</w:t>
      </w:r>
      <w:proofErr w:type="spellEnd"/>
      <w:r w:rsidRPr="00183501">
        <w:rPr>
          <w:rFonts w:ascii="Arial" w:hAnsi="Arial" w:cs="Arial"/>
          <w:sz w:val="24"/>
          <w:szCs w:val="24"/>
        </w:rPr>
        <w:t xml:space="preserve"> Ю.М.</w:t>
      </w:r>
    </w:p>
    <w:p w:rsidR="00183501" w:rsidRDefault="00183501" w:rsidP="001835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3501" w:rsidRPr="00183501" w:rsidRDefault="00183501" w:rsidP="001835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353E" w:rsidRPr="00183501" w:rsidRDefault="0069353E" w:rsidP="00183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501">
        <w:rPr>
          <w:rFonts w:ascii="Arial" w:hAnsi="Arial" w:cs="Arial"/>
          <w:sz w:val="24"/>
          <w:szCs w:val="24"/>
        </w:rPr>
        <w:t xml:space="preserve">Мэр района                                                        </w:t>
      </w:r>
    </w:p>
    <w:p w:rsidR="0069353E" w:rsidRDefault="0069353E" w:rsidP="00183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501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183501">
        <w:rPr>
          <w:rFonts w:ascii="Arial" w:hAnsi="Arial" w:cs="Arial"/>
          <w:sz w:val="24"/>
          <w:szCs w:val="24"/>
        </w:rPr>
        <w:t>Дульбеев</w:t>
      </w:r>
      <w:proofErr w:type="spellEnd"/>
      <w:r w:rsidRPr="00183501">
        <w:rPr>
          <w:rFonts w:ascii="Arial" w:hAnsi="Arial" w:cs="Arial"/>
          <w:sz w:val="24"/>
          <w:szCs w:val="24"/>
        </w:rPr>
        <w:t xml:space="preserve"> </w:t>
      </w:r>
    </w:p>
    <w:p w:rsidR="00183501" w:rsidRPr="00183501" w:rsidRDefault="00183501" w:rsidP="00183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53E" w:rsidRPr="001C28A0" w:rsidRDefault="0069353E" w:rsidP="00183501">
      <w:pPr>
        <w:spacing w:after="0" w:line="240" w:lineRule="auto"/>
        <w:jc w:val="right"/>
        <w:rPr>
          <w:rFonts w:ascii="Courier New" w:hAnsi="Courier New" w:cs="Courier New"/>
        </w:rPr>
      </w:pPr>
      <w:r w:rsidRPr="001C28A0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</w:t>
      </w:r>
    </w:p>
    <w:p w:rsidR="0069353E" w:rsidRPr="001C28A0" w:rsidRDefault="0069353E" w:rsidP="00183501">
      <w:pPr>
        <w:spacing w:after="0" w:line="240" w:lineRule="auto"/>
        <w:jc w:val="right"/>
        <w:rPr>
          <w:rFonts w:ascii="Courier New" w:hAnsi="Courier New" w:cs="Courier New"/>
        </w:rPr>
      </w:pPr>
      <w:r w:rsidRPr="001C28A0">
        <w:rPr>
          <w:rFonts w:ascii="Courier New" w:hAnsi="Courier New" w:cs="Courier New"/>
        </w:rPr>
        <w:t>к постановлению</w:t>
      </w:r>
    </w:p>
    <w:p w:rsidR="0069353E" w:rsidRPr="001C28A0" w:rsidRDefault="0069353E" w:rsidP="0018350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69353E" w:rsidRDefault="0069353E" w:rsidP="00183501">
      <w:pPr>
        <w:spacing w:after="0" w:line="240" w:lineRule="auto"/>
        <w:jc w:val="right"/>
        <w:rPr>
          <w:rFonts w:ascii="Courier New" w:hAnsi="Courier New" w:cs="Courier New"/>
        </w:rPr>
      </w:pPr>
      <w:r w:rsidRPr="001C28A0">
        <w:rPr>
          <w:rFonts w:ascii="Courier New" w:hAnsi="Courier New" w:cs="Courier New"/>
        </w:rPr>
        <w:t xml:space="preserve">от </w:t>
      </w:r>
      <w:r w:rsidR="006D76B7">
        <w:rPr>
          <w:rFonts w:ascii="Courier New" w:hAnsi="Courier New" w:cs="Courier New"/>
        </w:rPr>
        <w:t>29.09</w:t>
      </w:r>
      <w:r>
        <w:rPr>
          <w:rFonts w:ascii="Courier New" w:hAnsi="Courier New" w:cs="Courier New"/>
        </w:rPr>
        <w:t>.</w:t>
      </w:r>
      <w:r w:rsidRPr="001C28A0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21</w:t>
      </w:r>
      <w:r w:rsidRPr="001C28A0">
        <w:rPr>
          <w:rFonts w:ascii="Courier New" w:hAnsi="Courier New" w:cs="Courier New"/>
        </w:rPr>
        <w:t>г. №</w:t>
      </w:r>
      <w:r w:rsidR="006D76B7">
        <w:rPr>
          <w:rFonts w:ascii="Courier New" w:hAnsi="Courier New" w:cs="Courier New"/>
        </w:rPr>
        <w:t xml:space="preserve"> 596</w:t>
      </w:r>
      <w:r w:rsidRPr="001C28A0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п</w:t>
      </w:r>
    </w:p>
    <w:p w:rsidR="00FF1EFA" w:rsidRPr="00FF1EFA" w:rsidRDefault="00FF1EFA" w:rsidP="00183501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FF1EFA" w:rsidRPr="00183501" w:rsidRDefault="00183501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П</w:t>
      </w:r>
      <w:r w:rsidRPr="00183501">
        <w:rPr>
          <w:rFonts w:ascii="Arial" w:eastAsia="Calibri" w:hAnsi="Arial" w:cs="Arial"/>
          <w:b/>
          <w:color w:val="000000"/>
          <w:sz w:val="30"/>
          <w:szCs w:val="30"/>
        </w:rPr>
        <w:t>равила</w:t>
      </w:r>
    </w:p>
    <w:p w:rsidR="00FF1EFA" w:rsidRPr="00183501" w:rsidRDefault="00183501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183501">
        <w:rPr>
          <w:rFonts w:ascii="Arial" w:eastAsia="Calibri" w:hAnsi="Arial" w:cs="Arial"/>
          <w:b/>
          <w:color w:val="000000"/>
          <w:sz w:val="30"/>
          <w:szCs w:val="30"/>
        </w:rPr>
        <w:t xml:space="preserve">ремонта и </w:t>
      </w:r>
      <w:proofErr w:type="gramStart"/>
      <w:r w:rsidRPr="00183501">
        <w:rPr>
          <w:rFonts w:ascii="Arial" w:eastAsia="Calibri" w:hAnsi="Arial" w:cs="Arial"/>
          <w:b/>
          <w:color w:val="000000"/>
          <w:sz w:val="30"/>
          <w:szCs w:val="30"/>
        </w:rPr>
        <w:t>содержания</w:t>
      </w:r>
      <w:proofErr w:type="gramEnd"/>
      <w:r w:rsidRPr="00183501">
        <w:rPr>
          <w:rFonts w:ascii="Arial" w:eastAsia="Calibri" w:hAnsi="Arial" w:cs="Arial"/>
          <w:b/>
          <w:color w:val="000000"/>
          <w:sz w:val="30"/>
          <w:szCs w:val="30"/>
        </w:rPr>
        <w:t xml:space="preserve"> автомобильных дорог</w:t>
      </w:r>
    </w:p>
    <w:p w:rsidR="00FF1EFA" w:rsidRPr="00183501" w:rsidRDefault="00183501" w:rsidP="00183501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color w:val="000000"/>
          <w:sz w:val="30"/>
          <w:szCs w:val="30"/>
        </w:rPr>
      </w:pPr>
      <w:r w:rsidRPr="00183501">
        <w:rPr>
          <w:rFonts w:ascii="Arial" w:eastAsia="Calibri" w:hAnsi="Arial" w:cs="Arial"/>
          <w:b/>
          <w:color w:val="000000"/>
          <w:sz w:val="30"/>
          <w:szCs w:val="30"/>
        </w:rPr>
        <w:t xml:space="preserve">общего пользования местного значения муниципального образования </w:t>
      </w:r>
      <w:r>
        <w:rPr>
          <w:rFonts w:ascii="Arial" w:eastAsia="Calibri" w:hAnsi="Arial" w:cs="Arial"/>
          <w:b/>
          <w:color w:val="000000"/>
          <w:sz w:val="30"/>
          <w:szCs w:val="30"/>
        </w:rPr>
        <w:t>«</w:t>
      </w:r>
      <w:proofErr w:type="spellStart"/>
      <w:r>
        <w:rPr>
          <w:rFonts w:ascii="Arial" w:eastAsia="Calibri" w:hAnsi="Arial" w:cs="Arial"/>
          <w:b/>
          <w:color w:val="000000"/>
          <w:sz w:val="30"/>
          <w:szCs w:val="30"/>
        </w:rPr>
        <w:t>А</w:t>
      </w:r>
      <w:r w:rsidRPr="00183501">
        <w:rPr>
          <w:rFonts w:ascii="Arial" w:eastAsia="Calibri" w:hAnsi="Arial" w:cs="Arial"/>
          <w:b/>
          <w:color w:val="000000"/>
          <w:sz w:val="30"/>
          <w:szCs w:val="30"/>
        </w:rPr>
        <w:t>ларский</w:t>
      </w:r>
      <w:proofErr w:type="spellEnd"/>
      <w:r w:rsidRPr="00183501">
        <w:rPr>
          <w:rFonts w:ascii="Arial" w:eastAsia="Calibri" w:hAnsi="Arial" w:cs="Arial"/>
          <w:b/>
          <w:color w:val="000000"/>
          <w:sz w:val="30"/>
          <w:szCs w:val="30"/>
        </w:rPr>
        <w:t xml:space="preserve"> район»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1. Настоящие Правила определяют порядок ремонта и </w:t>
      </w:r>
      <w:proofErr w:type="gramStart"/>
      <w:r w:rsidRPr="00183501">
        <w:rPr>
          <w:rFonts w:ascii="Arial" w:eastAsia="Calibri" w:hAnsi="Arial" w:cs="Arial"/>
          <w:color w:val="000000"/>
          <w:sz w:val="24"/>
          <w:szCs w:val="24"/>
        </w:rPr>
        <w:t>содержания</w:t>
      </w:r>
      <w:proofErr w:type="gramEnd"/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r w:rsidRPr="00183501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</w:t>
      </w:r>
      <w:r w:rsidR="00183501">
        <w:rPr>
          <w:rFonts w:ascii="Arial" w:eastAsia="Calibri" w:hAnsi="Arial" w:cs="Arial"/>
          <w:bCs/>
          <w:color w:val="000000"/>
          <w:sz w:val="24"/>
          <w:szCs w:val="24"/>
        </w:rPr>
        <w:t xml:space="preserve"> «</w:t>
      </w:r>
      <w:proofErr w:type="spellStart"/>
      <w:r w:rsidR="00183501">
        <w:rPr>
          <w:rFonts w:ascii="Arial" w:eastAsia="Calibri" w:hAnsi="Arial" w:cs="Arial"/>
          <w:bCs/>
          <w:color w:val="000000"/>
          <w:sz w:val="24"/>
          <w:szCs w:val="24"/>
        </w:rPr>
        <w:t>Аларский</w:t>
      </w:r>
      <w:proofErr w:type="spellEnd"/>
      <w:r w:rsidR="00183501">
        <w:rPr>
          <w:rFonts w:ascii="Arial" w:eastAsia="Calibri" w:hAnsi="Arial" w:cs="Arial"/>
          <w:bCs/>
          <w:color w:val="000000"/>
          <w:sz w:val="24"/>
          <w:szCs w:val="24"/>
        </w:rPr>
        <w:t xml:space="preserve"> район»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 (далее – автомобильные дороги).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proofErr w:type="gramStart"/>
      <w:r w:rsidRPr="00183501">
        <w:rPr>
          <w:rFonts w:ascii="Arial" w:eastAsia="Calibri" w:hAnsi="Arial" w:cs="Arial"/>
          <w:color w:val="000000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 законодательные акты Российской Федерации».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4. Организация работ по ремонту автомобильных дорог и работ по содержанию автомобильны</w:t>
      </w:r>
      <w:r w:rsidR="00183501">
        <w:rPr>
          <w:rFonts w:ascii="Arial" w:eastAsia="Calibri" w:hAnsi="Arial" w:cs="Arial"/>
          <w:color w:val="000000"/>
          <w:sz w:val="24"/>
          <w:szCs w:val="24"/>
        </w:rPr>
        <w:t>х дорог осуществляется Комитетом по жилищно-коммунальному хозяйству, транспорту, связи капитальному строительству и архитектуре администрации муниципального образования «</w:t>
      </w:r>
      <w:proofErr w:type="spellStart"/>
      <w:r w:rsidR="00183501">
        <w:rPr>
          <w:rFonts w:ascii="Arial" w:eastAsia="Calibri" w:hAnsi="Arial" w:cs="Arial"/>
          <w:color w:val="000000"/>
          <w:sz w:val="24"/>
          <w:szCs w:val="24"/>
        </w:rPr>
        <w:t>Аларский</w:t>
      </w:r>
      <w:proofErr w:type="spellEnd"/>
      <w:r w:rsidR="00183501">
        <w:rPr>
          <w:rFonts w:ascii="Arial" w:eastAsia="Calibri" w:hAnsi="Arial" w:cs="Arial"/>
          <w:color w:val="000000"/>
          <w:sz w:val="24"/>
          <w:szCs w:val="24"/>
        </w:rPr>
        <w:t xml:space="preserve"> район»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83501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t>(далее – уполномоченный орган).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183501">
        <w:rPr>
          <w:rFonts w:ascii="Arial" w:eastAsia="Calibri" w:hAnsi="Arial" w:cs="Arial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="00183501">
        <w:rPr>
          <w:rFonts w:ascii="Arial" w:eastAsia="Calibri" w:hAnsi="Arial" w:cs="Arial"/>
          <w:color w:val="000000"/>
          <w:sz w:val="24"/>
          <w:szCs w:val="24"/>
        </w:rPr>
        <w:t>Аларский</w:t>
      </w:r>
      <w:proofErr w:type="spellEnd"/>
      <w:r w:rsidR="00183501">
        <w:rPr>
          <w:rFonts w:ascii="Arial" w:eastAsia="Calibri" w:hAnsi="Arial" w:cs="Arial"/>
          <w:color w:val="000000"/>
          <w:sz w:val="24"/>
          <w:szCs w:val="24"/>
        </w:rPr>
        <w:t xml:space="preserve"> район»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183501">
        <w:rPr>
          <w:rFonts w:ascii="Arial" w:eastAsia="Calibri" w:hAnsi="Arial" w:cs="Arial"/>
          <w:sz w:val="24"/>
          <w:szCs w:val="24"/>
        </w:rPr>
        <w:t>нужд» заключила муниципальный контракт</w:t>
      </w:r>
      <w:proofErr w:type="gramEnd"/>
      <w:r w:rsidRPr="00183501">
        <w:rPr>
          <w:rFonts w:ascii="Arial" w:eastAsia="Calibri" w:hAnsi="Arial" w:cs="Arial"/>
          <w:sz w:val="24"/>
          <w:szCs w:val="24"/>
        </w:rPr>
        <w:t xml:space="preserve"> на выполнение соответствующих работ (далее – муниципальный контракт).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lastRenderedPageBreak/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1A1FBA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</w:t>
      </w:r>
      <w:r w:rsidR="001A1FB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 w:rsidRPr="00183501">
        <w:rPr>
          <w:rFonts w:ascii="Arial" w:eastAsia="Calibri" w:hAnsi="Arial" w:cs="Arial"/>
          <w:color w:val="000000"/>
          <w:sz w:val="24"/>
          <w:szCs w:val="24"/>
        </w:rPr>
        <w:t>ых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 контракт</w:t>
      </w:r>
      <w:r w:rsidR="00C354CE" w:rsidRPr="00183501">
        <w:rPr>
          <w:rFonts w:ascii="Arial" w:eastAsia="Calibri" w:hAnsi="Arial" w:cs="Arial"/>
          <w:color w:val="000000"/>
          <w:sz w:val="24"/>
          <w:szCs w:val="24"/>
        </w:rPr>
        <w:t>ов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183501" w:rsidRDefault="00FF1EFA" w:rsidP="00183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1) в случае </w:t>
      </w:r>
      <w:proofErr w:type="gramStart"/>
      <w:r w:rsidRPr="00183501">
        <w:rPr>
          <w:rFonts w:ascii="Arial" w:eastAsia="Calibri" w:hAnsi="Arial" w:cs="Arial"/>
          <w:color w:val="000000"/>
          <w:sz w:val="24"/>
          <w:szCs w:val="24"/>
        </w:rPr>
        <w:t>принятия</w:t>
      </w:r>
      <w:proofErr w:type="gramEnd"/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дорожных знаков или иными техническими средствами организации дорожного движения, а также </w:t>
      </w:r>
      <w:r w:rsidRPr="00183501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FF1EFA" w:rsidRPr="00183501" w:rsidRDefault="00FF1EFA" w:rsidP="00183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3501">
        <w:rPr>
          <w:rFonts w:ascii="Arial" w:eastAsia="Calibri" w:hAnsi="Arial" w:cs="Arial"/>
          <w:sz w:val="24"/>
          <w:szCs w:val="24"/>
        </w:rPr>
        <w:t>2) осуществля</w:t>
      </w:r>
      <w:r w:rsidR="00C354CE" w:rsidRPr="00183501">
        <w:rPr>
          <w:rFonts w:ascii="Arial" w:eastAsia="Calibri" w:hAnsi="Arial" w:cs="Arial"/>
          <w:sz w:val="24"/>
          <w:szCs w:val="24"/>
        </w:rPr>
        <w:t>ет</w:t>
      </w:r>
      <w:r w:rsidRPr="00183501">
        <w:rPr>
          <w:rFonts w:ascii="Arial" w:eastAsia="Calibri" w:hAnsi="Arial" w:cs="Arial"/>
          <w:sz w:val="24"/>
          <w:szCs w:val="24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183501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183501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FF1EFA" w:rsidRPr="00183501" w:rsidRDefault="00FF1EFA" w:rsidP="00183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3501">
        <w:rPr>
          <w:rFonts w:ascii="Arial" w:eastAsia="Calibri" w:hAnsi="Arial" w:cs="Arial"/>
          <w:sz w:val="24"/>
          <w:szCs w:val="24"/>
        </w:rPr>
        <w:t>3) приним</w:t>
      </w:r>
      <w:r w:rsidR="00C354CE" w:rsidRPr="00183501">
        <w:rPr>
          <w:rFonts w:ascii="Arial" w:eastAsia="Calibri" w:hAnsi="Arial" w:cs="Arial"/>
          <w:sz w:val="24"/>
          <w:szCs w:val="24"/>
        </w:rPr>
        <w:t>ает</w:t>
      </w:r>
      <w:r w:rsidRPr="00183501">
        <w:rPr>
          <w:rFonts w:ascii="Arial" w:eastAsia="Calibri" w:hAnsi="Arial" w:cs="Arial"/>
          <w:sz w:val="24"/>
          <w:szCs w:val="24"/>
        </w:rPr>
        <w:t xml:space="preserve"> необходимые </w:t>
      </w:r>
      <w:r w:rsidR="00497BB1" w:rsidRPr="00183501">
        <w:rPr>
          <w:rFonts w:ascii="Arial" w:eastAsia="Calibri" w:hAnsi="Arial" w:cs="Arial"/>
          <w:sz w:val="24"/>
          <w:szCs w:val="24"/>
        </w:rPr>
        <w:t xml:space="preserve"> </w:t>
      </w:r>
      <w:r w:rsidRPr="00183501">
        <w:rPr>
          <w:rFonts w:ascii="Arial" w:eastAsia="Calibri" w:hAnsi="Arial" w:cs="Arial"/>
          <w:sz w:val="24"/>
          <w:szCs w:val="24"/>
        </w:rPr>
        <w:t>меры для обеспечения безопасности дорожного движения;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sz w:val="24"/>
          <w:szCs w:val="24"/>
        </w:rPr>
        <w:t xml:space="preserve">4) 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t>выполня</w:t>
      </w:r>
      <w:r w:rsidR="00C354CE" w:rsidRPr="00183501">
        <w:rPr>
          <w:rFonts w:ascii="Arial" w:eastAsia="Calibri" w:hAnsi="Arial" w:cs="Arial"/>
          <w:color w:val="000000"/>
          <w:sz w:val="24"/>
          <w:szCs w:val="24"/>
        </w:rPr>
        <w:t>ет</w:t>
      </w: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</w:t>
      </w:r>
      <w:proofErr w:type="gramStart"/>
      <w:r w:rsidRPr="00183501">
        <w:rPr>
          <w:rFonts w:ascii="Arial" w:eastAsia="Calibri" w:hAnsi="Arial" w:cs="Arial"/>
          <w:color w:val="000000"/>
          <w:sz w:val="24"/>
          <w:szCs w:val="24"/>
        </w:rPr>
        <w:t>дств в р</w:t>
      </w:r>
      <w:proofErr w:type="gramEnd"/>
      <w:r w:rsidRPr="00183501">
        <w:rPr>
          <w:rFonts w:ascii="Arial" w:eastAsia="Calibri" w:hAnsi="Arial" w:cs="Arial"/>
          <w:color w:val="000000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F1EFA" w:rsidRPr="00183501" w:rsidRDefault="00FF1EFA" w:rsidP="001835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3501">
        <w:rPr>
          <w:rFonts w:ascii="Arial" w:eastAsia="Calibri" w:hAnsi="Arial" w:cs="Arial"/>
          <w:color w:val="000000"/>
          <w:sz w:val="24"/>
          <w:szCs w:val="24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FF1EFA" w:rsidRDefault="00FF1EFA" w:rsidP="00FF1E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2722B5" w:rsidRDefault="002722B5"/>
    <w:sectPr w:rsidR="002722B5" w:rsidSect="0069353E">
      <w:headerReference w:type="default" r:id="rId7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B1" w:rsidRDefault="00497BB1" w:rsidP="00497BB1">
      <w:pPr>
        <w:spacing w:after="0" w:line="240" w:lineRule="auto"/>
      </w:pPr>
      <w:r>
        <w:separator/>
      </w:r>
    </w:p>
  </w:endnote>
  <w:endnote w:type="continuationSeparator" w:id="0">
    <w:p w:rsidR="00497BB1" w:rsidRDefault="00497BB1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B1" w:rsidRDefault="00497BB1" w:rsidP="00497BB1">
      <w:pPr>
        <w:spacing w:after="0" w:line="240" w:lineRule="auto"/>
      </w:pPr>
      <w:r>
        <w:separator/>
      </w:r>
    </w:p>
  </w:footnote>
  <w:footnote w:type="continuationSeparator" w:id="0">
    <w:p w:rsidR="00497BB1" w:rsidRDefault="00497BB1" w:rsidP="0049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DC" w:rsidRPr="008604FB" w:rsidRDefault="006A3BCF" w:rsidP="0007353B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EFA"/>
    <w:rsid w:val="00125266"/>
    <w:rsid w:val="00183501"/>
    <w:rsid w:val="001A1FBA"/>
    <w:rsid w:val="00212C6C"/>
    <w:rsid w:val="00226BD9"/>
    <w:rsid w:val="002722B5"/>
    <w:rsid w:val="003B4E57"/>
    <w:rsid w:val="00497BB1"/>
    <w:rsid w:val="00581504"/>
    <w:rsid w:val="0069353E"/>
    <w:rsid w:val="006A3BCF"/>
    <w:rsid w:val="006D76B7"/>
    <w:rsid w:val="006E4B12"/>
    <w:rsid w:val="008F309A"/>
    <w:rsid w:val="00A638B8"/>
    <w:rsid w:val="00C058D6"/>
    <w:rsid w:val="00C354CE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69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753E-8546-4A29-B158-252CBDA9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2021-09-30T00:17:00Z</cp:lastPrinted>
  <dcterms:created xsi:type="dcterms:W3CDTF">2021-05-20T06:35:00Z</dcterms:created>
  <dcterms:modified xsi:type="dcterms:W3CDTF">2021-09-30T00:19:00Z</dcterms:modified>
</cp:coreProperties>
</file>