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AAF" w:rsidRDefault="000675CF" w:rsidP="005F7AA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127E85">
        <w:rPr>
          <w:rFonts w:ascii="Arial" w:hAnsi="Arial" w:cs="Arial"/>
          <w:b/>
          <w:sz w:val="32"/>
          <w:szCs w:val="32"/>
        </w:rPr>
        <w:t>0</w:t>
      </w:r>
      <w:r w:rsidR="005E116C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2</w:t>
      </w:r>
      <w:r w:rsidR="005E116C">
        <w:rPr>
          <w:rFonts w:ascii="Arial" w:hAnsi="Arial" w:cs="Arial"/>
          <w:b/>
          <w:sz w:val="32"/>
          <w:szCs w:val="32"/>
        </w:rPr>
        <w:t>.20</w:t>
      </w:r>
      <w:r w:rsidR="00A748FE">
        <w:rPr>
          <w:rFonts w:ascii="Arial" w:hAnsi="Arial" w:cs="Arial"/>
          <w:b/>
          <w:sz w:val="32"/>
          <w:szCs w:val="32"/>
        </w:rPr>
        <w:t>2</w:t>
      </w:r>
      <w:r w:rsidR="00127E85">
        <w:rPr>
          <w:rFonts w:ascii="Arial" w:hAnsi="Arial" w:cs="Arial"/>
          <w:b/>
          <w:sz w:val="32"/>
          <w:szCs w:val="32"/>
        </w:rPr>
        <w:t>2</w:t>
      </w:r>
      <w:r w:rsidR="005E116C">
        <w:rPr>
          <w:rFonts w:ascii="Arial" w:hAnsi="Arial" w:cs="Arial"/>
          <w:b/>
          <w:sz w:val="32"/>
          <w:szCs w:val="32"/>
        </w:rPr>
        <w:t xml:space="preserve"> г</w:t>
      </w:r>
      <w:r w:rsidR="0004016A">
        <w:rPr>
          <w:rFonts w:ascii="Arial" w:hAnsi="Arial" w:cs="Arial"/>
          <w:b/>
          <w:sz w:val="32"/>
          <w:szCs w:val="32"/>
        </w:rPr>
        <w:t>. №</w:t>
      </w:r>
      <w:r>
        <w:rPr>
          <w:rFonts w:ascii="Arial" w:hAnsi="Arial" w:cs="Arial"/>
          <w:b/>
          <w:sz w:val="32"/>
          <w:szCs w:val="32"/>
        </w:rPr>
        <w:t>95</w:t>
      </w:r>
      <w:r w:rsidR="00A748FE">
        <w:rPr>
          <w:rFonts w:ascii="Arial" w:hAnsi="Arial" w:cs="Arial"/>
          <w:b/>
          <w:sz w:val="32"/>
          <w:szCs w:val="32"/>
        </w:rPr>
        <w:t>-П</w:t>
      </w:r>
    </w:p>
    <w:p w:rsidR="005F7AAF" w:rsidRDefault="005F7AAF" w:rsidP="005F7AAF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F7AAF" w:rsidRDefault="005F7AAF" w:rsidP="005F7A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F7AAF" w:rsidRDefault="005F7AAF" w:rsidP="005F7A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5F7AAF" w:rsidRDefault="005F7AAF" w:rsidP="005F7A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«АЛАРСКИЙ РАЙОН»</w:t>
      </w:r>
    </w:p>
    <w:p w:rsidR="005F7AAF" w:rsidRDefault="005F7AAF" w:rsidP="005F7A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5F7AAF" w:rsidRDefault="005E116C" w:rsidP="005F7A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41152E" w:rsidRDefault="0041152E" w:rsidP="00A748FE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5F7AAF" w:rsidRDefault="005E116C" w:rsidP="00A748FE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СХЕМЫ РАЗМЕЩЕНИЯ НЕСТАЦИОНАРНЫХ ТОРГОВЫХ ОБЪЕКТОВ НА ТЕРРИТОРИИ МУНИЦИПАЛЬНОГО ОБРАЗОВАНИЯ «АЛАРСКИЙ </w:t>
      </w:r>
      <w:r w:rsidR="0004016A">
        <w:rPr>
          <w:rFonts w:ascii="Arial" w:hAnsi="Arial" w:cs="Arial"/>
          <w:b/>
          <w:sz w:val="32"/>
          <w:szCs w:val="32"/>
        </w:rPr>
        <w:t>Р</w:t>
      </w:r>
      <w:r>
        <w:rPr>
          <w:rFonts w:ascii="Arial" w:hAnsi="Arial" w:cs="Arial"/>
          <w:b/>
          <w:sz w:val="32"/>
          <w:szCs w:val="32"/>
        </w:rPr>
        <w:t>АЙОН» НА 20</w:t>
      </w:r>
      <w:r w:rsidR="00A748FE">
        <w:rPr>
          <w:rFonts w:ascii="Arial" w:hAnsi="Arial" w:cs="Arial"/>
          <w:b/>
          <w:sz w:val="32"/>
          <w:szCs w:val="32"/>
        </w:rPr>
        <w:t>2</w:t>
      </w:r>
      <w:r w:rsidR="00C14488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-20</w:t>
      </w:r>
      <w:r w:rsidR="00A748FE">
        <w:rPr>
          <w:rFonts w:ascii="Arial" w:hAnsi="Arial" w:cs="Arial"/>
          <w:b/>
          <w:sz w:val="32"/>
          <w:szCs w:val="32"/>
        </w:rPr>
        <w:t>2</w:t>
      </w:r>
      <w:r w:rsidR="00C14488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 xml:space="preserve"> ГОДЫ</w:t>
      </w:r>
    </w:p>
    <w:p w:rsidR="00622ECA" w:rsidRDefault="00622ECA" w:rsidP="00622E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7AAF" w:rsidRDefault="005E116C" w:rsidP="00622EC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создания условий для улучшения организации и качества торгового обслуживания и обеспечения доступности товаров для населения, упорядочения размещения нестационарных торговых объектов, предоставления равных возмож</w:t>
      </w:r>
      <w:r w:rsidR="0004016A">
        <w:rPr>
          <w:rFonts w:ascii="Arial" w:hAnsi="Arial" w:cs="Arial"/>
          <w:sz w:val="24"/>
          <w:szCs w:val="24"/>
        </w:rPr>
        <w:t xml:space="preserve">ностей </w:t>
      </w:r>
      <w:r>
        <w:rPr>
          <w:rFonts w:ascii="Arial" w:hAnsi="Arial" w:cs="Arial"/>
          <w:sz w:val="24"/>
          <w:szCs w:val="24"/>
        </w:rPr>
        <w:t>субъектами предпринимательской деятельностью, осуществляющих торговую деятельность на территории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Аларский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район», руководствуясь пунктом 18 части первой статьи 15 Федерального закона от 6 октября 2003 года №131-ФЗ «Об общих принципах организации местного самоуправления в Российской Федерации», статьей 10 Федерального закона от 28 декабря 2009 года №381-</w:t>
      </w:r>
      <w:r w:rsidR="0041143E">
        <w:rPr>
          <w:rFonts w:ascii="Arial" w:hAnsi="Arial" w:cs="Arial"/>
          <w:sz w:val="24"/>
          <w:szCs w:val="24"/>
        </w:rPr>
        <w:t>Ф</w:t>
      </w:r>
      <w:r>
        <w:rPr>
          <w:rFonts w:ascii="Arial" w:hAnsi="Arial" w:cs="Arial"/>
          <w:sz w:val="24"/>
          <w:szCs w:val="24"/>
        </w:rPr>
        <w:t>З «Об основах государственного регулирования торговой деятельности в Российской Федерации», Приказом службы потребительского рынка и лицензиро</w:t>
      </w:r>
      <w:r w:rsidR="00C7163C">
        <w:rPr>
          <w:rFonts w:ascii="Arial" w:hAnsi="Arial" w:cs="Arial"/>
          <w:sz w:val="24"/>
          <w:szCs w:val="24"/>
        </w:rPr>
        <w:t>вания Иркутской области от 20.01</w:t>
      </w:r>
      <w:r>
        <w:rPr>
          <w:rFonts w:ascii="Arial" w:hAnsi="Arial" w:cs="Arial"/>
          <w:sz w:val="24"/>
          <w:szCs w:val="24"/>
        </w:rPr>
        <w:t xml:space="preserve">.2011 г. № 3-спр «Об утверждении Порядка разработки и утверждения органами местного самоуправления муниципальных образований Иркутской области схемы размещения нестационарных </w:t>
      </w:r>
      <w:r w:rsidR="00862784">
        <w:rPr>
          <w:rFonts w:ascii="Arial" w:hAnsi="Arial" w:cs="Arial"/>
          <w:sz w:val="24"/>
          <w:szCs w:val="24"/>
        </w:rPr>
        <w:t>торговых объектов», Уставом муниципального образования «</w:t>
      </w:r>
      <w:proofErr w:type="spellStart"/>
      <w:r w:rsidR="00862784">
        <w:rPr>
          <w:rFonts w:ascii="Arial" w:hAnsi="Arial" w:cs="Arial"/>
          <w:sz w:val="24"/>
          <w:szCs w:val="24"/>
        </w:rPr>
        <w:t>Аларский</w:t>
      </w:r>
      <w:proofErr w:type="spellEnd"/>
      <w:r w:rsidR="00862784">
        <w:rPr>
          <w:rFonts w:ascii="Arial" w:hAnsi="Arial" w:cs="Arial"/>
          <w:sz w:val="24"/>
          <w:szCs w:val="24"/>
        </w:rPr>
        <w:t xml:space="preserve"> район»,</w:t>
      </w:r>
    </w:p>
    <w:p w:rsidR="0004016A" w:rsidRDefault="0004016A" w:rsidP="00A748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2784" w:rsidRDefault="00862784" w:rsidP="00A748FE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A748FE">
        <w:rPr>
          <w:rFonts w:ascii="Arial" w:hAnsi="Arial" w:cs="Arial"/>
          <w:b/>
          <w:sz w:val="30"/>
          <w:szCs w:val="30"/>
        </w:rPr>
        <w:t>ПОСТАНОВЛЯЕТ:</w:t>
      </w:r>
    </w:p>
    <w:p w:rsidR="00A748FE" w:rsidRPr="00A748FE" w:rsidRDefault="00A748FE" w:rsidP="00A748FE">
      <w:pPr>
        <w:spacing w:after="0" w:line="240" w:lineRule="auto"/>
        <w:ind w:firstLine="709"/>
        <w:jc w:val="both"/>
        <w:rPr>
          <w:rFonts w:ascii="Arial" w:hAnsi="Arial" w:cs="Arial"/>
          <w:b/>
          <w:sz w:val="30"/>
          <w:szCs w:val="30"/>
        </w:rPr>
      </w:pPr>
    </w:p>
    <w:p w:rsidR="0004016A" w:rsidRDefault="00862784" w:rsidP="00A748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схему размещения нестационарных торговых объектов на территории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Аларский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на </w:t>
      </w:r>
      <w:r w:rsidR="0041143E">
        <w:rPr>
          <w:rFonts w:ascii="Arial" w:hAnsi="Arial" w:cs="Arial"/>
          <w:sz w:val="24"/>
          <w:szCs w:val="24"/>
        </w:rPr>
        <w:t>202</w:t>
      </w:r>
      <w:r w:rsidR="00C14488">
        <w:rPr>
          <w:rFonts w:ascii="Arial" w:hAnsi="Arial" w:cs="Arial"/>
          <w:sz w:val="24"/>
          <w:szCs w:val="24"/>
        </w:rPr>
        <w:t>2</w:t>
      </w:r>
      <w:r w:rsidR="0041143E">
        <w:rPr>
          <w:rFonts w:ascii="Arial" w:hAnsi="Arial" w:cs="Arial"/>
          <w:sz w:val="24"/>
          <w:szCs w:val="24"/>
        </w:rPr>
        <w:t>-202</w:t>
      </w:r>
      <w:r w:rsidR="00C14488">
        <w:rPr>
          <w:rFonts w:ascii="Arial" w:hAnsi="Arial" w:cs="Arial"/>
          <w:sz w:val="24"/>
          <w:szCs w:val="24"/>
        </w:rPr>
        <w:t>3</w:t>
      </w:r>
      <w:r w:rsidR="0041143E">
        <w:rPr>
          <w:rFonts w:ascii="Arial" w:hAnsi="Arial" w:cs="Arial"/>
          <w:sz w:val="24"/>
          <w:szCs w:val="24"/>
        </w:rPr>
        <w:t xml:space="preserve"> годы</w:t>
      </w:r>
      <w:r>
        <w:rPr>
          <w:rFonts w:ascii="Arial" w:hAnsi="Arial" w:cs="Arial"/>
          <w:sz w:val="24"/>
          <w:szCs w:val="24"/>
        </w:rPr>
        <w:t xml:space="preserve"> (далее Схема) согласно </w:t>
      </w:r>
      <w:r w:rsidR="000675CF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риложени</w:t>
      </w:r>
      <w:r w:rsidR="00BA2DF4">
        <w:rPr>
          <w:rFonts w:ascii="Arial" w:hAnsi="Arial" w:cs="Arial"/>
          <w:sz w:val="24"/>
          <w:szCs w:val="24"/>
        </w:rPr>
        <w:t>ю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862784" w:rsidRDefault="0004016A" w:rsidP="00A748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47557">
        <w:rPr>
          <w:rFonts w:ascii="Arial" w:hAnsi="Arial" w:cs="Arial"/>
          <w:sz w:val="24"/>
          <w:szCs w:val="24"/>
        </w:rPr>
        <w:t xml:space="preserve">. </w:t>
      </w:r>
      <w:r w:rsidR="00862784">
        <w:rPr>
          <w:rFonts w:ascii="Arial" w:hAnsi="Arial" w:cs="Arial"/>
          <w:sz w:val="24"/>
          <w:szCs w:val="24"/>
        </w:rPr>
        <w:t xml:space="preserve">Рекомендовать главам муниципальных образований сельских поселений </w:t>
      </w:r>
      <w:proofErr w:type="spellStart"/>
      <w:r w:rsidR="00862784">
        <w:rPr>
          <w:rFonts w:ascii="Arial" w:hAnsi="Arial" w:cs="Arial"/>
          <w:sz w:val="24"/>
          <w:szCs w:val="24"/>
        </w:rPr>
        <w:t>Аларского</w:t>
      </w:r>
      <w:proofErr w:type="spellEnd"/>
      <w:r w:rsidR="00862784">
        <w:rPr>
          <w:rFonts w:ascii="Arial" w:hAnsi="Arial" w:cs="Arial"/>
          <w:sz w:val="24"/>
          <w:szCs w:val="24"/>
        </w:rPr>
        <w:t xml:space="preserve"> района:</w:t>
      </w:r>
    </w:p>
    <w:p w:rsidR="00862784" w:rsidRDefault="00862784" w:rsidP="00A748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737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осуществлять непрерывный текущий контроль за размещением нестационарных торговых объектов на территории поселения путем периодических комплексных или выборочных проверок соблюдения заявителями установленных требований к размещению и эксплуатации временного объекта;</w:t>
      </w:r>
    </w:p>
    <w:p w:rsidR="00862784" w:rsidRDefault="00862784" w:rsidP="00A748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737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проводить ежегодную инвентаризацию нестационарных </w:t>
      </w:r>
      <w:r w:rsidR="00FD62AE">
        <w:rPr>
          <w:rFonts w:ascii="Arial" w:hAnsi="Arial" w:cs="Arial"/>
          <w:sz w:val="24"/>
          <w:szCs w:val="24"/>
        </w:rPr>
        <w:t>торговых объектов и в</w:t>
      </w:r>
      <w:r>
        <w:rPr>
          <w:rFonts w:ascii="Arial" w:hAnsi="Arial" w:cs="Arial"/>
          <w:sz w:val="24"/>
          <w:szCs w:val="24"/>
        </w:rPr>
        <w:t xml:space="preserve"> срок до 1</w:t>
      </w:r>
      <w:r w:rsidR="00FD62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ноября очередного года представлять в Управление экономического развития</w:t>
      </w:r>
      <w:r w:rsidR="00D2618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труда</w:t>
      </w:r>
      <w:r w:rsidR="00D26185">
        <w:rPr>
          <w:rFonts w:ascii="Arial" w:hAnsi="Arial" w:cs="Arial"/>
          <w:sz w:val="24"/>
          <w:szCs w:val="24"/>
        </w:rPr>
        <w:t xml:space="preserve"> и туризма</w:t>
      </w:r>
      <w:r>
        <w:rPr>
          <w:rFonts w:ascii="Arial" w:hAnsi="Arial" w:cs="Arial"/>
          <w:sz w:val="24"/>
          <w:szCs w:val="24"/>
        </w:rPr>
        <w:t xml:space="preserve"> </w:t>
      </w:r>
      <w:r w:rsidR="00D4646D">
        <w:rPr>
          <w:rFonts w:ascii="Arial" w:hAnsi="Arial" w:cs="Arial"/>
          <w:sz w:val="24"/>
          <w:szCs w:val="24"/>
        </w:rPr>
        <w:t>информацию</w:t>
      </w:r>
      <w:r w:rsidR="00347557">
        <w:rPr>
          <w:rFonts w:ascii="Arial" w:hAnsi="Arial" w:cs="Arial"/>
          <w:sz w:val="24"/>
          <w:szCs w:val="24"/>
        </w:rPr>
        <w:t xml:space="preserve"> о</w:t>
      </w:r>
      <w:r>
        <w:rPr>
          <w:rFonts w:ascii="Arial" w:hAnsi="Arial" w:cs="Arial"/>
          <w:sz w:val="24"/>
          <w:szCs w:val="24"/>
        </w:rPr>
        <w:t xml:space="preserve"> соблюдении гражданами и юридическими лицами установленных требований </w:t>
      </w:r>
      <w:r w:rsidR="00347557">
        <w:rPr>
          <w:rFonts w:ascii="Arial" w:hAnsi="Arial" w:cs="Arial"/>
          <w:sz w:val="24"/>
          <w:szCs w:val="24"/>
        </w:rPr>
        <w:t>размещения и эксплуатации нестационарных торговых объектов на территории соответствующего сельского поселения, а также о принимаемых администрациями сельского поселения мерах по предотвращению и пресечению нарушения указанных требований.</w:t>
      </w:r>
    </w:p>
    <w:p w:rsidR="00347557" w:rsidRDefault="0004016A" w:rsidP="00A748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</w:t>
      </w:r>
      <w:r w:rsidR="00347557">
        <w:rPr>
          <w:rFonts w:ascii="Arial" w:hAnsi="Arial" w:cs="Arial"/>
          <w:sz w:val="24"/>
          <w:szCs w:val="24"/>
        </w:rPr>
        <w:t>. Рекомендовать хозяйствующим субъектам, независимо от их организационно-правовой формы собственности, осуществляющими торговлю в указанных нестационарных торговых объектах:</w:t>
      </w:r>
    </w:p>
    <w:p w:rsidR="00347557" w:rsidRDefault="00347557" w:rsidP="00A748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организовать медицинское освидетельствование продавцов с оформлением личных медицинских книжек;</w:t>
      </w:r>
    </w:p>
    <w:p w:rsidR="00347557" w:rsidRDefault="00347557" w:rsidP="00A748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20B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оснастить объекты необходимым торговым и противопожарным инвентарем, оборудованием и санитарной одеждой;</w:t>
      </w:r>
    </w:p>
    <w:p w:rsidR="00347557" w:rsidRDefault="00347557" w:rsidP="00A748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осуществлять торговлю в соответствии с установленными правилами и нормами фитосанитарного и ветеринарного законодательства, с соблюдением правил продажи отдельных видов товаров и законодательства в сфере </w:t>
      </w:r>
      <w:r w:rsidR="00FD62AE">
        <w:rPr>
          <w:rFonts w:ascii="Arial" w:hAnsi="Arial" w:cs="Arial"/>
          <w:sz w:val="24"/>
          <w:szCs w:val="24"/>
        </w:rPr>
        <w:t>защиты</w:t>
      </w:r>
      <w:r>
        <w:rPr>
          <w:rFonts w:ascii="Arial" w:hAnsi="Arial" w:cs="Arial"/>
          <w:sz w:val="24"/>
          <w:szCs w:val="24"/>
        </w:rPr>
        <w:t xml:space="preserve"> прав потребителей.</w:t>
      </w:r>
    </w:p>
    <w:p w:rsidR="00C7130C" w:rsidRDefault="0004016A" w:rsidP="00C713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47557">
        <w:rPr>
          <w:rFonts w:ascii="Arial" w:hAnsi="Arial" w:cs="Arial"/>
          <w:sz w:val="24"/>
          <w:szCs w:val="24"/>
        </w:rPr>
        <w:t xml:space="preserve">. </w:t>
      </w:r>
      <w:r w:rsidR="00C7130C">
        <w:rPr>
          <w:rFonts w:ascii="Arial" w:hAnsi="Arial" w:cs="Arial"/>
          <w:sz w:val="24"/>
          <w:szCs w:val="24"/>
        </w:rPr>
        <w:t xml:space="preserve">Установить, что настоящее постановление вступает в силу после </w:t>
      </w:r>
      <w:r w:rsidR="00AB6642">
        <w:rPr>
          <w:rFonts w:ascii="Arial" w:hAnsi="Arial" w:cs="Arial"/>
          <w:sz w:val="24"/>
          <w:szCs w:val="24"/>
        </w:rPr>
        <w:t>опубликования</w:t>
      </w:r>
      <w:r w:rsidR="00C7130C">
        <w:rPr>
          <w:rFonts w:ascii="Arial" w:hAnsi="Arial" w:cs="Arial"/>
          <w:sz w:val="24"/>
          <w:szCs w:val="24"/>
        </w:rPr>
        <w:t>.</w:t>
      </w:r>
    </w:p>
    <w:p w:rsidR="000B585B" w:rsidRDefault="0041143E" w:rsidP="00A748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C7130C">
        <w:rPr>
          <w:rFonts w:ascii="Arial" w:hAnsi="Arial" w:cs="Arial"/>
          <w:sz w:val="24"/>
          <w:szCs w:val="24"/>
        </w:rPr>
        <w:t>. П</w:t>
      </w:r>
      <w:r w:rsidR="000B585B">
        <w:rPr>
          <w:rFonts w:ascii="Arial" w:hAnsi="Arial" w:cs="Arial"/>
          <w:sz w:val="24"/>
          <w:szCs w:val="24"/>
        </w:rPr>
        <w:t>остановление</w:t>
      </w:r>
      <w:r w:rsidR="00C7130C" w:rsidRPr="00C7130C">
        <w:rPr>
          <w:rFonts w:ascii="Arial" w:hAnsi="Arial" w:cs="Arial"/>
          <w:sz w:val="24"/>
          <w:szCs w:val="24"/>
        </w:rPr>
        <w:t xml:space="preserve"> </w:t>
      </w:r>
      <w:r w:rsidR="000B585B">
        <w:rPr>
          <w:rFonts w:ascii="Arial" w:hAnsi="Arial" w:cs="Arial"/>
          <w:sz w:val="24"/>
          <w:szCs w:val="24"/>
        </w:rPr>
        <w:t>с приложени</w:t>
      </w:r>
      <w:r w:rsidR="00993D18">
        <w:rPr>
          <w:rFonts w:ascii="Arial" w:hAnsi="Arial" w:cs="Arial"/>
          <w:sz w:val="24"/>
          <w:szCs w:val="24"/>
        </w:rPr>
        <w:t>ем</w:t>
      </w:r>
      <w:r w:rsidR="00C7130C">
        <w:rPr>
          <w:rFonts w:ascii="Arial" w:hAnsi="Arial" w:cs="Arial"/>
          <w:sz w:val="24"/>
          <w:szCs w:val="24"/>
        </w:rPr>
        <w:t xml:space="preserve"> разместить</w:t>
      </w:r>
      <w:r w:rsidR="000B585B">
        <w:rPr>
          <w:rFonts w:ascii="Arial" w:hAnsi="Arial" w:cs="Arial"/>
          <w:sz w:val="24"/>
          <w:szCs w:val="24"/>
        </w:rPr>
        <w:t xml:space="preserve"> на официальном сайте администрации муниципального о</w:t>
      </w:r>
      <w:r w:rsidR="0004016A">
        <w:rPr>
          <w:rFonts w:ascii="Arial" w:hAnsi="Arial" w:cs="Arial"/>
          <w:sz w:val="24"/>
          <w:szCs w:val="24"/>
        </w:rPr>
        <w:t>бразования «</w:t>
      </w:r>
      <w:proofErr w:type="spellStart"/>
      <w:r w:rsidR="0004016A">
        <w:rPr>
          <w:rFonts w:ascii="Arial" w:hAnsi="Arial" w:cs="Arial"/>
          <w:sz w:val="24"/>
          <w:szCs w:val="24"/>
        </w:rPr>
        <w:t>Аларский</w:t>
      </w:r>
      <w:proofErr w:type="spellEnd"/>
      <w:r w:rsidR="0004016A">
        <w:rPr>
          <w:rFonts w:ascii="Arial" w:hAnsi="Arial" w:cs="Arial"/>
          <w:sz w:val="24"/>
          <w:szCs w:val="24"/>
        </w:rPr>
        <w:t xml:space="preserve"> район» (</w:t>
      </w:r>
      <w:proofErr w:type="spellStart"/>
      <w:r w:rsidR="000B585B">
        <w:rPr>
          <w:rFonts w:ascii="Arial" w:hAnsi="Arial" w:cs="Arial"/>
          <w:sz w:val="24"/>
          <w:szCs w:val="24"/>
        </w:rPr>
        <w:t>Ма</w:t>
      </w:r>
      <w:r w:rsidR="00C7130C">
        <w:rPr>
          <w:rFonts w:ascii="Arial" w:hAnsi="Arial" w:cs="Arial"/>
          <w:sz w:val="24"/>
          <w:szCs w:val="24"/>
        </w:rPr>
        <w:t>нгутов</w:t>
      </w:r>
      <w:proofErr w:type="spellEnd"/>
      <w:r w:rsidR="00C7130C">
        <w:rPr>
          <w:rFonts w:ascii="Arial" w:hAnsi="Arial" w:cs="Arial"/>
          <w:sz w:val="24"/>
          <w:szCs w:val="24"/>
        </w:rPr>
        <w:t xml:space="preserve"> Б.А.)</w:t>
      </w:r>
      <w:r w:rsidR="000B585B">
        <w:rPr>
          <w:rFonts w:ascii="Arial" w:hAnsi="Arial" w:cs="Arial"/>
          <w:sz w:val="24"/>
          <w:szCs w:val="24"/>
        </w:rPr>
        <w:t>.</w:t>
      </w:r>
    </w:p>
    <w:p w:rsidR="000B585B" w:rsidRDefault="0041143E" w:rsidP="00A748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B585B">
        <w:rPr>
          <w:rFonts w:ascii="Arial" w:hAnsi="Arial" w:cs="Arial"/>
          <w:sz w:val="24"/>
          <w:szCs w:val="24"/>
        </w:rPr>
        <w:t>. Издательскому дому «</w:t>
      </w:r>
      <w:proofErr w:type="spellStart"/>
      <w:r w:rsidR="000B585B">
        <w:rPr>
          <w:rFonts w:ascii="Arial" w:hAnsi="Arial" w:cs="Arial"/>
          <w:sz w:val="24"/>
          <w:szCs w:val="24"/>
        </w:rPr>
        <w:t>Аларь</w:t>
      </w:r>
      <w:proofErr w:type="spellEnd"/>
      <w:r w:rsidR="000B585B">
        <w:rPr>
          <w:rFonts w:ascii="Arial" w:hAnsi="Arial" w:cs="Arial"/>
          <w:sz w:val="24"/>
          <w:szCs w:val="24"/>
        </w:rPr>
        <w:t>» (</w:t>
      </w:r>
      <w:proofErr w:type="spellStart"/>
      <w:r w:rsidR="000B585B">
        <w:rPr>
          <w:rFonts w:ascii="Arial" w:hAnsi="Arial" w:cs="Arial"/>
          <w:sz w:val="24"/>
          <w:szCs w:val="24"/>
        </w:rPr>
        <w:t>Аюшинова</w:t>
      </w:r>
      <w:proofErr w:type="spellEnd"/>
      <w:r w:rsidR="000B585B">
        <w:rPr>
          <w:rFonts w:ascii="Arial" w:hAnsi="Arial" w:cs="Arial"/>
          <w:sz w:val="24"/>
          <w:szCs w:val="24"/>
        </w:rPr>
        <w:t xml:space="preserve"> И.В.) опубликовать настоящее постановление с приложени</w:t>
      </w:r>
      <w:r w:rsidR="00970849">
        <w:rPr>
          <w:rFonts w:ascii="Arial" w:hAnsi="Arial" w:cs="Arial"/>
          <w:sz w:val="24"/>
          <w:szCs w:val="24"/>
        </w:rPr>
        <w:t>ем</w:t>
      </w:r>
      <w:r w:rsidR="000B585B">
        <w:rPr>
          <w:rFonts w:ascii="Arial" w:hAnsi="Arial" w:cs="Arial"/>
          <w:sz w:val="24"/>
          <w:szCs w:val="24"/>
        </w:rPr>
        <w:t xml:space="preserve"> в газете «</w:t>
      </w:r>
      <w:proofErr w:type="spellStart"/>
      <w:r w:rsidR="000B585B">
        <w:rPr>
          <w:rFonts w:ascii="Arial" w:hAnsi="Arial" w:cs="Arial"/>
          <w:sz w:val="24"/>
          <w:szCs w:val="24"/>
        </w:rPr>
        <w:t>Аларь</w:t>
      </w:r>
      <w:proofErr w:type="spellEnd"/>
      <w:r w:rsidR="000B585B">
        <w:rPr>
          <w:rFonts w:ascii="Arial" w:hAnsi="Arial" w:cs="Arial"/>
          <w:sz w:val="24"/>
          <w:szCs w:val="24"/>
        </w:rPr>
        <w:t>».</w:t>
      </w:r>
    </w:p>
    <w:p w:rsidR="000B585B" w:rsidRDefault="0041143E" w:rsidP="00A748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0B585B">
        <w:rPr>
          <w:rFonts w:ascii="Arial" w:hAnsi="Arial" w:cs="Arial"/>
          <w:sz w:val="24"/>
          <w:szCs w:val="24"/>
        </w:rPr>
        <w:t xml:space="preserve">. Контроль за исполнением </w:t>
      </w:r>
      <w:r w:rsidR="00970849">
        <w:rPr>
          <w:rFonts w:ascii="Arial" w:hAnsi="Arial" w:cs="Arial"/>
          <w:sz w:val="24"/>
          <w:szCs w:val="24"/>
        </w:rPr>
        <w:t>данного</w:t>
      </w:r>
      <w:r w:rsidR="000B585B">
        <w:rPr>
          <w:rFonts w:ascii="Arial" w:hAnsi="Arial" w:cs="Arial"/>
          <w:sz w:val="24"/>
          <w:szCs w:val="24"/>
        </w:rPr>
        <w:t xml:space="preserve"> постановления возложить на заместителя мэра района по экономике и финансам </w:t>
      </w:r>
      <w:proofErr w:type="spellStart"/>
      <w:r w:rsidR="00E8579D">
        <w:rPr>
          <w:rFonts w:ascii="Arial" w:hAnsi="Arial" w:cs="Arial"/>
          <w:sz w:val="24"/>
          <w:szCs w:val="24"/>
        </w:rPr>
        <w:t>Баторова</w:t>
      </w:r>
      <w:proofErr w:type="spellEnd"/>
      <w:r w:rsidR="00E8579D">
        <w:rPr>
          <w:rFonts w:ascii="Arial" w:hAnsi="Arial" w:cs="Arial"/>
          <w:sz w:val="24"/>
          <w:szCs w:val="24"/>
        </w:rPr>
        <w:t xml:space="preserve"> </w:t>
      </w:r>
      <w:r w:rsidR="00135613">
        <w:rPr>
          <w:rFonts w:ascii="Arial" w:hAnsi="Arial" w:cs="Arial"/>
          <w:sz w:val="24"/>
          <w:szCs w:val="24"/>
        </w:rPr>
        <w:t>Ю.М.</w:t>
      </w:r>
    </w:p>
    <w:p w:rsidR="000B585B" w:rsidRDefault="000B585B" w:rsidP="00A748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748FE" w:rsidRDefault="00A748FE" w:rsidP="00A748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585B" w:rsidRDefault="000B585B" w:rsidP="00A748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Мэр района</w:t>
      </w:r>
    </w:p>
    <w:p w:rsidR="000B585B" w:rsidRDefault="00A748FE" w:rsidP="00A748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0B585B">
        <w:rPr>
          <w:rFonts w:ascii="Arial" w:hAnsi="Arial" w:cs="Arial"/>
          <w:sz w:val="24"/>
          <w:szCs w:val="24"/>
        </w:rPr>
        <w:t xml:space="preserve">.В. </w:t>
      </w:r>
      <w:proofErr w:type="spellStart"/>
      <w:r>
        <w:rPr>
          <w:rFonts w:ascii="Arial" w:hAnsi="Arial" w:cs="Arial"/>
          <w:sz w:val="24"/>
          <w:szCs w:val="24"/>
        </w:rPr>
        <w:t>Дульбеев</w:t>
      </w:r>
      <w:proofErr w:type="spellEnd"/>
    </w:p>
    <w:p w:rsidR="000B585B" w:rsidRDefault="000B585B" w:rsidP="00A748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47557" w:rsidRPr="006611E4" w:rsidRDefault="00347557" w:rsidP="00A748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152E" w:rsidRPr="006611E4" w:rsidRDefault="0041152E" w:rsidP="00A748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C537A" w:rsidRDefault="009C537A" w:rsidP="00A748FE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9C537A" w:rsidRDefault="009C537A" w:rsidP="00A748FE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9C537A" w:rsidRDefault="009C537A" w:rsidP="00A748FE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9C537A" w:rsidRDefault="009C537A" w:rsidP="00A748FE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9C537A" w:rsidRDefault="009C537A" w:rsidP="00A748FE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9C537A" w:rsidRDefault="009C537A" w:rsidP="00A748FE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9C537A" w:rsidRDefault="009C537A" w:rsidP="00A748FE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9C537A" w:rsidRDefault="009C537A" w:rsidP="00A748FE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9C537A" w:rsidRDefault="009C537A" w:rsidP="00A748FE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9C537A" w:rsidRDefault="009C537A" w:rsidP="005F7AAF">
      <w:pPr>
        <w:spacing w:after="0"/>
        <w:rPr>
          <w:rFonts w:ascii="Arial" w:hAnsi="Arial" w:cs="Arial"/>
        </w:rPr>
      </w:pPr>
    </w:p>
    <w:p w:rsidR="009C537A" w:rsidRDefault="009C537A" w:rsidP="005F7AAF">
      <w:pPr>
        <w:spacing w:after="0"/>
        <w:rPr>
          <w:rFonts w:ascii="Arial" w:hAnsi="Arial" w:cs="Arial"/>
        </w:rPr>
      </w:pPr>
    </w:p>
    <w:p w:rsidR="00FD62AE" w:rsidRPr="00FD62AE" w:rsidRDefault="00FD62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sectPr w:rsidR="00FD62AE" w:rsidRPr="00FD62AE" w:rsidSect="000A1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AAF"/>
    <w:rsid w:val="0004016A"/>
    <w:rsid w:val="000567EA"/>
    <w:rsid w:val="000675CF"/>
    <w:rsid w:val="000A1EF9"/>
    <w:rsid w:val="000B585B"/>
    <w:rsid w:val="00100C6F"/>
    <w:rsid w:val="00127E85"/>
    <w:rsid w:val="00135613"/>
    <w:rsid w:val="00173743"/>
    <w:rsid w:val="00192951"/>
    <w:rsid w:val="001C17F9"/>
    <w:rsid w:val="002B0DA4"/>
    <w:rsid w:val="003030F6"/>
    <w:rsid w:val="00347557"/>
    <w:rsid w:val="003D25C2"/>
    <w:rsid w:val="00406A09"/>
    <w:rsid w:val="0041143E"/>
    <w:rsid w:val="0041152E"/>
    <w:rsid w:val="004B1837"/>
    <w:rsid w:val="00597CD1"/>
    <w:rsid w:val="005E0C26"/>
    <w:rsid w:val="005E116C"/>
    <w:rsid w:val="005F7AAF"/>
    <w:rsid w:val="00621C80"/>
    <w:rsid w:val="00622ECA"/>
    <w:rsid w:val="006611E4"/>
    <w:rsid w:val="007A4798"/>
    <w:rsid w:val="007F00CE"/>
    <w:rsid w:val="008456F9"/>
    <w:rsid w:val="00862784"/>
    <w:rsid w:val="00865511"/>
    <w:rsid w:val="008C1F94"/>
    <w:rsid w:val="009076CA"/>
    <w:rsid w:val="00920B15"/>
    <w:rsid w:val="00970849"/>
    <w:rsid w:val="00993D18"/>
    <w:rsid w:val="009C537A"/>
    <w:rsid w:val="00A748FE"/>
    <w:rsid w:val="00A87400"/>
    <w:rsid w:val="00A96A8E"/>
    <w:rsid w:val="00AB6642"/>
    <w:rsid w:val="00B7490B"/>
    <w:rsid w:val="00BA2DF4"/>
    <w:rsid w:val="00BA7B7E"/>
    <w:rsid w:val="00C14488"/>
    <w:rsid w:val="00C7130C"/>
    <w:rsid w:val="00C7163C"/>
    <w:rsid w:val="00C814AA"/>
    <w:rsid w:val="00D26185"/>
    <w:rsid w:val="00D4646D"/>
    <w:rsid w:val="00E17315"/>
    <w:rsid w:val="00E46C8B"/>
    <w:rsid w:val="00E8579D"/>
    <w:rsid w:val="00FD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9EC95"/>
  <w15:docId w15:val="{645D68C6-0A5F-4407-B2D0-597B2231B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6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87DE7-347A-4F5D-8E18-EF385CE0E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</cp:lastModifiedBy>
  <cp:revision>13</cp:revision>
  <cp:lastPrinted>2018-01-23T07:22:00Z</cp:lastPrinted>
  <dcterms:created xsi:type="dcterms:W3CDTF">2022-02-07T01:47:00Z</dcterms:created>
  <dcterms:modified xsi:type="dcterms:W3CDTF">2022-02-10T09:24:00Z</dcterms:modified>
</cp:coreProperties>
</file>