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A2" w:rsidRDefault="000044A2" w:rsidP="00CA7281">
      <w:pPr>
        <w:pStyle w:val="Heading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РОССИЙСКАЯ ФЕДЕРАЦИЯ</w:t>
      </w:r>
    </w:p>
    <w:p w:rsidR="000044A2" w:rsidRDefault="000044A2" w:rsidP="00CA7281">
      <w:pPr>
        <w:jc w:val="center"/>
        <w:rPr>
          <w:sz w:val="28"/>
          <w:szCs w:val="28"/>
        </w:rPr>
      </w:pPr>
    </w:p>
    <w:p w:rsidR="000044A2" w:rsidRDefault="000044A2" w:rsidP="00CA7281">
      <w:pPr>
        <w:pStyle w:val="Heading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ИРКУТСКАЯ ОБЛАСТЬ</w:t>
      </w:r>
    </w:p>
    <w:p w:rsidR="000044A2" w:rsidRDefault="000044A2" w:rsidP="00CA7281">
      <w:pPr>
        <w:jc w:val="center"/>
        <w:rPr>
          <w:b/>
          <w:bCs/>
          <w:sz w:val="28"/>
          <w:szCs w:val="28"/>
        </w:rPr>
      </w:pPr>
    </w:p>
    <w:p w:rsidR="000044A2" w:rsidRDefault="000044A2" w:rsidP="00CA7281">
      <w:pPr>
        <w:pStyle w:val="Heading2"/>
        <w:spacing w:line="24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ОБРАЗОВАНИЕ «АЛАРСКИЙ РАЙОН»</w:t>
      </w:r>
    </w:p>
    <w:p w:rsidR="000044A2" w:rsidRDefault="000044A2" w:rsidP="00CA72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044A2" w:rsidRDefault="000044A2" w:rsidP="00CA7281">
      <w:pPr>
        <w:ind w:left="-180" w:firstLine="180"/>
        <w:jc w:val="center"/>
        <w:rPr>
          <w:sz w:val="28"/>
          <w:szCs w:val="28"/>
        </w:rPr>
      </w:pPr>
    </w:p>
    <w:p w:rsidR="000044A2" w:rsidRDefault="000044A2" w:rsidP="00CA7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044A2" w:rsidRDefault="000044A2" w:rsidP="00CA7281">
      <w:pPr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0044A2" w:rsidRDefault="000044A2" w:rsidP="00CA72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21.08.2015 г. № 624-п                                                                          п. Кутулик                                                                                                       </w:t>
      </w:r>
    </w:p>
    <w:p w:rsidR="000044A2" w:rsidRDefault="000044A2" w:rsidP="00CA7281">
      <w:pPr>
        <w:rPr>
          <w:sz w:val="28"/>
          <w:szCs w:val="28"/>
        </w:rPr>
      </w:pPr>
    </w:p>
    <w:p w:rsidR="000044A2" w:rsidRDefault="000044A2" w:rsidP="00CA7281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</w:p>
    <w:p w:rsidR="000044A2" w:rsidRDefault="000044A2" w:rsidP="00CA7281">
      <w:pPr>
        <w:rPr>
          <w:sz w:val="28"/>
          <w:szCs w:val="28"/>
        </w:rPr>
      </w:pPr>
      <w:r>
        <w:rPr>
          <w:sz w:val="28"/>
          <w:szCs w:val="28"/>
        </w:rPr>
        <w:t>Аршанской  НОШ,</w:t>
      </w:r>
    </w:p>
    <w:p w:rsidR="000044A2" w:rsidRDefault="000044A2" w:rsidP="00CA7281">
      <w:pPr>
        <w:rPr>
          <w:sz w:val="28"/>
          <w:szCs w:val="28"/>
        </w:rPr>
      </w:pPr>
      <w:r>
        <w:rPr>
          <w:sz w:val="28"/>
          <w:szCs w:val="28"/>
        </w:rPr>
        <w:t>расположенной в д. Аршан</w:t>
      </w:r>
    </w:p>
    <w:p w:rsidR="000044A2" w:rsidRDefault="000044A2" w:rsidP="00CA7281">
      <w:pPr>
        <w:rPr>
          <w:sz w:val="28"/>
          <w:szCs w:val="28"/>
        </w:rPr>
      </w:pPr>
    </w:p>
    <w:p w:rsidR="000044A2" w:rsidRDefault="000044A2" w:rsidP="00E72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№273-ФЗ «Об образовании в Российской Федерации», решения схода жителей д. Аршан о ликвидации начальной школы от 07.05.2015 г., ст.ст. 15, 36 Федерального закона от 06.10.2003 г. №131-ФЗ «Об общих принципах организации местного самоуправления в Российской Федерации», п.3 ст.299 Гражданского кодекса Российской Федерации, ст.ст. 11, 45 Земельного кодекса Российской Федерации от 25.10.2001 г. №136-ФЗ, руководствуясь Уставом муниципального образования «Аларский район»,</w:t>
      </w:r>
    </w:p>
    <w:p w:rsidR="000044A2" w:rsidRDefault="000044A2" w:rsidP="00CA7281">
      <w:pPr>
        <w:ind w:firstLine="540"/>
        <w:jc w:val="both"/>
        <w:rPr>
          <w:sz w:val="28"/>
          <w:szCs w:val="28"/>
        </w:rPr>
      </w:pPr>
    </w:p>
    <w:p w:rsidR="000044A2" w:rsidRDefault="000044A2" w:rsidP="006509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44A2" w:rsidRDefault="000044A2" w:rsidP="00CA7281">
      <w:pPr>
        <w:ind w:firstLine="540"/>
        <w:jc w:val="both"/>
        <w:rPr>
          <w:sz w:val="28"/>
          <w:szCs w:val="28"/>
        </w:rPr>
      </w:pPr>
    </w:p>
    <w:p w:rsidR="000044A2" w:rsidRDefault="000044A2" w:rsidP="00E23C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Аршанскую НОШ с 01.09.2015г. </w:t>
      </w:r>
    </w:p>
    <w:p w:rsidR="000044A2" w:rsidRDefault="000044A2" w:rsidP="00E23C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Прекратить право оперативного управления муниципального бюджетного общеобразовательного учреждения Идеальская средняя общеобразовательная школа на нежилое, 1-этажное здание, общая площадь 98,9 кв.м., инв. № 25:123:001:200644380:0100:20001, лит.А, адрес объекта: Иркутская область, Аларский район, д. Аршан, ул. Центральная, д.10А, кадастровый номер: 85:01:120501:88:25:123:001:200644380:0100:20001.</w:t>
      </w:r>
    </w:p>
    <w:p w:rsidR="000044A2" w:rsidRDefault="000044A2" w:rsidP="00E23C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Прекратить право постоянного (бессрочного) пользования муниципального бюджетного общеобразовательного учреждения Идеальская средняя общеобразовательная школа на земельный участок, категория земель: земли населенных пунктов, разрешенное использование: территория начальной школы, общая площадь 1044 кв.м, адрес объекта: Иркутская область, Аларский район, д. Аршан, ул. Центральная, д.10А, кадастровый номер:85:01:120501:88.</w:t>
      </w:r>
    </w:p>
    <w:p w:rsidR="000044A2" w:rsidRDefault="000044A2" w:rsidP="00E7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бюджетному общеобразовательному учреждению Идеальская средняя общеобразовательная школа обеспечить государственную регистрацию</w:t>
      </w:r>
      <w:r w:rsidRPr="008236F3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 права оперативного управления на изымаемое имущество и прекращения права постоянного (бессрочного) пользования на земельный участок в соответствии с Федеральным законом от 21.07.1997 г. №122-ФЗ «О государственной регистрации прав на недвижимое имущество и сделок с ним».</w:t>
      </w:r>
    </w:p>
    <w:p w:rsidR="000044A2" w:rsidRDefault="000044A2" w:rsidP="00E23C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Издательскому дому «Аларь» (С.А. Иванова) опубликовать данное постановление в районной газете «Аларь».</w:t>
      </w:r>
    </w:p>
    <w:p w:rsidR="000044A2" w:rsidRPr="002339E1" w:rsidRDefault="000044A2" w:rsidP="00E23C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39E1">
        <w:rPr>
          <w:sz w:val="28"/>
          <w:szCs w:val="28"/>
        </w:rPr>
        <w:t>. Контроль за исполнением настоящего постановление возложить на заместителя мэра по социальным вопросам А.Ж. Папинову.</w:t>
      </w:r>
    </w:p>
    <w:p w:rsidR="000044A2" w:rsidRPr="002339E1" w:rsidRDefault="000044A2" w:rsidP="00650974">
      <w:pPr>
        <w:ind w:firstLine="540"/>
        <w:jc w:val="both"/>
        <w:rPr>
          <w:sz w:val="28"/>
          <w:szCs w:val="28"/>
        </w:rPr>
      </w:pPr>
    </w:p>
    <w:p w:rsidR="000044A2" w:rsidRDefault="000044A2" w:rsidP="00CA7281">
      <w:pPr>
        <w:ind w:firstLine="540"/>
        <w:jc w:val="both"/>
        <w:rPr>
          <w:sz w:val="28"/>
          <w:szCs w:val="28"/>
        </w:rPr>
      </w:pPr>
    </w:p>
    <w:p w:rsidR="000044A2" w:rsidRDefault="000044A2" w:rsidP="00CA7281">
      <w:pPr>
        <w:ind w:firstLine="540"/>
        <w:jc w:val="both"/>
        <w:rPr>
          <w:sz w:val="28"/>
          <w:szCs w:val="28"/>
        </w:rPr>
      </w:pPr>
    </w:p>
    <w:p w:rsidR="000044A2" w:rsidRDefault="000044A2" w:rsidP="00CA7281">
      <w:pPr>
        <w:ind w:firstLine="540"/>
        <w:jc w:val="both"/>
        <w:rPr>
          <w:sz w:val="28"/>
          <w:szCs w:val="28"/>
        </w:rPr>
      </w:pPr>
    </w:p>
    <w:p w:rsidR="000044A2" w:rsidRDefault="000044A2" w:rsidP="00CA7281">
      <w:pPr>
        <w:ind w:firstLine="540"/>
        <w:jc w:val="both"/>
        <w:rPr>
          <w:sz w:val="28"/>
          <w:szCs w:val="28"/>
        </w:rPr>
      </w:pPr>
    </w:p>
    <w:p w:rsidR="000044A2" w:rsidRDefault="000044A2" w:rsidP="00CA7281">
      <w:pPr>
        <w:ind w:firstLine="540"/>
        <w:jc w:val="both"/>
        <w:rPr>
          <w:sz w:val="28"/>
          <w:szCs w:val="28"/>
        </w:rPr>
      </w:pPr>
    </w:p>
    <w:p w:rsidR="000044A2" w:rsidRDefault="000044A2" w:rsidP="00CA7281">
      <w:pPr>
        <w:ind w:firstLine="540"/>
        <w:jc w:val="both"/>
        <w:rPr>
          <w:sz w:val="28"/>
          <w:szCs w:val="28"/>
        </w:rPr>
      </w:pPr>
    </w:p>
    <w:p w:rsidR="000044A2" w:rsidRDefault="000044A2" w:rsidP="00CA7281">
      <w:pPr>
        <w:ind w:firstLine="540"/>
        <w:jc w:val="both"/>
        <w:rPr>
          <w:sz w:val="28"/>
          <w:szCs w:val="28"/>
        </w:rPr>
      </w:pPr>
    </w:p>
    <w:p w:rsidR="000044A2" w:rsidRPr="00000983" w:rsidRDefault="000044A2" w:rsidP="00650974">
      <w:pPr>
        <w:jc w:val="both"/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Футорный</w:t>
      </w:r>
    </w:p>
    <w:sectPr w:rsidR="000044A2" w:rsidRPr="00000983" w:rsidSect="0000032B">
      <w:headerReference w:type="default" r:id="rId6"/>
      <w:footerReference w:type="default" r:id="rId7"/>
      <w:pgSz w:w="11906" w:h="16838"/>
      <w:pgMar w:top="1618" w:right="850" w:bottom="143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A2" w:rsidRDefault="000044A2" w:rsidP="000C0532">
      <w:r>
        <w:separator/>
      </w:r>
    </w:p>
  </w:endnote>
  <w:endnote w:type="continuationSeparator" w:id="0">
    <w:p w:rsidR="000044A2" w:rsidRDefault="000044A2" w:rsidP="000C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A2" w:rsidRDefault="00004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A2" w:rsidRDefault="000044A2" w:rsidP="000C0532">
      <w:r>
        <w:separator/>
      </w:r>
    </w:p>
  </w:footnote>
  <w:footnote w:type="continuationSeparator" w:id="0">
    <w:p w:rsidR="000044A2" w:rsidRDefault="000044A2" w:rsidP="000C0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A2" w:rsidRDefault="00004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281"/>
    <w:rsid w:val="0000032B"/>
    <w:rsid w:val="00000983"/>
    <w:rsid w:val="000044A2"/>
    <w:rsid w:val="00044ED1"/>
    <w:rsid w:val="000457ED"/>
    <w:rsid w:val="000C0532"/>
    <w:rsid w:val="00113266"/>
    <w:rsid w:val="001A32F2"/>
    <w:rsid w:val="002339E1"/>
    <w:rsid w:val="00267B30"/>
    <w:rsid w:val="002862F7"/>
    <w:rsid w:val="0029272D"/>
    <w:rsid w:val="00341E79"/>
    <w:rsid w:val="00362484"/>
    <w:rsid w:val="00407FE4"/>
    <w:rsid w:val="004468B6"/>
    <w:rsid w:val="005B51FC"/>
    <w:rsid w:val="005D10F4"/>
    <w:rsid w:val="00633B4B"/>
    <w:rsid w:val="00650974"/>
    <w:rsid w:val="00681748"/>
    <w:rsid w:val="007370AD"/>
    <w:rsid w:val="00755FB6"/>
    <w:rsid w:val="00795E58"/>
    <w:rsid w:val="007A5DA0"/>
    <w:rsid w:val="007B4D99"/>
    <w:rsid w:val="008236F3"/>
    <w:rsid w:val="008911DF"/>
    <w:rsid w:val="00920FBE"/>
    <w:rsid w:val="009579EE"/>
    <w:rsid w:val="00AC6428"/>
    <w:rsid w:val="00B40AFF"/>
    <w:rsid w:val="00B54687"/>
    <w:rsid w:val="00BE6693"/>
    <w:rsid w:val="00C50D7B"/>
    <w:rsid w:val="00CA7281"/>
    <w:rsid w:val="00D46BFC"/>
    <w:rsid w:val="00D7439E"/>
    <w:rsid w:val="00D94172"/>
    <w:rsid w:val="00E04642"/>
    <w:rsid w:val="00E23CEF"/>
    <w:rsid w:val="00E52192"/>
    <w:rsid w:val="00E615AA"/>
    <w:rsid w:val="00E727D2"/>
    <w:rsid w:val="00EC4423"/>
    <w:rsid w:val="00ED5E80"/>
    <w:rsid w:val="00F3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281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281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2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72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C05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53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C05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53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379</Words>
  <Characters>2165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22</cp:revision>
  <cp:lastPrinted>2015-09-07T01:43:00Z</cp:lastPrinted>
  <dcterms:created xsi:type="dcterms:W3CDTF">2015-04-29T07:45:00Z</dcterms:created>
  <dcterms:modified xsi:type="dcterms:W3CDTF">2015-09-22T01:34:00Z</dcterms:modified>
</cp:coreProperties>
</file>