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61C58">
        <w:rPr>
          <w:rFonts w:ascii="Arial" w:hAnsi="Arial" w:cs="Arial"/>
          <w:b/>
          <w:sz w:val="28"/>
          <w:szCs w:val="28"/>
        </w:rPr>
        <w:t>8.12</w:t>
      </w:r>
      <w:r>
        <w:rPr>
          <w:rFonts w:ascii="Arial" w:hAnsi="Arial" w:cs="Arial"/>
          <w:b/>
          <w:sz w:val="28"/>
          <w:szCs w:val="28"/>
        </w:rPr>
        <w:t>.202</w:t>
      </w:r>
      <w:r w:rsidR="00E61C58">
        <w:rPr>
          <w:rFonts w:ascii="Arial" w:hAnsi="Arial" w:cs="Arial"/>
          <w:b/>
          <w:sz w:val="28"/>
          <w:szCs w:val="28"/>
        </w:rPr>
        <w:t>3</w:t>
      </w:r>
      <w:r w:rsidRPr="00ED6217">
        <w:rPr>
          <w:rFonts w:ascii="Arial" w:hAnsi="Arial" w:cs="Arial"/>
          <w:b/>
          <w:sz w:val="28"/>
          <w:szCs w:val="28"/>
        </w:rPr>
        <w:t xml:space="preserve"> Г. №</w:t>
      </w:r>
      <w:r w:rsidR="00E61C58">
        <w:rPr>
          <w:rFonts w:ascii="Arial" w:hAnsi="Arial" w:cs="Arial"/>
          <w:b/>
          <w:sz w:val="28"/>
          <w:szCs w:val="28"/>
        </w:rPr>
        <w:t>28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МУНИЦИПАЛЬНОЕ ОБРАЗОВАНИЕ «АЛАРСКИЙ РАЙОН»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 xml:space="preserve">КОМИТЕТ ПО ФИНАНСАМ 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ED6217">
        <w:rPr>
          <w:rFonts w:ascii="Arial" w:hAnsi="Arial" w:cs="Arial"/>
          <w:b/>
          <w:sz w:val="28"/>
          <w:szCs w:val="28"/>
        </w:rPr>
        <w:t>ПРИКАЗ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ПЛАНА МЕРОПРИЯТИЙ ПО ПОВЫШЕНИЮ ФИНАНСОВОЙ ГРАМОТНОСТИ НАСЕЛЕНИЯ АЛАРСКОГО РАЙОНА</w:t>
      </w:r>
    </w:p>
    <w:p w:rsidR="00404AA0" w:rsidRPr="00ED6217" w:rsidRDefault="00404AA0" w:rsidP="00404AA0">
      <w:pPr>
        <w:spacing w:line="360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</w:p>
    <w:p w:rsidR="006150A0" w:rsidRPr="006150A0" w:rsidRDefault="00824F62" w:rsidP="006150A0">
      <w:pPr>
        <w:ind w:left="-567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50A0">
        <w:rPr>
          <w:rFonts w:ascii="Arial" w:hAnsi="Arial" w:cs="Arial"/>
          <w:color w:val="000000" w:themeColor="text1"/>
          <w:sz w:val="28"/>
          <w:szCs w:val="28"/>
        </w:rPr>
        <w:t>В целях реализации Стратегии повышения финансовой грамотности в Российской Федерации до 2030 года и государственной региональной программы Иркутской области "Повышение финансовой грамотности населения Иркутской области» на 2021 – 2024 годы</w:t>
      </w:r>
      <w:r w:rsidR="006150A0" w:rsidRPr="006150A0">
        <w:rPr>
          <w:rFonts w:ascii="Arial" w:hAnsi="Arial" w:cs="Arial"/>
          <w:sz w:val="28"/>
          <w:szCs w:val="28"/>
        </w:rPr>
        <w:t xml:space="preserve"> </w:t>
      </w:r>
      <w:r w:rsidR="006150A0" w:rsidRPr="006150A0">
        <w:rPr>
          <w:rFonts w:ascii="Arial" w:hAnsi="Arial" w:cs="Arial"/>
          <w:color w:val="000000" w:themeColor="text1"/>
          <w:sz w:val="28"/>
          <w:szCs w:val="28"/>
        </w:rPr>
        <w:t>приказываю:</w:t>
      </w:r>
    </w:p>
    <w:p w:rsidR="006150A0" w:rsidRPr="006150A0" w:rsidRDefault="006150A0" w:rsidP="006150A0">
      <w:pPr>
        <w:ind w:left="-567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1. Утвердить План мероприятий по повышению финансовой грамотности населения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Аларского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района на 2024 год (прилагается). </w:t>
      </w:r>
    </w:p>
    <w:p w:rsidR="006150A0" w:rsidRPr="006150A0" w:rsidRDefault="006150A0" w:rsidP="006150A0">
      <w:pPr>
        <w:pStyle w:val="ConsPlusNonformat"/>
        <w:tabs>
          <w:tab w:val="left" w:pos="0"/>
        </w:tabs>
        <w:ind w:left="-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2. Консультанту отдела бюджетного учета, отчетности и контроля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Балтыровой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В.Э. обеспечить размещение настоящего приказа на официальном сайте Администрации </w:t>
      </w:r>
      <w:proofErr w:type="spellStart"/>
      <w:r w:rsidRPr="006150A0">
        <w:rPr>
          <w:rFonts w:ascii="Arial" w:hAnsi="Arial" w:cs="Arial"/>
          <w:color w:val="000000" w:themeColor="text1"/>
          <w:sz w:val="28"/>
          <w:szCs w:val="28"/>
        </w:rPr>
        <w:t>Аларского</w:t>
      </w:r>
      <w:proofErr w:type="spellEnd"/>
      <w:r w:rsidRPr="006150A0">
        <w:rPr>
          <w:rFonts w:ascii="Arial" w:hAnsi="Arial" w:cs="Arial"/>
          <w:color w:val="000000" w:themeColor="text1"/>
          <w:sz w:val="28"/>
          <w:szCs w:val="28"/>
        </w:rPr>
        <w:t xml:space="preserve"> района.</w:t>
      </w:r>
    </w:p>
    <w:p w:rsidR="006150A0" w:rsidRPr="00E46A72" w:rsidRDefault="006150A0" w:rsidP="006150A0">
      <w:pPr>
        <w:ind w:left="-567"/>
        <w:jc w:val="both"/>
        <w:rPr>
          <w:sz w:val="24"/>
          <w:szCs w:val="24"/>
        </w:rPr>
      </w:pPr>
    </w:p>
    <w:p w:rsidR="00404AA0" w:rsidRPr="00824F62" w:rsidRDefault="00404AA0" w:rsidP="00824F62">
      <w:pPr>
        <w:spacing w:line="36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404AA0" w:rsidRPr="00ED6217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Pr="00ED6217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Pr="00ED6217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Pr="00ED6217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Pr="00ED6217" w:rsidRDefault="00404AA0" w:rsidP="00404AA0">
      <w:pPr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К</w:t>
      </w:r>
      <w:r w:rsidRPr="00ED6217">
        <w:rPr>
          <w:rFonts w:ascii="Arial" w:hAnsi="Arial" w:cs="Arial"/>
          <w:sz w:val="28"/>
          <w:szCs w:val="28"/>
        </w:rPr>
        <w:t>омитета</w:t>
      </w: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  <w:r w:rsidRPr="00ED6217">
        <w:rPr>
          <w:rFonts w:ascii="Arial" w:hAnsi="Arial" w:cs="Arial"/>
          <w:sz w:val="28"/>
          <w:szCs w:val="28"/>
        </w:rPr>
        <w:t xml:space="preserve">по финансам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ED6217">
        <w:rPr>
          <w:rFonts w:ascii="Arial" w:hAnsi="Arial" w:cs="Arial"/>
          <w:sz w:val="28"/>
          <w:szCs w:val="28"/>
        </w:rPr>
        <w:t xml:space="preserve"> Б.Д. Цыренов</w:t>
      </w: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404AA0" w:rsidRDefault="00404AA0" w:rsidP="00404AA0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</w:p>
    <w:p w:rsidR="006E76B0" w:rsidRPr="00E61C58" w:rsidRDefault="006E76B0" w:rsidP="006E76B0">
      <w:pPr>
        <w:jc w:val="right"/>
        <w:rPr>
          <w:rFonts w:ascii="Arial" w:hAnsi="Arial" w:cs="Arial"/>
          <w:sz w:val="24"/>
          <w:szCs w:val="24"/>
        </w:rPr>
      </w:pPr>
      <w:r w:rsidRPr="00E61C58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6E76B0" w:rsidRPr="00E61C58" w:rsidRDefault="006150A0" w:rsidP="006E76B0">
      <w:pPr>
        <w:jc w:val="right"/>
        <w:rPr>
          <w:rFonts w:ascii="Arial" w:hAnsi="Arial" w:cs="Arial"/>
          <w:sz w:val="24"/>
          <w:szCs w:val="24"/>
        </w:rPr>
      </w:pPr>
      <w:r w:rsidRPr="00E61C58">
        <w:rPr>
          <w:rFonts w:ascii="Arial" w:hAnsi="Arial" w:cs="Arial"/>
          <w:sz w:val="24"/>
          <w:szCs w:val="24"/>
        </w:rPr>
        <w:t>Председатель комитета по финансам</w:t>
      </w:r>
    </w:p>
    <w:p w:rsidR="006E76B0" w:rsidRPr="00E61C58" w:rsidRDefault="006E76B0" w:rsidP="006E76B0">
      <w:pPr>
        <w:jc w:val="right"/>
        <w:rPr>
          <w:rFonts w:ascii="Arial" w:hAnsi="Arial" w:cs="Arial"/>
          <w:sz w:val="24"/>
          <w:szCs w:val="24"/>
        </w:rPr>
      </w:pPr>
      <w:r w:rsidRPr="00E61C58">
        <w:rPr>
          <w:rFonts w:ascii="Arial" w:hAnsi="Arial" w:cs="Arial"/>
          <w:sz w:val="24"/>
          <w:szCs w:val="24"/>
        </w:rPr>
        <w:t xml:space="preserve">Администрации </w:t>
      </w:r>
      <w:r w:rsidR="006150A0" w:rsidRPr="00E61C5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150A0" w:rsidRPr="00E61C58" w:rsidRDefault="006150A0" w:rsidP="006E76B0">
      <w:pPr>
        <w:jc w:val="right"/>
        <w:rPr>
          <w:rFonts w:ascii="Arial" w:hAnsi="Arial" w:cs="Arial"/>
          <w:sz w:val="24"/>
          <w:szCs w:val="24"/>
        </w:rPr>
      </w:pPr>
      <w:r w:rsidRPr="00E61C58">
        <w:rPr>
          <w:rFonts w:ascii="Arial" w:hAnsi="Arial" w:cs="Arial"/>
          <w:sz w:val="24"/>
          <w:szCs w:val="24"/>
        </w:rPr>
        <w:t>«</w:t>
      </w:r>
      <w:proofErr w:type="spellStart"/>
      <w:r w:rsidRPr="00E61C58">
        <w:rPr>
          <w:rFonts w:ascii="Arial" w:hAnsi="Arial" w:cs="Arial"/>
          <w:sz w:val="24"/>
          <w:szCs w:val="24"/>
        </w:rPr>
        <w:t>Аларский</w:t>
      </w:r>
      <w:proofErr w:type="spellEnd"/>
      <w:r w:rsidRPr="00E61C58">
        <w:rPr>
          <w:rFonts w:ascii="Arial" w:hAnsi="Arial" w:cs="Arial"/>
          <w:sz w:val="24"/>
          <w:szCs w:val="24"/>
        </w:rPr>
        <w:t xml:space="preserve"> район»</w:t>
      </w:r>
    </w:p>
    <w:p w:rsidR="006150A0" w:rsidRPr="00E61C58" w:rsidRDefault="006E76B0" w:rsidP="006E76B0">
      <w:pPr>
        <w:jc w:val="right"/>
        <w:rPr>
          <w:rFonts w:ascii="Arial" w:hAnsi="Arial" w:cs="Arial"/>
          <w:sz w:val="24"/>
          <w:szCs w:val="24"/>
        </w:rPr>
      </w:pPr>
      <w:r w:rsidRPr="00E61C58">
        <w:rPr>
          <w:rFonts w:ascii="Arial" w:hAnsi="Arial" w:cs="Arial"/>
          <w:sz w:val="24"/>
          <w:szCs w:val="24"/>
        </w:rPr>
        <w:t>___________________</w:t>
      </w:r>
      <w:r w:rsidR="006150A0" w:rsidRPr="00E61C58">
        <w:rPr>
          <w:rFonts w:ascii="Arial" w:hAnsi="Arial" w:cs="Arial"/>
          <w:sz w:val="24"/>
          <w:szCs w:val="24"/>
        </w:rPr>
        <w:t>Б.Д. Цыренов</w:t>
      </w:r>
    </w:p>
    <w:p w:rsidR="006E76B0" w:rsidRPr="00E61C58" w:rsidRDefault="006E76B0" w:rsidP="006E76B0">
      <w:pPr>
        <w:jc w:val="right"/>
        <w:rPr>
          <w:rFonts w:ascii="Arial" w:hAnsi="Arial" w:cs="Arial"/>
        </w:rPr>
      </w:pPr>
      <w:r w:rsidRPr="00E61C58">
        <w:rPr>
          <w:rFonts w:ascii="Arial" w:hAnsi="Arial" w:cs="Arial"/>
          <w:sz w:val="24"/>
          <w:szCs w:val="24"/>
        </w:rPr>
        <w:t xml:space="preserve"> </w:t>
      </w:r>
    </w:p>
    <w:p w:rsidR="006E76B0" w:rsidRPr="00E61C58" w:rsidRDefault="006E76B0" w:rsidP="006E76B0">
      <w:pPr>
        <w:jc w:val="center"/>
        <w:rPr>
          <w:rFonts w:ascii="Arial" w:hAnsi="Arial" w:cs="Arial"/>
          <w:b/>
          <w:sz w:val="28"/>
          <w:szCs w:val="28"/>
        </w:rPr>
      </w:pPr>
      <w:r w:rsidRPr="00E61C58">
        <w:rPr>
          <w:rFonts w:ascii="Arial" w:hAnsi="Arial" w:cs="Arial"/>
          <w:b/>
          <w:sz w:val="28"/>
          <w:szCs w:val="28"/>
        </w:rPr>
        <w:t>ПЛАН МЕРОПРИЯТИЙ</w:t>
      </w:r>
    </w:p>
    <w:p w:rsidR="006E76B0" w:rsidRPr="00E61C58" w:rsidRDefault="006E76B0" w:rsidP="006E76B0">
      <w:pPr>
        <w:jc w:val="center"/>
        <w:rPr>
          <w:rFonts w:ascii="Arial" w:hAnsi="Arial" w:cs="Arial"/>
          <w:b/>
          <w:sz w:val="28"/>
          <w:szCs w:val="28"/>
        </w:rPr>
      </w:pPr>
      <w:r w:rsidRPr="00E61C58">
        <w:rPr>
          <w:rFonts w:ascii="Arial" w:hAnsi="Arial" w:cs="Arial"/>
          <w:b/>
          <w:sz w:val="28"/>
          <w:szCs w:val="28"/>
        </w:rPr>
        <w:t xml:space="preserve">по повышению финансовой грамотности населения </w:t>
      </w:r>
      <w:proofErr w:type="spellStart"/>
      <w:r w:rsidR="006150A0" w:rsidRPr="00E61C58">
        <w:rPr>
          <w:rFonts w:ascii="Arial" w:hAnsi="Arial" w:cs="Arial"/>
          <w:b/>
          <w:sz w:val="28"/>
          <w:szCs w:val="28"/>
        </w:rPr>
        <w:t>Аларс</w:t>
      </w:r>
      <w:r w:rsidRPr="00E61C58">
        <w:rPr>
          <w:rFonts w:ascii="Arial" w:hAnsi="Arial" w:cs="Arial"/>
          <w:b/>
          <w:sz w:val="28"/>
          <w:szCs w:val="28"/>
        </w:rPr>
        <w:t>кого</w:t>
      </w:r>
      <w:proofErr w:type="spellEnd"/>
      <w:r w:rsidRPr="00E61C58">
        <w:rPr>
          <w:rFonts w:ascii="Arial" w:hAnsi="Arial" w:cs="Arial"/>
          <w:b/>
          <w:sz w:val="28"/>
          <w:szCs w:val="28"/>
        </w:rPr>
        <w:t xml:space="preserve"> района на 2024 год</w:t>
      </w:r>
    </w:p>
    <w:p w:rsidR="006E76B0" w:rsidRPr="00E61C58" w:rsidRDefault="006E76B0" w:rsidP="006E76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734"/>
        <w:gridCol w:w="2040"/>
        <w:gridCol w:w="1384"/>
        <w:gridCol w:w="3061"/>
        <w:gridCol w:w="2352"/>
      </w:tblGrid>
      <w:tr w:rsidR="00AE5CD9" w:rsidRPr="00E61C58" w:rsidTr="00AE5CD9">
        <w:tc>
          <w:tcPr>
            <w:tcW w:w="383" w:type="pct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61C5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1C5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61C5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6" w:type="pct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8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23" w:type="pct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8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99" w:type="pct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8">
              <w:rPr>
                <w:rFonts w:ascii="Arial" w:hAnsi="Arial" w:cs="Arial"/>
                <w:b/>
                <w:sz w:val="24"/>
                <w:szCs w:val="24"/>
              </w:rPr>
              <w:t>Охват населения по категориям (дошкольники, школьники, студенты и молодёжь, взрослое население, пенсионеры)</w:t>
            </w:r>
          </w:p>
        </w:tc>
        <w:tc>
          <w:tcPr>
            <w:tcW w:w="1229" w:type="pct"/>
          </w:tcPr>
          <w:p w:rsidR="00D3012A" w:rsidRPr="00E61C58" w:rsidRDefault="001E7580" w:rsidP="00D30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5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E5CD9" w:rsidRPr="00E61C58" w:rsidTr="00AE5CD9">
        <w:tc>
          <w:tcPr>
            <w:tcW w:w="383" w:type="pct"/>
          </w:tcPr>
          <w:p w:rsidR="00D3012A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D3012A" w:rsidRPr="00E61C58" w:rsidRDefault="00D3012A" w:rsidP="00E61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 xml:space="preserve">Распространение информационных материалов по повышению уровня финансовой грамотности населения </w:t>
            </w:r>
          </w:p>
        </w:tc>
        <w:tc>
          <w:tcPr>
            <w:tcW w:w="723" w:type="pct"/>
            <w:vAlign w:val="center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56438A" w:rsidRPr="00E61C58" w:rsidRDefault="0056438A" w:rsidP="0056438A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Школьники/студенты/взрослое население/</w:t>
            </w:r>
          </w:p>
          <w:p w:rsidR="00D3012A" w:rsidRPr="00E61C58" w:rsidRDefault="0056438A" w:rsidP="0056438A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пенсионеры</w:t>
            </w:r>
          </w:p>
        </w:tc>
        <w:tc>
          <w:tcPr>
            <w:tcW w:w="1229" w:type="pct"/>
            <w:vAlign w:val="center"/>
          </w:tcPr>
          <w:p w:rsidR="00D3012A" w:rsidRPr="00E61C58" w:rsidRDefault="0056438A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B11774">
              <w:rPr>
                <w:rFonts w:ascii="Arial" w:hAnsi="Arial" w:cs="Arial"/>
                <w:sz w:val="24"/>
                <w:szCs w:val="24"/>
              </w:rPr>
              <w:t>, отдел по молодежной политике администрации МО «</w:t>
            </w:r>
            <w:proofErr w:type="spellStart"/>
            <w:r w:rsidR="00B11774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="00B1177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AE5CD9" w:rsidRPr="00E61C58" w:rsidTr="00AE5CD9">
        <w:tc>
          <w:tcPr>
            <w:tcW w:w="383" w:type="pct"/>
          </w:tcPr>
          <w:p w:rsidR="00D3012A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D3012A" w:rsidRPr="00E61C58" w:rsidRDefault="00D3012A" w:rsidP="00D30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Привлечение волонтеров к участию в мероприятиях по финансовой грамотности</w:t>
            </w:r>
          </w:p>
        </w:tc>
        <w:tc>
          <w:tcPr>
            <w:tcW w:w="723" w:type="pct"/>
            <w:vAlign w:val="center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D3012A" w:rsidRPr="00E61C58" w:rsidRDefault="0056438A" w:rsidP="00D3012A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Школьники/</w:t>
            </w:r>
            <w:r w:rsidR="00625494" w:rsidRPr="00E61C58">
              <w:rPr>
                <w:rFonts w:ascii="Arial" w:hAnsi="Arial" w:cs="Arial"/>
                <w:sz w:val="24"/>
                <w:szCs w:val="24"/>
              </w:rPr>
              <w:t>студенты/</w:t>
            </w:r>
            <w:r w:rsidRPr="00E61C58">
              <w:rPr>
                <w:rFonts w:ascii="Arial" w:hAnsi="Arial" w:cs="Arial"/>
                <w:sz w:val="24"/>
                <w:szCs w:val="24"/>
              </w:rPr>
              <w:t>взрослое население</w:t>
            </w:r>
          </w:p>
        </w:tc>
        <w:tc>
          <w:tcPr>
            <w:tcW w:w="1229" w:type="pct"/>
            <w:vAlign w:val="center"/>
          </w:tcPr>
          <w:p w:rsidR="00D3012A" w:rsidRPr="00E61C58" w:rsidRDefault="0056438A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B11774">
              <w:rPr>
                <w:rFonts w:ascii="Arial" w:hAnsi="Arial" w:cs="Arial"/>
                <w:sz w:val="24"/>
                <w:szCs w:val="24"/>
              </w:rPr>
              <w:t>, отдел по молодежной политике администрации МО «</w:t>
            </w:r>
            <w:proofErr w:type="spellStart"/>
            <w:r w:rsidR="00B11774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="00B1177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AE5CD9" w:rsidRPr="00E61C58" w:rsidTr="00AE5CD9">
        <w:tc>
          <w:tcPr>
            <w:tcW w:w="383" w:type="pct"/>
          </w:tcPr>
          <w:p w:rsidR="00D3012A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D3012A" w:rsidRPr="00E61C58" w:rsidRDefault="00D3012A" w:rsidP="00564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 xml:space="preserve">Организация участия на территории </w:t>
            </w:r>
            <w:proofErr w:type="spellStart"/>
            <w:r w:rsidR="0056438A" w:rsidRPr="00E61C58">
              <w:rPr>
                <w:rFonts w:ascii="Arial" w:hAnsi="Arial" w:cs="Arial"/>
                <w:sz w:val="24"/>
                <w:szCs w:val="24"/>
              </w:rPr>
              <w:t>Алар</w:t>
            </w:r>
            <w:r w:rsidRPr="00E61C5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E61C5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онлайн-занятиях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по финансовой грамотности для старшего поколения </w:t>
            </w:r>
            <w:hyperlink r:id="rId5" w:tgtFrame="_blank" w:history="1">
              <w:r w:rsidRPr="00E61C58">
                <w:rPr>
                  <w:rStyle w:val="a6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https://pensionfg.ru/</w:t>
              </w:r>
            </w:hyperlink>
          </w:p>
        </w:tc>
        <w:tc>
          <w:tcPr>
            <w:tcW w:w="723" w:type="pct"/>
            <w:vAlign w:val="center"/>
          </w:tcPr>
          <w:p w:rsidR="00D3012A" w:rsidRPr="00E61C58" w:rsidRDefault="00D3012A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D3012A" w:rsidRPr="00E61C58" w:rsidRDefault="0056438A" w:rsidP="0056438A">
            <w:pPr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пенсионеры</w:t>
            </w:r>
          </w:p>
        </w:tc>
        <w:tc>
          <w:tcPr>
            <w:tcW w:w="1229" w:type="pct"/>
            <w:vAlign w:val="center"/>
          </w:tcPr>
          <w:p w:rsidR="00D3012A" w:rsidRPr="00E61C58" w:rsidRDefault="0056438A" w:rsidP="00B11774">
            <w:pPr>
              <w:ind w:right="-30"/>
              <w:jc w:val="both"/>
              <w:rPr>
                <w:rFonts w:ascii="Arial" w:hAnsi="Arial" w:cs="Arial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 xml:space="preserve">ОГБУ УСЗСОН по 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Аларскому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району,</w:t>
            </w:r>
            <w:r w:rsidRPr="00E61C58">
              <w:rPr>
                <w:rFonts w:ascii="Arial" w:hAnsi="Arial" w:cs="Arial"/>
              </w:rPr>
              <w:t xml:space="preserve"> </w:t>
            </w:r>
            <w:r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B11774">
              <w:rPr>
                <w:rFonts w:ascii="Arial" w:hAnsi="Arial" w:cs="Arial"/>
                <w:sz w:val="24"/>
                <w:szCs w:val="24"/>
              </w:rPr>
              <w:t>, совет ветеранов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1E7580" w:rsidRPr="00E61C58" w:rsidRDefault="001E7580" w:rsidP="00D301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C5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Популяризация Единого Интернет портала финансовой грамотности учащихся </w:t>
            </w:r>
            <w:r w:rsidRPr="00E61C5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E61C58">
              <w:rPr>
                <w:rFonts w:ascii="Arial" w:eastAsia="Calibri" w:hAnsi="Arial" w:cs="Arial"/>
                <w:sz w:val="24"/>
                <w:szCs w:val="24"/>
                <w:lang w:eastAsia="en-US"/>
              </w:rPr>
              <w:t>www.fingramota.by</w:t>
            </w:r>
            <w:proofErr w:type="spellEnd"/>
            <w:r w:rsidRPr="00E61C58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3" w:type="pct"/>
            <w:vAlign w:val="center"/>
          </w:tcPr>
          <w:p w:rsidR="001E7580" w:rsidRPr="00E61C58" w:rsidRDefault="001E7580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99" w:type="pct"/>
            <w:vAlign w:val="center"/>
          </w:tcPr>
          <w:p w:rsidR="001E7580" w:rsidRPr="00E61C58" w:rsidRDefault="00625494" w:rsidP="00D3012A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</w:t>
            </w:r>
            <w:r w:rsidR="001E7580" w:rsidRPr="00E61C58">
              <w:rPr>
                <w:rFonts w:ascii="Arial" w:hAnsi="Arial" w:cs="Arial"/>
                <w:sz w:val="24"/>
                <w:szCs w:val="24"/>
              </w:rPr>
              <w:t>кольники</w:t>
            </w:r>
          </w:p>
        </w:tc>
        <w:tc>
          <w:tcPr>
            <w:tcW w:w="1229" w:type="pct"/>
            <w:vAlign w:val="center"/>
          </w:tcPr>
          <w:p w:rsidR="001E7580" w:rsidRPr="00E61C58" w:rsidRDefault="001E7580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6" w:type="pct"/>
          </w:tcPr>
          <w:p w:rsidR="001E7580" w:rsidRPr="00E61C58" w:rsidRDefault="001E7580" w:rsidP="00D3012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C5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участия обучающихся в тематических олимпиадах и викторинах</w:t>
            </w:r>
          </w:p>
        </w:tc>
        <w:tc>
          <w:tcPr>
            <w:tcW w:w="723" w:type="pct"/>
            <w:vAlign w:val="center"/>
          </w:tcPr>
          <w:p w:rsidR="001E7580" w:rsidRPr="00E61C58" w:rsidRDefault="001E7580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1E7580" w:rsidRPr="00E61C58" w:rsidRDefault="001E7580" w:rsidP="001E7580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1E7580" w:rsidRPr="00E61C58" w:rsidRDefault="001E7580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1E7580" w:rsidRPr="00E61C58" w:rsidRDefault="001E7580" w:rsidP="00D3012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уроки финансовой грамотности на </w:t>
            </w:r>
            <w:hyperlink r:id="rId6" w:history="1">
              <w:r w:rsidRPr="00E61C58">
                <w:rPr>
                  <w:rStyle w:val="a6"/>
                  <w:rFonts w:ascii="Arial" w:hAnsi="Arial" w:cs="Arial"/>
                  <w:color w:val="auto"/>
                  <w:sz w:val="24"/>
                  <w:szCs w:val="24"/>
                </w:rPr>
                <w:t>https://dni-fg.ru/list</w:t>
              </w:r>
            </w:hyperlink>
          </w:p>
        </w:tc>
        <w:tc>
          <w:tcPr>
            <w:tcW w:w="723" w:type="pct"/>
            <w:vAlign w:val="center"/>
          </w:tcPr>
          <w:p w:rsidR="001E7580" w:rsidRPr="00E61C58" w:rsidRDefault="001E7580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Январь-май 2024</w:t>
            </w:r>
          </w:p>
        </w:tc>
        <w:tc>
          <w:tcPr>
            <w:tcW w:w="1599" w:type="pct"/>
            <w:vAlign w:val="center"/>
          </w:tcPr>
          <w:p w:rsidR="001E7580" w:rsidRPr="00E61C58" w:rsidRDefault="001E7580" w:rsidP="001E7580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1E7580" w:rsidRPr="00E61C58" w:rsidRDefault="00214B3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color w:val="000000"/>
                <w:sz w:val="24"/>
                <w:szCs w:val="24"/>
              </w:rPr>
              <w:t>Банк России</w:t>
            </w:r>
            <w:proofErr w:type="gramStart"/>
            <w:r w:rsidRPr="00E61C5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1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580"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1E7580" w:rsidRPr="00E61C58" w:rsidRDefault="001E7580" w:rsidP="00D30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Style w:val="212pt"/>
                <w:rFonts w:ascii="Arial" w:hAnsi="Arial" w:cs="Arial"/>
              </w:rPr>
              <w:t>Участие во всероссийских Неделях финансовой грамотности</w:t>
            </w:r>
          </w:p>
        </w:tc>
        <w:tc>
          <w:tcPr>
            <w:tcW w:w="723" w:type="pct"/>
            <w:vAlign w:val="center"/>
          </w:tcPr>
          <w:p w:rsidR="001E7580" w:rsidRPr="00E61C58" w:rsidRDefault="001E7580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Март-апрель 2024</w:t>
            </w:r>
          </w:p>
        </w:tc>
        <w:tc>
          <w:tcPr>
            <w:tcW w:w="1599" w:type="pct"/>
            <w:vAlign w:val="center"/>
          </w:tcPr>
          <w:p w:rsidR="001E7580" w:rsidRPr="00E61C58" w:rsidRDefault="001E7580" w:rsidP="001E7580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1E7580" w:rsidRPr="00E61C58" w:rsidRDefault="001E7580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6" w:type="pct"/>
          </w:tcPr>
          <w:p w:rsidR="001E7580" w:rsidRPr="00E61C58" w:rsidRDefault="001E7580" w:rsidP="00D3012A">
            <w:pPr>
              <w:jc w:val="both"/>
              <w:rPr>
                <w:rStyle w:val="212pt"/>
                <w:rFonts w:ascii="Arial" w:hAnsi="Arial" w:cs="Arial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Повышение квалификации педагогических работников школы по вопросам финансовой грамотности</w:t>
            </w:r>
          </w:p>
        </w:tc>
        <w:tc>
          <w:tcPr>
            <w:tcW w:w="723" w:type="pct"/>
            <w:vAlign w:val="center"/>
          </w:tcPr>
          <w:p w:rsidR="001E7580" w:rsidRPr="00E61C58" w:rsidRDefault="001E7580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1E7580" w:rsidRPr="00E61C58" w:rsidRDefault="001E7580" w:rsidP="001E7580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  <w:tc>
          <w:tcPr>
            <w:tcW w:w="1229" w:type="pct"/>
            <w:vAlign w:val="center"/>
          </w:tcPr>
          <w:p w:rsidR="001E7580" w:rsidRPr="00E61C58" w:rsidRDefault="001E7580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1E7580" w:rsidRPr="00E61C58" w:rsidRDefault="00AE5CD9" w:rsidP="00D30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6" w:type="pct"/>
          </w:tcPr>
          <w:p w:rsidR="001E7580" w:rsidRPr="00E61C58" w:rsidRDefault="001E7580" w:rsidP="001E758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Проведение открытых уроков и занятий для обучающихся образовательных организаций по финансовой грамотности</w:t>
            </w:r>
          </w:p>
          <w:p w:rsidR="001E7580" w:rsidRPr="00E61C58" w:rsidRDefault="001E7580" w:rsidP="00D30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1E7580" w:rsidRPr="00E61C58" w:rsidRDefault="001E7580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Февраль-март 2024</w:t>
            </w:r>
          </w:p>
        </w:tc>
        <w:tc>
          <w:tcPr>
            <w:tcW w:w="1599" w:type="pct"/>
            <w:vAlign w:val="center"/>
          </w:tcPr>
          <w:p w:rsidR="001E7580" w:rsidRPr="00E61C58" w:rsidRDefault="001E7580" w:rsidP="001E7580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1E7580" w:rsidRPr="00E61C58" w:rsidRDefault="001E7580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  <w:r w:rsidR="00B117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1774"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="00B11774"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="00B11774" w:rsidRPr="00E61C5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AE5CD9" w:rsidRPr="00E61C58" w:rsidTr="00AE5CD9">
        <w:tc>
          <w:tcPr>
            <w:tcW w:w="383" w:type="pct"/>
          </w:tcPr>
          <w:p w:rsidR="00214B39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AE5C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pct"/>
          </w:tcPr>
          <w:p w:rsidR="00214B39" w:rsidRPr="00E61C58" w:rsidRDefault="00214B39" w:rsidP="001E758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Style w:val="212pt"/>
                <w:rFonts w:ascii="Arial" w:hAnsi="Arial" w:cs="Arial"/>
              </w:rPr>
              <w:t>Лекторий с приглашением представителей банка</w:t>
            </w:r>
          </w:p>
        </w:tc>
        <w:tc>
          <w:tcPr>
            <w:tcW w:w="723" w:type="pct"/>
            <w:vAlign w:val="center"/>
          </w:tcPr>
          <w:p w:rsidR="00214B39" w:rsidRPr="00E61C58" w:rsidRDefault="00214B3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Апрель</w:t>
            </w:r>
            <w:r w:rsidR="00B11774">
              <w:rPr>
                <w:rFonts w:ascii="Arial" w:hAnsi="Arial" w:cs="Arial"/>
                <w:sz w:val="24"/>
                <w:szCs w:val="24"/>
              </w:rPr>
              <w:t>-июль</w:t>
            </w:r>
            <w:r w:rsidRPr="00E61C58"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599" w:type="pct"/>
            <w:vAlign w:val="center"/>
          </w:tcPr>
          <w:p w:rsidR="00214B39" w:rsidRPr="00E61C58" w:rsidRDefault="00214B3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214B39" w:rsidRPr="00E61C58" w:rsidRDefault="00214B3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214B39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AE5C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214B39" w:rsidRPr="00E61C58" w:rsidRDefault="00214B39" w:rsidP="00214B39">
            <w:pPr>
              <w:pStyle w:val="a7"/>
              <w:tabs>
                <w:tab w:val="left" w:pos="540"/>
              </w:tabs>
              <w:ind w:left="0"/>
              <w:rPr>
                <w:rFonts w:ascii="Arial" w:hAnsi="Arial" w:cs="Arial"/>
                <w:szCs w:val="24"/>
                <w:lang w:eastAsia="en-US"/>
              </w:rPr>
            </w:pPr>
            <w:r w:rsidRPr="00E61C58">
              <w:rPr>
                <w:rFonts w:ascii="Arial" w:hAnsi="Arial" w:cs="Arial"/>
                <w:szCs w:val="24"/>
                <w:lang w:eastAsia="en-US"/>
              </w:rPr>
              <w:t>Проведение недели финансовой грамотности</w:t>
            </w:r>
          </w:p>
        </w:tc>
        <w:tc>
          <w:tcPr>
            <w:tcW w:w="723" w:type="pct"/>
            <w:vAlign w:val="center"/>
          </w:tcPr>
          <w:p w:rsidR="00214B39" w:rsidRPr="00E61C58" w:rsidRDefault="00214B3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99" w:type="pct"/>
            <w:vAlign w:val="center"/>
          </w:tcPr>
          <w:p w:rsidR="00214B39" w:rsidRPr="00E61C58" w:rsidRDefault="00214B3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214B39" w:rsidRPr="00E61C58" w:rsidRDefault="00214B3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214B39" w:rsidRPr="00E61C58" w:rsidRDefault="0056438A" w:rsidP="00AE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AE5C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214B39" w:rsidRPr="00E61C58" w:rsidRDefault="00214B39" w:rsidP="00214B39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Arial" w:hAnsi="Arial" w:cs="Arial"/>
              </w:rPr>
            </w:pPr>
            <w:r w:rsidRPr="00E61C58">
              <w:rPr>
                <w:rStyle w:val="212pt"/>
                <w:rFonts w:ascii="Arial" w:hAnsi="Arial" w:cs="Arial"/>
              </w:rPr>
              <w:t>Родительское собрание на тему «Финансовая грамотность начинается с семьи»</w:t>
            </w:r>
          </w:p>
        </w:tc>
        <w:tc>
          <w:tcPr>
            <w:tcW w:w="723" w:type="pct"/>
            <w:vAlign w:val="center"/>
          </w:tcPr>
          <w:p w:rsidR="00214B39" w:rsidRDefault="00214B3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Май-июнь 2024</w:t>
            </w:r>
          </w:p>
          <w:p w:rsidR="00B11774" w:rsidRPr="00E61C58" w:rsidRDefault="00B11774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Сентябрь-декабрь 2024</w:t>
            </w:r>
          </w:p>
        </w:tc>
        <w:tc>
          <w:tcPr>
            <w:tcW w:w="1599" w:type="pct"/>
            <w:vAlign w:val="center"/>
          </w:tcPr>
          <w:p w:rsidR="00214B39" w:rsidRPr="00E61C58" w:rsidRDefault="00214B3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Школьники/взрослое население</w:t>
            </w:r>
          </w:p>
        </w:tc>
        <w:tc>
          <w:tcPr>
            <w:tcW w:w="1229" w:type="pct"/>
            <w:vAlign w:val="center"/>
          </w:tcPr>
          <w:p w:rsidR="00214B39" w:rsidRPr="00E61C58" w:rsidRDefault="00214B3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117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1C58">
              <w:rPr>
                <w:rFonts w:ascii="Arial" w:hAnsi="Arial" w:cs="Arial"/>
                <w:color w:val="000000"/>
                <w:sz w:val="24"/>
                <w:szCs w:val="24"/>
              </w:rPr>
              <w:t>Организация участия района в общероссийском мероприятии по финансовой грамотности: "</w:t>
            </w:r>
            <w:proofErr w:type="gramStart"/>
            <w:r w:rsidRPr="00E61C58">
              <w:rPr>
                <w:rFonts w:ascii="Arial" w:hAnsi="Arial" w:cs="Arial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E61C5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осенние недели финансовой грамотности"</w:t>
            </w:r>
          </w:p>
        </w:tc>
        <w:tc>
          <w:tcPr>
            <w:tcW w:w="723" w:type="pct"/>
            <w:vAlign w:val="center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Сентябрь – ноябрь 2024</w:t>
            </w:r>
          </w:p>
        </w:tc>
        <w:tc>
          <w:tcPr>
            <w:tcW w:w="1599" w:type="pct"/>
            <w:vAlign w:val="center"/>
          </w:tcPr>
          <w:p w:rsidR="00AE5CD9" w:rsidRPr="00E61C58" w:rsidRDefault="00AE5CD9" w:rsidP="00B11774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Студенты/взрослое население/</w:t>
            </w:r>
          </w:p>
          <w:p w:rsidR="00AE5CD9" w:rsidRPr="00E61C58" w:rsidRDefault="00AE5CD9" w:rsidP="00B11774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пенсионеры</w:t>
            </w:r>
          </w:p>
        </w:tc>
        <w:tc>
          <w:tcPr>
            <w:tcW w:w="1229" w:type="pct"/>
            <w:vAlign w:val="center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AE5CD9" w:rsidRPr="00E61C58" w:rsidTr="00AE5CD9">
        <w:tc>
          <w:tcPr>
            <w:tcW w:w="383" w:type="pct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B117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6" w:type="pct"/>
          </w:tcPr>
          <w:p w:rsidR="00AE5CD9" w:rsidRPr="00E61C58" w:rsidRDefault="00AE5CD9" w:rsidP="00214B39">
            <w:pPr>
              <w:pStyle w:val="a7"/>
              <w:tabs>
                <w:tab w:val="left" w:pos="540"/>
              </w:tabs>
              <w:ind w:left="0"/>
              <w:rPr>
                <w:rFonts w:ascii="Arial" w:hAnsi="Arial" w:cs="Arial"/>
                <w:szCs w:val="24"/>
              </w:rPr>
            </w:pPr>
            <w:r w:rsidRPr="00E61C58">
              <w:rPr>
                <w:rFonts w:ascii="Arial" w:hAnsi="Arial" w:cs="Arial"/>
                <w:szCs w:val="24"/>
              </w:rPr>
              <w:t xml:space="preserve">Проведение родительских собраний «С финансами </w:t>
            </w:r>
            <w:proofErr w:type="gramStart"/>
            <w:r w:rsidRPr="00E61C58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E61C5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E61C58">
              <w:rPr>
                <w:rFonts w:ascii="Arial" w:hAnsi="Arial" w:cs="Arial"/>
                <w:szCs w:val="24"/>
              </w:rPr>
              <w:t>ТЫ</w:t>
            </w:r>
            <w:proofErr w:type="gramEnd"/>
            <w:r w:rsidRPr="00E61C58">
              <w:rPr>
                <w:rFonts w:ascii="Arial" w:hAnsi="Arial" w:cs="Arial"/>
                <w:szCs w:val="24"/>
              </w:rPr>
              <w:t>», «Дети и деньги»</w:t>
            </w:r>
          </w:p>
        </w:tc>
        <w:tc>
          <w:tcPr>
            <w:tcW w:w="723" w:type="pct"/>
            <w:vAlign w:val="center"/>
          </w:tcPr>
          <w:p w:rsidR="00AE5CD9" w:rsidRPr="00E61C58" w:rsidRDefault="00AE5CD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Октябрь 2024</w:t>
            </w:r>
          </w:p>
        </w:tc>
        <w:tc>
          <w:tcPr>
            <w:tcW w:w="1599" w:type="pct"/>
            <w:vAlign w:val="center"/>
          </w:tcPr>
          <w:p w:rsidR="00AE5CD9" w:rsidRPr="00E61C58" w:rsidRDefault="00AE5CD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Школьники/взрослое население</w:t>
            </w:r>
          </w:p>
        </w:tc>
        <w:tc>
          <w:tcPr>
            <w:tcW w:w="1229" w:type="pct"/>
            <w:vAlign w:val="center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  <w:r w:rsidR="00B117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1774" w:rsidRPr="00E61C58">
              <w:rPr>
                <w:rFonts w:ascii="Arial" w:hAnsi="Arial" w:cs="Arial"/>
                <w:sz w:val="24"/>
                <w:szCs w:val="24"/>
              </w:rPr>
              <w:t>Комитет по финансам МО «</w:t>
            </w:r>
            <w:proofErr w:type="spellStart"/>
            <w:r w:rsidR="00B11774"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="00B11774" w:rsidRPr="00E61C5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AE5CD9" w:rsidRPr="00E61C58" w:rsidTr="00AE5CD9">
        <w:tc>
          <w:tcPr>
            <w:tcW w:w="383" w:type="pct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B117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6" w:type="pct"/>
          </w:tcPr>
          <w:p w:rsidR="00AE5CD9" w:rsidRPr="00E61C58" w:rsidRDefault="00AE5CD9" w:rsidP="00214B39">
            <w:pPr>
              <w:pStyle w:val="a7"/>
              <w:tabs>
                <w:tab w:val="left" w:pos="540"/>
              </w:tabs>
              <w:ind w:left="0"/>
              <w:rPr>
                <w:rFonts w:ascii="Arial" w:hAnsi="Arial" w:cs="Arial"/>
                <w:szCs w:val="24"/>
              </w:rPr>
            </w:pPr>
            <w:r w:rsidRPr="00E61C58">
              <w:rPr>
                <w:rFonts w:ascii="Arial" w:hAnsi="Arial" w:cs="Arial"/>
                <w:szCs w:val="24"/>
              </w:rPr>
              <w:t>Конкурс плакатов по финансовой грамотности</w:t>
            </w:r>
          </w:p>
        </w:tc>
        <w:tc>
          <w:tcPr>
            <w:tcW w:w="723" w:type="pct"/>
            <w:vAlign w:val="center"/>
          </w:tcPr>
          <w:p w:rsidR="00AE5CD9" w:rsidRPr="00E61C58" w:rsidRDefault="00AE5CD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Октябрь 2024</w:t>
            </w:r>
          </w:p>
        </w:tc>
        <w:tc>
          <w:tcPr>
            <w:tcW w:w="1599" w:type="pct"/>
            <w:vAlign w:val="center"/>
          </w:tcPr>
          <w:p w:rsidR="00AE5CD9" w:rsidRPr="00E61C58" w:rsidRDefault="00AE5CD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1</w:t>
            </w:r>
            <w:r w:rsidR="00B11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pct"/>
          </w:tcPr>
          <w:p w:rsidR="00AE5CD9" w:rsidRPr="00E61C58" w:rsidRDefault="00AE5CD9" w:rsidP="00214B39">
            <w:pPr>
              <w:pStyle w:val="a7"/>
              <w:tabs>
                <w:tab w:val="left" w:pos="540"/>
              </w:tabs>
              <w:ind w:left="0"/>
              <w:rPr>
                <w:rStyle w:val="212pt"/>
                <w:rFonts w:ascii="Arial" w:hAnsi="Arial" w:cs="Arial"/>
              </w:rPr>
            </w:pPr>
            <w:r w:rsidRPr="00E61C58">
              <w:rPr>
                <w:rStyle w:val="212pt"/>
                <w:rFonts w:ascii="Arial" w:hAnsi="Arial" w:cs="Arial"/>
              </w:rPr>
              <w:t>-Познавательный час «Азбука финансовой грамотности» 12+</w:t>
            </w:r>
          </w:p>
          <w:p w:rsidR="00AE5CD9" w:rsidRPr="00E61C58" w:rsidRDefault="00AE5CD9" w:rsidP="00214B39">
            <w:pPr>
              <w:pStyle w:val="a7"/>
              <w:tabs>
                <w:tab w:val="left" w:pos="540"/>
              </w:tabs>
              <w:ind w:left="0"/>
              <w:rPr>
                <w:rFonts w:ascii="Arial" w:hAnsi="Arial" w:cs="Arial"/>
                <w:szCs w:val="24"/>
              </w:rPr>
            </w:pPr>
            <w:r w:rsidRPr="00E61C58">
              <w:rPr>
                <w:rStyle w:val="212pt"/>
                <w:rFonts w:ascii="Arial" w:hAnsi="Arial" w:cs="Arial"/>
              </w:rPr>
              <w:t>-Час полезной информации «Что я знаю о финансах?» 12+</w:t>
            </w:r>
          </w:p>
        </w:tc>
        <w:tc>
          <w:tcPr>
            <w:tcW w:w="723" w:type="pct"/>
            <w:vAlign w:val="center"/>
          </w:tcPr>
          <w:p w:rsidR="00AE5CD9" w:rsidRPr="00E61C58" w:rsidRDefault="00AE5CD9" w:rsidP="001E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Ноябрь 2024</w:t>
            </w:r>
          </w:p>
        </w:tc>
        <w:tc>
          <w:tcPr>
            <w:tcW w:w="1599" w:type="pct"/>
            <w:vAlign w:val="center"/>
          </w:tcPr>
          <w:p w:rsidR="00AE5CD9" w:rsidRPr="00E61C58" w:rsidRDefault="00AE5CD9" w:rsidP="00214B39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школьники</w:t>
            </w:r>
          </w:p>
        </w:tc>
        <w:tc>
          <w:tcPr>
            <w:tcW w:w="1229" w:type="pct"/>
            <w:vAlign w:val="center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МКУ «Комитет по образованию», 18 общеобразовательных организаций</w:t>
            </w:r>
          </w:p>
        </w:tc>
      </w:tr>
      <w:tr w:rsidR="00AE5CD9" w:rsidRPr="00E61C58" w:rsidTr="00AE5CD9">
        <w:tc>
          <w:tcPr>
            <w:tcW w:w="383" w:type="pct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7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6" w:type="pct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 xml:space="preserve">Организация участия жителей </w:t>
            </w:r>
            <w:proofErr w:type="gramStart"/>
            <w:r w:rsidRPr="00E61C5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E61C58">
              <w:rPr>
                <w:rFonts w:ascii="Arial" w:hAnsi="Arial" w:cs="Arial"/>
                <w:sz w:val="24"/>
                <w:szCs w:val="24"/>
              </w:rPr>
              <w:t xml:space="preserve"> Всероссийской 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онлайн-зачете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723" w:type="pct"/>
            <w:vAlign w:val="center"/>
          </w:tcPr>
          <w:p w:rsidR="00AE5CD9" w:rsidRPr="00E61C58" w:rsidRDefault="00AE5CD9" w:rsidP="00B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Декабрь 2024</w:t>
            </w:r>
          </w:p>
        </w:tc>
        <w:tc>
          <w:tcPr>
            <w:tcW w:w="1599" w:type="pct"/>
            <w:vAlign w:val="center"/>
          </w:tcPr>
          <w:p w:rsidR="00AE5CD9" w:rsidRPr="00E61C58" w:rsidRDefault="00AE5CD9" w:rsidP="00B11774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Студенты/взрослое население/</w:t>
            </w:r>
          </w:p>
          <w:p w:rsidR="00AE5CD9" w:rsidRPr="00E61C58" w:rsidRDefault="00AE5CD9" w:rsidP="00B11774">
            <w:pPr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пенсионеры</w:t>
            </w:r>
          </w:p>
        </w:tc>
        <w:tc>
          <w:tcPr>
            <w:tcW w:w="1229" w:type="pct"/>
            <w:vAlign w:val="center"/>
          </w:tcPr>
          <w:p w:rsidR="00AE5CD9" w:rsidRPr="00E61C58" w:rsidRDefault="00AE5CD9" w:rsidP="00B11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C58">
              <w:rPr>
                <w:rFonts w:ascii="Arial" w:hAnsi="Arial" w:cs="Arial"/>
                <w:sz w:val="24"/>
                <w:szCs w:val="24"/>
              </w:rPr>
              <w:t>Банк России, Комитет по финансам МО «</w:t>
            </w:r>
            <w:proofErr w:type="spellStart"/>
            <w:r w:rsidRPr="00E61C58">
              <w:rPr>
                <w:rFonts w:ascii="Arial" w:hAnsi="Arial" w:cs="Arial"/>
                <w:sz w:val="24"/>
                <w:szCs w:val="24"/>
              </w:rPr>
              <w:t>Аларский</w:t>
            </w:r>
            <w:proofErr w:type="spellEnd"/>
            <w:r w:rsidRPr="00E61C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B11774">
              <w:rPr>
                <w:rFonts w:ascii="Arial" w:hAnsi="Arial" w:cs="Arial"/>
                <w:sz w:val="24"/>
                <w:szCs w:val="24"/>
              </w:rPr>
              <w:t>,</w:t>
            </w:r>
            <w:r w:rsidR="00B11774" w:rsidRPr="00E61C58">
              <w:rPr>
                <w:rFonts w:ascii="Arial" w:hAnsi="Arial" w:cs="Arial"/>
                <w:sz w:val="24"/>
                <w:szCs w:val="24"/>
              </w:rPr>
              <w:t xml:space="preserve"> МКУ «Комитет по образованию»</w:t>
            </w:r>
          </w:p>
        </w:tc>
      </w:tr>
    </w:tbl>
    <w:p w:rsidR="006E76B0" w:rsidRPr="00E61C58" w:rsidRDefault="006E76B0">
      <w:pPr>
        <w:rPr>
          <w:rFonts w:ascii="Arial" w:hAnsi="Arial" w:cs="Arial"/>
        </w:rPr>
      </w:pPr>
      <w:bookmarkStart w:id="0" w:name="_GoBack"/>
      <w:bookmarkEnd w:id="0"/>
    </w:p>
    <w:sectPr w:rsidR="006E76B0" w:rsidRPr="00E61C58" w:rsidSect="00B4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6B0"/>
    <w:rsid w:val="0017073A"/>
    <w:rsid w:val="001E04AD"/>
    <w:rsid w:val="001E7580"/>
    <w:rsid w:val="00214B39"/>
    <w:rsid w:val="002463C5"/>
    <w:rsid w:val="002A760F"/>
    <w:rsid w:val="003231C8"/>
    <w:rsid w:val="003F0FE7"/>
    <w:rsid w:val="00404AA0"/>
    <w:rsid w:val="004A4DE1"/>
    <w:rsid w:val="0056438A"/>
    <w:rsid w:val="006150A0"/>
    <w:rsid w:val="00625494"/>
    <w:rsid w:val="006E76B0"/>
    <w:rsid w:val="00824F62"/>
    <w:rsid w:val="00991E21"/>
    <w:rsid w:val="00AE5CD9"/>
    <w:rsid w:val="00B11774"/>
    <w:rsid w:val="00B409CC"/>
    <w:rsid w:val="00D3012A"/>
    <w:rsid w:val="00DF1C3B"/>
    <w:rsid w:val="00E6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6B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E76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E76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E7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6E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E76B0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1E758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214B39"/>
    <w:pPr>
      <w:ind w:left="720"/>
      <w:contextualSpacing/>
    </w:pPr>
    <w:rPr>
      <w:rFonts w:ascii="Verdana" w:hAnsi="Verdana"/>
      <w:sz w:val="24"/>
    </w:rPr>
  </w:style>
  <w:style w:type="character" w:customStyle="1" w:styleId="2">
    <w:name w:val="Основной текст (2)_"/>
    <w:basedOn w:val="a0"/>
    <w:link w:val="20"/>
    <w:rsid w:val="00214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39"/>
    <w:pPr>
      <w:widowControl w:val="0"/>
      <w:shd w:val="clear" w:color="auto" w:fill="FFFFFF"/>
      <w:spacing w:before="240" w:after="240" w:line="322" w:lineRule="exact"/>
      <w:ind w:firstLine="760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1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i-fg.ru/list" TargetMode="External"/><Relationship Id="rId5" Type="http://schemas.openxmlformats.org/officeDocument/2006/relationships/hyperlink" Target="https://pensionf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CFC0-960C-47FB-98FD-F17F8F6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бюджетный 5</dc:creator>
  <cp:keywords/>
  <dc:description/>
  <cp:lastModifiedBy>Бухгалтерия</cp:lastModifiedBy>
  <cp:revision>8</cp:revision>
  <cp:lastPrinted>2024-04-25T08:04:00Z</cp:lastPrinted>
  <dcterms:created xsi:type="dcterms:W3CDTF">2023-12-22T01:56:00Z</dcterms:created>
  <dcterms:modified xsi:type="dcterms:W3CDTF">2024-04-25T09:27:00Z</dcterms:modified>
</cp:coreProperties>
</file>