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kern w:val="2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32"/>
          <w:szCs w:val="32"/>
          <w:lang w:eastAsia="ru-RU"/>
        </w:rPr>
        <w:t>27.12.2022Г. №7/213-РД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kern w:val="2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32"/>
          <w:szCs w:val="32"/>
          <w:lang w:eastAsia="ru-RU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kern w:val="2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32"/>
          <w:szCs w:val="32"/>
          <w:lang w:eastAsia="ru-RU"/>
        </w:rPr>
        <w:t>ИРКУТСКАЯ ОБЛАСТЬ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kern w:val="2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32"/>
          <w:szCs w:val="32"/>
          <w:lang w:eastAsia="ru-RU"/>
        </w:rPr>
        <w:t xml:space="preserve">МУНИЦИПАЛЬНОГО ОБРАЗОВАНИЯ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kern w:val="2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32"/>
          <w:szCs w:val="32"/>
          <w:lang w:eastAsia="ru-RU"/>
        </w:rPr>
        <w:t>«АЛАРСКИЙ РАЙОН»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kern w:val="2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32"/>
          <w:szCs w:val="32"/>
          <w:lang w:eastAsia="ru-RU"/>
        </w:rPr>
        <w:t>ДУМА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kern w:val="2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32"/>
          <w:szCs w:val="32"/>
          <w:lang w:eastAsia="ru-RU"/>
        </w:rPr>
        <w:t>РЕШЕНИЕ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kern w:val="2"/>
          <w:sz w:val="32"/>
          <w:szCs w:val="24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32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/>
          <w:b/>
          <w:b/>
          <w:sz w:val="32"/>
          <w:szCs w:val="32"/>
          <w:lang w:eastAsia="ru-RU"/>
        </w:rPr>
      </w:pPr>
      <w:r>
        <w:rPr>
          <w:rFonts w:eastAsia="Times New Roman" w:ascii="Arial" w:hAnsi="Arial"/>
          <w:b/>
          <w:sz w:val="32"/>
          <w:szCs w:val="32"/>
          <w:lang w:eastAsia="ru-RU"/>
        </w:rPr>
        <w:t>ОБ УВЕКОВЕЧЕНИИ ПАМЯТИ УРОЖЕНЦЕВ И ЖИТЕЛЕЙ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/>
          <w:b/>
          <w:b/>
          <w:sz w:val="32"/>
          <w:szCs w:val="32"/>
          <w:lang w:eastAsia="ru-RU"/>
        </w:rPr>
      </w:pPr>
      <w:r>
        <w:rPr>
          <w:rFonts w:eastAsia="Times New Roman" w:ascii="Arial" w:hAnsi="Arial"/>
          <w:b/>
          <w:sz w:val="32"/>
          <w:szCs w:val="32"/>
          <w:lang w:eastAsia="ru-RU"/>
        </w:rPr>
        <w:t>АЛАРСКОГО РАЙОНА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/>
          <w:sz w:val="24"/>
          <w:szCs w:val="24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139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В соответствии с Обращением Президента Российской Федерации от 24 февраля 2022г. «О проведении специальной военной операции», Федеральным законом от 31 мая 1996г. № 61-ФЗ «Об обороне», Федеральным законом от 4 ноября 2022г. № 419-ФЗ «О внесении изменений в отдельные законодательные акты Российской Федерации», руководствуясь </w:t>
      </w:r>
      <w:r>
        <w:rPr>
          <w:rFonts w:cs="Arial" w:ascii="Arial" w:hAnsi="Arial"/>
          <w:color w:val="000000"/>
          <w:sz w:val="24"/>
          <w:szCs w:val="24"/>
        </w:rPr>
        <w:t xml:space="preserve">Федеральным законом от 6 октября 2003г. №131-ФЗ «Об общих принципах организации местного самоуправления в Российской Федерации», 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Уставом муниципального образования «Аларский район»,</w:t>
      </w:r>
      <w:r>
        <w:rPr>
          <w:rFonts w:eastAsia="Times New Roman" w:cs="Arial" w:ascii="Arial" w:hAnsi="Arial"/>
          <w:color w:val="FF0000"/>
          <w:sz w:val="24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постановлением администрации муниципального образования «Аларский район» от 17 августа 2021 года № 519-п «Об утверждении Положения об увековечении памяти выдающихся событий, личностей и организаций на территории муниципального образования «Аларский район»» 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регламентом Думы муниципального образования «Аларский район», Дума муниципального образования «Аларский район»,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/>
          <w:sz w:val="24"/>
          <w:szCs w:val="24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/>
          <w:b/>
          <w:b/>
          <w:sz w:val="30"/>
          <w:szCs w:val="30"/>
          <w:lang w:eastAsia="ru-RU"/>
        </w:rPr>
      </w:pPr>
      <w:r>
        <w:rPr>
          <w:rFonts w:eastAsia="Times New Roman" w:ascii="Arial" w:hAnsi="Arial"/>
          <w:b/>
          <w:sz w:val="30"/>
          <w:szCs w:val="30"/>
          <w:lang w:eastAsia="ru-RU"/>
        </w:rPr>
        <w:t>РЕШИЛА: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/>
          <w:sz w:val="24"/>
          <w:szCs w:val="24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3"/>
          <w:rFonts w:cs="Arial" w:ascii="Arial" w:hAnsi="Arial"/>
          <w:sz w:val="24"/>
          <w:szCs w:val="24"/>
        </w:rPr>
        <w:t>1. У</w:t>
      </w:r>
      <w:r>
        <w:rPr>
          <w:rStyle w:val="1"/>
          <w:rFonts w:cs="Arial" w:ascii="Arial" w:hAnsi="Arial"/>
          <w:color w:val="000000"/>
          <w:sz w:val="24"/>
          <w:szCs w:val="24"/>
        </w:rPr>
        <w:t xml:space="preserve">вековечить память </w:t>
      </w:r>
      <w:r>
        <w:rPr>
          <w:rFonts w:eastAsia="Times New Roman" w:cs="Arial" w:ascii="Arial" w:hAnsi="Arial"/>
          <w:sz w:val="24"/>
          <w:szCs w:val="24"/>
          <w:lang w:eastAsia="ru-RU"/>
        </w:rPr>
        <w:t>Назарова Сергея Николаевича</w:t>
      </w:r>
      <w:r>
        <w:rPr>
          <w:rStyle w:val="1"/>
          <w:rFonts w:cs="Arial" w:ascii="Arial" w:hAnsi="Arial"/>
          <w:color w:val="000000"/>
          <w:sz w:val="24"/>
          <w:szCs w:val="24"/>
        </w:rPr>
        <w:t xml:space="preserve"> путем установки 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мемориальной доски</w:t>
      </w:r>
      <w:r>
        <w:rPr>
          <w:rStyle w:val="1"/>
          <w:rFonts w:cs="Arial" w:ascii="Arial" w:hAnsi="Arial"/>
          <w:color w:val="000000"/>
          <w:sz w:val="24"/>
          <w:szCs w:val="24"/>
        </w:rPr>
        <w:t xml:space="preserve"> на фасаде</w:t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 МБОУ Аларская СОШ, с. Аларь, ул. Советская, 28 Б;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</w:rPr>
        <w:t xml:space="preserve">2. </w:t>
      </w:r>
      <w:r>
        <w:rPr>
          <w:rStyle w:val="3"/>
          <w:rFonts w:cs="Arial" w:ascii="Arial" w:hAnsi="Arial"/>
          <w:sz w:val="24"/>
          <w:szCs w:val="24"/>
        </w:rPr>
        <w:t>У</w:t>
      </w:r>
      <w:r>
        <w:rPr>
          <w:rStyle w:val="1"/>
          <w:rFonts w:cs="Arial" w:ascii="Arial" w:hAnsi="Arial"/>
          <w:color w:val="000000"/>
          <w:sz w:val="24"/>
          <w:szCs w:val="24"/>
        </w:rPr>
        <w:t>вековечить память</w:t>
      </w:r>
      <w:r>
        <w:rPr>
          <w:rFonts w:cs="Arial" w:ascii="Arial" w:hAnsi="Arial"/>
          <w:sz w:val="24"/>
          <w:szCs w:val="24"/>
        </w:rPr>
        <w:t xml:space="preserve"> Мупкина </w:t>
      </w:r>
      <w:r>
        <w:rPr>
          <w:rFonts w:cs="Arial" w:ascii="Arial" w:hAnsi="Arial"/>
          <w:color w:val="000000"/>
          <w:sz w:val="24"/>
          <w:szCs w:val="24"/>
        </w:rPr>
        <w:t xml:space="preserve">Данила Константиновича </w:t>
      </w:r>
      <w:r>
        <w:rPr>
          <w:rStyle w:val="1"/>
          <w:rFonts w:cs="Arial" w:ascii="Arial" w:hAnsi="Arial"/>
          <w:color w:val="000000"/>
          <w:sz w:val="24"/>
          <w:szCs w:val="24"/>
        </w:rPr>
        <w:t xml:space="preserve">путем установки 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мемориальной доски</w:t>
      </w:r>
      <w:r>
        <w:rPr>
          <w:rStyle w:val="1"/>
          <w:rFonts w:cs="Arial" w:ascii="Arial" w:hAnsi="Arial"/>
          <w:color w:val="000000"/>
          <w:sz w:val="24"/>
          <w:szCs w:val="24"/>
        </w:rPr>
        <w:t xml:space="preserve"> на фасаде</w:t>
      </w:r>
      <w:r>
        <w:rPr>
          <w:rFonts w:cs="Arial" w:ascii="Arial" w:hAnsi="Arial"/>
          <w:color w:val="000000"/>
          <w:sz w:val="24"/>
          <w:szCs w:val="24"/>
        </w:rPr>
        <w:t xml:space="preserve"> МБОУ Александровская СОШ, с. Александровск, ул. Школьная, 26;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3. </w:t>
      </w:r>
      <w:r>
        <w:rPr>
          <w:rStyle w:val="3"/>
          <w:rFonts w:cs="Arial" w:ascii="Arial" w:hAnsi="Arial"/>
          <w:sz w:val="24"/>
          <w:szCs w:val="24"/>
        </w:rPr>
        <w:t>У</w:t>
      </w:r>
      <w:r>
        <w:rPr>
          <w:rStyle w:val="1"/>
          <w:rFonts w:cs="Arial" w:ascii="Arial" w:hAnsi="Arial"/>
          <w:color w:val="000000"/>
          <w:sz w:val="24"/>
          <w:szCs w:val="24"/>
        </w:rPr>
        <w:t>вековечить память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 Крылова Игоря Геннадьевича </w:t>
      </w:r>
      <w:r>
        <w:rPr>
          <w:rStyle w:val="1"/>
          <w:rFonts w:cs="Arial" w:ascii="Arial" w:hAnsi="Arial"/>
          <w:color w:val="000000"/>
          <w:sz w:val="24"/>
          <w:szCs w:val="24"/>
        </w:rPr>
        <w:t xml:space="preserve">путем установки 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мемориальной доски</w:t>
      </w:r>
      <w:r>
        <w:rPr>
          <w:rStyle w:val="1"/>
          <w:rFonts w:cs="Arial" w:ascii="Arial" w:hAnsi="Arial"/>
          <w:color w:val="000000"/>
          <w:sz w:val="24"/>
          <w:szCs w:val="24"/>
        </w:rPr>
        <w:t xml:space="preserve"> на фасаде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 МБОУ Алятская СОШ, с.Аляты, ул. Ж.Зимина, 1 А;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4.</w:t>
      </w:r>
      <w:r>
        <w:rPr>
          <w:rStyle w:val="3"/>
          <w:rFonts w:cs="Arial" w:ascii="Arial" w:hAnsi="Arial"/>
          <w:sz w:val="24"/>
          <w:szCs w:val="24"/>
        </w:rPr>
        <w:t xml:space="preserve"> У</w:t>
      </w:r>
      <w:r>
        <w:rPr>
          <w:rStyle w:val="1"/>
          <w:rFonts w:cs="Arial" w:ascii="Arial" w:hAnsi="Arial"/>
          <w:color w:val="000000"/>
          <w:sz w:val="24"/>
          <w:szCs w:val="24"/>
        </w:rPr>
        <w:t>вековечить память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 Максимова Ивана Андреевича </w:t>
      </w:r>
      <w:r>
        <w:rPr>
          <w:rStyle w:val="1"/>
          <w:rFonts w:cs="Arial" w:ascii="Arial" w:hAnsi="Arial"/>
          <w:color w:val="000000"/>
          <w:sz w:val="24"/>
          <w:szCs w:val="24"/>
        </w:rPr>
        <w:t xml:space="preserve">путем установки 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мемориальной доски</w:t>
      </w:r>
      <w:r>
        <w:rPr>
          <w:rStyle w:val="1"/>
          <w:rFonts w:cs="Arial" w:ascii="Arial" w:hAnsi="Arial"/>
          <w:color w:val="000000"/>
          <w:sz w:val="24"/>
          <w:szCs w:val="24"/>
        </w:rPr>
        <w:t xml:space="preserve"> на фасаде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 МБОУ Могоеновская СОШ, с. Могоенок, ул. Лесная,1.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5. Настоящее решение вступает в силу с момента подписания.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6. Разместить настоящее решение на официальном сайте администрации муниципального образования «Аларский район» в информационно-телекоммуникационной сети «Интернет» (Адушинов Р.А.).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7. Опубликовать настоящее решение в районной газете «Аларь» (Аюшинова И.В.).</w:t>
      </w:r>
    </w:p>
    <w:p>
      <w:pPr>
        <w:pStyle w:val="Normal"/>
        <w:spacing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8. Распространить действие настоящего решения на правоотношения, возникшие с 19 октября 2022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9. Контроль за исполнением настоящего решения возложить на руководителя аппарата администрации муниципального образования «Аларский район».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/>
          <w:sz w:val="24"/>
          <w:szCs w:val="24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/>
          <w:sz w:val="24"/>
          <w:szCs w:val="24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/>
          <w:sz w:val="24"/>
          <w:szCs w:val="24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  <w:t>Председатель Думы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/>
          <w:sz w:val="24"/>
          <w:szCs w:val="24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  <w:t>муниципального образования «Аларский район»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/>
          <w:sz w:val="24"/>
          <w:szCs w:val="24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  <w:t>Попик А.Г.</w:t>
      </w:r>
    </w:p>
    <w:p>
      <w:pPr>
        <w:pStyle w:val="Normal"/>
        <w:spacing w:lineRule="auto" w:line="240" w:before="0" w:after="0"/>
        <w:rPr>
          <w:rFonts w:ascii="Arial" w:hAnsi="Arial" w:eastAsia="Times New Roman"/>
          <w:sz w:val="24"/>
          <w:szCs w:val="24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400" w:hanging="0"/>
        <w:jc w:val="right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</w:t>
      </w:r>
    </w:p>
    <w:p>
      <w:pPr>
        <w:pStyle w:val="Normal"/>
        <w:spacing w:lineRule="auto" w:line="240" w:before="0" w:after="0"/>
        <w:ind w:left="5400" w:hanging="0"/>
        <w:rPr>
          <w:rFonts w:ascii="Courier New" w:hAnsi="Courier New" w:eastAsia="Times New Roman" w:cs="Courier New"/>
          <w:sz w:val="24"/>
          <w:szCs w:val="24"/>
          <w:lang w:eastAsia="ru-RU"/>
        </w:rPr>
      </w:pPr>
      <w:r>
        <w:rPr>
          <w:rFonts w:eastAsia="Times New Roman" w:cs="Courier New" w:ascii="Courier New" w:hAnsi="Courier New"/>
          <w:sz w:val="24"/>
          <w:szCs w:val="24"/>
          <w:lang w:eastAsia="ru-RU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b401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шрифт абзаца3"/>
    <w:qFormat/>
    <w:rsid w:val="00081b39"/>
    <w:rPr/>
  </w:style>
  <w:style w:type="character" w:styleId="1" w:customStyle="1">
    <w:name w:val="Основной шрифт абзаца1"/>
    <w:qFormat/>
    <w:rsid w:val="00081b39"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ed4ae8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qFormat/>
    <w:rsid w:val="00fb401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cb0834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ed4ae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LibreOffice/7.3.4.2$Windows_X86_64 LibreOffice_project/728fec16bd5f605073805c3c9e7c4212a0120dc5</Application>
  <AppVersion>15.0000</AppVersion>
  <Pages>2</Pages>
  <Words>280</Words>
  <Characters>2003</Characters>
  <CharactersWithSpaces>2263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2022-12-26T08:47:00Z</dcterms:created>
  <dc:creator>User</dc:creator>
  <dc:description/>
  <dc:language>ru-RU</dc:language>
  <cp:lastModifiedBy>Анастасия</cp:lastModifiedBy>
  <cp:lastPrinted>2022-12-27T12:42:00Z</cp:lastPrinted>
  <dcterms:modified xsi:type="dcterms:W3CDTF">2022-12-27T12:48:00Z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