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25" w:rsidRDefault="00AC4C25" w:rsidP="00B72AC6">
      <w:pPr>
        <w:pStyle w:val="Caption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C4C25" w:rsidRDefault="00AC4C25" w:rsidP="00B72AC6">
      <w:pPr>
        <w:pStyle w:val="Heading1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AC4C25" w:rsidRPr="00B72AC6" w:rsidRDefault="00AC4C25" w:rsidP="007D73CF">
      <w:pPr>
        <w:jc w:val="center"/>
        <w:rPr>
          <w:b/>
          <w:sz w:val="18"/>
          <w:szCs w:val="18"/>
        </w:rPr>
      </w:pPr>
    </w:p>
    <w:p w:rsidR="00AC4C25" w:rsidRDefault="00AC4C25" w:rsidP="007D73CF">
      <w:pPr>
        <w:pStyle w:val="Heading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AC4C25" w:rsidRDefault="00AC4C25" w:rsidP="007D73CF">
      <w:pPr>
        <w:pStyle w:val="Heading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AC4C25" w:rsidRDefault="00AC4C25" w:rsidP="007D73CF"/>
    <w:p w:rsidR="00AC4C25" w:rsidRPr="00021AF5" w:rsidRDefault="00AC4C25" w:rsidP="007D73CF">
      <w:pPr>
        <w:jc w:val="center"/>
        <w:rPr>
          <w:b/>
          <w:sz w:val="28"/>
          <w:szCs w:val="28"/>
        </w:rPr>
      </w:pPr>
      <w:r w:rsidRPr="00021AF5">
        <w:rPr>
          <w:b/>
          <w:sz w:val="28"/>
          <w:szCs w:val="28"/>
        </w:rPr>
        <w:t>П О С Т А Н О В Л Е Н И Е</w:t>
      </w:r>
    </w:p>
    <w:p w:rsidR="00AC4C25" w:rsidRDefault="00AC4C25" w:rsidP="007D73CF">
      <w:r>
        <w:rPr>
          <w:noProof/>
        </w:rPr>
        <w:pict>
          <v:line id="Line 2" o:spid="_x0000_s1026" style="position:absolute;z-index:251658240;visibility:visible" from="-9pt,9.85pt" to="47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" strokeweight="4.5pt">
            <v:stroke linestyle="thinThick"/>
          </v:line>
        </w:pict>
      </w:r>
    </w:p>
    <w:p w:rsidR="00AC4C25" w:rsidRDefault="00AC4C25" w:rsidP="007D73CF"/>
    <w:p w:rsidR="00AC4C25" w:rsidRDefault="00AC4C25" w:rsidP="007D73C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29.04.2016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256-п</w:t>
      </w:r>
      <w:r>
        <w:rPr>
          <w:sz w:val="28"/>
          <w:szCs w:val="28"/>
        </w:rPr>
        <w:t xml:space="preserve">                                                              п.</w:t>
      </w:r>
      <w:r w:rsidRPr="003572CB">
        <w:rPr>
          <w:sz w:val="28"/>
          <w:szCs w:val="28"/>
        </w:rPr>
        <w:t xml:space="preserve"> </w:t>
      </w:r>
      <w:r>
        <w:rPr>
          <w:sz w:val="28"/>
          <w:szCs w:val="28"/>
        </w:rPr>
        <w:t>Кутулик</w:t>
      </w: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4F38E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0315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Постановление</w:t>
      </w:r>
    </w:p>
    <w:p w:rsidR="00AC4C25" w:rsidRPr="004159AA" w:rsidRDefault="00AC4C25" w:rsidP="004F3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Аларского района  </w:t>
      </w:r>
      <w:r w:rsidRPr="004159AA">
        <w:rPr>
          <w:sz w:val="28"/>
          <w:szCs w:val="28"/>
        </w:rPr>
        <w:t>от 0</w:t>
      </w:r>
      <w:r w:rsidRPr="003572CB">
        <w:rPr>
          <w:sz w:val="28"/>
          <w:szCs w:val="28"/>
        </w:rPr>
        <w:t>7</w:t>
      </w:r>
      <w:r w:rsidRPr="004159AA">
        <w:rPr>
          <w:sz w:val="28"/>
          <w:szCs w:val="28"/>
        </w:rPr>
        <w:t>.1</w:t>
      </w:r>
      <w:r w:rsidRPr="003572CB">
        <w:rPr>
          <w:sz w:val="28"/>
          <w:szCs w:val="28"/>
        </w:rPr>
        <w:t>1</w:t>
      </w:r>
      <w:r w:rsidRPr="004159AA">
        <w:rPr>
          <w:sz w:val="28"/>
          <w:szCs w:val="28"/>
        </w:rPr>
        <w:t xml:space="preserve">.2014г. </w:t>
      </w:r>
    </w:p>
    <w:p w:rsidR="00AC4C25" w:rsidRDefault="00AC4C25" w:rsidP="004F38E0">
      <w:pPr>
        <w:jc w:val="both"/>
        <w:rPr>
          <w:sz w:val="28"/>
          <w:szCs w:val="28"/>
        </w:rPr>
      </w:pPr>
      <w:r w:rsidRPr="004159AA">
        <w:rPr>
          <w:sz w:val="28"/>
          <w:szCs w:val="28"/>
        </w:rPr>
        <w:t>№ 8</w:t>
      </w:r>
      <w:r>
        <w:rPr>
          <w:sz w:val="28"/>
          <w:szCs w:val="28"/>
        </w:rPr>
        <w:t>71</w:t>
      </w:r>
      <w:r w:rsidRPr="004159AA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муниципальной </w:t>
      </w:r>
    </w:p>
    <w:p w:rsidR="00AC4C25" w:rsidRPr="003572CB" w:rsidRDefault="00AC4C25" w:rsidP="004F3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DC021B">
        <w:rPr>
          <w:sz w:val="28"/>
          <w:szCs w:val="28"/>
        </w:rPr>
        <w:t>«</w:t>
      </w:r>
      <w:r>
        <w:rPr>
          <w:sz w:val="28"/>
          <w:szCs w:val="28"/>
        </w:rPr>
        <w:t>Развитие системы образования</w:t>
      </w:r>
    </w:p>
    <w:p w:rsidR="00AC4C25" w:rsidRDefault="00AC4C25" w:rsidP="004F38E0">
      <w:pPr>
        <w:jc w:val="both"/>
        <w:rPr>
          <w:sz w:val="28"/>
          <w:szCs w:val="28"/>
        </w:rPr>
      </w:pPr>
      <w:r>
        <w:rPr>
          <w:sz w:val="28"/>
          <w:szCs w:val="28"/>
        </w:rPr>
        <w:t>в Аларском районе на 2015-2017гг.»</w:t>
      </w:r>
    </w:p>
    <w:p w:rsidR="00AC4C25" w:rsidRDefault="00AC4C25" w:rsidP="00330836">
      <w:pPr>
        <w:rPr>
          <w:sz w:val="28"/>
          <w:szCs w:val="28"/>
        </w:rPr>
      </w:pPr>
    </w:p>
    <w:p w:rsidR="00AC4C25" w:rsidRDefault="00AC4C25" w:rsidP="00561CE0">
      <w:pPr>
        <w:contextualSpacing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        В целях повышения качества жизни населения Аларского района, в </w:t>
      </w:r>
      <w:r w:rsidRPr="00097052">
        <w:rPr>
          <w:color w:val="000000"/>
          <w:spacing w:val="8"/>
          <w:sz w:val="28"/>
          <w:szCs w:val="28"/>
        </w:rPr>
        <w:t xml:space="preserve">соответствии </w:t>
      </w:r>
      <w:r w:rsidRPr="00D24C0F">
        <w:rPr>
          <w:sz w:val="28"/>
          <w:szCs w:val="28"/>
        </w:rPr>
        <w:t>со статьей 179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D24C0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24C0F">
        <w:rPr>
          <w:sz w:val="28"/>
          <w:szCs w:val="28"/>
        </w:rPr>
        <w:t>Уставом муниципального</w:t>
      </w:r>
      <w:r>
        <w:rPr>
          <w:sz w:val="28"/>
          <w:szCs w:val="28"/>
        </w:rPr>
        <w:t xml:space="preserve"> образования «Аларский район»</w:t>
      </w:r>
      <w:r w:rsidRPr="00097052">
        <w:rPr>
          <w:color w:val="000000"/>
          <w:spacing w:val="8"/>
          <w:sz w:val="28"/>
          <w:szCs w:val="28"/>
        </w:rPr>
        <w:t>,</w:t>
      </w:r>
    </w:p>
    <w:p w:rsidR="00AC4C25" w:rsidRPr="0048444B" w:rsidRDefault="00AC4C25" w:rsidP="007D73CF">
      <w:pPr>
        <w:shd w:val="clear" w:color="auto" w:fill="FFFFFF"/>
        <w:ind w:right="38"/>
        <w:jc w:val="both"/>
        <w:rPr>
          <w:color w:val="000000"/>
          <w:spacing w:val="8"/>
          <w:sz w:val="28"/>
          <w:szCs w:val="20"/>
        </w:rPr>
      </w:pPr>
    </w:p>
    <w:p w:rsidR="00AC4C25" w:rsidRDefault="00AC4C25" w:rsidP="007D73CF">
      <w:pPr>
        <w:shd w:val="clear" w:color="auto" w:fill="FFFFFF"/>
        <w:ind w:right="3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ПОСТАНОВЛЯЮ:</w:t>
      </w:r>
    </w:p>
    <w:p w:rsidR="00AC4C25" w:rsidRDefault="00AC4C25" w:rsidP="007D73CF">
      <w:pPr>
        <w:shd w:val="clear" w:color="auto" w:fill="FFFFFF"/>
        <w:ind w:right="38"/>
        <w:jc w:val="both"/>
        <w:rPr>
          <w:color w:val="000000"/>
          <w:spacing w:val="8"/>
          <w:sz w:val="28"/>
          <w:szCs w:val="28"/>
        </w:rPr>
      </w:pPr>
    </w:p>
    <w:p w:rsidR="00AC4C25" w:rsidRPr="003B32D9" w:rsidRDefault="00AC4C25" w:rsidP="0048444B">
      <w:pPr>
        <w:shd w:val="clear" w:color="auto" w:fill="FFFFFF"/>
        <w:ind w:right="38"/>
        <w:jc w:val="both"/>
        <w:rPr>
          <w:sz w:val="28"/>
          <w:szCs w:val="28"/>
        </w:rPr>
      </w:pPr>
      <w:r w:rsidRPr="003B32D9">
        <w:rPr>
          <w:sz w:val="28"/>
          <w:szCs w:val="28"/>
        </w:rPr>
        <w:t xml:space="preserve">1. В Постановление мэра Аларского района  от 07.11.2014г. № 871-п «Об утверждении муниципальной программы «Развитие системы образования в Аларском районе на 2015-2017гг.» (далее </w:t>
      </w:r>
      <w:r w:rsidRPr="003B32D9">
        <w:rPr>
          <w:sz w:val="28"/>
          <w:szCs w:val="28"/>
        </w:rPr>
        <w:softHyphen/>
      </w:r>
      <w:r w:rsidRPr="003B32D9">
        <w:rPr>
          <w:sz w:val="28"/>
          <w:szCs w:val="28"/>
        </w:rPr>
        <w:softHyphen/>
        <w:t xml:space="preserve">– Программа) </w:t>
      </w:r>
      <w:r w:rsidRPr="003B32D9">
        <w:rPr>
          <w:rFonts w:cs="TimesNewRomanPSMT"/>
          <w:sz w:val="28"/>
          <w:szCs w:val="28"/>
        </w:rPr>
        <w:t>внести следующие изменения</w:t>
      </w:r>
      <w:r w:rsidRPr="003B32D9">
        <w:rPr>
          <w:sz w:val="28"/>
          <w:szCs w:val="28"/>
        </w:rPr>
        <w:t>:</w:t>
      </w:r>
    </w:p>
    <w:p w:rsidR="00AC4C25" w:rsidRPr="003B32D9" w:rsidRDefault="00AC4C25" w:rsidP="00E742D9">
      <w:pPr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3B32D9">
        <w:rPr>
          <w:sz w:val="28"/>
          <w:szCs w:val="28"/>
        </w:rPr>
        <w:t>аздел</w:t>
      </w:r>
      <w:r>
        <w:rPr>
          <w:sz w:val="28"/>
          <w:szCs w:val="28"/>
        </w:rPr>
        <w:t>ы</w:t>
      </w:r>
      <w:r w:rsidRPr="003B3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«Паспорт муниципальной программы»,  «Обоснование ресурсного обеспечения программы» </w:t>
      </w:r>
      <w:r w:rsidRPr="003B32D9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(приложение 1).</w:t>
      </w:r>
    </w:p>
    <w:p w:rsidR="00AC4C25" w:rsidRPr="00E5097C" w:rsidRDefault="00AC4C25" w:rsidP="00E5097C">
      <w:pPr>
        <w:jc w:val="both"/>
        <w:rPr>
          <w:sz w:val="32"/>
          <w:szCs w:val="28"/>
        </w:rPr>
      </w:pPr>
      <w:r>
        <w:rPr>
          <w:sz w:val="28"/>
          <w:szCs w:val="28"/>
        </w:rPr>
        <w:t>1.2. Р</w:t>
      </w:r>
      <w:r w:rsidRPr="003B32D9">
        <w:rPr>
          <w:sz w:val="28"/>
          <w:szCs w:val="28"/>
        </w:rPr>
        <w:t>аздел</w:t>
      </w:r>
      <w:r>
        <w:rPr>
          <w:sz w:val="28"/>
          <w:szCs w:val="28"/>
        </w:rPr>
        <w:t>ы</w:t>
      </w:r>
      <w:r w:rsidRPr="003B32D9">
        <w:rPr>
          <w:sz w:val="28"/>
          <w:szCs w:val="28"/>
        </w:rPr>
        <w:t xml:space="preserve"> «Перечень подпрограммных мероприятий</w:t>
      </w:r>
      <w:r>
        <w:rPr>
          <w:sz w:val="28"/>
          <w:szCs w:val="28"/>
        </w:rPr>
        <w:t xml:space="preserve">», «Обоснование ресурсного обеспечения подпрограммы» </w:t>
      </w:r>
      <w:r w:rsidRPr="003B32D9">
        <w:rPr>
          <w:sz w:val="28"/>
          <w:szCs w:val="28"/>
        </w:rPr>
        <w:t xml:space="preserve"> подпрограммы </w:t>
      </w:r>
      <w:r w:rsidRPr="00E5097C">
        <w:rPr>
          <w:sz w:val="28"/>
          <w:szCs w:val="28"/>
        </w:rPr>
        <w:t>«Организация летнего отдыха и зан</w:t>
      </w:r>
      <w:bookmarkStart w:id="0" w:name="_GoBack"/>
      <w:bookmarkEnd w:id="0"/>
      <w:r w:rsidRPr="00E5097C">
        <w:rPr>
          <w:sz w:val="28"/>
          <w:szCs w:val="28"/>
        </w:rPr>
        <w:t>ятости обучающихся в Аларском районе на 2015 - 2017 гг.»</w:t>
      </w:r>
      <w:r>
        <w:rPr>
          <w:sz w:val="28"/>
          <w:szCs w:val="28"/>
        </w:rPr>
        <w:t xml:space="preserve"> </w:t>
      </w:r>
      <w:r w:rsidRPr="00E5097C">
        <w:rPr>
          <w:sz w:val="32"/>
          <w:szCs w:val="28"/>
        </w:rPr>
        <w:t xml:space="preserve"> </w:t>
      </w:r>
      <w:r w:rsidRPr="00E5097C">
        <w:rPr>
          <w:sz w:val="28"/>
          <w:szCs w:val="28"/>
        </w:rPr>
        <w:t>изложить в новой редакции (приложение 2).</w:t>
      </w:r>
    </w:p>
    <w:p w:rsidR="00AC4C25" w:rsidRPr="00E5097C" w:rsidRDefault="00AC4C25" w:rsidP="00E5097C">
      <w:pPr>
        <w:jc w:val="both"/>
        <w:rPr>
          <w:sz w:val="28"/>
          <w:szCs w:val="28"/>
        </w:rPr>
      </w:pPr>
      <w:r w:rsidRPr="00E5097C">
        <w:rPr>
          <w:sz w:val="28"/>
          <w:szCs w:val="28"/>
        </w:rPr>
        <w:t>1.3</w:t>
      </w:r>
      <w:r>
        <w:rPr>
          <w:sz w:val="28"/>
          <w:szCs w:val="28"/>
        </w:rPr>
        <w:t xml:space="preserve">. Разделы «Перечень </w:t>
      </w:r>
      <w:r w:rsidRPr="00E5097C">
        <w:rPr>
          <w:sz w:val="28"/>
          <w:szCs w:val="28"/>
        </w:rPr>
        <w:t xml:space="preserve">подпрограммных мероприятий», «Обоснование ресурсного обеспечения подпрограммы» </w:t>
      </w:r>
      <w:r w:rsidRPr="003B32D9">
        <w:rPr>
          <w:sz w:val="28"/>
          <w:szCs w:val="28"/>
        </w:rPr>
        <w:t>подпрограммы</w:t>
      </w:r>
      <w:r w:rsidRPr="00E5097C">
        <w:rPr>
          <w:sz w:val="28"/>
          <w:szCs w:val="28"/>
        </w:rPr>
        <w:t xml:space="preserve"> «Развитие системы дошкольного образования в муниципальном образовании </w:t>
      </w:r>
      <w:r>
        <w:rPr>
          <w:sz w:val="28"/>
          <w:szCs w:val="28"/>
        </w:rPr>
        <w:t>«Аларский район»</w:t>
      </w:r>
      <w:r w:rsidRPr="00E5097C">
        <w:rPr>
          <w:sz w:val="28"/>
          <w:szCs w:val="28"/>
        </w:rPr>
        <w:t xml:space="preserve"> на 2015  - 2017 гг.»</w:t>
      </w:r>
      <w:r>
        <w:rPr>
          <w:sz w:val="28"/>
          <w:szCs w:val="28"/>
        </w:rPr>
        <w:t xml:space="preserve"> </w:t>
      </w:r>
      <w:r w:rsidRPr="00E5097C">
        <w:rPr>
          <w:sz w:val="28"/>
          <w:szCs w:val="28"/>
        </w:rPr>
        <w:t>изложить в новой редакции (приложение 3).</w:t>
      </w:r>
    </w:p>
    <w:p w:rsidR="00AC4C25" w:rsidRDefault="00AC4C25" w:rsidP="00E5097C">
      <w:pPr>
        <w:jc w:val="both"/>
        <w:rPr>
          <w:sz w:val="28"/>
          <w:szCs w:val="28"/>
        </w:rPr>
      </w:pPr>
      <w:r w:rsidRPr="00E5097C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Pr="00E5097C">
        <w:rPr>
          <w:sz w:val="28"/>
          <w:szCs w:val="28"/>
        </w:rPr>
        <w:t>Разделы «Перечень подпрограммных мероприятий», «Обоснование ресурсного обеспечения подпрограммы» подпрограммы «Предоставление дополнительного образования учащимся в образовательных организациях муниципального образования «Аларский район» на 2015 - 2017гг.»</w:t>
      </w:r>
      <w:r>
        <w:rPr>
          <w:sz w:val="28"/>
          <w:szCs w:val="28"/>
        </w:rPr>
        <w:t xml:space="preserve"> </w:t>
      </w:r>
      <w:r w:rsidRPr="00E5097C">
        <w:rPr>
          <w:sz w:val="28"/>
          <w:szCs w:val="28"/>
        </w:rPr>
        <w:t xml:space="preserve"> изложить в новой редакции (приложение 4</w:t>
      </w:r>
      <w:r>
        <w:rPr>
          <w:sz w:val="28"/>
          <w:szCs w:val="28"/>
        </w:rPr>
        <w:t>).</w:t>
      </w:r>
    </w:p>
    <w:p w:rsidR="00AC4C25" w:rsidRPr="00E5097C" w:rsidRDefault="00AC4C25" w:rsidP="00E509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E5097C">
        <w:rPr>
          <w:sz w:val="28"/>
          <w:szCs w:val="28"/>
        </w:rPr>
        <w:t>Разделы «Перечень подпрограммных мероприятий», «Обоснование ресурсного обеспечения подпрограммы» подпрограммы «Развитие массового детско-юношеского спорта в общеобразовательных организациях Аларского района на 2015 - 2017 годы»</w:t>
      </w:r>
      <w:r>
        <w:rPr>
          <w:sz w:val="28"/>
          <w:szCs w:val="28"/>
        </w:rPr>
        <w:t xml:space="preserve"> </w:t>
      </w:r>
      <w:r w:rsidRPr="00E5097C">
        <w:rPr>
          <w:sz w:val="28"/>
          <w:szCs w:val="28"/>
        </w:rPr>
        <w:t>изложить в новой редакции (приложение 5).</w:t>
      </w:r>
    </w:p>
    <w:p w:rsidR="00AC4C25" w:rsidRPr="00E5097C" w:rsidRDefault="00AC4C25" w:rsidP="00E5097C">
      <w:pPr>
        <w:jc w:val="both"/>
        <w:rPr>
          <w:sz w:val="28"/>
          <w:szCs w:val="28"/>
        </w:rPr>
      </w:pPr>
      <w:r w:rsidRPr="00E5097C">
        <w:rPr>
          <w:sz w:val="28"/>
          <w:szCs w:val="28"/>
        </w:rPr>
        <w:t>1.</w:t>
      </w:r>
      <w:r>
        <w:rPr>
          <w:sz w:val="28"/>
          <w:szCs w:val="28"/>
        </w:rPr>
        <w:t>6. </w:t>
      </w:r>
      <w:r w:rsidRPr="00E5097C">
        <w:rPr>
          <w:sz w:val="28"/>
          <w:szCs w:val="28"/>
        </w:rPr>
        <w:t xml:space="preserve">Разделы «Перечень подпрограммных мероприятий», «Обоснование ресурсного обеспечения подпрограммы» подпрограммы </w:t>
      </w:r>
      <w:r w:rsidRPr="00E5097C">
        <w:rPr>
          <w:bCs/>
          <w:sz w:val="28"/>
          <w:szCs w:val="28"/>
        </w:rPr>
        <w:t>«Развитие системы общего образования в  Аларском районе в 2015-2017 гг.»</w:t>
      </w:r>
      <w:r>
        <w:rPr>
          <w:bCs/>
          <w:sz w:val="28"/>
          <w:szCs w:val="28"/>
        </w:rPr>
        <w:t xml:space="preserve"> </w:t>
      </w:r>
      <w:r w:rsidRPr="00E5097C">
        <w:rPr>
          <w:sz w:val="28"/>
          <w:szCs w:val="28"/>
        </w:rPr>
        <w:t>изложить в новой редакции (приложение </w:t>
      </w:r>
      <w:r>
        <w:rPr>
          <w:sz w:val="28"/>
          <w:szCs w:val="28"/>
        </w:rPr>
        <w:t>6).</w:t>
      </w:r>
    </w:p>
    <w:p w:rsidR="00AC4C25" w:rsidRPr="003B32D9" w:rsidRDefault="00AC4C25" w:rsidP="007D73CF">
      <w:pPr>
        <w:autoSpaceDE w:val="0"/>
        <w:jc w:val="both"/>
        <w:rPr>
          <w:rFonts w:cs="TimesNewRomanPSMT"/>
          <w:sz w:val="28"/>
          <w:szCs w:val="28"/>
        </w:rPr>
      </w:pPr>
      <w:r w:rsidRPr="003B32D9">
        <w:rPr>
          <w:rFonts w:cs="TimesNewRomanPSMT"/>
          <w:sz w:val="28"/>
          <w:szCs w:val="28"/>
        </w:rPr>
        <w:t>2</w:t>
      </w:r>
      <w:r>
        <w:rPr>
          <w:rFonts w:cs="TimesNewRomanPSMT"/>
          <w:sz w:val="28"/>
          <w:szCs w:val="28"/>
        </w:rPr>
        <w:t>. </w:t>
      </w:r>
      <w:r w:rsidRPr="003B32D9">
        <w:rPr>
          <w:rFonts w:cs="TimesNewRomanPSMT"/>
          <w:sz w:val="28"/>
          <w:szCs w:val="28"/>
        </w:rPr>
        <w:t>Постановление с приложениями разместить на официальном сайте администрации МО «Аларский район» в сети «Интернет».</w:t>
      </w:r>
    </w:p>
    <w:p w:rsidR="00AC4C25" w:rsidRPr="003B32D9" w:rsidRDefault="00AC4C25" w:rsidP="007D73CF">
      <w:pPr>
        <w:autoSpaceDE w:val="0"/>
        <w:jc w:val="both"/>
        <w:rPr>
          <w:rFonts w:cs="TimesNewRomanPSMT"/>
          <w:sz w:val="28"/>
          <w:szCs w:val="28"/>
        </w:rPr>
      </w:pPr>
      <w:r w:rsidRPr="003B32D9">
        <w:rPr>
          <w:rFonts w:cs="TimesNewRomanPSMT"/>
          <w:sz w:val="28"/>
          <w:szCs w:val="28"/>
        </w:rPr>
        <w:t>3</w:t>
      </w:r>
      <w:r>
        <w:rPr>
          <w:rFonts w:cs="TimesNewRomanPSMT"/>
          <w:sz w:val="28"/>
          <w:szCs w:val="28"/>
        </w:rPr>
        <w:t>. </w:t>
      </w:r>
      <w:r w:rsidRPr="003B32D9">
        <w:rPr>
          <w:rFonts w:cs="TimesNewRomanPSMT"/>
          <w:sz w:val="28"/>
          <w:szCs w:val="28"/>
        </w:rPr>
        <w:t>Контроль за исполнением настоящего постановления возложить на заместителя мэра по социальным вопросам Папинову А.Ж.</w:t>
      </w:r>
    </w:p>
    <w:p w:rsidR="00AC4C25" w:rsidRPr="003B32D9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  <w:r>
        <w:rPr>
          <w:sz w:val="28"/>
          <w:szCs w:val="28"/>
        </w:rPr>
        <w:t>Мэр  Аларского района                                                                    А.В. Футорный</w:t>
      </w: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7D73CF">
      <w:pPr>
        <w:rPr>
          <w:sz w:val="28"/>
          <w:szCs w:val="28"/>
        </w:rPr>
      </w:pPr>
    </w:p>
    <w:p w:rsidR="00AC4C25" w:rsidRDefault="00AC4C25" w:rsidP="004B6BFB">
      <w:pPr>
        <w:jc w:val="right"/>
        <w:rPr>
          <w:sz w:val="28"/>
          <w:szCs w:val="28"/>
        </w:rPr>
      </w:pPr>
    </w:p>
    <w:p w:rsidR="00AC4C25" w:rsidRDefault="00AC4C25" w:rsidP="004B6BFB">
      <w:pPr>
        <w:jc w:val="right"/>
        <w:rPr>
          <w:sz w:val="28"/>
          <w:szCs w:val="28"/>
        </w:rPr>
      </w:pPr>
    </w:p>
    <w:p w:rsidR="00AC4C25" w:rsidRDefault="00AC4C25" w:rsidP="004B6BFB">
      <w:pPr>
        <w:rPr>
          <w:sz w:val="28"/>
          <w:szCs w:val="28"/>
        </w:rPr>
      </w:pPr>
    </w:p>
    <w:tbl>
      <w:tblPr>
        <w:tblpPr w:leftFromText="180" w:rightFromText="180" w:vertAnchor="text" w:horzAnchor="margin" w:tblpY="133"/>
        <w:tblW w:w="10135" w:type="dxa"/>
        <w:tblLook w:val="00A0"/>
      </w:tblPr>
      <w:tblGrid>
        <w:gridCol w:w="3378"/>
        <w:gridCol w:w="4024"/>
        <w:gridCol w:w="2733"/>
      </w:tblGrid>
      <w:tr w:rsidR="00AC4C25" w:rsidRPr="009949E6" w:rsidTr="00DE1F21">
        <w:trPr>
          <w:trHeight w:val="697"/>
        </w:trPr>
        <w:tc>
          <w:tcPr>
            <w:tcW w:w="3378" w:type="dxa"/>
          </w:tcPr>
          <w:p w:rsidR="00AC4C25" w:rsidRPr="009949E6" w:rsidRDefault="00AC4C25" w:rsidP="004B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949E6">
              <w:rPr>
                <w:sz w:val="28"/>
                <w:szCs w:val="28"/>
              </w:rPr>
              <w:t>одготовил:</w:t>
            </w:r>
          </w:p>
        </w:tc>
        <w:tc>
          <w:tcPr>
            <w:tcW w:w="4024" w:type="dxa"/>
          </w:tcPr>
          <w:p w:rsidR="00AC4C25" w:rsidRPr="009949E6" w:rsidRDefault="00AC4C25" w:rsidP="004B6B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AC4C25" w:rsidRPr="009949E6" w:rsidRDefault="00AC4C25" w:rsidP="004B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К.А.</w:t>
            </w:r>
          </w:p>
          <w:p w:rsidR="00AC4C25" w:rsidRPr="009949E6" w:rsidRDefault="00AC4C25" w:rsidP="004B6BFB">
            <w:pPr>
              <w:jc w:val="both"/>
              <w:rPr>
                <w:sz w:val="28"/>
                <w:szCs w:val="28"/>
              </w:rPr>
            </w:pPr>
          </w:p>
          <w:p w:rsidR="00AC4C25" w:rsidRPr="009949E6" w:rsidRDefault="00AC4C25" w:rsidP="004B6BFB">
            <w:pPr>
              <w:jc w:val="both"/>
              <w:rPr>
                <w:sz w:val="28"/>
                <w:szCs w:val="28"/>
              </w:rPr>
            </w:pPr>
          </w:p>
        </w:tc>
      </w:tr>
      <w:tr w:rsidR="00AC4C25" w:rsidRPr="009949E6" w:rsidTr="00DE1F21">
        <w:trPr>
          <w:trHeight w:val="4157"/>
        </w:trPr>
        <w:tc>
          <w:tcPr>
            <w:tcW w:w="3378" w:type="dxa"/>
          </w:tcPr>
          <w:p w:rsidR="00AC4C25" w:rsidRPr="009949E6" w:rsidRDefault="00AC4C25" w:rsidP="004B6BFB">
            <w:pPr>
              <w:jc w:val="both"/>
              <w:rPr>
                <w:sz w:val="28"/>
                <w:szCs w:val="28"/>
              </w:rPr>
            </w:pPr>
            <w:r w:rsidRPr="009949E6">
              <w:rPr>
                <w:sz w:val="28"/>
                <w:szCs w:val="28"/>
              </w:rPr>
              <w:t xml:space="preserve">Согласовано:                                                                               </w:t>
            </w:r>
          </w:p>
        </w:tc>
        <w:tc>
          <w:tcPr>
            <w:tcW w:w="4024" w:type="dxa"/>
          </w:tcPr>
          <w:p w:rsidR="00AC4C25" w:rsidRPr="009949E6" w:rsidRDefault="00AC4C25" w:rsidP="004B6B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AC4C25" w:rsidRDefault="00AC4C25" w:rsidP="004B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Аганаева В.Е.</w:t>
            </w:r>
          </w:p>
          <w:p w:rsidR="00AC4C25" w:rsidRDefault="00AC4C25" w:rsidP="004B6BFB">
            <w:pPr>
              <w:jc w:val="both"/>
              <w:rPr>
                <w:sz w:val="28"/>
                <w:szCs w:val="28"/>
              </w:rPr>
            </w:pPr>
          </w:p>
          <w:p w:rsidR="00AC4C25" w:rsidRDefault="00AC4C25" w:rsidP="004B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Раднаева Л.М.</w:t>
            </w:r>
          </w:p>
          <w:p w:rsidR="00AC4C25" w:rsidRDefault="00AC4C25" w:rsidP="004B6BFB">
            <w:pPr>
              <w:jc w:val="both"/>
              <w:rPr>
                <w:sz w:val="28"/>
                <w:szCs w:val="28"/>
              </w:rPr>
            </w:pPr>
          </w:p>
          <w:p w:rsidR="00AC4C25" w:rsidRDefault="00AC4C25" w:rsidP="004B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Н.Б.</w:t>
            </w:r>
          </w:p>
          <w:p w:rsidR="00AC4C25" w:rsidRDefault="00AC4C25" w:rsidP="004B6BFB">
            <w:pPr>
              <w:jc w:val="both"/>
              <w:rPr>
                <w:sz w:val="28"/>
                <w:szCs w:val="28"/>
              </w:rPr>
            </w:pPr>
          </w:p>
          <w:p w:rsidR="00AC4C25" w:rsidRDefault="00AC4C25" w:rsidP="004B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Шалбанова М.В.</w:t>
            </w:r>
          </w:p>
          <w:p w:rsidR="00AC4C25" w:rsidRPr="009949E6" w:rsidRDefault="00AC4C25" w:rsidP="004B6BFB">
            <w:pPr>
              <w:jc w:val="both"/>
              <w:rPr>
                <w:sz w:val="28"/>
                <w:szCs w:val="28"/>
              </w:rPr>
            </w:pPr>
            <w:r w:rsidRPr="009949E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Острикова Т.В.</w:t>
            </w:r>
          </w:p>
          <w:p w:rsidR="00AC4C25" w:rsidRPr="009949E6" w:rsidRDefault="00AC4C25" w:rsidP="004B6BFB">
            <w:pPr>
              <w:rPr>
                <w:sz w:val="28"/>
                <w:szCs w:val="28"/>
              </w:rPr>
            </w:pPr>
            <w:r w:rsidRPr="009949E6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AC4C25" w:rsidRPr="009949E6" w:rsidRDefault="00AC4C25" w:rsidP="004B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В.В.</w:t>
            </w:r>
          </w:p>
        </w:tc>
      </w:tr>
    </w:tbl>
    <w:p w:rsidR="00AC4C25" w:rsidRDefault="00AC4C25" w:rsidP="007D73CF">
      <w:pPr>
        <w:rPr>
          <w:sz w:val="28"/>
          <w:szCs w:val="28"/>
        </w:rPr>
      </w:pPr>
    </w:p>
    <w:p w:rsidR="00AC4C25" w:rsidRDefault="00AC4C25" w:rsidP="00AB0B16">
      <w:pPr>
        <w:ind w:left="9214"/>
        <w:rPr>
          <w:sz w:val="28"/>
        </w:rPr>
        <w:sectPr w:rsidR="00AC4C25" w:rsidSect="00DE1F21">
          <w:pgSz w:w="11906" w:h="16838"/>
          <w:pgMar w:top="719" w:right="851" w:bottom="1135" w:left="1418" w:header="709" w:footer="709" w:gutter="0"/>
          <w:cols w:space="708"/>
          <w:docGrid w:linePitch="360"/>
        </w:sectPr>
      </w:pPr>
    </w:p>
    <w:p w:rsidR="00AC4C25" w:rsidRPr="005A601F" w:rsidRDefault="00AC4C25" w:rsidP="00AB0B16">
      <w:pPr>
        <w:ind w:left="9214"/>
      </w:pPr>
      <w:r w:rsidRPr="005A601F">
        <w:rPr>
          <w:sz w:val="28"/>
        </w:rPr>
        <w:t>Приложение 1 к постановлению мэра Аларского района</w:t>
      </w:r>
    </w:p>
    <w:p w:rsidR="00AC4C25" w:rsidRPr="00922012" w:rsidRDefault="00AC4C25" w:rsidP="00AB0B16">
      <w:pPr>
        <w:ind w:left="9214"/>
        <w:rPr>
          <w:sz w:val="28"/>
          <w:szCs w:val="28"/>
          <w:u w:val="single"/>
        </w:rPr>
      </w:pPr>
      <w:r w:rsidRPr="000B09E0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29.04.2016 </w:t>
      </w:r>
      <w:r w:rsidRPr="000B09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256-п</w:t>
      </w:r>
    </w:p>
    <w:p w:rsidR="00AC4C25" w:rsidRDefault="00AC4C25" w:rsidP="00AB0B16">
      <w:pPr>
        <w:jc w:val="center"/>
        <w:rPr>
          <w:b/>
          <w:bCs/>
        </w:rPr>
      </w:pPr>
    </w:p>
    <w:p w:rsidR="00AC4C25" w:rsidRPr="00B76326" w:rsidRDefault="00AC4C25" w:rsidP="00AB0B16">
      <w:pPr>
        <w:jc w:val="center"/>
        <w:rPr>
          <w:b/>
          <w:bCs/>
        </w:rPr>
      </w:pPr>
      <w:r w:rsidRPr="00B76326">
        <w:rPr>
          <w:b/>
          <w:bCs/>
        </w:rPr>
        <w:t>ПАСПОРТ</w:t>
      </w:r>
    </w:p>
    <w:p w:rsidR="00AC4C25" w:rsidRDefault="00AC4C25" w:rsidP="00AB0B16">
      <w:pPr>
        <w:jc w:val="center"/>
        <w:rPr>
          <w:b/>
          <w:bCs/>
        </w:rPr>
      </w:pPr>
      <w:r w:rsidRPr="00B76326">
        <w:rPr>
          <w:b/>
          <w:bCs/>
        </w:rPr>
        <w:t>Муниципальной   программы  «Развитие системы образования в Аларском районе на 2015-2017 гг.»</w:t>
      </w:r>
    </w:p>
    <w:p w:rsidR="00AC4C25" w:rsidRPr="00B76326" w:rsidRDefault="00AC4C25" w:rsidP="00AB0B16">
      <w:pPr>
        <w:jc w:val="center"/>
        <w:rPr>
          <w:b/>
          <w:bCs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2120"/>
      </w:tblGrid>
      <w:tr w:rsidR="00AC4C25" w:rsidRPr="00AA1D6A" w:rsidTr="00A506DF">
        <w:trPr>
          <w:trHeight w:val="1455"/>
        </w:trPr>
        <w:tc>
          <w:tcPr>
            <w:tcW w:w="2978" w:type="dxa"/>
          </w:tcPr>
          <w:p w:rsidR="00AC4C25" w:rsidRPr="00B76326" w:rsidRDefault="00AC4C25" w:rsidP="00A506DF">
            <w:r w:rsidRPr="00B76326">
              <w:t>Объемы и источники финансирования</w:t>
            </w:r>
          </w:p>
        </w:tc>
        <w:tc>
          <w:tcPr>
            <w:tcW w:w="12120" w:type="dxa"/>
          </w:tcPr>
          <w:p w:rsidR="00AC4C25" w:rsidRPr="005A601F" w:rsidRDefault="00AC4C25" w:rsidP="00A506DF">
            <w:r w:rsidRPr="005A601F">
              <w:t>Общий объем финансирования мероприятий муниципальной программы составляет: 1 262 763,78 тыс. рублей, из них:</w:t>
            </w:r>
          </w:p>
          <w:p w:rsidR="00AC4C25" w:rsidRPr="005A601F" w:rsidRDefault="00AC4C25" w:rsidP="00A506DF">
            <w:r w:rsidRPr="005A601F">
              <w:t>за счет средств районного бюджета – 183 249,28 тыс. рублей,</w:t>
            </w:r>
          </w:p>
          <w:p w:rsidR="00AC4C25" w:rsidRPr="005A601F" w:rsidRDefault="00AC4C25" w:rsidP="00A506DF">
            <w:r w:rsidRPr="005A601F">
              <w:t>за счет средств областного бюджета – 1 079 514,5</w:t>
            </w:r>
            <w:r w:rsidRPr="005A601F">
              <w:rPr>
                <w:sz w:val="28"/>
                <w:szCs w:val="28"/>
              </w:rPr>
              <w:t xml:space="preserve"> </w:t>
            </w:r>
            <w:r w:rsidRPr="005A601F">
              <w:t>тыс. рублей,</w:t>
            </w:r>
          </w:p>
          <w:p w:rsidR="00AC4C25" w:rsidRPr="005A601F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5A601F">
              <w:t>в том числе по годам:</w:t>
            </w:r>
          </w:p>
          <w:p w:rsidR="00AC4C25" w:rsidRPr="005A601F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5A601F">
              <w:t xml:space="preserve">за счет средств районного бюджета </w:t>
            </w:r>
          </w:p>
          <w:p w:rsidR="00AC4C25" w:rsidRPr="005A601F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5A601F">
              <w:t>2015 год – 76 806,1  тыс. рублей,</w:t>
            </w:r>
          </w:p>
          <w:p w:rsidR="00AC4C25" w:rsidRPr="005A601F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5A601F">
              <w:t>2016 год – 56 614,30  тыс. рублей,</w:t>
            </w:r>
          </w:p>
          <w:p w:rsidR="00AC4C25" w:rsidRPr="005A601F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5A601F">
              <w:t>2017год – 51 552,22 тыс. рублей.</w:t>
            </w:r>
          </w:p>
          <w:p w:rsidR="00AC4C25" w:rsidRPr="005A601F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5A601F">
              <w:t xml:space="preserve">за счет средств областного бюджета  </w:t>
            </w:r>
          </w:p>
          <w:p w:rsidR="00AC4C25" w:rsidRPr="005A601F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5A601F">
              <w:t>2015 год – 359 271,6 тыс. рублей,</w:t>
            </w:r>
          </w:p>
          <w:p w:rsidR="00AC4C25" w:rsidRPr="005A601F" w:rsidRDefault="00AC4C25" w:rsidP="00A506DF">
            <w:pPr>
              <w:autoSpaceDE w:val="0"/>
              <w:autoSpaceDN w:val="0"/>
              <w:adjustRightInd w:val="0"/>
              <w:spacing w:after="120"/>
            </w:pPr>
            <w:r>
              <w:t>2016 год –356 426,0</w:t>
            </w:r>
            <w:r w:rsidRPr="005A601F">
              <w:t xml:space="preserve"> тыс. рублей,</w:t>
            </w:r>
          </w:p>
          <w:p w:rsidR="00AC4C25" w:rsidRPr="005A601F" w:rsidRDefault="00AC4C25" w:rsidP="00A506DF">
            <w:pPr>
              <w:autoSpaceDE w:val="0"/>
              <w:autoSpaceDN w:val="0"/>
              <w:adjustRightInd w:val="0"/>
              <w:spacing w:after="120"/>
            </w:pPr>
            <w:r>
              <w:t>2017год – 372 920,5</w:t>
            </w:r>
            <w:r w:rsidRPr="005A601F">
              <w:t xml:space="preserve"> тыс. рублей.</w:t>
            </w:r>
          </w:p>
        </w:tc>
      </w:tr>
    </w:tbl>
    <w:p w:rsidR="00AC4C25" w:rsidRDefault="00AC4C25" w:rsidP="00AB0B16">
      <w:pPr>
        <w:jc w:val="both"/>
      </w:pPr>
    </w:p>
    <w:p w:rsidR="00AC4C25" w:rsidRPr="005A601F" w:rsidRDefault="00AC4C25" w:rsidP="00AB0B16">
      <w:pPr>
        <w:tabs>
          <w:tab w:val="left" w:pos="10683"/>
        </w:tabs>
        <w:ind w:left="9214"/>
        <w:rPr>
          <w:sz w:val="28"/>
          <w:szCs w:val="28"/>
        </w:rPr>
      </w:pPr>
      <w:r>
        <w:br w:type="page"/>
      </w:r>
    </w:p>
    <w:p w:rsidR="00AC4C25" w:rsidRPr="003C3B16" w:rsidRDefault="00AC4C25" w:rsidP="00AB0B16">
      <w:pPr>
        <w:keepNext/>
        <w:jc w:val="center"/>
        <w:outlineLvl w:val="1"/>
        <w:rPr>
          <w:b/>
          <w:bCs/>
        </w:rPr>
      </w:pPr>
      <w:r w:rsidRPr="003C3B16">
        <w:rPr>
          <w:b/>
          <w:bCs/>
          <w:lang w:val="en-US"/>
        </w:rPr>
        <w:t>IV</w:t>
      </w:r>
      <w:r w:rsidRPr="003C3B16">
        <w:rPr>
          <w:b/>
          <w:bCs/>
        </w:rPr>
        <w:t>. Обоснован</w:t>
      </w:r>
      <w:r>
        <w:rPr>
          <w:b/>
          <w:bCs/>
        </w:rPr>
        <w:t xml:space="preserve">ие ресурсного обеспечения </w:t>
      </w:r>
      <w:r w:rsidRPr="003C3B16">
        <w:rPr>
          <w:b/>
          <w:bCs/>
        </w:rPr>
        <w:t>программы</w:t>
      </w:r>
    </w:p>
    <w:p w:rsidR="00AC4C25" w:rsidRPr="001123B1" w:rsidRDefault="00AC4C25" w:rsidP="00AB0B16">
      <w:pPr>
        <w:jc w:val="both"/>
        <w:rPr>
          <w:color w:val="FF0000"/>
        </w:rPr>
      </w:pPr>
    </w:p>
    <w:p w:rsidR="00AC4C25" w:rsidRPr="00D80241" w:rsidRDefault="00AC4C25" w:rsidP="00AB0B16">
      <w:pPr>
        <w:widowControl w:val="0"/>
        <w:autoSpaceDE w:val="0"/>
        <w:autoSpaceDN w:val="0"/>
        <w:adjustRightInd w:val="0"/>
        <w:ind w:firstLine="709"/>
        <w:jc w:val="both"/>
      </w:pPr>
      <w:r w:rsidRPr="00D80241">
        <w:t xml:space="preserve">Финансирование </w:t>
      </w:r>
      <w:r w:rsidRPr="0086496E">
        <w:t>муниципальной</w:t>
      </w:r>
      <w:r w:rsidRPr="00D80241">
        <w:t xml:space="preserve">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AC4C25" w:rsidRPr="005A601F" w:rsidRDefault="00AC4C25" w:rsidP="00AB0B16">
      <w:pPr>
        <w:ind w:firstLine="709"/>
        <w:jc w:val="both"/>
      </w:pPr>
      <w:r w:rsidRPr="005A601F">
        <w:t>Общий объем финансирования мероприятий муниципальной программы составляет: 1 262 763,78 тыс. рублей, из них:</w:t>
      </w:r>
    </w:p>
    <w:p w:rsidR="00AC4C25" w:rsidRPr="005A601F" w:rsidRDefault="00AC4C25" w:rsidP="00AB0B16">
      <w:pPr>
        <w:jc w:val="both"/>
      </w:pPr>
      <w:r w:rsidRPr="005A601F">
        <w:t>за счет средств районного бюджета – 183 249,28 тыс. рублей,</w:t>
      </w:r>
    </w:p>
    <w:p w:rsidR="00AC4C25" w:rsidRPr="005A601F" w:rsidRDefault="00AC4C25" w:rsidP="00AB0B16">
      <w:pPr>
        <w:jc w:val="both"/>
      </w:pPr>
      <w:r w:rsidRPr="005A601F">
        <w:t>за счет средств областного бюджета – 1 079 514,5</w:t>
      </w:r>
      <w:r w:rsidRPr="005A601F">
        <w:rPr>
          <w:sz w:val="28"/>
          <w:szCs w:val="28"/>
        </w:rPr>
        <w:t xml:space="preserve"> </w:t>
      </w:r>
      <w:r w:rsidRPr="005A601F">
        <w:t>тыс. рублей,</w:t>
      </w:r>
    </w:p>
    <w:p w:rsidR="00AC4C25" w:rsidRPr="005A601F" w:rsidRDefault="00AC4C25" w:rsidP="00AB0B16">
      <w:pPr>
        <w:autoSpaceDE w:val="0"/>
        <w:autoSpaceDN w:val="0"/>
        <w:adjustRightInd w:val="0"/>
        <w:spacing w:after="120"/>
        <w:jc w:val="both"/>
      </w:pPr>
      <w:r w:rsidRPr="005A601F">
        <w:t>в том числе по годам:</w:t>
      </w:r>
    </w:p>
    <w:p w:rsidR="00AC4C25" w:rsidRPr="005A601F" w:rsidRDefault="00AC4C25" w:rsidP="00AB0B16">
      <w:pPr>
        <w:autoSpaceDE w:val="0"/>
        <w:autoSpaceDN w:val="0"/>
        <w:adjustRightInd w:val="0"/>
        <w:spacing w:after="120"/>
        <w:jc w:val="both"/>
      </w:pPr>
      <w:r w:rsidRPr="005A601F">
        <w:t xml:space="preserve">за счет средств районного бюджета </w:t>
      </w:r>
    </w:p>
    <w:p w:rsidR="00AC4C25" w:rsidRPr="005A601F" w:rsidRDefault="00AC4C25" w:rsidP="00AB0B16">
      <w:pPr>
        <w:autoSpaceDE w:val="0"/>
        <w:autoSpaceDN w:val="0"/>
        <w:adjustRightInd w:val="0"/>
        <w:spacing w:after="120"/>
        <w:jc w:val="both"/>
      </w:pPr>
      <w:r w:rsidRPr="005A601F">
        <w:t>2015 год – 76 806,1  тыс. рублей,</w:t>
      </w:r>
    </w:p>
    <w:p w:rsidR="00AC4C25" w:rsidRPr="005A601F" w:rsidRDefault="00AC4C25" w:rsidP="00AB0B16">
      <w:pPr>
        <w:autoSpaceDE w:val="0"/>
        <w:autoSpaceDN w:val="0"/>
        <w:adjustRightInd w:val="0"/>
        <w:spacing w:after="120"/>
        <w:jc w:val="both"/>
      </w:pPr>
      <w:r w:rsidRPr="005A601F">
        <w:t>2016 год – 56 614,30  тыс. рублей,</w:t>
      </w:r>
    </w:p>
    <w:p w:rsidR="00AC4C25" w:rsidRPr="005A601F" w:rsidRDefault="00AC4C25" w:rsidP="00AB0B16">
      <w:pPr>
        <w:autoSpaceDE w:val="0"/>
        <w:autoSpaceDN w:val="0"/>
        <w:adjustRightInd w:val="0"/>
        <w:spacing w:after="120"/>
        <w:jc w:val="both"/>
      </w:pPr>
      <w:r w:rsidRPr="005A601F">
        <w:t>2017год – 51 552,22 тыс. рублей.</w:t>
      </w:r>
    </w:p>
    <w:p w:rsidR="00AC4C25" w:rsidRPr="005A601F" w:rsidRDefault="00AC4C25" w:rsidP="00AB0B16">
      <w:pPr>
        <w:autoSpaceDE w:val="0"/>
        <w:autoSpaceDN w:val="0"/>
        <w:adjustRightInd w:val="0"/>
        <w:spacing w:after="120"/>
        <w:jc w:val="both"/>
      </w:pPr>
      <w:r w:rsidRPr="005A601F">
        <w:t xml:space="preserve">за счет средств областного бюджета  </w:t>
      </w:r>
    </w:p>
    <w:p w:rsidR="00AC4C25" w:rsidRPr="005A601F" w:rsidRDefault="00AC4C25" w:rsidP="00AB0B16">
      <w:pPr>
        <w:autoSpaceDE w:val="0"/>
        <w:autoSpaceDN w:val="0"/>
        <w:adjustRightInd w:val="0"/>
        <w:spacing w:after="120"/>
        <w:jc w:val="both"/>
      </w:pPr>
      <w:r w:rsidRPr="005A601F">
        <w:t>2015 год – 359 271,6 тыс. рублей,</w:t>
      </w:r>
    </w:p>
    <w:p w:rsidR="00AC4C25" w:rsidRPr="005A601F" w:rsidRDefault="00AC4C25" w:rsidP="00AB0B16">
      <w:pPr>
        <w:autoSpaceDE w:val="0"/>
        <w:autoSpaceDN w:val="0"/>
        <w:adjustRightInd w:val="0"/>
        <w:spacing w:after="120"/>
        <w:jc w:val="both"/>
      </w:pPr>
      <w:r w:rsidRPr="005A601F">
        <w:t>2016 год –356 426,00 тыс. рублей,</w:t>
      </w:r>
    </w:p>
    <w:p w:rsidR="00AC4C25" w:rsidRDefault="00AC4C25" w:rsidP="00AB0B16">
      <w:pPr>
        <w:jc w:val="both"/>
      </w:pPr>
      <w:r w:rsidRPr="005A601F">
        <w:t>2017год – 372 920,50 тыс. рублей.</w:t>
      </w:r>
      <w:r w:rsidRPr="004A13E4">
        <w:t>.</w:t>
      </w:r>
    </w:p>
    <w:p w:rsidR="00AC4C25" w:rsidRDefault="00AC4C25" w:rsidP="00AB0B16">
      <w:pPr>
        <w:pStyle w:val="Heading1"/>
        <w:ind w:left="9214"/>
        <w:rPr>
          <w:b w:val="0"/>
        </w:rPr>
      </w:pPr>
    </w:p>
    <w:p w:rsidR="00AC4C25" w:rsidRPr="005A601F" w:rsidRDefault="00AC4C25" w:rsidP="00AB0B16">
      <w:pPr>
        <w:ind w:left="9214"/>
      </w:pPr>
      <w:r>
        <w:br w:type="page"/>
      </w:r>
      <w:r w:rsidRPr="005A601F">
        <w:rPr>
          <w:sz w:val="28"/>
        </w:rPr>
        <w:t xml:space="preserve">Приложение </w:t>
      </w:r>
      <w:r>
        <w:rPr>
          <w:sz w:val="28"/>
        </w:rPr>
        <w:t>2</w:t>
      </w:r>
      <w:r w:rsidRPr="005A601F">
        <w:rPr>
          <w:sz w:val="28"/>
        </w:rPr>
        <w:t xml:space="preserve"> к постановлению мэра Аларского района</w:t>
      </w:r>
    </w:p>
    <w:p w:rsidR="00AC4C25" w:rsidRDefault="00AC4C25" w:rsidP="00AB0B16">
      <w:pPr>
        <w:ind w:left="9214"/>
        <w:rPr>
          <w:sz w:val="28"/>
          <w:szCs w:val="28"/>
        </w:rPr>
      </w:pPr>
      <w:r w:rsidRPr="000B09E0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29.04.2016 </w:t>
      </w:r>
      <w:r w:rsidRPr="000B09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256-п</w:t>
      </w:r>
    </w:p>
    <w:p w:rsidR="00AC4C25" w:rsidRPr="00CE6636" w:rsidRDefault="00AC4C25" w:rsidP="00AB0B16">
      <w:pPr>
        <w:shd w:val="clear" w:color="auto" w:fill="FFFFFF"/>
        <w:ind w:left="9214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>Приложение 2</w:t>
      </w:r>
    </w:p>
    <w:p w:rsidR="00AC4C25" w:rsidRPr="00CE6636" w:rsidRDefault="00AC4C25" w:rsidP="00AB0B16">
      <w:pPr>
        <w:shd w:val="clear" w:color="auto" w:fill="FFFFFF"/>
        <w:ind w:left="9214"/>
        <w:outlineLvl w:val="0"/>
      </w:pPr>
      <w:r w:rsidRPr="00CE6636">
        <w:rPr>
          <w:bCs/>
          <w:iCs/>
          <w:color w:val="000000"/>
        </w:rPr>
        <w:t>к муниципальной программе «Развитие системы образования в</w:t>
      </w:r>
      <w:r>
        <w:rPr>
          <w:bCs/>
          <w:iCs/>
          <w:color w:val="000000"/>
        </w:rPr>
        <w:t xml:space="preserve"> Аларском районе на 2015</w:t>
      </w:r>
      <w:r w:rsidRPr="00CE6636">
        <w:rPr>
          <w:bCs/>
          <w:iCs/>
          <w:color w:val="000000"/>
        </w:rPr>
        <w:t>-201</w:t>
      </w:r>
      <w:r>
        <w:rPr>
          <w:bCs/>
          <w:iCs/>
          <w:color w:val="000000"/>
        </w:rPr>
        <w:t>7</w:t>
      </w:r>
      <w:r w:rsidRPr="00CE6636">
        <w:rPr>
          <w:bCs/>
          <w:iCs/>
          <w:color w:val="000000"/>
        </w:rPr>
        <w:t xml:space="preserve"> гг.»</w:t>
      </w:r>
      <w:r w:rsidRPr="00CE6636">
        <w:t xml:space="preserve"> </w:t>
      </w:r>
    </w:p>
    <w:p w:rsidR="00AC4C25" w:rsidRDefault="00AC4C25" w:rsidP="00AB0B16">
      <w:pPr>
        <w:jc w:val="center"/>
        <w:rPr>
          <w:b/>
        </w:rPr>
      </w:pPr>
    </w:p>
    <w:p w:rsidR="00AC4C25" w:rsidRDefault="00AC4C25" w:rsidP="00AB0B16">
      <w:pPr>
        <w:jc w:val="center"/>
        <w:rPr>
          <w:b/>
        </w:rPr>
      </w:pPr>
      <w:r w:rsidRPr="006866C0">
        <w:rPr>
          <w:b/>
        </w:rPr>
        <w:t>ПАСПОРТ МУНИЦИПАЛЬНОЙ ПОДПРОГРАММЫ</w:t>
      </w:r>
    </w:p>
    <w:p w:rsidR="00AC4C25" w:rsidRPr="005A601F" w:rsidRDefault="00AC4C25" w:rsidP="00AB0B16">
      <w:pPr>
        <w:jc w:val="center"/>
        <w:rPr>
          <w:szCs w:val="28"/>
        </w:rPr>
      </w:pPr>
      <w:r w:rsidRPr="005A601F">
        <w:rPr>
          <w:szCs w:val="28"/>
        </w:rPr>
        <w:t>«Организация летнего отдыха и занятости обучающихся в Аларском районе на 2015 - 2017 гг.»</w:t>
      </w: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85"/>
        <w:gridCol w:w="9299"/>
      </w:tblGrid>
      <w:tr w:rsidR="00AC4C25" w:rsidRPr="00AA1D6A" w:rsidTr="00A506DF">
        <w:trPr>
          <w:jc w:val="center"/>
        </w:trPr>
        <w:tc>
          <w:tcPr>
            <w:tcW w:w="5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C4C25" w:rsidRPr="00074B6A" w:rsidRDefault="00AC4C25" w:rsidP="00A506DF">
            <w:pPr>
              <w:spacing w:line="240" w:lineRule="atLeast"/>
            </w:pPr>
            <w:r w:rsidRPr="00074B6A">
              <w:t>Объём и источники финансирования мероприятий Программы: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C4C25" w:rsidRPr="00A001C7" w:rsidRDefault="00AC4C25" w:rsidP="00A506DF">
            <w:pPr>
              <w:jc w:val="both"/>
            </w:pPr>
            <w:r w:rsidRPr="00A001C7">
              <w:t>Мероприятия Подпрограммы направлены на эффективную организацию летней оздоровительной кампании среди обучающихся Аларского района.</w:t>
            </w:r>
          </w:p>
          <w:p w:rsidR="00AC4C25" w:rsidRPr="00B80483" w:rsidRDefault="00AC4C25" w:rsidP="00A506DF">
            <w:r w:rsidRPr="00A001C7">
              <w:t xml:space="preserve">Общий объем финансирования мероприятий муниципальной подпрограммы составляет: </w:t>
            </w:r>
            <w:r w:rsidRPr="00B80483">
              <w:t>11 622,0  тыс. рублей, из них:</w:t>
            </w:r>
          </w:p>
          <w:p w:rsidR="00AC4C25" w:rsidRPr="00B80483" w:rsidRDefault="00AC4C25" w:rsidP="00A506DF">
            <w:pPr>
              <w:jc w:val="both"/>
            </w:pPr>
            <w:r w:rsidRPr="00B80483">
              <w:t>2015 год – 3 636,0 тыс. рублей;</w:t>
            </w:r>
          </w:p>
          <w:p w:rsidR="00AC4C25" w:rsidRPr="00B80483" w:rsidRDefault="00AC4C25" w:rsidP="00A506DF">
            <w:pPr>
              <w:jc w:val="both"/>
            </w:pPr>
            <w:r w:rsidRPr="00B80483">
              <w:t>2016 год – 4 022,1  тыс. рублей;</w:t>
            </w:r>
          </w:p>
          <w:p w:rsidR="00AC4C25" w:rsidRPr="00074B6A" w:rsidRDefault="00AC4C25" w:rsidP="00A506DF">
            <w:pPr>
              <w:jc w:val="both"/>
            </w:pPr>
            <w:r w:rsidRPr="00B80483">
              <w:t>2017 год – 3 963,9 тыс. рублей.</w:t>
            </w:r>
            <w:r w:rsidRPr="00A001C7">
              <w:t xml:space="preserve"> </w:t>
            </w:r>
          </w:p>
        </w:tc>
      </w:tr>
    </w:tbl>
    <w:p w:rsidR="00AC4C25" w:rsidRPr="00074B6A" w:rsidRDefault="00AC4C25" w:rsidP="00AB0B16">
      <w:pPr>
        <w:tabs>
          <w:tab w:val="left" w:pos="1274"/>
          <w:tab w:val="center" w:pos="4677"/>
        </w:tabs>
        <w:spacing w:before="240"/>
        <w:jc w:val="center"/>
        <w:rPr>
          <w:b/>
          <w:color w:val="FF0000"/>
        </w:rPr>
      </w:pPr>
      <w:r w:rsidRPr="00074B6A">
        <w:rPr>
          <w:b/>
        </w:rPr>
        <w:t>III. Перечень подпрограммных мероприятий.</w:t>
      </w:r>
    </w:p>
    <w:tbl>
      <w:tblPr>
        <w:tblW w:w="14651" w:type="dxa"/>
        <w:jc w:val="center"/>
        <w:tblInd w:w="-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613"/>
        <w:gridCol w:w="2018"/>
        <w:gridCol w:w="3202"/>
        <w:gridCol w:w="1140"/>
        <w:gridCol w:w="1002"/>
        <w:gridCol w:w="1068"/>
      </w:tblGrid>
      <w:tr w:rsidR="00AC4C25" w:rsidRPr="00AA1D6A" w:rsidTr="00A506DF">
        <w:trPr>
          <w:trHeight w:val="562"/>
          <w:jc w:val="center"/>
        </w:trPr>
        <w:tc>
          <w:tcPr>
            <w:tcW w:w="608" w:type="dxa"/>
            <w:vMerge w:val="restart"/>
          </w:tcPr>
          <w:p w:rsidR="00AC4C25" w:rsidRPr="00074B6A" w:rsidRDefault="00AC4C25" w:rsidP="00A506DF">
            <w:pPr>
              <w:jc w:val="center"/>
            </w:pPr>
            <w:r w:rsidRPr="00074B6A">
              <w:t>№</w:t>
            </w:r>
          </w:p>
        </w:tc>
        <w:tc>
          <w:tcPr>
            <w:tcW w:w="5613" w:type="dxa"/>
            <w:vMerge w:val="restart"/>
          </w:tcPr>
          <w:p w:rsidR="00AC4C25" w:rsidRPr="00074B6A" w:rsidRDefault="00AC4C25" w:rsidP="00A506DF">
            <w:pPr>
              <w:jc w:val="center"/>
            </w:pPr>
            <w:r w:rsidRPr="00074B6A">
              <w:t>Мероприятия подпрограммы</w:t>
            </w:r>
          </w:p>
        </w:tc>
        <w:tc>
          <w:tcPr>
            <w:tcW w:w="2018" w:type="dxa"/>
            <w:vMerge w:val="restart"/>
          </w:tcPr>
          <w:p w:rsidR="00AC4C25" w:rsidRPr="00074B6A" w:rsidRDefault="00AC4C25" w:rsidP="00A506DF">
            <w:pPr>
              <w:jc w:val="center"/>
            </w:pPr>
            <w:r w:rsidRPr="00074B6A">
              <w:t>Срок исполнения</w:t>
            </w:r>
          </w:p>
        </w:tc>
        <w:tc>
          <w:tcPr>
            <w:tcW w:w="3202" w:type="dxa"/>
            <w:vMerge w:val="restart"/>
          </w:tcPr>
          <w:p w:rsidR="00AC4C25" w:rsidRPr="00074B6A" w:rsidRDefault="00AC4C25" w:rsidP="00A506DF">
            <w:pPr>
              <w:jc w:val="center"/>
            </w:pPr>
            <w:r w:rsidRPr="00074B6A">
              <w:t>Исполнитель</w:t>
            </w:r>
          </w:p>
        </w:tc>
        <w:tc>
          <w:tcPr>
            <w:tcW w:w="3210" w:type="dxa"/>
            <w:gridSpan w:val="3"/>
          </w:tcPr>
          <w:p w:rsidR="00AC4C25" w:rsidRPr="00074B6A" w:rsidRDefault="00AC4C25" w:rsidP="00A506DF">
            <w:pPr>
              <w:jc w:val="both"/>
            </w:pPr>
            <w:r w:rsidRPr="00074B6A">
              <w:t>Финансирование по годам, тыс. рублей</w:t>
            </w:r>
          </w:p>
        </w:tc>
      </w:tr>
      <w:tr w:rsidR="00AC4C25" w:rsidRPr="00AA1D6A" w:rsidTr="00A506DF">
        <w:trPr>
          <w:jc w:val="center"/>
        </w:trPr>
        <w:tc>
          <w:tcPr>
            <w:tcW w:w="608" w:type="dxa"/>
            <w:vMerge/>
          </w:tcPr>
          <w:p w:rsidR="00AC4C25" w:rsidRPr="00074B6A" w:rsidRDefault="00AC4C25" w:rsidP="00A506DF"/>
        </w:tc>
        <w:tc>
          <w:tcPr>
            <w:tcW w:w="5613" w:type="dxa"/>
            <w:vMerge/>
          </w:tcPr>
          <w:p w:rsidR="00AC4C25" w:rsidRPr="00074B6A" w:rsidRDefault="00AC4C25" w:rsidP="00A506DF"/>
        </w:tc>
        <w:tc>
          <w:tcPr>
            <w:tcW w:w="2018" w:type="dxa"/>
            <w:vMerge/>
          </w:tcPr>
          <w:p w:rsidR="00AC4C25" w:rsidRPr="00074B6A" w:rsidRDefault="00AC4C25" w:rsidP="00A506DF"/>
        </w:tc>
        <w:tc>
          <w:tcPr>
            <w:tcW w:w="3202" w:type="dxa"/>
            <w:vMerge/>
          </w:tcPr>
          <w:p w:rsidR="00AC4C25" w:rsidRPr="00074B6A" w:rsidRDefault="00AC4C25" w:rsidP="00A506DF"/>
        </w:tc>
        <w:tc>
          <w:tcPr>
            <w:tcW w:w="1140" w:type="dxa"/>
          </w:tcPr>
          <w:p w:rsidR="00AC4C25" w:rsidRPr="00074B6A" w:rsidRDefault="00AC4C25" w:rsidP="00A506DF">
            <w:pPr>
              <w:rPr>
                <w:b/>
              </w:rPr>
            </w:pPr>
            <w:r w:rsidRPr="00074B6A">
              <w:rPr>
                <w:b/>
              </w:rPr>
              <w:t>2015</w:t>
            </w:r>
          </w:p>
        </w:tc>
        <w:tc>
          <w:tcPr>
            <w:tcW w:w="1002" w:type="dxa"/>
          </w:tcPr>
          <w:p w:rsidR="00AC4C25" w:rsidRPr="00074B6A" w:rsidRDefault="00AC4C25" w:rsidP="00A506DF">
            <w:pPr>
              <w:rPr>
                <w:b/>
              </w:rPr>
            </w:pPr>
            <w:r w:rsidRPr="00074B6A">
              <w:rPr>
                <w:b/>
              </w:rPr>
              <w:t>2016</w:t>
            </w:r>
          </w:p>
        </w:tc>
        <w:tc>
          <w:tcPr>
            <w:tcW w:w="1068" w:type="dxa"/>
          </w:tcPr>
          <w:p w:rsidR="00AC4C25" w:rsidRPr="00074B6A" w:rsidRDefault="00AC4C25" w:rsidP="00A506DF">
            <w:pPr>
              <w:rPr>
                <w:b/>
              </w:rPr>
            </w:pPr>
            <w:r w:rsidRPr="00074B6A">
              <w:rPr>
                <w:b/>
              </w:rPr>
              <w:t>2017</w:t>
            </w:r>
          </w:p>
        </w:tc>
      </w:tr>
      <w:tr w:rsidR="00AC4C25" w:rsidRPr="00AA1D6A" w:rsidTr="00A506DF">
        <w:trPr>
          <w:jc w:val="center"/>
        </w:trPr>
        <w:tc>
          <w:tcPr>
            <w:tcW w:w="608" w:type="dxa"/>
          </w:tcPr>
          <w:p w:rsidR="00AC4C25" w:rsidRPr="00074B6A" w:rsidRDefault="00AC4C25" w:rsidP="00A506DF"/>
        </w:tc>
        <w:tc>
          <w:tcPr>
            <w:tcW w:w="14043" w:type="dxa"/>
            <w:gridSpan w:val="6"/>
          </w:tcPr>
          <w:p w:rsidR="00AC4C25" w:rsidRPr="00074B6A" w:rsidRDefault="00AC4C25" w:rsidP="00A506DF">
            <w:pPr>
              <w:rPr>
                <w:b/>
              </w:rPr>
            </w:pPr>
            <w:r w:rsidRPr="00074B6A">
              <w:rPr>
                <w:b/>
              </w:rPr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</w:tr>
      <w:tr w:rsidR="00AC4C25" w:rsidRPr="00AA1D6A" w:rsidTr="00A506DF">
        <w:trPr>
          <w:trHeight w:val="364"/>
          <w:jc w:val="center"/>
        </w:trPr>
        <w:tc>
          <w:tcPr>
            <w:tcW w:w="608" w:type="dxa"/>
          </w:tcPr>
          <w:p w:rsidR="00AC4C25" w:rsidRPr="00074B6A" w:rsidRDefault="00AC4C25" w:rsidP="00A506DF"/>
        </w:tc>
        <w:tc>
          <w:tcPr>
            <w:tcW w:w="14043" w:type="dxa"/>
            <w:gridSpan w:val="6"/>
          </w:tcPr>
          <w:p w:rsidR="00AC4C25" w:rsidRPr="00074B6A" w:rsidRDefault="00AC4C25" w:rsidP="00A506DF">
            <w:pPr>
              <w:rPr>
                <w:b/>
              </w:rPr>
            </w:pPr>
            <w:r w:rsidRPr="00074B6A">
              <w:rPr>
                <w:b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</w:tr>
      <w:tr w:rsidR="00AC4C25" w:rsidRPr="00AA1D6A" w:rsidTr="00A506DF">
        <w:trPr>
          <w:jc w:val="center"/>
        </w:trPr>
        <w:tc>
          <w:tcPr>
            <w:tcW w:w="608" w:type="dxa"/>
          </w:tcPr>
          <w:p w:rsidR="00AC4C25" w:rsidRPr="00074B6A" w:rsidRDefault="00AC4C25" w:rsidP="00A506DF">
            <w:r w:rsidRPr="00074B6A">
              <w:t>1</w:t>
            </w:r>
          </w:p>
        </w:tc>
        <w:tc>
          <w:tcPr>
            <w:tcW w:w="5613" w:type="dxa"/>
          </w:tcPr>
          <w:p w:rsidR="00AC4C25" w:rsidRPr="00074B6A" w:rsidRDefault="00AC4C25" w:rsidP="00A506DF">
            <w:r w:rsidRPr="00074B6A"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2018" w:type="dxa"/>
          </w:tcPr>
          <w:p w:rsidR="00AC4C25" w:rsidRPr="00074B6A" w:rsidRDefault="00AC4C25" w:rsidP="00A506DF">
            <w:r w:rsidRPr="00074B6A">
              <w:t>ежегодно</w:t>
            </w:r>
          </w:p>
        </w:tc>
        <w:tc>
          <w:tcPr>
            <w:tcW w:w="3202" w:type="dxa"/>
          </w:tcPr>
          <w:p w:rsidR="00AC4C25" w:rsidRPr="00074B6A" w:rsidRDefault="00AC4C25" w:rsidP="00A506DF">
            <w:r w:rsidRPr="00074B6A">
              <w:t>Комитет по образованию, ЦЗН, ОУ</w:t>
            </w:r>
          </w:p>
        </w:tc>
        <w:tc>
          <w:tcPr>
            <w:tcW w:w="1140" w:type="dxa"/>
          </w:tcPr>
          <w:p w:rsidR="00AC4C25" w:rsidRPr="008C0F57" w:rsidRDefault="00AC4C25" w:rsidP="00A506DF">
            <w:pPr>
              <w:jc w:val="center"/>
              <w:rPr>
                <w:highlight w:val="yellow"/>
              </w:rPr>
            </w:pPr>
            <w:r w:rsidRPr="00B942A0">
              <w:t>90</w:t>
            </w:r>
            <w:r>
              <w:t>,0</w:t>
            </w:r>
          </w:p>
        </w:tc>
        <w:tc>
          <w:tcPr>
            <w:tcW w:w="1002" w:type="dxa"/>
          </w:tcPr>
          <w:p w:rsidR="00AC4C25" w:rsidRPr="00074B6A" w:rsidRDefault="00AC4C25" w:rsidP="00A506DF">
            <w:pPr>
              <w:jc w:val="center"/>
            </w:pPr>
            <w:r>
              <w:t>64</w:t>
            </w:r>
          </w:p>
        </w:tc>
        <w:tc>
          <w:tcPr>
            <w:tcW w:w="1068" w:type="dxa"/>
          </w:tcPr>
          <w:p w:rsidR="00AC4C25" w:rsidRPr="00074B6A" w:rsidRDefault="00AC4C25" w:rsidP="00A506DF">
            <w:pPr>
              <w:jc w:val="center"/>
            </w:pPr>
            <w:r w:rsidRPr="00074B6A">
              <w:t>150</w:t>
            </w:r>
            <w:r>
              <w:t>,0</w:t>
            </w:r>
          </w:p>
        </w:tc>
      </w:tr>
      <w:tr w:rsidR="00AC4C25" w:rsidRPr="00AA1D6A" w:rsidTr="00A506DF">
        <w:trPr>
          <w:jc w:val="center"/>
        </w:trPr>
        <w:tc>
          <w:tcPr>
            <w:tcW w:w="608" w:type="dxa"/>
          </w:tcPr>
          <w:p w:rsidR="00AC4C25" w:rsidRPr="00074B6A" w:rsidRDefault="00AC4C25" w:rsidP="00A506DF">
            <w:r w:rsidRPr="00074B6A">
              <w:t>2</w:t>
            </w:r>
          </w:p>
        </w:tc>
        <w:tc>
          <w:tcPr>
            <w:tcW w:w="5613" w:type="dxa"/>
          </w:tcPr>
          <w:p w:rsidR="00AC4C25" w:rsidRPr="00074B6A" w:rsidRDefault="00AC4C25" w:rsidP="00A506DF">
            <w:r w:rsidRPr="00074B6A">
              <w:t>Предоставление полномочий  по вопросам местного значения по  молодежной политике и оздоровлению детей: МБУ ОЛ «Мечта » им. В.В.Кузина</w:t>
            </w:r>
          </w:p>
        </w:tc>
        <w:tc>
          <w:tcPr>
            <w:tcW w:w="2018" w:type="dxa"/>
          </w:tcPr>
          <w:p w:rsidR="00AC4C25" w:rsidRPr="00074B6A" w:rsidRDefault="00AC4C25" w:rsidP="00A506DF">
            <w:r w:rsidRPr="00074B6A">
              <w:t>ежегодно</w:t>
            </w:r>
          </w:p>
        </w:tc>
        <w:tc>
          <w:tcPr>
            <w:tcW w:w="3202" w:type="dxa"/>
          </w:tcPr>
          <w:p w:rsidR="00AC4C25" w:rsidRPr="00074B6A" w:rsidRDefault="00AC4C25" w:rsidP="00A506DF">
            <w:r w:rsidRPr="00074B6A">
              <w:t>Комитет по образованию,</w:t>
            </w:r>
          </w:p>
          <w:p w:rsidR="00AC4C25" w:rsidRPr="00074B6A" w:rsidRDefault="00AC4C25" w:rsidP="00A506DF">
            <w:r w:rsidRPr="00074B6A">
              <w:t>МБУ ОЛ «Мечта» им. В.В.Кузина</w:t>
            </w:r>
          </w:p>
        </w:tc>
        <w:tc>
          <w:tcPr>
            <w:tcW w:w="1140" w:type="dxa"/>
          </w:tcPr>
          <w:p w:rsidR="00AC4C25" w:rsidRPr="00AA1D6A" w:rsidRDefault="00AC4C25" w:rsidP="00A506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1069</w:t>
            </w:r>
          </w:p>
          <w:p w:rsidR="00AC4C25" w:rsidRPr="00AA1D6A" w:rsidRDefault="00AC4C25" w:rsidP="00A506DF">
            <w:pPr>
              <w:jc w:val="center"/>
              <w:rPr>
                <w:szCs w:val="20"/>
              </w:rPr>
            </w:pPr>
          </w:p>
        </w:tc>
        <w:tc>
          <w:tcPr>
            <w:tcW w:w="1002" w:type="dxa"/>
          </w:tcPr>
          <w:p w:rsidR="00AC4C25" w:rsidRPr="00EA3A34" w:rsidRDefault="00AC4C25" w:rsidP="00A506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936,8</w:t>
            </w:r>
          </w:p>
          <w:p w:rsidR="00AC4C25" w:rsidRPr="00AA1D6A" w:rsidRDefault="00AC4C25" w:rsidP="00A506DF">
            <w:pPr>
              <w:jc w:val="center"/>
              <w:rPr>
                <w:szCs w:val="20"/>
              </w:rPr>
            </w:pPr>
          </w:p>
        </w:tc>
        <w:tc>
          <w:tcPr>
            <w:tcW w:w="1068" w:type="dxa"/>
          </w:tcPr>
          <w:p w:rsidR="00AC4C25" w:rsidRPr="00AA1D6A" w:rsidRDefault="00AC4C25" w:rsidP="00A506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798</w:t>
            </w:r>
          </w:p>
        </w:tc>
      </w:tr>
      <w:tr w:rsidR="00AC4C25" w:rsidRPr="00AA1D6A" w:rsidTr="00A506DF">
        <w:trPr>
          <w:jc w:val="center"/>
        </w:trPr>
        <w:tc>
          <w:tcPr>
            <w:tcW w:w="608" w:type="dxa"/>
          </w:tcPr>
          <w:p w:rsidR="00AC4C25" w:rsidRPr="00074B6A" w:rsidRDefault="00AC4C25" w:rsidP="00A506DF">
            <w:r>
              <w:t>2.1</w:t>
            </w:r>
          </w:p>
        </w:tc>
        <w:tc>
          <w:tcPr>
            <w:tcW w:w="5613" w:type="dxa"/>
          </w:tcPr>
          <w:p w:rsidR="00AC4C25" w:rsidRPr="00074B6A" w:rsidRDefault="00AC4C25" w:rsidP="00A506DF">
            <w:pPr>
              <w:jc w:val="both"/>
            </w:pPr>
            <w:r>
              <w:t xml:space="preserve">Обеспечение </w:t>
            </w:r>
            <w:r w:rsidRPr="009850D0">
              <w:t>контракта по оказанию услуг по обеспечению отдыха и оздоровления детей с Министерством соц</w:t>
            </w:r>
            <w:r>
              <w:t xml:space="preserve">иального </w:t>
            </w:r>
            <w:r w:rsidRPr="009850D0">
              <w:t>развития, опеки и попечительства ИО</w:t>
            </w:r>
          </w:p>
        </w:tc>
        <w:tc>
          <w:tcPr>
            <w:tcW w:w="2018" w:type="dxa"/>
          </w:tcPr>
          <w:p w:rsidR="00AC4C25" w:rsidRPr="00074B6A" w:rsidRDefault="00AC4C25" w:rsidP="00A506DF">
            <w:r>
              <w:t>ежегодно</w:t>
            </w:r>
          </w:p>
        </w:tc>
        <w:tc>
          <w:tcPr>
            <w:tcW w:w="3202" w:type="dxa"/>
          </w:tcPr>
          <w:p w:rsidR="00AC4C25" w:rsidRPr="00074B6A" w:rsidRDefault="00AC4C25" w:rsidP="00A506DF">
            <w:r w:rsidRPr="00074B6A">
              <w:t>МБУ ОЛ «Мечта» им. В.В.Кузина</w:t>
            </w:r>
          </w:p>
        </w:tc>
        <w:tc>
          <w:tcPr>
            <w:tcW w:w="1140" w:type="dxa"/>
          </w:tcPr>
          <w:p w:rsidR="00AC4C25" w:rsidRPr="00AA1D6A" w:rsidRDefault="00AC4C25" w:rsidP="00A506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102</w:t>
            </w:r>
          </w:p>
        </w:tc>
        <w:tc>
          <w:tcPr>
            <w:tcW w:w="1002" w:type="dxa"/>
          </w:tcPr>
          <w:p w:rsidR="00AC4C25" w:rsidRDefault="00AC4C25" w:rsidP="00A506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140</w:t>
            </w:r>
          </w:p>
          <w:p w:rsidR="00AC4C25" w:rsidRPr="009850D0" w:rsidRDefault="00AC4C25" w:rsidP="00A506DF">
            <w:pPr>
              <w:jc w:val="center"/>
              <w:rPr>
                <w:szCs w:val="20"/>
              </w:rPr>
            </w:pPr>
          </w:p>
        </w:tc>
        <w:tc>
          <w:tcPr>
            <w:tcW w:w="1068" w:type="dxa"/>
          </w:tcPr>
          <w:p w:rsidR="00AC4C25" w:rsidRPr="00AA1D6A" w:rsidRDefault="00AC4C25" w:rsidP="00A506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136</w:t>
            </w:r>
          </w:p>
        </w:tc>
      </w:tr>
      <w:tr w:rsidR="00AC4C25" w:rsidRPr="00AA1D6A" w:rsidTr="00A506DF">
        <w:trPr>
          <w:jc w:val="center"/>
        </w:trPr>
        <w:tc>
          <w:tcPr>
            <w:tcW w:w="608" w:type="dxa"/>
          </w:tcPr>
          <w:p w:rsidR="00AC4C25" w:rsidRPr="00074B6A" w:rsidRDefault="00AC4C25" w:rsidP="00A506DF">
            <w:pPr>
              <w:rPr>
                <w:b/>
              </w:rPr>
            </w:pPr>
          </w:p>
        </w:tc>
        <w:tc>
          <w:tcPr>
            <w:tcW w:w="5613" w:type="dxa"/>
          </w:tcPr>
          <w:p w:rsidR="00AC4C25" w:rsidRPr="00074B6A" w:rsidRDefault="00AC4C25" w:rsidP="00A506DF">
            <w:pPr>
              <w:rPr>
                <w:b/>
              </w:rPr>
            </w:pPr>
            <w:r w:rsidRPr="00074B6A">
              <w:rPr>
                <w:b/>
              </w:rPr>
              <w:t>Всего по задаче 1:</w:t>
            </w:r>
          </w:p>
        </w:tc>
        <w:tc>
          <w:tcPr>
            <w:tcW w:w="2018" w:type="dxa"/>
          </w:tcPr>
          <w:p w:rsidR="00AC4C25" w:rsidRPr="00074B6A" w:rsidRDefault="00AC4C25" w:rsidP="00A506DF">
            <w:pPr>
              <w:rPr>
                <w:b/>
              </w:rPr>
            </w:pPr>
          </w:p>
        </w:tc>
        <w:tc>
          <w:tcPr>
            <w:tcW w:w="3202" w:type="dxa"/>
          </w:tcPr>
          <w:p w:rsidR="00AC4C25" w:rsidRPr="00074B6A" w:rsidRDefault="00AC4C25" w:rsidP="00A506DF">
            <w:pPr>
              <w:rPr>
                <w:b/>
              </w:rPr>
            </w:pPr>
          </w:p>
        </w:tc>
        <w:tc>
          <w:tcPr>
            <w:tcW w:w="1140" w:type="dxa"/>
          </w:tcPr>
          <w:p w:rsidR="00AC4C25" w:rsidRPr="00074B6A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1261</w:t>
            </w:r>
          </w:p>
        </w:tc>
        <w:tc>
          <w:tcPr>
            <w:tcW w:w="1002" w:type="dxa"/>
          </w:tcPr>
          <w:p w:rsidR="00AC4C25" w:rsidRPr="00EA3A34" w:rsidRDefault="00AC4C25" w:rsidP="00A506DF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1140,8</w:t>
            </w:r>
          </w:p>
        </w:tc>
        <w:tc>
          <w:tcPr>
            <w:tcW w:w="1068" w:type="dxa"/>
          </w:tcPr>
          <w:p w:rsidR="00AC4C25" w:rsidRPr="00AA1D6A" w:rsidRDefault="00AC4C25" w:rsidP="00A506DF">
            <w:pPr>
              <w:jc w:val="center"/>
              <w:rPr>
                <w:b/>
              </w:rPr>
            </w:pPr>
            <w:r w:rsidRPr="00AA1D6A">
              <w:rPr>
                <w:b/>
              </w:rPr>
              <w:t>1084,0</w:t>
            </w:r>
          </w:p>
        </w:tc>
      </w:tr>
      <w:tr w:rsidR="00AC4C25" w:rsidRPr="00AA1D6A" w:rsidTr="00A506DF">
        <w:trPr>
          <w:trHeight w:val="313"/>
          <w:jc w:val="center"/>
        </w:trPr>
        <w:tc>
          <w:tcPr>
            <w:tcW w:w="608" w:type="dxa"/>
          </w:tcPr>
          <w:p w:rsidR="00AC4C25" w:rsidRPr="00074B6A" w:rsidRDefault="00AC4C25" w:rsidP="00A506DF"/>
        </w:tc>
        <w:tc>
          <w:tcPr>
            <w:tcW w:w="14043" w:type="dxa"/>
            <w:gridSpan w:val="6"/>
          </w:tcPr>
          <w:p w:rsidR="00AC4C25" w:rsidRPr="00AF34A3" w:rsidRDefault="00AC4C25" w:rsidP="00A506DF">
            <w:pPr>
              <w:jc w:val="both"/>
              <w:rPr>
                <w:b/>
              </w:rPr>
            </w:pPr>
            <w:r w:rsidRPr="00AF34A3">
              <w:rPr>
                <w:b/>
              </w:rPr>
              <w:t xml:space="preserve">Задача 2: Дальнейшее развитие  лагерей дневного пребывания на базе общеобразовательных </w:t>
            </w:r>
            <w:r>
              <w:rPr>
                <w:b/>
              </w:rPr>
              <w:t>организаций</w:t>
            </w:r>
            <w:r w:rsidRPr="00AF34A3">
              <w:rPr>
                <w:b/>
              </w:rPr>
              <w:t>.</w:t>
            </w:r>
          </w:p>
        </w:tc>
      </w:tr>
      <w:tr w:rsidR="00AC4C25" w:rsidRPr="00AA1D6A" w:rsidTr="00A506DF">
        <w:trPr>
          <w:jc w:val="center"/>
        </w:trPr>
        <w:tc>
          <w:tcPr>
            <w:tcW w:w="608" w:type="dxa"/>
          </w:tcPr>
          <w:p w:rsidR="00AC4C25" w:rsidRPr="00074B6A" w:rsidRDefault="00AC4C25" w:rsidP="00A506DF">
            <w:r w:rsidRPr="00074B6A">
              <w:t>1</w:t>
            </w:r>
          </w:p>
        </w:tc>
        <w:tc>
          <w:tcPr>
            <w:tcW w:w="5613" w:type="dxa"/>
          </w:tcPr>
          <w:p w:rsidR="00AC4C25" w:rsidRPr="00074B6A" w:rsidRDefault="00AC4C25" w:rsidP="00A506DF">
            <w:r w:rsidRPr="00074B6A">
              <w:t>Софинансирование оплаты стоимости дневного набора для лагерей дневного пребывания детей на базе ОУ (10 %)</w:t>
            </w:r>
          </w:p>
        </w:tc>
        <w:tc>
          <w:tcPr>
            <w:tcW w:w="2018" w:type="dxa"/>
          </w:tcPr>
          <w:p w:rsidR="00AC4C25" w:rsidRPr="00074B6A" w:rsidRDefault="00AC4C25" w:rsidP="00A506DF">
            <w:r w:rsidRPr="00074B6A">
              <w:t>ежегодно</w:t>
            </w:r>
          </w:p>
        </w:tc>
        <w:tc>
          <w:tcPr>
            <w:tcW w:w="3202" w:type="dxa"/>
          </w:tcPr>
          <w:p w:rsidR="00AC4C25" w:rsidRPr="00074B6A" w:rsidRDefault="00AC4C25" w:rsidP="00A506DF">
            <w:r w:rsidRPr="00074B6A">
              <w:t>Комитет по образованию</w:t>
            </w:r>
          </w:p>
        </w:tc>
        <w:tc>
          <w:tcPr>
            <w:tcW w:w="1140" w:type="dxa"/>
          </w:tcPr>
          <w:p w:rsidR="00AC4C25" w:rsidRPr="00074B6A" w:rsidRDefault="00AC4C25" w:rsidP="00A506DF">
            <w:pPr>
              <w:jc w:val="center"/>
            </w:pPr>
            <w:r w:rsidRPr="00B942A0">
              <w:t>191,5</w:t>
            </w:r>
          </w:p>
        </w:tc>
        <w:tc>
          <w:tcPr>
            <w:tcW w:w="1002" w:type="dxa"/>
          </w:tcPr>
          <w:p w:rsidR="00AC4C25" w:rsidRPr="00AF34A3" w:rsidRDefault="00AC4C25" w:rsidP="00A506DF">
            <w:pPr>
              <w:jc w:val="center"/>
            </w:pPr>
            <w:r w:rsidRPr="00AF34A3">
              <w:t>229,8</w:t>
            </w:r>
          </w:p>
        </w:tc>
        <w:tc>
          <w:tcPr>
            <w:tcW w:w="1068" w:type="dxa"/>
          </w:tcPr>
          <w:p w:rsidR="00AC4C25" w:rsidRPr="00074B6A" w:rsidRDefault="00AC4C25" w:rsidP="00A506DF">
            <w:pPr>
              <w:jc w:val="center"/>
            </w:pPr>
            <w:r w:rsidRPr="00074B6A">
              <w:t>95,8</w:t>
            </w:r>
          </w:p>
        </w:tc>
      </w:tr>
      <w:tr w:rsidR="00AC4C25" w:rsidRPr="00AA1D6A" w:rsidTr="00A506DF">
        <w:trPr>
          <w:jc w:val="center"/>
        </w:trPr>
        <w:tc>
          <w:tcPr>
            <w:tcW w:w="608" w:type="dxa"/>
          </w:tcPr>
          <w:p w:rsidR="00AC4C25" w:rsidRPr="00074B6A" w:rsidRDefault="00AC4C25" w:rsidP="00A506DF">
            <w:r>
              <w:t>2</w:t>
            </w:r>
          </w:p>
        </w:tc>
        <w:tc>
          <w:tcPr>
            <w:tcW w:w="5613" w:type="dxa"/>
          </w:tcPr>
          <w:p w:rsidR="00AC4C25" w:rsidRPr="00074B6A" w:rsidRDefault="00AC4C25" w:rsidP="00A506DF">
            <w:r>
              <w:t>С</w:t>
            </w:r>
            <w:r w:rsidRPr="00F74C71">
              <w:t>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18" w:type="dxa"/>
          </w:tcPr>
          <w:p w:rsidR="00AC4C25" w:rsidRPr="00074B6A" w:rsidRDefault="00AC4C25" w:rsidP="00A506DF">
            <w:r w:rsidRPr="00074B6A">
              <w:t>ежегодно</w:t>
            </w:r>
          </w:p>
        </w:tc>
        <w:tc>
          <w:tcPr>
            <w:tcW w:w="3202" w:type="dxa"/>
          </w:tcPr>
          <w:p w:rsidR="00AC4C25" w:rsidRPr="00074B6A" w:rsidRDefault="00AC4C25" w:rsidP="00A506DF">
            <w:r w:rsidRPr="00074B6A">
              <w:t>Комитет по образованию</w:t>
            </w:r>
          </w:p>
        </w:tc>
        <w:tc>
          <w:tcPr>
            <w:tcW w:w="1140" w:type="dxa"/>
          </w:tcPr>
          <w:p w:rsidR="00AC4C25" w:rsidRPr="00B942A0" w:rsidRDefault="00AC4C25" w:rsidP="00A506DF">
            <w:pPr>
              <w:jc w:val="center"/>
            </w:pPr>
            <w:r>
              <w:t>1723,3</w:t>
            </w:r>
          </w:p>
        </w:tc>
        <w:tc>
          <w:tcPr>
            <w:tcW w:w="1002" w:type="dxa"/>
          </w:tcPr>
          <w:p w:rsidR="00AC4C25" w:rsidRPr="00AF34A3" w:rsidRDefault="00AC4C25" w:rsidP="00A506DF">
            <w:pPr>
              <w:jc w:val="center"/>
            </w:pPr>
            <w:r w:rsidRPr="003705D5">
              <w:t>2067,9</w:t>
            </w:r>
          </w:p>
        </w:tc>
        <w:tc>
          <w:tcPr>
            <w:tcW w:w="1068" w:type="dxa"/>
          </w:tcPr>
          <w:p w:rsidR="00AC4C25" w:rsidRPr="00074B6A" w:rsidRDefault="00AC4C25" w:rsidP="00A506DF">
            <w:pPr>
              <w:jc w:val="center"/>
            </w:pPr>
            <w:r>
              <w:t>2067,9</w:t>
            </w:r>
          </w:p>
        </w:tc>
      </w:tr>
      <w:tr w:rsidR="00AC4C25" w:rsidRPr="00AA1D6A" w:rsidTr="00A506DF">
        <w:trPr>
          <w:trHeight w:val="1506"/>
          <w:jc w:val="center"/>
        </w:trPr>
        <w:tc>
          <w:tcPr>
            <w:tcW w:w="608" w:type="dxa"/>
          </w:tcPr>
          <w:p w:rsidR="00AC4C25" w:rsidRPr="00074B6A" w:rsidRDefault="00AC4C25" w:rsidP="00A506DF">
            <w:r>
              <w:t>3</w:t>
            </w:r>
          </w:p>
        </w:tc>
        <w:tc>
          <w:tcPr>
            <w:tcW w:w="5613" w:type="dxa"/>
          </w:tcPr>
          <w:p w:rsidR="00AC4C25" w:rsidRPr="00074B6A" w:rsidRDefault="00AC4C25" w:rsidP="00A506DF">
            <w:r w:rsidRPr="00074B6A">
              <w:t>Осуществление хозяйственных расходов в соответствии с требованиями СаНПина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2018" w:type="dxa"/>
          </w:tcPr>
          <w:p w:rsidR="00AC4C25" w:rsidRPr="00074B6A" w:rsidRDefault="00AC4C25" w:rsidP="00A506DF">
            <w:r w:rsidRPr="00074B6A">
              <w:t>ежегодно июнь-август</w:t>
            </w:r>
          </w:p>
        </w:tc>
        <w:tc>
          <w:tcPr>
            <w:tcW w:w="3202" w:type="dxa"/>
          </w:tcPr>
          <w:p w:rsidR="00AC4C25" w:rsidRPr="00074B6A" w:rsidRDefault="00AC4C25" w:rsidP="00A506DF">
            <w:r w:rsidRPr="00074B6A">
              <w:t>ОУ</w:t>
            </w:r>
          </w:p>
        </w:tc>
        <w:tc>
          <w:tcPr>
            <w:tcW w:w="1140" w:type="dxa"/>
          </w:tcPr>
          <w:p w:rsidR="00AC4C25" w:rsidRPr="008C0F57" w:rsidRDefault="00AC4C25" w:rsidP="00A506DF">
            <w:pPr>
              <w:jc w:val="center"/>
              <w:rPr>
                <w:highlight w:val="yellow"/>
              </w:rPr>
            </w:pPr>
            <w:r w:rsidRPr="00784238">
              <w:t>0</w:t>
            </w:r>
          </w:p>
        </w:tc>
        <w:tc>
          <w:tcPr>
            <w:tcW w:w="1002" w:type="dxa"/>
          </w:tcPr>
          <w:p w:rsidR="00AC4C25" w:rsidRPr="0020567D" w:rsidRDefault="00AC4C25" w:rsidP="00A506DF">
            <w:pPr>
              <w:jc w:val="center"/>
            </w:pPr>
            <w:r>
              <w:t>201,6</w:t>
            </w:r>
          </w:p>
        </w:tc>
        <w:tc>
          <w:tcPr>
            <w:tcW w:w="1068" w:type="dxa"/>
          </w:tcPr>
          <w:p w:rsidR="00AC4C25" w:rsidRPr="00074B6A" w:rsidRDefault="00AC4C25" w:rsidP="00A506DF">
            <w:pPr>
              <w:jc w:val="center"/>
            </w:pPr>
            <w:r w:rsidRPr="00074B6A">
              <w:t>36,0</w:t>
            </w:r>
          </w:p>
        </w:tc>
      </w:tr>
      <w:tr w:rsidR="00AC4C25" w:rsidRPr="00AA1D6A" w:rsidTr="00A506DF">
        <w:trPr>
          <w:jc w:val="center"/>
        </w:trPr>
        <w:tc>
          <w:tcPr>
            <w:tcW w:w="608" w:type="dxa"/>
          </w:tcPr>
          <w:p w:rsidR="00AC4C25" w:rsidRPr="00074B6A" w:rsidRDefault="00AC4C25" w:rsidP="00A506DF">
            <w:r>
              <w:t>4</w:t>
            </w:r>
          </w:p>
        </w:tc>
        <w:tc>
          <w:tcPr>
            <w:tcW w:w="5613" w:type="dxa"/>
          </w:tcPr>
          <w:p w:rsidR="00AC4C25" w:rsidRPr="00074B6A" w:rsidRDefault="00AC4C25" w:rsidP="00A506DF">
            <w:r w:rsidRPr="00074B6A">
              <w:t>Дератизация и дезинфекция 18 лагерей дневного пребывания на базе школ</w:t>
            </w:r>
          </w:p>
        </w:tc>
        <w:tc>
          <w:tcPr>
            <w:tcW w:w="2018" w:type="dxa"/>
          </w:tcPr>
          <w:p w:rsidR="00AC4C25" w:rsidRPr="00074B6A" w:rsidRDefault="00AC4C25" w:rsidP="00A506DF">
            <w:r w:rsidRPr="00074B6A">
              <w:t>ежегодно май</w:t>
            </w:r>
          </w:p>
        </w:tc>
        <w:tc>
          <w:tcPr>
            <w:tcW w:w="3202" w:type="dxa"/>
          </w:tcPr>
          <w:p w:rsidR="00AC4C25" w:rsidRPr="00074B6A" w:rsidRDefault="00AC4C25" w:rsidP="00A506DF">
            <w:r w:rsidRPr="00074B6A">
              <w:t>ОУ</w:t>
            </w:r>
          </w:p>
        </w:tc>
        <w:tc>
          <w:tcPr>
            <w:tcW w:w="1140" w:type="dxa"/>
          </w:tcPr>
          <w:p w:rsidR="00AC4C25" w:rsidRPr="008C0F57" w:rsidRDefault="00AC4C25" w:rsidP="00A506DF">
            <w:pPr>
              <w:jc w:val="center"/>
              <w:rPr>
                <w:highlight w:val="yellow"/>
              </w:rPr>
            </w:pPr>
            <w:r>
              <w:t>106,7</w:t>
            </w:r>
          </w:p>
        </w:tc>
        <w:tc>
          <w:tcPr>
            <w:tcW w:w="1002" w:type="dxa"/>
          </w:tcPr>
          <w:p w:rsidR="00AC4C25" w:rsidRPr="0020567D" w:rsidRDefault="00AC4C25" w:rsidP="00A506DF">
            <w:pPr>
              <w:jc w:val="center"/>
            </w:pPr>
            <w:r>
              <w:t>78,7</w:t>
            </w:r>
          </w:p>
        </w:tc>
        <w:tc>
          <w:tcPr>
            <w:tcW w:w="1068" w:type="dxa"/>
          </w:tcPr>
          <w:p w:rsidR="00AC4C25" w:rsidRPr="00074B6A" w:rsidRDefault="00AC4C25" w:rsidP="00A506DF">
            <w:pPr>
              <w:jc w:val="center"/>
            </w:pPr>
            <w:r w:rsidRPr="00074B6A">
              <w:t>80,0</w:t>
            </w:r>
          </w:p>
        </w:tc>
      </w:tr>
      <w:tr w:rsidR="00AC4C25" w:rsidRPr="00AA1D6A" w:rsidTr="00A506DF">
        <w:trPr>
          <w:jc w:val="center"/>
        </w:trPr>
        <w:tc>
          <w:tcPr>
            <w:tcW w:w="608" w:type="dxa"/>
          </w:tcPr>
          <w:p w:rsidR="00AC4C25" w:rsidRPr="00074B6A" w:rsidRDefault="00AC4C25" w:rsidP="00A506DF">
            <w:r>
              <w:t>5</w:t>
            </w:r>
          </w:p>
        </w:tc>
        <w:tc>
          <w:tcPr>
            <w:tcW w:w="5613" w:type="dxa"/>
          </w:tcPr>
          <w:p w:rsidR="00AC4C25" w:rsidRPr="00074B6A" w:rsidRDefault="00AC4C25" w:rsidP="00A506DF">
            <w:r w:rsidRPr="00074B6A">
              <w:t>Акарицидная обработка 1</w:t>
            </w:r>
            <w:r>
              <w:t>4</w:t>
            </w:r>
            <w:r w:rsidRPr="00074B6A">
              <w:t xml:space="preserve"> лагерей дневного пребывания на базе школ</w:t>
            </w:r>
          </w:p>
        </w:tc>
        <w:tc>
          <w:tcPr>
            <w:tcW w:w="2018" w:type="dxa"/>
          </w:tcPr>
          <w:p w:rsidR="00AC4C25" w:rsidRPr="00074B6A" w:rsidRDefault="00AC4C25" w:rsidP="00A506DF">
            <w:r w:rsidRPr="00074B6A">
              <w:t xml:space="preserve">ежегодно, </w:t>
            </w:r>
          </w:p>
          <w:p w:rsidR="00AC4C25" w:rsidRPr="00074B6A" w:rsidRDefault="00AC4C25" w:rsidP="00A506DF">
            <w:r w:rsidRPr="00074B6A">
              <w:t>апрель - май</w:t>
            </w:r>
          </w:p>
        </w:tc>
        <w:tc>
          <w:tcPr>
            <w:tcW w:w="3202" w:type="dxa"/>
          </w:tcPr>
          <w:p w:rsidR="00AC4C25" w:rsidRPr="00074B6A" w:rsidRDefault="00AC4C25" w:rsidP="00A506DF">
            <w:r w:rsidRPr="00074B6A">
              <w:t>ОУ</w:t>
            </w:r>
          </w:p>
        </w:tc>
        <w:tc>
          <w:tcPr>
            <w:tcW w:w="1140" w:type="dxa"/>
          </w:tcPr>
          <w:p w:rsidR="00AC4C25" w:rsidRDefault="00AC4C25" w:rsidP="00A506DF">
            <w:pPr>
              <w:jc w:val="center"/>
            </w:pPr>
            <w:r w:rsidRPr="00784238">
              <w:t>69,3</w:t>
            </w:r>
          </w:p>
          <w:p w:rsidR="00AC4C25" w:rsidRPr="008C0F57" w:rsidRDefault="00AC4C25" w:rsidP="00A506DF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</w:tcPr>
          <w:p w:rsidR="00AC4C25" w:rsidRPr="00074B6A" w:rsidRDefault="00AC4C25" w:rsidP="00A506DF">
            <w:pPr>
              <w:jc w:val="center"/>
            </w:pPr>
            <w:r>
              <w:t>69,1</w:t>
            </w:r>
          </w:p>
        </w:tc>
        <w:tc>
          <w:tcPr>
            <w:tcW w:w="1068" w:type="dxa"/>
          </w:tcPr>
          <w:p w:rsidR="00AC4C25" w:rsidRPr="00074B6A" w:rsidRDefault="00AC4C25" w:rsidP="00A506DF">
            <w:pPr>
              <w:jc w:val="center"/>
            </w:pPr>
            <w:r w:rsidRPr="00074B6A">
              <w:t>50</w:t>
            </w:r>
          </w:p>
        </w:tc>
      </w:tr>
      <w:tr w:rsidR="00AC4C25" w:rsidRPr="00AA1D6A" w:rsidTr="00A506DF">
        <w:trPr>
          <w:trHeight w:val="665"/>
          <w:jc w:val="center"/>
        </w:trPr>
        <w:tc>
          <w:tcPr>
            <w:tcW w:w="608" w:type="dxa"/>
          </w:tcPr>
          <w:p w:rsidR="00AC4C25" w:rsidRPr="00074B6A" w:rsidRDefault="00AC4C25" w:rsidP="00A506DF">
            <w:r>
              <w:t>6</w:t>
            </w:r>
          </w:p>
        </w:tc>
        <w:tc>
          <w:tcPr>
            <w:tcW w:w="5613" w:type="dxa"/>
          </w:tcPr>
          <w:p w:rsidR="00AC4C25" w:rsidRPr="00074B6A" w:rsidRDefault="00AC4C25" w:rsidP="00A506DF">
            <w:r w:rsidRPr="00074B6A">
              <w:t>Подвоз детей из малых деревень</w:t>
            </w:r>
          </w:p>
        </w:tc>
        <w:tc>
          <w:tcPr>
            <w:tcW w:w="2018" w:type="dxa"/>
          </w:tcPr>
          <w:p w:rsidR="00AC4C25" w:rsidRPr="00074B6A" w:rsidRDefault="00AC4C25" w:rsidP="00A506DF">
            <w:r w:rsidRPr="00074B6A">
              <w:t>ежегодно, апрель - май</w:t>
            </w:r>
          </w:p>
        </w:tc>
        <w:tc>
          <w:tcPr>
            <w:tcW w:w="3202" w:type="dxa"/>
          </w:tcPr>
          <w:p w:rsidR="00AC4C25" w:rsidRPr="00074B6A" w:rsidRDefault="00AC4C25" w:rsidP="00A506DF">
            <w:r w:rsidRPr="00074B6A">
              <w:t>ОУ</w:t>
            </w:r>
          </w:p>
        </w:tc>
        <w:tc>
          <w:tcPr>
            <w:tcW w:w="1140" w:type="dxa"/>
          </w:tcPr>
          <w:p w:rsidR="00AC4C25" w:rsidRPr="00AA1D6A" w:rsidRDefault="00AC4C25" w:rsidP="00A506DF">
            <w:pPr>
              <w:jc w:val="center"/>
            </w:pPr>
            <w:r w:rsidRPr="00AA1D6A">
              <w:t>0</w:t>
            </w:r>
          </w:p>
        </w:tc>
        <w:tc>
          <w:tcPr>
            <w:tcW w:w="1002" w:type="dxa"/>
          </w:tcPr>
          <w:p w:rsidR="00AC4C25" w:rsidRPr="00AA1D6A" w:rsidRDefault="00AC4C25" w:rsidP="00A506DF">
            <w:pPr>
              <w:jc w:val="center"/>
            </w:pPr>
            <w:r>
              <w:t>0</w:t>
            </w:r>
          </w:p>
        </w:tc>
        <w:tc>
          <w:tcPr>
            <w:tcW w:w="1068" w:type="dxa"/>
          </w:tcPr>
          <w:p w:rsidR="00AC4C25" w:rsidRPr="00AA1D6A" w:rsidRDefault="00AC4C25" w:rsidP="00A506DF">
            <w:pPr>
              <w:jc w:val="center"/>
            </w:pPr>
            <w:r w:rsidRPr="00AA1D6A">
              <w:t>46</w:t>
            </w:r>
          </w:p>
        </w:tc>
      </w:tr>
      <w:tr w:rsidR="00AC4C25" w:rsidRPr="00AA1D6A" w:rsidTr="00A506DF">
        <w:trPr>
          <w:jc w:val="center"/>
        </w:trPr>
        <w:tc>
          <w:tcPr>
            <w:tcW w:w="608" w:type="dxa"/>
          </w:tcPr>
          <w:p w:rsidR="00AC4C25" w:rsidRPr="00074B6A" w:rsidRDefault="00AC4C25" w:rsidP="00A506DF"/>
        </w:tc>
        <w:tc>
          <w:tcPr>
            <w:tcW w:w="5613" w:type="dxa"/>
          </w:tcPr>
          <w:p w:rsidR="00AC4C25" w:rsidRPr="00074B6A" w:rsidRDefault="00AC4C25" w:rsidP="00A506DF">
            <w:r w:rsidRPr="00074B6A">
              <w:t>Всего по задаче 2:</w:t>
            </w:r>
          </w:p>
        </w:tc>
        <w:tc>
          <w:tcPr>
            <w:tcW w:w="2018" w:type="dxa"/>
          </w:tcPr>
          <w:p w:rsidR="00AC4C25" w:rsidRPr="00074B6A" w:rsidRDefault="00AC4C25" w:rsidP="00A506DF"/>
        </w:tc>
        <w:tc>
          <w:tcPr>
            <w:tcW w:w="3202" w:type="dxa"/>
          </w:tcPr>
          <w:p w:rsidR="00AC4C25" w:rsidRPr="00074B6A" w:rsidRDefault="00AC4C25" w:rsidP="00A506DF"/>
        </w:tc>
        <w:tc>
          <w:tcPr>
            <w:tcW w:w="1140" w:type="dxa"/>
          </w:tcPr>
          <w:p w:rsidR="00AC4C25" w:rsidRPr="008C0F57" w:rsidRDefault="00AC4C25" w:rsidP="00A506D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2090,8</w:t>
            </w:r>
          </w:p>
        </w:tc>
        <w:tc>
          <w:tcPr>
            <w:tcW w:w="1002" w:type="dxa"/>
          </w:tcPr>
          <w:p w:rsidR="00AC4C25" w:rsidRPr="00074B6A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2647,1</w:t>
            </w:r>
          </w:p>
        </w:tc>
        <w:tc>
          <w:tcPr>
            <w:tcW w:w="1068" w:type="dxa"/>
          </w:tcPr>
          <w:p w:rsidR="00AC4C25" w:rsidRPr="00074B6A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2375,7</w:t>
            </w:r>
          </w:p>
        </w:tc>
      </w:tr>
      <w:tr w:rsidR="00AC4C25" w:rsidRPr="00AA1D6A" w:rsidTr="00A506DF">
        <w:trPr>
          <w:jc w:val="center"/>
        </w:trPr>
        <w:tc>
          <w:tcPr>
            <w:tcW w:w="608" w:type="dxa"/>
          </w:tcPr>
          <w:p w:rsidR="00AC4C25" w:rsidRPr="00074B6A" w:rsidRDefault="00AC4C25" w:rsidP="00A506DF">
            <w:pPr>
              <w:rPr>
                <w:b/>
              </w:rPr>
            </w:pPr>
          </w:p>
        </w:tc>
        <w:tc>
          <w:tcPr>
            <w:tcW w:w="14043" w:type="dxa"/>
            <w:gridSpan w:val="6"/>
          </w:tcPr>
          <w:p w:rsidR="00AC4C25" w:rsidRPr="00074B6A" w:rsidRDefault="00AC4C25" w:rsidP="00A506DF">
            <w:pPr>
              <w:rPr>
                <w:b/>
              </w:rPr>
            </w:pPr>
            <w:r w:rsidRPr="00074B6A">
              <w:rPr>
                <w:b/>
              </w:rPr>
              <w:t>Задача 3: Укрепление материально-технической базы стационарного лагеря.</w:t>
            </w:r>
          </w:p>
        </w:tc>
      </w:tr>
      <w:tr w:rsidR="00AC4C25" w:rsidRPr="00AA1D6A" w:rsidTr="00A506DF">
        <w:trPr>
          <w:jc w:val="center"/>
        </w:trPr>
        <w:tc>
          <w:tcPr>
            <w:tcW w:w="608" w:type="dxa"/>
          </w:tcPr>
          <w:p w:rsidR="00AC4C25" w:rsidRPr="00074B6A" w:rsidRDefault="00AC4C25" w:rsidP="00A506DF">
            <w:r w:rsidRPr="00074B6A">
              <w:t>1</w:t>
            </w:r>
          </w:p>
        </w:tc>
        <w:tc>
          <w:tcPr>
            <w:tcW w:w="5613" w:type="dxa"/>
          </w:tcPr>
          <w:p w:rsidR="00AC4C25" w:rsidRPr="00074B6A" w:rsidRDefault="00AC4C25" w:rsidP="00A506DF">
            <w:r w:rsidRPr="00074B6A">
              <w:t>Подготовка к летнему оздоровительному сезону</w:t>
            </w:r>
            <w:r>
              <w:t>, в т.ч.:</w:t>
            </w:r>
          </w:p>
        </w:tc>
        <w:tc>
          <w:tcPr>
            <w:tcW w:w="2018" w:type="dxa"/>
          </w:tcPr>
          <w:p w:rsidR="00AC4C25" w:rsidRPr="00074B6A" w:rsidRDefault="00AC4C25" w:rsidP="00A506DF">
            <w:r w:rsidRPr="00074B6A">
              <w:t>апрель-май</w:t>
            </w:r>
          </w:p>
        </w:tc>
        <w:tc>
          <w:tcPr>
            <w:tcW w:w="3202" w:type="dxa"/>
          </w:tcPr>
          <w:p w:rsidR="00AC4C25" w:rsidRPr="00074B6A" w:rsidRDefault="00AC4C25" w:rsidP="00A506DF">
            <w:pPr>
              <w:jc w:val="center"/>
            </w:pPr>
            <w:r w:rsidRPr="00074B6A">
              <w:t>МБУ ОЛ  «Мечта»</w:t>
            </w:r>
          </w:p>
        </w:tc>
        <w:tc>
          <w:tcPr>
            <w:tcW w:w="1140" w:type="dxa"/>
          </w:tcPr>
          <w:p w:rsidR="00AC4C25" w:rsidRPr="00784238" w:rsidRDefault="00AC4C25" w:rsidP="00A506DF">
            <w:pPr>
              <w:jc w:val="center"/>
            </w:pPr>
            <w:r>
              <w:t>284,2</w:t>
            </w:r>
          </w:p>
        </w:tc>
        <w:tc>
          <w:tcPr>
            <w:tcW w:w="1002" w:type="dxa"/>
          </w:tcPr>
          <w:p w:rsidR="00AC4C25" w:rsidRPr="00074B6A" w:rsidRDefault="00AC4C25" w:rsidP="00A506DF">
            <w:pPr>
              <w:jc w:val="center"/>
            </w:pPr>
            <w:bookmarkStart w:id="1" w:name="OLE_LINK1"/>
            <w:bookmarkStart w:id="2" w:name="OLE_LINK2"/>
            <w:r>
              <w:t>234,2</w:t>
            </w:r>
            <w:bookmarkEnd w:id="1"/>
            <w:bookmarkEnd w:id="2"/>
          </w:p>
        </w:tc>
        <w:tc>
          <w:tcPr>
            <w:tcW w:w="1068" w:type="dxa"/>
          </w:tcPr>
          <w:p w:rsidR="00AC4C25" w:rsidRPr="00074B6A" w:rsidRDefault="00AC4C25" w:rsidP="00A506DF">
            <w:pPr>
              <w:jc w:val="center"/>
            </w:pPr>
            <w:r w:rsidRPr="00074B6A">
              <w:t>265</w:t>
            </w:r>
          </w:p>
        </w:tc>
      </w:tr>
      <w:tr w:rsidR="00AC4C25" w:rsidRPr="00AA1D6A" w:rsidTr="00A506DF">
        <w:trPr>
          <w:trHeight w:val="579"/>
          <w:jc w:val="center"/>
        </w:trPr>
        <w:tc>
          <w:tcPr>
            <w:tcW w:w="608" w:type="dxa"/>
          </w:tcPr>
          <w:p w:rsidR="00AC4C25" w:rsidRPr="00015846" w:rsidRDefault="00AC4C25" w:rsidP="00A506DF">
            <w:r w:rsidRPr="00AA1D6A">
              <w:t>2</w:t>
            </w:r>
          </w:p>
        </w:tc>
        <w:tc>
          <w:tcPr>
            <w:tcW w:w="5613" w:type="dxa"/>
          </w:tcPr>
          <w:p w:rsidR="00AC4C25" w:rsidRPr="00015846" w:rsidRDefault="00AC4C25" w:rsidP="00A506DF">
            <w:r>
              <w:t xml:space="preserve">Ремонт кровли </w:t>
            </w:r>
            <w:r w:rsidRPr="00015846">
              <w:t>3-х корпусов</w:t>
            </w:r>
          </w:p>
        </w:tc>
        <w:tc>
          <w:tcPr>
            <w:tcW w:w="2018" w:type="dxa"/>
          </w:tcPr>
          <w:p w:rsidR="00AC4C25" w:rsidRPr="00015846" w:rsidRDefault="00AC4C25" w:rsidP="00A506DF">
            <w:r w:rsidRPr="00015846">
              <w:t>апрель-май</w:t>
            </w:r>
          </w:p>
        </w:tc>
        <w:tc>
          <w:tcPr>
            <w:tcW w:w="3202" w:type="dxa"/>
          </w:tcPr>
          <w:p w:rsidR="00AC4C25" w:rsidRPr="00015846" w:rsidRDefault="00AC4C25" w:rsidP="00A506DF"/>
        </w:tc>
        <w:tc>
          <w:tcPr>
            <w:tcW w:w="1140" w:type="dxa"/>
          </w:tcPr>
          <w:p w:rsidR="00AC4C25" w:rsidRPr="00015846" w:rsidRDefault="00AC4C25" w:rsidP="00A506DF">
            <w:pPr>
              <w:jc w:val="center"/>
            </w:pPr>
            <w:r>
              <w:t>0</w:t>
            </w:r>
          </w:p>
        </w:tc>
        <w:tc>
          <w:tcPr>
            <w:tcW w:w="1002" w:type="dxa"/>
          </w:tcPr>
          <w:p w:rsidR="00AC4C25" w:rsidRPr="007E1F9D" w:rsidRDefault="00AC4C25" w:rsidP="00A506DF">
            <w:pPr>
              <w:jc w:val="center"/>
            </w:pPr>
            <w:r>
              <w:t>0</w:t>
            </w:r>
          </w:p>
        </w:tc>
        <w:tc>
          <w:tcPr>
            <w:tcW w:w="1068" w:type="dxa"/>
          </w:tcPr>
          <w:p w:rsidR="00AC4C25" w:rsidRPr="00E4265E" w:rsidRDefault="00AC4C25" w:rsidP="00A506DF">
            <w:pPr>
              <w:jc w:val="center"/>
            </w:pPr>
            <w:r w:rsidRPr="00E4265E">
              <w:t>239,2</w:t>
            </w:r>
          </w:p>
        </w:tc>
      </w:tr>
      <w:tr w:rsidR="00AC4C25" w:rsidRPr="00AA1D6A" w:rsidTr="00A506DF">
        <w:trPr>
          <w:trHeight w:val="260"/>
          <w:jc w:val="center"/>
        </w:trPr>
        <w:tc>
          <w:tcPr>
            <w:tcW w:w="608" w:type="dxa"/>
          </w:tcPr>
          <w:p w:rsidR="00AC4C25" w:rsidRPr="00074B6A" w:rsidRDefault="00AC4C25" w:rsidP="00A506DF"/>
        </w:tc>
        <w:tc>
          <w:tcPr>
            <w:tcW w:w="5613" w:type="dxa"/>
          </w:tcPr>
          <w:p w:rsidR="00AC4C25" w:rsidRPr="00074B6A" w:rsidRDefault="00AC4C25" w:rsidP="00A506DF">
            <w:r w:rsidRPr="00074B6A">
              <w:t>Всего по задаче 3:</w:t>
            </w:r>
          </w:p>
        </w:tc>
        <w:tc>
          <w:tcPr>
            <w:tcW w:w="2018" w:type="dxa"/>
          </w:tcPr>
          <w:p w:rsidR="00AC4C25" w:rsidRPr="00074B6A" w:rsidRDefault="00AC4C25" w:rsidP="00A506DF"/>
        </w:tc>
        <w:tc>
          <w:tcPr>
            <w:tcW w:w="3202" w:type="dxa"/>
          </w:tcPr>
          <w:p w:rsidR="00AC4C25" w:rsidRPr="00074B6A" w:rsidRDefault="00AC4C25" w:rsidP="00A506DF"/>
        </w:tc>
        <w:tc>
          <w:tcPr>
            <w:tcW w:w="1140" w:type="dxa"/>
          </w:tcPr>
          <w:p w:rsidR="00AC4C25" w:rsidRPr="00074B6A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284,2</w:t>
            </w:r>
          </w:p>
        </w:tc>
        <w:tc>
          <w:tcPr>
            <w:tcW w:w="1002" w:type="dxa"/>
          </w:tcPr>
          <w:p w:rsidR="00AC4C25" w:rsidRPr="00EC5869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234,2</w:t>
            </w:r>
          </w:p>
        </w:tc>
        <w:tc>
          <w:tcPr>
            <w:tcW w:w="1068" w:type="dxa"/>
          </w:tcPr>
          <w:p w:rsidR="00AC4C25" w:rsidRPr="00074B6A" w:rsidRDefault="00AC4C25" w:rsidP="00A506DF">
            <w:pPr>
              <w:jc w:val="center"/>
              <w:rPr>
                <w:b/>
              </w:rPr>
            </w:pPr>
            <w:r w:rsidRPr="00074B6A">
              <w:rPr>
                <w:b/>
              </w:rPr>
              <w:t>504,2</w:t>
            </w:r>
          </w:p>
        </w:tc>
      </w:tr>
      <w:tr w:rsidR="00AC4C25" w:rsidRPr="00AA1D6A" w:rsidTr="00A506DF">
        <w:trPr>
          <w:jc w:val="center"/>
        </w:trPr>
        <w:tc>
          <w:tcPr>
            <w:tcW w:w="608" w:type="dxa"/>
          </w:tcPr>
          <w:p w:rsidR="00AC4C25" w:rsidRPr="00074B6A" w:rsidRDefault="00AC4C25" w:rsidP="00A506DF">
            <w:pPr>
              <w:rPr>
                <w:b/>
              </w:rPr>
            </w:pPr>
          </w:p>
        </w:tc>
        <w:tc>
          <w:tcPr>
            <w:tcW w:w="5613" w:type="dxa"/>
          </w:tcPr>
          <w:p w:rsidR="00AC4C25" w:rsidRPr="00074B6A" w:rsidRDefault="00AC4C25" w:rsidP="00A506DF">
            <w:pPr>
              <w:rPr>
                <w:b/>
              </w:rPr>
            </w:pPr>
            <w:r w:rsidRPr="00074B6A">
              <w:rPr>
                <w:b/>
              </w:rPr>
              <w:t>Итого по программе:</w:t>
            </w:r>
          </w:p>
        </w:tc>
        <w:tc>
          <w:tcPr>
            <w:tcW w:w="2018" w:type="dxa"/>
          </w:tcPr>
          <w:p w:rsidR="00AC4C25" w:rsidRPr="00074B6A" w:rsidRDefault="00AC4C25" w:rsidP="00A506DF">
            <w:pPr>
              <w:rPr>
                <w:b/>
              </w:rPr>
            </w:pPr>
            <w:r w:rsidRPr="00074B6A">
              <w:rPr>
                <w:b/>
              </w:rPr>
              <w:t> </w:t>
            </w:r>
          </w:p>
        </w:tc>
        <w:tc>
          <w:tcPr>
            <w:tcW w:w="3202" w:type="dxa"/>
          </w:tcPr>
          <w:p w:rsidR="00AC4C25" w:rsidRPr="00074B6A" w:rsidRDefault="00AC4C25" w:rsidP="00A506DF">
            <w:pPr>
              <w:rPr>
                <w:b/>
              </w:rPr>
            </w:pPr>
            <w:r w:rsidRPr="00074B6A">
              <w:rPr>
                <w:b/>
              </w:rPr>
              <w:t> </w:t>
            </w:r>
          </w:p>
        </w:tc>
        <w:tc>
          <w:tcPr>
            <w:tcW w:w="1140" w:type="dxa"/>
          </w:tcPr>
          <w:p w:rsidR="00AC4C25" w:rsidRPr="00E4265E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3636,0</w:t>
            </w:r>
          </w:p>
        </w:tc>
        <w:tc>
          <w:tcPr>
            <w:tcW w:w="1002" w:type="dxa"/>
          </w:tcPr>
          <w:p w:rsidR="00AC4C25" w:rsidRPr="00F0227C" w:rsidRDefault="00AC4C25" w:rsidP="00A506DF">
            <w:pPr>
              <w:rPr>
                <w:b/>
              </w:rPr>
            </w:pPr>
            <w:r>
              <w:rPr>
                <w:b/>
              </w:rPr>
              <w:t>4022,1</w:t>
            </w:r>
          </w:p>
        </w:tc>
        <w:tc>
          <w:tcPr>
            <w:tcW w:w="1068" w:type="dxa"/>
          </w:tcPr>
          <w:p w:rsidR="00AC4C25" w:rsidRPr="0030504C" w:rsidRDefault="00AC4C25" w:rsidP="00A506DF">
            <w:pPr>
              <w:rPr>
                <w:b/>
              </w:rPr>
            </w:pPr>
            <w:r>
              <w:rPr>
                <w:b/>
              </w:rPr>
              <w:t>3963,9</w:t>
            </w:r>
          </w:p>
        </w:tc>
      </w:tr>
      <w:tr w:rsidR="00AC4C25" w:rsidRPr="00AA1D6A" w:rsidTr="00A506DF">
        <w:trPr>
          <w:jc w:val="center"/>
        </w:trPr>
        <w:tc>
          <w:tcPr>
            <w:tcW w:w="608" w:type="dxa"/>
          </w:tcPr>
          <w:p w:rsidR="00AC4C25" w:rsidRPr="00074B6A" w:rsidRDefault="00AC4C25" w:rsidP="00A506DF">
            <w:pPr>
              <w:rPr>
                <w:b/>
              </w:rPr>
            </w:pPr>
          </w:p>
        </w:tc>
        <w:tc>
          <w:tcPr>
            <w:tcW w:w="5613" w:type="dxa"/>
          </w:tcPr>
          <w:p w:rsidR="00AC4C25" w:rsidRPr="00074B6A" w:rsidRDefault="00AC4C25" w:rsidP="00A506DF">
            <w:pPr>
              <w:rPr>
                <w:b/>
              </w:rPr>
            </w:pPr>
            <w:r w:rsidRPr="00074B6A">
              <w:rPr>
                <w:b/>
              </w:rPr>
              <w:t>ИТОГО</w:t>
            </w:r>
          </w:p>
        </w:tc>
        <w:tc>
          <w:tcPr>
            <w:tcW w:w="2018" w:type="dxa"/>
          </w:tcPr>
          <w:p w:rsidR="00AC4C25" w:rsidRPr="00074B6A" w:rsidRDefault="00AC4C25" w:rsidP="00A506DF">
            <w:pPr>
              <w:rPr>
                <w:b/>
              </w:rPr>
            </w:pPr>
          </w:p>
        </w:tc>
        <w:tc>
          <w:tcPr>
            <w:tcW w:w="3202" w:type="dxa"/>
          </w:tcPr>
          <w:p w:rsidR="00AC4C25" w:rsidRPr="00074B6A" w:rsidRDefault="00AC4C25" w:rsidP="00A506DF">
            <w:pPr>
              <w:rPr>
                <w:b/>
              </w:rPr>
            </w:pPr>
          </w:p>
        </w:tc>
        <w:tc>
          <w:tcPr>
            <w:tcW w:w="3210" w:type="dxa"/>
            <w:gridSpan w:val="3"/>
          </w:tcPr>
          <w:p w:rsidR="00AC4C25" w:rsidRPr="00AF34A3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11622,0</w:t>
            </w:r>
          </w:p>
        </w:tc>
      </w:tr>
    </w:tbl>
    <w:p w:rsidR="00AC4C25" w:rsidRDefault="00AC4C25" w:rsidP="00AB0B16">
      <w:pPr>
        <w:jc w:val="center"/>
        <w:rPr>
          <w:b/>
        </w:rPr>
      </w:pPr>
    </w:p>
    <w:p w:rsidR="00AC4C25" w:rsidRDefault="00AC4C25" w:rsidP="00AB0B16">
      <w:pPr>
        <w:jc w:val="center"/>
        <w:rPr>
          <w:b/>
        </w:rPr>
      </w:pPr>
      <w:r w:rsidRPr="00A001C7">
        <w:rPr>
          <w:b/>
        </w:rPr>
        <w:t>IV. Обоснование ресурсного обеспечения Подпрограммы</w:t>
      </w:r>
    </w:p>
    <w:p w:rsidR="00AC4C25" w:rsidRPr="00A001C7" w:rsidRDefault="00AC4C25" w:rsidP="00AB0B16">
      <w:pPr>
        <w:jc w:val="center"/>
        <w:rPr>
          <w:b/>
        </w:rPr>
      </w:pPr>
    </w:p>
    <w:p w:rsidR="00AC4C25" w:rsidRPr="00A001C7" w:rsidRDefault="00AC4C25" w:rsidP="00AB0B16">
      <w:pPr>
        <w:jc w:val="both"/>
      </w:pPr>
      <w:r w:rsidRPr="00A001C7">
        <w:tab/>
        <w:t>Мероприятия Подпрограммы направлены на эффективную организацию летней оздоровительной кампании среди обучающихся Аларского района.</w:t>
      </w:r>
    </w:p>
    <w:p w:rsidR="00AC4C25" w:rsidRPr="00A001C7" w:rsidRDefault="00AC4C25" w:rsidP="00AB0B16">
      <w:r w:rsidRPr="00A001C7">
        <w:t xml:space="preserve">Общий объем финансирования мероприятий муниципальной подпрограммы составляет: </w:t>
      </w:r>
      <w:r>
        <w:t xml:space="preserve">11 622,0 </w:t>
      </w:r>
      <w:r w:rsidRPr="00A001C7">
        <w:t xml:space="preserve"> тыс. рублей, из них:</w:t>
      </w:r>
    </w:p>
    <w:p w:rsidR="00AC4C25" w:rsidRPr="00A001C7" w:rsidRDefault="00AC4C25" w:rsidP="00AB0B16">
      <w:pPr>
        <w:jc w:val="both"/>
      </w:pPr>
      <w:r w:rsidRPr="00A001C7">
        <w:t xml:space="preserve">2015 год – </w:t>
      </w:r>
      <w:r>
        <w:t>3 636,0</w:t>
      </w:r>
      <w:r w:rsidRPr="00A001C7">
        <w:t xml:space="preserve"> тыс. рублей;</w:t>
      </w:r>
    </w:p>
    <w:p w:rsidR="00AC4C25" w:rsidRPr="00A001C7" w:rsidRDefault="00AC4C25" w:rsidP="00AB0B16">
      <w:pPr>
        <w:jc w:val="both"/>
      </w:pPr>
      <w:r w:rsidRPr="00A001C7">
        <w:t xml:space="preserve">2016 год – </w:t>
      </w:r>
      <w:r>
        <w:t xml:space="preserve">4 022,1 </w:t>
      </w:r>
      <w:r w:rsidRPr="00A001C7">
        <w:t xml:space="preserve"> тыс. рублей;</w:t>
      </w:r>
    </w:p>
    <w:p w:rsidR="00AC4C25" w:rsidRDefault="00AC4C25" w:rsidP="00AB0B16">
      <w:pPr>
        <w:jc w:val="both"/>
      </w:pPr>
      <w:r w:rsidRPr="00A001C7">
        <w:t xml:space="preserve">2017 год – </w:t>
      </w:r>
      <w:r>
        <w:t>3 963,9</w:t>
      </w:r>
      <w:r w:rsidRPr="00A001C7">
        <w:t xml:space="preserve"> тыс. рублей. </w:t>
      </w:r>
    </w:p>
    <w:p w:rsidR="00AC4C25" w:rsidRPr="005A601F" w:rsidRDefault="00AC4C25" w:rsidP="00AB0B16">
      <w:pPr>
        <w:pStyle w:val="Heading1"/>
        <w:ind w:left="9214"/>
        <w:rPr>
          <w:b w:val="0"/>
          <w:bCs/>
        </w:rPr>
      </w:pPr>
      <w:r>
        <w:rPr>
          <w:b w:val="0"/>
        </w:rPr>
        <w:br w:type="page"/>
      </w:r>
      <w:r w:rsidRPr="005A601F">
        <w:rPr>
          <w:b w:val="0"/>
        </w:rPr>
        <w:t xml:space="preserve">Приложение </w:t>
      </w:r>
      <w:r>
        <w:rPr>
          <w:b w:val="0"/>
        </w:rPr>
        <w:t>3</w:t>
      </w:r>
      <w:r w:rsidRPr="005A601F">
        <w:rPr>
          <w:b w:val="0"/>
        </w:rPr>
        <w:t xml:space="preserve"> к постановлению мэра Аларского района</w:t>
      </w:r>
    </w:p>
    <w:p w:rsidR="00AC4C25" w:rsidRPr="000B09E0" w:rsidRDefault="00AC4C25" w:rsidP="00AB0B16">
      <w:pPr>
        <w:ind w:left="9214"/>
        <w:rPr>
          <w:sz w:val="28"/>
          <w:szCs w:val="28"/>
        </w:rPr>
      </w:pPr>
      <w:r w:rsidRPr="000B09E0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29.04.2016 </w:t>
      </w:r>
      <w:r w:rsidRPr="000B09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256-п</w:t>
      </w:r>
    </w:p>
    <w:p w:rsidR="00AC4C25" w:rsidRDefault="00AC4C25" w:rsidP="00AB0B16">
      <w:pPr>
        <w:tabs>
          <w:tab w:val="left" w:pos="7605"/>
          <w:tab w:val="right" w:pos="9355"/>
        </w:tabs>
        <w:ind w:left="9214"/>
        <w:rPr>
          <w:color w:val="1D1D1D"/>
        </w:rPr>
      </w:pPr>
      <w:r w:rsidRPr="00082308">
        <w:rPr>
          <w:color w:val="1D1D1D"/>
        </w:rPr>
        <w:t xml:space="preserve">                                                                                                 Приложение 5</w:t>
      </w:r>
    </w:p>
    <w:p w:rsidR="00AC4C25" w:rsidRPr="00082308" w:rsidRDefault="00AC4C25" w:rsidP="00AB0B16">
      <w:pPr>
        <w:tabs>
          <w:tab w:val="left" w:pos="7605"/>
          <w:tab w:val="right" w:pos="9355"/>
        </w:tabs>
        <w:ind w:left="9214"/>
        <w:rPr>
          <w:color w:val="1D1D1D"/>
        </w:rPr>
      </w:pPr>
      <w:r w:rsidRPr="00082308">
        <w:rPr>
          <w:color w:val="1D1D1D"/>
        </w:rPr>
        <w:t>к  муниципальной программе «</w:t>
      </w:r>
      <w:r>
        <w:rPr>
          <w:color w:val="1D1D1D"/>
        </w:rPr>
        <w:t xml:space="preserve">Развитие системы </w:t>
      </w:r>
      <w:r w:rsidRPr="00082308">
        <w:rPr>
          <w:color w:val="1D1D1D"/>
        </w:rPr>
        <w:t>образования в</w:t>
      </w:r>
      <w:r>
        <w:rPr>
          <w:color w:val="1D1D1D"/>
        </w:rPr>
        <w:t xml:space="preserve"> </w:t>
      </w:r>
      <w:r w:rsidRPr="00082308">
        <w:rPr>
          <w:color w:val="1D1D1D"/>
        </w:rPr>
        <w:t>Аларском районе на 2015-2017 гг.»</w:t>
      </w:r>
    </w:p>
    <w:p w:rsidR="00AC4C25" w:rsidRDefault="00AC4C25" w:rsidP="00AB0B16">
      <w:pPr>
        <w:spacing w:before="240"/>
        <w:jc w:val="center"/>
        <w:rPr>
          <w:b/>
          <w:lang w:eastAsia="en-US"/>
        </w:rPr>
      </w:pPr>
      <w:r w:rsidRPr="000B20B3">
        <w:rPr>
          <w:b/>
          <w:lang w:eastAsia="en-US"/>
        </w:rPr>
        <w:t>ПАСПОРТ МУНИЦИПАЛЬНОЙ ПОДПРОГРАММЫ</w:t>
      </w:r>
    </w:p>
    <w:p w:rsidR="00AC4C25" w:rsidRPr="005A601F" w:rsidRDefault="00AC4C25" w:rsidP="00AB0B16">
      <w:pPr>
        <w:jc w:val="center"/>
        <w:rPr>
          <w:szCs w:val="28"/>
        </w:rPr>
      </w:pPr>
      <w:r w:rsidRPr="005A601F">
        <w:rPr>
          <w:szCs w:val="28"/>
        </w:rPr>
        <w:t>«Развитие системы дошкольного образования в муниципальном образовании "Аларский район" на 2015  - 2017 гг.»</w:t>
      </w: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1482"/>
      </w:tblGrid>
      <w:tr w:rsidR="00AC4C25" w:rsidRPr="00AA1D6A" w:rsidTr="00A506DF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C25" w:rsidRPr="0013419C" w:rsidRDefault="00AC4C25" w:rsidP="00A506DF">
            <w:pPr>
              <w:pStyle w:val="BodyText"/>
              <w:spacing w:line="317" w:lineRule="exact"/>
              <w:ind w:right="180" w:firstLine="0"/>
              <w:jc w:val="both"/>
              <w:rPr>
                <w:lang w:eastAsia="en-US"/>
              </w:rPr>
            </w:pPr>
          </w:p>
          <w:p w:rsidR="00AC4C25" w:rsidRPr="0013419C" w:rsidRDefault="00AC4C25" w:rsidP="00A506DF">
            <w:pPr>
              <w:pStyle w:val="BodyText"/>
              <w:spacing w:line="317" w:lineRule="exact"/>
              <w:ind w:left="365" w:right="180" w:firstLine="5"/>
              <w:rPr>
                <w:lang w:eastAsia="en-US"/>
              </w:rPr>
            </w:pPr>
            <w:r w:rsidRPr="0013419C">
              <w:rPr>
                <w:lang w:eastAsia="en-US"/>
              </w:rPr>
              <w:t>Объемы и источники финан</w:t>
            </w:r>
            <w:r w:rsidRPr="0013419C">
              <w:rPr>
                <w:lang w:eastAsia="en-US"/>
              </w:rPr>
              <w:softHyphen/>
              <w:t>сирования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C25" w:rsidRPr="00CF3993" w:rsidRDefault="00AC4C25" w:rsidP="00A506DF">
            <w:pPr>
              <w:autoSpaceDE w:val="0"/>
              <w:autoSpaceDN w:val="0"/>
              <w:adjustRightInd w:val="0"/>
              <w:ind w:firstLine="709"/>
            </w:pPr>
            <w:r w:rsidRPr="00CF3993">
              <w:t xml:space="preserve">Общие затраты на реализацию подпрограммы за счет средств областного и муниципального бюджетов   </w:t>
            </w:r>
            <w:r w:rsidRPr="00F357A7">
              <w:t>сос</w:t>
            </w:r>
            <w:r>
              <w:t>тавляют 333 057,92</w:t>
            </w:r>
            <w:r>
              <w:rPr>
                <w:lang w:val="en-US"/>
              </w:rPr>
              <w:t> </w:t>
            </w:r>
            <w:r w:rsidRPr="00F357A7">
              <w:t>тыс</w:t>
            </w:r>
            <w:r>
              <w:t>.</w:t>
            </w:r>
            <w:r>
              <w:rPr>
                <w:lang w:val="en-US"/>
              </w:rPr>
              <w:t> </w:t>
            </w:r>
            <w:r w:rsidRPr="00CF3993">
              <w:t xml:space="preserve">рублей:  </w:t>
            </w:r>
          </w:p>
          <w:p w:rsidR="00AC4C25" w:rsidRPr="00CF3993" w:rsidRDefault="00AC4C25" w:rsidP="00A506DF">
            <w:pPr>
              <w:autoSpaceDE w:val="0"/>
              <w:autoSpaceDN w:val="0"/>
              <w:adjustRightInd w:val="0"/>
              <w:ind w:firstLine="709"/>
            </w:pPr>
            <w:r w:rsidRPr="00CF3993">
              <w:t>за счет средств районного бюджета –</w:t>
            </w:r>
            <w:r>
              <w:t>40 850,72</w:t>
            </w:r>
            <w:r w:rsidRPr="00F357A7">
              <w:t xml:space="preserve"> тыс</w:t>
            </w:r>
            <w:r w:rsidRPr="00CF3993">
              <w:t>. рублей,</w:t>
            </w:r>
          </w:p>
          <w:p w:rsidR="00AC4C25" w:rsidRPr="00CF3993" w:rsidRDefault="00AC4C25" w:rsidP="00A506DF">
            <w:pPr>
              <w:autoSpaceDE w:val="0"/>
              <w:autoSpaceDN w:val="0"/>
              <w:adjustRightInd w:val="0"/>
              <w:ind w:firstLine="709"/>
            </w:pPr>
            <w:r w:rsidRPr="00CF3993">
              <w:t>за счет средств областного бюджета –  292 207,2 тыс. рублей.</w:t>
            </w:r>
          </w:p>
          <w:p w:rsidR="00AC4C25" w:rsidRPr="00F357A7" w:rsidRDefault="00AC4C25" w:rsidP="00A506DF">
            <w:pPr>
              <w:autoSpaceDE w:val="0"/>
              <w:autoSpaceDN w:val="0"/>
              <w:adjustRightInd w:val="0"/>
              <w:ind w:firstLine="709"/>
            </w:pPr>
            <w:r w:rsidRPr="00F357A7">
              <w:t>В том числе по годам:  2015 год – 102 227,3  тыс. руб.</w:t>
            </w:r>
          </w:p>
          <w:p w:rsidR="00AC4C25" w:rsidRPr="00F357A7" w:rsidRDefault="00AC4C25" w:rsidP="00A506DF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</w:pPr>
            <w:r w:rsidRPr="00F357A7">
              <w:tab/>
              <w:t xml:space="preserve"> </w:t>
            </w:r>
            <w:r>
              <w:t xml:space="preserve">    2016 год – 102 956,1</w:t>
            </w:r>
            <w:r w:rsidRPr="00F357A7">
              <w:t xml:space="preserve"> тыс. руб.</w:t>
            </w:r>
          </w:p>
          <w:p w:rsidR="00AC4C25" w:rsidRPr="00F357A7" w:rsidRDefault="00AC4C25" w:rsidP="00A506DF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</w:pPr>
            <w:r w:rsidRPr="00F357A7">
              <w:tab/>
            </w:r>
            <w:r>
              <w:t xml:space="preserve">   </w:t>
            </w:r>
            <w:r w:rsidRPr="00F357A7">
              <w:t xml:space="preserve">  2017 год – 127 874,52  тыс. руб.</w:t>
            </w:r>
          </w:p>
          <w:p w:rsidR="00AC4C25" w:rsidRPr="00F357A7" w:rsidRDefault="00AC4C25" w:rsidP="00A506DF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</w:pPr>
            <w:r w:rsidRPr="00F357A7">
              <w:t xml:space="preserve">  Из них по источникам:</w:t>
            </w:r>
          </w:p>
          <w:p w:rsidR="00AC4C25" w:rsidRPr="00F357A7" w:rsidRDefault="00AC4C25" w:rsidP="00AB0B1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709"/>
            </w:pPr>
            <w:r w:rsidRPr="00F357A7">
              <w:t>Средства муниципального  бюджета:</w:t>
            </w:r>
          </w:p>
          <w:p w:rsidR="00AC4C25" w:rsidRPr="00F357A7" w:rsidRDefault="00AC4C25" w:rsidP="00A506DF">
            <w:pPr>
              <w:autoSpaceDE w:val="0"/>
              <w:autoSpaceDN w:val="0"/>
              <w:adjustRightInd w:val="0"/>
              <w:ind w:firstLine="709"/>
            </w:pPr>
            <w:r>
              <w:t xml:space="preserve">  Всего: 40 850,72</w:t>
            </w:r>
            <w:r w:rsidRPr="00F357A7">
              <w:t xml:space="preserve"> </w:t>
            </w:r>
            <w:r>
              <w:t>тыс.</w:t>
            </w:r>
            <w:r w:rsidRPr="00F357A7">
              <w:t xml:space="preserve"> руб.</w:t>
            </w:r>
          </w:p>
          <w:p w:rsidR="00AC4C25" w:rsidRPr="00F357A7" w:rsidRDefault="00AC4C25" w:rsidP="00A506DF">
            <w:pPr>
              <w:autoSpaceDE w:val="0"/>
              <w:autoSpaceDN w:val="0"/>
              <w:adjustRightInd w:val="0"/>
              <w:ind w:firstLine="709"/>
            </w:pPr>
            <w:r w:rsidRPr="00F357A7">
              <w:t xml:space="preserve">  В том числе по годам:  2015 год – 17 174,2  тыс. руб.</w:t>
            </w:r>
          </w:p>
          <w:p w:rsidR="00AC4C25" w:rsidRPr="00F357A7" w:rsidRDefault="00AC4C25" w:rsidP="00A506DF">
            <w:pPr>
              <w:autoSpaceDE w:val="0"/>
              <w:autoSpaceDN w:val="0"/>
              <w:adjustRightInd w:val="0"/>
              <w:ind w:firstLine="709"/>
            </w:pPr>
            <w:r w:rsidRPr="00F357A7">
              <w:t xml:space="preserve">                                          2016 год </w:t>
            </w:r>
            <w:r>
              <w:t>–17 903,0</w:t>
            </w:r>
            <w:r w:rsidRPr="00F357A7">
              <w:t xml:space="preserve"> тыс. руб.</w:t>
            </w:r>
          </w:p>
          <w:p w:rsidR="00AC4C25" w:rsidRPr="00F357A7" w:rsidRDefault="00AC4C25" w:rsidP="00A506DF">
            <w:pPr>
              <w:autoSpaceDE w:val="0"/>
              <w:autoSpaceDN w:val="0"/>
              <w:adjustRightInd w:val="0"/>
              <w:ind w:firstLine="709"/>
              <w:rPr>
                <w:color w:val="FF0000"/>
              </w:rPr>
            </w:pPr>
            <w:r w:rsidRPr="00F357A7">
              <w:t xml:space="preserve">                                          2017 год –5 773,52 тыс. руб.</w:t>
            </w:r>
          </w:p>
          <w:p w:rsidR="00AC4C25" w:rsidRPr="00F357A7" w:rsidRDefault="00AC4C25" w:rsidP="00AB0B1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709"/>
            </w:pPr>
            <w:r w:rsidRPr="00F357A7">
              <w:t xml:space="preserve">   Средства областного бюджета:</w:t>
            </w:r>
          </w:p>
          <w:p w:rsidR="00AC4C25" w:rsidRPr="00F357A7" w:rsidRDefault="00AC4C25" w:rsidP="00A506DF">
            <w:pPr>
              <w:autoSpaceDE w:val="0"/>
              <w:autoSpaceDN w:val="0"/>
              <w:adjustRightInd w:val="0"/>
              <w:ind w:firstLine="709"/>
            </w:pPr>
            <w:r w:rsidRPr="00F357A7">
              <w:t xml:space="preserve"> Всего: 292 207,2 тыс. руб.</w:t>
            </w:r>
          </w:p>
          <w:p w:rsidR="00AC4C25" w:rsidRPr="00F357A7" w:rsidRDefault="00AC4C25" w:rsidP="00A506DF">
            <w:pPr>
              <w:autoSpaceDE w:val="0"/>
              <w:autoSpaceDN w:val="0"/>
              <w:adjustRightInd w:val="0"/>
              <w:ind w:firstLine="709"/>
            </w:pPr>
            <w:r w:rsidRPr="00F357A7">
              <w:t xml:space="preserve"> В том числе по годам:  2015 год – 85 053,1  тыс. руб.</w:t>
            </w:r>
          </w:p>
          <w:p w:rsidR="00AC4C25" w:rsidRPr="00F357A7" w:rsidRDefault="00AC4C25" w:rsidP="00A506DF">
            <w:pPr>
              <w:autoSpaceDE w:val="0"/>
              <w:autoSpaceDN w:val="0"/>
              <w:adjustRightInd w:val="0"/>
              <w:ind w:firstLine="709"/>
            </w:pPr>
            <w:r w:rsidRPr="00F357A7">
              <w:t xml:space="preserve">                                         2016 год –85</w:t>
            </w:r>
            <w:r>
              <w:t xml:space="preserve"> </w:t>
            </w:r>
            <w:r w:rsidRPr="00F357A7">
              <w:t>053,1 тыс. руб.</w:t>
            </w:r>
          </w:p>
          <w:p w:rsidR="00AC4C25" w:rsidRPr="00AA1D6A" w:rsidRDefault="00AC4C25" w:rsidP="00A506DF">
            <w:pPr>
              <w:ind w:firstLine="709"/>
            </w:pPr>
            <w:r>
              <w:t xml:space="preserve">                                         </w:t>
            </w:r>
            <w:r w:rsidRPr="00F357A7">
              <w:t>2017год –122 101,0 тыс. руб.</w:t>
            </w:r>
          </w:p>
        </w:tc>
      </w:tr>
    </w:tbl>
    <w:p w:rsidR="00AC4C25" w:rsidRDefault="00AC4C25" w:rsidP="00AB0B16">
      <w:pPr>
        <w:jc w:val="center"/>
        <w:rPr>
          <w:b/>
        </w:rPr>
      </w:pPr>
    </w:p>
    <w:p w:rsidR="00AC4C25" w:rsidRPr="0031205E" w:rsidRDefault="00AC4C25" w:rsidP="00AB0B16">
      <w:pPr>
        <w:jc w:val="center"/>
        <w:rPr>
          <w:b/>
        </w:rPr>
      </w:pPr>
      <w:r w:rsidRPr="0031205E">
        <w:rPr>
          <w:b/>
          <w:lang w:val="en-US"/>
        </w:rPr>
        <w:t>III</w:t>
      </w:r>
      <w:r w:rsidRPr="0031205E">
        <w:rPr>
          <w:b/>
        </w:rPr>
        <w:t>. Перечень подпрограммных мероприятий.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6379"/>
        <w:gridCol w:w="1276"/>
        <w:gridCol w:w="1383"/>
        <w:gridCol w:w="36"/>
        <w:gridCol w:w="1417"/>
        <w:gridCol w:w="1375"/>
        <w:gridCol w:w="43"/>
        <w:gridCol w:w="1378"/>
        <w:gridCol w:w="1882"/>
      </w:tblGrid>
      <w:tr w:rsidR="00AC4C25" w:rsidRPr="00AA1D6A" w:rsidTr="00A506DF">
        <w:tc>
          <w:tcPr>
            <w:tcW w:w="849" w:type="dxa"/>
            <w:vMerge w:val="restart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№ п/п</w:t>
            </w:r>
          </w:p>
        </w:tc>
        <w:tc>
          <w:tcPr>
            <w:tcW w:w="6379" w:type="dxa"/>
            <w:vMerge w:val="restart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 xml:space="preserve">Мероприятия по реализации </w:t>
            </w:r>
            <w:r>
              <w:t>под</w:t>
            </w:r>
            <w:r w:rsidRPr="00AA1D6A">
              <w:t>программы</w:t>
            </w:r>
          </w:p>
        </w:tc>
        <w:tc>
          <w:tcPr>
            <w:tcW w:w="1276" w:type="dxa"/>
            <w:vMerge w:val="restart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Источники финансирования</w:t>
            </w:r>
          </w:p>
        </w:tc>
        <w:tc>
          <w:tcPr>
            <w:tcW w:w="5632" w:type="dxa"/>
            <w:gridSpan w:val="6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Объем финансирования, тыс. рублей</w:t>
            </w:r>
          </w:p>
        </w:tc>
        <w:tc>
          <w:tcPr>
            <w:tcW w:w="1882" w:type="dxa"/>
            <w:vMerge w:val="restart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Ответственный</w:t>
            </w:r>
          </w:p>
        </w:tc>
      </w:tr>
      <w:tr w:rsidR="00AC4C25" w:rsidRPr="00AA1D6A" w:rsidTr="00A506DF">
        <w:tc>
          <w:tcPr>
            <w:tcW w:w="849" w:type="dxa"/>
            <w:vMerge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6379" w:type="dxa"/>
            <w:vMerge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1276" w:type="dxa"/>
            <w:vMerge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1383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Всего</w:t>
            </w:r>
          </w:p>
        </w:tc>
        <w:tc>
          <w:tcPr>
            <w:tcW w:w="1453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>2015</w:t>
            </w:r>
          </w:p>
        </w:tc>
        <w:tc>
          <w:tcPr>
            <w:tcW w:w="1375" w:type="dxa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>2016</w:t>
            </w:r>
          </w:p>
        </w:tc>
        <w:tc>
          <w:tcPr>
            <w:tcW w:w="1421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>2017</w:t>
            </w:r>
          </w:p>
        </w:tc>
        <w:tc>
          <w:tcPr>
            <w:tcW w:w="1882" w:type="dxa"/>
            <w:vMerge/>
          </w:tcPr>
          <w:p w:rsidR="00AC4C25" w:rsidRPr="00AA1D6A" w:rsidRDefault="00AC4C25" w:rsidP="00A506DF">
            <w:pPr>
              <w:spacing w:line="240" w:lineRule="atLeast"/>
            </w:pPr>
          </w:p>
        </w:tc>
      </w:tr>
      <w:tr w:rsidR="00AC4C25" w:rsidRPr="00AA1D6A" w:rsidTr="00A506DF">
        <w:tc>
          <w:tcPr>
            <w:tcW w:w="16018" w:type="dxa"/>
            <w:gridSpan w:val="10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Цель: Развитие системы организации школьного питания, отвечающей современным требованиям СанПиН</w:t>
            </w:r>
          </w:p>
        </w:tc>
      </w:tr>
      <w:tr w:rsidR="00AC4C25" w:rsidRPr="00AA1D6A" w:rsidTr="00A506DF">
        <w:tc>
          <w:tcPr>
            <w:tcW w:w="16018" w:type="dxa"/>
            <w:gridSpan w:val="10"/>
          </w:tcPr>
          <w:p w:rsidR="00AC4C25" w:rsidRPr="0013419C" w:rsidRDefault="00AC4C25" w:rsidP="00A506DF">
            <w:pPr>
              <w:pStyle w:val="BodyText"/>
              <w:ind w:right="499" w:firstLine="0"/>
              <w:jc w:val="both"/>
              <w:rPr>
                <w:lang w:eastAsia="en-US"/>
              </w:rPr>
            </w:pPr>
            <w:r w:rsidRPr="0013419C">
              <w:t xml:space="preserve">Задача 1: </w:t>
            </w:r>
            <w:r w:rsidRPr="0013419C">
              <w:rPr>
                <w:lang w:eastAsia="en-US"/>
              </w:rPr>
              <w:t>Увеличение численности детей, получаю</w:t>
            </w:r>
            <w:r w:rsidRPr="0013419C">
              <w:rPr>
                <w:lang w:eastAsia="en-US"/>
              </w:rPr>
              <w:softHyphen/>
              <w:t>щих услуги дошкольного образования;</w:t>
            </w:r>
          </w:p>
        </w:tc>
      </w:tr>
      <w:tr w:rsidR="00AC4C25" w:rsidRPr="00AA1D6A" w:rsidTr="00A506DF">
        <w:trPr>
          <w:trHeight w:val="804"/>
        </w:trPr>
        <w:tc>
          <w:tcPr>
            <w:tcW w:w="849" w:type="dxa"/>
            <w:vMerge w:val="restart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1.</w:t>
            </w:r>
          </w:p>
        </w:tc>
        <w:tc>
          <w:tcPr>
            <w:tcW w:w="6379" w:type="dxa"/>
            <w:vMerge w:val="restart"/>
          </w:tcPr>
          <w:p w:rsidR="00AC4C25" w:rsidRPr="00AA1D6A" w:rsidRDefault="00AC4C25" w:rsidP="00A506DF">
            <w:pPr>
              <w:pStyle w:val="BodyText"/>
              <w:shd w:val="clear" w:color="auto" w:fill="auto"/>
              <w:tabs>
                <w:tab w:val="left" w:pos="1075"/>
              </w:tabs>
              <w:ind w:firstLine="0"/>
              <w:jc w:val="both"/>
            </w:pPr>
            <w:r w:rsidRPr="0013419C">
              <w:t xml:space="preserve">Создание условий в дошкольных образовательных </w:t>
            </w:r>
            <w:r>
              <w:t>организациях</w:t>
            </w:r>
            <w:r w:rsidRPr="0013419C">
              <w:t xml:space="preserve"> для организации воспитательно - образовательного процесса в со</w:t>
            </w:r>
            <w:r w:rsidRPr="0013419C">
              <w:softHyphen/>
              <w:t>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Бюджет района</w:t>
            </w:r>
          </w:p>
        </w:tc>
        <w:tc>
          <w:tcPr>
            <w:tcW w:w="1383" w:type="dxa"/>
            <w:vAlign w:val="bottom"/>
          </w:tcPr>
          <w:p w:rsidR="00AC4C25" w:rsidRPr="000320D7" w:rsidRDefault="00AC4C25" w:rsidP="00A506DF">
            <w:pPr>
              <w:spacing w:line="240" w:lineRule="atLeast"/>
              <w:jc w:val="center"/>
            </w:pPr>
            <w:r w:rsidRPr="000320D7">
              <w:t>33</w:t>
            </w:r>
            <w:r>
              <w:t> 835,37</w:t>
            </w:r>
          </w:p>
        </w:tc>
        <w:tc>
          <w:tcPr>
            <w:tcW w:w="1453" w:type="dxa"/>
            <w:gridSpan w:val="2"/>
            <w:vAlign w:val="bottom"/>
          </w:tcPr>
          <w:p w:rsidR="00AC4C25" w:rsidRPr="000320D7" w:rsidRDefault="00AC4C25" w:rsidP="00A506DF">
            <w:pPr>
              <w:spacing w:line="240" w:lineRule="atLeast"/>
              <w:jc w:val="center"/>
            </w:pPr>
            <w:r w:rsidRPr="000320D7">
              <w:t>16 887,94</w:t>
            </w:r>
          </w:p>
        </w:tc>
        <w:tc>
          <w:tcPr>
            <w:tcW w:w="1375" w:type="dxa"/>
            <w:vAlign w:val="bottom"/>
          </w:tcPr>
          <w:p w:rsidR="00AC4C25" w:rsidRPr="000320D7" w:rsidRDefault="00AC4C25" w:rsidP="00A506DF">
            <w:pPr>
              <w:spacing w:line="240" w:lineRule="atLeast"/>
              <w:jc w:val="center"/>
            </w:pPr>
            <w:r>
              <w:t>15 039,53</w:t>
            </w:r>
          </w:p>
        </w:tc>
        <w:tc>
          <w:tcPr>
            <w:tcW w:w="1421" w:type="dxa"/>
            <w:gridSpan w:val="2"/>
            <w:vAlign w:val="bottom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>3 468,50</w:t>
            </w:r>
          </w:p>
        </w:tc>
        <w:tc>
          <w:tcPr>
            <w:tcW w:w="1882" w:type="dxa"/>
            <w:vMerge w:val="restart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Комитет по образованию, ДОУ</w:t>
            </w:r>
          </w:p>
        </w:tc>
      </w:tr>
      <w:tr w:rsidR="00AC4C25" w:rsidRPr="00AA1D6A" w:rsidTr="00A506DF">
        <w:trPr>
          <w:trHeight w:val="649"/>
        </w:trPr>
        <w:tc>
          <w:tcPr>
            <w:tcW w:w="849" w:type="dxa"/>
            <w:vMerge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6379" w:type="dxa"/>
            <w:vMerge/>
          </w:tcPr>
          <w:p w:rsidR="00AC4C25" w:rsidRPr="0013419C" w:rsidRDefault="00AC4C25" w:rsidP="00A506DF">
            <w:pPr>
              <w:pStyle w:val="BodyText"/>
              <w:shd w:val="clear" w:color="auto" w:fill="auto"/>
              <w:tabs>
                <w:tab w:val="left" w:pos="1075"/>
              </w:tabs>
              <w:ind w:firstLine="0"/>
              <w:jc w:val="both"/>
            </w:pP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Областной бюджет</w:t>
            </w:r>
          </w:p>
        </w:tc>
        <w:tc>
          <w:tcPr>
            <w:tcW w:w="1383" w:type="dxa"/>
            <w:vAlign w:val="center"/>
          </w:tcPr>
          <w:p w:rsidR="00AC4C25" w:rsidRPr="000320D7" w:rsidRDefault="00AC4C25" w:rsidP="00A506DF">
            <w:pPr>
              <w:spacing w:line="240" w:lineRule="atLeast"/>
              <w:jc w:val="center"/>
            </w:pPr>
            <w:r w:rsidRPr="000320D7">
              <w:t>292 207,2</w:t>
            </w:r>
          </w:p>
        </w:tc>
        <w:tc>
          <w:tcPr>
            <w:tcW w:w="1453" w:type="dxa"/>
            <w:gridSpan w:val="2"/>
            <w:vAlign w:val="center"/>
          </w:tcPr>
          <w:p w:rsidR="00AC4C25" w:rsidRPr="000320D7" w:rsidRDefault="00AC4C25" w:rsidP="00A506DF">
            <w:pPr>
              <w:spacing w:line="240" w:lineRule="atLeast"/>
              <w:jc w:val="center"/>
            </w:pPr>
            <w:r w:rsidRPr="000320D7">
              <w:t>85 053,1</w:t>
            </w:r>
          </w:p>
        </w:tc>
        <w:tc>
          <w:tcPr>
            <w:tcW w:w="1375" w:type="dxa"/>
            <w:vAlign w:val="center"/>
          </w:tcPr>
          <w:p w:rsidR="00AC4C25" w:rsidRPr="000320D7" w:rsidRDefault="00AC4C25" w:rsidP="00A506DF">
            <w:pPr>
              <w:spacing w:line="240" w:lineRule="atLeast"/>
              <w:jc w:val="center"/>
            </w:pPr>
            <w:r w:rsidRPr="000320D7">
              <w:t>85 053,1</w:t>
            </w:r>
          </w:p>
        </w:tc>
        <w:tc>
          <w:tcPr>
            <w:tcW w:w="1421" w:type="dxa"/>
            <w:gridSpan w:val="2"/>
            <w:vAlign w:val="center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>122 101,0</w:t>
            </w:r>
          </w:p>
        </w:tc>
        <w:tc>
          <w:tcPr>
            <w:tcW w:w="1882" w:type="dxa"/>
            <w:vMerge/>
          </w:tcPr>
          <w:p w:rsidR="00AC4C25" w:rsidRPr="00AA1D6A" w:rsidRDefault="00AC4C25" w:rsidP="00A506DF">
            <w:pPr>
              <w:spacing w:line="240" w:lineRule="atLeast"/>
            </w:pPr>
          </w:p>
        </w:tc>
      </w:tr>
      <w:tr w:rsidR="00AC4C25" w:rsidRPr="00AA1D6A" w:rsidTr="00A506DF">
        <w:trPr>
          <w:trHeight w:val="1903"/>
        </w:trPr>
        <w:tc>
          <w:tcPr>
            <w:tcW w:w="849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2.</w:t>
            </w:r>
          </w:p>
        </w:tc>
        <w:tc>
          <w:tcPr>
            <w:tcW w:w="6379" w:type="dxa"/>
          </w:tcPr>
          <w:p w:rsidR="00AC4C25" w:rsidRPr="0013419C" w:rsidRDefault="00AC4C25" w:rsidP="00A506DF">
            <w:pPr>
              <w:spacing w:line="240" w:lineRule="atLeast"/>
              <w:jc w:val="both"/>
            </w:pPr>
            <w:r w:rsidRPr="00AA1D6A">
              <w:rPr>
                <w:b/>
              </w:rPr>
              <w:t xml:space="preserve">Введение дополнительных мест за </w:t>
            </w:r>
            <w:r w:rsidRPr="00AA1D6A">
              <w:t>счет возврата здания Областного  государственного казенного учреждения социального обслуживания «Социально-реабилитационный</w:t>
            </w:r>
            <w:r>
              <w:t xml:space="preserve"> центр для несовершеннолетних в п. </w:t>
            </w:r>
            <w:r w:rsidRPr="00AA1D6A">
              <w:t>Забитуй», пригодного для размещения дошкольных образовательных организаций в п</w:t>
            </w:r>
            <w:r>
              <w:t>. Забитуй</w:t>
            </w:r>
            <w:r w:rsidRPr="00AA1D6A">
              <w:t xml:space="preserve"> на 25 мест в группе полного дня пребывания.</w:t>
            </w: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Бюджет района</w:t>
            </w:r>
          </w:p>
        </w:tc>
        <w:tc>
          <w:tcPr>
            <w:tcW w:w="1383" w:type="dxa"/>
          </w:tcPr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Default="00AC4C25" w:rsidP="00A506DF">
            <w:pPr>
              <w:spacing w:line="240" w:lineRule="atLeast"/>
              <w:jc w:val="center"/>
            </w:pPr>
          </w:p>
          <w:p w:rsidR="00AC4C25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</w:pPr>
            <w:r>
              <w:t>61,7</w:t>
            </w:r>
            <w:r w:rsidRPr="00AA1D6A">
              <w:t xml:space="preserve"> </w:t>
            </w:r>
          </w:p>
          <w:p w:rsidR="00AC4C25" w:rsidRPr="00AA1D6A" w:rsidRDefault="00AC4C25" w:rsidP="00A506DF">
            <w:pPr>
              <w:spacing w:line="240" w:lineRule="atLeast"/>
              <w:jc w:val="center"/>
            </w:pPr>
          </w:p>
        </w:tc>
        <w:tc>
          <w:tcPr>
            <w:tcW w:w="1453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>61,7</w:t>
            </w:r>
          </w:p>
        </w:tc>
        <w:tc>
          <w:tcPr>
            <w:tcW w:w="1375" w:type="dxa"/>
          </w:tcPr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>0</w:t>
            </w:r>
          </w:p>
          <w:p w:rsidR="00AC4C25" w:rsidRPr="00AA1D6A" w:rsidRDefault="00AC4C25" w:rsidP="00A506DF">
            <w:pPr>
              <w:spacing w:line="240" w:lineRule="atLeast"/>
              <w:jc w:val="center"/>
            </w:pPr>
          </w:p>
        </w:tc>
        <w:tc>
          <w:tcPr>
            <w:tcW w:w="1421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>0</w:t>
            </w:r>
          </w:p>
        </w:tc>
        <w:tc>
          <w:tcPr>
            <w:tcW w:w="1882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МО «Аларский район»</w:t>
            </w:r>
          </w:p>
        </w:tc>
      </w:tr>
      <w:tr w:rsidR="00AC4C25" w:rsidRPr="00AA1D6A" w:rsidTr="00A506DF">
        <w:trPr>
          <w:trHeight w:val="891"/>
        </w:trPr>
        <w:tc>
          <w:tcPr>
            <w:tcW w:w="849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3.</w:t>
            </w:r>
          </w:p>
        </w:tc>
        <w:tc>
          <w:tcPr>
            <w:tcW w:w="6379" w:type="dxa"/>
          </w:tcPr>
          <w:p w:rsidR="00AC4C25" w:rsidRPr="00AA1D6A" w:rsidRDefault="00AC4C25" w:rsidP="00A506DF">
            <w:pPr>
              <w:spacing w:line="240" w:lineRule="atLeast"/>
              <w:jc w:val="both"/>
              <w:rPr>
                <w:b/>
              </w:rPr>
            </w:pPr>
            <w:r w:rsidRPr="00AA1D6A">
              <w:t xml:space="preserve">Приобретение зданий, пригодных для оказания образовательных услуг детям дошкольного возраста, </w:t>
            </w:r>
            <w:r w:rsidRPr="00AA1D6A">
              <w:rPr>
                <w:b/>
              </w:rPr>
              <w:t>с.Аляты на 55 мест</w:t>
            </w: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Бюджет района</w:t>
            </w:r>
          </w:p>
        </w:tc>
        <w:tc>
          <w:tcPr>
            <w:tcW w:w="1383" w:type="dxa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>2 500, 0</w:t>
            </w:r>
          </w:p>
        </w:tc>
        <w:tc>
          <w:tcPr>
            <w:tcW w:w="1453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>0</w:t>
            </w:r>
          </w:p>
        </w:tc>
        <w:tc>
          <w:tcPr>
            <w:tcW w:w="1375" w:type="dxa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 xml:space="preserve">2 500, 0 </w:t>
            </w:r>
          </w:p>
        </w:tc>
        <w:tc>
          <w:tcPr>
            <w:tcW w:w="1421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>0</w:t>
            </w:r>
          </w:p>
        </w:tc>
        <w:tc>
          <w:tcPr>
            <w:tcW w:w="1882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МО «Аларский район»</w:t>
            </w:r>
          </w:p>
        </w:tc>
      </w:tr>
      <w:tr w:rsidR="00AC4C25" w:rsidRPr="00AA1D6A" w:rsidTr="00A506DF">
        <w:tc>
          <w:tcPr>
            <w:tcW w:w="849" w:type="dxa"/>
          </w:tcPr>
          <w:p w:rsidR="00AC4C25" w:rsidRPr="00AA1D6A" w:rsidRDefault="00AC4C25" w:rsidP="00A506DF">
            <w:pPr>
              <w:spacing w:line="240" w:lineRule="atLeast"/>
            </w:pPr>
            <w:r>
              <w:t>4</w:t>
            </w:r>
            <w:r w:rsidRPr="00AA1D6A">
              <w:t>.</w:t>
            </w:r>
          </w:p>
        </w:tc>
        <w:tc>
          <w:tcPr>
            <w:tcW w:w="6379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Обеспечение повышения профессионального уровня специалистов системы дошкольного образования, внедрение современных педа</w:t>
            </w:r>
            <w:r w:rsidRPr="00AA1D6A">
              <w:softHyphen/>
              <w:t>гогических технологий</w:t>
            </w: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Бюджет района</w:t>
            </w:r>
          </w:p>
        </w:tc>
        <w:tc>
          <w:tcPr>
            <w:tcW w:w="5632" w:type="dxa"/>
            <w:gridSpan w:val="6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>Не требует финансирования</w:t>
            </w:r>
          </w:p>
        </w:tc>
        <w:tc>
          <w:tcPr>
            <w:tcW w:w="1882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 xml:space="preserve">Комитет по образованию, ДОУ   </w:t>
            </w:r>
          </w:p>
        </w:tc>
      </w:tr>
      <w:tr w:rsidR="00AC4C25" w:rsidRPr="00AA1D6A" w:rsidTr="00A506DF">
        <w:tc>
          <w:tcPr>
            <w:tcW w:w="849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6379" w:type="dxa"/>
          </w:tcPr>
          <w:p w:rsidR="00AC4C25" w:rsidRPr="00AA1D6A" w:rsidRDefault="00AC4C25" w:rsidP="00A506DF">
            <w:pPr>
              <w:spacing w:line="240" w:lineRule="atLeast"/>
              <w:rPr>
                <w:b/>
              </w:rPr>
            </w:pPr>
            <w:r w:rsidRPr="00AA1D6A">
              <w:rPr>
                <w:b/>
              </w:rPr>
              <w:t>Всего по задаче 1</w:t>
            </w: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1383" w:type="dxa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 w:rsidRPr="00AA1D6A">
              <w:rPr>
                <w:b/>
              </w:rPr>
              <w:t>328</w:t>
            </w:r>
            <w:r>
              <w:rPr>
                <w:b/>
              </w:rPr>
              <w:t> 604,27</w:t>
            </w:r>
          </w:p>
        </w:tc>
        <w:tc>
          <w:tcPr>
            <w:tcW w:w="1453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 w:rsidRPr="00AA1D6A">
              <w:rPr>
                <w:b/>
              </w:rPr>
              <w:t>102 002,74</w:t>
            </w:r>
          </w:p>
        </w:tc>
        <w:tc>
          <w:tcPr>
            <w:tcW w:w="1375" w:type="dxa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102 592,63</w:t>
            </w:r>
          </w:p>
        </w:tc>
        <w:tc>
          <w:tcPr>
            <w:tcW w:w="1421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 w:rsidRPr="00AA1D6A">
              <w:rPr>
                <w:b/>
              </w:rPr>
              <w:t>125 569,5</w:t>
            </w:r>
          </w:p>
        </w:tc>
        <w:tc>
          <w:tcPr>
            <w:tcW w:w="1882" w:type="dxa"/>
          </w:tcPr>
          <w:p w:rsidR="00AC4C25" w:rsidRPr="00AA1D6A" w:rsidRDefault="00AC4C25" w:rsidP="00A506DF">
            <w:pPr>
              <w:spacing w:line="240" w:lineRule="atLeast"/>
            </w:pPr>
          </w:p>
        </w:tc>
      </w:tr>
      <w:tr w:rsidR="00AC4C25" w:rsidRPr="00AA1D6A" w:rsidTr="00A506DF">
        <w:tc>
          <w:tcPr>
            <w:tcW w:w="16018" w:type="dxa"/>
            <w:gridSpan w:val="10"/>
          </w:tcPr>
          <w:p w:rsidR="00AC4C25" w:rsidRPr="0013419C" w:rsidRDefault="00AC4C25" w:rsidP="00A506DF">
            <w:pPr>
              <w:pStyle w:val="BodyText"/>
              <w:ind w:right="499" w:firstLine="0"/>
              <w:jc w:val="both"/>
              <w:rPr>
                <w:lang w:eastAsia="en-US"/>
              </w:rPr>
            </w:pPr>
            <w:r w:rsidRPr="0013419C">
              <w:t xml:space="preserve">Задача 2: </w:t>
            </w:r>
            <w:r w:rsidRPr="0013419C">
              <w:rPr>
                <w:lang w:eastAsia="en-US"/>
              </w:rPr>
              <w:t>Создание условий для реализации требова</w:t>
            </w:r>
            <w:r w:rsidRPr="0013419C">
              <w:rPr>
                <w:lang w:eastAsia="en-US"/>
              </w:rPr>
              <w:softHyphen/>
              <w:t>ний к условиям реализации основной об</w:t>
            </w:r>
            <w:r w:rsidRPr="0013419C">
              <w:rPr>
                <w:lang w:eastAsia="en-US"/>
              </w:rPr>
              <w:softHyphen/>
              <w:t>щеобразовательной программы дошкольно</w:t>
            </w:r>
            <w:r w:rsidRPr="0013419C">
              <w:rPr>
                <w:lang w:eastAsia="en-US"/>
              </w:rPr>
              <w:softHyphen/>
              <w:t>го образования;</w:t>
            </w:r>
          </w:p>
        </w:tc>
      </w:tr>
      <w:tr w:rsidR="00AC4C25" w:rsidRPr="00AA1D6A" w:rsidTr="00A506DF">
        <w:tc>
          <w:tcPr>
            <w:tcW w:w="849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1.</w:t>
            </w:r>
          </w:p>
        </w:tc>
        <w:tc>
          <w:tcPr>
            <w:tcW w:w="6379" w:type="dxa"/>
          </w:tcPr>
          <w:p w:rsidR="00AC4C25" w:rsidRPr="0013419C" w:rsidRDefault="00AC4C25" w:rsidP="00A506DF">
            <w:pPr>
              <w:pStyle w:val="BodyText"/>
              <w:shd w:val="clear" w:color="auto" w:fill="auto"/>
              <w:tabs>
                <w:tab w:val="left" w:pos="1070"/>
              </w:tabs>
              <w:ind w:firstLine="0"/>
              <w:jc w:val="both"/>
            </w:pPr>
            <w:r w:rsidRPr="0013419C">
              <w:t>Обеспечение гарантий доступности дошкольного образования. Ук</w:t>
            </w:r>
            <w:r w:rsidRPr="0013419C">
              <w:softHyphen/>
              <w:t>репление материально-технической базы муниципальных образо</w:t>
            </w:r>
            <w:r w:rsidRPr="0013419C">
              <w:softHyphen/>
              <w:t xml:space="preserve">вательных </w:t>
            </w:r>
            <w:r>
              <w:t>организаций</w:t>
            </w:r>
            <w:r w:rsidRPr="0013419C">
              <w:t>, реализующих программу дошкольного об</w:t>
            </w:r>
            <w:r w:rsidRPr="0013419C">
              <w:softHyphen/>
              <w:t>разования:</w:t>
            </w: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1419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highlight w:val="yellow"/>
              </w:rPr>
            </w:pPr>
            <w:r w:rsidRPr="00AA1D6A">
              <w:t>2</w:t>
            </w:r>
            <w:r>
              <w:t> 773,05</w:t>
            </w:r>
          </w:p>
        </w:tc>
        <w:tc>
          <w:tcPr>
            <w:tcW w:w="1417" w:type="dxa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highlight w:val="yellow"/>
              </w:rPr>
            </w:pPr>
            <w:r w:rsidRPr="00AA1D6A">
              <w:t>204,56</w:t>
            </w:r>
          </w:p>
        </w:tc>
        <w:tc>
          <w:tcPr>
            <w:tcW w:w="1418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>
              <w:t>363,47</w:t>
            </w:r>
          </w:p>
        </w:tc>
        <w:tc>
          <w:tcPr>
            <w:tcW w:w="1378" w:type="dxa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>2 205,02</w:t>
            </w:r>
          </w:p>
        </w:tc>
        <w:tc>
          <w:tcPr>
            <w:tcW w:w="1882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Комитет по образованию</w:t>
            </w:r>
          </w:p>
        </w:tc>
      </w:tr>
      <w:tr w:rsidR="00AC4C25" w:rsidRPr="00AA1D6A" w:rsidTr="00A506DF">
        <w:tc>
          <w:tcPr>
            <w:tcW w:w="849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1.1.</w:t>
            </w:r>
          </w:p>
        </w:tc>
        <w:tc>
          <w:tcPr>
            <w:tcW w:w="6379" w:type="dxa"/>
          </w:tcPr>
          <w:p w:rsidR="00AC4C25" w:rsidRDefault="00AC4C25" w:rsidP="00A506DF">
            <w:pPr>
              <w:pStyle w:val="BodyText"/>
              <w:shd w:val="clear" w:color="auto" w:fill="auto"/>
              <w:tabs>
                <w:tab w:val="left" w:pos="1070"/>
              </w:tabs>
              <w:ind w:firstLine="0"/>
              <w:jc w:val="both"/>
            </w:pPr>
            <w:r>
              <w:t>Ремонты:</w:t>
            </w:r>
          </w:p>
          <w:p w:rsidR="00AC4C25" w:rsidRPr="0013419C" w:rsidRDefault="00AC4C25" w:rsidP="00A506DF">
            <w:pPr>
              <w:pStyle w:val="BodyText"/>
              <w:shd w:val="clear" w:color="auto" w:fill="auto"/>
              <w:tabs>
                <w:tab w:val="left" w:pos="1070"/>
              </w:tabs>
              <w:ind w:firstLine="0"/>
              <w:jc w:val="both"/>
            </w:pPr>
            <w:r>
              <w:t>МКДОУ Табарсукский д/с (ремонт пищеблока)</w:t>
            </w:r>
          </w:p>
          <w:p w:rsidR="00AC4C25" w:rsidRPr="0013419C" w:rsidRDefault="00AC4C25" w:rsidP="00A506DF">
            <w:pPr>
              <w:pStyle w:val="BodyText"/>
              <w:shd w:val="clear" w:color="auto" w:fill="auto"/>
              <w:tabs>
                <w:tab w:val="left" w:pos="1070"/>
              </w:tabs>
              <w:ind w:firstLine="0"/>
              <w:jc w:val="both"/>
            </w:pPr>
            <w:r w:rsidRPr="0013419C">
              <w:t>МКДОУ Кутуликский д/с  №1 (частичная замена окон);</w:t>
            </w:r>
          </w:p>
          <w:p w:rsidR="00AC4C25" w:rsidRPr="0013419C" w:rsidRDefault="00AC4C25" w:rsidP="00A506DF">
            <w:pPr>
              <w:pStyle w:val="BodyText"/>
              <w:shd w:val="clear" w:color="auto" w:fill="auto"/>
              <w:tabs>
                <w:tab w:val="left" w:pos="1070"/>
              </w:tabs>
              <w:ind w:firstLine="0"/>
              <w:jc w:val="both"/>
            </w:pPr>
            <w:r w:rsidRPr="0013419C">
              <w:t>МКДОУ Ныгдинский д/с (утепление фасада здания. Замена окон. Замена котла);</w:t>
            </w:r>
          </w:p>
          <w:p w:rsidR="00AC4C25" w:rsidRPr="0013419C" w:rsidRDefault="00AC4C25" w:rsidP="00A506DF">
            <w:pPr>
              <w:pStyle w:val="BodyText"/>
              <w:shd w:val="clear" w:color="auto" w:fill="auto"/>
              <w:tabs>
                <w:tab w:val="left" w:pos="1070"/>
              </w:tabs>
              <w:ind w:firstLine="0"/>
              <w:jc w:val="both"/>
            </w:pPr>
            <w:r w:rsidRPr="0013419C">
              <w:t>МКДОУ Кутуликский д/с №2 (утепление фасада здания);</w:t>
            </w:r>
          </w:p>
          <w:p w:rsidR="00AC4C25" w:rsidRPr="0013419C" w:rsidRDefault="00AC4C25" w:rsidP="00A506DF">
            <w:pPr>
              <w:pStyle w:val="BodyText"/>
              <w:shd w:val="clear" w:color="auto" w:fill="auto"/>
              <w:tabs>
                <w:tab w:val="left" w:pos="1070"/>
              </w:tabs>
              <w:ind w:firstLine="0"/>
              <w:jc w:val="both"/>
            </w:pPr>
            <w:r w:rsidRPr="0013419C">
              <w:t>МКДОУ Бахтайский д/с (Утепление фасада здания);</w:t>
            </w:r>
          </w:p>
          <w:p w:rsidR="00AC4C25" w:rsidRPr="0013419C" w:rsidRDefault="00AC4C25" w:rsidP="00A506DF">
            <w:pPr>
              <w:pStyle w:val="BodyText"/>
              <w:shd w:val="clear" w:color="auto" w:fill="auto"/>
              <w:tabs>
                <w:tab w:val="left" w:pos="1070"/>
              </w:tabs>
              <w:ind w:firstLine="0"/>
              <w:jc w:val="both"/>
            </w:pPr>
            <w:r w:rsidRPr="0013419C">
              <w:t>МКДОУ Тыргетуйский д/с (Устройство туалетов с подведе</w:t>
            </w:r>
            <w:r>
              <w:t>нием канализации и водоснабжения</w:t>
            </w:r>
            <w:r w:rsidRPr="0013419C">
              <w:t>);</w:t>
            </w: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1419" w:type="dxa"/>
            <w:gridSpan w:val="2"/>
          </w:tcPr>
          <w:p w:rsidR="00AC4C25" w:rsidRPr="008003A3" w:rsidRDefault="00AC4C25" w:rsidP="00A506DF">
            <w:pPr>
              <w:spacing w:line="240" w:lineRule="atLeast"/>
              <w:jc w:val="center"/>
            </w:pPr>
            <w:r w:rsidRPr="008003A3">
              <w:t>560,0</w:t>
            </w:r>
          </w:p>
        </w:tc>
        <w:tc>
          <w:tcPr>
            <w:tcW w:w="1417" w:type="dxa"/>
          </w:tcPr>
          <w:p w:rsidR="00AC4C25" w:rsidRPr="008003A3" w:rsidRDefault="00AC4C25" w:rsidP="00A506DF">
            <w:pPr>
              <w:spacing w:line="240" w:lineRule="atLeast"/>
              <w:jc w:val="center"/>
            </w:pPr>
          </w:p>
          <w:p w:rsidR="00AC4C25" w:rsidRPr="008003A3" w:rsidRDefault="00AC4C25" w:rsidP="00A506DF">
            <w:pPr>
              <w:spacing w:line="240" w:lineRule="atLeast"/>
              <w:jc w:val="center"/>
            </w:pPr>
            <w:r w:rsidRPr="008003A3">
              <w:t>50</w:t>
            </w:r>
          </w:p>
        </w:tc>
        <w:tc>
          <w:tcPr>
            <w:tcW w:w="1418" w:type="dxa"/>
            <w:gridSpan w:val="2"/>
          </w:tcPr>
          <w:p w:rsidR="00AC4C25" w:rsidRPr="008003A3" w:rsidRDefault="00AC4C25" w:rsidP="00A506DF">
            <w:pPr>
              <w:spacing w:line="240" w:lineRule="atLeast"/>
              <w:jc w:val="center"/>
            </w:pPr>
          </w:p>
          <w:p w:rsidR="00AC4C25" w:rsidRPr="008003A3" w:rsidRDefault="00AC4C25" w:rsidP="00A506DF">
            <w:pPr>
              <w:spacing w:line="240" w:lineRule="atLeast"/>
              <w:jc w:val="center"/>
            </w:pPr>
          </w:p>
          <w:p w:rsidR="00AC4C25" w:rsidRPr="008003A3" w:rsidRDefault="00AC4C25" w:rsidP="00A506DF">
            <w:pPr>
              <w:spacing w:line="240" w:lineRule="atLeast"/>
              <w:jc w:val="center"/>
            </w:pPr>
            <w:r w:rsidRPr="008003A3">
              <w:t>60, 0</w:t>
            </w:r>
          </w:p>
          <w:p w:rsidR="00AC4C25" w:rsidRPr="008003A3" w:rsidRDefault="00AC4C25" w:rsidP="00A506DF">
            <w:pPr>
              <w:spacing w:line="240" w:lineRule="atLeast"/>
              <w:jc w:val="center"/>
            </w:pPr>
          </w:p>
          <w:p w:rsidR="00AC4C25" w:rsidRPr="008003A3" w:rsidRDefault="00AC4C25" w:rsidP="00A506DF">
            <w:pPr>
              <w:spacing w:line="240" w:lineRule="atLeast"/>
              <w:jc w:val="center"/>
            </w:pPr>
          </w:p>
          <w:p w:rsidR="00AC4C25" w:rsidRPr="008003A3" w:rsidRDefault="00AC4C25" w:rsidP="00A506DF">
            <w:pPr>
              <w:spacing w:line="240" w:lineRule="atLeast"/>
              <w:jc w:val="center"/>
            </w:pPr>
            <w:r w:rsidRPr="008003A3">
              <w:t>50, 0</w:t>
            </w:r>
          </w:p>
        </w:tc>
        <w:tc>
          <w:tcPr>
            <w:tcW w:w="1378" w:type="dxa"/>
          </w:tcPr>
          <w:p w:rsidR="00AC4C25" w:rsidRPr="008003A3" w:rsidRDefault="00AC4C25" w:rsidP="00A506DF">
            <w:pPr>
              <w:spacing w:line="240" w:lineRule="atLeast"/>
            </w:pPr>
          </w:p>
          <w:p w:rsidR="00AC4C25" w:rsidRPr="008003A3" w:rsidRDefault="00AC4C25" w:rsidP="00A506DF">
            <w:pPr>
              <w:spacing w:line="240" w:lineRule="atLeast"/>
            </w:pPr>
          </w:p>
          <w:p w:rsidR="00AC4C25" w:rsidRPr="008003A3" w:rsidRDefault="00AC4C25" w:rsidP="00A506DF">
            <w:pPr>
              <w:spacing w:line="240" w:lineRule="atLeast"/>
            </w:pPr>
          </w:p>
          <w:p w:rsidR="00AC4C25" w:rsidRPr="008003A3" w:rsidRDefault="00AC4C25" w:rsidP="00A506DF">
            <w:pPr>
              <w:spacing w:line="240" w:lineRule="atLeast"/>
            </w:pPr>
          </w:p>
          <w:p w:rsidR="00AC4C25" w:rsidRPr="008003A3" w:rsidRDefault="00AC4C25" w:rsidP="00A506DF">
            <w:pPr>
              <w:spacing w:line="240" w:lineRule="atLeast"/>
            </w:pPr>
          </w:p>
          <w:p w:rsidR="00AC4C25" w:rsidRPr="008003A3" w:rsidRDefault="00AC4C25" w:rsidP="00A506DF">
            <w:pPr>
              <w:spacing w:line="240" w:lineRule="atLeast"/>
            </w:pPr>
          </w:p>
          <w:p w:rsidR="00AC4C25" w:rsidRPr="008003A3" w:rsidRDefault="00AC4C25" w:rsidP="00A506DF">
            <w:pPr>
              <w:spacing w:line="240" w:lineRule="atLeast"/>
              <w:jc w:val="center"/>
            </w:pPr>
            <w:r w:rsidRPr="008003A3">
              <w:t>200, 0</w:t>
            </w:r>
          </w:p>
          <w:p w:rsidR="00AC4C25" w:rsidRPr="008003A3" w:rsidRDefault="00AC4C25" w:rsidP="00A506DF">
            <w:pPr>
              <w:spacing w:line="240" w:lineRule="atLeast"/>
              <w:jc w:val="center"/>
            </w:pPr>
          </w:p>
          <w:p w:rsidR="00AC4C25" w:rsidRPr="008003A3" w:rsidRDefault="00AC4C25" w:rsidP="00A506DF">
            <w:pPr>
              <w:spacing w:line="240" w:lineRule="atLeast"/>
              <w:jc w:val="center"/>
            </w:pPr>
            <w:r w:rsidRPr="008003A3">
              <w:t xml:space="preserve">200, 0 </w:t>
            </w:r>
          </w:p>
        </w:tc>
        <w:tc>
          <w:tcPr>
            <w:tcW w:w="1882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МО «Аларский район»</w:t>
            </w:r>
          </w:p>
          <w:p w:rsidR="00AC4C25" w:rsidRPr="00AA1D6A" w:rsidRDefault="00AC4C25" w:rsidP="00A506DF">
            <w:pPr>
              <w:spacing w:line="240" w:lineRule="atLeast"/>
            </w:pPr>
            <w:r w:rsidRPr="00AA1D6A">
              <w:t>Комитет по образованию</w:t>
            </w:r>
          </w:p>
        </w:tc>
      </w:tr>
      <w:tr w:rsidR="00AC4C25" w:rsidRPr="00AA1D6A" w:rsidTr="00A506DF">
        <w:tc>
          <w:tcPr>
            <w:tcW w:w="849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1.2.</w:t>
            </w:r>
          </w:p>
        </w:tc>
        <w:tc>
          <w:tcPr>
            <w:tcW w:w="6379" w:type="dxa"/>
          </w:tcPr>
          <w:p w:rsidR="00AC4C25" w:rsidRPr="0013419C" w:rsidRDefault="00AC4C25" w:rsidP="00A506DF">
            <w:pPr>
              <w:pStyle w:val="BodyText"/>
              <w:shd w:val="clear" w:color="auto" w:fill="auto"/>
              <w:tabs>
                <w:tab w:val="left" w:pos="1075"/>
              </w:tabs>
              <w:ind w:firstLine="0"/>
              <w:jc w:val="both"/>
            </w:pPr>
            <w:r w:rsidRPr="0013419C">
              <w:t>Строительство пристроев для размещения медицинских  кабинетов.</w:t>
            </w:r>
          </w:p>
          <w:p w:rsidR="00AC4C25" w:rsidRPr="0013419C" w:rsidRDefault="00AC4C25" w:rsidP="00A506DF">
            <w:pPr>
              <w:pStyle w:val="BodyText"/>
              <w:shd w:val="clear" w:color="auto" w:fill="auto"/>
              <w:tabs>
                <w:tab w:val="left" w:pos="1075"/>
              </w:tabs>
              <w:ind w:firstLine="0"/>
              <w:jc w:val="both"/>
            </w:pPr>
            <w:r w:rsidRPr="0013419C">
              <w:rPr>
                <w:shd w:val="clear" w:color="auto" w:fill="FFFFFF"/>
              </w:rPr>
              <w:t>МКДОУ Кутуликский д/с №2, МКДОУ Кутуликский д/с №3, МКДОУ Ныгдинский д/с, МКДОУ Бахтайский д/с.</w:t>
            </w: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1419" w:type="dxa"/>
            <w:gridSpan w:val="2"/>
          </w:tcPr>
          <w:p w:rsidR="00AC4C25" w:rsidRPr="008003A3" w:rsidRDefault="00AC4C25" w:rsidP="00A506DF">
            <w:pPr>
              <w:spacing w:line="240" w:lineRule="atLeast"/>
              <w:jc w:val="center"/>
            </w:pPr>
            <w:r w:rsidRPr="008003A3">
              <w:t>1585,02</w:t>
            </w:r>
          </w:p>
        </w:tc>
        <w:tc>
          <w:tcPr>
            <w:tcW w:w="1417" w:type="dxa"/>
          </w:tcPr>
          <w:p w:rsidR="00AC4C25" w:rsidRPr="008003A3" w:rsidRDefault="00AC4C25" w:rsidP="00A506DF">
            <w:pPr>
              <w:spacing w:line="240" w:lineRule="atLeast"/>
              <w:jc w:val="center"/>
            </w:pPr>
            <w:r w:rsidRPr="008003A3">
              <w:t>0</w:t>
            </w:r>
          </w:p>
        </w:tc>
        <w:tc>
          <w:tcPr>
            <w:tcW w:w="1418" w:type="dxa"/>
            <w:gridSpan w:val="2"/>
          </w:tcPr>
          <w:p w:rsidR="00AC4C25" w:rsidRPr="008003A3" w:rsidRDefault="00AC4C25" w:rsidP="00A506DF">
            <w:pPr>
              <w:spacing w:line="240" w:lineRule="atLeast"/>
              <w:jc w:val="center"/>
            </w:pPr>
            <w:r w:rsidRPr="008003A3">
              <w:rPr>
                <w:shd w:val="clear" w:color="auto" w:fill="FFFFFF"/>
              </w:rPr>
              <w:t>60</w:t>
            </w:r>
          </w:p>
        </w:tc>
        <w:tc>
          <w:tcPr>
            <w:tcW w:w="1378" w:type="dxa"/>
          </w:tcPr>
          <w:p w:rsidR="00AC4C25" w:rsidRPr="008003A3" w:rsidRDefault="00AC4C25" w:rsidP="00A506DF">
            <w:pPr>
              <w:spacing w:line="240" w:lineRule="atLeast"/>
              <w:jc w:val="center"/>
            </w:pPr>
            <w:r w:rsidRPr="008003A3">
              <w:t>1 525,02.</w:t>
            </w:r>
          </w:p>
        </w:tc>
        <w:tc>
          <w:tcPr>
            <w:tcW w:w="1882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МО «Аларский район»</w:t>
            </w:r>
          </w:p>
          <w:p w:rsidR="00AC4C25" w:rsidRPr="00AA1D6A" w:rsidRDefault="00AC4C25" w:rsidP="00A506DF">
            <w:pPr>
              <w:spacing w:line="240" w:lineRule="atLeast"/>
            </w:pPr>
            <w:r w:rsidRPr="00AA1D6A">
              <w:t>Комитет по образованию</w:t>
            </w:r>
          </w:p>
        </w:tc>
      </w:tr>
      <w:tr w:rsidR="00AC4C25" w:rsidRPr="00AA1D6A" w:rsidTr="00A506DF">
        <w:trPr>
          <w:trHeight w:val="2403"/>
        </w:trPr>
        <w:tc>
          <w:tcPr>
            <w:tcW w:w="849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1.3.</w:t>
            </w:r>
          </w:p>
        </w:tc>
        <w:tc>
          <w:tcPr>
            <w:tcW w:w="6379" w:type="dxa"/>
          </w:tcPr>
          <w:p w:rsidR="00AC4C25" w:rsidRPr="0013419C" w:rsidRDefault="00AC4C25" w:rsidP="00A506DF">
            <w:pPr>
              <w:pStyle w:val="BodyText"/>
              <w:shd w:val="clear" w:color="auto" w:fill="auto"/>
              <w:tabs>
                <w:tab w:val="left" w:pos="1075"/>
              </w:tabs>
              <w:ind w:firstLine="0"/>
              <w:jc w:val="both"/>
            </w:pPr>
            <w:r w:rsidRPr="0013419C">
              <w:rPr>
                <w:shd w:val="clear" w:color="auto" w:fill="FFFFFF"/>
              </w:rPr>
              <w:t xml:space="preserve">Проведение работ по обустройству канализации, подводу горячей, холодной воды, текущего ремонта помещений </w:t>
            </w:r>
            <w:r>
              <w:rPr>
                <w:shd w:val="clear" w:color="auto" w:fill="FFFFFF"/>
              </w:rPr>
              <w:t xml:space="preserve">МКДОУ Маниловский д/с, </w:t>
            </w:r>
            <w:r w:rsidRPr="0013419C">
              <w:rPr>
                <w:shd w:val="clear" w:color="auto" w:fill="FFFFFF"/>
              </w:rPr>
              <w:t>МКДОУ Аларский д/с, МКДОУ Кутуликский  д/с №4, МКДОУ Зонский д/с, МКДОУ Идеальский д/с, МКДОУ Могоеновский д/с, МКДОУ Куйтинский д/с, МКДОУ Зангейский д/с, МКДОУ Александровский д/с, Егоровский д/с, МКДОУ Маломолевский д/с, МКДОУ Тыргетуйский д/с. (подготовка помещения под медицинский кабинет)</w:t>
            </w: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1419" w:type="dxa"/>
            <w:gridSpan w:val="2"/>
          </w:tcPr>
          <w:p w:rsidR="00AC4C25" w:rsidRPr="008003A3" w:rsidRDefault="00AC4C25" w:rsidP="00A506DF">
            <w:pPr>
              <w:spacing w:line="240" w:lineRule="atLeast"/>
              <w:jc w:val="center"/>
            </w:pPr>
            <w:r w:rsidRPr="008003A3">
              <w:t>628,03</w:t>
            </w:r>
          </w:p>
          <w:p w:rsidR="00AC4C25" w:rsidRPr="008003A3" w:rsidRDefault="00AC4C25" w:rsidP="00A506DF">
            <w:pPr>
              <w:spacing w:line="240" w:lineRule="atLeast"/>
              <w:jc w:val="center"/>
            </w:pPr>
          </w:p>
          <w:p w:rsidR="00AC4C25" w:rsidRPr="008003A3" w:rsidRDefault="00AC4C25" w:rsidP="00A506DF">
            <w:pPr>
              <w:spacing w:line="240" w:lineRule="atLeast"/>
              <w:jc w:val="center"/>
            </w:pPr>
          </w:p>
          <w:p w:rsidR="00AC4C25" w:rsidRPr="008003A3" w:rsidRDefault="00AC4C25" w:rsidP="00A506DF">
            <w:pPr>
              <w:spacing w:line="240" w:lineRule="atLeast"/>
              <w:jc w:val="center"/>
            </w:pPr>
          </w:p>
          <w:p w:rsidR="00AC4C25" w:rsidRPr="008003A3" w:rsidRDefault="00AC4C25" w:rsidP="00A506DF">
            <w:pPr>
              <w:spacing w:line="240" w:lineRule="atLeast"/>
              <w:jc w:val="center"/>
            </w:pPr>
          </w:p>
          <w:p w:rsidR="00AC4C25" w:rsidRPr="008003A3" w:rsidRDefault="00AC4C25" w:rsidP="00A506DF">
            <w:pPr>
              <w:spacing w:line="240" w:lineRule="atLeast"/>
              <w:jc w:val="center"/>
            </w:pPr>
          </w:p>
          <w:p w:rsidR="00AC4C25" w:rsidRPr="008003A3" w:rsidRDefault="00AC4C25" w:rsidP="00A506DF">
            <w:pPr>
              <w:spacing w:line="240" w:lineRule="atLeast"/>
              <w:jc w:val="center"/>
            </w:pPr>
          </w:p>
          <w:p w:rsidR="00AC4C25" w:rsidRPr="008003A3" w:rsidRDefault="00AC4C25" w:rsidP="00A506DF">
            <w:pPr>
              <w:spacing w:line="240" w:lineRule="atLeast"/>
              <w:jc w:val="center"/>
            </w:pPr>
          </w:p>
        </w:tc>
        <w:tc>
          <w:tcPr>
            <w:tcW w:w="1417" w:type="dxa"/>
          </w:tcPr>
          <w:p w:rsidR="00AC4C25" w:rsidRPr="008003A3" w:rsidRDefault="00AC4C25" w:rsidP="00A506DF">
            <w:pPr>
              <w:spacing w:line="240" w:lineRule="atLeast"/>
              <w:jc w:val="center"/>
            </w:pPr>
            <w:r w:rsidRPr="008003A3">
              <w:t>154,56</w:t>
            </w:r>
          </w:p>
          <w:p w:rsidR="00AC4C25" w:rsidRPr="008003A3" w:rsidRDefault="00AC4C25" w:rsidP="00A506DF">
            <w:pPr>
              <w:spacing w:line="240" w:lineRule="atLeast"/>
              <w:jc w:val="center"/>
            </w:pPr>
          </w:p>
        </w:tc>
        <w:tc>
          <w:tcPr>
            <w:tcW w:w="1418" w:type="dxa"/>
            <w:gridSpan w:val="2"/>
          </w:tcPr>
          <w:p w:rsidR="00AC4C25" w:rsidRPr="008003A3" w:rsidRDefault="00AC4C25" w:rsidP="00A506DF">
            <w:pPr>
              <w:spacing w:line="240" w:lineRule="atLeast"/>
              <w:jc w:val="center"/>
            </w:pPr>
            <w:r w:rsidRPr="008003A3">
              <w:t>193,47</w:t>
            </w:r>
          </w:p>
        </w:tc>
        <w:tc>
          <w:tcPr>
            <w:tcW w:w="1378" w:type="dxa"/>
          </w:tcPr>
          <w:p w:rsidR="00AC4C25" w:rsidRPr="008003A3" w:rsidRDefault="00AC4C25" w:rsidP="00A506DF">
            <w:pPr>
              <w:spacing w:line="240" w:lineRule="atLeast"/>
              <w:jc w:val="center"/>
            </w:pPr>
            <w:r w:rsidRPr="008003A3">
              <w:t>280 ,0</w:t>
            </w:r>
          </w:p>
        </w:tc>
        <w:tc>
          <w:tcPr>
            <w:tcW w:w="1882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МО «Аларский район»</w:t>
            </w:r>
          </w:p>
          <w:p w:rsidR="00AC4C25" w:rsidRPr="00AA1D6A" w:rsidRDefault="00AC4C25" w:rsidP="00A506DF">
            <w:pPr>
              <w:spacing w:line="240" w:lineRule="atLeast"/>
            </w:pPr>
            <w:r w:rsidRPr="00AA1D6A">
              <w:t>Комитет по образованию</w:t>
            </w:r>
          </w:p>
        </w:tc>
      </w:tr>
      <w:tr w:rsidR="00AC4C25" w:rsidRPr="00AA1D6A" w:rsidTr="00A506DF">
        <w:tc>
          <w:tcPr>
            <w:tcW w:w="849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6379" w:type="dxa"/>
          </w:tcPr>
          <w:p w:rsidR="00AC4C25" w:rsidRPr="00AA1D6A" w:rsidRDefault="00AC4C25" w:rsidP="00A506DF">
            <w:pPr>
              <w:spacing w:line="240" w:lineRule="atLeast"/>
              <w:rPr>
                <w:b/>
              </w:rPr>
            </w:pPr>
            <w:r w:rsidRPr="00AA1D6A">
              <w:rPr>
                <w:b/>
              </w:rPr>
              <w:t>Всего по задаче 2</w:t>
            </w: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1419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 w:rsidRPr="00AA1D6A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AA1D6A">
              <w:rPr>
                <w:b/>
              </w:rPr>
              <w:t>7</w:t>
            </w:r>
            <w:r>
              <w:rPr>
                <w:b/>
              </w:rPr>
              <w:t>73,05</w:t>
            </w:r>
          </w:p>
        </w:tc>
        <w:tc>
          <w:tcPr>
            <w:tcW w:w="1417" w:type="dxa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 w:rsidRPr="00AA1D6A">
              <w:rPr>
                <w:b/>
              </w:rPr>
              <w:t>204,56</w:t>
            </w:r>
          </w:p>
        </w:tc>
        <w:tc>
          <w:tcPr>
            <w:tcW w:w="1418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363,47</w:t>
            </w:r>
          </w:p>
        </w:tc>
        <w:tc>
          <w:tcPr>
            <w:tcW w:w="1378" w:type="dxa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 w:rsidRPr="00AA1D6A">
              <w:rPr>
                <w:b/>
              </w:rPr>
              <w:t>2 205,02</w:t>
            </w:r>
          </w:p>
        </w:tc>
        <w:tc>
          <w:tcPr>
            <w:tcW w:w="1882" w:type="dxa"/>
          </w:tcPr>
          <w:p w:rsidR="00AC4C25" w:rsidRPr="00AA1D6A" w:rsidRDefault="00AC4C25" w:rsidP="00A506DF">
            <w:pPr>
              <w:spacing w:line="240" w:lineRule="atLeast"/>
            </w:pPr>
          </w:p>
        </w:tc>
      </w:tr>
      <w:tr w:rsidR="00AC4C25" w:rsidRPr="00AA1D6A" w:rsidTr="00A506DF">
        <w:tc>
          <w:tcPr>
            <w:tcW w:w="16018" w:type="dxa"/>
            <w:gridSpan w:val="10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 xml:space="preserve">Задача 3: </w:t>
            </w:r>
            <w:r w:rsidRPr="00AA1D6A">
              <w:rPr>
                <w:lang w:eastAsia="en-US"/>
              </w:rPr>
              <w:t>Внедрение вариативных форм дошкольного образования.</w:t>
            </w:r>
          </w:p>
        </w:tc>
      </w:tr>
      <w:tr w:rsidR="00AC4C25" w:rsidRPr="00AA1D6A" w:rsidTr="00A506DF">
        <w:tc>
          <w:tcPr>
            <w:tcW w:w="849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1.</w:t>
            </w:r>
          </w:p>
        </w:tc>
        <w:tc>
          <w:tcPr>
            <w:tcW w:w="6379" w:type="dxa"/>
          </w:tcPr>
          <w:p w:rsidR="00AC4C25" w:rsidRPr="0013419C" w:rsidRDefault="00AC4C25" w:rsidP="00A506DF">
            <w:pPr>
              <w:pStyle w:val="BodyText"/>
              <w:shd w:val="clear" w:color="auto" w:fill="auto"/>
              <w:tabs>
                <w:tab w:val="left" w:pos="1075"/>
              </w:tabs>
              <w:ind w:firstLine="0"/>
              <w:jc w:val="both"/>
            </w:pPr>
            <w:r w:rsidRPr="0013419C">
              <w:t xml:space="preserve">Развитие системы оценки качества дошкольного образования. </w:t>
            </w:r>
          </w:p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5632" w:type="dxa"/>
            <w:gridSpan w:val="6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>Не требует финансирования</w:t>
            </w:r>
          </w:p>
        </w:tc>
        <w:tc>
          <w:tcPr>
            <w:tcW w:w="1882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Комитет по образованию</w:t>
            </w:r>
          </w:p>
        </w:tc>
      </w:tr>
      <w:tr w:rsidR="00AC4C25" w:rsidRPr="00AA1D6A" w:rsidTr="00A506DF">
        <w:trPr>
          <w:trHeight w:val="1695"/>
        </w:trPr>
        <w:tc>
          <w:tcPr>
            <w:tcW w:w="849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2.</w:t>
            </w:r>
          </w:p>
        </w:tc>
        <w:tc>
          <w:tcPr>
            <w:tcW w:w="6379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Внедрение вариативных форм дошкольного образования:</w:t>
            </w:r>
          </w:p>
          <w:p w:rsidR="00AC4C25" w:rsidRPr="00AA1D6A" w:rsidRDefault="00AC4C25" w:rsidP="00A506DF">
            <w:pPr>
              <w:spacing w:line="240" w:lineRule="atLeast"/>
              <w:jc w:val="both"/>
            </w:pPr>
            <w:r w:rsidRPr="00AA1D6A">
              <w:rPr>
                <w:b/>
              </w:rPr>
              <w:t xml:space="preserve">Введение дополнительных мест за </w:t>
            </w:r>
            <w:r w:rsidRPr="00AA1D6A">
              <w:t>счет размещения  группы кратковременного пребывания в здании МБОУ  Алятская СОШ:</w:t>
            </w:r>
          </w:p>
          <w:p w:rsidR="00AC4C25" w:rsidRPr="00AA1D6A" w:rsidRDefault="00AC4C25" w:rsidP="00A506DF">
            <w:pPr>
              <w:spacing w:line="240" w:lineRule="atLeast"/>
              <w:jc w:val="both"/>
            </w:pPr>
            <w:r w:rsidRPr="00AA1D6A">
              <w:t>*МКДОУ Алятский детский сад на 20 мест в гру</w:t>
            </w:r>
            <w:r>
              <w:t>ппе кратковременного пребывания</w:t>
            </w: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1419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>
              <w:t>120</w:t>
            </w:r>
          </w:p>
        </w:tc>
        <w:tc>
          <w:tcPr>
            <w:tcW w:w="1417" w:type="dxa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>20</w:t>
            </w:r>
          </w:p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</w:pPr>
          </w:p>
          <w:p w:rsidR="00AC4C25" w:rsidRPr="00AA1D6A" w:rsidRDefault="00AC4C25" w:rsidP="00A506DF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378" w:type="dxa"/>
          </w:tcPr>
          <w:p w:rsidR="00AC4C25" w:rsidRPr="00AA1D6A" w:rsidRDefault="00AC4C25" w:rsidP="00A506DF">
            <w:pPr>
              <w:spacing w:line="240" w:lineRule="atLeast"/>
              <w:jc w:val="center"/>
            </w:pPr>
            <w:r w:rsidRPr="00AA1D6A">
              <w:t>100</w:t>
            </w:r>
          </w:p>
        </w:tc>
        <w:tc>
          <w:tcPr>
            <w:tcW w:w="1882" w:type="dxa"/>
          </w:tcPr>
          <w:p w:rsidR="00AC4C25" w:rsidRPr="00AA1D6A" w:rsidRDefault="00AC4C25" w:rsidP="00A506DF">
            <w:pPr>
              <w:spacing w:line="240" w:lineRule="atLeast"/>
            </w:pPr>
            <w:r w:rsidRPr="00AA1D6A">
              <w:t>Комитет по образованию</w:t>
            </w:r>
          </w:p>
        </w:tc>
      </w:tr>
      <w:tr w:rsidR="00AC4C25" w:rsidRPr="00AA1D6A" w:rsidTr="00A506DF">
        <w:tc>
          <w:tcPr>
            <w:tcW w:w="849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6379" w:type="dxa"/>
          </w:tcPr>
          <w:p w:rsidR="00AC4C25" w:rsidRPr="00AA1D6A" w:rsidRDefault="00AC4C25" w:rsidP="00A506DF">
            <w:pPr>
              <w:spacing w:line="240" w:lineRule="atLeast"/>
              <w:rPr>
                <w:b/>
              </w:rPr>
            </w:pPr>
            <w:r w:rsidRPr="00AA1D6A">
              <w:rPr>
                <w:b/>
              </w:rPr>
              <w:t>Всего по задаче 3</w:t>
            </w: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  <w:rPr>
                <w:b/>
              </w:rPr>
            </w:pPr>
          </w:p>
        </w:tc>
        <w:tc>
          <w:tcPr>
            <w:tcW w:w="1419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 w:rsidRPr="00AA1D6A">
              <w:rPr>
                <w:b/>
              </w:rPr>
              <w:t>20</w:t>
            </w:r>
          </w:p>
        </w:tc>
        <w:tc>
          <w:tcPr>
            <w:tcW w:w="1418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8" w:type="dxa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 w:rsidRPr="00AA1D6A">
              <w:rPr>
                <w:b/>
              </w:rPr>
              <w:t>100,0</w:t>
            </w:r>
          </w:p>
        </w:tc>
        <w:tc>
          <w:tcPr>
            <w:tcW w:w="1882" w:type="dxa"/>
          </w:tcPr>
          <w:p w:rsidR="00AC4C25" w:rsidRPr="00AA1D6A" w:rsidRDefault="00AC4C25" w:rsidP="00A506DF">
            <w:pPr>
              <w:spacing w:line="240" w:lineRule="atLeast"/>
            </w:pPr>
          </w:p>
        </w:tc>
      </w:tr>
      <w:tr w:rsidR="00AC4C25" w:rsidRPr="00AA1D6A" w:rsidTr="00A506DF">
        <w:tc>
          <w:tcPr>
            <w:tcW w:w="849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6379" w:type="dxa"/>
          </w:tcPr>
          <w:p w:rsidR="00AC4C25" w:rsidRPr="00AA1D6A" w:rsidRDefault="00AC4C25" w:rsidP="00A506DF">
            <w:pPr>
              <w:spacing w:line="240" w:lineRule="atLeast"/>
              <w:rPr>
                <w:b/>
              </w:rPr>
            </w:pPr>
            <w:r w:rsidRPr="00AA1D6A">
              <w:rPr>
                <w:b/>
              </w:rPr>
              <w:t>Всего по программе</w:t>
            </w: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1419" w:type="dxa"/>
            <w:gridSpan w:val="2"/>
          </w:tcPr>
          <w:p w:rsidR="00AC4C25" w:rsidRPr="007E1825" w:rsidRDefault="00AC4C25" w:rsidP="00A506D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333 057,92</w:t>
            </w:r>
          </w:p>
        </w:tc>
        <w:tc>
          <w:tcPr>
            <w:tcW w:w="1417" w:type="dxa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 w:rsidRPr="00AA1D6A">
              <w:rPr>
                <w:b/>
              </w:rPr>
              <w:t>102 227,3</w:t>
            </w:r>
          </w:p>
        </w:tc>
        <w:tc>
          <w:tcPr>
            <w:tcW w:w="1418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102 956,1</w:t>
            </w:r>
          </w:p>
        </w:tc>
        <w:tc>
          <w:tcPr>
            <w:tcW w:w="1378" w:type="dxa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 w:rsidRPr="00AA1D6A">
              <w:rPr>
                <w:b/>
              </w:rPr>
              <w:t>127 874,52</w:t>
            </w:r>
          </w:p>
        </w:tc>
        <w:tc>
          <w:tcPr>
            <w:tcW w:w="1882" w:type="dxa"/>
          </w:tcPr>
          <w:p w:rsidR="00AC4C25" w:rsidRPr="00AA1D6A" w:rsidRDefault="00AC4C25" w:rsidP="00A506DF">
            <w:pPr>
              <w:spacing w:line="240" w:lineRule="atLeast"/>
            </w:pPr>
          </w:p>
        </w:tc>
      </w:tr>
      <w:tr w:rsidR="00AC4C25" w:rsidRPr="00AA1D6A" w:rsidTr="00A506DF">
        <w:tc>
          <w:tcPr>
            <w:tcW w:w="849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6379" w:type="dxa"/>
          </w:tcPr>
          <w:p w:rsidR="00AC4C25" w:rsidRPr="00AA1D6A" w:rsidRDefault="00AC4C25" w:rsidP="00A506DF">
            <w:pPr>
              <w:spacing w:line="240" w:lineRule="atLeast"/>
              <w:rPr>
                <w:b/>
              </w:rPr>
            </w:pPr>
            <w:r w:rsidRPr="00AA1D6A">
              <w:rPr>
                <w:b/>
              </w:rPr>
              <w:t>в том числе:</w:t>
            </w: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1419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AC4C25" w:rsidRPr="00AA1D6A" w:rsidRDefault="00AC4C25" w:rsidP="00A506DF">
            <w:pPr>
              <w:spacing w:line="240" w:lineRule="atLeast"/>
            </w:pPr>
          </w:p>
        </w:tc>
      </w:tr>
      <w:tr w:rsidR="00AC4C25" w:rsidRPr="00AA1D6A" w:rsidTr="00A506DF">
        <w:tc>
          <w:tcPr>
            <w:tcW w:w="849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6379" w:type="dxa"/>
          </w:tcPr>
          <w:p w:rsidR="00AC4C25" w:rsidRPr="00AA1D6A" w:rsidRDefault="00AC4C25" w:rsidP="00A506DF">
            <w:pPr>
              <w:spacing w:line="240" w:lineRule="atLeast"/>
              <w:rPr>
                <w:b/>
              </w:rPr>
            </w:pPr>
            <w:r w:rsidRPr="00AA1D6A">
              <w:rPr>
                <w:b/>
              </w:rPr>
              <w:t>Бюджет района</w:t>
            </w: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1419" w:type="dxa"/>
            <w:gridSpan w:val="2"/>
          </w:tcPr>
          <w:p w:rsidR="00AC4C25" w:rsidRPr="00584E24" w:rsidRDefault="00AC4C25" w:rsidP="00A506D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40 850,72</w:t>
            </w:r>
          </w:p>
        </w:tc>
        <w:tc>
          <w:tcPr>
            <w:tcW w:w="1417" w:type="dxa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 w:rsidRPr="00AA1D6A">
              <w:rPr>
                <w:b/>
              </w:rPr>
              <w:t>17 174,2</w:t>
            </w:r>
          </w:p>
        </w:tc>
        <w:tc>
          <w:tcPr>
            <w:tcW w:w="1418" w:type="dxa"/>
            <w:gridSpan w:val="2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17 903,0</w:t>
            </w:r>
          </w:p>
        </w:tc>
        <w:tc>
          <w:tcPr>
            <w:tcW w:w="1378" w:type="dxa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 w:rsidRPr="00AA1D6A">
              <w:rPr>
                <w:b/>
              </w:rPr>
              <w:t>5 773,52</w:t>
            </w:r>
          </w:p>
        </w:tc>
        <w:tc>
          <w:tcPr>
            <w:tcW w:w="1882" w:type="dxa"/>
          </w:tcPr>
          <w:p w:rsidR="00AC4C25" w:rsidRPr="00AA1D6A" w:rsidRDefault="00AC4C25" w:rsidP="00A506DF">
            <w:pPr>
              <w:spacing w:line="240" w:lineRule="atLeast"/>
            </w:pPr>
          </w:p>
        </w:tc>
      </w:tr>
      <w:tr w:rsidR="00AC4C25" w:rsidRPr="00AA1D6A" w:rsidTr="00A506DF">
        <w:tc>
          <w:tcPr>
            <w:tcW w:w="849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6379" w:type="dxa"/>
          </w:tcPr>
          <w:p w:rsidR="00AC4C25" w:rsidRPr="00AA1D6A" w:rsidRDefault="00AC4C25" w:rsidP="00A506DF">
            <w:pPr>
              <w:spacing w:line="240" w:lineRule="atLeast"/>
              <w:rPr>
                <w:b/>
              </w:rPr>
            </w:pPr>
            <w:r w:rsidRPr="00AA1D6A">
              <w:rPr>
                <w:b/>
              </w:rPr>
              <w:t>Областной бюджет</w:t>
            </w:r>
          </w:p>
        </w:tc>
        <w:tc>
          <w:tcPr>
            <w:tcW w:w="1276" w:type="dxa"/>
          </w:tcPr>
          <w:p w:rsidR="00AC4C25" w:rsidRPr="00AA1D6A" w:rsidRDefault="00AC4C25" w:rsidP="00A506DF">
            <w:pPr>
              <w:spacing w:line="240" w:lineRule="atLeast"/>
            </w:pPr>
          </w:p>
        </w:tc>
        <w:tc>
          <w:tcPr>
            <w:tcW w:w="1419" w:type="dxa"/>
            <w:gridSpan w:val="2"/>
            <w:vAlign w:val="center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 w:rsidRPr="00AA1D6A">
              <w:rPr>
                <w:b/>
              </w:rPr>
              <w:t>292</w:t>
            </w:r>
            <w:r w:rsidRPr="00AA1D6A">
              <w:rPr>
                <w:b/>
                <w:lang w:val="en-US"/>
              </w:rPr>
              <w:t xml:space="preserve"> </w:t>
            </w:r>
            <w:r w:rsidRPr="00AA1D6A">
              <w:rPr>
                <w:b/>
              </w:rPr>
              <w:t>207,2</w:t>
            </w:r>
          </w:p>
        </w:tc>
        <w:tc>
          <w:tcPr>
            <w:tcW w:w="1417" w:type="dxa"/>
            <w:vAlign w:val="center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  <w:highlight w:val="yellow"/>
              </w:rPr>
            </w:pPr>
            <w:r w:rsidRPr="00AA1D6A">
              <w:rPr>
                <w:b/>
              </w:rPr>
              <w:t>85 053,1</w:t>
            </w:r>
          </w:p>
        </w:tc>
        <w:tc>
          <w:tcPr>
            <w:tcW w:w="1418" w:type="dxa"/>
            <w:gridSpan w:val="2"/>
            <w:vAlign w:val="center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 w:rsidRPr="00AA1D6A">
              <w:rPr>
                <w:b/>
              </w:rPr>
              <w:t>85 053,1</w:t>
            </w:r>
          </w:p>
        </w:tc>
        <w:tc>
          <w:tcPr>
            <w:tcW w:w="1378" w:type="dxa"/>
            <w:vAlign w:val="center"/>
          </w:tcPr>
          <w:p w:rsidR="00AC4C25" w:rsidRPr="00AA1D6A" w:rsidRDefault="00AC4C25" w:rsidP="00A506DF">
            <w:pPr>
              <w:spacing w:line="240" w:lineRule="atLeast"/>
              <w:jc w:val="center"/>
              <w:rPr>
                <w:b/>
              </w:rPr>
            </w:pPr>
            <w:r w:rsidRPr="00AA1D6A">
              <w:rPr>
                <w:b/>
              </w:rPr>
              <w:t>122 101,0</w:t>
            </w:r>
          </w:p>
        </w:tc>
        <w:tc>
          <w:tcPr>
            <w:tcW w:w="1882" w:type="dxa"/>
          </w:tcPr>
          <w:p w:rsidR="00AC4C25" w:rsidRPr="00AA1D6A" w:rsidRDefault="00AC4C25" w:rsidP="00A506DF">
            <w:pPr>
              <w:spacing w:line="240" w:lineRule="atLeast"/>
            </w:pPr>
          </w:p>
        </w:tc>
      </w:tr>
    </w:tbl>
    <w:p w:rsidR="00AC4C25" w:rsidRPr="00124FFC" w:rsidRDefault="00AC4C25" w:rsidP="00AB0B16"/>
    <w:p w:rsidR="00AC4C25" w:rsidRPr="00CE1DA9" w:rsidRDefault="00AC4C25" w:rsidP="00AB0B16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center"/>
        <w:rPr>
          <w:sz w:val="24"/>
          <w:szCs w:val="24"/>
        </w:rPr>
      </w:pPr>
      <w:r w:rsidRPr="00CE1DA9">
        <w:rPr>
          <w:sz w:val="24"/>
          <w:szCs w:val="24"/>
        </w:rPr>
        <w:t>IV. Обоснование ресурсного обеспечения подпрограммы.</w:t>
      </w:r>
    </w:p>
    <w:p w:rsidR="00AC4C25" w:rsidRPr="00CE1DA9" w:rsidRDefault="00AC4C25" w:rsidP="00AB0B16">
      <w:pPr>
        <w:jc w:val="both"/>
      </w:pPr>
      <w:r w:rsidRPr="00CE1DA9">
        <w:t>Для решения поставленных задач и достижения целей требуется комплексный подход и ресурсы.</w:t>
      </w:r>
    </w:p>
    <w:p w:rsidR="00AC4C25" w:rsidRPr="00CE1DA9" w:rsidRDefault="00AC4C25" w:rsidP="00AB0B16">
      <w:pPr>
        <w:jc w:val="both"/>
      </w:pPr>
      <w:r w:rsidRPr="00CE1DA9">
        <w:t>Реализация подпрограммы осуществляется за счет средств муниципального и областного бюджета.</w:t>
      </w:r>
    </w:p>
    <w:p w:rsidR="00AC4C25" w:rsidRPr="00CF3993" w:rsidRDefault="00AC4C25" w:rsidP="00AB0B16">
      <w:pPr>
        <w:autoSpaceDE w:val="0"/>
        <w:autoSpaceDN w:val="0"/>
        <w:adjustRightInd w:val="0"/>
        <w:ind w:firstLine="709"/>
      </w:pPr>
      <w:r w:rsidRPr="00CF3993">
        <w:t xml:space="preserve">Общие затраты на реализацию подпрограммы за счет средств областного и муниципального бюджетов   </w:t>
      </w:r>
      <w:r w:rsidRPr="00F357A7">
        <w:t>сос</w:t>
      </w:r>
      <w:r>
        <w:t>тавляют 333 057,92</w:t>
      </w:r>
      <w:r>
        <w:rPr>
          <w:lang w:val="en-US"/>
        </w:rPr>
        <w:t> </w:t>
      </w:r>
      <w:r w:rsidRPr="00F357A7">
        <w:t>тыс</w:t>
      </w:r>
      <w:r>
        <w:t>.</w:t>
      </w:r>
      <w:r>
        <w:rPr>
          <w:lang w:val="en-US"/>
        </w:rPr>
        <w:t> </w:t>
      </w:r>
      <w:r w:rsidRPr="00CF3993">
        <w:t xml:space="preserve">рублей:  </w:t>
      </w:r>
    </w:p>
    <w:p w:rsidR="00AC4C25" w:rsidRPr="00CF3993" w:rsidRDefault="00AC4C25" w:rsidP="00AB0B16">
      <w:pPr>
        <w:autoSpaceDE w:val="0"/>
        <w:autoSpaceDN w:val="0"/>
        <w:adjustRightInd w:val="0"/>
        <w:ind w:firstLine="709"/>
      </w:pPr>
      <w:r w:rsidRPr="00CF3993">
        <w:t>за счет средств районного бюджета –</w:t>
      </w:r>
      <w:r>
        <w:t>40 850,72</w:t>
      </w:r>
      <w:r w:rsidRPr="00F357A7">
        <w:t xml:space="preserve"> тыс</w:t>
      </w:r>
      <w:r w:rsidRPr="00CF3993">
        <w:t>. рублей,</w:t>
      </w:r>
    </w:p>
    <w:p w:rsidR="00AC4C25" w:rsidRPr="00CF3993" w:rsidRDefault="00AC4C25" w:rsidP="00AB0B16">
      <w:pPr>
        <w:autoSpaceDE w:val="0"/>
        <w:autoSpaceDN w:val="0"/>
        <w:adjustRightInd w:val="0"/>
        <w:ind w:firstLine="709"/>
      </w:pPr>
      <w:r w:rsidRPr="00CF3993">
        <w:t>за счет средств областного бюджета –  292 207,2 тыс. рублей.</w:t>
      </w:r>
    </w:p>
    <w:p w:rsidR="00AC4C25" w:rsidRPr="00F357A7" w:rsidRDefault="00AC4C25" w:rsidP="00AB0B16">
      <w:pPr>
        <w:autoSpaceDE w:val="0"/>
        <w:autoSpaceDN w:val="0"/>
        <w:adjustRightInd w:val="0"/>
        <w:ind w:firstLine="709"/>
      </w:pPr>
      <w:r w:rsidRPr="00F357A7">
        <w:t>В том числе по годам:  2015 год – 102 227,3  тыс. руб.</w:t>
      </w:r>
    </w:p>
    <w:p w:rsidR="00AC4C25" w:rsidRPr="00F357A7" w:rsidRDefault="00AC4C25" w:rsidP="00AB0B16">
      <w:pPr>
        <w:tabs>
          <w:tab w:val="left" w:pos="2767"/>
        </w:tabs>
        <w:autoSpaceDE w:val="0"/>
        <w:autoSpaceDN w:val="0"/>
        <w:adjustRightInd w:val="0"/>
        <w:ind w:firstLine="709"/>
      </w:pPr>
      <w:r w:rsidRPr="00F357A7">
        <w:tab/>
        <w:t xml:space="preserve"> </w:t>
      </w:r>
      <w:r>
        <w:t xml:space="preserve">    2016 год – 102 956,1</w:t>
      </w:r>
      <w:r w:rsidRPr="00F357A7">
        <w:t xml:space="preserve"> тыс. руб.</w:t>
      </w:r>
    </w:p>
    <w:p w:rsidR="00AC4C25" w:rsidRPr="00F357A7" w:rsidRDefault="00AC4C25" w:rsidP="00AB0B16">
      <w:pPr>
        <w:tabs>
          <w:tab w:val="left" w:pos="2767"/>
        </w:tabs>
        <w:autoSpaceDE w:val="0"/>
        <w:autoSpaceDN w:val="0"/>
        <w:adjustRightInd w:val="0"/>
        <w:ind w:firstLine="709"/>
      </w:pPr>
      <w:r w:rsidRPr="00F357A7">
        <w:tab/>
      </w:r>
      <w:r>
        <w:t xml:space="preserve">   </w:t>
      </w:r>
      <w:r w:rsidRPr="00F357A7">
        <w:t xml:space="preserve">  2017 год – 127 874,52  тыс. руб.</w:t>
      </w:r>
    </w:p>
    <w:p w:rsidR="00AC4C25" w:rsidRPr="00F357A7" w:rsidRDefault="00AC4C25" w:rsidP="00AB0B16">
      <w:pPr>
        <w:tabs>
          <w:tab w:val="left" w:pos="2767"/>
        </w:tabs>
        <w:autoSpaceDE w:val="0"/>
        <w:autoSpaceDN w:val="0"/>
        <w:adjustRightInd w:val="0"/>
        <w:ind w:firstLine="709"/>
      </w:pPr>
      <w:r w:rsidRPr="00F357A7">
        <w:t xml:space="preserve">  Из них по источникам:</w:t>
      </w:r>
    </w:p>
    <w:p w:rsidR="00AC4C25" w:rsidRPr="00F357A7" w:rsidRDefault="00AC4C25" w:rsidP="00AB0B16">
      <w:pPr>
        <w:numPr>
          <w:ilvl w:val="0"/>
          <w:numId w:val="12"/>
        </w:numPr>
        <w:autoSpaceDE w:val="0"/>
        <w:autoSpaceDN w:val="0"/>
        <w:adjustRightInd w:val="0"/>
        <w:ind w:left="0" w:firstLine="709"/>
      </w:pPr>
      <w:r w:rsidRPr="00F357A7">
        <w:t>Средства муниципального  бюджета:</w:t>
      </w:r>
    </w:p>
    <w:p w:rsidR="00AC4C25" w:rsidRPr="00F357A7" w:rsidRDefault="00AC4C25" w:rsidP="00AB0B16">
      <w:pPr>
        <w:autoSpaceDE w:val="0"/>
        <w:autoSpaceDN w:val="0"/>
        <w:adjustRightInd w:val="0"/>
        <w:ind w:firstLine="709"/>
      </w:pPr>
      <w:r>
        <w:t xml:space="preserve">  Всего: 40 850,72</w:t>
      </w:r>
      <w:r w:rsidRPr="00F357A7">
        <w:t xml:space="preserve"> </w:t>
      </w:r>
      <w:r>
        <w:t>тыс.</w:t>
      </w:r>
      <w:r w:rsidRPr="00F357A7">
        <w:t xml:space="preserve"> руб.</w:t>
      </w:r>
    </w:p>
    <w:p w:rsidR="00AC4C25" w:rsidRPr="00F357A7" w:rsidRDefault="00AC4C25" w:rsidP="00AB0B16">
      <w:pPr>
        <w:autoSpaceDE w:val="0"/>
        <w:autoSpaceDN w:val="0"/>
        <w:adjustRightInd w:val="0"/>
        <w:ind w:firstLine="709"/>
      </w:pPr>
      <w:r w:rsidRPr="00F357A7">
        <w:t xml:space="preserve">  В том числе по годам:  2015 год – 17 174,2  тыс. руб.</w:t>
      </w:r>
    </w:p>
    <w:p w:rsidR="00AC4C25" w:rsidRPr="00F357A7" w:rsidRDefault="00AC4C25" w:rsidP="00AB0B16">
      <w:pPr>
        <w:autoSpaceDE w:val="0"/>
        <w:autoSpaceDN w:val="0"/>
        <w:adjustRightInd w:val="0"/>
        <w:ind w:firstLine="709"/>
      </w:pPr>
      <w:r w:rsidRPr="00F357A7">
        <w:t xml:space="preserve">                                          2016 год </w:t>
      </w:r>
      <w:r>
        <w:t>–17 903,0</w:t>
      </w:r>
      <w:r w:rsidRPr="00F357A7">
        <w:t xml:space="preserve"> тыс. руб.</w:t>
      </w:r>
    </w:p>
    <w:p w:rsidR="00AC4C25" w:rsidRPr="00F357A7" w:rsidRDefault="00AC4C25" w:rsidP="00AB0B16">
      <w:pPr>
        <w:autoSpaceDE w:val="0"/>
        <w:autoSpaceDN w:val="0"/>
        <w:adjustRightInd w:val="0"/>
        <w:ind w:firstLine="709"/>
        <w:rPr>
          <w:color w:val="FF0000"/>
        </w:rPr>
      </w:pPr>
      <w:r w:rsidRPr="00F357A7">
        <w:t xml:space="preserve">                                          2017 год –5 773,52 тыс. руб.</w:t>
      </w:r>
    </w:p>
    <w:p w:rsidR="00AC4C25" w:rsidRPr="00F357A7" w:rsidRDefault="00AC4C25" w:rsidP="00AB0B16">
      <w:pPr>
        <w:numPr>
          <w:ilvl w:val="0"/>
          <w:numId w:val="12"/>
        </w:numPr>
        <w:autoSpaceDE w:val="0"/>
        <w:autoSpaceDN w:val="0"/>
        <w:adjustRightInd w:val="0"/>
        <w:ind w:left="0" w:firstLine="709"/>
      </w:pPr>
      <w:r w:rsidRPr="00F357A7">
        <w:t xml:space="preserve">   Средства областного бюджета:</w:t>
      </w:r>
    </w:p>
    <w:p w:rsidR="00AC4C25" w:rsidRPr="00F357A7" w:rsidRDefault="00AC4C25" w:rsidP="00AB0B16">
      <w:pPr>
        <w:autoSpaceDE w:val="0"/>
        <w:autoSpaceDN w:val="0"/>
        <w:adjustRightInd w:val="0"/>
        <w:ind w:firstLine="709"/>
      </w:pPr>
      <w:r w:rsidRPr="00F357A7">
        <w:t xml:space="preserve"> Всего: 292 207,2 тыс. руб.</w:t>
      </w:r>
    </w:p>
    <w:p w:rsidR="00AC4C25" w:rsidRPr="00F357A7" w:rsidRDefault="00AC4C25" w:rsidP="00AB0B16">
      <w:pPr>
        <w:autoSpaceDE w:val="0"/>
        <w:autoSpaceDN w:val="0"/>
        <w:adjustRightInd w:val="0"/>
        <w:ind w:firstLine="709"/>
      </w:pPr>
      <w:r w:rsidRPr="00F357A7">
        <w:t xml:space="preserve"> В том числе по годам:  2015 год – 85 053,1  тыс. руб.</w:t>
      </w:r>
    </w:p>
    <w:p w:rsidR="00AC4C25" w:rsidRPr="00F357A7" w:rsidRDefault="00AC4C25" w:rsidP="00AB0B16">
      <w:pPr>
        <w:autoSpaceDE w:val="0"/>
        <w:autoSpaceDN w:val="0"/>
        <w:adjustRightInd w:val="0"/>
        <w:ind w:firstLine="709"/>
      </w:pPr>
      <w:r w:rsidRPr="00F357A7">
        <w:t xml:space="preserve">                                         2016 год –85</w:t>
      </w:r>
      <w:r>
        <w:t xml:space="preserve"> </w:t>
      </w:r>
      <w:r w:rsidRPr="00F357A7">
        <w:t>053,1 тыс. руб.</w:t>
      </w:r>
    </w:p>
    <w:p w:rsidR="00AC4C25" w:rsidRPr="00A8655F" w:rsidRDefault="00AC4C25" w:rsidP="00AB0B16">
      <w:pPr>
        <w:ind w:firstLine="709"/>
        <w:rPr>
          <w:b/>
        </w:rPr>
      </w:pPr>
      <w:r>
        <w:t xml:space="preserve">                                         </w:t>
      </w:r>
      <w:r w:rsidRPr="00F357A7">
        <w:t>2017год –122 101,0 тыс. руб.</w:t>
      </w:r>
    </w:p>
    <w:p w:rsidR="00AC4C25" w:rsidRPr="00D0724E" w:rsidRDefault="00AC4C25" w:rsidP="00AB0B16">
      <w:pPr>
        <w:pStyle w:val="Heading1"/>
        <w:ind w:left="9214"/>
        <w:rPr>
          <w:b w:val="0"/>
        </w:rPr>
      </w:pPr>
      <w:r>
        <w:rPr>
          <w:sz w:val="24"/>
          <w:szCs w:val="24"/>
        </w:rPr>
        <w:br w:type="page"/>
      </w:r>
      <w:r w:rsidRPr="00D0724E">
        <w:rPr>
          <w:b w:val="0"/>
        </w:rPr>
        <w:t>Приложение 4 к постановлению мэра Аларского района</w:t>
      </w:r>
    </w:p>
    <w:p w:rsidR="00AC4C25" w:rsidRPr="000B1CF9" w:rsidRDefault="00AC4C25" w:rsidP="00AB0B16">
      <w:pPr>
        <w:ind w:left="9214"/>
        <w:rPr>
          <w:sz w:val="28"/>
          <w:szCs w:val="28"/>
        </w:rPr>
      </w:pPr>
      <w:r w:rsidRPr="00D072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29.04.2016 </w:t>
      </w:r>
      <w:r w:rsidRPr="000B09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256-п</w:t>
      </w:r>
    </w:p>
    <w:p w:rsidR="00AC4C25" w:rsidRDefault="00AC4C25" w:rsidP="00AB0B16">
      <w:pPr>
        <w:ind w:left="9214"/>
      </w:pPr>
    </w:p>
    <w:p w:rsidR="00AC4C25" w:rsidRPr="000C4997" w:rsidRDefault="00AC4C25" w:rsidP="00AB0B16">
      <w:pPr>
        <w:ind w:left="9214"/>
      </w:pPr>
      <w:r>
        <w:t>Приложение 6</w:t>
      </w:r>
      <w:r w:rsidRPr="000C4997">
        <w:t xml:space="preserve"> </w:t>
      </w:r>
    </w:p>
    <w:p w:rsidR="00AC4C25" w:rsidRPr="000C4997" w:rsidRDefault="00AC4C25" w:rsidP="00AB0B16">
      <w:pPr>
        <w:ind w:left="9214"/>
      </w:pPr>
      <w:r w:rsidRPr="000C4997">
        <w:t>к муниципальной программе «Развитие системы образования в Аларском районе на 2015-2017 гг.»</w:t>
      </w:r>
    </w:p>
    <w:p w:rsidR="00AC4C25" w:rsidRPr="0062587A" w:rsidRDefault="00AC4C25" w:rsidP="00AB0B16">
      <w:pPr>
        <w:spacing w:before="240"/>
        <w:jc w:val="center"/>
        <w:rPr>
          <w:b/>
        </w:rPr>
      </w:pPr>
      <w:r w:rsidRPr="0062587A">
        <w:rPr>
          <w:b/>
        </w:rPr>
        <w:t>ПАСПОРТ МУНИЦИПАЛЬНОЙ ПОДПРОГРАММЫ</w:t>
      </w:r>
    </w:p>
    <w:p w:rsidR="00AC4C25" w:rsidRDefault="00AC4C25" w:rsidP="00AB0B16">
      <w:pPr>
        <w:jc w:val="center"/>
      </w:pPr>
      <w:r>
        <w:t>«</w:t>
      </w:r>
      <w:r w:rsidRPr="006866C0">
        <w:t>Предоставление дополнительного образования учащимся</w:t>
      </w:r>
      <w:r w:rsidRPr="00D109B6">
        <w:t xml:space="preserve"> в образоват</w:t>
      </w:r>
      <w:r>
        <w:t>ельных организациях муниципального образования</w:t>
      </w:r>
      <w:r w:rsidRPr="00D109B6">
        <w:t xml:space="preserve"> </w:t>
      </w:r>
      <w:r>
        <w:t>«Аларский район»</w:t>
      </w:r>
      <w:r w:rsidRPr="00D109B6">
        <w:t xml:space="preserve"> на 2015 - 2017гг</w:t>
      </w:r>
      <w:r w:rsidRPr="00CE1DA9">
        <w:t>.</w:t>
      </w:r>
      <w:r>
        <w:t>»</w:t>
      </w:r>
    </w:p>
    <w:tbl>
      <w:tblPr>
        <w:tblW w:w="4958" w:type="pct"/>
        <w:jc w:val="center"/>
        <w:tblInd w:w="-2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75"/>
        <w:gridCol w:w="10581"/>
      </w:tblGrid>
      <w:tr w:rsidR="00AC4C25" w:rsidRPr="00AA1D6A" w:rsidTr="00A506DF">
        <w:trPr>
          <w:jc w:val="center"/>
        </w:trPr>
        <w:tc>
          <w:tcPr>
            <w:tcW w:w="43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C4C25" w:rsidRPr="00CE1DA9" w:rsidRDefault="00AC4C25" w:rsidP="00A506DF">
            <w:pPr>
              <w:spacing w:line="240" w:lineRule="atLeast"/>
            </w:pPr>
            <w:r w:rsidRPr="00CE1DA9">
              <w:t xml:space="preserve">Объём и источники финансирования </w:t>
            </w:r>
          </w:p>
        </w:tc>
        <w:tc>
          <w:tcPr>
            <w:tcW w:w="10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C4C25" w:rsidRPr="00B91AB0" w:rsidRDefault="00AC4C25" w:rsidP="00A506DF">
            <w:pPr>
              <w:jc w:val="both"/>
            </w:pPr>
            <w:r w:rsidRPr="00CE1DA9">
              <w:t xml:space="preserve">Реализация Подпрограммы осуществляется за счёт бюджета муниципального образования «Аларский район» на общую сумму </w:t>
            </w:r>
            <w:r>
              <w:t>54 986,2</w:t>
            </w:r>
            <w:r w:rsidRPr="00B91AB0">
              <w:t xml:space="preserve"> тыс. рублей:</w:t>
            </w:r>
          </w:p>
          <w:p w:rsidR="00AC4C25" w:rsidRPr="00B91AB0" w:rsidRDefault="00AC4C25" w:rsidP="00A506DF">
            <w:pPr>
              <w:jc w:val="both"/>
            </w:pPr>
            <w:r w:rsidRPr="00B91AB0">
              <w:t>2015 год – 14 769,4 тыс. рублей;</w:t>
            </w:r>
          </w:p>
          <w:p w:rsidR="00AC4C25" w:rsidRPr="00B91AB0" w:rsidRDefault="00AC4C25" w:rsidP="00A506DF">
            <w:pPr>
              <w:jc w:val="both"/>
            </w:pPr>
            <w:r>
              <w:t>2016 год – 11 927,0</w:t>
            </w:r>
            <w:r w:rsidRPr="00B91AB0">
              <w:t xml:space="preserve"> тыс. рублей;</w:t>
            </w:r>
          </w:p>
          <w:p w:rsidR="00AC4C25" w:rsidRPr="00CE1DA9" w:rsidRDefault="00AC4C25" w:rsidP="00A506DF">
            <w:pPr>
              <w:jc w:val="both"/>
            </w:pPr>
            <w:r w:rsidRPr="00B91AB0">
              <w:t>2017 год – 28 28</w:t>
            </w:r>
            <w:r>
              <w:t>9</w:t>
            </w:r>
            <w:r w:rsidRPr="00B91AB0">
              <w:t>,8 тыс. рублей.</w:t>
            </w:r>
          </w:p>
        </w:tc>
      </w:tr>
    </w:tbl>
    <w:p w:rsidR="00AC4C25" w:rsidRPr="00DE680B" w:rsidRDefault="00AC4C25" w:rsidP="00AB0B16">
      <w:pPr>
        <w:pStyle w:val="printj"/>
        <w:jc w:val="center"/>
      </w:pPr>
      <w:r w:rsidRPr="00DE680B">
        <w:rPr>
          <w:b/>
        </w:rPr>
        <w:t xml:space="preserve">III.  Перечень </w:t>
      </w:r>
      <w:r>
        <w:rPr>
          <w:b/>
        </w:rPr>
        <w:t>под</w:t>
      </w:r>
      <w:r w:rsidRPr="00DE680B">
        <w:rPr>
          <w:b/>
        </w:rPr>
        <w:t>программных м</w:t>
      </w:r>
      <w:r>
        <w:rPr>
          <w:b/>
        </w:rPr>
        <w:t>ероприятий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37"/>
        <w:gridCol w:w="1325"/>
        <w:gridCol w:w="2268"/>
        <w:gridCol w:w="1211"/>
        <w:gridCol w:w="1276"/>
        <w:gridCol w:w="1324"/>
        <w:gridCol w:w="1434"/>
      </w:tblGrid>
      <w:tr w:rsidR="00AC4C25" w:rsidRPr="00AA1D6A" w:rsidTr="00A506DF">
        <w:tc>
          <w:tcPr>
            <w:tcW w:w="534" w:type="dxa"/>
            <w:vMerge w:val="restart"/>
          </w:tcPr>
          <w:p w:rsidR="00AC4C25" w:rsidRPr="00CE1DA9" w:rsidRDefault="00AC4C25" w:rsidP="00A506DF">
            <w:pPr>
              <w:jc w:val="center"/>
            </w:pPr>
            <w:r w:rsidRPr="00CE1DA9">
              <w:t>№</w:t>
            </w:r>
          </w:p>
        </w:tc>
        <w:tc>
          <w:tcPr>
            <w:tcW w:w="5337" w:type="dxa"/>
            <w:vMerge w:val="restart"/>
          </w:tcPr>
          <w:p w:rsidR="00AC4C25" w:rsidRPr="00CE1DA9" w:rsidRDefault="00AC4C25" w:rsidP="00A506DF">
            <w:pPr>
              <w:jc w:val="center"/>
            </w:pPr>
            <w:r w:rsidRPr="00CE1DA9">
              <w:t>Мероприятия подпрограммы</w:t>
            </w:r>
          </w:p>
        </w:tc>
        <w:tc>
          <w:tcPr>
            <w:tcW w:w="1325" w:type="dxa"/>
            <w:vMerge w:val="restart"/>
          </w:tcPr>
          <w:p w:rsidR="00AC4C25" w:rsidRPr="00CE1DA9" w:rsidRDefault="00AC4C25" w:rsidP="00A506DF">
            <w:pPr>
              <w:jc w:val="center"/>
            </w:pPr>
            <w:r w:rsidRPr="00CE1DA9">
              <w:t>Срок исполнения</w:t>
            </w:r>
          </w:p>
        </w:tc>
        <w:tc>
          <w:tcPr>
            <w:tcW w:w="2268" w:type="dxa"/>
            <w:vMerge w:val="restart"/>
          </w:tcPr>
          <w:p w:rsidR="00AC4C25" w:rsidRPr="00CE1DA9" w:rsidRDefault="00AC4C25" w:rsidP="00A506DF">
            <w:pPr>
              <w:jc w:val="center"/>
            </w:pPr>
            <w:r w:rsidRPr="00CE1DA9">
              <w:t>Исполнитель</w:t>
            </w:r>
          </w:p>
        </w:tc>
        <w:tc>
          <w:tcPr>
            <w:tcW w:w="5245" w:type="dxa"/>
            <w:gridSpan w:val="4"/>
          </w:tcPr>
          <w:p w:rsidR="00AC4C25" w:rsidRPr="00CE1DA9" w:rsidRDefault="00AC4C25" w:rsidP="00A506DF">
            <w:pPr>
              <w:jc w:val="center"/>
            </w:pPr>
            <w:r w:rsidRPr="00CE1DA9">
              <w:t>Финансирование по годам, тыс. рублей</w:t>
            </w:r>
          </w:p>
        </w:tc>
      </w:tr>
      <w:tr w:rsidR="00AC4C25" w:rsidRPr="00AA1D6A" w:rsidTr="00A506DF">
        <w:tc>
          <w:tcPr>
            <w:tcW w:w="534" w:type="dxa"/>
            <w:vMerge/>
          </w:tcPr>
          <w:p w:rsidR="00AC4C25" w:rsidRPr="00CE1DA9" w:rsidRDefault="00AC4C25" w:rsidP="00A506DF"/>
        </w:tc>
        <w:tc>
          <w:tcPr>
            <w:tcW w:w="5337" w:type="dxa"/>
            <w:vMerge/>
          </w:tcPr>
          <w:p w:rsidR="00AC4C25" w:rsidRPr="00CE1DA9" w:rsidRDefault="00AC4C25" w:rsidP="00A506DF"/>
        </w:tc>
        <w:tc>
          <w:tcPr>
            <w:tcW w:w="1325" w:type="dxa"/>
            <w:vMerge/>
          </w:tcPr>
          <w:p w:rsidR="00AC4C25" w:rsidRPr="00CE1DA9" w:rsidRDefault="00AC4C25" w:rsidP="00A506DF"/>
        </w:tc>
        <w:tc>
          <w:tcPr>
            <w:tcW w:w="2268" w:type="dxa"/>
            <w:vMerge/>
          </w:tcPr>
          <w:p w:rsidR="00AC4C25" w:rsidRPr="00CE1DA9" w:rsidRDefault="00AC4C25" w:rsidP="00A506DF"/>
        </w:tc>
        <w:tc>
          <w:tcPr>
            <w:tcW w:w="1211" w:type="dxa"/>
          </w:tcPr>
          <w:p w:rsidR="00AC4C25" w:rsidRPr="00CE1DA9" w:rsidRDefault="00AC4C25" w:rsidP="00A506DF">
            <w:pPr>
              <w:jc w:val="center"/>
              <w:rPr>
                <w:b/>
              </w:rPr>
            </w:pPr>
            <w:r w:rsidRPr="00CE1DA9">
              <w:rPr>
                <w:b/>
              </w:rPr>
              <w:t>2015</w:t>
            </w:r>
          </w:p>
        </w:tc>
        <w:tc>
          <w:tcPr>
            <w:tcW w:w="1276" w:type="dxa"/>
          </w:tcPr>
          <w:p w:rsidR="00AC4C25" w:rsidRPr="00CE1DA9" w:rsidRDefault="00AC4C25" w:rsidP="00A506DF">
            <w:pPr>
              <w:jc w:val="center"/>
              <w:rPr>
                <w:b/>
              </w:rPr>
            </w:pPr>
            <w:r w:rsidRPr="00CE1DA9">
              <w:rPr>
                <w:b/>
              </w:rPr>
              <w:t>2016</w:t>
            </w:r>
          </w:p>
        </w:tc>
        <w:tc>
          <w:tcPr>
            <w:tcW w:w="1324" w:type="dxa"/>
          </w:tcPr>
          <w:p w:rsidR="00AC4C25" w:rsidRPr="00CE1DA9" w:rsidRDefault="00AC4C25" w:rsidP="00A506DF">
            <w:pPr>
              <w:jc w:val="center"/>
              <w:rPr>
                <w:b/>
              </w:rPr>
            </w:pPr>
            <w:r w:rsidRPr="00CE1DA9">
              <w:rPr>
                <w:b/>
              </w:rPr>
              <w:t>2017</w:t>
            </w:r>
          </w:p>
        </w:tc>
        <w:tc>
          <w:tcPr>
            <w:tcW w:w="1434" w:type="dxa"/>
          </w:tcPr>
          <w:p w:rsidR="00AC4C25" w:rsidRPr="00CE1DA9" w:rsidRDefault="00AC4C25" w:rsidP="00A506DF">
            <w:pPr>
              <w:jc w:val="center"/>
              <w:rPr>
                <w:b/>
              </w:rPr>
            </w:pPr>
            <w:r w:rsidRPr="00CE1DA9">
              <w:rPr>
                <w:b/>
              </w:rPr>
              <w:t>всего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/>
        </w:tc>
        <w:tc>
          <w:tcPr>
            <w:tcW w:w="14175" w:type="dxa"/>
            <w:gridSpan w:val="7"/>
          </w:tcPr>
          <w:p w:rsidR="00AC4C25" w:rsidRPr="00CE1DA9" w:rsidRDefault="00AC4C25" w:rsidP="00A506DF">
            <w:r w:rsidRPr="00CE1DA9">
              <w:t xml:space="preserve">Цель: </w:t>
            </w:r>
            <w:r w:rsidRPr="00CE1DA9">
              <w:rPr>
                <w:color w:val="000000"/>
              </w:rPr>
              <w:t>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/>
        </w:tc>
        <w:tc>
          <w:tcPr>
            <w:tcW w:w="14175" w:type="dxa"/>
            <w:gridSpan w:val="7"/>
          </w:tcPr>
          <w:p w:rsidR="00AC4C25" w:rsidRPr="00CE1DA9" w:rsidRDefault="00AC4C25" w:rsidP="00A506DF">
            <w:pPr>
              <w:rPr>
                <w:b/>
                <w:color w:val="FF0000"/>
              </w:rPr>
            </w:pPr>
            <w:r w:rsidRPr="00CE1DA9">
              <w:rPr>
                <w:rStyle w:val="submenu-table"/>
                <w:bCs/>
                <w:color w:val="000000"/>
              </w:rPr>
              <w:t>Задача 1: Обеспечение современного качества, доступности и эффективности дополнительного образования детей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>
            <w:r w:rsidRPr="00CE1DA9">
              <w:t>1</w:t>
            </w:r>
          </w:p>
        </w:tc>
        <w:tc>
          <w:tcPr>
            <w:tcW w:w="5337" w:type="dxa"/>
          </w:tcPr>
          <w:p w:rsidR="00AC4C25" w:rsidRPr="00CE1DA9" w:rsidRDefault="00AC4C25" w:rsidP="00A506DF">
            <w:pPr>
              <w:rPr>
                <w:color w:val="000000"/>
              </w:rPr>
            </w:pPr>
            <w:r w:rsidRPr="00CE1DA9">
              <w:rPr>
                <w:color w:val="000000"/>
              </w:rPr>
              <w:t>Разработка и экспериментальная апробация образовательных программ нового поколения</w:t>
            </w:r>
          </w:p>
        </w:tc>
        <w:tc>
          <w:tcPr>
            <w:tcW w:w="1325" w:type="dxa"/>
          </w:tcPr>
          <w:p w:rsidR="00AC4C25" w:rsidRPr="00CE1DA9" w:rsidRDefault="00AC4C25" w:rsidP="00A506DF">
            <w:r w:rsidRPr="00CE1DA9">
              <w:t>ежегодно</w:t>
            </w:r>
          </w:p>
        </w:tc>
        <w:tc>
          <w:tcPr>
            <w:tcW w:w="2268" w:type="dxa"/>
          </w:tcPr>
          <w:p w:rsidR="00AC4C25" w:rsidRPr="00CE1DA9" w:rsidRDefault="00AC4C25" w:rsidP="00A506DF">
            <w:r w:rsidRPr="00CE1DA9">
              <w:t>ИМЦ</w:t>
            </w:r>
          </w:p>
        </w:tc>
        <w:tc>
          <w:tcPr>
            <w:tcW w:w="1211" w:type="dxa"/>
          </w:tcPr>
          <w:p w:rsidR="00AC4C25" w:rsidRPr="00CE1DA9" w:rsidRDefault="00AC4C25" w:rsidP="00A506DF">
            <w:r w:rsidRPr="00CE1DA9">
              <w:t>Без затрат</w:t>
            </w:r>
          </w:p>
        </w:tc>
        <w:tc>
          <w:tcPr>
            <w:tcW w:w="1276" w:type="dxa"/>
          </w:tcPr>
          <w:p w:rsidR="00AC4C25" w:rsidRPr="00CE1DA9" w:rsidRDefault="00AC4C25" w:rsidP="00A506DF">
            <w:r w:rsidRPr="00CE1DA9">
              <w:t>Без затрат</w:t>
            </w:r>
          </w:p>
        </w:tc>
        <w:tc>
          <w:tcPr>
            <w:tcW w:w="1324" w:type="dxa"/>
          </w:tcPr>
          <w:p w:rsidR="00AC4C25" w:rsidRPr="00CE1DA9" w:rsidRDefault="00AC4C25" w:rsidP="00A506DF">
            <w:r w:rsidRPr="00CE1DA9">
              <w:t>Без затрат</w:t>
            </w:r>
          </w:p>
        </w:tc>
        <w:tc>
          <w:tcPr>
            <w:tcW w:w="1434" w:type="dxa"/>
          </w:tcPr>
          <w:p w:rsidR="00AC4C25" w:rsidRPr="00CE1DA9" w:rsidRDefault="00AC4C25" w:rsidP="00A506DF">
            <w:r w:rsidRPr="00CE1DA9">
              <w:t>Без затрат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>
            <w:r w:rsidRPr="00CE1DA9">
              <w:t>2</w:t>
            </w:r>
          </w:p>
        </w:tc>
        <w:tc>
          <w:tcPr>
            <w:tcW w:w="5337" w:type="dxa"/>
          </w:tcPr>
          <w:p w:rsidR="00AC4C25" w:rsidRPr="00CE1DA9" w:rsidRDefault="00AC4C25" w:rsidP="00A506DF">
            <w:r w:rsidRPr="00CE1DA9">
              <w:rPr>
                <w:color w:val="000000"/>
              </w:rPr>
              <w:t xml:space="preserve">Создание и поддержка системы мониторинга в муниципальных </w:t>
            </w:r>
            <w:r>
              <w:rPr>
                <w:color w:val="000000"/>
              </w:rPr>
              <w:t>организациях</w:t>
            </w:r>
            <w:r w:rsidRPr="00CE1DA9">
              <w:rPr>
                <w:color w:val="000000"/>
              </w:rPr>
              <w:t xml:space="preserve"> дополнительного образования детей</w:t>
            </w:r>
          </w:p>
        </w:tc>
        <w:tc>
          <w:tcPr>
            <w:tcW w:w="1325" w:type="dxa"/>
          </w:tcPr>
          <w:p w:rsidR="00AC4C25" w:rsidRPr="00CE1DA9" w:rsidRDefault="00AC4C25" w:rsidP="00A506DF">
            <w:r w:rsidRPr="00CE1DA9">
              <w:t>ежегодно август-сентябрь</w:t>
            </w:r>
          </w:p>
        </w:tc>
        <w:tc>
          <w:tcPr>
            <w:tcW w:w="2268" w:type="dxa"/>
          </w:tcPr>
          <w:p w:rsidR="00AC4C25" w:rsidRPr="00CE1DA9" w:rsidRDefault="00AC4C25" w:rsidP="00A506DF">
            <w:r w:rsidRPr="00CE1DA9">
              <w:t xml:space="preserve">МКОУ ДОД РДДТ, МКОУ ДОД ДЮСШ, МБУ Кутуликский МУК </w:t>
            </w:r>
          </w:p>
        </w:tc>
        <w:tc>
          <w:tcPr>
            <w:tcW w:w="1211" w:type="dxa"/>
          </w:tcPr>
          <w:p w:rsidR="00AC4C25" w:rsidRPr="00CE1DA9" w:rsidRDefault="00AC4C25" w:rsidP="00A506DF">
            <w:r w:rsidRPr="00CE1DA9">
              <w:t>Без затрат</w:t>
            </w:r>
          </w:p>
        </w:tc>
        <w:tc>
          <w:tcPr>
            <w:tcW w:w="1276" w:type="dxa"/>
          </w:tcPr>
          <w:p w:rsidR="00AC4C25" w:rsidRPr="00CE1DA9" w:rsidRDefault="00AC4C25" w:rsidP="00A506DF">
            <w:r w:rsidRPr="00CE1DA9">
              <w:t>Без затрат</w:t>
            </w:r>
          </w:p>
        </w:tc>
        <w:tc>
          <w:tcPr>
            <w:tcW w:w="1324" w:type="dxa"/>
          </w:tcPr>
          <w:p w:rsidR="00AC4C25" w:rsidRPr="00CE1DA9" w:rsidRDefault="00AC4C25" w:rsidP="00A506DF">
            <w:r w:rsidRPr="00CE1DA9">
              <w:t>Без затрат</w:t>
            </w:r>
          </w:p>
        </w:tc>
        <w:tc>
          <w:tcPr>
            <w:tcW w:w="1434" w:type="dxa"/>
          </w:tcPr>
          <w:p w:rsidR="00AC4C25" w:rsidRPr="00CE1DA9" w:rsidRDefault="00AC4C25" w:rsidP="00A506DF">
            <w:r w:rsidRPr="00CE1DA9">
              <w:t>Без затрат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>
            <w:pPr>
              <w:rPr>
                <w:b/>
              </w:rPr>
            </w:pPr>
          </w:p>
        </w:tc>
        <w:tc>
          <w:tcPr>
            <w:tcW w:w="14175" w:type="dxa"/>
            <w:gridSpan w:val="7"/>
          </w:tcPr>
          <w:p w:rsidR="00AC4C25" w:rsidRPr="00CE1DA9" w:rsidRDefault="00AC4C25" w:rsidP="00A506DF">
            <w:pPr>
              <w:rPr>
                <w:b/>
              </w:rPr>
            </w:pPr>
            <w:r w:rsidRPr="00CE1DA9">
              <w:rPr>
                <w:color w:val="000000"/>
              </w:rPr>
              <w:t>Задача 2:Создание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>
            <w:r w:rsidRPr="00CE1DA9">
              <w:t>1</w:t>
            </w:r>
          </w:p>
        </w:tc>
        <w:tc>
          <w:tcPr>
            <w:tcW w:w="5337" w:type="dxa"/>
          </w:tcPr>
          <w:p w:rsidR="00AC4C25" w:rsidRPr="00CE1DA9" w:rsidRDefault="00AC4C25" w:rsidP="00A506DF">
            <w:r w:rsidRPr="00CE1DA9">
              <w:rPr>
                <w:color w:val="000000"/>
              </w:rPr>
              <w:t xml:space="preserve">Приобретение учебно-методических, дидактических пособий для </w:t>
            </w:r>
            <w:r>
              <w:rPr>
                <w:color w:val="000000"/>
              </w:rPr>
              <w:t>организаций</w:t>
            </w:r>
            <w:r w:rsidRPr="00CE1DA9">
              <w:rPr>
                <w:color w:val="000000"/>
              </w:rPr>
              <w:t xml:space="preserve"> дополнительного образования согласно их специализации</w:t>
            </w:r>
          </w:p>
        </w:tc>
        <w:tc>
          <w:tcPr>
            <w:tcW w:w="1325" w:type="dxa"/>
          </w:tcPr>
          <w:p w:rsidR="00AC4C25" w:rsidRPr="00CE1DA9" w:rsidRDefault="00AC4C25" w:rsidP="00A506DF">
            <w:r w:rsidRPr="00CE1DA9">
              <w:t>ежегодно</w:t>
            </w:r>
          </w:p>
        </w:tc>
        <w:tc>
          <w:tcPr>
            <w:tcW w:w="2268" w:type="dxa"/>
          </w:tcPr>
          <w:p w:rsidR="00AC4C25" w:rsidRPr="00CE1DA9" w:rsidRDefault="00AC4C25" w:rsidP="00A506DF">
            <w:r w:rsidRPr="00CE1DA9">
              <w:t xml:space="preserve">МКОУ ДОД РДДТ, МКОУ ДОД ДЮСШ, </w:t>
            </w:r>
          </w:p>
          <w:p w:rsidR="00AC4C25" w:rsidRPr="00CE1DA9" w:rsidRDefault="00AC4C25" w:rsidP="00A506DF">
            <w:r w:rsidRPr="00CE1DA9">
              <w:t>МБУ Кутуликский МУК</w:t>
            </w:r>
          </w:p>
        </w:tc>
        <w:tc>
          <w:tcPr>
            <w:tcW w:w="1211" w:type="dxa"/>
          </w:tcPr>
          <w:p w:rsidR="00AC4C25" w:rsidRPr="00CE1DA9" w:rsidRDefault="00AC4C25" w:rsidP="00A506DF">
            <w:r w:rsidRPr="00CE1DA9">
              <w:t>Без затрат</w:t>
            </w:r>
          </w:p>
        </w:tc>
        <w:tc>
          <w:tcPr>
            <w:tcW w:w="1276" w:type="dxa"/>
          </w:tcPr>
          <w:p w:rsidR="00AC4C25" w:rsidRPr="00CE1DA9" w:rsidRDefault="00AC4C25" w:rsidP="00A506DF">
            <w:r w:rsidRPr="00CE1DA9">
              <w:t>Без затрат</w:t>
            </w:r>
          </w:p>
        </w:tc>
        <w:tc>
          <w:tcPr>
            <w:tcW w:w="1324" w:type="dxa"/>
          </w:tcPr>
          <w:p w:rsidR="00AC4C25" w:rsidRPr="00CE1DA9" w:rsidRDefault="00AC4C25" w:rsidP="00A506DF">
            <w:r w:rsidRPr="00CE1DA9">
              <w:t>Без затрат</w:t>
            </w:r>
          </w:p>
        </w:tc>
        <w:tc>
          <w:tcPr>
            <w:tcW w:w="1434" w:type="dxa"/>
          </w:tcPr>
          <w:p w:rsidR="00AC4C25" w:rsidRPr="00CE1DA9" w:rsidRDefault="00AC4C25" w:rsidP="00A506DF">
            <w:r w:rsidRPr="00CE1DA9">
              <w:t>Без затрат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>
            <w:r w:rsidRPr="00CE1DA9">
              <w:t>2</w:t>
            </w:r>
          </w:p>
        </w:tc>
        <w:tc>
          <w:tcPr>
            <w:tcW w:w="5337" w:type="dxa"/>
          </w:tcPr>
          <w:p w:rsidR="00AC4C25" w:rsidRPr="00CE1DA9" w:rsidRDefault="00AC4C25" w:rsidP="00A506DF">
            <w:pPr>
              <w:rPr>
                <w:color w:val="000000"/>
              </w:rPr>
            </w:pPr>
            <w:r w:rsidRPr="00CE1DA9">
              <w:rPr>
                <w:color w:val="000000"/>
              </w:rPr>
              <w:t xml:space="preserve">Мониторинг занятости детей в муниципальных </w:t>
            </w:r>
            <w:r>
              <w:rPr>
                <w:color w:val="000000"/>
              </w:rPr>
              <w:t>организациях</w:t>
            </w:r>
            <w:r w:rsidRPr="00CE1DA9">
              <w:rPr>
                <w:color w:val="000000"/>
              </w:rPr>
              <w:t xml:space="preserve"> дополнительного образования детей</w:t>
            </w:r>
          </w:p>
        </w:tc>
        <w:tc>
          <w:tcPr>
            <w:tcW w:w="1325" w:type="dxa"/>
          </w:tcPr>
          <w:p w:rsidR="00AC4C25" w:rsidRPr="00CE1DA9" w:rsidRDefault="00AC4C25" w:rsidP="00A506DF"/>
        </w:tc>
        <w:tc>
          <w:tcPr>
            <w:tcW w:w="2268" w:type="dxa"/>
          </w:tcPr>
          <w:p w:rsidR="00AC4C25" w:rsidRPr="00CE1DA9" w:rsidRDefault="00AC4C25" w:rsidP="00A506DF">
            <w:r w:rsidRPr="00CE1DA9">
              <w:t xml:space="preserve">МКОУ ДОД РДДТ, МКОУ ДОД ДЮСШ, МБУ Кутуликский МУК </w:t>
            </w:r>
          </w:p>
        </w:tc>
        <w:tc>
          <w:tcPr>
            <w:tcW w:w="1211" w:type="dxa"/>
          </w:tcPr>
          <w:p w:rsidR="00AC4C25" w:rsidRPr="00CE1DA9" w:rsidRDefault="00AC4C25" w:rsidP="00A506DF">
            <w:r w:rsidRPr="00CE1DA9">
              <w:t>Без затрат</w:t>
            </w:r>
          </w:p>
        </w:tc>
        <w:tc>
          <w:tcPr>
            <w:tcW w:w="1276" w:type="dxa"/>
          </w:tcPr>
          <w:p w:rsidR="00AC4C25" w:rsidRPr="00CE1DA9" w:rsidRDefault="00AC4C25" w:rsidP="00A506DF">
            <w:r w:rsidRPr="00CE1DA9">
              <w:t>Без затрат</w:t>
            </w:r>
          </w:p>
        </w:tc>
        <w:tc>
          <w:tcPr>
            <w:tcW w:w="1324" w:type="dxa"/>
          </w:tcPr>
          <w:p w:rsidR="00AC4C25" w:rsidRPr="00CE1DA9" w:rsidRDefault="00AC4C25" w:rsidP="00A506DF">
            <w:r w:rsidRPr="00CE1DA9">
              <w:t>Без затрат</w:t>
            </w:r>
          </w:p>
        </w:tc>
        <w:tc>
          <w:tcPr>
            <w:tcW w:w="1434" w:type="dxa"/>
          </w:tcPr>
          <w:p w:rsidR="00AC4C25" w:rsidRPr="00CE1DA9" w:rsidRDefault="00AC4C25" w:rsidP="00A506DF">
            <w:r w:rsidRPr="00CE1DA9">
              <w:t>Без затрат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>
            <w:r w:rsidRPr="00CE1DA9">
              <w:t>3</w:t>
            </w:r>
          </w:p>
        </w:tc>
        <w:tc>
          <w:tcPr>
            <w:tcW w:w="5337" w:type="dxa"/>
          </w:tcPr>
          <w:p w:rsidR="00AC4C25" w:rsidRPr="00CE1DA9" w:rsidRDefault="00AC4C25" w:rsidP="00A506DF">
            <w:r w:rsidRPr="00CE1DA9">
              <w:t>Проведение мероприятий согласно областного и районного Календаря массовых мероприятий среди учащихся</w:t>
            </w:r>
          </w:p>
        </w:tc>
        <w:tc>
          <w:tcPr>
            <w:tcW w:w="1325" w:type="dxa"/>
          </w:tcPr>
          <w:p w:rsidR="00AC4C25" w:rsidRPr="00CE1DA9" w:rsidRDefault="00AC4C25" w:rsidP="00A506DF"/>
        </w:tc>
        <w:tc>
          <w:tcPr>
            <w:tcW w:w="2268" w:type="dxa"/>
          </w:tcPr>
          <w:p w:rsidR="00AC4C25" w:rsidRPr="00CE1DA9" w:rsidRDefault="00AC4C25" w:rsidP="00A506DF">
            <w:r w:rsidRPr="00CE1DA9">
              <w:t>МКОУ ДОД РДДТ, МКОУ ДОД ДЮСШ</w:t>
            </w:r>
          </w:p>
        </w:tc>
        <w:tc>
          <w:tcPr>
            <w:tcW w:w="1211" w:type="dxa"/>
          </w:tcPr>
          <w:p w:rsidR="00AC4C25" w:rsidRPr="00F219F4" w:rsidRDefault="00AC4C25" w:rsidP="00A506DF">
            <w:pPr>
              <w:jc w:val="center"/>
            </w:pPr>
            <w:r>
              <w:t>138,8</w:t>
            </w:r>
          </w:p>
        </w:tc>
        <w:tc>
          <w:tcPr>
            <w:tcW w:w="1276" w:type="dxa"/>
          </w:tcPr>
          <w:p w:rsidR="00AC4C25" w:rsidRPr="00CE1DA9" w:rsidRDefault="00AC4C25" w:rsidP="00A506DF">
            <w:pPr>
              <w:jc w:val="center"/>
            </w:pPr>
            <w:r>
              <w:t>102,4</w:t>
            </w:r>
          </w:p>
        </w:tc>
        <w:tc>
          <w:tcPr>
            <w:tcW w:w="1324" w:type="dxa"/>
          </w:tcPr>
          <w:p w:rsidR="00AC4C25" w:rsidRPr="00CE1DA9" w:rsidRDefault="00AC4C25" w:rsidP="00A506DF">
            <w:pPr>
              <w:jc w:val="center"/>
            </w:pPr>
            <w:r>
              <w:t>110</w:t>
            </w:r>
          </w:p>
        </w:tc>
        <w:tc>
          <w:tcPr>
            <w:tcW w:w="1434" w:type="dxa"/>
          </w:tcPr>
          <w:p w:rsidR="00AC4C25" w:rsidRPr="00F219F4" w:rsidRDefault="00AC4C25" w:rsidP="00A506DF">
            <w:pPr>
              <w:jc w:val="center"/>
            </w:pPr>
            <w:r>
              <w:t>351,2</w:t>
            </w:r>
          </w:p>
          <w:p w:rsidR="00AC4C25" w:rsidRPr="00F219F4" w:rsidRDefault="00AC4C25" w:rsidP="00A506DF">
            <w:pPr>
              <w:jc w:val="center"/>
            </w:pP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/>
        </w:tc>
        <w:tc>
          <w:tcPr>
            <w:tcW w:w="5337" w:type="dxa"/>
          </w:tcPr>
          <w:p w:rsidR="00AC4C25" w:rsidRPr="0078301C" w:rsidRDefault="00AC4C25" w:rsidP="00A506DF">
            <w:pPr>
              <w:rPr>
                <w:b/>
              </w:rPr>
            </w:pPr>
            <w:r w:rsidRPr="0078301C">
              <w:rPr>
                <w:b/>
              </w:rPr>
              <w:t>Всего по задаче 2:</w:t>
            </w:r>
          </w:p>
        </w:tc>
        <w:tc>
          <w:tcPr>
            <w:tcW w:w="1325" w:type="dxa"/>
          </w:tcPr>
          <w:p w:rsidR="00AC4C25" w:rsidRPr="0078301C" w:rsidRDefault="00AC4C25" w:rsidP="00A506D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C4C25" w:rsidRPr="0078301C" w:rsidRDefault="00AC4C25" w:rsidP="00A506DF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AC4C25" w:rsidRPr="00F219F4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138,8</w:t>
            </w:r>
          </w:p>
        </w:tc>
        <w:tc>
          <w:tcPr>
            <w:tcW w:w="1276" w:type="dxa"/>
          </w:tcPr>
          <w:p w:rsidR="00AC4C25" w:rsidRPr="00112C23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324" w:type="dxa"/>
          </w:tcPr>
          <w:p w:rsidR="00AC4C25" w:rsidRPr="0078301C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34" w:type="dxa"/>
          </w:tcPr>
          <w:p w:rsidR="00AC4C25" w:rsidRPr="00F219F4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351,2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/>
        </w:tc>
        <w:tc>
          <w:tcPr>
            <w:tcW w:w="14175" w:type="dxa"/>
            <w:gridSpan w:val="7"/>
          </w:tcPr>
          <w:p w:rsidR="00AC4C25" w:rsidRPr="00CE1DA9" w:rsidRDefault="00AC4C25" w:rsidP="00A506DF">
            <w:r w:rsidRPr="00CE1DA9">
              <w:rPr>
                <w:rStyle w:val="submenu-table"/>
                <w:bCs/>
              </w:rPr>
              <w:t>Задача 3: Обновление содержания, организационных форм, методов и технологий дополнительного образования детей в соответствии с ФГОС начального и основного общего образования</w:t>
            </w:r>
          </w:p>
        </w:tc>
      </w:tr>
      <w:tr w:rsidR="00AC4C25" w:rsidRPr="00AA1D6A" w:rsidTr="00A506DF">
        <w:trPr>
          <w:trHeight w:val="1200"/>
        </w:trPr>
        <w:tc>
          <w:tcPr>
            <w:tcW w:w="534" w:type="dxa"/>
          </w:tcPr>
          <w:p w:rsidR="00AC4C25" w:rsidRPr="00CE1DA9" w:rsidRDefault="00AC4C25" w:rsidP="00A506DF">
            <w:r w:rsidRPr="00CE1DA9">
              <w:t>1</w:t>
            </w:r>
          </w:p>
        </w:tc>
        <w:tc>
          <w:tcPr>
            <w:tcW w:w="5337" w:type="dxa"/>
          </w:tcPr>
          <w:p w:rsidR="00AC4C25" w:rsidRPr="00CE1DA9" w:rsidRDefault="00AC4C25" w:rsidP="00A506DF">
            <w:r w:rsidRPr="00CE1DA9">
              <w:t>Проведение семинаров, круглых столов по проблемам предупреждения безнадзорности, правонарушений среди несовершеннолетних посредством дополнительного образования</w:t>
            </w:r>
          </w:p>
        </w:tc>
        <w:tc>
          <w:tcPr>
            <w:tcW w:w="1325" w:type="dxa"/>
          </w:tcPr>
          <w:p w:rsidR="00AC4C25" w:rsidRPr="00CE1DA9" w:rsidRDefault="00AC4C25" w:rsidP="00A506DF">
            <w:r w:rsidRPr="00CE1DA9">
              <w:t>ежегодно</w:t>
            </w:r>
          </w:p>
        </w:tc>
        <w:tc>
          <w:tcPr>
            <w:tcW w:w="2268" w:type="dxa"/>
          </w:tcPr>
          <w:p w:rsidR="00AC4C25" w:rsidRPr="00CE1DA9" w:rsidRDefault="00AC4C25" w:rsidP="00A506DF">
            <w:r w:rsidRPr="00CE1DA9">
              <w:t>ИМЦ, МКОУ ДОД РДДТ, МКОУ ДОД ДЮСШ, МБУ Кутуликский МУК</w:t>
            </w:r>
          </w:p>
        </w:tc>
        <w:tc>
          <w:tcPr>
            <w:tcW w:w="1211" w:type="dxa"/>
          </w:tcPr>
          <w:p w:rsidR="00AC4C25" w:rsidRPr="00CE1DA9" w:rsidRDefault="00AC4C25" w:rsidP="00A506DF">
            <w:pPr>
              <w:jc w:val="center"/>
            </w:pPr>
            <w:r w:rsidRPr="00CE1DA9">
              <w:t>0</w:t>
            </w:r>
          </w:p>
        </w:tc>
        <w:tc>
          <w:tcPr>
            <w:tcW w:w="1276" w:type="dxa"/>
          </w:tcPr>
          <w:p w:rsidR="00AC4C25" w:rsidRPr="00CE1DA9" w:rsidRDefault="00AC4C25" w:rsidP="00A506DF">
            <w:pPr>
              <w:jc w:val="center"/>
            </w:pPr>
            <w:r w:rsidRPr="00CE1DA9">
              <w:t>2</w:t>
            </w:r>
          </w:p>
        </w:tc>
        <w:tc>
          <w:tcPr>
            <w:tcW w:w="1324" w:type="dxa"/>
          </w:tcPr>
          <w:p w:rsidR="00AC4C25" w:rsidRPr="00CE1DA9" w:rsidRDefault="00AC4C25" w:rsidP="00A506DF">
            <w:pPr>
              <w:jc w:val="center"/>
            </w:pPr>
            <w:r w:rsidRPr="00CE1DA9">
              <w:t>2</w:t>
            </w:r>
          </w:p>
        </w:tc>
        <w:tc>
          <w:tcPr>
            <w:tcW w:w="1434" w:type="dxa"/>
          </w:tcPr>
          <w:p w:rsidR="00AC4C25" w:rsidRPr="00CE1DA9" w:rsidRDefault="00AC4C25" w:rsidP="00A506DF">
            <w:pPr>
              <w:jc w:val="center"/>
            </w:pPr>
            <w:r w:rsidRPr="00CE1DA9">
              <w:t>4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/>
        </w:tc>
        <w:tc>
          <w:tcPr>
            <w:tcW w:w="5337" w:type="dxa"/>
          </w:tcPr>
          <w:p w:rsidR="00AC4C25" w:rsidRPr="0078301C" w:rsidRDefault="00AC4C25" w:rsidP="00A506DF">
            <w:pPr>
              <w:rPr>
                <w:b/>
              </w:rPr>
            </w:pPr>
            <w:r w:rsidRPr="0078301C">
              <w:rPr>
                <w:b/>
              </w:rPr>
              <w:t>Всего по задаче 3:</w:t>
            </w:r>
          </w:p>
        </w:tc>
        <w:tc>
          <w:tcPr>
            <w:tcW w:w="1325" w:type="dxa"/>
          </w:tcPr>
          <w:p w:rsidR="00AC4C25" w:rsidRPr="00CE1DA9" w:rsidRDefault="00AC4C25" w:rsidP="00A506DF"/>
        </w:tc>
        <w:tc>
          <w:tcPr>
            <w:tcW w:w="2268" w:type="dxa"/>
          </w:tcPr>
          <w:p w:rsidR="00AC4C25" w:rsidRPr="00CE1DA9" w:rsidRDefault="00AC4C25" w:rsidP="00A506DF"/>
        </w:tc>
        <w:tc>
          <w:tcPr>
            <w:tcW w:w="1211" w:type="dxa"/>
          </w:tcPr>
          <w:p w:rsidR="00AC4C25" w:rsidRPr="0078301C" w:rsidRDefault="00AC4C25" w:rsidP="00A506DF">
            <w:pPr>
              <w:jc w:val="center"/>
              <w:rPr>
                <w:b/>
              </w:rPr>
            </w:pPr>
            <w:r w:rsidRPr="0078301C">
              <w:rPr>
                <w:b/>
              </w:rPr>
              <w:t>0</w:t>
            </w:r>
          </w:p>
        </w:tc>
        <w:tc>
          <w:tcPr>
            <w:tcW w:w="1276" w:type="dxa"/>
          </w:tcPr>
          <w:p w:rsidR="00AC4C25" w:rsidRPr="0078301C" w:rsidRDefault="00AC4C25" w:rsidP="00A506DF">
            <w:pPr>
              <w:jc w:val="center"/>
              <w:rPr>
                <w:b/>
              </w:rPr>
            </w:pPr>
            <w:r w:rsidRPr="0078301C">
              <w:rPr>
                <w:b/>
              </w:rPr>
              <w:t>2</w:t>
            </w:r>
          </w:p>
        </w:tc>
        <w:tc>
          <w:tcPr>
            <w:tcW w:w="1324" w:type="dxa"/>
          </w:tcPr>
          <w:p w:rsidR="00AC4C25" w:rsidRPr="0078301C" w:rsidRDefault="00AC4C25" w:rsidP="00A506DF">
            <w:pPr>
              <w:jc w:val="center"/>
              <w:rPr>
                <w:b/>
              </w:rPr>
            </w:pPr>
            <w:r w:rsidRPr="0078301C">
              <w:rPr>
                <w:b/>
              </w:rPr>
              <w:t>2</w:t>
            </w:r>
          </w:p>
        </w:tc>
        <w:tc>
          <w:tcPr>
            <w:tcW w:w="1434" w:type="dxa"/>
          </w:tcPr>
          <w:p w:rsidR="00AC4C25" w:rsidRPr="0078301C" w:rsidRDefault="00AC4C25" w:rsidP="00A506DF">
            <w:pPr>
              <w:jc w:val="center"/>
              <w:rPr>
                <w:b/>
              </w:rPr>
            </w:pPr>
            <w:r w:rsidRPr="0078301C">
              <w:rPr>
                <w:b/>
              </w:rPr>
              <w:t>4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>
            <w:pPr>
              <w:rPr>
                <w:b/>
              </w:rPr>
            </w:pPr>
          </w:p>
        </w:tc>
        <w:tc>
          <w:tcPr>
            <w:tcW w:w="14175" w:type="dxa"/>
            <w:gridSpan w:val="7"/>
          </w:tcPr>
          <w:p w:rsidR="00AC4C25" w:rsidRPr="00CE1DA9" w:rsidRDefault="00AC4C25" w:rsidP="00A506DF">
            <w:r w:rsidRPr="00CE1DA9">
              <w:t xml:space="preserve">Задача 4: Создание и развитие новых информационных технологий, дистанционное обучение в </w:t>
            </w:r>
            <w:r>
              <w:t>организациях</w:t>
            </w:r>
            <w:r w:rsidRPr="00CE1DA9">
              <w:t xml:space="preserve"> дополнительного образования детей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>
            <w:r w:rsidRPr="00CE1DA9">
              <w:t>1</w:t>
            </w:r>
          </w:p>
        </w:tc>
        <w:tc>
          <w:tcPr>
            <w:tcW w:w="5337" w:type="dxa"/>
          </w:tcPr>
          <w:p w:rsidR="00AC4C25" w:rsidRPr="00CE1DA9" w:rsidRDefault="00AC4C25" w:rsidP="00A506DF">
            <w:r w:rsidRPr="00CE1DA9">
              <w:t xml:space="preserve">Управление проектной и исследовательской деятельностью учащихся и педагогов муниципальных </w:t>
            </w:r>
            <w:r>
              <w:t>организаций</w:t>
            </w:r>
            <w:r w:rsidRPr="00CE1DA9">
              <w:t xml:space="preserve"> дополнительного образования детей</w:t>
            </w:r>
          </w:p>
        </w:tc>
        <w:tc>
          <w:tcPr>
            <w:tcW w:w="1325" w:type="dxa"/>
          </w:tcPr>
          <w:p w:rsidR="00AC4C25" w:rsidRPr="00CE1DA9" w:rsidRDefault="00AC4C25" w:rsidP="00A506DF">
            <w:r w:rsidRPr="00CE1DA9">
              <w:t xml:space="preserve">ежегодно </w:t>
            </w:r>
          </w:p>
        </w:tc>
        <w:tc>
          <w:tcPr>
            <w:tcW w:w="2268" w:type="dxa"/>
          </w:tcPr>
          <w:p w:rsidR="00AC4C25" w:rsidRPr="00CE1DA9" w:rsidRDefault="00AC4C25" w:rsidP="00A506DF">
            <w:r w:rsidRPr="00CE1DA9">
              <w:t>МКОУ ДОД РДДТ, ОУ</w:t>
            </w:r>
          </w:p>
        </w:tc>
        <w:tc>
          <w:tcPr>
            <w:tcW w:w="1211" w:type="dxa"/>
          </w:tcPr>
          <w:p w:rsidR="00AC4C25" w:rsidRPr="00CE1DA9" w:rsidRDefault="00AC4C25" w:rsidP="00A506DF">
            <w:pPr>
              <w:jc w:val="center"/>
            </w:pPr>
            <w:r w:rsidRPr="00CE1DA9">
              <w:t>0</w:t>
            </w:r>
          </w:p>
        </w:tc>
        <w:tc>
          <w:tcPr>
            <w:tcW w:w="1276" w:type="dxa"/>
          </w:tcPr>
          <w:p w:rsidR="00AC4C25" w:rsidRPr="00CE1DA9" w:rsidRDefault="00AC4C25" w:rsidP="00A506DF">
            <w:pPr>
              <w:jc w:val="center"/>
            </w:pPr>
            <w:r w:rsidRPr="00CE1DA9">
              <w:t>2</w:t>
            </w:r>
          </w:p>
        </w:tc>
        <w:tc>
          <w:tcPr>
            <w:tcW w:w="1324" w:type="dxa"/>
          </w:tcPr>
          <w:p w:rsidR="00AC4C25" w:rsidRPr="00CE1DA9" w:rsidRDefault="00AC4C25" w:rsidP="00A506DF">
            <w:pPr>
              <w:jc w:val="center"/>
            </w:pPr>
            <w:r w:rsidRPr="00CE1DA9">
              <w:t>2</w:t>
            </w:r>
          </w:p>
        </w:tc>
        <w:tc>
          <w:tcPr>
            <w:tcW w:w="1434" w:type="dxa"/>
          </w:tcPr>
          <w:p w:rsidR="00AC4C25" w:rsidRPr="00CE1DA9" w:rsidRDefault="00AC4C25" w:rsidP="00A506DF">
            <w:pPr>
              <w:jc w:val="center"/>
            </w:pPr>
            <w:r w:rsidRPr="00CE1DA9">
              <w:t>4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/>
        </w:tc>
        <w:tc>
          <w:tcPr>
            <w:tcW w:w="5337" w:type="dxa"/>
          </w:tcPr>
          <w:p w:rsidR="00AC4C25" w:rsidRPr="0078301C" w:rsidRDefault="00AC4C25" w:rsidP="00A506DF">
            <w:pPr>
              <w:rPr>
                <w:b/>
              </w:rPr>
            </w:pPr>
            <w:r w:rsidRPr="0078301C">
              <w:rPr>
                <w:b/>
              </w:rPr>
              <w:t>Всего по задаче 4:</w:t>
            </w:r>
          </w:p>
        </w:tc>
        <w:tc>
          <w:tcPr>
            <w:tcW w:w="1325" w:type="dxa"/>
          </w:tcPr>
          <w:p w:rsidR="00AC4C25" w:rsidRPr="00CE1DA9" w:rsidRDefault="00AC4C25" w:rsidP="00A506DF"/>
        </w:tc>
        <w:tc>
          <w:tcPr>
            <w:tcW w:w="2268" w:type="dxa"/>
          </w:tcPr>
          <w:p w:rsidR="00AC4C25" w:rsidRPr="00CE1DA9" w:rsidRDefault="00AC4C25" w:rsidP="00A506DF"/>
        </w:tc>
        <w:tc>
          <w:tcPr>
            <w:tcW w:w="1211" w:type="dxa"/>
          </w:tcPr>
          <w:p w:rsidR="00AC4C25" w:rsidRPr="0078301C" w:rsidRDefault="00AC4C25" w:rsidP="00A506DF">
            <w:pPr>
              <w:jc w:val="center"/>
              <w:rPr>
                <w:b/>
              </w:rPr>
            </w:pPr>
            <w:r w:rsidRPr="0078301C">
              <w:rPr>
                <w:b/>
              </w:rPr>
              <w:t>0</w:t>
            </w:r>
          </w:p>
        </w:tc>
        <w:tc>
          <w:tcPr>
            <w:tcW w:w="1276" w:type="dxa"/>
          </w:tcPr>
          <w:p w:rsidR="00AC4C25" w:rsidRPr="0078301C" w:rsidRDefault="00AC4C25" w:rsidP="00A506DF">
            <w:pPr>
              <w:jc w:val="center"/>
              <w:rPr>
                <w:b/>
              </w:rPr>
            </w:pPr>
            <w:r w:rsidRPr="0078301C">
              <w:rPr>
                <w:b/>
              </w:rPr>
              <w:t>2</w:t>
            </w:r>
          </w:p>
        </w:tc>
        <w:tc>
          <w:tcPr>
            <w:tcW w:w="1324" w:type="dxa"/>
          </w:tcPr>
          <w:p w:rsidR="00AC4C25" w:rsidRPr="0078301C" w:rsidRDefault="00AC4C25" w:rsidP="00A506DF">
            <w:pPr>
              <w:jc w:val="center"/>
              <w:rPr>
                <w:b/>
              </w:rPr>
            </w:pPr>
            <w:r w:rsidRPr="0078301C">
              <w:rPr>
                <w:b/>
              </w:rPr>
              <w:t>2</w:t>
            </w:r>
          </w:p>
        </w:tc>
        <w:tc>
          <w:tcPr>
            <w:tcW w:w="1434" w:type="dxa"/>
          </w:tcPr>
          <w:p w:rsidR="00AC4C25" w:rsidRPr="0078301C" w:rsidRDefault="00AC4C25" w:rsidP="00A506DF">
            <w:pPr>
              <w:jc w:val="center"/>
              <w:rPr>
                <w:b/>
              </w:rPr>
            </w:pPr>
            <w:r w:rsidRPr="0078301C">
              <w:rPr>
                <w:b/>
              </w:rPr>
              <w:t>4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>
            <w:pPr>
              <w:rPr>
                <w:b/>
              </w:rPr>
            </w:pPr>
          </w:p>
        </w:tc>
        <w:tc>
          <w:tcPr>
            <w:tcW w:w="14175" w:type="dxa"/>
            <w:gridSpan w:val="7"/>
          </w:tcPr>
          <w:p w:rsidR="00AC4C25" w:rsidRPr="00CE1DA9" w:rsidRDefault="00AC4C25" w:rsidP="00A506DF">
            <w:r w:rsidRPr="00CE1DA9">
              <w:t>Задача 5: Развитие материально-технической базы дополнительного образования детей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>
            <w:r w:rsidRPr="00CE1DA9">
              <w:t>1</w:t>
            </w:r>
          </w:p>
          <w:p w:rsidR="00AC4C25" w:rsidRPr="00CE1DA9" w:rsidRDefault="00AC4C25" w:rsidP="00A506DF"/>
        </w:tc>
        <w:tc>
          <w:tcPr>
            <w:tcW w:w="5337" w:type="dxa"/>
          </w:tcPr>
          <w:p w:rsidR="00AC4C25" w:rsidRPr="00CE1DA9" w:rsidRDefault="00AC4C25" w:rsidP="00A506DF">
            <w:pPr>
              <w:rPr>
                <w:b/>
              </w:rPr>
            </w:pPr>
            <w:r w:rsidRPr="00CE1DA9">
              <w:t xml:space="preserve">Укрепление  материально-технической базы </w:t>
            </w:r>
            <w:r>
              <w:t>организаций</w:t>
            </w:r>
            <w:r w:rsidRPr="00CE1DA9">
              <w:t xml:space="preserve">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325" w:type="dxa"/>
          </w:tcPr>
          <w:p w:rsidR="00AC4C25" w:rsidRPr="00CE1DA9" w:rsidRDefault="00AC4C25" w:rsidP="00A506DF">
            <w:r w:rsidRPr="00CE1DA9">
              <w:t>ежегодно</w:t>
            </w:r>
          </w:p>
        </w:tc>
        <w:tc>
          <w:tcPr>
            <w:tcW w:w="2268" w:type="dxa"/>
          </w:tcPr>
          <w:p w:rsidR="00AC4C25" w:rsidRPr="00CE1DA9" w:rsidRDefault="00AC4C25" w:rsidP="00A506DF">
            <w:r w:rsidRPr="00CE1DA9">
              <w:t xml:space="preserve">Комитет по образованию, </w:t>
            </w:r>
          </w:p>
          <w:p w:rsidR="00AC4C25" w:rsidRPr="00CE1DA9" w:rsidRDefault="00AC4C25" w:rsidP="00A506DF">
            <w:r w:rsidRPr="00CE1DA9">
              <w:t xml:space="preserve">МКОУ ДОД РДДТ, МКОУ ДОД ДЮСШ, </w:t>
            </w:r>
          </w:p>
          <w:p w:rsidR="00AC4C25" w:rsidRPr="00CE1DA9" w:rsidRDefault="00AC4C25" w:rsidP="00A506DF">
            <w:r w:rsidRPr="00CE1DA9">
              <w:t>МБ</w:t>
            </w:r>
            <w:r>
              <w:t>О</w:t>
            </w:r>
            <w:r w:rsidRPr="00CE1DA9">
              <w:t>У Кутуликский МУК</w:t>
            </w:r>
          </w:p>
        </w:tc>
        <w:tc>
          <w:tcPr>
            <w:tcW w:w="1211" w:type="dxa"/>
          </w:tcPr>
          <w:p w:rsidR="00AC4C25" w:rsidRPr="002E257E" w:rsidRDefault="00AC4C25" w:rsidP="00A506DF">
            <w:pPr>
              <w:jc w:val="center"/>
              <w:rPr>
                <w:highlight w:val="yellow"/>
              </w:rPr>
            </w:pPr>
            <w:r w:rsidRPr="00CF5FD1">
              <w:t>0</w:t>
            </w:r>
          </w:p>
        </w:tc>
        <w:tc>
          <w:tcPr>
            <w:tcW w:w="1276" w:type="dxa"/>
          </w:tcPr>
          <w:p w:rsidR="00AC4C25" w:rsidRPr="00CE1DA9" w:rsidRDefault="00AC4C25" w:rsidP="00A506DF">
            <w:pPr>
              <w:jc w:val="center"/>
            </w:pPr>
            <w:r>
              <w:t>6,3</w:t>
            </w:r>
          </w:p>
        </w:tc>
        <w:tc>
          <w:tcPr>
            <w:tcW w:w="1324" w:type="dxa"/>
          </w:tcPr>
          <w:p w:rsidR="00AC4C25" w:rsidRPr="00CE1DA9" w:rsidRDefault="00AC4C25" w:rsidP="00A506DF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AC4C25" w:rsidRPr="00CE1DA9" w:rsidRDefault="00AC4C25" w:rsidP="00A506DF">
            <w:pPr>
              <w:jc w:val="center"/>
            </w:pPr>
            <w:r>
              <w:t>16,3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>
            <w:r w:rsidRPr="00CE1DA9">
              <w:t>2</w:t>
            </w:r>
          </w:p>
        </w:tc>
        <w:tc>
          <w:tcPr>
            <w:tcW w:w="5337" w:type="dxa"/>
          </w:tcPr>
          <w:p w:rsidR="00AC4C25" w:rsidRPr="00CE1DA9" w:rsidRDefault="00AC4C25" w:rsidP="00A506DF">
            <w:r w:rsidRPr="00CE1DA9">
              <w:t xml:space="preserve">Осуществление полномочий по вопросам местного значения по организации предоставления общедоступного  и бесплатного дополнительного образования детей в муниципальных образовательных </w:t>
            </w:r>
            <w:r>
              <w:t>организациях</w:t>
            </w:r>
            <w:r w:rsidRPr="00CE1DA9">
              <w:t xml:space="preserve"> дополнительного образования</w:t>
            </w:r>
          </w:p>
        </w:tc>
        <w:tc>
          <w:tcPr>
            <w:tcW w:w="1325" w:type="dxa"/>
          </w:tcPr>
          <w:p w:rsidR="00AC4C25" w:rsidRPr="00CE1DA9" w:rsidRDefault="00AC4C25" w:rsidP="00A506DF"/>
        </w:tc>
        <w:tc>
          <w:tcPr>
            <w:tcW w:w="2268" w:type="dxa"/>
          </w:tcPr>
          <w:p w:rsidR="00AC4C25" w:rsidRPr="00CE1DA9" w:rsidRDefault="00AC4C25" w:rsidP="00A506DF">
            <w:r w:rsidRPr="00CE1DA9">
              <w:t>Комитет по обр</w:t>
            </w:r>
            <w:r>
              <w:t xml:space="preserve">азованию, </w:t>
            </w:r>
            <w:r w:rsidRPr="00CE1DA9">
              <w:t xml:space="preserve">общеобразовательные </w:t>
            </w:r>
            <w:r>
              <w:t>организации</w:t>
            </w:r>
          </w:p>
        </w:tc>
        <w:tc>
          <w:tcPr>
            <w:tcW w:w="1211" w:type="dxa"/>
          </w:tcPr>
          <w:p w:rsidR="00AC4C25" w:rsidRDefault="00AC4C25" w:rsidP="00A506DF">
            <w:pPr>
              <w:jc w:val="center"/>
            </w:pPr>
            <w:r>
              <w:t>13 772,9</w:t>
            </w:r>
          </w:p>
          <w:p w:rsidR="00AC4C25" w:rsidRPr="002E257E" w:rsidRDefault="00AC4C25" w:rsidP="00A506DF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AC4C25" w:rsidRPr="00CE1DA9" w:rsidRDefault="00AC4C25" w:rsidP="00A506DF">
            <w:pPr>
              <w:jc w:val="center"/>
            </w:pPr>
            <w:r w:rsidRPr="00CE1DA9">
              <w:t>11</w:t>
            </w:r>
            <w:r>
              <w:t xml:space="preserve"> </w:t>
            </w:r>
            <w:r w:rsidRPr="00CE1DA9">
              <w:t>484,3</w:t>
            </w:r>
          </w:p>
        </w:tc>
        <w:tc>
          <w:tcPr>
            <w:tcW w:w="1324" w:type="dxa"/>
          </w:tcPr>
          <w:p w:rsidR="00AC4C25" w:rsidRPr="00CE1DA9" w:rsidRDefault="00AC4C25" w:rsidP="00A506DF">
            <w:pPr>
              <w:jc w:val="center"/>
            </w:pPr>
            <w:r>
              <w:t>27 735,8</w:t>
            </w:r>
          </w:p>
        </w:tc>
        <w:tc>
          <w:tcPr>
            <w:tcW w:w="1434" w:type="dxa"/>
          </w:tcPr>
          <w:p w:rsidR="00AC4C25" w:rsidRPr="00CE1DA9" w:rsidRDefault="00AC4C25" w:rsidP="00A506DF">
            <w:pPr>
              <w:jc w:val="center"/>
            </w:pPr>
            <w:r>
              <w:t>52993,0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>
            <w:r>
              <w:t>3</w:t>
            </w:r>
          </w:p>
        </w:tc>
        <w:tc>
          <w:tcPr>
            <w:tcW w:w="5337" w:type="dxa"/>
          </w:tcPr>
          <w:p w:rsidR="00AC4C25" w:rsidRPr="00CE1DA9" w:rsidRDefault="00AC4C25" w:rsidP="00A506DF">
            <w:r>
              <w:t>З</w:t>
            </w:r>
            <w:r w:rsidRPr="00112C23"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</w:tcPr>
          <w:p w:rsidR="00AC4C25" w:rsidRPr="00CE1DA9" w:rsidRDefault="00AC4C25" w:rsidP="00A506DF"/>
        </w:tc>
        <w:tc>
          <w:tcPr>
            <w:tcW w:w="2268" w:type="dxa"/>
          </w:tcPr>
          <w:p w:rsidR="00AC4C25" w:rsidRPr="00CE1DA9" w:rsidRDefault="00AC4C25" w:rsidP="00A506DF">
            <w:r w:rsidRPr="00CE1DA9">
              <w:t>МКОУ ДОД РДДТ, МКОУ ДОД ДЮСШ</w:t>
            </w:r>
          </w:p>
        </w:tc>
        <w:tc>
          <w:tcPr>
            <w:tcW w:w="1211" w:type="dxa"/>
          </w:tcPr>
          <w:p w:rsidR="00AC4C25" w:rsidRDefault="00AC4C25" w:rsidP="00A506DF">
            <w:pPr>
              <w:jc w:val="center"/>
            </w:pPr>
            <w:r>
              <w:t>328,5</w:t>
            </w:r>
          </w:p>
        </w:tc>
        <w:tc>
          <w:tcPr>
            <w:tcW w:w="1276" w:type="dxa"/>
          </w:tcPr>
          <w:p w:rsidR="00AC4C25" w:rsidRPr="00CE1DA9" w:rsidRDefault="00AC4C25" w:rsidP="00A506DF">
            <w:pPr>
              <w:jc w:val="center"/>
            </w:pPr>
            <w:r>
              <w:t>330</w:t>
            </w:r>
          </w:p>
        </w:tc>
        <w:tc>
          <w:tcPr>
            <w:tcW w:w="1324" w:type="dxa"/>
          </w:tcPr>
          <w:p w:rsidR="00AC4C25" w:rsidRPr="00CE1DA9" w:rsidRDefault="00AC4C25" w:rsidP="00A506DF">
            <w:pPr>
              <w:jc w:val="center"/>
            </w:pPr>
            <w:r>
              <w:t>430</w:t>
            </w:r>
          </w:p>
        </w:tc>
        <w:tc>
          <w:tcPr>
            <w:tcW w:w="1434" w:type="dxa"/>
          </w:tcPr>
          <w:p w:rsidR="00AC4C25" w:rsidRDefault="00AC4C25" w:rsidP="00A506DF">
            <w:pPr>
              <w:jc w:val="center"/>
            </w:pPr>
            <w:r>
              <w:t>1 088,5</w:t>
            </w:r>
          </w:p>
        </w:tc>
      </w:tr>
      <w:tr w:rsidR="00AC4C25" w:rsidRPr="00AA1D6A" w:rsidTr="00A506DF">
        <w:trPr>
          <w:trHeight w:val="565"/>
        </w:trPr>
        <w:tc>
          <w:tcPr>
            <w:tcW w:w="534" w:type="dxa"/>
          </w:tcPr>
          <w:p w:rsidR="00AC4C25" w:rsidRPr="00CE1DA9" w:rsidRDefault="00AC4C25" w:rsidP="00A506DF">
            <w:r>
              <w:t>4</w:t>
            </w:r>
          </w:p>
        </w:tc>
        <w:tc>
          <w:tcPr>
            <w:tcW w:w="5337" w:type="dxa"/>
          </w:tcPr>
          <w:p w:rsidR="00AC4C25" w:rsidRPr="00CE1DA9" w:rsidRDefault="00AC4C25" w:rsidP="00A506DF">
            <w:pPr>
              <w:tabs>
                <w:tab w:val="left" w:pos="4203"/>
              </w:tabs>
            </w:pPr>
            <w:r>
              <w:t>Строительство теплых туалетов</w:t>
            </w:r>
          </w:p>
        </w:tc>
        <w:tc>
          <w:tcPr>
            <w:tcW w:w="1325" w:type="dxa"/>
          </w:tcPr>
          <w:p w:rsidR="00AC4C25" w:rsidRPr="00CE1DA9" w:rsidRDefault="00AC4C25" w:rsidP="00A506DF"/>
        </w:tc>
        <w:tc>
          <w:tcPr>
            <w:tcW w:w="2268" w:type="dxa"/>
          </w:tcPr>
          <w:p w:rsidR="00AC4C25" w:rsidRPr="00CE1DA9" w:rsidRDefault="00AC4C25" w:rsidP="00A506DF">
            <w:r w:rsidRPr="00CE1DA9">
              <w:t xml:space="preserve">МКОУ ДОД </w:t>
            </w:r>
            <w:r>
              <w:t>РДДТ</w:t>
            </w:r>
          </w:p>
        </w:tc>
        <w:tc>
          <w:tcPr>
            <w:tcW w:w="1211" w:type="dxa"/>
          </w:tcPr>
          <w:p w:rsidR="00AC4C25" w:rsidRPr="002E257E" w:rsidRDefault="00AC4C25" w:rsidP="00A506DF">
            <w:pPr>
              <w:jc w:val="center"/>
              <w:rPr>
                <w:highlight w:val="yellow"/>
              </w:rPr>
            </w:pPr>
            <w:r w:rsidRPr="00951711">
              <w:t>529,2</w:t>
            </w:r>
          </w:p>
        </w:tc>
        <w:tc>
          <w:tcPr>
            <w:tcW w:w="1276" w:type="dxa"/>
          </w:tcPr>
          <w:p w:rsidR="00AC4C25" w:rsidRPr="00CE1DA9" w:rsidRDefault="00AC4C25" w:rsidP="00A506DF">
            <w:pPr>
              <w:jc w:val="center"/>
            </w:pPr>
            <w:r w:rsidRPr="00CE1DA9">
              <w:t>0</w:t>
            </w:r>
          </w:p>
        </w:tc>
        <w:tc>
          <w:tcPr>
            <w:tcW w:w="1324" w:type="dxa"/>
          </w:tcPr>
          <w:p w:rsidR="00AC4C25" w:rsidRPr="00CE1DA9" w:rsidRDefault="00AC4C25" w:rsidP="00A506DF">
            <w:pPr>
              <w:jc w:val="center"/>
            </w:pPr>
            <w:r w:rsidRPr="00CE1DA9">
              <w:t>0</w:t>
            </w:r>
          </w:p>
        </w:tc>
        <w:tc>
          <w:tcPr>
            <w:tcW w:w="1434" w:type="dxa"/>
          </w:tcPr>
          <w:p w:rsidR="00AC4C25" w:rsidRPr="00CE1DA9" w:rsidRDefault="00AC4C25" w:rsidP="00A506DF">
            <w:pPr>
              <w:jc w:val="center"/>
            </w:pPr>
            <w:r>
              <w:t>529,2</w:t>
            </w:r>
          </w:p>
        </w:tc>
      </w:tr>
      <w:tr w:rsidR="00AC4C25" w:rsidRPr="00AA1D6A" w:rsidTr="00A506DF">
        <w:trPr>
          <w:trHeight w:val="342"/>
        </w:trPr>
        <w:tc>
          <w:tcPr>
            <w:tcW w:w="534" w:type="dxa"/>
          </w:tcPr>
          <w:p w:rsidR="00AC4C25" w:rsidRPr="00CE1DA9" w:rsidRDefault="00AC4C25" w:rsidP="00A506DF"/>
        </w:tc>
        <w:tc>
          <w:tcPr>
            <w:tcW w:w="5337" w:type="dxa"/>
          </w:tcPr>
          <w:p w:rsidR="00AC4C25" w:rsidRPr="0078301C" w:rsidRDefault="00AC4C25" w:rsidP="00A506DF">
            <w:pPr>
              <w:rPr>
                <w:b/>
              </w:rPr>
            </w:pPr>
            <w:r w:rsidRPr="0078301C">
              <w:rPr>
                <w:b/>
              </w:rPr>
              <w:t>Всего по задаче 5:</w:t>
            </w:r>
          </w:p>
        </w:tc>
        <w:tc>
          <w:tcPr>
            <w:tcW w:w="1325" w:type="dxa"/>
          </w:tcPr>
          <w:p w:rsidR="00AC4C25" w:rsidRPr="00CE1DA9" w:rsidRDefault="00AC4C25" w:rsidP="00A506DF"/>
        </w:tc>
        <w:tc>
          <w:tcPr>
            <w:tcW w:w="2268" w:type="dxa"/>
          </w:tcPr>
          <w:p w:rsidR="00AC4C25" w:rsidRPr="00CE1DA9" w:rsidRDefault="00AC4C25" w:rsidP="00A506DF"/>
        </w:tc>
        <w:tc>
          <w:tcPr>
            <w:tcW w:w="1211" w:type="dxa"/>
          </w:tcPr>
          <w:p w:rsidR="00AC4C25" w:rsidRPr="005D26CF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14 630,6</w:t>
            </w:r>
          </w:p>
        </w:tc>
        <w:tc>
          <w:tcPr>
            <w:tcW w:w="1276" w:type="dxa"/>
          </w:tcPr>
          <w:p w:rsidR="00AC4C25" w:rsidRPr="0078301C" w:rsidRDefault="00AC4C25" w:rsidP="00A506DF">
            <w:pPr>
              <w:jc w:val="center"/>
              <w:rPr>
                <w:b/>
              </w:rPr>
            </w:pPr>
            <w:r w:rsidRPr="0078301C">
              <w:rPr>
                <w:b/>
              </w:rPr>
              <w:t>11</w:t>
            </w:r>
            <w:r>
              <w:rPr>
                <w:b/>
              </w:rPr>
              <w:t> 820,6</w:t>
            </w:r>
          </w:p>
        </w:tc>
        <w:tc>
          <w:tcPr>
            <w:tcW w:w="1324" w:type="dxa"/>
          </w:tcPr>
          <w:p w:rsidR="00AC4C25" w:rsidRPr="0078301C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28 175,8</w:t>
            </w:r>
          </w:p>
        </w:tc>
        <w:tc>
          <w:tcPr>
            <w:tcW w:w="1434" w:type="dxa"/>
          </w:tcPr>
          <w:p w:rsidR="00AC4C25" w:rsidRPr="00F219F4" w:rsidRDefault="00AC4C25" w:rsidP="00A506DF">
            <w:pPr>
              <w:jc w:val="center"/>
              <w:rPr>
                <w:b/>
              </w:rPr>
            </w:pPr>
            <w:r w:rsidRPr="00F219F4">
              <w:rPr>
                <w:b/>
              </w:rPr>
              <w:t>54</w:t>
            </w:r>
            <w:r>
              <w:rPr>
                <w:b/>
              </w:rPr>
              <w:t> 627,0</w:t>
            </w:r>
          </w:p>
        </w:tc>
      </w:tr>
      <w:tr w:rsidR="00AC4C25" w:rsidRPr="00AA1D6A" w:rsidTr="00A506DF">
        <w:tc>
          <w:tcPr>
            <w:tcW w:w="534" w:type="dxa"/>
          </w:tcPr>
          <w:p w:rsidR="00AC4C25" w:rsidRPr="00CE1DA9" w:rsidRDefault="00AC4C25" w:rsidP="00A506DF">
            <w:pPr>
              <w:rPr>
                <w:b/>
              </w:rPr>
            </w:pPr>
          </w:p>
        </w:tc>
        <w:tc>
          <w:tcPr>
            <w:tcW w:w="5337" w:type="dxa"/>
          </w:tcPr>
          <w:p w:rsidR="00AC4C25" w:rsidRPr="00CE1DA9" w:rsidRDefault="00AC4C25" w:rsidP="00A506DF">
            <w:pPr>
              <w:rPr>
                <w:b/>
              </w:rPr>
            </w:pPr>
            <w:r w:rsidRPr="00CE1DA9">
              <w:rPr>
                <w:b/>
              </w:rPr>
              <w:t>ИТОГО</w:t>
            </w:r>
          </w:p>
        </w:tc>
        <w:tc>
          <w:tcPr>
            <w:tcW w:w="1325" w:type="dxa"/>
          </w:tcPr>
          <w:p w:rsidR="00AC4C25" w:rsidRPr="00CE1DA9" w:rsidRDefault="00AC4C25" w:rsidP="00A506DF">
            <w:pPr>
              <w:rPr>
                <w:b/>
              </w:rPr>
            </w:pPr>
          </w:p>
        </w:tc>
        <w:tc>
          <w:tcPr>
            <w:tcW w:w="2268" w:type="dxa"/>
          </w:tcPr>
          <w:p w:rsidR="00AC4C25" w:rsidRPr="00CE1DA9" w:rsidRDefault="00AC4C25" w:rsidP="00A506DF">
            <w:pPr>
              <w:rPr>
                <w:b/>
              </w:rPr>
            </w:pPr>
          </w:p>
        </w:tc>
        <w:tc>
          <w:tcPr>
            <w:tcW w:w="1211" w:type="dxa"/>
          </w:tcPr>
          <w:p w:rsidR="00AC4C25" w:rsidRPr="005D26CF" w:rsidRDefault="00AC4C25" w:rsidP="00A506DF">
            <w:pPr>
              <w:tabs>
                <w:tab w:val="left" w:pos="525"/>
              </w:tabs>
              <w:jc w:val="center"/>
              <w:rPr>
                <w:b/>
              </w:rPr>
            </w:pPr>
            <w:r w:rsidRPr="005D26CF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5D26CF">
              <w:rPr>
                <w:b/>
              </w:rPr>
              <w:t>769,4</w:t>
            </w:r>
          </w:p>
        </w:tc>
        <w:tc>
          <w:tcPr>
            <w:tcW w:w="1276" w:type="dxa"/>
          </w:tcPr>
          <w:p w:rsidR="00AC4C25" w:rsidRPr="0078301C" w:rsidRDefault="00AC4C25" w:rsidP="00A506DF">
            <w:pPr>
              <w:jc w:val="center"/>
              <w:rPr>
                <w:b/>
              </w:rPr>
            </w:pPr>
            <w:r w:rsidRPr="0078301C">
              <w:rPr>
                <w:b/>
              </w:rPr>
              <w:t>11</w:t>
            </w:r>
            <w:r>
              <w:rPr>
                <w:b/>
              </w:rPr>
              <w:t> 927,0</w:t>
            </w:r>
          </w:p>
        </w:tc>
        <w:tc>
          <w:tcPr>
            <w:tcW w:w="1324" w:type="dxa"/>
          </w:tcPr>
          <w:p w:rsidR="00AC4C25" w:rsidRPr="0078301C" w:rsidRDefault="00AC4C25" w:rsidP="00A506DF">
            <w:pPr>
              <w:jc w:val="center"/>
              <w:rPr>
                <w:b/>
              </w:rPr>
            </w:pPr>
            <w:r w:rsidRPr="0078301C">
              <w:rPr>
                <w:b/>
              </w:rPr>
              <w:t>28</w:t>
            </w:r>
            <w:r>
              <w:rPr>
                <w:b/>
              </w:rPr>
              <w:t xml:space="preserve"> </w:t>
            </w:r>
            <w:r w:rsidRPr="0078301C">
              <w:rPr>
                <w:b/>
              </w:rPr>
              <w:t>28</w:t>
            </w:r>
            <w:r>
              <w:rPr>
                <w:b/>
              </w:rPr>
              <w:t>9</w:t>
            </w:r>
            <w:r w:rsidRPr="0078301C">
              <w:rPr>
                <w:b/>
              </w:rPr>
              <w:t>,8</w:t>
            </w:r>
          </w:p>
        </w:tc>
        <w:tc>
          <w:tcPr>
            <w:tcW w:w="1434" w:type="dxa"/>
          </w:tcPr>
          <w:p w:rsidR="00AC4C25" w:rsidRPr="0078301C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54 986,2</w:t>
            </w:r>
          </w:p>
        </w:tc>
      </w:tr>
    </w:tbl>
    <w:p w:rsidR="00AC4C25" w:rsidRDefault="00AC4C25" w:rsidP="00AB0B16">
      <w:pPr>
        <w:ind w:left="708"/>
        <w:jc w:val="center"/>
        <w:rPr>
          <w:b/>
        </w:rPr>
      </w:pPr>
    </w:p>
    <w:p w:rsidR="00AC4C25" w:rsidRDefault="00AC4C25" w:rsidP="00AB0B16">
      <w:pPr>
        <w:ind w:left="708"/>
        <w:jc w:val="center"/>
        <w:rPr>
          <w:b/>
        </w:rPr>
      </w:pPr>
      <w:r w:rsidRPr="00CE1DA9">
        <w:rPr>
          <w:b/>
          <w:lang w:val="en-US"/>
        </w:rPr>
        <w:t>IV</w:t>
      </w:r>
      <w:r w:rsidRPr="00CE1DA9">
        <w:rPr>
          <w:b/>
        </w:rPr>
        <w:t>.   Обоснование   ресурсно</w:t>
      </w:r>
      <w:r>
        <w:rPr>
          <w:b/>
        </w:rPr>
        <w:t>го   обеспечения   подпрограммы</w:t>
      </w:r>
    </w:p>
    <w:p w:rsidR="00AC4C25" w:rsidRPr="00CE1DA9" w:rsidRDefault="00AC4C25" w:rsidP="00AB0B16">
      <w:pPr>
        <w:ind w:left="708"/>
        <w:jc w:val="center"/>
        <w:rPr>
          <w:b/>
        </w:rPr>
      </w:pPr>
    </w:p>
    <w:p w:rsidR="00AC4C25" w:rsidRPr="00B91AB0" w:rsidRDefault="00AC4C25" w:rsidP="00AB0B16">
      <w:pPr>
        <w:ind w:firstLine="708"/>
        <w:jc w:val="both"/>
      </w:pPr>
      <w:r w:rsidRPr="00CE1DA9">
        <w:t xml:space="preserve">Реализация Подпрограммы осуществляется за счёт бюджета муниципального образования «Аларский район» на общую сумму </w:t>
      </w:r>
      <w:r>
        <w:t>54 986,2</w:t>
      </w:r>
      <w:r w:rsidRPr="00B91AB0">
        <w:t xml:space="preserve"> тыс. рублей:</w:t>
      </w:r>
    </w:p>
    <w:p w:rsidR="00AC4C25" w:rsidRPr="00B91AB0" w:rsidRDefault="00AC4C25" w:rsidP="00AB0B16">
      <w:pPr>
        <w:jc w:val="both"/>
      </w:pPr>
      <w:r w:rsidRPr="00B91AB0">
        <w:t>2015 год – 14 769,4 тыс. рублей;</w:t>
      </w:r>
    </w:p>
    <w:p w:rsidR="00AC4C25" w:rsidRPr="00B91AB0" w:rsidRDefault="00AC4C25" w:rsidP="00AB0B16">
      <w:pPr>
        <w:jc w:val="both"/>
      </w:pPr>
      <w:r>
        <w:t>2016 год – 11 927,0</w:t>
      </w:r>
      <w:r w:rsidRPr="00B91AB0">
        <w:t xml:space="preserve"> тыс. рублей;</w:t>
      </w:r>
    </w:p>
    <w:p w:rsidR="00AC4C25" w:rsidRPr="00CE1DA9" w:rsidRDefault="00AC4C25" w:rsidP="00AB0B16">
      <w:pPr>
        <w:jc w:val="both"/>
      </w:pPr>
      <w:r w:rsidRPr="00B91AB0">
        <w:t>2017 год – 28 28</w:t>
      </w:r>
      <w:r>
        <w:t>9</w:t>
      </w:r>
      <w:r w:rsidRPr="00B91AB0">
        <w:t>,8 тыс. рублей.</w:t>
      </w:r>
    </w:p>
    <w:p w:rsidR="00AC4C25" w:rsidRDefault="00AC4C25" w:rsidP="00AB0B16"/>
    <w:p w:rsidR="00AC4C25" w:rsidRPr="00D61493" w:rsidRDefault="00AC4C25" w:rsidP="00AB0B16">
      <w:pPr>
        <w:pStyle w:val="NormalWeb"/>
        <w:tabs>
          <w:tab w:val="left" w:pos="9728"/>
        </w:tabs>
        <w:spacing w:before="0" w:beforeAutospacing="0" w:after="0" w:afterAutospacing="0"/>
        <w:ind w:left="9214"/>
        <w:rPr>
          <w:sz w:val="28"/>
          <w:szCs w:val="28"/>
        </w:rPr>
      </w:pPr>
      <w:r>
        <w:br w:type="page"/>
      </w:r>
      <w:r w:rsidRPr="00D6149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D61493">
        <w:rPr>
          <w:sz w:val="28"/>
          <w:szCs w:val="28"/>
        </w:rPr>
        <w:t xml:space="preserve"> к постановлению мэра Аларского района</w:t>
      </w:r>
    </w:p>
    <w:p w:rsidR="00AC4C25" w:rsidRPr="00D61493" w:rsidRDefault="00AC4C25" w:rsidP="00AB0B16">
      <w:pPr>
        <w:ind w:left="9214"/>
        <w:rPr>
          <w:sz w:val="28"/>
          <w:szCs w:val="28"/>
        </w:rPr>
      </w:pPr>
      <w:r w:rsidRPr="00D6149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29.04.2016 </w:t>
      </w:r>
      <w:r w:rsidRPr="000B09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256-п</w:t>
      </w:r>
      <w:r w:rsidRPr="00D61493">
        <w:rPr>
          <w:sz w:val="28"/>
          <w:szCs w:val="28"/>
        </w:rPr>
        <w:t xml:space="preserve"> </w:t>
      </w:r>
    </w:p>
    <w:p w:rsidR="00AC4C25" w:rsidRDefault="00AC4C25" w:rsidP="00AB0B16">
      <w:pPr>
        <w:ind w:left="9214"/>
      </w:pPr>
    </w:p>
    <w:p w:rsidR="00AC4C25" w:rsidRPr="000C4997" w:rsidRDefault="00AC4C25" w:rsidP="00AB0B16">
      <w:pPr>
        <w:ind w:left="9214"/>
      </w:pPr>
      <w:r w:rsidRPr="000C4997">
        <w:t xml:space="preserve">Приложение 7 </w:t>
      </w:r>
    </w:p>
    <w:p w:rsidR="00AC4C25" w:rsidRPr="000C4997" w:rsidRDefault="00AC4C25" w:rsidP="00AB0B16">
      <w:pPr>
        <w:ind w:left="9214"/>
      </w:pPr>
      <w:r w:rsidRPr="000C4997">
        <w:t>к муниципальной программе «Развитие системы образования в Аларском районе на 2015-2017 гг.»</w:t>
      </w:r>
    </w:p>
    <w:p w:rsidR="00AC4C25" w:rsidRPr="006866C0" w:rsidRDefault="00AC4C25" w:rsidP="00AB0B16">
      <w:pPr>
        <w:pStyle w:val="NormalWeb"/>
        <w:spacing w:before="240" w:beforeAutospacing="0" w:after="0" w:afterAutospacing="0"/>
        <w:jc w:val="center"/>
        <w:rPr>
          <w:b/>
          <w:sz w:val="28"/>
          <w:szCs w:val="28"/>
        </w:rPr>
      </w:pPr>
      <w:r w:rsidRPr="006866C0">
        <w:rPr>
          <w:b/>
          <w:sz w:val="28"/>
          <w:szCs w:val="28"/>
        </w:rPr>
        <w:t>Паспорт муниципальной подпрограммы</w:t>
      </w:r>
    </w:p>
    <w:p w:rsidR="00AC4C25" w:rsidRDefault="00AC4C25" w:rsidP="00AB0B16">
      <w:pPr>
        <w:pStyle w:val="NormalWeb"/>
        <w:spacing w:before="0" w:beforeAutospacing="0" w:after="240" w:afterAutospacing="0"/>
        <w:jc w:val="center"/>
        <w:rPr>
          <w:b/>
          <w:sz w:val="28"/>
          <w:szCs w:val="28"/>
        </w:rPr>
      </w:pPr>
      <w:r w:rsidRPr="006866C0">
        <w:t>«Развитие массового детско-юношеского спорта</w:t>
      </w:r>
      <w:r w:rsidRPr="0030032B">
        <w:t xml:space="preserve"> в общеобразовательных </w:t>
      </w:r>
      <w:r>
        <w:t>организациях</w:t>
      </w:r>
      <w:r w:rsidRPr="0030032B">
        <w:t xml:space="preserve"> Аларск</w:t>
      </w:r>
      <w:r>
        <w:t>ого района на 2015 - 2017 годы»</w:t>
      </w:r>
    </w:p>
    <w:tbl>
      <w:tblPr>
        <w:tblW w:w="516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85"/>
        <w:gridCol w:w="10912"/>
      </w:tblGrid>
      <w:tr w:rsidR="00AC4C25" w:rsidRPr="00AA1D6A" w:rsidTr="00A506DF">
        <w:trPr>
          <w:jc w:val="center"/>
        </w:trPr>
        <w:tc>
          <w:tcPr>
            <w:tcW w:w="4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C4C25" w:rsidRPr="00DF75E0" w:rsidRDefault="00AC4C25" w:rsidP="00A506DF">
            <w:r w:rsidRPr="00DF75E0">
              <w:t xml:space="preserve">Объём и источники финансирования </w:t>
            </w:r>
          </w:p>
        </w:tc>
        <w:tc>
          <w:tcPr>
            <w:tcW w:w="10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C4C25" w:rsidRPr="00690BCA" w:rsidRDefault="00AC4C25" w:rsidP="00A506DF">
            <w:pPr>
              <w:jc w:val="both"/>
            </w:pPr>
            <w:r w:rsidRPr="00690BCA">
              <w:t>Реализация подпрограммы осуществляется за счёт средств бюджета муниципального района на общую сумму 311,56 тыс. рублей:</w:t>
            </w:r>
          </w:p>
          <w:p w:rsidR="00AC4C25" w:rsidRPr="00690BCA" w:rsidRDefault="00AC4C25" w:rsidP="00A506DF">
            <w:pPr>
              <w:jc w:val="both"/>
            </w:pPr>
            <w:r w:rsidRPr="00690BCA">
              <w:t>2015 год – 84,26 тыс. рублей;</w:t>
            </w:r>
          </w:p>
          <w:p w:rsidR="00AC4C25" w:rsidRPr="00690BCA" w:rsidRDefault="00AC4C25" w:rsidP="00A506DF">
            <w:pPr>
              <w:jc w:val="both"/>
            </w:pPr>
            <w:r w:rsidRPr="00690BCA">
              <w:t>2016 год – 47,3 тыс. рублей;</w:t>
            </w:r>
          </w:p>
          <w:p w:rsidR="00AC4C25" w:rsidRPr="00690BCA" w:rsidRDefault="00AC4C25" w:rsidP="00A506DF">
            <w:pPr>
              <w:jc w:val="both"/>
            </w:pPr>
            <w:r w:rsidRPr="00690BCA">
              <w:t>2017 год – 180 тыс. рублей.</w:t>
            </w:r>
          </w:p>
        </w:tc>
      </w:tr>
    </w:tbl>
    <w:p w:rsidR="00AC4C25" w:rsidRDefault="00AC4C25" w:rsidP="00AB0B16">
      <w:pPr>
        <w:tabs>
          <w:tab w:val="left" w:pos="6346"/>
        </w:tabs>
      </w:pPr>
      <w:r>
        <w:tab/>
      </w:r>
    </w:p>
    <w:p w:rsidR="00AC4C25" w:rsidRPr="00A8655F" w:rsidRDefault="00AC4C25" w:rsidP="00AB0B16">
      <w:pPr>
        <w:jc w:val="center"/>
        <w:rPr>
          <w:b/>
        </w:rPr>
      </w:pPr>
      <w:r w:rsidRPr="00A8655F">
        <w:rPr>
          <w:b/>
        </w:rPr>
        <w:t>Раздел III. Перечень подпрограммных мероприятий</w:t>
      </w:r>
    </w:p>
    <w:p w:rsidR="00AC4C25" w:rsidRPr="00A8655F" w:rsidRDefault="00AC4C25" w:rsidP="00AB0B16">
      <w:pPr>
        <w:ind w:firstLine="708"/>
        <w:jc w:val="both"/>
      </w:pPr>
      <w:r w:rsidRPr="00A8655F">
        <w:t xml:space="preserve">Мероприятия Подпрограммы направлены на эффективную организацию массового физкультурно-оздоровительного и детского спорта среди обучающихся Аларского района. </w:t>
      </w:r>
    </w:p>
    <w:p w:rsidR="00AC4C25" w:rsidRPr="00A8655F" w:rsidRDefault="00AC4C25" w:rsidP="00AB0B16">
      <w:pPr>
        <w:pStyle w:val="Heading4"/>
        <w:spacing w:before="0" w:after="0"/>
        <w:rPr>
          <w:rStyle w:val="Strong"/>
          <w:b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5527"/>
        <w:gridCol w:w="2694"/>
        <w:gridCol w:w="994"/>
        <w:gridCol w:w="993"/>
        <w:gridCol w:w="851"/>
        <w:gridCol w:w="851"/>
        <w:gridCol w:w="2835"/>
      </w:tblGrid>
      <w:tr w:rsidR="00AC4C25" w:rsidRPr="00AA1D6A" w:rsidTr="00A506DF">
        <w:tc>
          <w:tcPr>
            <w:tcW w:w="566" w:type="dxa"/>
            <w:vMerge w:val="restart"/>
          </w:tcPr>
          <w:p w:rsidR="00AC4C25" w:rsidRPr="00A8655F" w:rsidRDefault="00AC4C25" w:rsidP="00A506DF">
            <w:r w:rsidRPr="00A8655F">
              <w:t>№ п/п</w:t>
            </w:r>
          </w:p>
        </w:tc>
        <w:tc>
          <w:tcPr>
            <w:tcW w:w="5528" w:type="dxa"/>
            <w:vMerge w:val="restart"/>
          </w:tcPr>
          <w:p w:rsidR="00AC4C25" w:rsidRPr="00A8655F" w:rsidRDefault="00AC4C25" w:rsidP="00A506DF">
            <w:r w:rsidRPr="00A8655F">
              <w:t xml:space="preserve">Мероприятия по реализации </w:t>
            </w:r>
            <w:r>
              <w:t>под</w:t>
            </w:r>
            <w:r w:rsidRPr="00A8655F">
              <w:t>программы</w:t>
            </w:r>
          </w:p>
        </w:tc>
        <w:tc>
          <w:tcPr>
            <w:tcW w:w="2694" w:type="dxa"/>
            <w:vMerge w:val="restart"/>
          </w:tcPr>
          <w:p w:rsidR="00AC4C25" w:rsidRPr="00A8655F" w:rsidRDefault="00AC4C25" w:rsidP="00A506DF">
            <w:r w:rsidRPr="00A8655F">
              <w:t>Источники финансирования</w:t>
            </w:r>
          </w:p>
        </w:tc>
        <w:tc>
          <w:tcPr>
            <w:tcW w:w="3687" w:type="dxa"/>
            <w:gridSpan w:val="4"/>
          </w:tcPr>
          <w:p w:rsidR="00AC4C25" w:rsidRPr="00A8655F" w:rsidRDefault="00AC4C25" w:rsidP="00A506DF">
            <w:r w:rsidRPr="00A8655F">
              <w:t>Объем финансирования, рублей</w:t>
            </w:r>
          </w:p>
        </w:tc>
        <w:tc>
          <w:tcPr>
            <w:tcW w:w="2835" w:type="dxa"/>
            <w:vMerge w:val="restart"/>
          </w:tcPr>
          <w:p w:rsidR="00AC4C25" w:rsidRPr="00A8655F" w:rsidRDefault="00AC4C25" w:rsidP="00A506DF">
            <w:r w:rsidRPr="00A8655F">
              <w:t>Ответственный</w:t>
            </w:r>
          </w:p>
        </w:tc>
      </w:tr>
      <w:tr w:rsidR="00AC4C25" w:rsidRPr="00AA1D6A" w:rsidTr="00A506DF">
        <w:trPr>
          <w:trHeight w:val="313"/>
        </w:trPr>
        <w:tc>
          <w:tcPr>
            <w:tcW w:w="566" w:type="dxa"/>
            <w:vMerge/>
          </w:tcPr>
          <w:p w:rsidR="00AC4C25" w:rsidRPr="00A8655F" w:rsidRDefault="00AC4C25" w:rsidP="00A506DF"/>
        </w:tc>
        <w:tc>
          <w:tcPr>
            <w:tcW w:w="5528" w:type="dxa"/>
            <w:vMerge/>
          </w:tcPr>
          <w:p w:rsidR="00AC4C25" w:rsidRPr="00A8655F" w:rsidRDefault="00AC4C25" w:rsidP="00A506DF"/>
        </w:tc>
        <w:tc>
          <w:tcPr>
            <w:tcW w:w="2694" w:type="dxa"/>
            <w:vMerge/>
          </w:tcPr>
          <w:p w:rsidR="00AC4C25" w:rsidRPr="00A8655F" w:rsidRDefault="00AC4C25" w:rsidP="00A506DF"/>
        </w:tc>
        <w:tc>
          <w:tcPr>
            <w:tcW w:w="992" w:type="dxa"/>
          </w:tcPr>
          <w:p w:rsidR="00AC4C25" w:rsidRPr="00A8655F" w:rsidRDefault="00AC4C25" w:rsidP="00A506DF">
            <w:r w:rsidRPr="00A8655F">
              <w:t>Всего</w:t>
            </w:r>
          </w:p>
        </w:tc>
        <w:tc>
          <w:tcPr>
            <w:tcW w:w="993" w:type="dxa"/>
          </w:tcPr>
          <w:p w:rsidR="00AC4C25" w:rsidRPr="00A8655F" w:rsidRDefault="00AC4C25" w:rsidP="00A506DF">
            <w:r w:rsidRPr="00A8655F">
              <w:t>2015</w:t>
            </w:r>
          </w:p>
        </w:tc>
        <w:tc>
          <w:tcPr>
            <w:tcW w:w="851" w:type="dxa"/>
          </w:tcPr>
          <w:p w:rsidR="00AC4C25" w:rsidRPr="00A8655F" w:rsidRDefault="00AC4C25" w:rsidP="00A506DF">
            <w:r w:rsidRPr="00A8655F">
              <w:t>2016</w:t>
            </w:r>
          </w:p>
        </w:tc>
        <w:tc>
          <w:tcPr>
            <w:tcW w:w="851" w:type="dxa"/>
          </w:tcPr>
          <w:p w:rsidR="00AC4C25" w:rsidRPr="00A8655F" w:rsidRDefault="00AC4C25" w:rsidP="00A506DF">
            <w:r w:rsidRPr="00A8655F">
              <w:t>2017</w:t>
            </w:r>
          </w:p>
        </w:tc>
        <w:tc>
          <w:tcPr>
            <w:tcW w:w="2835" w:type="dxa"/>
            <w:vMerge/>
          </w:tcPr>
          <w:p w:rsidR="00AC4C25" w:rsidRPr="00A8655F" w:rsidRDefault="00AC4C25" w:rsidP="00A506DF"/>
        </w:tc>
      </w:tr>
      <w:tr w:rsidR="00AC4C25" w:rsidRPr="00AA1D6A" w:rsidTr="00A506DF">
        <w:tc>
          <w:tcPr>
            <w:tcW w:w="15310" w:type="dxa"/>
            <w:gridSpan w:val="8"/>
          </w:tcPr>
          <w:p w:rsidR="00AC4C25" w:rsidRPr="00A8655F" w:rsidRDefault="00AC4C25" w:rsidP="00A506DF">
            <w:pPr>
              <w:rPr>
                <w:rStyle w:val="Strong"/>
                <w:bCs/>
              </w:rPr>
            </w:pPr>
            <w:r w:rsidRPr="00A8655F">
              <w:t>Цель: Обеспечить устойчивое развитие массового детско-юношеского спорта в районе.</w:t>
            </w:r>
          </w:p>
        </w:tc>
      </w:tr>
      <w:tr w:rsidR="00AC4C25" w:rsidRPr="00AA1D6A" w:rsidTr="00A506DF">
        <w:tc>
          <w:tcPr>
            <w:tcW w:w="15310" w:type="dxa"/>
            <w:gridSpan w:val="8"/>
          </w:tcPr>
          <w:p w:rsidR="00AC4C25" w:rsidRPr="00A8655F" w:rsidRDefault="00AC4C25" w:rsidP="00A506DF">
            <w:pPr>
              <w:pStyle w:val="NormalWeb"/>
              <w:spacing w:before="0" w:beforeAutospacing="0" w:after="0" w:afterAutospacing="0"/>
              <w:ind w:left="39" w:firstLine="15"/>
            </w:pPr>
            <w:r w:rsidRPr="00A8655F">
              <w:t xml:space="preserve">Задача 1: Укрепление спортивной материально-технической базы общеобразовательных </w:t>
            </w:r>
            <w:r>
              <w:t>организаций</w:t>
            </w:r>
            <w:r w:rsidRPr="00A8655F">
              <w:t xml:space="preserve"> района.</w:t>
            </w:r>
          </w:p>
        </w:tc>
      </w:tr>
      <w:tr w:rsidR="00AC4C25" w:rsidRPr="00AA1D6A" w:rsidTr="00A506DF">
        <w:tc>
          <w:tcPr>
            <w:tcW w:w="566" w:type="dxa"/>
          </w:tcPr>
          <w:p w:rsidR="00AC4C25" w:rsidRPr="00A8655F" w:rsidRDefault="00AC4C25" w:rsidP="00A506DF">
            <w:r w:rsidRPr="00A8655F">
              <w:t>1.</w:t>
            </w:r>
          </w:p>
        </w:tc>
        <w:tc>
          <w:tcPr>
            <w:tcW w:w="5528" w:type="dxa"/>
          </w:tcPr>
          <w:p w:rsidR="00AC4C25" w:rsidRPr="00A8655F" w:rsidRDefault="00AC4C25" w:rsidP="00A506DF">
            <w:r w:rsidRPr="00A8655F">
              <w:t>Подготовка спортивных площадок при школах.</w:t>
            </w:r>
          </w:p>
        </w:tc>
        <w:tc>
          <w:tcPr>
            <w:tcW w:w="2694" w:type="dxa"/>
          </w:tcPr>
          <w:p w:rsidR="00AC4C25" w:rsidRPr="00A8655F" w:rsidRDefault="00AC4C25" w:rsidP="00A506DF">
            <w:r w:rsidRPr="00A8655F">
              <w:t>Бюджет района</w:t>
            </w:r>
          </w:p>
        </w:tc>
        <w:tc>
          <w:tcPr>
            <w:tcW w:w="3687" w:type="dxa"/>
            <w:gridSpan w:val="4"/>
          </w:tcPr>
          <w:p w:rsidR="00AC4C25" w:rsidRPr="00A8655F" w:rsidRDefault="00AC4C25" w:rsidP="00A506DF">
            <w:pPr>
              <w:jc w:val="center"/>
            </w:pPr>
            <w:r w:rsidRPr="00A8655F">
              <w:t>Не требует финансирования</w:t>
            </w:r>
          </w:p>
        </w:tc>
        <w:tc>
          <w:tcPr>
            <w:tcW w:w="2835" w:type="dxa"/>
          </w:tcPr>
          <w:p w:rsidR="00AC4C25" w:rsidRPr="00A8655F" w:rsidRDefault="00AC4C25" w:rsidP="00A506DF">
            <w:r w:rsidRPr="00A8655F">
              <w:t>Комитет по образованию, МОУ</w:t>
            </w:r>
          </w:p>
        </w:tc>
      </w:tr>
      <w:tr w:rsidR="00AC4C25" w:rsidRPr="00AA1D6A" w:rsidTr="00A506DF">
        <w:tc>
          <w:tcPr>
            <w:tcW w:w="566" w:type="dxa"/>
          </w:tcPr>
          <w:p w:rsidR="00AC4C25" w:rsidRPr="00A8655F" w:rsidRDefault="00AC4C25" w:rsidP="00A506DF">
            <w:r w:rsidRPr="00A8655F">
              <w:t>2.</w:t>
            </w:r>
          </w:p>
        </w:tc>
        <w:tc>
          <w:tcPr>
            <w:tcW w:w="5528" w:type="dxa"/>
          </w:tcPr>
          <w:p w:rsidR="00AC4C25" w:rsidRPr="00A8655F" w:rsidRDefault="00AC4C25" w:rsidP="00A506DF">
            <w:r w:rsidRPr="00A8655F">
              <w:t>Приобретение спортивного оборудования и инвентаря по видам спорта (гимнастика, лыжи, легкая атлетика, волейбол, баскетбол, вольная борьба); спортивной формы</w:t>
            </w:r>
          </w:p>
        </w:tc>
        <w:tc>
          <w:tcPr>
            <w:tcW w:w="2694" w:type="dxa"/>
          </w:tcPr>
          <w:p w:rsidR="00AC4C25" w:rsidRPr="00A8655F" w:rsidRDefault="00AC4C25" w:rsidP="00A506DF">
            <w:r w:rsidRPr="00A8655F">
              <w:t>Бюджет района</w:t>
            </w:r>
          </w:p>
        </w:tc>
        <w:tc>
          <w:tcPr>
            <w:tcW w:w="992" w:type="dxa"/>
          </w:tcPr>
          <w:p w:rsidR="00AC4C25" w:rsidRPr="009003F3" w:rsidRDefault="00AC4C25" w:rsidP="00A506DF">
            <w:pPr>
              <w:jc w:val="center"/>
            </w:pPr>
            <w:r w:rsidRPr="009003F3">
              <w:t>20</w:t>
            </w:r>
          </w:p>
        </w:tc>
        <w:tc>
          <w:tcPr>
            <w:tcW w:w="993" w:type="dxa"/>
          </w:tcPr>
          <w:p w:rsidR="00AC4C25" w:rsidRPr="002E257E" w:rsidRDefault="00AC4C25" w:rsidP="00A506DF">
            <w:pPr>
              <w:jc w:val="center"/>
              <w:rPr>
                <w:highlight w:val="yellow"/>
              </w:rPr>
            </w:pPr>
            <w:r w:rsidRPr="009003F3">
              <w:t>0</w:t>
            </w:r>
          </w:p>
        </w:tc>
        <w:tc>
          <w:tcPr>
            <w:tcW w:w="851" w:type="dxa"/>
          </w:tcPr>
          <w:p w:rsidR="00AC4C25" w:rsidRPr="00A8655F" w:rsidRDefault="00AC4C25" w:rsidP="00A506DF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C4C25" w:rsidRPr="00A8655F" w:rsidRDefault="00AC4C25" w:rsidP="00A506DF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AC4C25" w:rsidRPr="00A8655F" w:rsidRDefault="00AC4C25" w:rsidP="00A506DF">
            <w:r w:rsidRPr="00A8655F">
              <w:t xml:space="preserve">Комитет по образованию, МОУ   </w:t>
            </w:r>
          </w:p>
        </w:tc>
      </w:tr>
      <w:tr w:rsidR="00AC4C25" w:rsidRPr="00AA1D6A" w:rsidTr="00A506DF">
        <w:tc>
          <w:tcPr>
            <w:tcW w:w="566" w:type="dxa"/>
          </w:tcPr>
          <w:p w:rsidR="00AC4C25" w:rsidRPr="00A8655F" w:rsidRDefault="00AC4C25" w:rsidP="00A506DF">
            <w:r w:rsidRPr="00A8655F">
              <w:t>3.</w:t>
            </w:r>
          </w:p>
        </w:tc>
        <w:tc>
          <w:tcPr>
            <w:tcW w:w="5528" w:type="dxa"/>
          </w:tcPr>
          <w:p w:rsidR="00AC4C25" w:rsidRPr="00A8655F" w:rsidRDefault="00AC4C25" w:rsidP="00A506DF">
            <w:r w:rsidRPr="00A8655F">
              <w:t>Приобретение учебно-методических пособий по отдельным видам спорта.</w:t>
            </w:r>
          </w:p>
        </w:tc>
        <w:tc>
          <w:tcPr>
            <w:tcW w:w="2694" w:type="dxa"/>
          </w:tcPr>
          <w:p w:rsidR="00AC4C25" w:rsidRPr="00A8655F" w:rsidRDefault="00AC4C25" w:rsidP="00A506DF">
            <w:r w:rsidRPr="00A8655F">
              <w:t>Бюджет района</w:t>
            </w:r>
          </w:p>
        </w:tc>
        <w:tc>
          <w:tcPr>
            <w:tcW w:w="992" w:type="dxa"/>
          </w:tcPr>
          <w:p w:rsidR="00AC4C25" w:rsidRPr="00A8655F" w:rsidRDefault="00AC4C25" w:rsidP="00A506DF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AC4C25" w:rsidRPr="002E257E" w:rsidRDefault="00AC4C25" w:rsidP="00A506DF">
            <w:pPr>
              <w:jc w:val="center"/>
              <w:rPr>
                <w:highlight w:val="yellow"/>
              </w:rPr>
            </w:pPr>
            <w:r w:rsidRPr="00103684">
              <w:t>0</w:t>
            </w:r>
          </w:p>
        </w:tc>
        <w:tc>
          <w:tcPr>
            <w:tcW w:w="851" w:type="dxa"/>
          </w:tcPr>
          <w:p w:rsidR="00AC4C25" w:rsidRDefault="00AC4C25" w:rsidP="00A506DF">
            <w:pPr>
              <w:jc w:val="center"/>
            </w:pPr>
            <w:r>
              <w:t>0</w:t>
            </w:r>
          </w:p>
          <w:p w:rsidR="00AC4C25" w:rsidRPr="00A8655F" w:rsidRDefault="00AC4C25" w:rsidP="00A506DF">
            <w:pPr>
              <w:jc w:val="center"/>
            </w:pPr>
          </w:p>
        </w:tc>
        <w:tc>
          <w:tcPr>
            <w:tcW w:w="851" w:type="dxa"/>
          </w:tcPr>
          <w:p w:rsidR="00AC4C25" w:rsidRPr="00A8655F" w:rsidRDefault="00AC4C25" w:rsidP="00A506DF">
            <w:pPr>
              <w:jc w:val="center"/>
            </w:pPr>
            <w:r w:rsidRPr="00A8655F">
              <w:t>5,0</w:t>
            </w:r>
          </w:p>
        </w:tc>
        <w:tc>
          <w:tcPr>
            <w:tcW w:w="2835" w:type="dxa"/>
          </w:tcPr>
          <w:p w:rsidR="00AC4C25" w:rsidRPr="00A8655F" w:rsidRDefault="00AC4C25" w:rsidP="00A506DF">
            <w:r w:rsidRPr="00A8655F">
              <w:t>МОУ</w:t>
            </w:r>
          </w:p>
        </w:tc>
      </w:tr>
      <w:tr w:rsidR="00AC4C25" w:rsidRPr="00AA1D6A" w:rsidTr="00A506DF">
        <w:trPr>
          <w:trHeight w:val="714"/>
        </w:trPr>
        <w:tc>
          <w:tcPr>
            <w:tcW w:w="566" w:type="dxa"/>
          </w:tcPr>
          <w:p w:rsidR="00AC4C25" w:rsidRPr="00A8655F" w:rsidRDefault="00AC4C25" w:rsidP="00A506DF">
            <w:r w:rsidRPr="00A8655F">
              <w:t>4.</w:t>
            </w:r>
          </w:p>
        </w:tc>
        <w:tc>
          <w:tcPr>
            <w:tcW w:w="5528" w:type="dxa"/>
          </w:tcPr>
          <w:p w:rsidR="00AC4C25" w:rsidRPr="00A8655F" w:rsidRDefault="00AC4C25" w:rsidP="00A506DF">
            <w:r w:rsidRPr="00A8655F">
              <w:t>Проведение   мониторинга физического развития и физической подготовленности учащихся.</w:t>
            </w:r>
          </w:p>
        </w:tc>
        <w:tc>
          <w:tcPr>
            <w:tcW w:w="2694" w:type="dxa"/>
          </w:tcPr>
          <w:p w:rsidR="00AC4C25" w:rsidRPr="00A8655F" w:rsidRDefault="00AC4C25" w:rsidP="00A506DF">
            <w:r w:rsidRPr="00A8655F">
              <w:t>Бюджет района</w:t>
            </w:r>
          </w:p>
        </w:tc>
        <w:tc>
          <w:tcPr>
            <w:tcW w:w="3687" w:type="dxa"/>
            <w:gridSpan w:val="4"/>
          </w:tcPr>
          <w:p w:rsidR="00AC4C25" w:rsidRPr="00A8655F" w:rsidRDefault="00AC4C25" w:rsidP="00A506DF">
            <w:r w:rsidRPr="00A8655F">
              <w:t>Не требует финансирования</w:t>
            </w:r>
          </w:p>
        </w:tc>
        <w:tc>
          <w:tcPr>
            <w:tcW w:w="2835" w:type="dxa"/>
          </w:tcPr>
          <w:p w:rsidR="00AC4C25" w:rsidRPr="00A8655F" w:rsidRDefault="00AC4C25" w:rsidP="00A506DF">
            <w:r w:rsidRPr="00A8655F">
              <w:t xml:space="preserve">МОУ </w:t>
            </w:r>
          </w:p>
        </w:tc>
      </w:tr>
      <w:tr w:rsidR="00AC4C25" w:rsidRPr="00AA1D6A" w:rsidTr="00A506DF">
        <w:tc>
          <w:tcPr>
            <w:tcW w:w="566" w:type="dxa"/>
          </w:tcPr>
          <w:p w:rsidR="00AC4C25" w:rsidRPr="00A8655F" w:rsidRDefault="00AC4C25" w:rsidP="00A506DF"/>
        </w:tc>
        <w:tc>
          <w:tcPr>
            <w:tcW w:w="5528" w:type="dxa"/>
          </w:tcPr>
          <w:p w:rsidR="00AC4C25" w:rsidRPr="00C82A10" w:rsidRDefault="00AC4C25" w:rsidP="00A506DF">
            <w:pPr>
              <w:rPr>
                <w:b/>
              </w:rPr>
            </w:pPr>
            <w:r w:rsidRPr="00C82A10">
              <w:rPr>
                <w:b/>
              </w:rPr>
              <w:t>Всего по задаче 1</w:t>
            </w:r>
          </w:p>
        </w:tc>
        <w:tc>
          <w:tcPr>
            <w:tcW w:w="2694" w:type="dxa"/>
          </w:tcPr>
          <w:p w:rsidR="00AC4C25" w:rsidRPr="00A8655F" w:rsidRDefault="00AC4C25" w:rsidP="00A506DF">
            <w:r w:rsidRPr="00A8655F">
              <w:t>Бюджет района</w:t>
            </w:r>
          </w:p>
        </w:tc>
        <w:tc>
          <w:tcPr>
            <w:tcW w:w="992" w:type="dxa"/>
          </w:tcPr>
          <w:p w:rsidR="00AC4C25" w:rsidRPr="006C2C57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</w:tcPr>
          <w:p w:rsidR="00AC4C25" w:rsidRPr="00C82A10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AC4C25" w:rsidRPr="00C82A10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AC4C25" w:rsidRPr="00C82A10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</w:tcPr>
          <w:p w:rsidR="00AC4C25" w:rsidRPr="00A8655F" w:rsidRDefault="00AC4C25" w:rsidP="00A506DF"/>
        </w:tc>
      </w:tr>
      <w:tr w:rsidR="00AC4C25" w:rsidRPr="00AA1D6A" w:rsidTr="00A506DF">
        <w:trPr>
          <w:trHeight w:val="356"/>
        </w:trPr>
        <w:tc>
          <w:tcPr>
            <w:tcW w:w="15310" w:type="dxa"/>
            <w:gridSpan w:val="8"/>
          </w:tcPr>
          <w:p w:rsidR="00AC4C25" w:rsidRPr="00A8655F" w:rsidRDefault="00AC4C25" w:rsidP="00A506DF">
            <w:r w:rsidRPr="00A8655F">
              <w:rPr>
                <w:bCs/>
              </w:rPr>
              <w:t>Задача 2: Повышение массовости детей и подростков, занимающихся  физической культурой и детским спортом.</w:t>
            </w:r>
          </w:p>
        </w:tc>
      </w:tr>
      <w:tr w:rsidR="00AC4C25" w:rsidRPr="00AA1D6A" w:rsidTr="00A506DF">
        <w:tc>
          <w:tcPr>
            <w:tcW w:w="566" w:type="dxa"/>
          </w:tcPr>
          <w:p w:rsidR="00AC4C25" w:rsidRPr="00A8655F" w:rsidRDefault="00AC4C25" w:rsidP="00A506DF">
            <w:r w:rsidRPr="00A8655F">
              <w:t>1.</w:t>
            </w:r>
          </w:p>
        </w:tc>
        <w:tc>
          <w:tcPr>
            <w:tcW w:w="5528" w:type="dxa"/>
          </w:tcPr>
          <w:p w:rsidR="00AC4C25" w:rsidRPr="00A8655F" w:rsidRDefault="00AC4C25" w:rsidP="00A506DF">
            <w:pPr>
              <w:jc w:val="both"/>
            </w:pPr>
            <w:r w:rsidRPr="00A8655F">
              <w:t>Обеспечить введение комплекса здоровье сберегающих технологий, ГТО в практику работы школ.</w:t>
            </w:r>
          </w:p>
        </w:tc>
        <w:tc>
          <w:tcPr>
            <w:tcW w:w="2694" w:type="dxa"/>
          </w:tcPr>
          <w:p w:rsidR="00AC4C25" w:rsidRPr="00A8655F" w:rsidRDefault="00AC4C25" w:rsidP="00A506DF"/>
        </w:tc>
        <w:tc>
          <w:tcPr>
            <w:tcW w:w="3687" w:type="dxa"/>
            <w:gridSpan w:val="4"/>
          </w:tcPr>
          <w:p w:rsidR="00AC4C25" w:rsidRPr="00A8655F" w:rsidRDefault="00AC4C25" w:rsidP="00A506DF">
            <w:r w:rsidRPr="00A8655F">
              <w:t>Не требует финансирования</w:t>
            </w:r>
          </w:p>
        </w:tc>
        <w:tc>
          <w:tcPr>
            <w:tcW w:w="2835" w:type="dxa"/>
          </w:tcPr>
          <w:p w:rsidR="00AC4C25" w:rsidRPr="00A8655F" w:rsidRDefault="00AC4C25" w:rsidP="00A506DF">
            <w:r w:rsidRPr="00A8655F">
              <w:t>МОУ</w:t>
            </w:r>
          </w:p>
        </w:tc>
      </w:tr>
      <w:tr w:rsidR="00AC4C25" w:rsidRPr="00AA1D6A" w:rsidTr="00A506DF">
        <w:trPr>
          <w:trHeight w:val="661"/>
        </w:trPr>
        <w:tc>
          <w:tcPr>
            <w:tcW w:w="566" w:type="dxa"/>
          </w:tcPr>
          <w:p w:rsidR="00AC4C25" w:rsidRPr="00A8655F" w:rsidRDefault="00AC4C25" w:rsidP="00A506DF">
            <w:r w:rsidRPr="00A8655F">
              <w:t>2.</w:t>
            </w:r>
          </w:p>
        </w:tc>
        <w:tc>
          <w:tcPr>
            <w:tcW w:w="5528" w:type="dxa"/>
          </w:tcPr>
          <w:p w:rsidR="00AC4C25" w:rsidRPr="00A8655F" w:rsidRDefault="00AC4C25" w:rsidP="00A506DF">
            <w:r w:rsidRPr="00A8655F">
              <w:t>Обеспечить оптимальную занятость спортивных залов, площадок в учебное и внеучебное время.</w:t>
            </w:r>
          </w:p>
        </w:tc>
        <w:tc>
          <w:tcPr>
            <w:tcW w:w="2694" w:type="dxa"/>
          </w:tcPr>
          <w:p w:rsidR="00AC4C25" w:rsidRPr="00A8655F" w:rsidRDefault="00AC4C25" w:rsidP="00A506DF"/>
        </w:tc>
        <w:tc>
          <w:tcPr>
            <w:tcW w:w="3687" w:type="dxa"/>
            <w:gridSpan w:val="4"/>
          </w:tcPr>
          <w:p w:rsidR="00AC4C25" w:rsidRPr="00A8655F" w:rsidRDefault="00AC4C25" w:rsidP="00A506DF">
            <w:r w:rsidRPr="00A8655F">
              <w:t>Не требует финансирования</w:t>
            </w:r>
          </w:p>
        </w:tc>
        <w:tc>
          <w:tcPr>
            <w:tcW w:w="2835" w:type="dxa"/>
          </w:tcPr>
          <w:p w:rsidR="00AC4C25" w:rsidRPr="00A8655F" w:rsidRDefault="00AC4C25" w:rsidP="00A506DF">
            <w:r w:rsidRPr="00A8655F">
              <w:t xml:space="preserve">МОУ </w:t>
            </w:r>
          </w:p>
        </w:tc>
      </w:tr>
      <w:tr w:rsidR="00AC4C25" w:rsidRPr="00AA1D6A" w:rsidTr="00A506DF">
        <w:trPr>
          <w:trHeight w:val="665"/>
        </w:trPr>
        <w:tc>
          <w:tcPr>
            <w:tcW w:w="566" w:type="dxa"/>
          </w:tcPr>
          <w:p w:rsidR="00AC4C25" w:rsidRPr="00A8655F" w:rsidRDefault="00AC4C25" w:rsidP="00A506DF">
            <w:r w:rsidRPr="00A8655F">
              <w:t>3.</w:t>
            </w:r>
          </w:p>
        </w:tc>
        <w:tc>
          <w:tcPr>
            <w:tcW w:w="5528" w:type="dxa"/>
          </w:tcPr>
          <w:p w:rsidR="00AC4C25" w:rsidRPr="00A8655F" w:rsidRDefault="00AC4C25" w:rsidP="00A506DF">
            <w:r w:rsidRPr="00A8655F">
              <w:t>Обеспечить целевую поддержку участия детей в различных турнирах, олимпиадах, соревнованиях.</w:t>
            </w:r>
          </w:p>
        </w:tc>
        <w:tc>
          <w:tcPr>
            <w:tcW w:w="2694" w:type="dxa"/>
          </w:tcPr>
          <w:p w:rsidR="00AC4C25" w:rsidRPr="00A8655F" w:rsidRDefault="00AC4C25" w:rsidP="00A506DF"/>
        </w:tc>
        <w:tc>
          <w:tcPr>
            <w:tcW w:w="994" w:type="dxa"/>
          </w:tcPr>
          <w:p w:rsidR="00AC4C25" w:rsidRPr="00A8655F" w:rsidRDefault="00AC4C25" w:rsidP="00A506DF">
            <w:r>
              <w:t>286,56</w:t>
            </w:r>
          </w:p>
        </w:tc>
        <w:tc>
          <w:tcPr>
            <w:tcW w:w="991" w:type="dxa"/>
          </w:tcPr>
          <w:p w:rsidR="00AC4C25" w:rsidRPr="00A8655F" w:rsidRDefault="00AC4C25" w:rsidP="00A506DF">
            <w:pPr>
              <w:jc w:val="center"/>
            </w:pPr>
            <w:r>
              <w:t>84,26</w:t>
            </w:r>
          </w:p>
        </w:tc>
        <w:tc>
          <w:tcPr>
            <w:tcW w:w="851" w:type="dxa"/>
          </w:tcPr>
          <w:p w:rsidR="00AC4C25" w:rsidRPr="00A8655F" w:rsidRDefault="00AC4C25" w:rsidP="00A506DF">
            <w:pPr>
              <w:jc w:val="center"/>
            </w:pPr>
            <w:r>
              <w:t>37,3</w:t>
            </w:r>
          </w:p>
        </w:tc>
        <w:tc>
          <w:tcPr>
            <w:tcW w:w="851" w:type="dxa"/>
          </w:tcPr>
          <w:p w:rsidR="00AC4C25" w:rsidRPr="00A8655F" w:rsidRDefault="00AC4C25" w:rsidP="00A506DF">
            <w:pPr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AC4C25" w:rsidRPr="00A8655F" w:rsidRDefault="00AC4C25" w:rsidP="00A506DF">
            <w:r w:rsidRPr="00A8655F">
              <w:t>Комитет по образованию</w:t>
            </w:r>
          </w:p>
        </w:tc>
      </w:tr>
      <w:tr w:rsidR="00AC4C25" w:rsidRPr="00AA1D6A" w:rsidTr="00A506DF">
        <w:tc>
          <w:tcPr>
            <w:tcW w:w="566" w:type="dxa"/>
          </w:tcPr>
          <w:p w:rsidR="00AC4C25" w:rsidRPr="00A8655F" w:rsidRDefault="00AC4C25" w:rsidP="00A506DF"/>
        </w:tc>
        <w:tc>
          <w:tcPr>
            <w:tcW w:w="5528" w:type="dxa"/>
          </w:tcPr>
          <w:p w:rsidR="00AC4C25" w:rsidRPr="00C82A10" w:rsidRDefault="00AC4C25" w:rsidP="00A506DF">
            <w:pPr>
              <w:rPr>
                <w:b/>
              </w:rPr>
            </w:pPr>
            <w:r w:rsidRPr="00C82A10">
              <w:rPr>
                <w:b/>
              </w:rPr>
              <w:t>Всего по задаче 2</w:t>
            </w:r>
          </w:p>
        </w:tc>
        <w:tc>
          <w:tcPr>
            <w:tcW w:w="2694" w:type="dxa"/>
          </w:tcPr>
          <w:p w:rsidR="00AC4C25" w:rsidRPr="00A8655F" w:rsidRDefault="00AC4C25" w:rsidP="00A506DF"/>
        </w:tc>
        <w:tc>
          <w:tcPr>
            <w:tcW w:w="994" w:type="dxa"/>
          </w:tcPr>
          <w:p w:rsidR="00AC4C25" w:rsidRPr="009A0CE2" w:rsidRDefault="00AC4C25" w:rsidP="00A506DF">
            <w:pPr>
              <w:jc w:val="center"/>
              <w:rPr>
                <w:b/>
              </w:rPr>
            </w:pPr>
            <w:r w:rsidRPr="009A0CE2">
              <w:rPr>
                <w:b/>
              </w:rPr>
              <w:t>286,56</w:t>
            </w:r>
          </w:p>
        </w:tc>
        <w:tc>
          <w:tcPr>
            <w:tcW w:w="991" w:type="dxa"/>
          </w:tcPr>
          <w:p w:rsidR="00AC4C25" w:rsidRPr="00EC20B9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84,26</w:t>
            </w:r>
          </w:p>
        </w:tc>
        <w:tc>
          <w:tcPr>
            <w:tcW w:w="851" w:type="dxa"/>
          </w:tcPr>
          <w:p w:rsidR="00AC4C25" w:rsidRPr="009A0CE2" w:rsidRDefault="00AC4C25" w:rsidP="00A506DF">
            <w:pPr>
              <w:jc w:val="center"/>
              <w:rPr>
                <w:b/>
              </w:rPr>
            </w:pPr>
            <w:r w:rsidRPr="009A0CE2">
              <w:rPr>
                <w:b/>
              </w:rPr>
              <w:t>37,3</w:t>
            </w:r>
          </w:p>
        </w:tc>
        <w:tc>
          <w:tcPr>
            <w:tcW w:w="851" w:type="dxa"/>
          </w:tcPr>
          <w:p w:rsidR="00AC4C25" w:rsidRPr="0078301C" w:rsidRDefault="00AC4C25" w:rsidP="00A506DF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2835" w:type="dxa"/>
          </w:tcPr>
          <w:p w:rsidR="00AC4C25" w:rsidRPr="00A8655F" w:rsidRDefault="00AC4C25" w:rsidP="00A506DF"/>
        </w:tc>
      </w:tr>
      <w:tr w:rsidR="00AC4C25" w:rsidRPr="00AA1D6A" w:rsidTr="00A506DF">
        <w:trPr>
          <w:trHeight w:val="288"/>
        </w:trPr>
        <w:tc>
          <w:tcPr>
            <w:tcW w:w="566" w:type="dxa"/>
          </w:tcPr>
          <w:p w:rsidR="00AC4C25" w:rsidRPr="00A8655F" w:rsidRDefault="00AC4C25" w:rsidP="00A506DF"/>
        </w:tc>
        <w:tc>
          <w:tcPr>
            <w:tcW w:w="5528" w:type="dxa"/>
          </w:tcPr>
          <w:p w:rsidR="00AC4C25" w:rsidRPr="00A8655F" w:rsidRDefault="00AC4C25" w:rsidP="00A506DF">
            <w:r w:rsidRPr="00A8655F">
              <w:rPr>
                <w:b/>
              </w:rPr>
              <w:t>Всего по программе</w:t>
            </w:r>
          </w:p>
        </w:tc>
        <w:tc>
          <w:tcPr>
            <w:tcW w:w="2694" w:type="dxa"/>
          </w:tcPr>
          <w:p w:rsidR="00AC4C25" w:rsidRPr="00A8655F" w:rsidRDefault="00AC4C25" w:rsidP="00A506DF"/>
        </w:tc>
        <w:tc>
          <w:tcPr>
            <w:tcW w:w="994" w:type="dxa"/>
          </w:tcPr>
          <w:p w:rsidR="00AC4C25" w:rsidRPr="009A0CE2" w:rsidRDefault="00AC4C25" w:rsidP="00A506DF">
            <w:pPr>
              <w:jc w:val="center"/>
            </w:pPr>
            <w:r w:rsidRPr="009A0CE2">
              <w:rPr>
                <w:b/>
              </w:rPr>
              <w:t>311,56</w:t>
            </w:r>
          </w:p>
        </w:tc>
        <w:tc>
          <w:tcPr>
            <w:tcW w:w="991" w:type="dxa"/>
          </w:tcPr>
          <w:p w:rsidR="00AC4C25" w:rsidRDefault="00AC4C25" w:rsidP="00A506DF">
            <w:pPr>
              <w:jc w:val="center"/>
            </w:pPr>
            <w:r>
              <w:rPr>
                <w:b/>
              </w:rPr>
              <w:t>84,26</w:t>
            </w:r>
          </w:p>
        </w:tc>
        <w:tc>
          <w:tcPr>
            <w:tcW w:w="851" w:type="dxa"/>
          </w:tcPr>
          <w:p w:rsidR="00AC4C25" w:rsidRPr="009A0CE2" w:rsidRDefault="00AC4C25" w:rsidP="00A506DF">
            <w:pPr>
              <w:jc w:val="center"/>
              <w:rPr>
                <w:b/>
              </w:rPr>
            </w:pPr>
            <w:r w:rsidRPr="009A0CE2">
              <w:rPr>
                <w:b/>
              </w:rPr>
              <w:t>47,3</w:t>
            </w:r>
          </w:p>
        </w:tc>
        <w:tc>
          <w:tcPr>
            <w:tcW w:w="851" w:type="dxa"/>
          </w:tcPr>
          <w:p w:rsidR="00AC4C25" w:rsidRPr="00A8655F" w:rsidRDefault="00AC4C25" w:rsidP="00A506DF">
            <w:pPr>
              <w:jc w:val="center"/>
            </w:pPr>
            <w:r w:rsidRPr="00A8655F">
              <w:rPr>
                <w:b/>
              </w:rPr>
              <w:t>180,0</w:t>
            </w:r>
          </w:p>
        </w:tc>
        <w:tc>
          <w:tcPr>
            <w:tcW w:w="2835" w:type="dxa"/>
          </w:tcPr>
          <w:p w:rsidR="00AC4C25" w:rsidRPr="00A8655F" w:rsidRDefault="00AC4C25" w:rsidP="00A506DF"/>
        </w:tc>
      </w:tr>
    </w:tbl>
    <w:p w:rsidR="00AC4C25" w:rsidRPr="009A5395" w:rsidRDefault="00AC4C25" w:rsidP="00AB0B16">
      <w:pPr>
        <w:jc w:val="right"/>
      </w:pPr>
    </w:p>
    <w:p w:rsidR="00AC4C25" w:rsidRPr="00A0115D" w:rsidRDefault="00AC4C25" w:rsidP="00AB0B16">
      <w:pPr>
        <w:pStyle w:val="Heading5"/>
        <w:spacing w:before="0"/>
        <w:jc w:val="center"/>
        <w:rPr>
          <w:b w:val="0"/>
          <w:sz w:val="24"/>
          <w:szCs w:val="24"/>
        </w:rPr>
      </w:pPr>
      <w:r w:rsidRPr="00A0115D">
        <w:rPr>
          <w:b w:val="0"/>
          <w:sz w:val="24"/>
          <w:szCs w:val="24"/>
        </w:rPr>
        <w:t xml:space="preserve">Раздел </w:t>
      </w:r>
      <w:r w:rsidRPr="00A0115D">
        <w:rPr>
          <w:b w:val="0"/>
          <w:sz w:val="24"/>
          <w:szCs w:val="24"/>
          <w:lang w:val="en-US"/>
        </w:rPr>
        <w:t>IV</w:t>
      </w:r>
      <w:r w:rsidRPr="00A0115D">
        <w:rPr>
          <w:b w:val="0"/>
          <w:sz w:val="24"/>
          <w:szCs w:val="24"/>
        </w:rPr>
        <w:t>. Обоснование ресурсного обеспечения Подпрограммы</w:t>
      </w:r>
    </w:p>
    <w:p w:rsidR="00AC4C25" w:rsidRPr="00DF75E0" w:rsidRDefault="00AC4C25" w:rsidP="00AB0B16">
      <w:pPr>
        <w:ind w:firstLine="708"/>
        <w:jc w:val="both"/>
      </w:pPr>
    </w:p>
    <w:p w:rsidR="00AC4C25" w:rsidRDefault="00AC4C25" w:rsidP="00AB0B16">
      <w:pPr>
        <w:ind w:firstLine="708"/>
        <w:jc w:val="both"/>
      </w:pPr>
      <w:r w:rsidRPr="00DF75E0">
        <w:t xml:space="preserve">Для решения поставленных задач и достижения целей Подпрограммы требуется комплексный системный подход и ресурсы. Реализация Подпрограммы осуществляется за счёт бюджета муниципального образования «Аларский район». </w:t>
      </w:r>
    </w:p>
    <w:p w:rsidR="00AC4C25" w:rsidRPr="00DF75E0" w:rsidRDefault="00AC4C25" w:rsidP="00AB0B16">
      <w:pPr>
        <w:ind w:firstLine="708"/>
        <w:jc w:val="center"/>
      </w:pPr>
      <w:r w:rsidRPr="00DF75E0">
        <w:t>Распределение финансовых средств по годам</w:t>
      </w:r>
      <w:r>
        <w:t>:</w:t>
      </w:r>
    </w:p>
    <w:tbl>
      <w:tblPr>
        <w:tblW w:w="14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7237"/>
        <w:gridCol w:w="2211"/>
        <w:gridCol w:w="1333"/>
        <w:gridCol w:w="962"/>
        <w:gridCol w:w="776"/>
        <w:gridCol w:w="1400"/>
      </w:tblGrid>
      <w:tr w:rsidR="00AC4C25" w:rsidRPr="00AA1D6A" w:rsidTr="00A506DF">
        <w:tc>
          <w:tcPr>
            <w:tcW w:w="668" w:type="dxa"/>
            <w:vMerge w:val="restart"/>
          </w:tcPr>
          <w:p w:rsidR="00AC4C25" w:rsidRPr="00DF75E0" w:rsidRDefault="00AC4C25" w:rsidP="00A506DF">
            <w:pPr>
              <w:jc w:val="center"/>
            </w:pPr>
            <w:r w:rsidRPr="00DF75E0">
              <w:t>№</w:t>
            </w:r>
          </w:p>
          <w:p w:rsidR="00AC4C25" w:rsidRPr="00DF75E0" w:rsidRDefault="00AC4C25" w:rsidP="00A506DF">
            <w:pPr>
              <w:jc w:val="center"/>
            </w:pPr>
            <w:r w:rsidRPr="00DF75E0">
              <w:t>п/п</w:t>
            </w:r>
          </w:p>
        </w:tc>
        <w:tc>
          <w:tcPr>
            <w:tcW w:w="7237" w:type="dxa"/>
            <w:vMerge w:val="restart"/>
          </w:tcPr>
          <w:p w:rsidR="00AC4C25" w:rsidRPr="00DF75E0" w:rsidRDefault="00AC4C25" w:rsidP="00A506DF">
            <w:pPr>
              <w:jc w:val="center"/>
            </w:pPr>
            <w:r>
              <w:t>Мероприятия</w:t>
            </w:r>
          </w:p>
        </w:tc>
        <w:tc>
          <w:tcPr>
            <w:tcW w:w="2211" w:type="dxa"/>
            <w:vMerge w:val="restart"/>
          </w:tcPr>
          <w:p w:rsidR="00AC4C25" w:rsidRPr="00DF75E0" w:rsidRDefault="00AC4C25" w:rsidP="00A506DF">
            <w:pPr>
              <w:jc w:val="center"/>
            </w:pPr>
            <w:r w:rsidRPr="00DF75E0">
              <w:t>Источники</w:t>
            </w:r>
          </w:p>
          <w:p w:rsidR="00AC4C25" w:rsidRPr="00DF75E0" w:rsidRDefault="00AC4C25" w:rsidP="00A506DF">
            <w:pPr>
              <w:jc w:val="center"/>
            </w:pPr>
            <w:r w:rsidRPr="00DF75E0">
              <w:t>финансирования</w:t>
            </w:r>
          </w:p>
        </w:tc>
        <w:tc>
          <w:tcPr>
            <w:tcW w:w="3071" w:type="dxa"/>
            <w:gridSpan w:val="3"/>
          </w:tcPr>
          <w:p w:rsidR="00AC4C25" w:rsidRPr="00DF75E0" w:rsidRDefault="00AC4C25" w:rsidP="00A506DF">
            <w:pPr>
              <w:jc w:val="both"/>
            </w:pPr>
            <w:r w:rsidRPr="00DF75E0">
              <w:t>Объем  финансирования  по годам (тыс. руб.)</w:t>
            </w:r>
          </w:p>
        </w:tc>
        <w:tc>
          <w:tcPr>
            <w:tcW w:w="1400" w:type="dxa"/>
            <w:vMerge w:val="restart"/>
          </w:tcPr>
          <w:p w:rsidR="00AC4C25" w:rsidRPr="00DF75E0" w:rsidRDefault="00AC4C25" w:rsidP="00A506DF">
            <w:pPr>
              <w:jc w:val="center"/>
            </w:pPr>
            <w:r w:rsidRPr="00DF75E0">
              <w:t>Итого</w:t>
            </w:r>
          </w:p>
          <w:p w:rsidR="00AC4C25" w:rsidRPr="00DF75E0" w:rsidRDefault="00AC4C25" w:rsidP="00A506DF">
            <w:pPr>
              <w:jc w:val="center"/>
            </w:pPr>
            <w:r w:rsidRPr="00DF75E0">
              <w:t>(тыс.руб.)</w:t>
            </w:r>
          </w:p>
        </w:tc>
      </w:tr>
      <w:tr w:rsidR="00AC4C25" w:rsidRPr="00AA1D6A" w:rsidTr="00A506DF">
        <w:trPr>
          <w:trHeight w:val="311"/>
        </w:trPr>
        <w:tc>
          <w:tcPr>
            <w:tcW w:w="668" w:type="dxa"/>
            <w:vMerge/>
          </w:tcPr>
          <w:p w:rsidR="00AC4C25" w:rsidRPr="00DF75E0" w:rsidRDefault="00AC4C25" w:rsidP="00A506DF">
            <w:pPr>
              <w:jc w:val="both"/>
            </w:pPr>
          </w:p>
        </w:tc>
        <w:tc>
          <w:tcPr>
            <w:tcW w:w="7237" w:type="dxa"/>
            <w:vMerge/>
          </w:tcPr>
          <w:p w:rsidR="00AC4C25" w:rsidRPr="00DF75E0" w:rsidRDefault="00AC4C25" w:rsidP="00A506DF">
            <w:pPr>
              <w:jc w:val="both"/>
            </w:pPr>
          </w:p>
        </w:tc>
        <w:tc>
          <w:tcPr>
            <w:tcW w:w="2211" w:type="dxa"/>
            <w:vMerge/>
          </w:tcPr>
          <w:p w:rsidR="00AC4C25" w:rsidRPr="00DF75E0" w:rsidRDefault="00AC4C25" w:rsidP="00A506DF">
            <w:pPr>
              <w:jc w:val="both"/>
            </w:pPr>
          </w:p>
        </w:tc>
        <w:tc>
          <w:tcPr>
            <w:tcW w:w="1333" w:type="dxa"/>
          </w:tcPr>
          <w:p w:rsidR="00AC4C25" w:rsidRPr="00DF75E0" w:rsidRDefault="00AC4C25" w:rsidP="00A506DF">
            <w:pPr>
              <w:jc w:val="center"/>
            </w:pPr>
            <w:r w:rsidRPr="00DF75E0">
              <w:t>2015</w:t>
            </w:r>
          </w:p>
        </w:tc>
        <w:tc>
          <w:tcPr>
            <w:tcW w:w="962" w:type="dxa"/>
          </w:tcPr>
          <w:p w:rsidR="00AC4C25" w:rsidRPr="00DF75E0" w:rsidRDefault="00AC4C25" w:rsidP="00A506DF">
            <w:pPr>
              <w:jc w:val="center"/>
            </w:pPr>
            <w:r w:rsidRPr="00DF75E0">
              <w:t>2016</w:t>
            </w:r>
          </w:p>
        </w:tc>
        <w:tc>
          <w:tcPr>
            <w:tcW w:w="776" w:type="dxa"/>
          </w:tcPr>
          <w:p w:rsidR="00AC4C25" w:rsidRPr="00DF75E0" w:rsidRDefault="00AC4C25" w:rsidP="00A506DF">
            <w:pPr>
              <w:jc w:val="center"/>
            </w:pPr>
            <w:r w:rsidRPr="00DF75E0">
              <w:t>2017</w:t>
            </w:r>
          </w:p>
        </w:tc>
        <w:tc>
          <w:tcPr>
            <w:tcW w:w="1400" w:type="dxa"/>
            <w:vMerge/>
          </w:tcPr>
          <w:p w:rsidR="00AC4C25" w:rsidRPr="00DF75E0" w:rsidRDefault="00AC4C25" w:rsidP="00A506DF">
            <w:pPr>
              <w:jc w:val="both"/>
            </w:pPr>
          </w:p>
        </w:tc>
      </w:tr>
      <w:tr w:rsidR="00AC4C25" w:rsidRPr="00AA1D6A" w:rsidTr="00A506DF">
        <w:tc>
          <w:tcPr>
            <w:tcW w:w="668" w:type="dxa"/>
          </w:tcPr>
          <w:p w:rsidR="00AC4C25" w:rsidRPr="00DF75E0" w:rsidRDefault="00AC4C25" w:rsidP="00A506DF">
            <w:pPr>
              <w:jc w:val="both"/>
            </w:pPr>
            <w:r w:rsidRPr="00DF75E0">
              <w:t>1</w:t>
            </w:r>
          </w:p>
        </w:tc>
        <w:tc>
          <w:tcPr>
            <w:tcW w:w="7237" w:type="dxa"/>
          </w:tcPr>
          <w:p w:rsidR="00AC4C25" w:rsidRPr="00DF75E0" w:rsidRDefault="00AC4C25" w:rsidP="00A506DF">
            <w:pPr>
              <w:pStyle w:val="NormalWeb"/>
              <w:spacing w:before="0" w:beforeAutospacing="0" w:after="0" w:afterAutospacing="0"/>
              <w:ind w:left="39" w:firstLine="15"/>
            </w:pPr>
            <w:r w:rsidRPr="00DF75E0">
              <w:t xml:space="preserve">Задача 1: Укрепление спортивной материально-технической базы общеобразовательных </w:t>
            </w:r>
            <w:r>
              <w:t>организаций</w:t>
            </w:r>
            <w:r w:rsidRPr="00DF75E0">
              <w:t xml:space="preserve"> района.</w:t>
            </w:r>
          </w:p>
        </w:tc>
        <w:tc>
          <w:tcPr>
            <w:tcW w:w="2211" w:type="dxa"/>
          </w:tcPr>
          <w:p w:rsidR="00AC4C25" w:rsidRPr="00DF75E0" w:rsidRDefault="00AC4C25" w:rsidP="00A506DF">
            <w:pPr>
              <w:jc w:val="both"/>
            </w:pPr>
            <w:r w:rsidRPr="00DF75E0">
              <w:t>Бюджет района</w:t>
            </w:r>
          </w:p>
        </w:tc>
        <w:tc>
          <w:tcPr>
            <w:tcW w:w="1333" w:type="dxa"/>
          </w:tcPr>
          <w:p w:rsidR="00AC4C25" w:rsidRPr="00504BF9" w:rsidRDefault="00AC4C25" w:rsidP="00A506DF">
            <w:pPr>
              <w:jc w:val="center"/>
            </w:pPr>
            <w:r>
              <w:t>0</w:t>
            </w:r>
          </w:p>
        </w:tc>
        <w:tc>
          <w:tcPr>
            <w:tcW w:w="962" w:type="dxa"/>
          </w:tcPr>
          <w:p w:rsidR="00AC4C25" w:rsidRPr="00DF75E0" w:rsidRDefault="00AC4C25" w:rsidP="00A506DF">
            <w:pPr>
              <w:jc w:val="center"/>
            </w:pPr>
            <w:r>
              <w:t>10</w:t>
            </w:r>
          </w:p>
        </w:tc>
        <w:tc>
          <w:tcPr>
            <w:tcW w:w="776" w:type="dxa"/>
          </w:tcPr>
          <w:p w:rsidR="00AC4C25" w:rsidRPr="00DF75E0" w:rsidRDefault="00AC4C25" w:rsidP="00A506DF">
            <w:pPr>
              <w:jc w:val="center"/>
            </w:pPr>
            <w:r>
              <w:t>15</w:t>
            </w:r>
          </w:p>
        </w:tc>
        <w:tc>
          <w:tcPr>
            <w:tcW w:w="1400" w:type="dxa"/>
          </w:tcPr>
          <w:p w:rsidR="00AC4C25" w:rsidRPr="00DF75E0" w:rsidRDefault="00AC4C25" w:rsidP="00A506DF">
            <w:pPr>
              <w:jc w:val="center"/>
            </w:pPr>
            <w:r>
              <w:t>25</w:t>
            </w:r>
          </w:p>
        </w:tc>
      </w:tr>
      <w:tr w:rsidR="00AC4C25" w:rsidRPr="00AA1D6A" w:rsidTr="00A506DF">
        <w:tc>
          <w:tcPr>
            <w:tcW w:w="668" w:type="dxa"/>
          </w:tcPr>
          <w:p w:rsidR="00AC4C25" w:rsidRPr="00DF75E0" w:rsidRDefault="00AC4C25" w:rsidP="00A506DF">
            <w:pPr>
              <w:jc w:val="both"/>
            </w:pPr>
            <w:r w:rsidRPr="00DF75E0">
              <w:t>2</w:t>
            </w:r>
          </w:p>
        </w:tc>
        <w:tc>
          <w:tcPr>
            <w:tcW w:w="7237" w:type="dxa"/>
          </w:tcPr>
          <w:p w:rsidR="00AC4C25" w:rsidRPr="00DF75E0" w:rsidRDefault="00AC4C25" w:rsidP="00A506DF">
            <w:pPr>
              <w:jc w:val="both"/>
            </w:pPr>
            <w:r w:rsidRPr="00DF75E0">
              <w:rPr>
                <w:bCs/>
              </w:rPr>
              <w:t>Задача 2: Повышение массовости детей и подростков, занимающихся  физической культурой и детским спортом.</w:t>
            </w:r>
          </w:p>
        </w:tc>
        <w:tc>
          <w:tcPr>
            <w:tcW w:w="2211" w:type="dxa"/>
          </w:tcPr>
          <w:p w:rsidR="00AC4C25" w:rsidRPr="00DF75E0" w:rsidRDefault="00AC4C25" w:rsidP="00A506DF">
            <w:pPr>
              <w:jc w:val="both"/>
            </w:pPr>
            <w:r w:rsidRPr="004175FA">
              <w:t>Бюджет района</w:t>
            </w:r>
          </w:p>
        </w:tc>
        <w:tc>
          <w:tcPr>
            <w:tcW w:w="1333" w:type="dxa"/>
          </w:tcPr>
          <w:p w:rsidR="00AC4C25" w:rsidRPr="00504BF9" w:rsidRDefault="00AC4C25" w:rsidP="00A506DF">
            <w:pPr>
              <w:jc w:val="center"/>
            </w:pPr>
            <w:r>
              <w:t>84,26</w:t>
            </w:r>
          </w:p>
        </w:tc>
        <w:tc>
          <w:tcPr>
            <w:tcW w:w="962" w:type="dxa"/>
          </w:tcPr>
          <w:p w:rsidR="00AC4C25" w:rsidRPr="00DF75E0" w:rsidRDefault="00AC4C25" w:rsidP="00A506DF">
            <w:pPr>
              <w:jc w:val="center"/>
            </w:pPr>
            <w:r>
              <w:t>37,3</w:t>
            </w:r>
          </w:p>
        </w:tc>
        <w:tc>
          <w:tcPr>
            <w:tcW w:w="776" w:type="dxa"/>
          </w:tcPr>
          <w:p w:rsidR="00AC4C25" w:rsidRPr="00DF75E0" w:rsidRDefault="00AC4C25" w:rsidP="00A506DF">
            <w:pPr>
              <w:jc w:val="center"/>
            </w:pPr>
            <w:r>
              <w:t>165</w:t>
            </w:r>
          </w:p>
        </w:tc>
        <w:tc>
          <w:tcPr>
            <w:tcW w:w="1400" w:type="dxa"/>
          </w:tcPr>
          <w:p w:rsidR="00AC4C25" w:rsidRPr="00DF75E0" w:rsidRDefault="00AC4C25" w:rsidP="00A506DF">
            <w:pPr>
              <w:jc w:val="center"/>
            </w:pPr>
            <w:r>
              <w:t>286,56</w:t>
            </w:r>
          </w:p>
        </w:tc>
      </w:tr>
      <w:tr w:rsidR="00AC4C25" w:rsidRPr="00AA1D6A" w:rsidTr="00A506DF">
        <w:tc>
          <w:tcPr>
            <w:tcW w:w="668" w:type="dxa"/>
          </w:tcPr>
          <w:p w:rsidR="00AC4C25" w:rsidRPr="00DF75E0" w:rsidRDefault="00AC4C25" w:rsidP="00A506DF">
            <w:pPr>
              <w:jc w:val="both"/>
            </w:pPr>
          </w:p>
        </w:tc>
        <w:tc>
          <w:tcPr>
            <w:tcW w:w="7237" w:type="dxa"/>
          </w:tcPr>
          <w:p w:rsidR="00AC4C25" w:rsidRPr="00DF75E0" w:rsidRDefault="00AC4C25" w:rsidP="00A506DF">
            <w:pPr>
              <w:jc w:val="both"/>
              <w:rPr>
                <w:b/>
              </w:rPr>
            </w:pPr>
            <w:r w:rsidRPr="00DF75E0">
              <w:rPr>
                <w:b/>
              </w:rPr>
              <w:t>ИТОГО:</w:t>
            </w:r>
          </w:p>
        </w:tc>
        <w:tc>
          <w:tcPr>
            <w:tcW w:w="2211" w:type="dxa"/>
          </w:tcPr>
          <w:p w:rsidR="00AC4C25" w:rsidRPr="00DF75E0" w:rsidRDefault="00AC4C25" w:rsidP="00A506DF">
            <w:pPr>
              <w:jc w:val="both"/>
            </w:pPr>
          </w:p>
        </w:tc>
        <w:tc>
          <w:tcPr>
            <w:tcW w:w="1333" w:type="dxa"/>
          </w:tcPr>
          <w:p w:rsidR="00AC4C25" w:rsidRPr="00504BF9" w:rsidRDefault="00AC4C25" w:rsidP="00A506DF">
            <w:pPr>
              <w:jc w:val="center"/>
            </w:pPr>
            <w:r w:rsidRPr="00504BF9">
              <w:t>84,26</w:t>
            </w:r>
          </w:p>
        </w:tc>
        <w:tc>
          <w:tcPr>
            <w:tcW w:w="962" w:type="dxa"/>
          </w:tcPr>
          <w:p w:rsidR="00AC4C25" w:rsidRPr="00DF75E0" w:rsidRDefault="00AC4C25" w:rsidP="00A506DF">
            <w:pPr>
              <w:jc w:val="center"/>
            </w:pPr>
            <w:r>
              <w:t>47,3</w:t>
            </w:r>
          </w:p>
        </w:tc>
        <w:tc>
          <w:tcPr>
            <w:tcW w:w="776" w:type="dxa"/>
          </w:tcPr>
          <w:p w:rsidR="00AC4C25" w:rsidRPr="00DF75E0" w:rsidRDefault="00AC4C25" w:rsidP="00A506DF">
            <w:pPr>
              <w:jc w:val="center"/>
            </w:pPr>
            <w:r w:rsidRPr="00DF75E0">
              <w:t>180</w:t>
            </w:r>
          </w:p>
        </w:tc>
        <w:tc>
          <w:tcPr>
            <w:tcW w:w="1400" w:type="dxa"/>
          </w:tcPr>
          <w:p w:rsidR="00AC4C25" w:rsidRPr="00DF75E0" w:rsidRDefault="00AC4C25" w:rsidP="00A506DF">
            <w:pPr>
              <w:jc w:val="center"/>
            </w:pPr>
            <w:r>
              <w:t>311,56</w:t>
            </w:r>
          </w:p>
        </w:tc>
      </w:tr>
    </w:tbl>
    <w:p w:rsidR="00AC4C25" w:rsidRDefault="00AC4C25" w:rsidP="00AB0B16">
      <w:pPr>
        <w:ind w:left="9214"/>
        <w:rPr>
          <w:sz w:val="28"/>
          <w:szCs w:val="28"/>
        </w:rPr>
      </w:pPr>
    </w:p>
    <w:p w:rsidR="00AC4C25" w:rsidRPr="0031205E" w:rsidRDefault="00AC4C25" w:rsidP="00AB0B16">
      <w:pPr>
        <w:ind w:left="9214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6</w:t>
      </w:r>
      <w:r w:rsidRPr="0031205E">
        <w:rPr>
          <w:sz w:val="28"/>
          <w:szCs w:val="28"/>
        </w:rPr>
        <w:t xml:space="preserve"> к постановлению мэра Аларского района</w:t>
      </w:r>
    </w:p>
    <w:p w:rsidR="00AC4C25" w:rsidRPr="000B09E0" w:rsidRDefault="00AC4C25" w:rsidP="00AB0B16">
      <w:pPr>
        <w:ind w:left="9214"/>
        <w:rPr>
          <w:sz w:val="28"/>
          <w:szCs w:val="28"/>
        </w:rPr>
      </w:pPr>
      <w:r w:rsidRPr="000B09E0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29.04.2016 </w:t>
      </w:r>
      <w:r w:rsidRPr="000B09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256-п</w:t>
      </w:r>
    </w:p>
    <w:p w:rsidR="00AC4C25" w:rsidRDefault="00AC4C25" w:rsidP="00AB0B16">
      <w:pPr>
        <w:ind w:left="9214"/>
      </w:pPr>
    </w:p>
    <w:p w:rsidR="00AC4C25" w:rsidRDefault="00AC4C25" w:rsidP="00AB0B16">
      <w:pPr>
        <w:ind w:left="9214"/>
      </w:pPr>
      <w:r w:rsidRPr="008C21B2">
        <w:t>Приложение</w:t>
      </w:r>
      <w:r w:rsidRPr="005F5D97">
        <w:t xml:space="preserve"> 8</w:t>
      </w:r>
      <w:r>
        <w:t xml:space="preserve"> </w:t>
      </w:r>
    </w:p>
    <w:p w:rsidR="00AC4C25" w:rsidRPr="008C21B2" w:rsidRDefault="00AC4C25" w:rsidP="00AB0B16">
      <w:pPr>
        <w:ind w:left="9214"/>
      </w:pPr>
      <w:r>
        <w:t>к муниципальной программе «</w:t>
      </w:r>
      <w:r w:rsidRPr="006128BF">
        <w:t>Развитие системы образования в Аларском районе на 2015-2017 гг.</w:t>
      </w:r>
      <w:r>
        <w:t>»</w:t>
      </w:r>
    </w:p>
    <w:p w:rsidR="00AC4C25" w:rsidRDefault="00AC4C25" w:rsidP="00AB0B16">
      <w:pPr>
        <w:ind w:left="9214"/>
        <w:rPr>
          <w:b/>
          <w:bCs/>
        </w:rPr>
      </w:pPr>
    </w:p>
    <w:p w:rsidR="00AC4C25" w:rsidRDefault="00AC4C25" w:rsidP="00AB0B16">
      <w:pPr>
        <w:jc w:val="center"/>
        <w:rPr>
          <w:b/>
          <w:bCs/>
        </w:rPr>
      </w:pPr>
      <w:r w:rsidRPr="00A8655F">
        <w:rPr>
          <w:b/>
          <w:bCs/>
        </w:rPr>
        <w:t>ПАС</w:t>
      </w:r>
      <w:r>
        <w:rPr>
          <w:b/>
          <w:bCs/>
        </w:rPr>
        <w:t>ПОРТ МУНИЦИПАЛЬНОЙ ПОДПРОГРАММЫ</w:t>
      </w:r>
    </w:p>
    <w:p w:rsidR="00AC4C25" w:rsidRPr="00D0724E" w:rsidRDefault="00AC4C25" w:rsidP="00AB0B16">
      <w:pPr>
        <w:jc w:val="center"/>
        <w:rPr>
          <w:bCs/>
        </w:rPr>
      </w:pPr>
      <w:r w:rsidRPr="00D0724E">
        <w:rPr>
          <w:bCs/>
        </w:rPr>
        <w:t>«Развитие системы общего о</w:t>
      </w:r>
      <w:r>
        <w:rPr>
          <w:bCs/>
        </w:rPr>
        <w:t>бразования в  Аларском районе в</w:t>
      </w:r>
      <w:r w:rsidRPr="00D0724E">
        <w:rPr>
          <w:bCs/>
        </w:rPr>
        <w:t xml:space="preserve"> 2015-2017 гг.»</w:t>
      </w:r>
    </w:p>
    <w:p w:rsidR="00AC4C25" w:rsidRPr="00A8655F" w:rsidRDefault="00AC4C25" w:rsidP="00AB0B16">
      <w:pPr>
        <w:jc w:val="both"/>
        <w:rPr>
          <w:b/>
          <w:bCs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5"/>
        <w:gridCol w:w="10559"/>
      </w:tblGrid>
      <w:tr w:rsidR="00AC4C25" w:rsidRPr="00AA1D6A" w:rsidTr="00A506DF">
        <w:trPr>
          <w:trHeight w:val="1455"/>
        </w:trPr>
        <w:tc>
          <w:tcPr>
            <w:tcW w:w="4325" w:type="dxa"/>
          </w:tcPr>
          <w:p w:rsidR="00AC4C25" w:rsidRPr="00AA1D6A" w:rsidRDefault="00AC4C25" w:rsidP="00A506DF">
            <w:r w:rsidRPr="00AA1D6A">
              <w:t>Объемы и источники финансирования</w:t>
            </w:r>
          </w:p>
        </w:tc>
        <w:tc>
          <w:tcPr>
            <w:tcW w:w="10559" w:type="dxa"/>
          </w:tcPr>
          <w:p w:rsidR="00AC4C25" w:rsidRPr="000B1CF9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A76E3F">
              <w:t>Общий объем финансирования мероприятий муници</w:t>
            </w:r>
            <w:r>
              <w:t>пальной подпрограммы составляет</w:t>
            </w:r>
            <w:r w:rsidRPr="00A76E3F">
              <w:t xml:space="preserve"> </w:t>
            </w:r>
            <w:r w:rsidRPr="000B1CF9">
              <w:rPr>
                <w:bCs/>
              </w:rPr>
              <w:t>835 131,1 </w:t>
            </w:r>
            <w:r w:rsidRPr="000B1CF9">
              <w:t>тыс. рублей, из них:</w:t>
            </w:r>
          </w:p>
          <w:p w:rsidR="00AC4C25" w:rsidRPr="000B1CF9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0B1CF9">
              <w:t>за счет средств районного бюджета – 47 823,8  тыс. рублей,</w:t>
            </w:r>
          </w:p>
          <w:p w:rsidR="00AC4C25" w:rsidRPr="000B1CF9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0B1CF9">
              <w:t xml:space="preserve">за счет средств областного бюджета – </w:t>
            </w:r>
            <w:r w:rsidRPr="000B1CF9">
              <w:rPr>
                <w:bCs/>
              </w:rPr>
              <w:t>787 307,3 тыс</w:t>
            </w:r>
            <w:r w:rsidRPr="000B1CF9">
              <w:t>.</w:t>
            </w:r>
            <w:r w:rsidRPr="000B1CF9">
              <w:rPr>
                <w:sz w:val="32"/>
              </w:rPr>
              <w:t xml:space="preserve"> </w:t>
            </w:r>
            <w:r w:rsidRPr="000B1CF9">
              <w:t>рублей,</w:t>
            </w:r>
          </w:p>
          <w:p w:rsidR="00AC4C25" w:rsidRPr="000B1CF9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0B1CF9">
              <w:t>в том числе по годам:</w:t>
            </w:r>
          </w:p>
          <w:p w:rsidR="00AC4C25" w:rsidRPr="000B1CF9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0B1CF9">
              <w:t xml:space="preserve">за счет средств районного бюджета </w:t>
            </w:r>
          </w:p>
          <w:p w:rsidR="00AC4C25" w:rsidRPr="000B1CF9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0B1CF9">
              <w:t>2015 год – 26 528,2 тыс. рублей,</w:t>
            </w:r>
          </w:p>
          <w:p w:rsidR="00AC4C25" w:rsidRPr="000B1CF9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0B1CF9">
              <w:t xml:space="preserve">2016 год – </w:t>
            </w:r>
            <w:r w:rsidRPr="000B1CF9">
              <w:rPr>
                <w:bCs/>
              </w:rPr>
              <w:t xml:space="preserve">14 345,6 </w:t>
            </w:r>
            <w:r w:rsidRPr="000B1CF9">
              <w:t>тыс. рублей,</w:t>
            </w:r>
          </w:p>
          <w:p w:rsidR="00AC4C25" w:rsidRPr="000B1CF9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0B1CF9">
              <w:t>2017год –6 950,0 тыс. рублей</w:t>
            </w:r>
          </w:p>
          <w:p w:rsidR="00AC4C25" w:rsidRPr="000B1CF9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0B1CF9">
              <w:t xml:space="preserve">за счет средств областного бюджета  </w:t>
            </w:r>
          </w:p>
          <w:p w:rsidR="00AC4C25" w:rsidRPr="000B1CF9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0B1CF9">
              <w:t>2015 год – 269 250,7 тыс. рублей,</w:t>
            </w:r>
          </w:p>
          <w:p w:rsidR="00AC4C25" w:rsidRPr="000B1CF9" w:rsidRDefault="00AC4C25" w:rsidP="00A506DF">
            <w:pPr>
              <w:autoSpaceDE w:val="0"/>
              <w:autoSpaceDN w:val="0"/>
              <w:adjustRightInd w:val="0"/>
              <w:spacing w:after="120"/>
            </w:pPr>
            <w:r w:rsidRPr="000B1CF9">
              <w:t xml:space="preserve">2016 год – </w:t>
            </w:r>
            <w:r w:rsidRPr="000B1CF9">
              <w:rPr>
                <w:bCs/>
              </w:rPr>
              <w:t>269 305,00</w:t>
            </w:r>
            <w:r w:rsidRPr="000B1CF9">
              <w:t xml:space="preserve">  тыс. рублей,</w:t>
            </w:r>
          </w:p>
          <w:p w:rsidR="00AC4C25" w:rsidRPr="00AA1D6A" w:rsidRDefault="00AC4C25" w:rsidP="00A506DF">
            <w:pPr>
              <w:jc w:val="both"/>
            </w:pPr>
            <w:r w:rsidRPr="000B1CF9">
              <w:t>2017год – 248 751,6  тыс. рублей.</w:t>
            </w:r>
          </w:p>
        </w:tc>
      </w:tr>
    </w:tbl>
    <w:p w:rsidR="00AC4C25" w:rsidRPr="00A8655F" w:rsidRDefault="00AC4C25" w:rsidP="00AB0B16">
      <w:pPr>
        <w:jc w:val="right"/>
      </w:pPr>
    </w:p>
    <w:p w:rsidR="00AC4C25" w:rsidRPr="00281F2D" w:rsidRDefault="00AC4C25" w:rsidP="00AB0B16">
      <w:pPr>
        <w:jc w:val="center"/>
        <w:rPr>
          <w:b/>
          <w:bCs/>
        </w:rPr>
      </w:pPr>
      <w:r>
        <w:rPr>
          <w:rFonts w:ascii="Symbol" w:hAnsi="Symbol" w:cs="Arial"/>
          <w:b/>
          <w:bCs/>
        </w:rPr>
        <w:br w:type="page"/>
      </w:r>
      <w:r w:rsidRPr="000E02B4">
        <w:rPr>
          <w:rFonts w:ascii="Symbol" w:hAnsi="Symbol" w:cs="Arial"/>
          <w:b/>
          <w:bCs/>
        </w:rPr>
        <w:t></w:t>
      </w:r>
      <w:r w:rsidRPr="000E02B4">
        <w:rPr>
          <w:rFonts w:ascii="Symbol" w:hAnsi="Symbol" w:cs="Arial"/>
          <w:b/>
          <w:bCs/>
        </w:rPr>
        <w:t></w:t>
      </w:r>
      <w:r w:rsidRPr="000E02B4">
        <w:rPr>
          <w:rFonts w:ascii="Symbol" w:hAnsi="Symbol" w:cs="Arial"/>
          <w:b/>
          <w:bCs/>
        </w:rPr>
        <w:t></w:t>
      </w:r>
      <w:r w:rsidRPr="000E02B4">
        <w:rPr>
          <w:rFonts w:ascii="Arial" w:hAnsi="Arial" w:cs="Arial"/>
          <w:b/>
          <w:bCs/>
        </w:rPr>
        <w:t xml:space="preserve">. </w:t>
      </w:r>
      <w:r w:rsidRPr="00281F2D">
        <w:rPr>
          <w:b/>
          <w:bCs/>
        </w:rPr>
        <w:t xml:space="preserve">Перечень </w:t>
      </w:r>
      <w:r>
        <w:rPr>
          <w:b/>
          <w:bCs/>
        </w:rPr>
        <w:t>под</w:t>
      </w:r>
      <w:r w:rsidRPr="00281F2D">
        <w:rPr>
          <w:b/>
          <w:bCs/>
        </w:rPr>
        <w:t xml:space="preserve">программных мероприятий   </w:t>
      </w:r>
    </w:p>
    <w:p w:rsidR="00AC4C25" w:rsidRPr="00281F2D" w:rsidRDefault="00AC4C25" w:rsidP="00AB0B16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1"/>
        <w:gridCol w:w="1701"/>
        <w:gridCol w:w="2532"/>
        <w:gridCol w:w="1677"/>
        <w:gridCol w:w="1299"/>
        <w:gridCol w:w="1753"/>
        <w:gridCol w:w="1387"/>
      </w:tblGrid>
      <w:tr w:rsidR="00AC4C25" w:rsidRPr="00AA1D6A" w:rsidTr="00A506DF">
        <w:trPr>
          <w:trHeight w:val="615"/>
        </w:trPr>
        <w:tc>
          <w:tcPr>
            <w:tcW w:w="4551" w:type="dxa"/>
            <w:vMerge w:val="restart"/>
            <w:shd w:val="clear" w:color="000000" w:fill="FFFFFF"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32" w:type="dxa"/>
            <w:vMerge w:val="restart"/>
            <w:shd w:val="clear" w:color="000000" w:fill="FFFFFF"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16" w:type="dxa"/>
            <w:gridSpan w:val="4"/>
            <w:shd w:val="clear" w:color="000000" w:fill="FFFFFF"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Расходы (тыс. руб.) годы</w:t>
            </w:r>
          </w:p>
        </w:tc>
      </w:tr>
      <w:tr w:rsidR="00AC4C25" w:rsidRPr="00AA1D6A" w:rsidTr="00A506DF">
        <w:trPr>
          <w:trHeight w:val="1140"/>
        </w:trPr>
        <w:tc>
          <w:tcPr>
            <w:tcW w:w="4551" w:type="dxa"/>
            <w:vMerge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всего</w:t>
            </w:r>
          </w:p>
        </w:tc>
      </w:tr>
      <w:tr w:rsidR="00AC4C25" w:rsidRPr="00AA1D6A" w:rsidTr="00A506DF">
        <w:trPr>
          <w:trHeight w:val="435"/>
        </w:trPr>
        <w:tc>
          <w:tcPr>
            <w:tcW w:w="4551" w:type="dxa"/>
            <w:vMerge w:val="restart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 xml:space="preserve">Подпрограмма «Развитие </w:t>
            </w:r>
            <w:r>
              <w:rPr>
                <w:b/>
                <w:bCs/>
                <w:sz w:val="20"/>
                <w:szCs w:val="20"/>
              </w:rPr>
              <w:t xml:space="preserve">системы </w:t>
            </w:r>
            <w:r w:rsidRPr="00AA1D6A">
              <w:rPr>
                <w:b/>
                <w:bCs/>
                <w:sz w:val="20"/>
                <w:szCs w:val="20"/>
              </w:rPr>
              <w:t xml:space="preserve">общего образования в  Аларском районе» на 2015-2017 годы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295 778,9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283 650,6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255 701,6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835 131,1</w:t>
            </w:r>
          </w:p>
        </w:tc>
      </w:tr>
      <w:tr w:rsidR="00AC4C25" w:rsidRPr="00AA1D6A" w:rsidTr="00A506DF">
        <w:trPr>
          <w:trHeight w:val="315"/>
        </w:trPr>
        <w:tc>
          <w:tcPr>
            <w:tcW w:w="4551" w:type="dxa"/>
            <w:vMerge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>26 528,2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14 345,6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6 950,0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47 823,8</w:t>
            </w:r>
          </w:p>
        </w:tc>
      </w:tr>
      <w:tr w:rsidR="00AC4C25" w:rsidRPr="00AA1D6A" w:rsidTr="00A506DF">
        <w:trPr>
          <w:trHeight w:val="630"/>
        </w:trPr>
        <w:tc>
          <w:tcPr>
            <w:tcW w:w="4551" w:type="dxa"/>
            <w:vMerge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>средства планируемые к привлечению из областного бюджета (ОБ)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269 250,7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>9 305,0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248 751,6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787 307,3</w:t>
            </w:r>
          </w:p>
        </w:tc>
      </w:tr>
      <w:tr w:rsidR="00AC4C25" w:rsidRPr="00AA1D6A" w:rsidTr="00A506DF">
        <w:trPr>
          <w:trHeight w:val="525"/>
        </w:trPr>
        <w:tc>
          <w:tcPr>
            <w:tcW w:w="4551" w:type="dxa"/>
            <w:vMerge w:val="restart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Комитет по образованию администрации МО "Аларский район", общеобразовательные организации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Всего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26 528,2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14 345,6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6 950,00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47 823,8</w:t>
            </w:r>
          </w:p>
        </w:tc>
      </w:tr>
      <w:tr w:rsidR="00AC4C25" w:rsidRPr="00AA1D6A" w:rsidTr="00A506DF">
        <w:trPr>
          <w:trHeight w:val="450"/>
        </w:trPr>
        <w:tc>
          <w:tcPr>
            <w:tcW w:w="4551" w:type="dxa"/>
            <w:vMerge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26 528,2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14 345,6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6 950,00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47 823,8</w:t>
            </w:r>
          </w:p>
        </w:tc>
      </w:tr>
      <w:tr w:rsidR="00AC4C25" w:rsidRPr="00AA1D6A" w:rsidTr="00A506DF">
        <w:trPr>
          <w:trHeight w:val="1160"/>
        </w:trPr>
        <w:tc>
          <w:tcPr>
            <w:tcW w:w="4551" w:type="dxa"/>
            <w:vMerge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средства планируемые к привлечению из областного бюджета (ОБ)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0</w:t>
            </w:r>
          </w:p>
        </w:tc>
      </w:tr>
      <w:tr w:rsidR="00AC4C25" w:rsidRPr="00AA1D6A" w:rsidTr="00A506DF">
        <w:trPr>
          <w:trHeight w:val="1001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>Укрепление учебно-методической, материально-технической базы   образовательных организаций.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43,93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428,50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818,43</w:t>
            </w:r>
          </w:p>
        </w:tc>
      </w:tr>
      <w:tr w:rsidR="00AC4C25" w:rsidRPr="00AA1D6A" w:rsidTr="00A506DF">
        <w:trPr>
          <w:trHeight w:val="1065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 xml:space="preserve"> Приобретение технологического оборудования, мягкого инвентаря для образовательных организаций: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50,00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50,00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100,00</w:t>
            </w:r>
          </w:p>
        </w:tc>
      </w:tr>
      <w:tr w:rsidR="00AC4C25" w:rsidRPr="00AA1D6A" w:rsidTr="00A506DF">
        <w:trPr>
          <w:trHeight w:val="510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 xml:space="preserve"> Обновление школьной мебели образовательных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23,94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178,50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178,50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380,94</w:t>
            </w:r>
          </w:p>
        </w:tc>
      </w:tr>
      <w:tr w:rsidR="00AC4C25" w:rsidRPr="00AA1D6A" w:rsidTr="00A506DF">
        <w:trPr>
          <w:trHeight w:val="1093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 xml:space="preserve">Приобретение оргтехники и технических средств обучения и учебно-методических пособий для образовательных организаций и Комитета по образованию 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19,99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200,00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419,19</w:t>
            </w:r>
          </w:p>
        </w:tc>
      </w:tr>
      <w:tr w:rsidR="00AC4C25" w:rsidRPr="00AA1D6A" w:rsidTr="00A506DF">
        <w:trPr>
          <w:trHeight w:val="1380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>Укрепление материально-технической базы   пункта проведения экзамена (ППЭ) для Государственной итоговой аттестации обучающихся, освоивших программы основного общего и среднего общего образования.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>27,00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>27,00</w:t>
            </w:r>
          </w:p>
        </w:tc>
      </w:tr>
      <w:tr w:rsidR="00AC4C25" w:rsidRPr="00AA1D6A" w:rsidTr="00A506DF">
        <w:trPr>
          <w:trHeight w:val="550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Приобретение протяжных сканеров для аудиторий ППЭ(340)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20,00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20,00</w:t>
            </w:r>
          </w:p>
        </w:tc>
      </w:tr>
      <w:tr w:rsidR="00AC4C25" w:rsidRPr="00AA1D6A" w:rsidTr="00A506DF">
        <w:trPr>
          <w:trHeight w:val="597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Приобретение подавителей сигналов сотовой (мобильной) связи для аудиторий ППЭ(340)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7,00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7,00</w:t>
            </w:r>
          </w:p>
        </w:tc>
      </w:tr>
      <w:tr w:rsidR="00AC4C25" w:rsidRPr="00AA1D6A" w:rsidTr="00A506DF">
        <w:trPr>
          <w:trHeight w:val="394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>Оснащение медицинских кабинетов (18 школ)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100,00</w:t>
            </w:r>
          </w:p>
        </w:tc>
      </w:tr>
      <w:tr w:rsidR="00AC4C25" w:rsidRPr="00AA1D6A" w:rsidTr="00A506DF">
        <w:trPr>
          <w:trHeight w:val="510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Софинансирование расходных обязательств (5%) по ремонту спортзала МБОУ Кутуликская  СОШ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82,5</w:t>
            </w:r>
          </w:p>
        </w:tc>
      </w:tr>
      <w:tr w:rsidR="00AC4C25" w:rsidRPr="00AA1D6A" w:rsidTr="00A506DF">
        <w:trPr>
          <w:trHeight w:val="1460"/>
        </w:trPr>
        <w:tc>
          <w:tcPr>
            <w:tcW w:w="4551" w:type="dxa"/>
            <w:shd w:val="clear" w:color="000000" w:fill="FFFFFF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 xml:space="preserve">Подготовка помещений для медицинского кабинета: </w:t>
            </w:r>
            <w:r w:rsidRPr="00AA1D6A">
              <w:rPr>
                <w:b/>
                <w:bCs/>
                <w:sz w:val="20"/>
                <w:szCs w:val="20"/>
              </w:rPr>
              <w:br/>
              <w:t>Проведение горячего и холодного водоснабжения, канализирование</w:t>
            </w:r>
            <w:r w:rsidRPr="00AA1D6A">
              <w:rPr>
                <w:b/>
                <w:bCs/>
                <w:sz w:val="20"/>
                <w:szCs w:val="20"/>
              </w:rPr>
              <w:br/>
              <w:t>МБОУ Маниловская СОШ МБОУ Бахтайская СОШ МБОУ Александровская СОШ(225)</w:t>
            </w:r>
          </w:p>
        </w:tc>
        <w:tc>
          <w:tcPr>
            <w:tcW w:w="1701" w:type="dxa"/>
            <w:shd w:val="clear" w:color="000000" w:fill="FFFFFF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210,00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210,00</w:t>
            </w:r>
          </w:p>
        </w:tc>
      </w:tr>
      <w:tr w:rsidR="00AC4C25" w:rsidRPr="00AA1D6A" w:rsidTr="00A506DF">
        <w:trPr>
          <w:trHeight w:val="435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 xml:space="preserve"> Расходы на оплату  услуг связи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199,7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4,32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204,02</w:t>
            </w:r>
          </w:p>
        </w:tc>
      </w:tr>
      <w:tr w:rsidR="00AC4C25" w:rsidRPr="00AA1D6A" w:rsidTr="00A506DF">
        <w:trPr>
          <w:trHeight w:val="510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>Расходы на оплату транспортных услуг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122,3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4,76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177,06</w:t>
            </w:r>
          </w:p>
        </w:tc>
      </w:tr>
      <w:tr w:rsidR="00AC4C25" w:rsidRPr="00AA1D6A" w:rsidTr="00A506DF">
        <w:trPr>
          <w:trHeight w:val="510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 xml:space="preserve"> Расходы на оплату коммунальных услуг: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18 397,3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7091,01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5 316,64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30 804,95</w:t>
            </w:r>
          </w:p>
        </w:tc>
      </w:tr>
      <w:tr w:rsidR="00AC4C25" w:rsidRPr="00AA1D6A" w:rsidTr="00A506DF">
        <w:trPr>
          <w:trHeight w:val="510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 xml:space="preserve"> в т.ч электроэнергия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16 027,25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6 741,01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4 966,64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27 734,9</w:t>
            </w:r>
          </w:p>
        </w:tc>
      </w:tr>
      <w:tr w:rsidR="00AC4C25" w:rsidRPr="00AA1D6A" w:rsidTr="00A506DF">
        <w:trPr>
          <w:trHeight w:val="510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 xml:space="preserve"> в т.ч. Водоснабжение и водоотведение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135,62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40,00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40,00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215,62</w:t>
            </w:r>
          </w:p>
        </w:tc>
      </w:tr>
      <w:tr w:rsidR="00AC4C25" w:rsidRPr="00AA1D6A" w:rsidTr="00A506DF">
        <w:trPr>
          <w:trHeight w:val="313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 xml:space="preserve"> в т.ч. Отопление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2 234,46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310,00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310,00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2 854,46</w:t>
            </w:r>
          </w:p>
        </w:tc>
      </w:tr>
      <w:tr w:rsidR="00AC4C25" w:rsidRPr="00AA1D6A" w:rsidTr="00A506DF">
        <w:trPr>
          <w:trHeight w:val="504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>Расходы на оплату прочих расходов (транспортный, земельный налог)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640,0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33,62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33,62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707,24</w:t>
            </w:r>
          </w:p>
        </w:tc>
      </w:tr>
      <w:tr w:rsidR="00AC4C25" w:rsidRPr="00AA1D6A" w:rsidTr="00A506DF">
        <w:trPr>
          <w:trHeight w:val="763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b/>
                <w:bCs/>
                <w:sz w:val="20"/>
                <w:szCs w:val="20"/>
              </w:rPr>
            </w:pPr>
            <w:r w:rsidRPr="00AA1D6A">
              <w:rPr>
                <w:b/>
                <w:bCs/>
                <w:sz w:val="20"/>
                <w:szCs w:val="20"/>
              </w:rPr>
              <w:t>Мероприятия по осуществлению безопасных условий для осуществления деятельности  образовательных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5 463,64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6 455,47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1 112,16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13 031,3</w:t>
            </w:r>
          </w:p>
        </w:tc>
      </w:tr>
      <w:tr w:rsidR="00AC4C25" w:rsidRPr="00AA1D6A" w:rsidTr="00A506DF">
        <w:trPr>
          <w:trHeight w:val="510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Расходы на оплату обслуживания и ремонта автономной пожарной сигнализации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875,57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2 585,95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50,00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3 511,52</w:t>
            </w:r>
          </w:p>
        </w:tc>
      </w:tr>
      <w:tr w:rsidR="00AC4C25" w:rsidRPr="00AA1D6A" w:rsidTr="00A506DF">
        <w:trPr>
          <w:trHeight w:val="314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 xml:space="preserve">Энергетическое обследование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0,00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55,00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55,00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110,00</w:t>
            </w:r>
          </w:p>
        </w:tc>
      </w:tr>
      <w:tr w:rsidR="00AC4C25" w:rsidRPr="00AA1D6A" w:rsidTr="00A506DF">
        <w:trPr>
          <w:trHeight w:val="420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Прохождение техосмотра автотранспорта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71,5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104,55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14,55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190,55</w:t>
            </w:r>
          </w:p>
        </w:tc>
      </w:tr>
      <w:tr w:rsidR="00AC4C25" w:rsidRPr="00AA1D6A" w:rsidTr="00A506DF">
        <w:trPr>
          <w:trHeight w:val="410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77,29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250,00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57,93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385,22</w:t>
            </w:r>
          </w:p>
        </w:tc>
      </w:tr>
      <w:tr w:rsidR="00AC4C25" w:rsidRPr="00AA1D6A" w:rsidTr="00A506DF">
        <w:trPr>
          <w:trHeight w:val="320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Оснащение автотранспорта запасными частями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240,33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160,00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50,00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450,33</w:t>
            </w:r>
          </w:p>
        </w:tc>
      </w:tr>
      <w:tr w:rsidR="00AC4C25" w:rsidRPr="00AA1D6A" w:rsidTr="00A506DF">
        <w:trPr>
          <w:trHeight w:val="551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районный бюджет (РБ)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4 198,95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3 300,00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884,68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8 383,63</w:t>
            </w:r>
          </w:p>
        </w:tc>
      </w:tr>
      <w:tr w:rsidR="00AC4C25" w:rsidRPr="00AA1D6A" w:rsidTr="00A506DF">
        <w:trPr>
          <w:trHeight w:val="540"/>
        </w:trPr>
        <w:tc>
          <w:tcPr>
            <w:tcW w:w="4551" w:type="dxa"/>
            <w:vMerge w:val="restart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Комитет по образованию администрации МО "Аларский район", общеобразовательные организации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всего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269</w:t>
            </w:r>
            <w:r>
              <w:rPr>
                <w:b/>
                <w:sz w:val="20"/>
                <w:szCs w:val="20"/>
              </w:rPr>
              <w:t> 883,9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269 305,0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248 751,6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787 940,5</w:t>
            </w:r>
          </w:p>
        </w:tc>
      </w:tr>
      <w:tr w:rsidR="00AC4C25" w:rsidRPr="00AA1D6A" w:rsidTr="00A506DF">
        <w:trPr>
          <w:trHeight w:val="1432"/>
        </w:trPr>
        <w:tc>
          <w:tcPr>
            <w:tcW w:w="4551" w:type="dxa"/>
            <w:vMerge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средства планируемые к привлечению из областного бюджета (ОБ)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264 294,0</w:t>
            </w:r>
          </w:p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264 038,70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243 485,30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>1</w:t>
            </w:r>
            <w:r w:rsidRPr="00AA1D6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818</w:t>
            </w:r>
          </w:p>
        </w:tc>
      </w:tr>
      <w:tr w:rsidR="00AC4C25" w:rsidRPr="00AA1D6A" w:rsidTr="00A506DF">
        <w:trPr>
          <w:trHeight w:val="560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Расходы на заработную плату работников общего образования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средства планируемые к привлечению из областного бюджета (ОБ)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202 417,9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199 605,76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183 779,42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585 803,08</w:t>
            </w:r>
          </w:p>
        </w:tc>
      </w:tr>
      <w:tr w:rsidR="00AC4C25" w:rsidRPr="00AA1D6A" w:rsidTr="00A506DF">
        <w:trPr>
          <w:trHeight w:val="556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701" w:type="dxa"/>
            <w:vMerge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средства планируемые к привлечению из областного бюджета (ОБ)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57 823,4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60 280,94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55 501,38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173 605,72</w:t>
            </w:r>
          </w:p>
        </w:tc>
      </w:tr>
      <w:tr w:rsidR="00AC4C25" w:rsidRPr="00AA1D6A" w:rsidTr="00A506DF">
        <w:trPr>
          <w:trHeight w:val="825"/>
        </w:trPr>
        <w:tc>
          <w:tcPr>
            <w:tcW w:w="455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1701" w:type="dxa"/>
            <w:vMerge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средства планируемые к привлечению из областного бюджета (ОБ)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4052,7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4 152,00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4 204,50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12 409,2</w:t>
            </w:r>
          </w:p>
        </w:tc>
      </w:tr>
      <w:tr w:rsidR="00AC4C25" w:rsidRPr="00AA1D6A" w:rsidTr="00A506DF">
        <w:trPr>
          <w:trHeight w:val="356"/>
        </w:trPr>
        <w:tc>
          <w:tcPr>
            <w:tcW w:w="4551" w:type="dxa"/>
            <w:vMerge w:val="restart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Комитет по образованию администрации МО "Аларский район", общеобразовательные организации</w:t>
            </w:r>
          </w:p>
        </w:tc>
        <w:tc>
          <w:tcPr>
            <w:tcW w:w="2532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всего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4956,6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5 266,30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 w:rsidRPr="00AA1D6A">
              <w:rPr>
                <w:b/>
                <w:sz w:val="20"/>
                <w:szCs w:val="20"/>
              </w:rPr>
              <w:t>5 266,30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16 122,5</w:t>
            </w:r>
          </w:p>
        </w:tc>
      </w:tr>
      <w:tr w:rsidR="00AC4C25" w:rsidRPr="00AA1D6A" w:rsidTr="00A506DF">
        <w:trPr>
          <w:trHeight w:val="1530"/>
        </w:trPr>
        <w:tc>
          <w:tcPr>
            <w:tcW w:w="4551" w:type="dxa"/>
            <w:vMerge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средства планируемые к привлечению из областного бюджета (ОБ)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4956,6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5 266,30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5 266,30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16 122,5</w:t>
            </w:r>
          </w:p>
        </w:tc>
      </w:tr>
      <w:tr w:rsidR="00AC4C25" w:rsidRPr="00AA1D6A" w:rsidTr="00A506DF">
        <w:trPr>
          <w:trHeight w:val="767"/>
        </w:trPr>
        <w:tc>
          <w:tcPr>
            <w:tcW w:w="4551" w:type="dxa"/>
            <w:shd w:val="clear" w:color="000000" w:fill="FFFFFF"/>
            <w:vAlign w:val="bottom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Расходы на оплату  бесплатного горячего питания (15 руб/день на одного  обучающегося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shd w:val="clear" w:color="000000" w:fill="FFFFFF"/>
            <w:vAlign w:val="center"/>
          </w:tcPr>
          <w:p w:rsidR="00AC4C25" w:rsidRPr="00AA1D6A" w:rsidRDefault="00AC4C25" w:rsidP="00A506DF">
            <w:pPr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средства планируемые к привлечению из областного бюджета (ОБ)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4956,6</w:t>
            </w:r>
          </w:p>
        </w:tc>
        <w:tc>
          <w:tcPr>
            <w:tcW w:w="1299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5 266,30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5 266,30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:rsidR="00AC4C25" w:rsidRPr="00AA1D6A" w:rsidRDefault="00AC4C25" w:rsidP="00A506DF">
            <w:pPr>
              <w:jc w:val="center"/>
              <w:rPr>
                <w:sz w:val="20"/>
                <w:szCs w:val="20"/>
              </w:rPr>
            </w:pPr>
            <w:r w:rsidRPr="00AA1D6A">
              <w:rPr>
                <w:sz w:val="20"/>
                <w:szCs w:val="20"/>
              </w:rPr>
              <w:t>15 489,2</w:t>
            </w:r>
          </w:p>
        </w:tc>
      </w:tr>
    </w:tbl>
    <w:p w:rsidR="00AC4C25" w:rsidRPr="00A8655F" w:rsidRDefault="00AC4C25" w:rsidP="00AB0B16">
      <w:pPr>
        <w:jc w:val="right"/>
        <w:rPr>
          <w:b/>
        </w:rPr>
      </w:pPr>
    </w:p>
    <w:p w:rsidR="00AC4C25" w:rsidRDefault="00AC4C25" w:rsidP="00AB0B16">
      <w:pPr>
        <w:keepNext/>
        <w:jc w:val="center"/>
        <w:outlineLvl w:val="1"/>
        <w:rPr>
          <w:b/>
          <w:bCs/>
        </w:rPr>
      </w:pPr>
    </w:p>
    <w:p w:rsidR="00AC4C25" w:rsidRDefault="00AC4C25" w:rsidP="00AB0B16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Раздел </w:t>
      </w:r>
      <w:r w:rsidRPr="006C11A6">
        <w:rPr>
          <w:b/>
          <w:bCs/>
          <w:lang w:val="en-US"/>
        </w:rPr>
        <w:t>IV</w:t>
      </w:r>
      <w:r w:rsidRPr="006C11A6">
        <w:rPr>
          <w:b/>
          <w:bCs/>
        </w:rPr>
        <w:t>. Обоснование   ресурсного   обеспечения   подпрограммы</w:t>
      </w:r>
    </w:p>
    <w:p w:rsidR="00AC4C25" w:rsidRPr="006C11A6" w:rsidRDefault="00AC4C25" w:rsidP="00AB0B16">
      <w:pPr>
        <w:keepNext/>
        <w:jc w:val="center"/>
        <w:outlineLvl w:val="1"/>
        <w:rPr>
          <w:b/>
          <w:bCs/>
        </w:rPr>
      </w:pPr>
    </w:p>
    <w:p w:rsidR="00AC4C25" w:rsidRPr="000B1CF9" w:rsidRDefault="00AC4C25" w:rsidP="00AB0B16">
      <w:pPr>
        <w:autoSpaceDE w:val="0"/>
        <w:autoSpaceDN w:val="0"/>
        <w:adjustRightInd w:val="0"/>
        <w:spacing w:after="120"/>
      </w:pPr>
      <w:r w:rsidRPr="00A76E3F">
        <w:t>Общий объем финансирования мероприятий муници</w:t>
      </w:r>
      <w:r>
        <w:t>пальной подпрограммы составляет</w:t>
      </w:r>
      <w:r w:rsidRPr="00A76E3F">
        <w:t xml:space="preserve"> </w:t>
      </w:r>
      <w:r w:rsidRPr="000B1CF9">
        <w:rPr>
          <w:bCs/>
        </w:rPr>
        <w:t>835 131,1 </w:t>
      </w:r>
      <w:r w:rsidRPr="000B1CF9">
        <w:t>тыс. рублей, из них:</w:t>
      </w:r>
    </w:p>
    <w:p w:rsidR="00AC4C25" w:rsidRPr="000B1CF9" w:rsidRDefault="00AC4C25" w:rsidP="00AB0B16">
      <w:pPr>
        <w:autoSpaceDE w:val="0"/>
        <w:autoSpaceDN w:val="0"/>
        <w:adjustRightInd w:val="0"/>
        <w:spacing w:after="120"/>
      </w:pPr>
      <w:r w:rsidRPr="000B1CF9">
        <w:t>за счет средств районного бюджета – 47 823,8  тыс. рублей,</w:t>
      </w:r>
    </w:p>
    <w:p w:rsidR="00AC4C25" w:rsidRPr="000B1CF9" w:rsidRDefault="00AC4C25" w:rsidP="00AB0B16">
      <w:pPr>
        <w:autoSpaceDE w:val="0"/>
        <w:autoSpaceDN w:val="0"/>
        <w:adjustRightInd w:val="0"/>
        <w:spacing w:after="120"/>
      </w:pPr>
      <w:r w:rsidRPr="000B1CF9">
        <w:t xml:space="preserve">за счет средств областного бюджета – </w:t>
      </w:r>
      <w:r w:rsidRPr="000B1CF9">
        <w:rPr>
          <w:bCs/>
        </w:rPr>
        <w:t>787 307,3 тыс</w:t>
      </w:r>
      <w:r w:rsidRPr="000B1CF9">
        <w:t>.</w:t>
      </w:r>
      <w:r w:rsidRPr="000B1CF9">
        <w:rPr>
          <w:sz w:val="32"/>
        </w:rPr>
        <w:t xml:space="preserve"> </w:t>
      </w:r>
      <w:r w:rsidRPr="000B1CF9">
        <w:t>рублей,</w:t>
      </w:r>
    </w:p>
    <w:p w:rsidR="00AC4C25" w:rsidRPr="000B1CF9" w:rsidRDefault="00AC4C25" w:rsidP="00AB0B16">
      <w:pPr>
        <w:autoSpaceDE w:val="0"/>
        <w:autoSpaceDN w:val="0"/>
        <w:adjustRightInd w:val="0"/>
        <w:spacing w:after="120"/>
      </w:pPr>
      <w:r w:rsidRPr="000B1CF9">
        <w:t>в том числе по годам:</w:t>
      </w:r>
    </w:p>
    <w:p w:rsidR="00AC4C25" w:rsidRPr="000B1CF9" w:rsidRDefault="00AC4C25" w:rsidP="00AB0B16">
      <w:pPr>
        <w:autoSpaceDE w:val="0"/>
        <w:autoSpaceDN w:val="0"/>
        <w:adjustRightInd w:val="0"/>
        <w:spacing w:after="120"/>
      </w:pPr>
      <w:r w:rsidRPr="000B1CF9">
        <w:t xml:space="preserve">за счет средств районного бюджета </w:t>
      </w:r>
    </w:p>
    <w:p w:rsidR="00AC4C25" w:rsidRPr="000B1CF9" w:rsidRDefault="00AC4C25" w:rsidP="00AB0B16">
      <w:pPr>
        <w:autoSpaceDE w:val="0"/>
        <w:autoSpaceDN w:val="0"/>
        <w:adjustRightInd w:val="0"/>
        <w:spacing w:after="120"/>
      </w:pPr>
      <w:r w:rsidRPr="000B1CF9">
        <w:t>2015 год – 26 528,2 тыс. рублей,</w:t>
      </w:r>
    </w:p>
    <w:p w:rsidR="00AC4C25" w:rsidRPr="000B1CF9" w:rsidRDefault="00AC4C25" w:rsidP="00AB0B16">
      <w:pPr>
        <w:autoSpaceDE w:val="0"/>
        <w:autoSpaceDN w:val="0"/>
        <w:adjustRightInd w:val="0"/>
        <w:spacing w:after="120"/>
      </w:pPr>
      <w:r w:rsidRPr="000B1CF9">
        <w:t xml:space="preserve">2016 год – </w:t>
      </w:r>
      <w:r w:rsidRPr="000B1CF9">
        <w:rPr>
          <w:bCs/>
        </w:rPr>
        <w:t xml:space="preserve">14 345,6 </w:t>
      </w:r>
      <w:r w:rsidRPr="000B1CF9">
        <w:t>тыс. рублей,</w:t>
      </w:r>
    </w:p>
    <w:p w:rsidR="00AC4C25" w:rsidRPr="000B1CF9" w:rsidRDefault="00AC4C25" w:rsidP="00AB0B16">
      <w:pPr>
        <w:autoSpaceDE w:val="0"/>
        <w:autoSpaceDN w:val="0"/>
        <w:adjustRightInd w:val="0"/>
        <w:spacing w:after="120"/>
      </w:pPr>
      <w:r w:rsidRPr="000B1CF9">
        <w:t>2017год –6 950,0 тыс. рублей</w:t>
      </w:r>
    </w:p>
    <w:p w:rsidR="00AC4C25" w:rsidRPr="000B1CF9" w:rsidRDefault="00AC4C25" w:rsidP="00AB0B16">
      <w:pPr>
        <w:autoSpaceDE w:val="0"/>
        <w:autoSpaceDN w:val="0"/>
        <w:adjustRightInd w:val="0"/>
        <w:spacing w:after="120"/>
      </w:pPr>
      <w:r w:rsidRPr="000B1CF9">
        <w:t xml:space="preserve">за счет средств областного бюджета  </w:t>
      </w:r>
    </w:p>
    <w:p w:rsidR="00AC4C25" w:rsidRPr="000B1CF9" w:rsidRDefault="00AC4C25" w:rsidP="00AB0B16">
      <w:pPr>
        <w:autoSpaceDE w:val="0"/>
        <w:autoSpaceDN w:val="0"/>
        <w:adjustRightInd w:val="0"/>
        <w:spacing w:after="120"/>
      </w:pPr>
      <w:r w:rsidRPr="000B1CF9">
        <w:t>2015 год – 269 250,7 тыс. рублей,</w:t>
      </w:r>
    </w:p>
    <w:p w:rsidR="00AC4C25" w:rsidRPr="000B1CF9" w:rsidRDefault="00AC4C25" w:rsidP="00AB0B16">
      <w:pPr>
        <w:autoSpaceDE w:val="0"/>
        <w:autoSpaceDN w:val="0"/>
        <w:adjustRightInd w:val="0"/>
        <w:spacing w:after="120"/>
      </w:pPr>
      <w:r w:rsidRPr="000B1CF9">
        <w:t xml:space="preserve">2016 год – </w:t>
      </w:r>
      <w:r w:rsidRPr="000B1CF9">
        <w:rPr>
          <w:bCs/>
        </w:rPr>
        <w:t>269 305,00</w:t>
      </w:r>
      <w:r w:rsidRPr="000B1CF9">
        <w:t xml:space="preserve">  тыс. рублей,</w:t>
      </w:r>
    </w:p>
    <w:p w:rsidR="00AC4C25" w:rsidRDefault="00AC4C25" w:rsidP="00AB0B16">
      <w:pPr>
        <w:tabs>
          <w:tab w:val="left" w:pos="9494"/>
        </w:tabs>
        <w:sectPr w:rsidR="00AC4C25" w:rsidSect="00AB0B16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r w:rsidRPr="000B1CF9">
        <w:t>2017год – 248 751,6  тыс. рублей.</w:t>
      </w:r>
      <w:r>
        <w:tab/>
      </w:r>
    </w:p>
    <w:p w:rsidR="00AC4C25" w:rsidRDefault="00AC4C25" w:rsidP="00AB0B16">
      <w:pPr>
        <w:tabs>
          <w:tab w:val="left" w:pos="9494"/>
        </w:tabs>
      </w:pPr>
    </w:p>
    <w:p w:rsidR="00AC4C25" w:rsidRPr="007D73CF" w:rsidRDefault="00AC4C25" w:rsidP="009949E6">
      <w:pPr>
        <w:jc w:val="both"/>
        <w:rPr>
          <w:szCs w:val="28"/>
        </w:rPr>
      </w:pPr>
    </w:p>
    <w:sectPr w:rsidR="00AC4C25" w:rsidRPr="007D73CF" w:rsidSect="00DE1F21">
      <w:pgSz w:w="11906" w:h="16838"/>
      <w:pgMar w:top="719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9D2"/>
    <w:multiLevelType w:val="hybridMultilevel"/>
    <w:tmpl w:val="F21E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3A0402"/>
    <w:multiLevelType w:val="hybridMultilevel"/>
    <w:tmpl w:val="9E5CA254"/>
    <w:lvl w:ilvl="0" w:tplc="56682E7C">
      <w:start w:val="1"/>
      <w:numFmt w:val="decimal"/>
      <w:lvlText w:val="%1."/>
      <w:lvlJc w:val="left"/>
      <w:pPr>
        <w:ind w:left="915" w:hanging="555"/>
      </w:pPr>
      <w:rPr>
        <w:rFonts w:eastAsia="Times New Roman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9B3567"/>
    <w:multiLevelType w:val="singleLevel"/>
    <w:tmpl w:val="001C7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2AF41DAE"/>
    <w:multiLevelType w:val="hybridMultilevel"/>
    <w:tmpl w:val="D36672AC"/>
    <w:lvl w:ilvl="0" w:tplc="88849B7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61B7B"/>
    <w:multiLevelType w:val="hybridMultilevel"/>
    <w:tmpl w:val="A1C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B9125E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9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3">
    <w:nsid w:val="48EC44DC"/>
    <w:multiLevelType w:val="multilevel"/>
    <w:tmpl w:val="C3926818"/>
    <w:lvl w:ilvl="0">
      <w:start w:val="1"/>
      <w:numFmt w:val="decimal"/>
      <w:lvlText w:val="%1"/>
      <w:lvlJc w:val="left"/>
      <w:pPr>
        <w:ind w:left="510" w:hanging="51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4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B92B55"/>
    <w:multiLevelType w:val="hybridMultilevel"/>
    <w:tmpl w:val="1CECF73A"/>
    <w:lvl w:ilvl="0" w:tplc="85BAB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F52D07"/>
    <w:multiLevelType w:val="hybridMultilevel"/>
    <w:tmpl w:val="BE6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A812A9"/>
    <w:multiLevelType w:val="hybridMultilevel"/>
    <w:tmpl w:val="0C22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1"/>
  </w:num>
  <w:num w:numId="9">
    <w:abstractNumId w:val="10"/>
  </w:num>
  <w:num w:numId="10">
    <w:abstractNumId w:val="16"/>
  </w:num>
  <w:num w:numId="11">
    <w:abstractNumId w:val="0"/>
  </w:num>
  <w:num w:numId="12">
    <w:abstractNumId w:val="6"/>
  </w:num>
  <w:num w:numId="13">
    <w:abstractNumId w:val="14"/>
  </w:num>
  <w:num w:numId="14">
    <w:abstractNumId w:val="20"/>
  </w:num>
  <w:num w:numId="15">
    <w:abstractNumId w:val="5"/>
  </w:num>
  <w:num w:numId="16">
    <w:abstractNumId w:val="19"/>
  </w:num>
  <w:num w:numId="17">
    <w:abstractNumId w:val="7"/>
  </w:num>
  <w:num w:numId="18">
    <w:abstractNumId w:val="4"/>
  </w:num>
  <w:num w:numId="19">
    <w:abstractNumId w:val="9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E7D"/>
    <w:rsid w:val="000034D6"/>
    <w:rsid w:val="00015846"/>
    <w:rsid w:val="0002138F"/>
    <w:rsid w:val="00021AF5"/>
    <w:rsid w:val="000320D7"/>
    <w:rsid w:val="000608AE"/>
    <w:rsid w:val="00074B6A"/>
    <w:rsid w:val="00075723"/>
    <w:rsid w:val="00080444"/>
    <w:rsid w:val="00082308"/>
    <w:rsid w:val="00097052"/>
    <w:rsid w:val="000B09E0"/>
    <w:rsid w:val="000B1CF9"/>
    <w:rsid w:val="000B20B3"/>
    <w:rsid w:val="000B3FBF"/>
    <w:rsid w:val="000B5CB9"/>
    <w:rsid w:val="000C4997"/>
    <w:rsid w:val="000C581A"/>
    <w:rsid w:val="000E02B4"/>
    <w:rsid w:val="000E15A5"/>
    <w:rsid w:val="00103684"/>
    <w:rsid w:val="001123B1"/>
    <w:rsid w:val="00112C23"/>
    <w:rsid w:val="001134A7"/>
    <w:rsid w:val="00124FFC"/>
    <w:rsid w:val="0013419C"/>
    <w:rsid w:val="00153C06"/>
    <w:rsid w:val="0016505E"/>
    <w:rsid w:val="00181341"/>
    <w:rsid w:val="001855AD"/>
    <w:rsid w:val="001879B1"/>
    <w:rsid w:val="00187ACB"/>
    <w:rsid w:val="00195DAD"/>
    <w:rsid w:val="001B67FE"/>
    <w:rsid w:val="001C18AA"/>
    <w:rsid w:val="001E1709"/>
    <w:rsid w:val="0020567D"/>
    <w:rsid w:val="002069CC"/>
    <w:rsid w:val="002070EF"/>
    <w:rsid w:val="0021787F"/>
    <w:rsid w:val="00251253"/>
    <w:rsid w:val="00281F2D"/>
    <w:rsid w:val="00292CBA"/>
    <w:rsid w:val="002958FC"/>
    <w:rsid w:val="002C0940"/>
    <w:rsid w:val="002D02E5"/>
    <w:rsid w:val="002D4FAA"/>
    <w:rsid w:val="002E257E"/>
    <w:rsid w:val="002F7CB4"/>
    <w:rsid w:val="0030032B"/>
    <w:rsid w:val="0030504C"/>
    <w:rsid w:val="0031205E"/>
    <w:rsid w:val="003176A3"/>
    <w:rsid w:val="0032535D"/>
    <w:rsid w:val="00325911"/>
    <w:rsid w:val="00330836"/>
    <w:rsid w:val="003440BE"/>
    <w:rsid w:val="0034636E"/>
    <w:rsid w:val="00346B1A"/>
    <w:rsid w:val="003521C6"/>
    <w:rsid w:val="003572CB"/>
    <w:rsid w:val="003649F9"/>
    <w:rsid w:val="003705D5"/>
    <w:rsid w:val="0038329A"/>
    <w:rsid w:val="003908EC"/>
    <w:rsid w:val="00394330"/>
    <w:rsid w:val="003B0C53"/>
    <w:rsid w:val="003B32D9"/>
    <w:rsid w:val="003C046B"/>
    <w:rsid w:val="003C3B16"/>
    <w:rsid w:val="003F60B3"/>
    <w:rsid w:val="00403187"/>
    <w:rsid w:val="004159AA"/>
    <w:rsid w:val="00415FD7"/>
    <w:rsid w:val="004175FA"/>
    <w:rsid w:val="0045189F"/>
    <w:rsid w:val="00456595"/>
    <w:rsid w:val="00466091"/>
    <w:rsid w:val="00467081"/>
    <w:rsid w:val="00470E0D"/>
    <w:rsid w:val="0048444B"/>
    <w:rsid w:val="00491EF4"/>
    <w:rsid w:val="004A13E4"/>
    <w:rsid w:val="004B2BC6"/>
    <w:rsid w:val="004B2FD7"/>
    <w:rsid w:val="004B6BFB"/>
    <w:rsid w:val="004B7D15"/>
    <w:rsid w:val="004C2D49"/>
    <w:rsid w:val="004D1D4E"/>
    <w:rsid w:val="004E0041"/>
    <w:rsid w:val="004E4BB0"/>
    <w:rsid w:val="004F38E0"/>
    <w:rsid w:val="00504BF9"/>
    <w:rsid w:val="00533B50"/>
    <w:rsid w:val="00534520"/>
    <w:rsid w:val="0055746B"/>
    <w:rsid w:val="00561CE0"/>
    <w:rsid w:val="00581631"/>
    <w:rsid w:val="00584E24"/>
    <w:rsid w:val="0059114B"/>
    <w:rsid w:val="005A5981"/>
    <w:rsid w:val="005A601F"/>
    <w:rsid w:val="005B3395"/>
    <w:rsid w:val="005D26CF"/>
    <w:rsid w:val="005F3262"/>
    <w:rsid w:val="005F5D97"/>
    <w:rsid w:val="00604196"/>
    <w:rsid w:val="00612041"/>
    <w:rsid w:val="006128BF"/>
    <w:rsid w:val="0062587A"/>
    <w:rsid w:val="006316DD"/>
    <w:rsid w:val="006416CC"/>
    <w:rsid w:val="0065131A"/>
    <w:rsid w:val="00654069"/>
    <w:rsid w:val="00655BA1"/>
    <w:rsid w:val="00672480"/>
    <w:rsid w:val="00676FFB"/>
    <w:rsid w:val="006853AD"/>
    <w:rsid w:val="006866C0"/>
    <w:rsid w:val="00687970"/>
    <w:rsid w:val="00690BCA"/>
    <w:rsid w:val="0069231E"/>
    <w:rsid w:val="006A2199"/>
    <w:rsid w:val="006B5291"/>
    <w:rsid w:val="006C0C66"/>
    <w:rsid w:val="006C11A6"/>
    <w:rsid w:val="006C2C57"/>
    <w:rsid w:val="007171A0"/>
    <w:rsid w:val="00727DE1"/>
    <w:rsid w:val="007314DC"/>
    <w:rsid w:val="007628CE"/>
    <w:rsid w:val="0078301C"/>
    <w:rsid w:val="00784238"/>
    <w:rsid w:val="007C2D4A"/>
    <w:rsid w:val="007D73CF"/>
    <w:rsid w:val="007E1825"/>
    <w:rsid w:val="007E1F9D"/>
    <w:rsid w:val="008003A3"/>
    <w:rsid w:val="0081388E"/>
    <w:rsid w:val="00823BAB"/>
    <w:rsid w:val="008350AC"/>
    <w:rsid w:val="008452A7"/>
    <w:rsid w:val="00851F12"/>
    <w:rsid w:val="0086496E"/>
    <w:rsid w:val="00867468"/>
    <w:rsid w:val="008764B0"/>
    <w:rsid w:val="00877471"/>
    <w:rsid w:val="00892357"/>
    <w:rsid w:val="008972C9"/>
    <w:rsid w:val="008A327E"/>
    <w:rsid w:val="008B42BF"/>
    <w:rsid w:val="008B6398"/>
    <w:rsid w:val="008C0F57"/>
    <w:rsid w:val="008C21B2"/>
    <w:rsid w:val="009003F3"/>
    <w:rsid w:val="00902458"/>
    <w:rsid w:val="009024B9"/>
    <w:rsid w:val="00913102"/>
    <w:rsid w:val="009133E2"/>
    <w:rsid w:val="00922012"/>
    <w:rsid w:val="0093173C"/>
    <w:rsid w:val="00951711"/>
    <w:rsid w:val="009517AC"/>
    <w:rsid w:val="009850D0"/>
    <w:rsid w:val="009949E6"/>
    <w:rsid w:val="00994D63"/>
    <w:rsid w:val="009A0CE2"/>
    <w:rsid w:val="009A1993"/>
    <w:rsid w:val="009A5395"/>
    <w:rsid w:val="009D4C31"/>
    <w:rsid w:val="009D72BD"/>
    <w:rsid w:val="009E100A"/>
    <w:rsid w:val="009E3C52"/>
    <w:rsid w:val="009E4E04"/>
    <w:rsid w:val="009E6A6E"/>
    <w:rsid w:val="00A001C7"/>
    <w:rsid w:val="00A0115D"/>
    <w:rsid w:val="00A208DE"/>
    <w:rsid w:val="00A3239C"/>
    <w:rsid w:val="00A46985"/>
    <w:rsid w:val="00A506DF"/>
    <w:rsid w:val="00A60C0F"/>
    <w:rsid w:val="00A74369"/>
    <w:rsid w:val="00A76E3F"/>
    <w:rsid w:val="00A8655F"/>
    <w:rsid w:val="00AA1D6A"/>
    <w:rsid w:val="00AB0B16"/>
    <w:rsid w:val="00AB5D48"/>
    <w:rsid w:val="00AC4547"/>
    <w:rsid w:val="00AC4C25"/>
    <w:rsid w:val="00AE0B31"/>
    <w:rsid w:val="00AF34A3"/>
    <w:rsid w:val="00B05A45"/>
    <w:rsid w:val="00B25E51"/>
    <w:rsid w:val="00B35E6A"/>
    <w:rsid w:val="00B36AA1"/>
    <w:rsid w:val="00B543CC"/>
    <w:rsid w:val="00B628B8"/>
    <w:rsid w:val="00B72AC6"/>
    <w:rsid w:val="00B73384"/>
    <w:rsid w:val="00B737E7"/>
    <w:rsid w:val="00B76326"/>
    <w:rsid w:val="00B80483"/>
    <w:rsid w:val="00B87C00"/>
    <w:rsid w:val="00B91AB0"/>
    <w:rsid w:val="00B933B2"/>
    <w:rsid w:val="00B942A0"/>
    <w:rsid w:val="00BD255E"/>
    <w:rsid w:val="00BD2D7A"/>
    <w:rsid w:val="00BD4675"/>
    <w:rsid w:val="00BE1501"/>
    <w:rsid w:val="00BF5841"/>
    <w:rsid w:val="00C14A01"/>
    <w:rsid w:val="00C2738D"/>
    <w:rsid w:val="00C32A63"/>
    <w:rsid w:val="00C447F4"/>
    <w:rsid w:val="00C55731"/>
    <w:rsid w:val="00C57E2A"/>
    <w:rsid w:val="00C7540F"/>
    <w:rsid w:val="00C75FE8"/>
    <w:rsid w:val="00C82A10"/>
    <w:rsid w:val="00CA670E"/>
    <w:rsid w:val="00CB2EB2"/>
    <w:rsid w:val="00CE0364"/>
    <w:rsid w:val="00CE1DA9"/>
    <w:rsid w:val="00CE509B"/>
    <w:rsid w:val="00CE6636"/>
    <w:rsid w:val="00CF2A2A"/>
    <w:rsid w:val="00CF3993"/>
    <w:rsid w:val="00CF5FD1"/>
    <w:rsid w:val="00CF77C3"/>
    <w:rsid w:val="00D017A6"/>
    <w:rsid w:val="00D02B86"/>
    <w:rsid w:val="00D03155"/>
    <w:rsid w:val="00D050AF"/>
    <w:rsid w:val="00D0724E"/>
    <w:rsid w:val="00D104C7"/>
    <w:rsid w:val="00D109B6"/>
    <w:rsid w:val="00D16E7D"/>
    <w:rsid w:val="00D24C0F"/>
    <w:rsid w:val="00D4016A"/>
    <w:rsid w:val="00D44132"/>
    <w:rsid w:val="00D47FBC"/>
    <w:rsid w:val="00D61493"/>
    <w:rsid w:val="00D76249"/>
    <w:rsid w:val="00D80241"/>
    <w:rsid w:val="00D84976"/>
    <w:rsid w:val="00D8565B"/>
    <w:rsid w:val="00D87E28"/>
    <w:rsid w:val="00D922FA"/>
    <w:rsid w:val="00D93073"/>
    <w:rsid w:val="00DC00C2"/>
    <w:rsid w:val="00DC021B"/>
    <w:rsid w:val="00DD5C29"/>
    <w:rsid w:val="00DE1F21"/>
    <w:rsid w:val="00DE680B"/>
    <w:rsid w:val="00DF1154"/>
    <w:rsid w:val="00DF6C90"/>
    <w:rsid w:val="00DF75E0"/>
    <w:rsid w:val="00E04277"/>
    <w:rsid w:val="00E15597"/>
    <w:rsid w:val="00E30767"/>
    <w:rsid w:val="00E36DBF"/>
    <w:rsid w:val="00E41E83"/>
    <w:rsid w:val="00E4265E"/>
    <w:rsid w:val="00E47649"/>
    <w:rsid w:val="00E5097C"/>
    <w:rsid w:val="00E7311B"/>
    <w:rsid w:val="00E742D9"/>
    <w:rsid w:val="00E7669E"/>
    <w:rsid w:val="00EA3A34"/>
    <w:rsid w:val="00EB0E76"/>
    <w:rsid w:val="00EB25E1"/>
    <w:rsid w:val="00EC20B9"/>
    <w:rsid w:val="00EC5869"/>
    <w:rsid w:val="00ED3374"/>
    <w:rsid w:val="00EE338C"/>
    <w:rsid w:val="00EE74DE"/>
    <w:rsid w:val="00EF4869"/>
    <w:rsid w:val="00EF4FD3"/>
    <w:rsid w:val="00F0227C"/>
    <w:rsid w:val="00F219F4"/>
    <w:rsid w:val="00F25891"/>
    <w:rsid w:val="00F27F10"/>
    <w:rsid w:val="00F357A7"/>
    <w:rsid w:val="00F36DAA"/>
    <w:rsid w:val="00F402D0"/>
    <w:rsid w:val="00F41C0E"/>
    <w:rsid w:val="00F43FCF"/>
    <w:rsid w:val="00F50FA0"/>
    <w:rsid w:val="00F74C71"/>
    <w:rsid w:val="00F75FAD"/>
    <w:rsid w:val="00F91192"/>
    <w:rsid w:val="00F96AC5"/>
    <w:rsid w:val="00FB5D2B"/>
    <w:rsid w:val="00FC3906"/>
    <w:rsid w:val="00FC51B4"/>
    <w:rsid w:val="00FC7C55"/>
    <w:rsid w:val="00FF3B4F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E7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6E7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AB0B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B0B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E7D"/>
    <w:rPr>
      <w:rFonts w:cs="Times New Roman"/>
      <w:b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6E7D"/>
    <w:rPr>
      <w:rFonts w:cs="Times New Roman"/>
      <w:b/>
      <w:sz w:val="32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3D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3D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D16E7D"/>
    <w:pPr>
      <w:spacing w:line="360" w:lineRule="auto"/>
      <w:jc w:val="center"/>
    </w:pPr>
    <w:rPr>
      <w:spacing w:val="20"/>
      <w:szCs w:val="20"/>
    </w:rPr>
  </w:style>
  <w:style w:type="character" w:customStyle="1" w:styleId="2">
    <w:name w:val="Знак Знак2"/>
    <w:basedOn w:val="DefaultParagraphFont"/>
    <w:uiPriority w:val="99"/>
    <w:locked/>
    <w:rsid w:val="007D73CF"/>
    <w:rPr>
      <w:rFonts w:cs="Times New Roman"/>
      <w:b/>
      <w:lang w:val="ru-RU" w:eastAsia="ru-RU" w:bidi="ar-SA"/>
    </w:rPr>
  </w:style>
  <w:style w:type="character" w:customStyle="1" w:styleId="1">
    <w:name w:val="Знак Знак1"/>
    <w:basedOn w:val="DefaultParagraphFont"/>
    <w:uiPriority w:val="99"/>
    <w:semiHidden/>
    <w:locked/>
    <w:rsid w:val="007D73CF"/>
    <w:rPr>
      <w:rFonts w:cs="Times New Roman"/>
      <w:b/>
      <w:sz w:val="32"/>
      <w:lang w:val="ru-RU" w:eastAsia="ru-RU" w:bidi="ar-SA"/>
    </w:rPr>
  </w:style>
  <w:style w:type="table" w:styleId="TableGrid">
    <w:name w:val="Table Grid"/>
    <w:basedOn w:val="TableNormal"/>
    <w:uiPriority w:val="99"/>
    <w:rsid w:val="009949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0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84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44B"/>
    <w:rPr>
      <w:rFonts w:ascii="Tahoma" w:hAnsi="Tahoma" w:cs="Tahoma"/>
      <w:sz w:val="16"/>
      <w:szCs w:val="16"/>
    </w:rPr>
  </w:style>
  <w:style w:type="paragraph" w:styleId="NormalWeb">
    <w:name w:val="Normal (Web)"/>
    <w:aliases w:val="Обычный (Web)"/>
    <w:basedOn w:val="Normal"/>
    <w:uiPriority w:val="99"/>
    <w:rsid w:val="00E5097C"/>
    <w:pPr>
      <w:spacing w:before="100" w:beforeAutospacing="1" w:after="100" w:afterAutospacing="1"/>
    </w:pPr>
  </w:style>
  <w:style w:type="character" w:customStyle="1" w:styleId="6">
    <w:name w:val="Знак Знак6"/>
    <w:uiPriority w:val="99"/>
    <w:locked/>
    <w:rsid w:val="00AB0B16"/>
    <w:rPr>
      <w:rFonts w:ascii="Cambria" w:hAnsi="Cambria"/>
      <w:b/>
      <w:color w:val="365F91"/>
      <w:sz w:val="28"/>
    </w:rPr>
  </w:style>
  <w:style w:type="character" w:customStyle="1" w:styleId="Heading4Char1">
    <w:name w:val="Heading 4 Char1"/>
    <w:link w:val="Heading4"/>
    <w:uiPriority w:val="99"/>
    <w:locked/>
    <w:rsid w:val="00AB0B16"/>
    <w:rPr>
      <w:b/>
      <w:sz w:val="28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AB0B16"/>
    <w:rPr>
      <w:b/>
      <w:i/>
      <w:sz w:val="26"/>
      <w:lang w:val="ru-RU" w:eastAsia="ru-RU"/>
    </w:rPr>
  </w:style>
  <w:style w:type="paragraph" w:styleId="Header">
    <w:name w:val="header"/>
    <w:basedOn w:val="Normal"/>
    <w:link w:val="HeaderChar1"/>
    <w:uiPriority w:val="99"/>
    <w:rsid w:val="00AB0B16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13DC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AB0B16"/>
    <w:rPr>
      <w:sz w:val="24"/>
      <w:lang w:val="ru-RU" w:eastAsia="ru-RU"/>
    </w:rPr>
  </w:style>
  <w:style w:type="paragraph" w:customStyle="1" w:styleId="consplusnormal">
    <w:name w:val="consplusnormal"/>
    <w:basedOn w:val="Normal"/>
    <w:uiPriority w:val="99"/>
    <w:rsid w:val="00AB0B16"/>
    <w:pPr>
      <w:spacing w:before="100" w:beforeAutospacing="1" w:after="100" w:afterAutospacing="1"/>
    </w:pPr>
  </w:style>
  <w:style w:type="paragraph" w:customStyle="1" w:styleId="printj">
    <w:name w:val="printj"/>
    <w:basedOn w:val="Normal"/>
    <w:uiPriority w:val="99"/>
    <w:rsid w:val="00AB0B16"/>
    <w:pPr>
      <w:spacing w:before="144" w:after="288"/>
      <w:jc w:val="both"/>
    </w:pPr>
  </w:style>
  <w:style w:type="paragraph" w:customStyle="1" w:styleId="printc">
    <w:name w:val="printc"/>
    <w:basedOn w:val="Normal"/>
    <w:uiPriority w:val="99"/>
    <w:rsid w:val="00AB0B16"/>
    <w:pPr>
      <w:spacing w:before="144" w:after="288"/>
      <w:jc w:val="center"/>
    </w:pPr>
  </w:style>
  <w:style w:type="paragraph" w:customStyle="1" w:styleId="a">
    <w:name w:val="Без интервала"/>
    <w:uiPriority w:val="99"/>
    <w:rsid w:val="00AB0B16"/>
    <w:rPr>
      <w:rFonts w:ascii="Calibri" w:hAnsi="Calibri"/>
      <w:lang w:eastAsia="en-US"/>
    </w:rPr>
  </w:style>
  <w:style w:type="paragraph" w:customStyle="1" w:styleId="ConsPlusNormal0">
    <w:name w:val="ConsPlusNormal"/>
    <w:uiPriority w:val="99"/>
    <w:rsid w:val="00AB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AB0B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">
    <w:name w:val="Основной текст (4) + Не полужирный"/>
    <w:aliases w:val="Интервал 4 pt"/>
    <w:uiPriority w:val="99"/>
    <w:rsid w:val="00AB0B16"/>
    <w:rPr>
      <w:b/>
      <w:spacing w:val="80"/>
      <w:sz w:val="25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AB0B16"/>
    <w:pPr>
      <w:shd w:val="clear" w:color="auto" w:fill="FFFFFF"/>
      <w:spacing w:line="240" w:lineRule="atLeast"/>
      <w:ind w:hanging="7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3DC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AB0B16"/>
    <w:rPr>
      <w:sz w:val="24"/>
      <w:lang w:val="ru-RU" w:eastAsia="ru-RU"/>
    </w:rPr>
  </w:style>
  <w:style w:type="character" w:customStyle="1" w:styleId="11pt">
    <w:name w:val="Основной текст + 11 pt"/>
    <w:uiPriority w:val="99"/>
    <w:rsid w:val="00AB0B16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AB0B16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AB0B16"/>
    <w:pPr>
      <w:shd w:val="clear" w:color="auto" w:fill="FFFFFF"/>
      <w:spacing w:after="240" w:line="326" w:lineRule="exact"/>
      <w:ind w:hanging="720"/>
      <w:outlineLvl w:val="2"/>
    </w:pPr>
    <w:rPr>
      <w:b/>
      <w:noProof/>
      <w:spacing w:val="10"/>
      <w:sz w:val="25"/>
      <w:szCs w:val="20"/>
      <w:shd w:val="clear" w:color="auto" w:fill="FFFFFF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AB0B16"/>
    <w:rPr>
      <w:b/>
      <w:spacing w:val="10"/>
      <w:sz w:val="25"/>
      <w:shd w:val="clear" w:color="auto" w:fill="FFFFFF"/>
    </w:rPr>
  </w:style>
  <w:style w:type="paragraph" w:customStyle="1" w:styleId="41">
    <w:name w:val="Основной текст (4)"/>
    <w:basedOn w:val="Normal"/>
    <w:link w:val="40"/>
    <w:uiPriority w:val="99"/>
    <w:rsid w:val="00AB0B16"/>
    <w:pPr>
      <w:shd w:val="clear" w:color="auto" w:fill="FFFFFF"/>
      <w:spacing w:line="610" w:lineRule="exact"/>
      <w:jc w:val="center"/>
    </w:pPr>
    <w:rPr>
      <w:b/>
      <w:noProof/>
      <w:spacing w:val="10"/>
      <w:sz w:val="25"/>
      <w:szCs w:val="20"/>
      <w:shd w:val="clear" w:color="auto" w:fill="FFFFFF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AB0B16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AB0B16"/>
    <w:rPr>
      <w:sz w:val="18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AB0B16"/>
    <w:pPr>
      <w:shd w:val="clear" w:color="auto" w:fill="FFFFFF"/>
      <w:spacing w:line="240" w:lineRule="atLeast"/>
    </w:pPr>
    <w:rPr>
      <w:noProof/>
      <w:sz w:val="20"/>
      <w:szCs w:val="20"/>
      <w:shd w:val="clear" w:color="auto" w:fill="FFFFFF"/>
      <w:lang w:val="ru-RU" w:eastAsia="ru-RU"/>
    </w:rPr>
  </w:style>
  <w:style w:type="paragraph" w:customStyle="1" w:styleId="90">
    <w:name w:val="Основной текст (9)"/>
    <w:basedOn w:val="Normal"/>
    <w:link w:val="9"/>
    <w:uiPriority w:val="99"/>
    <w:rsid w:val="00AB0B16"/>
    <w:pPr>
      <w:shd w:val="clear" w:color="auto" w:fill="FFFFFF"/>
      <w:spacing w:line="240" w:lineRule="atLeast"/>
    </w:pPr>
    <w:rPr>
      <w:noProof/>
      <w:sz w:val="18"/>
      <w:szCs w:val="20"/>
      <w:shd w:val="clear" w:color="auto" w:fill="FFFFFF"/>
      <w:lang w:val="ru-RU" w:eastAsia="ru-RU"/>
    </w:rPr>
  </w:style>
  <w:style w:type="character" w:customStyle="1" w:styleId="apple-converted-space">
    <w:name w:val="apple-converted-space"/>
    <w:uiPriority w:val="99"/>
    <w:rsid w:val="00AB0B16"/>
  </w:style>
  <w:style w:type="character" w:customStyle="1" w:styleId="submenu-table">
    <w:name w:val="submenu-table"/>
    <w:uiPriority w:val="99"/>
    <w:rsid w:val="00AB0B16"/>
  </w:style>
  <w:style w:type="character" w:styleId="Strong">
    <w:name w:val="Strong"/>
    <w:basedOn w:val="DefaultParagraphFont"/>
    <w:uiPriority w:val="99"/>
    <w:qFormat/>
    <w:locked/>
    <w:rsid w:val="00AB0B16"/>
    <w:rPr>
      <w:b/>
    </w:rPr>
  </w:style>
  <w:style w:type="paragraph" w:customStyle="1" w:styleId="a0">
    <w:name w:val="Содержимое таблицы"/>
    <w:basedOn w:val="Normal"/>
    <w:uiPriority w:val="99"/>
    <w:rsid w:val="00AB0B1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ConsPlusNonformat">
    <w:name w:val="ConsPlusNonformat"/>
    <w:uiPriority w:val="99"/>
    <w:rsid w:val="00AB0B1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Normal"/>
    <w:uiPriority w:val="99"/>
    <w:rsid w:val="00AB0B16"/>
    <w:pPr>
      <w:widowControl w:val="0"/>
      <w:suppressAutoHyphens/>
      <w:ind w:left="720"/>
      <w:contextualSpacing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a1">
    <w:name w:val="Абзац списка"/>
    <w:basedOn w:val="Normal"/>
    <w:uiPriority w:val="99"/>
    <w:rsid w:val="00AB0B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ocumentMap">
    <w:name w:val="Document Map"/>
    <w:basedOn w:val="Normal"/>
    <w:link w:val="DocumentMapChar1"/>
    <w:uiPriority w:val="99"/>
    <w:semiHidden/>
    <w:rsid w:val="00AB0B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3DC"/>
    <w:rPr>
      <w:sz w:val="0"/>
      <w:szCs w:val="0"/>
    </w:rPr>
  </w:style>
  <w:style w:type="character" w:customStyle="1" w:styleId="DocumentMapChar1">
    <w:name w:val="Document Map Char1"/>
    <w:link w:val="DocumentMap"/>
    <w:uiPriority w:val="99"/>
    <w:semiHidden/>
    <w:locked/>
    <w:rsid w:val="00AB0B16"/>
    <w:rPr>
      <w:rFonts w:ascii="Tahoma" w:hAnsi="Tahoma"/>
      <w:sz w:val="16"/>
      <w:lang w:val="ru-RU" w:eastAsia="ru-RU"/>
    </w:rPr>
  </w:style>
  <w:style w:type="character" w:customStyle="1" w:styleId="a2">
    <w:name w:val="Знак Знак"/>
    <w:uiPriority w:val="99"/>
    <w:semiHidden/>
    <w:rsid w:val="00AB0B1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23</Pages>
  <Words>4426</Words>
  <Characters>25234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Тоня</dc:creator>
  <cp:keywords/>
  <dc:description/>
  <cp:lastModifiedBy>User</cp:lastModifiedBy>
  <cp:revision>12</cp:revision>
  <cp:lastPrinted>2016-04-28T02:28:00Z</cp:lastPrinted>
  <dcterms:created xsi:type="dcterms:W3CDTF">2016-03-28T05:41:00Z</dcterms:created>
  <dcterms:modified xsi:type="dcterms:W3CDTF">2016-05-17T01:43:00Z</dcterms:modified>
</cp:coreProperties>
</file>