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D4" w:rsidRPr="00B4456F" w:rsidRDefault="007052D4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Pr="00B4456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8.2017г №3/142</w:t>
      </w:r>
      <w:r w:rsidRPr="00B4456F">
        <w:rPr>
          <w:rFonts w:ascii="Arial" w:hAnsi="Arial" w:cs="Arial"/>
          <w:b/>
          <w:sz w:val="32"/>
          <w:szCs w:val="32"/>
        </w:rPr>
        <w:t>-дмо</w:t>
      </w:r>
    </w:p>
    <w:p w:rsidR="007052D4" w:rsidRPr="00B4456F" w:rsidRDefault="007052D4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7052D4" w:rsidRPr="00B4456F" w:rsidRDefault="007052D4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7052D4" w:rsidRPr="00B4456F" w:rsidRDefault="007052D4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052D4" w:rsidRPr="00B4456F" w:rsidRDefault="007052D4" w:rsidP="00DA5F6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052D4" w:rsidRPr="00B4456F" w:rsidRDefault="007052D4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7052D4" w:rsidRDefault="007052D4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</w:p>
    <w:p w:rsidR="007052D4" w:rsidRDefault="007052D4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052D4" w:rsidRPr="00B4456F" w:rsidRDefault="007052D4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29.12.2016Г №3/120-ДМО</w:t>
      </w:r>
    </w:p>
    <w:p w:rsidR="007052D4" w:rsidRPr="0044114C" w:rsidRDefault="007052D4" w:rsidP="00DA5F63"/>
    <w:p w:rsidR="007052D4" w:rsidRDefault="007052D4" w:rsidP="00CF431D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Дума муниципального образования «Александровск»</w:t>
      </w:r>
    </w:p>
    <w:p w:rsidR="007052D4" w:rsidRDefault="007052D4" w:rsidP="00DA5F63">
      <w:pPr>
        <w:ind w:firstLine="540"/>
        <w:jc w:val="both"/>
        <w:rPr>
          <w:rFonts w:ascii="Arial" w:hAnsi="Arial" w:cs="Arial"/>
        </w:rPr>
      </w:pPr>
    </w:p>
    <w:p w:rsidR="007052D4" w:rsidRPr="00B4456F" w:rsidRDefault="007052D4" w:rsidP="00DA5F63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7052D4" w:rsidRDefault="007052D4" w:rsidP="00DA5F63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7052D4" w:rsidRPr="00B4456F" w:rsidRDefault="007052D4" w:rsidP="00094970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2017 год и на плановый период 2018 и 2019 годов»</w:t>
      </w:r>
      <w:r w:rsidRPr="00B4456F">
        <w:rPr>
          <w:rFonts w:ascii="Arial" w:hAnsi="Arial" w:cs="Arial"/>
          <w:sz w:val="24"/>
          <w:szCs w:val="24"/>
        </w:rPr>
        <w:t xml:space="preserve"> от 29.12.2016г. № 3/120-дмо  следующие изменения:</w:t>
      </w:r>
    </w:p>
    <w:p w:rsidR="007052D4" w:rsidRDefault="007052D4" w:rsidP="00094970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094970" w:rsidRDefault="007052D4" w:rsidP="00094970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5471">
        <w:rPr>
          <w:rFonts w:ascii="Arial" w:hAnsi="Arial" w:cs="Arial"/>
          <w:sz w:val="24"/>
          <w:szCs w:val="24"/>
        </w:rPr>
        <w:t>«1. Утвердить основные характеристики бюджета МО</w:t>
      </w:r>
      <w:r w:rsidR="00094970">
        <w:rPr>
          <w:rFonts w:ascii="Arial" w:hAnsi="Arial" w:cs="Arial"/>
          <w:sz w:val="24"/>
          <w:szCs w:val="24"/>
        </w:rPr>
        <w:t xml:space="preserve"> «Александровск»  на 2017 год: </w:t>
      </w:r>
      <w:r w:rsidRPr="00C85471">
        <w:rPr>
          <w:rFonts w:ascii="Arial" w:hAnsi="Arial" w:cs="Arial"/>
          <w:sz w:val="24"/>
          <w:szCs w:val="24"/>
        </w:rPr>
        <w:t>общий объём доходов</w:t>
      </w:r>
      <w:r>
        <w:rPr>
          <w:rFonts w:ascii="Arial" w:hAnsi="Arial" w:cs="Arial"/>
          <w:sz w:val="24"/>
          <w:szCs w:val="24"/>
        </w:rPr>
        <w:t xml:space="preserve"> местного бюджета в сумме 5401,1</w:t>
      </w:r>
      <w:r w:rsidRPr="00C85471">
        <w:rPr>
          <w:rFonts w:ascii="Arial" w:hAnsi="Arial" w:cs="Arial"/>
          <w:sz w:val="24"/>
          <w:szCs w:val="24"/>
        </w:rPr>
        <w:t xml:space="preserve"> тыс.руб., из них объем межбюджетных трансфертов, получаемых из других бюджетов бюджетной системы Росс</w:t>
      </w:r>
      <w:r>
        <w:rPr>
          <w:rFonts w:ascii="Arial" w:hAnsi="Arial" w:cs="Arial"/>
          <w:sz w:val="24"/>
          <w:szCs w:val="24"/>
        </w:rPr>
        <w:t>ийской Федерации, в сумме 4110,3</w:t>
      </w:r>
      <w:r w:rsidRPr="00C85471">
        <w:rPr>
          <w:rFonts w:ascii="Arial" w:hAnsi="Arial" w:cs="Arial"/>
          <w:sz w:val="24"/>
          <w:szCs w:val="24"/>
        </w:rPr>
        <w:t xml:space="preserve"> тыс.руб;</w:t>
      </w:r>
    </w:p>
    <w:p w:rsidR="00094970" w:rsidRPr="00094970" w:rsidRDefault="007052D4" w:rsidP="00094970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94970">
        <w:rPr>
          <w:rFonts w:ascii="Arial" w:hAnsi="Arial" w:cs="Arial"/>
          <w:sz w:val="24"/>
          <w:szCs w:val="24"/>
        </w:rPr>
        <w:t>общий</w:t>
      </w:r>
      <w:r w:rsidR="00094970">
        <w:rPr>
          <w:rFonts w:ascii="Arial" w:hAnsi="Arial" w:cs="Arial"/>
          <w:sz w:val="24"/>
          <w:szCs w:val="24"/>
        </w:rPr>
        <w:t xml:space="preserve"> объём расходов в сумме </w:t>
      </w:r>
      <w:r w:rsidRPr="00094970">
        <w:rPr>
          <w:rFonts w:ascii="Arial" w:hAnsi="Arial" w:cs="Arial"/>
          <w:sz w:val="24"/>
          <w:szCs w:val="24"/>
        </w:rPr>
        <w:t>6858,8 тыс.руб;</w:t>
      </w:r>
    </w:p>
    <w:p w:rsidR="007052D4" w:rsidRPr="00094970" w:rsidRDefault="007052D4" w:rsidP="00094970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4970">
        <w:rPr>
          <w:rFonts w:ascii="Arial" w:hAnsi="Arial" w:cs="Arial"/>
          <w:sz w:val="24"/>
          <w:szCs w:val="24"/>
        </w:rPr>
        <w:t>размер дефицита местного бюджета в сумме 1457,7 тыс.руб., что составляет 144,7</w:t>
      </w:r>
      <w:r w:rsidR="00094970">
        <w:rPr>
          <w:rFonts w:ascii="Arial" w:hAnsi="Arial" w:cs="Arial"/>
          <w:sz w:val="24"/>
          <w:szCs w:val="24"/>
        </w:rPr>
        <w:t xml:space="preserve"> % утвержденного</w:t>
      </w:r>
      <w:r w:rsidRPr="00094970">
        <w:rPr>
          <w:rFonts w:ascii="Arial" w:hAnsi="Arial" w:cs="Arial"/>
          <w:sz w:val="24"/>
          <w:szCs w:val="24"/>
        </w:rPr>
        <w:t xml:space="preserve"> общего годового объема доходов местного бюджета без учета утвержденного объема безвозмездных поступлений (дефицит в размере 144,7 % сложился с учетом остатков средств на счетах по учету средств местного бюджета на 01.01.2017г. в сумме 1457,7 тыс.руб)». </w:t>
      </w:r>
    </w:p>
    <w:p w:rsidR="007052D4" w:rsidRPr="00094970" w:rsidRDefault="007052D4" w:rsidP="00094970">
      <w:pPr>
        <w:ind w:firstLine="709"/>
        <w:jc w:val="both"/>
        <w:rPr>
          <w:rFonts w:ascii="Arial" w:hAnsi="Arial" w:cs="Arial"/>
        </w:rPr>
      </w:pPr>
      <w:r w:rsidRPr="00094970">
        <w:rPr>
          <w:rFonts w:ascii="Arial" w:hAnsi="Arial" w:cs="Arial"/>
        </w:rPr>
        <w:t>3. Приложения  1,5,7,9,13 изложить в новой редакции (прилагаются).</w:t>
      </w:r>
    </w:p>
    <w:p w:rsidR="007052D4" w:rsidRDefault="007052D4" w:rsidP="00094970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4. Опубликовать настоящее Решение в «Александровском вестнике».</w:t>
      </w:r>
    </w:p>
    <w:p w:rsidR="007052D4" w:rsidRDefault="007052D4" w:rsidP="00094970">
      <w:pPr>
        <w:ind w:firstLine="709"/>
        <w:jc w:val="both"/>
        <w:rPr>
          <w:rFonts w:ascii="Arial" w:hAnsi="Arial" w:cs="Arial"/>
        </w:rPr>
      </w:pPr>
    </w:p>
    <w:p w:rsidR="007052D4" w:rsidRPr="00B4456F" w:rsidRDefault="007052D4" w:rsidP="00094970">
      <w:pPr>
        <w:ind w:firstLine="709"/>
        <w:jc w:val="both"/>
        <w:rPr>
          <w:rFonts w:ascii="Arial" w:hAnsi="Arial" w:cs="Arial"/>
        </w:rPr>
      </w:pPr>
    </w:p>
    <w:p w:rsidR="007052D4" w:rsidRDefault="00094970" w:rsidP="00094970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</w:t>
      </w:r>
      <w:r w:rsidR="007052D4">
        <w:rPr>
          <w:rFonts w:ascii="Arial" w:hAnsi="Arial" w:cs="Arial"/>
        </w:rPr>
        <w:t>Думы,</w:t>
      </w:r>
    </w:p>
    <w:p w:rsidR="00094970" w:rsidRDefault="007052D4" w:rsidP="00094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МО «Алекс</w:t>
      </w:r>
      <w:r w:rsidR="00094970">
        <w:rPr>
          <w:rFonts w:ascii="Arial" w:hAnsi="Arial" w:cs="Arial"/>
        </w:rPr>
        <w:t xml:space="preserve">андровск» </w:t>
      </w:r>
    </w:p>
    <w:p w:rsidR="007052D4" w:rsidRDefault="007052D4" w:rsidP="00094970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Т.В.Мелещенко</w:t>
      </w:r>
    </w:p>
    <w:p w:rsidR="007052D4" w:rsidRDefault="007052D4" w:rsidP="00094970">
      <w:pPr>
        <w:jc w:val="both"/>
      </w:pPr>
    </w:p>
    <w:p w:rsidR="007052D4" w:rsidRDefault="007052D4" w:rsidP="00094970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</w:t>
      </w:r>
    </w:p>
    <w:p w:rsidR="007052D4" w:rsidRDefault="007052D4" w:rsidP="00094970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к решению Думы МО "Александровск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7052D4" w:rsidRDefault="007052D4" w:rsidP="00094970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"О внесении изменений в Решение</w:t>
      </w:r>
      <w:r>
        <w:rPr>
          <w:rFonts w:ascii="Courier New" w:hAnsi="Courier New" w:cs="Courier New"/>
          <w:sz w:val="22"/>
          <w:szCs w:val="22"/>
        </w:rPr>
        <w:t xml:space="preserve"> Думы</w:t>
      </w:r>
    </w:p>
    <w:p w:rsidR="007052D4" w:rsidRDefault="007052D4" w:rsidP="00094970">
      <w:pPr>
        <w:jc w:val="right"/>
      </w:pPr>
      <w:r>
        <w:rPr>
          <w:rFonts w:ascii="Courier New" w:hAnsi="Courier New" w:cs="Courier New"/>
          <w:sz w:val="22"/>
          <w:szCs w:val="22"/>
        </w:rPr>
        <w:t>МО</w:t>
      </w:r>
      <w:r w:rsidRPr="00C85471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85471">
        <w:rPr>
          <w:rFonts w:ascii="Courier New" w:hAnsi="Courier New" w:cs="Courier New"/>
          <w:sz w:val="22"/>
          <w:szCs w:val="22"/>
        </w:rPr>
        <w:t>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7052D4" w:rsidRDefault="007052D4" w:rsidP="00094970">
      <w:pPr>
        <w:jc w:val="right"/>
      </w:pPr>
      <w:r>
        <w:rPr>
          <w:rFonts w:ascii="Courier New" w:hAnsi="Courier New" w:cs="Courier New"/>
          <w:sz w:val="22"/>
          <w:szCs w:val="22"/>
        </w:rPr>
        <w:t>"О бюджете МО Александровск</w:t>
      </w:r>
      <w:r w:rsidRPr="00433C4E">
        <w:rPr>
          <w:rFonts w:ascii="Courier New" w:hAnsi="Courier New" w:cs="Courier New"/>
          <w:sz w:val="22"/>
          <w:szCs w:val="22"/>
        </w:rPr>
        <w:t xml:space="preserve"> на 2017год и на</w:t>
      </w:r>
    </w:p>
    <w:p w:rsidR="007052D4" w:rsidRDefault="007052D4" w:rsidP="00094970">
      <w:pPr>
        <w:jc w:val="right"/>
      </w:pPr>
      <w:r w:rsidRPr="00433C4E">
        <w:rPr>
          <w:rFonts w:ascii="Courier New" w:hAnsi="Courier New" w:cs="Courier New"/>
          <w:sz w:val="22"/>
          <w:szCs w:val="22"/>
        </w:rPr>
        <w:t>плановый период 2018 и 2019 годов</w:t>
      </w:r>
    </w:p>
    <w:p w:rsidR="007052D4" w:rsidRDefault="007052D4" w:rsidP="000949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от"31"08.2017г.№3/142-дмо</w:t>
      </w:r>
    </w:p>
    <w:p w:rsidR="007052D4" w:rsidRDefault="007052D4" w:rsidP="00433C4E">
      <w:pPr>
        <w:jc w:val="right"/>
        <w:rPr>
          <w:rFonts w:ascii="Courier New" w:hAnsi="Courier New" w:cs="Courier New"/>
          <w:sz w:val="22"/>
          <w:szCs w:val="22"/>
        </w:rPr>
      </w:pPr>
    </w:p>
    <w:p w:rsidR="007052D4" w:rsidRDefault="007052D4" w:rsidP="00433C4E">
      <w:pPr>
        <w:jc w:val="right"/>
      </w:pPr>
    </w:p>
    <w:p w:rsidR="007052D4" w:rsidRPr="00361BF5" w:rsidRDefault="007052D4" w:rsidP="00361BF5">
      <w:pPr>
        <w:jc w:val="center"/>
        <w:rPr>
          <w:rFonts w:ascii="Arial" w:hAnsi="Arial" w:cs="Arial"/>
          <w:bCs/>
        </w:rPr>
      </w:pPr>
      <w:r w:rsidRPr="00361BF5">
        <w:rPr>
          <w:rFonts w:ascii="Arial" w:hAnsi="Arial" w:cs="Arial"/>
          <w:bCs/>
        </w:rPr>
        <w:t>Прогнозируемые доходы бюджета муниципального образования "Александровск" на 2017г.</w:t>
      </w:r>
    </w:p>
    <w:p w:rsidR="007052D4" w:rsidRPr="00220FD2" w:rsidRDefault="007052D4" w:rsidP="00220FD2">
      <w:pPr>
        <w:jc w:val="both"/>
        <w:rPr>
          <w:rFonts w:ascii="Arial" w:hAnsi="Arial" w:cs="Arial"/>
        </w:rPr>
      </w:pPr>
    </w:p>
    <w:tbl>
      <w:tblPr>
        <w:tblW w:w="9403" w:type="dxa"/>
        <w:tblInd w:w="90" w:type="dxa"/>
        <w:tblLook w:val="00A0" w:firstRow="1" w:lastRow="0" w:firstColumn="1" w:lastColumn="0" w:noHBand="0" w:noVBand="0"/>
      </w:tblPr>
      <w:tblGrid>
        <w:gridCol w:w="4016"/>
        <w:gridCol w:w="2065"/>
        <w:gridCol w:w="2198"/>
        <w:gridCol w:w="1124"/>
      </w:tblGrid>
      <w:tr w:rsidR="007052D4" w:rsidRPr="008B53E4" w:rsidTr="008B53E4">
        <w:trPr>
          <w:trHeight w:val="525"/>
        </w:trPr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052D4" w:rsidRPr="008B53E4" w:rsidTr="008B53E4">
        <w:trPr>
          <w:trHeight w:val="1020"/>
        </w:trPr>
        <w:tc>
          <w:tcPr>
            <w:tcW w:w="4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052D4" w:rsidRPr="008B53E4" w:rsidTr="008B53E4">
        <w:trPr>
          <w:trHeight w:val="25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1290,8</w:t>
            </w:r>
          </w:p>
        </w:tc>
      </w:tr>
      <w:tr w:rsidR="007052D4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ПРИБЫЛЬ,ДОХОДЫ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64,4</w:t>
            </w:r>
          </w:p>
        </w:tc>
      </w:tr>
      <w:tr w:rsidR="007052D4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64,4</w:t>
            </w:r>
          </w:p>
        </w:tc>
      </w:tr>
      <w:tr w:rsidR="007052D4" w:rsidRPr="008B53E4" w:rsidTr="008B53E4">
        <w:trPr>
          <w:trHeight w:val="13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64,4</w:t>
            </w:r>
          </w:p>
        </w:tc>
      </w:tr>
      <w:tr w:rsidR="007052D4" w:rsidRPr="008B53E4" w:rsidTr="008B53E4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598,7</w:t>
            </w:r>
          </w:p>
        </w:tc>
      </w:tr>
      <w:tr w:rsidR="007052D4" w:rsidRPr="008B53E4" w:rsidTr="008B53E4">
        <w:trPr>
          <w:trHeight w:val="15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204,5</w:t>
            </w:r>
          </w:p>
        </w:tc>
      </w:tr>
      <w:tr w:rsidR="007052D4" w:rsidRPr="008B53E4" w:rsidTr="008B53E4">
        <w:trPr>
          <w:trHeight w:val="178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7052D4" w:rsidRPr="008B53E4" w:rsidTr="00173DBB">
        <w:trPr>
          <w:trHeight w:val="150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433,1</w:t>
            </w:r>
          </w:p>
        </w:tc>
      </w:tr>
      <w:tr w:rsidR="007052D4" w:rsidRPr="008B53E4" w:rsidTr="00220FD2">
        <w:trPr>
          <w:trHeight w:val="153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-40,9</w:t>
            </w:r>
          </w:p>
        </w:tc>
      </w:tr>
      <w:tr w:rsidR="007052D4" w:rsidRPr="008B53E4" w:rsidTr="00220FD2">
        <w:trPr>
          <w:trHeight w:val="25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243,0</w:t>
            </w:r>
          </w:p>
        </w:tc>
      </w:tr>
      <w:tr w:rsidR="007052D4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7052D4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242,0</w:t>
            </w:r>
          </w:p>
        </w:tc>
      </w:tr>
      <w:tr w:rsidR="007052D4" w:rsidRPr="008B53E4" w:rsidTr="008B53E4">
        <w:trPr>
          <w:trHeight w:val="75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7052D4" w:rsidRPr="008B53E4" w:rsidTr="008B53E4">
        <w:trPr>
          <w:trHeight w:val="75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132,0</w:t>
            </w:r>
          </w:p>
        </w:tc>
      </w:tr>
      <w:tr w:rsidR="007052D4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7052D4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7052D4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1 14 0000 00 0000 000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183,7</w:t>
            </w:r>
          </w:p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7052D4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автономных учреждений)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183,7</w:t>
            </w:r>
          </w:p>
        </w:tc>
      </w:tr>
      <w:tr w:rsidR="007052D4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4110,3</w:t>
            </w:r>
          </w:p>
        </w:tc>
      </w:tr>
      <w:tr w:rsidR="007052D4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3767,5</w:t>
            </w:r>
          </w:p>
        </w:tc>
      </w:tr>
      <w:tr w:rsidR="007052D4" w:rsidRPr="008B53E4" w:rsidTr="008B53E4">
        <w:trPr>
          <w:trHeight w:val="31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3767,5</w:t>
            </w:r>
          </w:p>
        </w:tc>
      </w:tr>
      <w:tr w:rsidR="007052D4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767,5</w:t>
            </w:r>
          </w:p>
        </w:tc>
      </w:tr>
      <w:tr w:rsidR="007052D4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283,8</w:t>
            </w:r>
          </w:p>
        </w:tc>
      </w:tr>
      <w:tr w:rsidR="007052D4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283,8</w:t>
            </w:r>
          </w:p>
        </w:tc>
      </w:tr>
      <w:tr w:rsidR="007052D4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283,8</w:t>
            </w:r>
          </w:p>
        </w:tc>
      </w:tr>
      <w:tr w:rsidR="007052D4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7052D4" w:rsidRPr="008B53E4" w:rsidTr="008B53E4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7052D4" w:rsidRPr="008B53E4" w:rsidTr="00220FD2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7052D4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7052D4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7052D4" w:rsidRPr="008B53E4" w:rsidTr="008B53E4">
        <w:trPr>
          <w:trHeight w:val="33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5401,1</w:t>
            </w:r>
          </w:p>
        </w:tc>
      </w:tr>
    </w:tbl>
    <w:p w:rsidR="007052D4" w:rsidRPr="00220FD2" w:rsidRDefault="007052D4">
      <w:pPr>
        <w:rPr>
          <w:rFonts w:ascii="Arial" w:hAnsi="Arial" w:cs="Arial"/>
        </w:rPr>
      </w:pPr>
    </w:p>
    <w:p w:rsidR="007052D4" w:rsidRDefault="007052D4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Приложение 5</w:t>
      </w:r>
    </w:p>
    <w:p w:rsidR="007052D4" w:rsidRDefault="007052D4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к решению Думы МО "Александровск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7052D4" w:rsidRDefault="007052D4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"О внесении изменений в Решение</w:t>
      </w:r>
      <w:r>
        <w:rPr>
          <w:rFonts w:ascii="Courier New" w:hAnsi="Courier New" w:cs="Courier New"/>
          <w:sz w:val="22"/>
          <w:szCs w:val="22"/>
        </w:rPr>
        <w:t xml:space="preserve"> Думы</w:t>
      </w:r>
    </w:p>
    <w:p w:rsidR="007052D4" w:rsidRDefault="007052D4" w:rsidP="00C85471">
      <w:pPr>
        <w:jc w:val="right"/>
      </w:pPr>
      <w:r>
        <w:rPr>
          <w:rFonts w:ascii="Courier New" w:hAnsi="Courier New" w:cs="Courier New"/>
          <w:sz w:val="22"/>
          <w:szCs w:val="22"/>
        </w:rPr>
        <w:t>МО</w:t>
      </w:r>
      <w:r w:rsidRPr="00C85471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85471">
        <w:rPr>
          <w:rFonts w:ascii="Courier New" w:hAnsi="Courier New" w:cs="Courier New"/>
          <w:sz w:val="22"/>
          <w:szCs w:val="22"/>
        </w:rPr>
        <w:t>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7052D4" w:rsidRDefault="007052D4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"О бюджете МО "Александровск" на 2017</w:t>
      </w:r>
      <w:r>
        <w:rPr>
          <w:rFonts w:ascii="Courier New" w:hAnsi="Courier New" w:cs="Courier New"/>
          <w:sz w:val="22"/>
          <w:szCs w:val="22"/>
        </w:rPr>
        <w:t>г и на</w:t>
      </w:r>
    </w:p>
    <w:p w:rsidR="007052D4" w:rsidRDefault="007052D4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плановый период 2018 и 2019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7052D4" w:rsidRDefault="007052D4" w:rsidP="000D30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от"31"08.2017г.№3/142-дмо</w:t>
      </w:r>
    </w:p>
    <w:p w:rsidR="007052D4" w:rsidRDefault="007052D4" w:rsidP="00220FD2">
      <w:pPr>
        <w:jc w:val="both"/>
        <w:rPr>
          <w:rFonts w:ascii="Arial" w:hAnsi="Arial" w:cs="Arial"/>
          <w:bCs/>
        </w:rPr>
      </w:pPr>
    </w:p>
    <w:p w:rsidR="007052D4" w:rsidRPr="008B53E4" w:rsidRDefault="007052D4" w:rsidP="00401EC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8B53E4">
        <w:rPr>
          <w:rFonts w:ascii="Arial" w:hAnsi="Arial" w:cs="Arial"/>
          <w:bCs/>
        </w:rPr>
        <w:t>о разделам и подразделам классификации расходов бюджетов на 2017 год.</w:t>
      </w:r>
    </w:p>
    <w:p w:rsidR="007052D4" w:rsidRPr="00220FD2" w:rsidRDefault="007052D4" w:rsidP="00220FD2">
      <w:pPr>
        <w:jc w:val="both"/>
        <w:rPr>
          <w:rFonts w:ascii="Arial" w:hAnsi="Arial" w:cs="Arial"/>
        </w:rPr>
      </w:pPr>
    </w:p>
    <w:tbl>
      <w:tblPr>
        <w:tblW w:w="9485" w:type="dxa"/>
        <w:tblInd w:w="125" w:type="dxa"/>
        <w:tblLayout w:type="fixed"/>
        <w:tblLook w:val="00A0" w:firstRow="1" w:lastRow="0" w:firstColumn="1" w:lastColumn="0" w:noHBand="0" w:noVBand="0"/>
      </w:tblPr>
      <w:tblGrid>
        <w:gridCol w:w="5981"/>
        <w:gridCol w:w="1008"/>
        <w:gridCol w:w="1248"/>
        <w:gridCol w:w="1248"/>
      </w:tblGrid>
      <w:tr w:rsidR="007052D4" w:rsidRPr="008B53E4" w:rsidTr="00173DBB">
        <w:trPr>
          <w:trHeight w:val="465"/>
        </w:trPr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C85471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рублей)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052D4" w:rsidRPr="008B53E4" w:rsidTr="00173DBB">
        <w:trPr>
          <w:trHeight w:val="585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2D4" w:rsidRPr="008B53E4" w:rsidRDefault="00173DBB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2017 год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0D30E4" w:rsidRDefault="007052D4" w:rsidP="000D30E4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2463,1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</w:p>
        </w:tc>
      </w:tr>
      <w:tr w:rsidR="007052D4" w:rsidRPr="008B53E4" w:rsidTr="00220FD2">
        <w:trPr>
          <w:trHeight w:val="57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502,2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7052D4" w:rsidRPr="008B53E4" w:rsidTr="00220FD2">
        <w:trPr>
          <w:trHeight w:val="57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7052D4" w:rsidRPr="008B53E4" w:rsidTr="00220FD2">
        <w:trPr>
          <w:trHeight w:val="6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1484,80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7052D4" w:rsidRPr="008B53E4" w:rsidTr="00220FD2">
        <w:trPr>
          <w:trHeight w:val="6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473,90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58,30   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7052D4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52,00   </w:t>
            </w:r>
          </w:p>
        </w:tc>
      </w:tr>
      <w:tr w:rsidR="007052D4" w:rsidRPr="008B53E4" w:rsidTr="00220FD2">
        <w:trPr>
          <w:trHeight w:val="6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7052D4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1137,90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1137,90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406,30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</w:p>
        </w:tc>
      </w:tr>
      <w:tr w:rsidR="007052D4" w:rsidRPr="008B53E4" w:rsidTr="00220FD2">
        <w:trPr>
          <w:trHeight w:val="28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389,30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8B53E4" w:rsidTr="00220FD2">
        <w:trPr>
          <w:trHeight w:val="3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7052D4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2588,10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  <w:tr w:rsidR="007052D4" w:rsidRPr="008B53E4" w:rsidTr="00220FD2">
        <w:trPr>
          <w:trHeight w:val="3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2588,10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121,40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121,40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7052D4" w:rsidRPr="008B53E4" w:rsidTr="00173DBB">
        <w:trPr>
          <w:trHeight w:val="31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15,00   </w:t>
            </w:r>
          </w:p>
        </w:tc>
      </w:tr>
      <w:tr w:rsidR="007052D4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7052D4" w:rsidRPr="008B53E4" w:rsidTr="00220FD2">
        <w:trPr>
          <w:trHeight w:val="5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16,70   </w:t>
            </w:r>
          </w:p>
        </w:tc>
      </w:tr>
      <w:tr w:rsidR="007052D4" w:rsidRPr="008B53E4" w:rsidTr="00220FD2">
        <w:trPr>
          <w:trHeight w:val="585"/>
        </w:trPr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7052D4" w:rsidRPr="008B53E4" w:rsidTr="00220FD2">
        <w:trPr>
          <w:trHeight w:val="39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8B53E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6858,80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</w:tbl>
    <w:p w:rsidR="007052D4" w:rsidRDefault="007052D4" w:rsidP="00094970">
      <w:pPr>
        <w:jc w:val="right"/>
        <w:rPr>
          <w:rFonts w:ascii="Courier New" w:hAnsi="Courier New" w:cs="Courier New"/>
          <w:sz w:val="22"/>
          <w:szCs w:val="22"/>
        </w:rPr>
      </w:pPr>
    </w:p>
    <w:p w:rsidR="007052D4" w:rsidRPr="00401EC9" w:rsidRDefault="007052D4" w:rsidP="001E14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7052D4" w:rsidRPr="00401EC9" w:rsidRDefault="007052D4" w:rsidP="001E148D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7052D4" w:rsidRPr="001E148D" w:rsidRDefault="007052D4" w:rsidP="001E148D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внесении изменений в Решение Думы МО</w:t>
      </w:r>
    </w:p>
    <w:p w:rsidR="007052D4" w:rsidRPr="00401EC9" w:rsidRDefault="007052D4" w:rsidP="00401EC9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"Александровск"</w:t>
      </w:r>
    </w:p>
    <w:p w:rsidR="007052D4" w:rsidRPr="00401EC9" w:rsidRDefault="007052D4" w:rsidP="00401EC9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бюджете МО "Александровск" на 2017год и на</w:t>
      </w:r>
    </w:p>
    <w:p w:rsidR="007052D4" w:rsidRPr="00401EC9" w:rsidRDefault="007052D4" w:rsidP="00401EC9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 xml:space="preserve"> плановый период 2018 и 2019 годов".</w:t>
      </w:r>
    </w:p>
    <w:p w:rsidR="007052D4" w:rsidRDefault="007052D4" w:rsidP="000D30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от"31"08.2017г.№3/142-дмо</w:t>
      </w:r>
    </w:p>
    <w:p w:rsidR="007052D4" w:rsidRDefault="007052D4" w:rsidP="00094970">
      <w:pPr>
        <w:jc w:val="right"/>
        <w:rPr>
          <w:rFonts w:ascii="Arial" w:hAnsi="Arial" w:cs="Arial"/>
        </w:rPr>
      </w:pPr>
    </w:p>
    <w:p w:rsidR="007052D4" w:rsidRPr="00401EC9" w:rsidRDefault="007052D4" w:rsidP="0040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целевым статьям, группам видов расходов, разделам подразделам классификации расходов бюджетов на 2017 год</w:t>
      </w:r>
    </w:p>
    <w:p w:rsidR="007052D4" w:rsidRPr="00401EC9" w:rsidRDefault="007052D4" w:rsidP="00401EC9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513" w:type="dxa"/>
        <w:tblLayout w:type="fixed"/>
        <w:tblLook w:val="00A0" w:firstRow="1" w:lastRow="0" w:firstColumn="1" w:lastColumn="0" w:noHBand="0" w:noVBand="0"/>
      </w:tblPr>
      <w:tblGrid>
        <w:gridCol w:w="4031"/>
        <w:gridCol w:w="1493"/>
        <w:gridCol w:w="1164"/>
        <w:gridCol w:w="704"/>
        <w:gridCol w:w="431"/>
        <w:gridCol w:w="572"/>
        <w:gridCol w:w="1118"/>
      </w:tblGrid>
      <w:tr w:rsidR="007052D4" w:rsidRPr="002E3DCE" w:rsidTr="00220FD2">
        <w:trPr>
          <w:trHeight w:val="255"/>
        </w:trPr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2D4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4E44F8">
              <w:rPr>
                <w:b/>
                <w:bCs/>
                <w:sz w:val="20"/>
                <w:szCs w:val="20"/>
              </w:rPr>
              <w:t>(</w:t>
            </w:r>
            <w:r w:rsidRPr="002E3DCE">
              <w:rPr>
                <w:bCs/>
                <w:sz w:val="20"/>
                <w:szCs w:val="20"/>
              </w:rPr>
              <w:t>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3DCE">
              <w:rPr>
                <w:bCs/>
                <w:sz w:val="20"/>
                <w:szCs w:val="20"/>
              </w:rPr>
              <w:t>рублей)</w:t>
            </w:r>
          </w:p>
        </w:tc>
      </w:tr>
      <w:tr w:rsidR="007052D4" w:rsidRPr="002E3DCE" w:rsidTr="00220FD2">
        <w:trPr>
          <w:trHeight w:val="1095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49 0 00 00000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2463,10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  <w:tr w:rsidR="007052D4" w:rsidRPr="002E3DCE" w:rsidTr="00220FD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502,20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502,20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57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502,20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502,20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49 1 22 00000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7052D4" w:rsidRPr="002E3DCE" w:rsidTr="00220FD2">
        <w:trPr>
          <w:trHeight w:val="46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муниципальных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7052D4" w:rsidRPr="002E3DCE" w:rsidTr="00173DBB">
        <w:trPr>
          <w:trHeight w:val="39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7052D4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7052D4" w:rsidRPr="002E3DCE" w:rsidTr="00220FD2">
        <w:trPr>
          <w:trHeight w:val="40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1484,80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1484,80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909,00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909,00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8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474,90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474,90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100,90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7052D4" w:rsidRPr="002E3DCE" w:rsidTr="00220FD2">
        <w:trPr>
          <w:trHeight w:val="5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100,90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473,40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473,40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173DBB">
        <w:trPr>
          <w:trHeight w:val="52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473,40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7052D4" w:rsidRPr="002E3DCE" w:rsidTr="00220FD2">
        <w:trPr>
          <w:trHeight w:val="5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7052D4" w:rsidRPr="002E3DCE" w:rsidTr="00220FD2">
        <w:trPr>
          <w:trHeight w:val="82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58,30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воинского учета на территориях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7052D4" w:rsidRPr="002E3DCE" w:rsidTr="00220FD2">
        <w:trPr>
          <w:trHeight w:val="51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7052D4" w:rsidRPr="002E3DCE" w:rsidTr="00220FD2">
        <w:trPr>
          <w:trHeight w:val="2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7052D4" w:rsidRPr="002E3DCE" w:rsidTr="00173DBB">
        <w:trPr>
          <w:trHeight w:val="33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52,00   </w:t>
            </w:r>
          </w:p>
        </w:tc>
      </w:tr>
      <w:tr w:rsidR="007052D4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7052D4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7052D4" w:rsidRPr="002E3DCE" w:rsidTr="00220FD2">
        <w:trPr>
          <w:trHeight w:val="54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1137,90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дорожным хозяйством (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фондом)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1137,90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1137,90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1137,90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406,3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0   </w:t>
            </w: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        17,00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     205,60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7052D4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211,50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211,5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7052D4" w:rsidRPr="002E3DCE" w:rsidTr="00173DBB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211,5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140,80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140,80   </w:t>
            </w: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2588,10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2588,10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1945,60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40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1945,60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1945,60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642,50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642,50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642,50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121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,40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121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7052D4" w:rsidRPr="002E3DCE" w:rsidTr="00220FD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121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121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121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7052D4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15,00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7052D4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7052D4" w:rsidRPr="002E3DCE" w:rsidTr="00220FD2">
        <w:trPr>
          <w:trHeight w:val="3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7052D4" w:rsidRPr="002E3DCE" w:rsidTr="00220FD2">
        <w:trPr>
          <w:trHeight w:val="3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7052D4" w:rsidRPr="002E3DCE" w:rsidTr="00220FD2">
        <w:trPr>
          <w:trHeight w:val="60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16,70   </w:t>
            </w:r>
          </w:p>
        </w:tc>
      </w:tr>
      <w:tr w:rsidR="007052D4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7052D4" w:rsidRPr="002E3DCE" w:rsidTr="00220FD2">
        <w:trPr>
          <w:trHeight w:val="31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7052D4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7052D4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2E3DC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6858,80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</w:p>
        </w:tc>
      </w:tr>
    </w:tbl>
    <w:p w:rsidR="007052D4" w:rsidRPr="00401EC9" w:rsidRDefault="007052D4" w:rsidP="00094970">
      <w:pPr>
        <w:jc w:val="right"/>
        <w:rPr>
          <w:rFonts w:ascii="Arial" w:hAnsi="Arial" w:cs="Arial"/>
        </w:rPr>
      </w:pPr>
    </w:p>
    <w:p w:rsidR="007052D4" w:rsidRPr="00401EC9" w:rsidRDefault="007052D4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Приложение 9</w:t>
      </w:r>
    </w:p>
    <w:p w:rsidR="007052D4" w:rsidRPr="00401EC9" w:rsidRDefault="007052D4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7052D4" w:rsidRPr="00401EC9" w:rsidRDefault="007052D4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внесении изменений в Решение Думы МО</w:t>
      </w:r>
    </w:p>
    <w:p w:rsidR="007052D4" w:rsidRPr="00401EC9" w:rsidRDefault="007052D4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"Александровск»</w:t>
      </w:r>
    </w:p>
    <w:p w:rsidR="007052D4" w:rsidRPr="00401EC9" w:rsidRDefault="007052D4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бюджете МО "Александровск" на 2017 год и на</w:t>
      </w:r>
    </w:p>
    <w:p w:rsidR="007052D4" w:rsidRPr="00401EC9" w:rsidRDefault="007052D4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плановый период 2018 и 2019 годов»</w:t>
      </w:r>
    </w:p>
    <w:p w:rsidR="007052D4" w:rsidRDefault="007052D4" w:rsidP="000D30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от"31"08.2017г.№3/142-дмо</w:t>
      </w:r>
    </w:p>
    <w:p w:rsidR="007052D4" w:rsidRPr="00220FD2" w:rsidRDefault="007052D4" w:rsidP="00094970">
      <w:pPr>
        <w:jc w:val="right"/>
        <w:rPr>
          <w:rFonts w:ascii="Arial" w:hAnsi="Arial" w:cs="Arial"/>
        </w:rPr>
      </w:pPr>
    </w:p>
    <w:p w:rsidR="007052D4" w:rsidRDefault="007052D4" w:rsidP="0011380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Ведомственная структура расходов местного бюджета на 2017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 </w:t>
      </w:r>
    </w:p>
    <w:p w:rsidR="007052D4" w:rsidRPr="00401EC9" w:rsidRDefault="007052D4" w:rsidP="00094970">
      <w:pPr>
        <w:jc w:val="right"/>
        <w:rPr>
          <w:rFonts w:ascii="Arial" w:hAnsi="Arial" w:cs="Arial"/>
        </w:rPr>
      </w:pPr>
    </w:p>
    <w:tbl>
      <w:tblPr>
        <w:tblW w:w="9262" w:type="dxa"/>
        <w:tblLayout w:type="fixed"/>
        <w:tblLook w:val="00A0" w:firstRow="1" w:lastRow="0" w:firstColumn="1" w:lastColumn="0" w:noHBand="0" w:noVBand="0"/>
      </w:tblPr>
      <w:tblGrid>
        <w:gridCol w:w="4153"/>
        <w:gridCol w:w="855"/>
        <w:gridCol w:w="1180"/>
        <w:gridCol w:w="1367"/>
        <w:gridCol w:w="568"/>
        <w:gridCol w:w="1139"/>
      </w:tblGrid>
      <w:tr w:rsidR="007052D4" w:rsidRPr="007864F3" w:rsidTr="00220FD2">
        <w:trPr>
          <w:trHeight w:val="148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РзПР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  <w:r w:rsidRPr="004E44F8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4E44F8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на 2017г.</w:t>
            </w:r>
          </w:p>
        </w:tc>
      </w:tr>
      <w:tr w:rsidR="007052D4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490,60</w:t>
            </w:r>
          </w:p>
        </w:tc>
      </w:tr>
      <w:tr w:rsidR="007052D4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473,90</w:t>
            </w:r>
          </w:p>
        </w:tc>
      </w:tr>
      <w:tr w:rsidR="007052D4" w:rsidRPr="007864F3" w:rsidTr="00220FD2">
        <w:trPr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D37F7" w:rsidRDefault="007052D4" w:rsidP="00220FD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2D37F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473,90</w:t>
            </w:r>
          </w:p>
        </w:tc>
      </w:tr>
      <w:tr w:rsidR="007052D4" w:rsidRPr="007864F3" w:rsidTr="00220FD2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473,90</w:t>
            </w:r>
          </w:p>
        </w:tc>
      </w:tr>
      <w:tr w:rsidR="007052D4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473,90</w:t>
            </w:r>
          </w:p>
        </w:tc>
      </w:tr>
      <w:tr w:rsidR="007052D4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473,40</w:t>
            </w:r>
          </w:p>
        </w:tc>
      </w:tr>
      <w:tr w:rsidR="007052D4" w:rsidRPr="007864F3" w:rsidTr="00220FD2">
        <w:trPr>
          <w:trHeight w:val="73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473,40</w:t>
            </w:r>
          </w:p>
        </w:tc>
      </w:tr>
      <w:tr w:rsidR="007052D4" w:rsidRPr="007864F3" w:rsidTr="00220FD2">
        <w:trPr>
          <w:trHeight w:val="28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7052D4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16,70</w:t>
            </w:r>
          </w:p>
        </w:tc>
      </w:tr>
      <w:tr w:rsidR="007052D4" w:rsidRPr="007864F3" w:rsidTr="00220FD2">
        <w:trPr>
          <w:trHeight w:val="4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7052D4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О1 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</w:tr>
      <w:tr w:rsidR="007052D4" w:rsidRPr="007864F3" w:rsidTr="00220FD2">
        <w:trPr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4912200000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7052D4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1988,70</w:t>
            </w:r>
          </w:p>
        </w:tc>
      </w:tr>
      <w:tr w:rsidR="007052D4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1988,70</w:t>
            </w:r>
          </w:p>
        </w:tc>
      </w:tr>
      <w:tr w:rsidR="007052D4" w:rsidRPr="007864F3" w:rsidTr="00035861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502,20</w:t>
            </w:r>
          </w:p>
        </w:tc>
      </w:tr>
      <w:tr w:rsidR="007052D4" w:rsidRPr="007864F3" w:rsidTr="00035861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502,20</w:t>
            </w:r>
          </w:p>
        </w:tc>
      </w:tr>
      <w:tr w:rsidR="007052D4" w:rsidRPr="007864F3" w:rsidTr="00035861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502,20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органа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502,20</w:t>
            </w:r>
          </w:p>
        </w:tc>
      </w:tr>
      <w:tr w:rsidR="007052D4" w:rsidRPr="007864F3" w:rsidTr="00220FD2">
        <w:trPr>
          <w:trHeight w:val="70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502,20</w:t>
            </w:r>
          </w:p>
        </w:tc>
      </w:tr>
      <w:tr w:rsidR="007052D4" w:rsidRPr="007864F3" w:rsidTr="00220FD2">
        <w:trPr>
          <w:trHeight w:val="51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2D37F7" w:rsidRDefault="007052D4" w:rsidP="00220FD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2D37F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Правительства РФ, высших исполнительных органов госуда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рственной власти субъектов РФ, </w:t>
            </w:r>
            <w:r w:rsidRPr="002D37F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1484,80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1484,80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1484,80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909,00</w:t>
            </w:r>
          </w:p>
        </w:tc>
      </w:tr>
      <w:tr w:rsidR="007052D4" w:rsidRPr="007864F3" w:rsidTr="00220FD2">
        <w:trPr>
          <w:trHeight w:val="7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909,00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575,80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474,90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0,90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052D4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7052D4" w:rsidRPr="007864F3" w:rsidTr="00035861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7052D4" w:rsidRPr="007864F3" w:rsidTr="00035861">
        <w:trPr>
          <w:trHeight w:val="100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7052D4" w:rsidRPr="007864F3" w:rsidTr="00035861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58,30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7052D4" w:rsidRPr="007864F3" w:rsidTr="00220FD2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55,10</w:t>
            </w:r>
          </w:p>
        </w:tc>
      </w:tr>
      <w:tr w:rsidR="007052D4" w:rsidRPr="007864F3" w:rsidTr="00220FD2">
        <w:trPr>
          <w:trHeight w:val="7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55,10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52,00</w:t>
            </w:r>
          </w:p>
        </w:tc>
      </w:tr>
      <w:tr w:rsidR="007052D4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</w:t>
            </w:r>
            <w:r>
              <w:rPr>
                <w:rFonts w:ascii="Courier New" w:hAnsi="Courier New" w:cs="Courier New"/>
                <w:sz w:val="22"/>
                <w:szCs w:val="22"/>
              </w:rPr>
              <w:t>айных ситуаций природного и техн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7052D4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бедствий природного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7052D4" w:rsidRPr="007864F3" w:rsidTr="00220FD2">
        <w:trPr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1137,90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1137,90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1137,90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Содержание и у</w:t>
            </w:r>
            <w:r>
              <w:rPr>
                <w:rFonts w:ascii="Courier New" w:hAnsi="Courier New" w:cs="Courier New"/>
                <w:sz w:val="22"/>
                <w:szCs w:val="22"/>
              </w:rPr>
              <w:t>правление дорожным хозяйством (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фондом)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1137,90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1137,90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406,3</w:t>
            </w: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052D4" w:rsidRPr="007864F3" w:rsidTr="00220FD2">
        <w:trPr>
          <w:trHeight w:val="2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17,00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389,3</w:t>
            </w: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248,5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11,50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</w:t>
            </w: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перечня проектов народных инициатив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BE247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140,80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140,80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2588,10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2588,10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,60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,60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,60</w:t>
            </w:r>
          </w:p>
        </w:tc>
      </w:tr>
      <w:tr w:rsidR="007052D4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,60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662,50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ственного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662,50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Cубсидии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662,50</w:t>
            </w:r>
          </w:p>
        </w:tc>
      </w:tr>
      <w:tr w:rsidR="007052D4" w:rsidRPr="007864F3" w:rsidTr="00220FD2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662,50</w:t>
            </w:r>
          </w:p>
        </w:tc>
      </w:tr>
      <w:tr w:rsidR="007052D4" w:rsidRPr="007864F3" w:rsidTr="00220FD2">
        <w:trPr>
          <w:trHeight w:val="2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,40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7052D4" w:rsidRPr="007864F3" w:rsidTr="00220FD2">
        <w:trPr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7052D4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50 2 97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7052D4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7052D4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BE247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6858,80</w:t>
            </w:r>
          </w:p>
        </w:tc>
      </w:tr>
    </w:tbl>
    <w:p w:rsidR="007052D4" w:rsidRPr="00401EC9" w:rsidRDefault="007052D4" w:rsidP="00094970">
      <w:pPr>
        <w:jc w:val="right"/>
        <w:rPr>
          <w:rFonts w:ascii="Arial" w:hAnsi="Arial" w:cs="Arial"/>
        </w:rPr>
      </w:pPr>
    </w:p>
    <w:p w:rsidR="007052D4" w:rsidRPr="00401EC9" w:rsidRDefault="007052D4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Приложение 13</w:t>
      </w:r>
    </w:p>
    <w:p w:rsidR="007052D4" w:rsidRPr="00401EC9" w:rsidRDefault="007052D4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 xml:space="preserve">   к Решению Думы МО "Александровск»</w:t>
      </w:r>
    </w:p>
    <w:p w:rsidR="007052D4" w:rsidRPr="00401EC9" w:rsidRDefault="007052D4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внесении изменений в Решение Думы МО "Александровск"</w:t>
      </w:r>
    </w:p>
    <w:p w:rsidR="007052D4" w:rsidRPr="00401EC9" w:rsidRDefault="007052D4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«О бюджете МО "Александровск" на 2017 год и на</w:t>
      </w:r>
    </w:p>
    <w:p w:rsidR="007052D4" w:rsidRPr="00401EC9" w:rsidRDefault="007052D4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плановый период 2018 и 2019 годов</w:t>
      </w:r>
    </w:p>
    <w:p w:rsidR="007052D4" w:rsidRDefault="007052D4" w:rsidP="000D30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от"31"08.2017г.№3/142-дмо</w:t>
      </w:r>
    </w:p>
    <w:p w:rsidR="007052D4" w:rsidRDefault="007052D4" w:rsidP="00094970">
      <w:pPr>
        <w:jc w:val="right"/>
        <w:rPr>
          <w:rFonts w:ascii="Arial" w:hAnsi="Arial" w:cs="Arial"/>
        </w:rPr>
      </w:pPr>
    </w:p>
    <w:p w:rsidR="007052D4" w:rsidRPr="004D0CA0" w:rsidRDefault="007052D4" w:rsidP="00401EC9">
      <w:pPr>
        <w:jc w:val="center"/>
        <w:rPr>
          <w:rFonts w:ascii="Arial" w:hAnsi="Arial" w:cs="Arial"/>
        </w:rPr>
      </w:pPr>
      <w:r w:rsidRPr="004D0CA0">
        <w:rPr>
          <w:rFonts w:ascii="Arial" w:hAnsi="Arial" w:cs="Arial"/>
        </w:rPr>
        <w:t>Источники внутреннего финансирования дефицита бюджета муниципального образования «Александровск» на 2017 год</w:t>
      </w:r>
    </w:p>
    <w:p w:rsidR="007052D4" w:rsidRPr="00401EC9" w:rsidRDefault="007052D4" w:rsidP="00094970">
      <w:pPr>
        <w:jc w:val="right"/>
        <w:rPr>
          <w:rFonts w:ascii="Arial" w:hAnsi="Arial" w:cs="Arial"/>
        </w:rPr>
      </w:pPr>
    </w:p>
    <w:tbl>
      <w:tblPr>
        <w:tblW w:w="9679" w:type="dxa"/>
        <w:tblInd w:w="15" w:type="dxa"/>
        <w:tblLook w:val="00A0" w:firstRow="1" w:lastRow="0" w:firstColumn="1" w:lastColumn="0" w:noHBand="0" w:noVBand="0"/>
      </w:tblPr>
      <w:tblGrid>
        <w:gridCol w:w="3747"/>
        <w:gridCol w:w="2497"/>
        <w:gridCol w:w="3435"/>
      </w:tblGrid>
      <w:tr w:rsidR="007052D4" w:rsidRPr="004E44F8" w:rsidTr="00401EC9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  <w:p w:rsidR="007052D4" w:rsidRPr="00401EC9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401EC9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01EC9">
              <w:rPr>
                <w:rFonts w:ascii="Courier New" w:hAnsi="Courier New" w:cs="Courier New"/>
                <w:sz w:val="22"/>
                <w:szCs w:val="22"/>
              </w:rPr>
              <w:t>рублей)</w:t>
            </w:r>
          </w:p>
        </w:tc>
      </w:tr>
      <w:tr w:rsidR="007052D4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1457,70</w:t>
            </w:r>
          </w:p>
        </w:tc>
      </w:tr>
      <w:tr w:rsidR="007052D4" w:rsidRPr="004E44F8" w:rsidTr="00401EC9">
        <w:trPr>
          <w:trHeight w:val="12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042 01 01 00 00 00 0000 000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052D4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1457,70</w:t>
            </w:r>
          </w:p>
        </w:tc>
      </w:tr>
      <w:tr w:rsidR="007052D4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1457,70</w:t>
            </w:r>
          </w:p>
        </w:tc>
      </w:tr>
      <w:tr w:rsidR="007052D4" w:rsidRPr="004E44F8" w:rsidTr="00401EC9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1457,70</w:t>
            </w:r>
          </w:p>
        </w:tc>
      </w:tr>
      <w:tr w:rsidR="007052D4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52D4" w:rsidRPr="004E44F8" w:rsidTr="00401EC9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52D4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67154E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052D4" w:rsidRPr="004E44F8" w:rsidTr="00173DBB">
        <w:trPr>
          <w:trHeight w:val="63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Изменение </w:t>
            </w:r>
            <w:bookmarkStart w:id="0" w:name="_GoBack"/>
            <w:bookmarkEnd w:id="0"/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остатков средств на счетах по учету средств бюджетов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7052D4" w:rsidRPr="004E44F8" w:rsidTr="00401EC9">
        <w:trPr>
          <w:trHeight w:val="3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6858,80</w:t>
            </w:r>
          </w:p>
        </w:tc>
      </w:tr>
      <w:tr w:rsidR="007052D4" w:rsidRPr="004E44F8" w:rsidTr="00401EC9">
        <w:trPr>
          <w:trHeight w:val="69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Увели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чение прочих остатков денежных </w:t>
            </w:r>
            <w:r w:rsidRPr="0067154E">
              <w:rPr>
                <w:rFonts w:ascii="Courier New" w:hAnsi="Courier New" w:cs="Courier New"/>
                <w:sz w:val="22"/>
                <w:szCs w:val="22"/>
              </w:rPr>
              <w:t>средств бюджетов сельских поселений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6858,80</w:t>
            </w:r>
          </w:p>
        </w:tc>
      </w:tr>
      <w:tr w:rsidR="007052D4" w:rsidRPr="004E44F8" w:rsidTr="00401EC9">
        <w:trPr>
          <w:trHeight w:val="54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6858,80</w:t>
            </w:r>
          </w:p>
        </w:tc>
      </w:tr>
      <w:tr w:rsidR="007052D4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D4" w:rsidRPr="0067154E" w:rsidRDefault="007052D4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6858,80</w:t>
            </w:r>
          </w:p>
        </w:tc>
      </w:tr>
    </w:tbl>
    <w:p w:rsidR="007052D4" w:rsidRDefault="007052D4" w:rsidP="00094970">
      <w:pPr>
        <w:jc w:val="right"/>
        <w:rPr>
          <w:rFonts w:ascii="Arial" w:hAnsi="Arial" w:cs="Arial"/>
        </w:rPr>
      </w:pPr>
    </w:p>
    <w:p w:rsidR="007052D4" w:rsidRPr="0067154E" w:rsidRDefault="007052D4" w:rsidP="00294A41">
      <w:pPr>
        <w:jc w:val="center"/>
        <w:rPr>
          <w:rFonts w:ascii="Arial" w:hAnsi="Arial" w:cs="Arial"/>
        </w:rPr>
      </w:pPr>
      <w:r w:rsidRPr="0067154E">
        <w:rPr>
          <w:rFonts w:ascii="Arial" w:hAnsi="Arial" w:cs="Arial"/>
        </w:rPr>
        <w:t>Пояснительная записка.</w:t>
      </w:r>
      <w:r>
        <w:rPr>
          <w:rFonts w:ascii="Arial" w:hAnsi="Arial" w:cs="Arial"/>
        </w:rPr>
        <w:t xml:space="preserve"> на Думу в августе</w:t>
      </w:r>
      <w:r w:rsidRPr="0067154E">
        <w:rPr>
          <w:rFonts w:ascii="Arial" w:hAnsi="Arial" w:cs="Arial"/>
        </w:rPr>
        <w:t>.</w:t>
      </w:r>
    </w:p>
    <w:p w:rsidR="007052D4" w:rsidRPr="0067154E" w:rsidRDefault="007052D4" w:rsidP="00294A41">
      <w:pPr>
        <w:jc w:val="center"/>
        <w:rPr>
          <w:rFonts w:ascii="Arial" w:hAnsi="Arial" w:cs="Arial"/>
        </w:rPr>
      </w:pPr>
    </w:p>
    <w:p w:rsidR="007052D4" w:rsidRDefault="007052D4" w:rsidP="00094970">
      <w:pPr>
        <w:ind w:firstLine="709"/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>В Решение Думы МО «Александровс</w:t>
      </w:r>
      <w:r>
        <w:rPr>
          <w:rFonts w:ascii="Arial" w:hAnsi="Arial" w:cs="Arial"/>
        </w:rPr>
        <w:t xml:space="preserve">к» от 29.12.2016г. № 3/120-дмо </w:t>
      </w:r>
      <w:r w:rsidRPr="0067154E">
        <w:rPr>
          <w:rFonts w:ascii="Arial" w:hAnsi="Arial" w:cs="Arial"/>
        </w:rPr>
        <w:t>«О бюджете МО «Александровск» на 2017 год и на плановый период 2018 и 2019 годов» внесены следующие изменения:</w:t>
      </w:r>
    </w:p>
    <w:p w:rsidR="007052D4" w:rsidRPr="00337F9E" w:rsidRDefault="007052D4" w:rsidP="00094970">
      <w:pPr>
        <w:jc w:val="both"/>
        <w:rPr>
          <w:rFonts w:ascii="Arial" w:hAnsi="Arial" w:cs="Arial"/>
        </w:rPr>
      </w:pPr>
      <w:r w:rsidRPr="00337F9E">
        <w:rPr>
          <w:rFonts w:ascii="Arial" w:hAnsi="Arial" w:cs="Arial"/>
        </w:rPr>
        <w:t>Доходы бюджета увеличены на сумму  283,</w:t>
      </w:r>
      <w:r w:rsidR="00094970">
        <w:rPr>
          <w:rFonts w:ascii="Arial" w:hAnsi="Arial" w:cs="Arial"/>
        </w:rPr>
        <w:t xml:space="preserve">7 тыс. руб. </w:t>
      </w:r>
      <w:r w:rsidRPr="00337F9E">
        <w:rPr>
          <w:rFonts w:ascii="Arial" w:hAnsi="Arial" w:cs="Arial"/>
        </w:rPr>
        <w:t>(283737 руб)</w:t>
      </w:r>
    </w:p>
    <w:p w:rsidR="007052D4" w:rsidRPr="00337F9E" w:rsidRDefault="007052D4" w:rsidP="00094970">
      <w:pPr>
        <w:jc w:val="both"/>
        <w:rPr>
          <w:rFonts w:ascii="Arial" w:hAnsi="Arial" w:cs="Arial"/>
        </w:rPr>
      </w:pPr>
      <w:r w:rsidRPr="00337F9E">
        <w:rPr>
          <w:rFonts w:ascii="Arial" w:hAnsi="Arial" w:cs="Arial"/>
        </w:rPr>
        <w:t>- собственные доходы увеличены на 283,7 тыс. руб.по след.кодам:</w:t>
      </w:r>
    </w:p>
    <w:p w:rsidR="007052D4" w:rsidRPr="00337F9E" w:rsidRDefault="007052D4" w:rsidP="00094970">
      <w:pPr>
        <w:jc w:val="both"/>
        <w:rPr>
          <w:rFonts w:ascii="Arial" w:hAnsi="Arial" w:cs="Arial"/>
        </w:rPr>
      </w:pPr>
      <w:r w:rsidRPr="00337F9E">
        <w:rPr>
          <w:rFonts w:ascii="Arial" w:hAnsi="Arial" w:cs="Arial"/>
        </w:rPr>
        <w:t>182 1 01 02010 01 1000 110 - Налог на доходы физических лиц на сумму 100,0 тыс. руб.</w:t>
      </w:r>
    </w:p>
    <w:p w:rsidR="007052D4" w:rsidRPr="00337F9E" w:rsidRDefault="007052D4" w:rsidP="00094970">
      <w:pPr>
        <w:jc w:val="both"/>
        <w:rPr>
          <w:rFonts w:ascii="Arial" w:hAnsi="Arial" w:cs="Arial"/>
        </w:rPr>
      </w:pPr>
      <w:r w:rsidRPr="00337F9E">
        <w:rPr>
          <w:rFonts w:ascii="Arial" w:hAnsi="Arial" w:cs="Arial"/>
        </w:rPr>
        <w:t>034 1 14 06025 10 0000 430 -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на сумму 183,7 тыс.руб.</w:t>
      </w:r>
    </w:p>
    <w:p w:rsidR="007052D4" w:rsidRPr="00337F9E" w:rsidRDefault="007052D4" w:rsidP="00094970">
      <w:pPr>
        <w:tabs>
          <w:tab w:val="right" w:pos="9355"/>
        </w:tabs>
        <w:jc w:val="both"/>
        <w:rPr>
          <w:rFonts w:ascii="Arial" w:hAnsi="Arial" w:cs="Arial"/>
        </w:rPr>
      </w:pPr>
      <w:r w:rsidRPr="00094970">
        <w:rPr>
          <w:rFonts w:ascii="Arial" w:hAnsi="Arial" w:cs="Arial"/>
        </w:rPr>
        <w:t>План по доходам на 2017 год составляет 5401,1 тыс.руб.</w:t>
      </w:r>
      <w:r w:rsidR="00094970">
        <w:rPr>
          <w:rFonts w:ascii="Arial" w:hAnsi="Arial" w:cs="Arial"/>
        </w:rPr>
        <w:t xml:space="preserve"> </w:t>
      </w:r>
      <w:r w:rsidRPr="00337F9E">
        <w:rPr>
          <w:rFonts w:ascii="Arial" w:hAnsi="Arial" w:cs="Arial"/>
        </w:rPr>
        <w:t>5401088 руб.</w:t>
      </w:r>
    </w:p>
    <w:p w:rsidR="007052D4" w:rsidRPr="00337F9E" w:rsidRDefault="007052D4" w:rsidP="00094970">
      <w:pPr>
        <w:ind w:right="-545"/>
        <w:jc w:val="both"/>
        <w:rPr>
          <w:rFonts w:ascii="Arial" w:hAnsi="Arial" w:cs="Arial"/>
        </w:rPr>
      </w:pPr>
      <w:r w:rsidRPr="00337F9E">
        <w:rPr>
          <w:rFonts w:ascii="Arial" w:hAnsi="Arial" w:cs="Arial"/>
        </w:rPr>
        <w:t>Расходы бюджета увеличены на сумму  283,7 тыс. руб. (283737 руб)</w:t>
      </w:r>
    </w:p>
    <w:p w:rsidR="007052D4" w:rsidRPr="00337F9E" w:rsidRDefault="007052D4" w:rsidP="00094970">
      <w:pPr>
        <w:ind w:right="-545"/>
        <w:jc w:val="both"/>
        <w:rPr>
          <w:rFonts w:ascii="Arial" w:hAnsi="Arial" w:cs="Arial"/>
        </w:rPr>
      </w:pPr>
      <w:r w:rsidRPr="00337F9E">
        <w:rPr>
          <w:rFonts w:ascii="Arial" w:hAnsi="Arial" w:cs="Arial"/>
        </w:rPr>
        <w:t>по следующим разделам:</w:t>
      </w:r>
    </w:p>
    <w:p w:rsidR="007052D4" w:rsidRPr="00337F9E" w:rsidRDefault="007052D4" w:rsidP="00094970">
      <w:pPr>
        <w:jc w:val="both"/>
        <w:rPr>
          <w:rFonts w:ascii="Arial" w:hAnsi="Arial" w:cs="Arial"/>
          <w:bCs/>
        </w:rPr>
      </w:pPr>
      <w:r w:rsidRPr="00337F9E">
        <w:rPr>
          <w:rFonts w:ascii="Arial" w:hAnsi="Arial" w:cs="Arial"/>
          <w:bCs/>
        </w:rPr>
        <w:t xml:space="preserve">01 00 «Общегосударственные вопросы»   </w:t>
      </w:r>
    </w:p>
    <w:p w:rsidR="007052D4" w:rsidRPr="00337F9E" w:rsidRDefault="00094970" w:rsidP="00094970">
      <w:pPr>
        <w:ind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01 04 </w:t>
      </w:r>
      <w:r w:rsidR="007052D4" w:rsidRPr="00337F9E">
        <w:rPr>
          <w:rFonts w:ascii="Arial" w:hAnsi="Arial" w:cs="Arial"/>
        </w:rPr>
        <w:t>К.340 - Увеличение стоимости материальных запасов – 100,0 тыс.руб. (100000 руб.)</w:t>
      </w:r>
    </w:p>
    <w:p w:rsidR="007052D4" w:rsidRPr="00337F9E" w:rsidRDefault="007052D4" w:rsidP="00094970">
      <w:pPr>
        <w:ind w:right="-545"/>
        <w:jc w:val="both"/>
        <w:rPr>
          <w:rFonts w:ascii="Arial" w:hAnsi="Arial" w:cs="Arial"/>
        </w:rPr>
      </w:pPr>
      <w:r w:rsidRPr="00337F9E">
        <w:rPr>
          <w:rFonts w:ascii="Arial" w:hAnsi="Arial" w:cs="Arial"/>
        </w:rPr>
        <w:t>05 00 «Жилищно-коммунальное хозяйство»</w:t>
      </w:r>
    </w:p>
    <w:p w:rsidR="007052D4" w:rsidRPr="00337F9E" w:rsidRDefault="00094970" w:rsidP="00094970">
      <w:pPr>
        <w:ind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05 03 </w:t>
      </w:r>
      <w:r w:rsidR="007052D4" w:rsidRPr="00337F9E">
        <w:rPr>
          <w:rFonts w:ascii="Arial" w:hAnsi="Arial" w:cs="Arial"/>
        </w:rPr>
        <w:t>К.340 - Увеличение стоимости материальных запасов – 183,7 тыс.руб. (183737 руб.)</w:t>
      </w:r>
    </w:p>
    <w:p w:rsidR="007052D4" w:rsidRPr="00337F9E" w:rsidRDefault="007052D4" w:rsidP="00094970">
      <w:pPr>
        <w:jc w:val="both"/>
        <w:rPr>
          <w:rFonts w:ascii="Arial" w:hAnsi="Arial" w:cs="Arial"/>
          <w:b/>
        </w:rPr>
      </w:pPr>
      <w:r w:rsidRPr="00094970">
        <w:rPr>
          <w:rFonts w:ascii="Arial" w:hAnsi="Arial" w:cs="Arial"/>
        </w:rPr>
        <w:t>План по расходам на 2017 год составляет 6858,8 тыс.руб.</w:t>
      </w:r>
      <w:r w:rsidR="00094970">
        <w:rPr>
          <w:rFonts w:ascii="Arial" w:hAnsi="Arial" w:cs="Arial"/>
        </w:rPr>
        <w:t xml:space="preserve"> </w:t>
      </w:r>
      <w:r w:rsidRPr="00337F9E">
        <w:rPr>
          <w:rFonts w:ascii="Arial" w:hAnsi="Arial" w:cs="Arial"/>
        </w:rPr>
        <w:t>6858809,80</w:t>
      </w:r>
      <w:r w:rsidRPr="00337F9E">
        <w:rPr>
          <w:rFonts w:ascii="Arial" w:hAnsi="Arial" w:cs="Arial"/>
          <w:b/>
        </w:rPr>
        <w:t xml:space="preserve"> </w:t>
      </w:r>
      <w:r w:rsidRPr="00337F9E">
        <w:rPr>
          <w:rFonts w:ascii="Arial" w:hAnsi="Arial" w:cs="Arial"/>
        </w:rPr>
        <w:t>руб</w:t>
      </w:r>
      <w:r w:rsidRPr="00337F9E">
        <w:rPr>
          <w:rFonts w:ascii="Arial" w:hAnsi="Arial" w:cs="Arial"/>
          <w:b/>
        </w:rPr>
        <w:t>.</w:t>
      </w:r>
    </w:p>
    <w:p w:rsidR="007052D4" w:rsidRPr="00337F9E" w:rsidRDefault="007052D4" w:rsidP="00094970">
      <w:pPr>
        <w:jc w:val="both"/>
        <w:rPr>
          <w:rFonts w:ascii="Arial" w:hAnsi="Arial" w:cs="Arial"/>
          <w:b/>
        </w:rPr>
      </w:pPr>
    </w:p>
    <w:p w:rsidR="007052D4" w:rsidRPr="00337F9E" w:rsidRDefault="007052D4" w:rsidP="00094970">
      <w:pPr>
        <w:jc w:val="both"/>
        <w:rPr>
          <w:rFonts w:ascii="Arial" w:hAnsi="Arial" w:cs="Arial"/>
        </w:rPr>
      </w:pPr>
      <w:r w:rsidRPr="00337F9E">
        <w:rPr>
          <w:rFonts w:ascii="Arial" w:hAnsi="Arial" w:cs="Arial"/>
        </w:rPr>
        <w:t>Дефицит 1457,7 тыс.руб.</w:t>
      </w:r>
    </w:p>
    <w:p w:rsidR="007052D4" w:rsidRDefault="007052D4" w:rsidP="00094970">
      <w:pPr>
        <w:jc w:val="both"/>
        <w:rPr>
          <w:rFonts w:ascii="Arial" w:hAnsi="Arial" w:cs="Arial"/>
        </w:rPr>
      </w:pPr>
    </w:p>
    <w:p w:rsidR="00094970" w:rsidRPr="00337F9E" w:rsidRDefault="00094970" w:rsidP="00094970">
      <w:pPr>
        <w:jc w:val="both"/>
        <w:rPr>
          <w:rFonts w:ascii="Arial" w:hAnsi="Arial" w:cs="Arial"/>
        </w:rPr>
      </w:pPr>
    </w:p>
    <w:p w:rsidR="00094970" w:rsidRPr="00337F9E" w:rsidRDefault="00094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Исполнитель: В.А.Агафилова</w:t>
      </w:r>
    </w:p>
    <w:sectPr w:rsidR="00094970" w:rsidRPr="00337F9E" w:rsidSect="00392518"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FE" w:rsidRDefault="006A35FE" w:rsidP="00433C4E">
      <w:r>
        <w:separator/>
      </w:r>
    </w:p>
  </w:endnote>
  <w:endnote w:type="continuationSeparator" w:id="0">
    <w:p w:rsidR="006A35FE" w:rsidRDefault="006A35FE" w:rsidP="0043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FE" w:rsidRDefault="006A35FE" w:rsidP="00433C4E">
      <w:r>
        <w:separator/>
      </w:r>
    </w:p>
  </w:footnote>
  <w:footnote w:type="continuationSeparator" w:id="0">
    <w:p w:rsidR="006A35FE" w:rsidRDefault="006A35FE" w:rsidP="00433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8A0"/>
    <w:rsid w:val="00035861"/>
    <w:rsid w:val="00081607"/>
    <w:rsid w:val="00094970"/>
    <w:rsid w:val="000D30E4"/>
    <w:rsid w:val="0011380A"/>
    <w:rsid w:val="00173DBB"/>
    <w:rsid w:val="001C1CC2"/>
    <w:rsid w:val="001C4CB2"/>
    <w:rsid w:val="001E148D"/>
    <w:rsid w:val="00214AAA"/>
    <w:rsid w:val="00220FD2"/>
    <w:rsid w:val="002845F0"/>
    <w:rsid w:val="00294A41"/>
    <w:rsid w:val="002D37F7"/>
    <w:rsid w:val="002E3DCE"/>
    <w:rsid w:val="00322E55"/>
    <w:rsid w:val="00337F9E"/>
    <w:rsid w:val="00361BF5"/>
    <w:rsid w:val="003758A0"/>
    <w:rsid w:val="00392518"/>
    <w:rsid w:val="00401EC9"/>
    <w:rsid w:val="00433C4E"/>
    <w:rsid w:val="0044114C"/>
    <w:rsid w:val="0047221D"/>
    <w:rsid w:val="00476790"/>
    <w:rsid w:val="004D0CA0"/>
    <w:rsid w:val="004E44F8"/>
    <w:rsid w:val="004E6396"/>
    <w:rsid w:val="00530492"/>
    <w:rsid w:val="005510B0"/>
    <w:rsid w:val="0060003E"/>
    <w:rsid w:val="00605773"/>
    <w:rsid w:val="00634DEE"/>
    <w:rsid w:val="0067154E"/>
    <w:rsid w:val="00695564"/>
    <w:rsid w:val="006A35FE"/>
    <w:rsid w:val="006A6AD6"/>
    <w:rsid w:val="007052D4"/>
    <w:rsid w:val="00722225"/>
    <w:rsid w:val="007864F3"/>
    <w:rsid w:val="008323E2"/>
    <w:rsid w:val="008B53E4"/>
    <w:rsid w:val="009420D1"/>
    <w:rsid w:val="009D364B"/>
    <w:rsid w:val="00A57C96"/>
    <w:rsid w:val="00AC58C8"/>
    <w:rsid w:val="00AD6CBF"/>
    <w:rsid w:val="00B11616"/>
    <w:rsid w:val="00B308F4"/>
    <w:rsid w:val="00B4456F"/>
    <w:rsid w:val="00B64137"/>
    <w:rsid w:val="00B66816"/>
    <w:rsid w:val="00BE247E"/>
    <w:rsid w:val="00C85471"/>
    <w:rsid w:val="00CF431D"/>
    <w:rsid w:val="00D06843"/>
    <w:rsid w:val="00DA5F63"/>
    <w:rsid w:val="00DC1A74"/>
    <w:rsid w:val="00E1599F"/>
    <w:rsid w:val="00ED1AAB"/>
    <w:rsid w:val="00EF7A5F"/>
    <w:rsid w:val="00F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98906-B97E-43D2-BACC-1AA23704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A5F63"/>
    <w:rPr>
      <w:rFonts w:ascii="Times New Roman" w:hAnsi="Times New Roman"/>
    </w:rPr>
  </w:style>
  <w:style w:type="character" w:styleId="a3">
    <w:name w:val="Hyperlink"/>
    <w:uiPriority w:val="99"/>
    <w:semiHidden/>
    <w:rsid w:val="004E44F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E44F8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4E44F8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uiPriority w:val="99"/>
    <w:rsid w:val="004E44F8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1">
    <w:name w:val="xl8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2">
    <w:name w:val="xl8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3">
    <w:name w:val="xl8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5">
    <w:name w:val="xl8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86">
    <w:name w:val="xl8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87">
    <w:name w:val="xl8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9">
    <w:name w:val="xl8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4">
    <w:name w:val="xl9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5">
    <w:name w:val="xl9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7">
    <w:name w:val="xl9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98">
    <w:name w:val="xl9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9">
    <w:name w:val="xl9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1">
    <w:name w:val="xl10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2">
    <w:name w:val="xl10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03">
    <w:name w:val="xl10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5">
    <w:name w:val="xl10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7">
    <w:name w:val="xl107"/>
    <w:basedOn w:val="a"/>
    <w:uiPriority w:val="99"/>
    <w:rsid w:val="004E44F8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09">
    <w:name w:val="xl10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1">
    <w:name w:val="xl11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12">
    <w:name w:val="xl11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13">
    <w:name w:val="xl11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5">
    <w:name w:val="xl11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6">
    <w:name w:val="xl11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1">
    <w:name w:val="xl12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2">
    <w:name w:val="xl122"/>
    <w:basedOn w:val="a"/>
    <w:uiPriority w:val="99"/>
    <w:rsid w:val="004E44F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uiPriority w:val="99"/>
    <w:rsid w:val="004E44F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4">
    <w:name w:val="xl124"/>
    <w:basedOn w:val="a"/>
    <w:uiPriority w:val="99"/>
    <w:rsid w:val="004E44F8"/>
    <w:pPr>
      <w:spacing w:before="100" w:beforeAutospacing="1" w:after="100" w:afterAutospacing="1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433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33C4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33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33C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845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2845F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1F64-E0BC-44E0-8245-8429B26F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2017-09-04T02:06:00Z</cp:lastPrinted>
  <dcterms:created xsi:type="dcterms:W3CDTF">2017-07-04T02:01:00Z</dcterms:created>
  <dcterms:modified xsi:type="dcterms:W3CDTF">2017-09-04T02:09:00Z</dcterms:modified>
</cp:coreProperties>
</file>