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20.12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.2017Г № -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3/149-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FE77AC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  <w:r w:rsidR="0051409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/ПРОЕКТ/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BC32CD" w:rsidRPr="005B0F73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>Статья 6.Вопросы местного самоуправления Поселения</w:t>
      </w:r>
    </w:p>
    <w:p w:rsidR="00736818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 пункт 39 части 1 изложить в следующей редакции:</w:t>
      </w:r>
    </w:p>
    <w:p w:rsidR="00736818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«39) осуществление мер по противодействию коррупции в границах поселения»;</w:t>
      </w:r>
    </w:p>
    <w:p w:rsidR="00BC32CD" w:rsidRPr="005B0F73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Статья 6.1. Права органов местного самоуправления Поселения на решение вопросов, не </w:t>
      </w:r>
      <w:proofErr w:type="gramStart"/>
      <w:r w:rsidR="00BC32CD">
        <w:rPr>
          <w:rFonts w:ascii="Arial" w:eastAsia="Times New Roman" w:hAnsi="Arial" w:cs="Arial"/>
          <w:sz w:val="24"/>
          <w:szCs w:val="24"/>
          <w:lang w:eastAsia="ru-RU"/>
        </w:rPr>
        <w:t>отнесенных  к</w:t>
      </w:r>
      <w:proofErr w:type="gramEnd"/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местного значения поселений.</w:t>
      </w:r>
    </w:p>
    <w:p w:rsidR="00D877B9" w:rsidRDefault="0073681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BC32CD" w:rsidRPr="005B0F7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BC32CD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статьи 6.1 дополнить пунктом 16 следующего содержания:</w:t>
      </w:r>
    </w:p>
    <w:p w:rsidR="00BC32CD" w:rsidRDefault="00D877B9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«16) оказание содействия развитию физической культуры и спорта инвалидов, лиц с ограниченными возможностями здоровья,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адаптивной  физической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и адаптивного спорта.»;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Статья 7.Полномочия органов местного самоуправления Поселения по решению вопросов местного значения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1.3.1часть 1 статьи 7 дополнить пунктом 4.3 следующего содержания: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11215F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 пункт 6 части 1 статьи 7 изложить в следующей редакции:</w:t>
      </w:r>
    </w:p>
    <w:p w:rsidR="00DA59BE" w:rsidRDefault="0011215F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«6) организация сбора статистических показателей</w:t>
      </w:r>
      <w:r w:rsidR="007E0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Статья 16. Публичные слушания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 в пункте 3 части 3 статьи 16 исключить слова «проекты планов и программ развития Поселения»;</w:t>
      </w:r>
    </w:p>
    <w:p w:rsidR="00DA59BE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1.4.2 часть 3 статьи 16 дополнить пунктом 2.1 следующего содержания:</w:t>
      </w:r>
    </w:p>
    <w:p w:rsidR="0011215F" w:rsidRDefault="00DA59BE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«2.1) проект стратегии социально-экономического развития Поселения»;</w:t>
      </w:r>
    </w:p>
    <w:p w:rsidR="0054227F" w:rsidRPr="005B0F73" w:rsidRDefault="00743C88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542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Гарантии </w:t>
      </w:r>
      <w:proofErr w:type="gramStart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 полномочий</w:t>
      </w:r>
      <w:proofErr w:type="gramEnd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Поселения</w:t>
      </w:r>
    </w:p>
    <w:p w:rsidR="0054227F" w:rsidRDefault="00743C88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542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6A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абзаце 2 пункта 7 части 3 после слов «частью 7.1» дополнить </w:t>
      </w:r>
      <w:r w:rsidR="00736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51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  «пунктами 5-8 части 10, частью 10.1»;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 Статья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</w:t>
      </w:r>
      <w:r w:rsidR="00BE5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Досрочное прекращение полномочий Главы Поселения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 пункт 11 части 1 статьи 26 изложить в следующей редакции:</w:t>
      </w:r>
    </w:p>
    <w:p w:rsidR="00D64A89" w:rsidRDefault="00D64A8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«11) преобразования муниципального образования, осуществляемого в соответствии с частями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3,3.2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4-6, 6.1,6.2, 7, 7.1,7.2 статьи 13 Федерального закона, а также в случае упразднения Поселения; </w:t>
      </w:r>
    </w:p>
    <w:p w:rsidR="00517814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51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31.Полномочия Думы Поселения</w:t>
      </w:r>
    </w:p>
    <w:p w:rsidR="00517814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51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.1пункт 4 части 1 статьи 31 изложить в следующей редакции:</w:t>
      </w:r>
    </w:p>
    <w:p w:rsidR="00517814" w:rsidRDefault="00517814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«4) утверждение стратегии социально-экономического развития Поселения»;</w:t>
      </w:r>
    </w:p>
    <w:p w:rsidR="00BE56C9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 Статья 35. Прекращение полномочий Думы Поселения</w:t>
      </w:r>
    </w:p>
    <w:p w:rsidR="00BE56C9" w:rsidRDefault="00BE56C9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</w:t>
      </w:r>
      <w:r w:rsidR="009B1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4 части 2 статьи 35 изложить в следующей редакции:</w:t>
      </w:r>
    </w:p>
    <w:p w:rsidR="009B16B7" w:rsidRDefault="009B16B7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«4) в случае преобразования Поселения, осуществляемого в соответствии с частями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3,3.2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,4-6,6.1,6.2,7,7.1,7.2 статьи 13 Федерального закона, а также в случае упразднения муниципального образования;</w:t>
      </w:r>
    </w:p>
    <w:p w:rsidR="0006349F" w:rsidRDefault="0006349F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Статья 36.1 Гарантии осуществления полномочий депутата Думы Поселения</w:t>
      </w:r>
    </w:p>
    <w:p w:rsidR="0006349F" w:rsidRDefault="0006349F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1.9.1</w:t>
      </w:r>
      <w:r w:rsidR="007B1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абзацы 1 и 2 пункта 5 части 3 статьи 36.1 изложить в следующей редакции:</w:t>
      </w:r>
    </w:p>
    <w:p w:rsidR="007B142F" w:rsidRDefault="007B142F" w:rsidP="007B1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«5)</w:t>
      </w:r>
      <w:r w:rsidRPr="007B142F">
        <w:rPr>
          <w:rFonts w:ascii="Arial" w:hAnsi="Arial" w:cs="Arial"/>
          <w:sz w:val="24"/>
          <w:szCs w:val="24"/>
        </w:rPr>
        <w:t xml:space="preserve"> </w:t>
      </w:r>
      <w:r w:rsidRPr="00480676">
        <w:rPr>
          <w:rFonts w:ascii="Arial" w:hAnsi="Arial" w:cs="Arial"/>
          <w:sz w:val="24"/>
          <w:szCs w:val="24"/>
        </w:rPr>
        <w:t>в целях организации личного приема граждан в соответствии с установленным Главой Поселения нормативным правовым актом:</w:t>
      </w:r>
    </w:p>
    <w:p w:rsidR="007B142F" w:rsidRPr="007B142F" w:rsidRDefault="007B142F" w:rsidP="007B14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676">
        <w:rPr>
          <w:rFonts w:ascii="Arial" w:hAnsi="Arial" w:cs="Arial"/>
          <w:sz w:val="24"/>
          <w:szCs w:val="24"/>
        </w:rPr>
        <w:t xml:space="preserve">-  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Поселения;»; </w:t>
      </w:r>
    </w:p>
    <w:p w:rsidR="00C35CE2" w:rsidRDefault="00E72951" w:rsidP="004C6A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37.Срок полномочий депутата Думы Поселения и основания прекращения депутатской деятельности</w:t>
      </w:r>
    </w:p>
    <w:p w:rsidR="00EF7437" w:rsidRDefault="00E72951" w:rsidP="00EF7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в части 3.1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</w:t>
      </w:r>
      <w:r w:rsidR="00E46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</w:t>
      </w:r>
      <w:r w:rsidR="00C35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 заменить словами «Губернатора Иркутской области»;</w:t>
      </w:r>
    </w:p>
    <w:p w:rsidR="00BC32CD" w:rsidRPr="005B0F73" w:rsidRDefault="00E72951" w:rsidP="00EF7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7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43.1.Ограничения для депутатов, членов выборного органа местного самоуправления, должностных лиц   местного самоуправления.</w:t>
      </w:r>
    </w:p>
    <w:p w:rsidR="00BC32CD" w:rsidRDefault="00E72951" w:rsidP="00D877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BC32CD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B425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2 части 1 статьи 43.1 слова «садоводческого, огороднического, дачного потребительских кооперативов,» исключить.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1.12 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45. Внесение изменений и дополнений в настоящий Устав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абзац 2 части 4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CF4285" w:rsidRDefault="00B7077B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</w:t>
      </w:r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Устав.;</w:t>
      </w:r>
    </w:p>
    <w:p w:rsidR="00B7077B" w:rsidRDefault="00775713" w:rsidP="007757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CF4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29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B70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48. Правовые акты Думы Поселения</w:t>
      </w:r>
    </w:p>
    <w:p w:rsidR="00B7077B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A819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</w:t>
      </w:r>
      <w:r w:rsidR="00614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1 части 7 изложить в следующей редакции:</w:t>
      </w:r>
    </w:p>
    <w:p w:rsidR="00614BF4" w:rsidRDefault="00614BF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опубликования(обнародования).»;</w:t>
      </w:r>
    </w:p>
    <w:p w:rsidR="00E72951" w:rsidRDefault="00E72951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 Статья 53.1</w:t>
      </w:r>
      <w:r w:rsidR="00FE5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Основные квалификационные требования для замещения должностей муниципальной службы</w:t>
      </w:r>
    </w:p>
    <w:p w:rsidR="00FE52A6" w:rsidRDefault="00FE52A6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1.14.1 </w:t>
      </w:r>
      <w:r w:rsidR="00602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53.1 изложить в следующей редакции:</w:t>
      </w:r>
    </w:p>
    <w:p w:rsidR="00602F39" w:rsidRPr="00480676" w:rsidRDefault="00602F39" w:rsidP="00602F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r w:rsidRPr="00F55735">
        <w:rPr>
          <w:rFonts w:ascii="Arial" w:hAnsi="Arial" w:cs="Arial"/>
          <w:sz w:val="24"/>
          <w:szCs w:val="24"/>
        </w:rPr>
        <w:t xml:space="preserve"> Для замещения должностей</w:t>
      </w:r>
      <w:r w:rsidRPr="00480676">
        <w:rPr>
          <w:rFonts w:ascii="Arial" w:hAnsi="Arial" w:cs="Arial"/>
          <w:sz w:val="24"/>
          <w:szCs w:val="24"/>
        </w:rPr>
        <w:t xml:space="preserve">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602F39" w:rsidRPr="00A54A83" w:rsidRDefault="00602F39" w:rsidP="00602F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247F6">
        <w:rPr>
          <w:rFonts w:ascii="Arial" w:hAnsi="Arial" w:cs="Arial"/>
          <w:sz w:val="24"/>
          <w:szCs w:val="24"/>
        </w:rPr>
        <w:t xml:space="preserve"> </w:t>
      </w:r>
      <w:r w:rsidRPr="00480676">
        <w:rPr>
          <w:rFonts w:ascii="Arial" w:hAnsi="Arial" w:cs="Arial"/>
          <w:sz w:val="24"/>
          <w:szCs w:val="24"/>
        </w:rPr>
        <w:t xml:space="preserve">Квалификационные требования к уровню профессионального образования, стажу муниципальной службы </w:t>
      </w:r>
      <w:proofErr w:type="gramStart"/>
      <w:r w:rsidRPr="00480676">
        <w:rPr>
          <w:rFonts w:ascii="Arial" w:hAnsi="Arial" w:cs="Arial"/>
          <w:sz w:val="24"/>
          <w:szCs w:val="24"/>
        </w:rPr>
        <w:t>или  стажу</w:t>
      </w:r>
      <w:proofErr w:type="gramEnd"/>
      <w:r w:rsidRPr="00480676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 устанавливаются муниципальными правовыми актами на основе типовых квалификационных требований</w:t>
      </w:r>
      <w:r w:rsidRPr="00A54A8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602F39" w:rsidRPr="008E3919" w:rsidRDefault="00602F39" w:rsidP="008E3919">
      <w:pPr>
        <w:pStyle w:val="ConsNormal"/>
        <w:suppressAutoHyphens/>
        <w:ind w:right="-1" w:firstLine="709"/>
        <w:jc w:val="both"/>
        <w:rPr>
          <w:rFonts w:cs="Arial"/>
          <w:sz w:val="24"/>
          <w:szCs w:val="24"/>
        </w:rPr>
      </w:pPr>
      <w:r w:rsidRPr="00A54A83">
        <w:rPr>
          <w:rFonts w:cs="Arial"/>
          <w:sz w:val="24"/>
          <w:szCs w:val="24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</w:t>
      </w:r>
      <w:r>
        <w:rPr>
          <w:rFonts w:cs="Arial"/>
          <w:sz w:val="24"/>
          <w:szCs w:val="24"/>
        </w:rPr>
        <w:t>;</w:t>
      </w:r>
    </w:p>
    <w:p w:rsidR="008E377C" w:rsidRDefault="000762C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8E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55.Состав муниципального имущества </w:t>
      </w:r>
    </w:p>
    <w:p w:rsidR="008E377C" w:rsidRDefault="000762C4" w:rsidP="00B707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D16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8E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часть1 дополнить пунктом 5 следующего содержания:</w:t>
      </w:r>
    </w:p>
    <w:p w:rsidR="00B7077B" w:rsidRPr="005B0F73" w:rsidRDefault="008E377C" w:rsidP="00F223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223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предназначенное для решения вопросов местного значения в соответствии с частью 3 федерального закона от 06.10.2003г №131-ФЗ, а также имущество, предназначенное для осуществления полномочий по решению вопросов местного значения в соответствии с частями 1 и1.1 статьи 17 Федерального закона от 06.10.2003г №131-ФЗ.»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BC32CD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11215F"/>
    <w:rsid w:val="00256AAA"/>
    <w:rsid w:val="002E752E"/>
    <w:rsid w:val="002E7F4E"/>
    <w:rsid w:val="003E11B6"/>
    <w:rsid w:val="00476790"/>
    <w:rsid w:val="004C6A14"/>
    <w:rsid w:val="0051409F"/>
    <w:rsid w:val="00517814"/>
    <w:rsid w:val="0054227F"/>
    <w:rsid w:val="005510B0"/>
    <w:rsid w:val="00602F39"/>
    <w:rsid w:val="00614BF4"/>
    <w:rsid w:val="0064512C"/>
    <w:rsid w:val="00736818"/>
    <w:rsid w:val="00743C88"/>
    <w:rsid w:val="00775713"/>
    <w:rsid w:val="007B142F"/>
    <w:rsid w:val="007E0C2E"/>
    <w:rsid w:val="008E377C"/>
    <w:rsid w:val="008E3919"/>
    <w:rsid w:val="009B16B7"/>
    <w:rsid w:val="00A247F6"/>
    <w:rsid w:val="00A81956"/>
    <w:rsid w:val="00B42567"/>
    <w:rsid w:val="00B42974"/>
    <w:rsid w:val="00B7077B"/>
    <w:rsid w:val="00BC32CD"/>
    <w:rsid w:val="00BE56C9"/>
    <w:rsid w:val="00C35CE2"/>
    <w:rsid w:val="00CF4285"/>
    <w:rsid w:val="00D16905"/>
    <w:rsid w:val="00D64A89"/>
    <w:rsid w:val="00D877B9"/>
    <w:rsid w:val="00D9757B"/>
    <w:rsid w:val="00DA59BE"/>
    <w:rsid w:val="00E22DA3"/>
    <w:rsid w:val="00E469D8"/>
    <w:rsid w:val="00E72951"/>
    <w:rsid w:val="00EC5493"/>
    <w:rsid w:val="00ED1AAB"/>
    <w:rsid w:val="00EF7437"/>
    <w:rsid w:val="00F2230F"/>
    <w:rsid w:val="00FE52A6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A06B-0318-4B67-9F94-A6A6ED57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2017-12-20T01:56:00Z</cp:lastPrinted>
  <dcterms:created xsi:type="dcterms:W3CDTF">2017-10-04T04:01:00Z</dcterms:created>
  <dcterms:modified xsi:type="dcterms:W3CDTF">2017-12-21T04:10:00Z</dcterms:modified>
</cp:coreProperties>
</file>