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F9" w:rsidRDefault="00B96D9F" w:rsidP="00011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A0D54">
        <w:rPr>
          <w:rFonts w:ascii="Arial" w:hAnsi="Arial" w:cs="Arial"/>
          <w:b/>
          <w:sz w:val="32"/>
          <w:szCs w:val="32"/>
        </w:rPr>
        <w:t>9.01</w:t>
      </w:r>
      <w:r>
        <w:rPr>
          <w:rFonts w:ascii="Arial" w:hAnsi="Arial" w:cs="Arial"/>
          <w:b/>
          <w:sz w:val="32"/>
          <w:szCs w:val="32"/>
        </w:rPr>
        <w:t>.201</w:t>
      </w:r>
      <w:r w:rsidR="00BA0D54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 № 04</w:t>
      </w:r>
      <w:r w:rsidR="000116F9">
        <w:rPr>
          <w:rFonts w:ascii="Arial" w:hAnsi="Arial" w:cs="Arial"/>
          <w:b/>
          <w:sz w:val="32"/>
          <w:szCs w:val="32"/>
        </w:rPr>
        <w:t>-п</w:t>
      </w:r>
    </w:p>
    <w:p w:rsidR="000116F9" w:rsidRDefault="000116F9" w:rsidP="00011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16F9" w:rsidRDefault="000116F9" w:rsidP="000116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116F9" w:rsidRDefault="000116F9" w:rsidP="000116F9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116F9" w:rsidRDefault="000116F9" w:rsidP="00011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0116F9" w:rsidRDefault="000116F9" w:rsidP="000116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116F9" w:rsidRDefault="000116F9" w:rsidP="00011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116F9" w:rsidRDefault="000116F9" w:rsidP="000116F9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0E3B" w:rsidRDefault="006C0E3B" w:rsidP="006C0E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6C0E3B" w:rsidRPr="00F559E1" w:rsidRDefault="006C0E3B" w:rsidP="006C0E3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6C0E3B" w:rsidRPr="00F559E1" w:rsidRDefault="006C0E3B" w:rsidP="006C0E3B">
      <w:pPr>
        <w:ind w:firstLine="720"/>
        <w:jc w:val="both"/>
        <w:rPr>
          <w:rFonts w:ascii="Arial" w:hAnsi="Arial" w:cs="Arial"/>
          <w:color w:val="000000"/>
          <w:spacing w:val="9"/>
        </w:rPr>
      </w:pPr>
      <w:r w:rsidRPr="00F559E1"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населенных пунктов МО «Александровск»</w:t>
      </w:r>
      <w:r>
        <w:rPr>
          <w:rFonts w:ascii="Arial" w:hAnsi="Arial" w:cs="Arial"/>
          <w:color w:val="000000"/>
          <w:spacing w:val="3"/>
        </w:rPr>
        <w:t>, Устава МО «Александровск»</w:t>
      </w:r>
    </w:p>
    <w:p w:rsidR="006C0E3B" w:rsidRPr="00F559E1" w:rsidRDefault="006C0E3B" w:rsidP="006C0E3B">
      <w:pPr>
        <w:tabs>
          <w:tab w:val="left" w:pos="2540"/>
        </w:tabs>
        <w:jc w:val="both"/>
        <w:rPr>
          <w:rFonts w:ascii="Arial" w:hAnsi="Arial" w:cs="Arial"/>
        </w:rPr>
      </w:pPr>
    </w:p>
    <w:p w:rsidR="006C0E3B" w:rsidRPr="00F559E1" w:rsidRDefault="006C0E3B" w:rsidP="006C0E3B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 w:rsidRPr="00F559E1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</w:p>
    <w:p w:rsidR="006C0E3B" w:rsidRPr="00F559E1" w:rsidRDefault="006C0E3B" w:rsidP="006C0E3B">
      <w:pPr>
        <w:jc w:val="both"/>
        <w:rPr>
          <w:rFonts w:ascii="Arial" w:hAnsi="Arial" w:cs="Arial"/>
        </w:rPr>
      </w:pPr>
    </w:p>
    <w:p w:rsidR="006C0E3B" w:rsidRDefault="006C0E3B" w:rsidP="006C0E3B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Прис</w:t>
      </w:r>
      <w:r>
        <w:rPr>
          <w:rFonts w:ascii="Arial" w:hAnsi="Arial" w:cs="Arial"/>
        </w:rPr>
        <w:t>воить адрес земельному участку, из земель населенных пунктов, площадью 1</w:t>
      </w:r>
      <w:r w:rsidR="00B96D9F">
        <w:rPr>
          <w:rFonts w:ascii="Arial" w:hAnsi="Arial" w:cs="Arial"/>
        </w:rPr>
        <w:t>327</w:t>
      </w:r>
      <w:r>
        <w:rPr>
          <w:rFonts w:ascii="Arial" w:hAnsi="Arial" w:cs="Arial"/>
        </w:rPr>
        <w:t xml:space="preserve"> кв.м., с местоположением: Иркутская область, 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район, с. Александровск, ул. Центральная, западн</w:t>
      </w:r>
      <w:r w:rsidR="00BA0D54">
        <w:rPr>
          <w:rFonts w:ascii="Arial" w:hAnsi="Arial" w:cs="Arial"/>
        </w:rPr>
        <w:t>ее участка № 82</w:t>
      </w:r>
      <w:r>
        <w:rPr>
          <w:rFonts w:ascii="Arial" w:hAnsi="Arial" w:cs="Arial"/>
        </w:rPr>
        <w:t>, с разрешенным использованием: для ведения ли</w:t>
      </w:r>
      <w:bookmarkStart w:id="0" w:name="_GoBack"/>
      <w:bookmarkEnd w:id="0"/>
      <w:r>
        <w:rPr>
          <w:rFonts w:ascii="Arial" w:hAnsi="Arial" w:cs="Arial"/>
        </w:rPr>
        <w:t>чного подсобного хозяйства.</w:t>
      </w:r>
    </w:p>
    <w:p w:rsidR="006C0E3B" w:rsidRPr="00F559E1" w:rsidRDefault="006C0E3B" w:rsidP="006C0E3B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Присвоенным адресом считается следующий адрес: Ирку</w:t>
      </w:r>
      <w:r>
        <w:rPr>
          <w:rFonts w:ascii="Arial" w:hAnsi="Arial" w:cs="Arial"/>
        </w:rPr>
        <w:t xml:space="preserve">тская область, 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район, с. Александровск</w:t>
      </w:r>
      <w:r w:rsidRPr="00F559E1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Центральная</w:t>
      </w:r>
      <w:r w:rsidRPr="00F559E1">
        <w:rPr>
          <w:rFonts w:ascii="Arial" w:hAnsi="Arial" w:cs="Arial"/>
        </w:rPr>
        <w:t xml:space="preserve">, участок </w:t>
      </w:r>
      <w:r w:rsidR="00BA0D54">
        <w:rPr>
          <w:rFonts w:ascii="Arial" w:hAnsi="Arial" w:cs="Arial"/>
        </w:rPr>
        <w:t>82</w:t>
      </w:r>
      <w:r>
        <w:rPr>
          <w:rFonts w:ascii="Arial" w:hAnsi="Arial" w:cs="Arial"/>
        </w:rPr>
        <w:t>а</w:t>
      </w:r>
    </w:p>
    <w:p w:rsidR="006C0E3B" w:rsidRPr="00F559E1" w:rsidRDefault="006C0E3B" w:rsidP="006C0E3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116F9" w:rsidRDefault="000116F9" w:rsidP="000116F9">
      <w:pPr>
        <w:rPr>
          <w:sz w:val="28"/>
          <w:szCs w:val="28"/>
        </w:rPr>
      </w:pPr>
    </w:p>
    <w:p w:rsidR="000116F9" w:rsidRDefault="000116F9" w:rsidP="00011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0116F9" w:rsidRDefault="000116F9" w:rsidP="000116F9">
      <w:pPr>
        <w:rPr>
          <w:sz w:val="28"/>
          <w:szCs w:val="28"/>
        </w:rPr>
      </w:pPr>
      <w:r>
        <w:rPr>
          <w:rFonts w:ascii="Arial" w:hAnsi="Arial" w:cs="Arial"/>
        </w:rPr>
        <w:t xml:space="preserve">МО «Александровск»:                                </w:t>
      </w:r>
    </w:p>
    <w:p w:rsidR="000116F9" w:rsidRDefault="000116F9" w:rsidP="000116F9">
      <w:pPr>
        <w:rPr>
          <w:sz w:val="28"/>
          <w:szCs w:val="28"/>
        </w:rPr>
      </w:pPr>
      <w:r>
        <w:rPr>
          <w:rFonts w:ascii="Arial" w:hAnsi="Arial" w:cs="Arial"/>
        </w:rPr>
        <w:t xml:space="preserve">Т.В. Мелещенко   </w:t>
      </w:r>
    </w:p>
    <w:p w:rsidR="000116F9" w:rsidRDefault="000116F9" w:rsidP="000116F9">
      <w:pPr>
        <w:rPr>
          <w:sz w:val="28"/>
          <w:szCs w:val="28"/>
        </w:rPr>
      </w:pPr>
    </w:p>
    <w:p w:rsidR="00AE2956" w:rsidRDefault="00AE2956"/>
    <w:sectPr w:rsidR="00AE2956" w:rsidSect="0078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BD"/>
    <w:rsid w:val="000116F9"/>
    <w:rsid w:val="00126D52"/>
    <w:rsid w:val="001951BE"/>
    <w:rsid w:val="005258BD"/>
    <w:rsid w:val="006C0E3B"/>
    <w:rsid w:val="00787714"/>
    <w:rsid w:val="00AE2956"/>
    <w:rsid w:val="00B96D9F"/>
    <w:rsid w:val="00BA0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F9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0116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rsid w:val="006C0E3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C0E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E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7</cp:revision>
  <cp:lastPrinted>2018-01-29T04:08:00Z</cp:lastPrinted>
  <dcterms:created xsi:type="dcterms:W3CDTF">2017-12-22T04:21:00Z</dcterms:created>
  <dcterms:modified xsi:type="dcterms:W3CDTF">2018-01-29T04:08:00Z</dcterms:modified>
</cp:coreProperties>
</file>