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F" w:rsidRDefault="0085564F" w:rsidP="0085564F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85564F" w:rsidRDefault="00842112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</w:t>
      </w:r>
      <w:r w:rsidR="0085564F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3/170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85564F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НАЗНАЧЕНИИ ПУБЛИЧНЫХ СЛУШАНИЙ ПО ПРОЕКТУ ИЗМЕНЕНИЙ В ГЕНЕРАЛЬНЫЙ ПЛАН МУНИЦИПАЛЬНОГО ОБРАЗОВАНИЯ «АЛЕКСАНДРОВСК», УТВЕРЖДЕННЫЙ РЕШЕНИЕМ ДУМЫ № 3/ 4</w:t>
      </w:r>
      <w:r w:rsidR="001D3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-ДМО</w:t>
      </w: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21.10.2013 Г.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686389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Промрегион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№ 93 от 20.02.2018 г., Общества с ограниченной ответственностью «</w:t>
      </w:r>
      <w:proofErr w:type="spellStart"/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Жайма</w:t>
      </w:r>
      <w:proofErr w:type="spellEnd"/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№167 от 27.03.2018 г. о внесении изменений в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документы территориального планирования муниципального образования «Александровск»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(далее – МО Александровск»)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E6C56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Положением о публичных слушаниях в муниципальном образовании «Александровск», утвержденным решением Думы МО «Александровск» № 1/32от 29.08.2006 г., решением Думы МО «Александровск» от 27.11.2009 г. № 2/51-дмо «О внесении изменений в Положение о публичных слушаниях в МО «Александровск»,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3AA" w:rsidRPr="00E50CC7" w:rsidRDefault="009314C9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Назначить публичные слушания по проекту изменений в генеральный план муниципального образования «Александровск»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B59E6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BB59E6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D5E" w:rsidRPr="00E50CC7" w:rsidRDefault="001443AA" w:rsidP="00E90890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Вынести на публичные слушания 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3A9F" w:rsidRPr="00E50CC7" w:rsidRDefault="000838E5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44F1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функционального зонирования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3BF" w:rsidRPr="00E50CC7">
        <w:rPr>
          <w:rFonts w:ascii="Arial" w:eastAsia="Times New Roman" w:hAnsi="Arial" w:cs="Arial"/>
          <w:sz w:val="24"/>
          <w:szCs w:val="24"/>
          <w:lang w:eastAsia="ru-RU"/>
        </w:rPr>
        <w:t>земельных, лесных участков, расположенных в границах, предусмотренных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63BF" w:rsidRPr="00E50CC7" w:rsidRDefault="00263A9F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263B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ополнением к техническому проекту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на разработку запасов каменного угля участка «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Шунтой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Забитуйского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 в 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Иркутской области» Лицензия ИРК 03058 ТР, предоставленной ООО «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Промрегион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263BF" w:rsidRPr="00E50CC7" w:rsidRDefault="00263A9F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2.1.2. Лицензией на пользование недрами ИРК 03328 ТР, выданной ООО «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Жайма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>» (далее – участки).</w:t>
      </w:r>
    </w:p>
    <w:p w:rsidR="00430914" w:rsidRPr="00E50CC7" w:rsidRDefault="000838E5" w:rsidP="00263A9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ункционально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зонировани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участков с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«Зоны сельскохозяйственных угодий (индекс зоны СХ-1)», «</w:t>
      </w:r>
      <w:proofErr w:type="gramStart"/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proofErr w:type="gramEnd"/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занятые лесами (индекс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bookmarkStart w:id="0" w:name="_GoBack"/>
      <w:bookmarkEnd w:id="0"/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оны ПН-2)» на «Зоны размещения производственных объектов 1-3 классов опасности (индекс зоны ПК-1)».</w:t>
      </w:r>
    </w:p>
    <w:p w:rsidR="00430914" w:rsidRPr="00E50CC7" w:rsidRDefault="000838E5" w:rsidP="00263A9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ункционально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зонировани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следующих графических материалах генерального плана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3.1.Карта планируемого размещения объектов местного значения поселения. Карта функциональных зон. Зоны с особыми условиями использования территории. М 1:25 000;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3.2.Карта планируемого размещения объектов инженерной и транспортной инфраструктуры. Инженерная подготовка территории. М 1:25 000;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Фрагментарное отображение и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зменени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графических материалах, в границах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5.Внес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текстовую часть генерального плана</w:t>
      </w:r>
      <w:r w:rsidR="00EB74AB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3E8" w:rsidRPr="00E50CC7" w:rsidRDefault="001443AA" w:rsidP="00A143E8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публичных слушаний на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01.06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367FF" w:rsidRPr="00E50CC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д. Угольная – 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Угольновская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НОШ, ул. Советская д. 24 - 2 – в 12.00 час. 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E50CC7">
        <w:rPr>
          <w:rFonts w:ascii="Arial" w:eastAsia="Times New Roman" w:hAnsi="Arial" w:cs="Arial"/>
          <w:sz w:val="24"/>
          <w:szCs w:val="24"/>
          <w:lang w:eastAsia="ru-RU"/>
        </w:rPr>
        <w:t>Шапшалтуй</w:t>
      </w:r>
      <w:proofErr w:type="spell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– Сельский клуб, ул. Степная д. 15 - 2 - в 1</w:t>
      </w:r>
      <w:r w:rsidR="0054666F" w:rsidRPr="00E50C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.00 час. 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с. Александровск – Сельский дом культуры, ул. Школьная д. 39 - в 1</w:t>
      </w:r>
      <w:r w:rsidR="0054666F" w:rsidRPr="00E50CC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.00 час.</w:t>
      </w:r>
    </w:p>
    <w:p w:rsidR="0085564F" w:rsidRPr="00E50CC7" w:rsidRDefault="00A143E8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20.04.2018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г. информировать население муниципального образования «Александровск» о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дате, времени и месте проведения публичных слушаний,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содержании проекта изменений в генеральный план муниципального образования «Александровск»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организации выставки, экспозиции демонстрационных материалов проекта генерального плана, опубликования информации в газете «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Администрации </w:t>
      </w:r>
      <w:proofErr w:type="spellStart"/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3AA" w:rsidRPr="00E50CC7" w:rsidRDefault="0085564F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 срок приема предложений и замечаний по проекту генерального плана МО «Александровск» в срок до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01.06.2018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1443AA" w:rsidRPr="00E50CC7" w:rsidRDefault="0085564F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Состав оргкомитета по проведению публичных слушаний сформировать из числа представителей Думы поселения, администрации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и населения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Думы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Думы: Остроухова И.Г.;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</w:t>
      </w:r>
      <w:proofErr w:type="spellStart"/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>Цишковская</w:t>
      </w:r>
      <w:proofErr w:type="spellEnd"/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И.М.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Соломенная Л.А.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Администрации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администрации: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Мелещенко Т.В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2 категории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Завгородняя</w:t>
      </w:r>
      <w:proofErr w:type="spellEnd"/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А.П.,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1 категории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: Шпак И.Д.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Представители населения муниципального образования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Богданова Ю.Г.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Серга</w:t>
      </w:r>
      <w:proofErr w:type="spellEnd"/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Ахмедзьянова</w:t>
      </w:r>
      <w:proofErr w:type="spellEnd"/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С.А.</w:t>
      </w:r>
    </w:p>
    <w:p w:rsidR="001443AA" w:rsidRPr="00E50CC7" w:rsidRDefault="0085564F" w:rsidP="007E7E2C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. Информирование населения муниципального образования «Александровск» в соответствии с п. настоящего решения поручить оргкомитету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33B4" w:rsidRPr="00E50CC7" w:rsidRDefault="0085564F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» и на сайте муниципального образования «Аларский район»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с момента его подписания.</w:t>
      </w:r>
    </w:p>
    <w:p w:rsidR="007026A7" w:rsidRPr="00E50CC7" w:rsidRDefault="00EA0816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Обеспечить размещение проекта изменений в генеральный план МО «Александровск» на сайте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</w:t>
      </w:r>
      <w:proofErr w:type="gramStart"/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район»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указанный срок.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E50CC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928A3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211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D2" w:rsidRDefault="005E5BD2">
      <w:pPr>
        <w:spacing w:after="0" w:line="240" w:lineRule="auto"/>
      </w:pPr>
      <w:r>
        <w:separator/>
      </w:r>
    </w:p>
  </w:endnote>
  <w:endnote w:type="continuationSeparator" w:id="0">
    <w:p w:rsidR="005E5BD2" w:rsidRDefault="005E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Pr="00191AAE" w:rsidRDefault="0022003B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D2" w:rsidRDefault="005E5BD2">
      <w:pPr>
        <w:spacing w:after="0" w:line="240" w:lineRule="auto"/>
      </w:pPr>
      <w:r>
        <w:separator/>
      </w:r>
    </w:p>
  </w:footnote>
  <w:footnote w:type="continuationSeparator" w:id="0">
    <w:p w:rsidR="005E5BD2" w:rsidRDefault="005E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838E5"/>
    <w:rsid w:val="000C1044"/>
    <w:rsid w:val="001116DC"/>
    <w:rsid w:val="00134010"/>
    <w:rsid w:val="001443AA"/>
    <w:rsid w:val="0014770B"/>
    <w:rsid w:val="001D32F2"/>
    <w:rsid w:val="001D7337"/>
    <w:rsid w:val="00204E0F"/>
    <w:rsid w:val="0022003B"/>
    <w:rsid w:val="002263BF"/>
    <w:rsid w:val="002534A3"/>
    <w:rsid w:val="00263A9F"/>
    <w:rsid w:val="004273AD"/>
    <w:rsid w:val="00430914"/>
    <w:rsid w:val="0049774A"/>
    <w:rsid w:val="004C742C"/>
    <w:rsid w:val="0054666F"/>
    <w:rsid w:val="00561410"/>
    <w:rsid w:val="005E5BD2"/>
    <w:rsid w:val="006433B4"/>
    <w:rsid w:val="00686389"/>
    <w:rsid w:val="006C4D33"/>
    <w:rsid w:val="007026A7"/>
    <w:rsid w:val="00721A9C"/>
    <w:rsid w:val="007B3494"/>
    <w:rsid w:val="007E7E2C"/>
    <w:rsid w:val="00830FCA"/>
    <w:rsid w:val="00842112"/>
    <w:rsid w:val="0085564F"/>
    <w:rsid w:val="00906DB7"/>
    <w:rsid w:val="00926EF8"/>
    <w:rsid w:val="009314C9"/>
    <w:rsid w:val="009367FF"/>
    <w:rsid w:val="00984F55"/>
    <w:rsid w:val="009B115E"/>
    <w:rsid w:val="00A143E8"/>
    <w:rsid w:val="00A21048"/>
    <w:rsid w:val="00A21CF6"/>
    <w:rsid w:val="00A25A8E"/>
    <w:rsid w:val="00A44FD3"/>
    <w:rsid w:val="00A62D23"/>
    <w:rsid w:val="00AE6C56"/>
    <w:rsid w:val="00B600D3"/>
    <w:rsid w:val="00BB59E6"/>
    <w:rsid w:val="00C033BD"/>
    <w:rsid w:val="00C21190"/>
    <w:rsid w:val="00CD1740"/>
    <w:rsid w:val="00CF385C"/>
    <w:rsid w:val="00D928A3"/>
    <w:rsid w:val="00E4584A"/>
    <w:rsid w:val="00E50CC7"/>
    <w:rsid w:val="00E90890"/>
    <w:rsid w:val="00EA0816"/>
    <w:rsid w:val="00EB74AB"/>
    <w:rsid w:val="00F32766"/>
    <w:rsid w:val="00F44F16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EA71-2AA7-4001-9BE8-C3C70F8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82EF-EDE5-4EFF-8399-2CF7939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8</cp:revision>
  <cp:lastPrinted>2018-05-03T01:57:00Z</cp:lastPrinted>
  <dcterms:created xsi:type="dcterms:W3CDTF">2018-04-13T07:55:00Z</dcterms:created>
  <dcterms:modified xsi:type="dcterms:W3CDTF">2018-05-03T02:00:00Z</dcterms:modified>
</cp:coreProperties>
</file>