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BD" w:rsidRPr="001C6A80" w:rsidRDefault="005C0CA1" w:rsidP="00E172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02.07</w:t>
      </w:r>
      <w:r w:rsidR="00E172BD" w:rsidRPr="001C6A80">
        <w:rPr>
          <w:rFonts w:ascii="Arial" w:hAnsi="Arial" w:cs="Arial"/>
          <w:b/>
          <w:sz w:val="32"/>
          <w:szCs w:val="32"/>
        </w:rPr>
        <w:t xml:space="preserve">.2020 </w:t>
      </w:r>
      <w:bookmarkStart w:id="0" w:name="_GoBack"/>
      <w:bookmarkEnd w:id="0"/>
      <w:r w:rsidR="00E172BD" w:rsidRPr="001C6A80">
        <w:rPr>
          <w:rFonts w:ascii="Arial" w:hAnsi="Arial" w:cs="Arial"/>
          <w:b/>
          <w:sz w:val="32"/>
          <w:szCs w:val="32"/>
        </w:rPr>
        <w:t>г №</w:t>
      </w:r>
      <w:r w:rsidR="002D27D8">
        <w:rPr>
          <w:rFonts w:ascii="Arial" w:hAnsi="Arial" w:cs="Arial"/>
          <w:b/>
          <w:sz w:val="32"/>
          <w:szCs w:val="32"/>
        </w:rPr>
        <w:t>41</w:t>
      </w:r>
      <w:r w:rsidR="00E172BD">
        <w:rPr>
          <w:rFonts w:ascii="Arial" w:hAnsi="Arial" w:cs="Arial"/>
          <w:b/>
          <w:sz w:val="32"/>
          <w:szCs w:val="32"/>
        </w:rPr>
        <w:t>-п</w:t>
      </w:r>
      <w:r w:rsidR="00E172BD" w:rsidRPr="001C6A80">
        <w:rPr>
          <w:rFonts w:ascii="Arial" w:hAnsi="Arial" w:cs="Arial"/>
          <w:b/>
          <w:sz w:val="32"/>
          <w:szCs w:val="32"/>
        </w:rPr>
        <w:t xml:space="preserve"> </w:t>
      </w:r>
    </w:p>
    <w:p w:rsidR="00E172BD" w:rsidRPr="001C6A80" w:rsidRDefault="00E172BD" w:rsidP="00E172BD">
      <w:pPr>
        <w:jc w:val="center"/>
        <w:rPr>
          <w:rFonts w:ascii="Arial" w:hAnsi="Arial" w:cs="Arial"/>
          <w:b/>
          <w:sz w:val="32"/>
          <w:szCs w:val="32"/>
        </w:rPr>
      </w:pPr>
      <w:r w:rsidRPr="001C6A8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172BD" w:rsidRPr="001C6A80" w:rsidRDefault="00E172BD" w:rsidP="00E172BD">
      <w:pPr>
        <w:jc w:val="center"/>
        <w:rPr>
          <w:rFonts w:ascii="Arial" w:hAnsi="Arial" w:cs="Arial"/>
          <w:sz w:val="32"/>
          <w:szCs w:val="32"/>
        </w:rPr>
      </w:pPr>
      <w:r w:rsidRPr="001C6A80">
        <w:rPr>
          <w:rFonts w:ascii="Arial" w:hAnsi="Arial" w:cs="Arial"/>
          <w:b/>
          <w:sz w:val="32"/>
          <w:szCs w:val="32"/>
        </w:rPr>
        <w:t>ИРКУТСКАЯ ОБЛАСТЬ</w:t>
      </w:r>
    </w:p>
    <w:p w:rsidR="00E172BD" w:rsidRPr="001C6A80" w:rsidRDefault="00E172BD" w:rsidP="00E172BD">
      <w:pPr>
        <w:tabs>
          <w:tab w:val="left" w:pos="1880"/>
        </w:tabs>
        <w:jc w:val="center"/>
        <w:rPr>
          <w:rFonts w:ascii="Arial" w:hAnsi="Arial" w:cs="Arial"/>
          <w:b/>
          <w:sz w:val="32"/>
          <w:szCs w:val="32"/>
        </w:rPr>
      </w:pPr>
      <w:r w:rsidRPr="001C6A8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172BD" w:rsidRPr="001C6A80" w:rsidRDefault="00E172BD" w:rsidP="00E172BD">
      <w:pPr>
        <w:jc w:val="center"/>
        <w:rPr>
          <w:rFonts w:ascii="Arial" w:hAnsi="Arial" w:cs="Arial"/>
          <w:b/>
          <w:sz w:val="32"/>
          <w:szCs w:val="32"/>
        </w:rPr>
      </w:pPr>
      <w:r w:rsidRPr="001C6A80"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E172BD" w:rsidRPr="001C6A80" w:rsidRDefault="00E172BD" w:rsidP="00E172BD">
      <w:pPr>
        <w:jc w:val="center"/>
        <w:rPr>
          <w:rFonts w:ascii="Arial" w:hAnsi="Arial" w:cs="Arial"/>
          <w:sz w:val="32"/>
          <w:szCs w:val="32"/>
        </w:rPr>
      </w:pPr>
      <w:r w:rsidRPr="001C6A80">
        <w:rPr>
          <w:rFonts w:ascii="Arial" w:hAnsi="Arial" w:cs="Arial"/>
          <w:b/>
          <w:sz w:val="32"/>
          <w:szCs w:val="32"/>
        </w:rPr>
        <w:t>АДМИНИСТРАЦИЯ</w:t>
      </w:r>
    </w:p>
    <w:p w:rsidR="00E172BD" w:rsidRDefault="00E172BD" w:rsidP="00E172BD">
      <w:pPr>
        <w:pStyle w:val="a3"/>
        <w:tabs>
          <w:tab w:val="clear" w:pos="6804"/>
        </w:tabs>
        <w:spacing w:before="0"/>
        <w:jc w:val="center"/>
        <w:rPr>
          <w:rFonts w:ascii="Arial" w:hAnsi="Arial" w:cs="Arial"/>
          <w:b/>
          <w:szCs w:val="24"/>
        </w:rPr>
      </w:pPr>
      <w:r w:rsidRPr="001C6A80">
        <w:rPr>
          <w:rFonts w:ascii="Arial" w:hAnsi="Arial" w:cs="Arial"/>
          <w:b/>
          <w:sz w:val="32"/>
          <w:szCs w:val="32"/>
        </w:rPr>
        <w:t>ПОСТАНОВЛЕНИЕ</w:t>
      </w:r>
    </w:p>
    <w:p w:rsidR="00E172BD" w:rsidRPr="001C6A80" w:rsidRDefault="00E172BD" w:rsidP="00E172BD">
      <w:pPr>
        <w:pStyle w:val="a3"/>
        <w:tabs>
          <w:tab w:val="clear" w:pos="6804"/>
        </w:tabs>
        <w:spacing w:before="0"/>
        <w:rPr>
          <w:rFonts w:ascii="Arial" w:hAnsi="Arial" w:cs="Arial"/>
          <w:b/>
          <w:sz w:val="32"/>
          <w:szCs w:val="32"/>
        </w:rPr>
      </w:pPr>
    </w:p>
    <w:p w:rsidR="005510B0" w:rsidRDefault="00E172BD" w:rsidP="00E172BD">
      <w:pPr>
        <w:jc w:val="center"/>
        <w:rPr>
          <w:rFonts w:ascii="Arial" w:hAnsi="Arial" w:cs="Arial"/>
          <w:b/>
          <w:sz w:val="32"/>
          <w:szCs w:val="32"/>
        </w:rPr>
      </w:pPr>
      <w:r w:rsidRPr="00E172BD">
        <w:rPr>
          <w:rFonts w:ascii="Arial" w:hAnsi="Arial" w:cs="Arial"/>
          <w:b/>
          <w:sz w:val="32"/>
          <w:szCs w:val="32"/>
        </w:rPr>
        <w:t xml:space="preserve">ОБ </w:t>
      </w:r>
      <w:proofErr w:type="gramStart"/>
      <w:r w:rsidRPr="00E172BD">
        <w:rPr>
          <w:rFonts w:ascii="Arial" w:hAnsi="Arial" w:cs="Arial"/>
          <w:b/>
          <w:sz w:val="32"/>
          <w:szCs w:val="32"/>
        </w:rPr>
        <w:t xml:space="preserve">ОТМЕНЕ  </w:t>
      </w:r>
      <w:r>
        <w:rPr>
          <w:rFonts w:ascii="Arial" w:hAnsi="Arial" w:cs="Arial"/>
          <w:b/>
          <w:sz w:val="32"/>
          <w:szCs w:val="32"/>
        </w:rPr>
        <w:t>ПОСТАНОВЛЕНИЯ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АДМИНИСТРАЦИИ МУНИЦИПАЛЬНОГО ОБРАЗОВАНИЯ «АЛЕКСАНДРОВСК» ОТ 31 ИЮЛЯ 2013 ГОДА №80-П «ОБ УТВЕРЖДЕНИИИ ГРАНИЦ ПРИЛЕГАЮЩИХ ТЕРРИТОРИЙ, НА КОТОРЫХ НЕ ДОПУСКАЕТСЯ РОЗНИЧНАЯ ПРОДАЖА АЛКОГОЛЬНОЙ ПРОДУКЦИИ.</w:t>
      </w:r>
    </w:p>
    <w:p w:rsidR="00E172BD" w:rsidRDefault="00E172BD" w:rsidP="00E172BD">
      <w:pPr>
        <w:jc w:val="center"/>
        <w:rPr>
          <w:rFonts w:ascii="Arial" w:hAnsi="Arial" w:cs="Arial"/>
          <w:b/>
          <w:sz w:val="32"/>
          <w:szCs w:val="32"/>
        </w:rPr>
      </w:pPr>
    </w:p>
    <w:p w:rsidR="00E172BD" w:rsidRDefault="00E172BD" w:rsidP="006E527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Федерального закона от 3 июля 2016г №261-ФЗ «О внесении изменений в Федеральный </w:t>
      </w:r>
      <w:proofErr w:type="gramStart"/>
      <w:r>
        <w:rPr>
          <w:rFonts w:ascii="Arial" w:hAnsi="Arial" w:cs="Arial"/>
          <w:sz w:val="24"/>
          <w:szCs w:val="24"/>
        </w:rPr>
        <w:t>закон  «</w:t>
      </w:r>
      <w:proofErr w:type="gramEnd"/>
      <w:r>
        <w:rPr>
          <w:rFonts w:ascii="Arial" w:hAnsi="Arial" w:cs="Arial"/>
          <w:sz w:val="24"/>
          <w:szCs w:val="24"/>
        </w:rPr>
        <w:t>О государственной регистрации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отдельных законодательных актов Российской Федерации, администрация муниципального образования «Александровск»</w:t>
      </w:r>
    </w:p>
    <w:p w:rsidR="00E172BD" w:rsidRDefault="00E172BD" w:rsidP="00E172BD">
      <w:pPr>
        <w:jc w:val="both"/>
        <w:rPr>
          <w:rFonts w:ascii="Arial" w:hAnsi="Arial" w:cs="Arial"/>
          <w:sz w:val="24"/>
          <w:szCs w:val="24"/>
        </w:rPr>
      </w:pPr>
    </w:p>
    <w:p w:rsidR="00E172BD" w:rsidRDefault="00E172BD" w:rsidP="00E172BD">
      <w:pPr>
        <w:jc w:val="center"/>
        <w:rPr>
          <w:rFonts w:ascii="Arial" w:hAnsi="Arial" w:cs="Arial"/>
          <w:b/>
          <w:sz w:val="30"/>
          <w:szCs w:val="30"/>
        </w:rPr>
      </w:pPr>
      <w:r w:rsidRPr="00E172BD">
        <w:rPr>
          <w:rFonts w:ascii="Arial" w:hAnsi="Arial" w:cs="Arial"/>
          <w:b/>
          <w:sz w:val="30"/>
          <w:szCs w:val="30"/>
        </w:rPr>
        <w:t>ПОСТАНОВЛЯЕТ:</w:t>
      </w:r>
    </w:p>
    <w:p w:rsidR="006E527B" w:rsidRPr="006E527B" w:rsidRDefault="006E527B" w:rsidP="00E172BD">
      <w:pPr>
        <w:jc w:val="center"/>
        <w:rPr>
          <w:rFonts w:ascii="Arial" w:hAnsi="Arial" w:cs="Arial"/>
          <w:b/>
          <w:sz w:val="24"/>
          <w:szCs w:val="24"/>
        </w:rPr>
      </w:pPr>
    </w:p>
    <w:p w:rsidR="00E172BD" w:rsidRDefault="00E172BD" w:rsidP="006E527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</w:t>
      </w:r>
      <w:r w:rsidR="006E527B">
        <w:rPr>
          <w:rFonts w:ascii="Arial" w:hAnsi="Arial" w:cs="Arial"/>
          <w:sz w:val="24"/>
          <w:szCs w:val="24"/>
        </w:rPr>
        <w:t xml:space="preserve">Постановление администрации муниципального образования «Александровск» от 31 июля 2013 года №80-п «Об утверждении </w:t>
      </w:r>
      <w:proofErr w:type="gramStart"/>
      <w:r w:rsidR="006E527B">
        <w:rPr>
          <w:rFonts w:ascii="Arial" w:hAnsi="Arial" w:cs="Arial"/>
          <w:sz w:val="24"/>
          <w:szCs w:val="24"/>
        </w:rPr>
        <w:t>границ  прилегающих</w:t>
      </w:r>
      <w:proofErr w:type="gramEnd"/>
      <w:r w:rsidR="006E527B">
        <w:rPr>
          <w:rFonts w:ascii="Arial" w:hAnsi="Arial" w:cs="Arial"/>
          <w:sz w:val="24"/>
          <w:szCs w:val="24"/>
        </w:rPr>
        <w:t xml:space="preserve"> территорий, на которых  не допускается розничная продажа алкогольной продукции» считать утратившим силу.</w:t>
      </w:r>
    </w:p>
    <w:p w:rsidR="006E527B" w:rsidRDefault="006E527B" w:rsidP="006E527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2.Опубликовать настоящее постановление в периодическом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6E527B" w:rsidRDefault="006E527B" w:rsidP="006E527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данного постановления возложить на главу муниципального образования «Александровск» Т.В. Мелещенко.</w:t>
      </w:r>
    </w:p>
    <w:p w:rsidR="006E527B" w:rsidRDefault="006E527B" w:rsidP="006E527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E527B" w:rsidRDefault="006E527B" w:rsidP="006E527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E527B" w:rsidRDefault="006E527B" w:rsidP="006E527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</w:t>
      </w:r>
    </w:p>
    <w:p w:rsidR="006E527B" w:rsidRDefault="006E527B" w:rsidP="006E527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«Александровск»</w:t>
      </w:r>
    </w:p>
    <w:p w:rsidR="006E527B" w:rsidRDefault="006E527B" w:rsidP="006E527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Т.В. Мелещенко</w:t>
      </w:r>
    </w:p>
    <w:p w:rsidR="006E527B" w:rsidRPr="00E172BD" w:rsidRDefault="006E527B" w:rsidP="006E527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E527B" w:rsidRPr="00E172BD" w:rsidSect="00E172B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C3"/>
    <w:rsid w:val="002D27D8"/>
    <w:rsid w:val="00476790"/>
    <w:rsid w:val="005510B0"/>
    <w:rsid w:val="005C0CA1"/>
    <w:rsid w:val="006E527B"/>
    <w:rsid w:val="009C1AC3"/>
    <w:rsid w:val="00B05C02"/>
    <w:rsid w:val="00E172BD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41758-622B-4D70-A9C8-C165541B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E172BD"/>
    <w:pPr>
      <w:tabs>
        <w:tab w:val="left" w:pos="6804"/>
      </w:tabs>
      <w:spacing w:before="36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D27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27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2020-06-29T07:30:00Z</cp:lastPrinted>
  <dcterms:created xsi:type="dcterms:W3CDTF">2020-04-02T02:23:00Z</dcterms:created>
  <dcterms:modified xsi:type="dcterms:W3CDTF">2020-07-02T01:38:00Z</dcterms:modified>
</cp:coreProperties>
</file>