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9" w:rsidRPr="00857926" w:rsidRDefault="00857926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10.02.2020</w:t>
      </w:r>
      <w:r w:rsidR="008B7879"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г №</w:t>
      </w:r>
      <w:r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4/53</w:t>
      </w:r>
      <w:r w:rsidR="006008A6"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-дмо</w:t>
      </w:r>
      <w:r w:rsidR="008B7879"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 </w:t>
      </w:r>
      <w:r w:rsidR="008B7879"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br/>
        <w:t>РОССИЙСКАЯ ФЕДЕРАЦИЯ</w:t>
      </w:r>
    </w:p>
    <w:p w:rsidR="008B7879" w:rsidRPr="00857926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ИРКУТСКАЯ ОБЛАСТЬ</w:t>
      </w:r>
      <w:bookmarkStart w:id="0" w:name="_GoBack"/>
      <w:bookmarkEnd w:id="0"/>
    </w:p>
    <w:p w:rsidR="008B7879" w:rsidRPr="00857926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АЛАРСКИЙ МУНИЦИПАЛЬНЫЙ РАЙОН</w:t>
      </w:r>
    </w:p>
    <w:p w:rsidR="008B7879" w:rsidRPr="00857926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МУНИЦИПАЛЬНОЕ ОБРАЗОВАНИЕ «АЛЕКСАНДРОВСК»</w:t>
      </w:r>
    </w:p>
    <w:p w:rsidR="008B7879" w:rsidRPr="00857926" w:rsidRDefault="006008A6" w:rsidP="008579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ДУМА</w:t>
      </w:r>
    </w:p>
    <w:p w:rsidR="009D29A3" w:rsidRPr="00857926" w:rsidRDefault="006008A6" w:rsidP="008579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РЕШЕНИЕ</w:t>
      </w:r>
    </w:p>
    <w:p w:rsidR="008B7879" w:rsidRPr="008B7879" w:rsidRDefault="008B7879" w:rsidP="009D29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8B7879" w:rsidRPr="00857926" w:rsidRDefault="00483BAD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</w:pPr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 xml:space="preserve">ОВНЕСЕНИИ </w:t>
      </w:r>
      <w:proofErr w:type="gramStart"/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ИЗМЕНЕНИЙ  В</w:t>
      </w:r>
      <w:proofErr w:type="gramEnd"/>
      <w:r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 xml:space="preserve"> РЕШЕНИЕ ДУМЫ МУНИЦИПАЛЬНОГО ОБРАЗОВАНИЯ «АЛЕКСАНДРОВСК»  ОТ 27.09.2019Г №4/30-ДМО «</w:t>
      </w:r>
      <w:r w:rsidR="008B7879" w:rsidRPr="00857926">
        <w:rPr>
          <w:rFonts w:ascii="Arial" w:eastAsia="Times New Roman" w:hAnsi="Arial" w:cs="Arial"/>
          <w:b/>
          <w:color w:val="3C3C3C"/>
          <w:spacing w:val="2"/>
          <w:sz w:val="30"/>
          <w:szCs w:val="30"/>
          <w:lang w:eastAsia="ru-RU"/>
        </w:rPr>
        <w:t>ОБ УТВЕРЖДЕНИИ ПОРЯДКА ОБМЕНА ЗЕМЕЛЬНОГО УЧАСТКА, НАХОДЯЩЕГОСЯ В СОБСТВЕННОСТИ МУНИЦИПАЛЬНОГО ОБРАЗОВАНИЯ «АЛЕКСАНДРОВСК», НА ЗЕМЕЛЬНЫЙ УЧАСТОК, НАХОДЯЩИЙСЯ В ЧАСТНОЙ СОБСТВЕННОСТИ</w:t>
      </w:r>
    </w:p>
    <w:p w:rsidR="006008A6" w:rsidRPr="00857926" w:rsidRDefault="006008A6" w:rsidP="006008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7879" w:rsidRDefault="008B7879" w:rsidP="006008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Руководствуясь статьями 39.21, 39.22 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Земельного коде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кса Российской Федерации, нормами Гражданского кодекса Российской Федерации, Федеральным законом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</w:t>
      </w:r>
      <w:proofErr w:type="gramStart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Федерации,</w:t>
      </w:r>
      <w:r w:rsidR="00D000AD" w:rsidRPr="008B78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ста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тьей</w:t>
      </w:r>
      <w:proofErr w:type="gramEnd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Устава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Дума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6008A6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РЕШИЛА:</w:t>
      </w:r>
    </w:p>
    <w:p w:rsidR="00D000AD" w:rsidRPr="00D000AD" w:rsidRDefault="00D000AD" w:rsidP="008579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483B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решение Думы муниципального образования «</w:t>
      </w:r>
      <w:proofErr w:type="gramStart"/>
      <w:r w:rsidR="00483B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Александровск»  от</w:t>
      </w:r>
      <w:proofErr w:type="gramEnd"/>
      <w:r w:rsidR="00483B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27.09.2019г №4/30-дмо «Об утверждении  Порядка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обмена земельного участка, находящегося 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собственности муниципального образования «Александровск»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земельный участок, находящийся в частной с</w:t>
      </w:r>
      <w:r w:rsidR="00483B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обственности» внести следующие изменения:</w:t>
      </w:r>
    </w:p>
    <w:p w:rsidR="00483BAD" w:rsidRDefault="00483B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-в пункте 1.1 Порядка слова «Федерального закона» заменить словами «Федеральным законом»;</w:t>
      </w:r>
    </w:p>
    <w:p w:rsidR="00CC4868" w:rsidRDefault="00483BAD" w:rsidP="00CC4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-в пункте 2.1 Порядка слова «постановление главы» заменить словами «распоряжение администрации»;</w:t>
      </w:r>
      <w:r w:rsidR="00CC4868" w:rsidRPr="00CC486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CC4868" w:rsidRDefault="00DC7482" w:rsidP="00CC4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-в пункте 2.2 Порядка слова «</w:t>
      </w:r>
      <w:r w:rsidR="00CC486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«постановление главы» заменить словами «распоряжение администрации»;</w:t>
      </w:r>
    </w:p>
    <w:p w:rsidR="00CC4868" w:rsidRDefault="00CC4868" w:rsidP="00CC4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-в пункте 2.7 Порядка слова «перехода права земельного участка, в том числе расположенных на нем объектов» заменить словами «перехода права на земельный участок, в том числе на расположенные на нем объекты»;</w:t>
      </w:r>
    </w:p>
    <w:p w:rsidR="00483BAD" w:rsidRDefault="00BD4EDE" w:rsidP="00A918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-в пункте 3.2 Порядка слова «рыночной стоимости» исключить.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2.Опуб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ликовать настоящее решение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печатном средстве массовой информации «Александровский вестник» и разместить на официальном сайте администрации муниципал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ьного образования «Аларский район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на страничке муниципального образования «Александровск» в информационно-телекоммуникационной сети «Интернет».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Настоящее </w:t>
      </w:r>
      <w:proofErr w:type="gramStart"/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решение 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вступает</w:t>
      </w:r>
      <w:proofErr w:type="gramEnd"/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силу со дня его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официального опубликования.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008A6" w:rsidRDefault="006008A6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Председатель Думы,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6008A6" w:rsidRDefault="006008A6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Т.В. Мелещенко</w:t>
      </w:r>
    </w:p>
    <w:p w:rsidR="005510B0" w:rsidRPr="009E5E15" w:rsidRDefault="005510B0" w:rsidP="00222C73">
      <w:pPr>
        <w:spacing w:after="0" w:line="240" w:lineRule="auto"/>
        <w:jc w:val="both"/>
        <w:rPr>
          <w:sz w:val="24"/>
          <w:szCs w:val="24"/>
        </w:rPr>
      </w:pPr>
    </w:p>
    <w:sectPr w:rsidR="005510B0" w:rsidRPr="009E5E15" w:rsidSect="008B78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626"/>
    <w:multiLevelType w:val="hybridMultilevel"/>
    <w:tmpl w:val="BA9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1"/>
    <w:rsid w:val="00074530"/>
    <w:rsid w:val="000954F3"/>
    <w:rsid w:val="000D67C1"/>
    <w:rsid w:val="00186791"/>
    <w:rsid w:val="001E1560"/>
    <w:rsid w:val="001E579D"/>
    <w:rsid w:val="00222C73"/>
    <w:rsid w:val="004662C5"/>
    <w:rsid w:val="00476790"/>
    <w:rsid w:val="00483BAD"/>
    <w:rsid w:val="004D3CF9"/>
    <w:rsid w:val="005510B0"/>
    <w:rsid w:val="005A1CC7"/>
    <w:rsid w:val="006008A6"/>
    <w:rsid w:val="00613520"/>
    <w:rsid w:val="006453A9"/>
    <w:rsid w:val="00857926"/>
    <w:rsid w:val="00880316"/>
    <w:rsid w:val="008B7879"/>
    <w:rsid w:val="008C2BD4"/>
    <w:rsid w:val="009158C4"/>
    <w:rsid w:val="009A080F"/>
    <w:rsid w:val="009D29A3"/>
    <w:rsid w:val="009E5E15"/>
    <w:rsid w:val="00A32208"/>
    <w:rsid w:val="00A6211F"/>
    <w:rsid w:val="00A7763B"/>
    <w:rsid w:val="00A90E43"/>
    <w:rsid w:val="00A91836"/>
    <w:rsid w:val="00B636FD"/>
    <w:rsid w:val="00BD4EDE"/>
    <w:rsid w:val="00C4249B"/>
    <w:rsid w:val="00CC4868"/>
    <w:rsid w:val="00D000AD"/>
    <w:rsid w:val="00D16AB2"/>
    <w:rsid w:val="00D36171"/>
    <w:rsid w:val="00D65677"/>
    <w:rsid w:val="00D80B61"/>
    <w:rsid w:val="00DC7482"/>
    <w:rsid w:val="00E17ECF"/>
    <w:rsid w:val="00EB3CE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C550-C088-473A-B037-26157E2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F376-4FB3-448D-B5E6-A463050F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2020-02-10T03:44:00Z</cp:lastPrinted>
  <dcterms:created xsi:type="dcterms:W3CDTF">2018-12-12T10:17:00Z</dcterms:created>
  <dcterms:modified xsi:type="dcterms:W3CDTF">2020-02-10T03:46:00Z</dcterms:modified>
</cp:coreProperties>
</file>