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5B" w:rsidRPr="008A505B" w:rsidRDefault="008A505B" w:rsidP="008A505B">
      <w:pPr>
        <w:spacing w:after="0" w:line="240" w:lineRule="auto"/>
        <w:ind w:left="4275" w:hanging="4842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8A505B" w:rsidRPr="00F808E0" w:rsidRDefault="00E62A09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28.06</w:t>
      </w:r>
      <w:r w:rsidR="00F808E0"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.2021г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34</w:t>
      </w:r>
      <w:r w:rsidR="00F808E0"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-п</w:t>
      </w:r>
    </w:p>
    <w:p w:rsidR="00F808E0" w:rsidRP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F808E0" w:rsidRP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F808E0" w:rsidRDefault="00F808E0" w:rsidP="008A505B">
      <w:pPr>
        <w:spacing w:after="0" w:line="240" w:lineRule="auto"/>
        <w:ind w:left="4275" w:right="566" w:hanging="427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АЛАРСКИЙ МУНИЦИПАЛЬНЫЙ РАЙОН</w:t>
      </w:r>
    </w:p>
    <w:p w:rsidR="00F808E0" w:rsidRDefault="00693526" w:rsidP="0065272A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МУНИЦИПАЛЬНОЕ</w:t>
      </w:r>
      <w:r w:rsidR="0065272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ОБРАЗОВАНИЕ</w:t>
      </w:r>
      <w:r w:rsid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proofErr w:type="gramEnd"/>
      <w:r w:rsidR="00F808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АЛЕКСАНДРОВСК»</w:t>
      </w:r>
    </w:p>
    <w:p w:rsidR="00693526" w:rsidRDefault="00693526" w:rsidP="00693526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93526" w:rsidRDefault="00E62A09" w:rsidP="00E62A09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5272A" w:rsidRPr="00F808E0" w:rsidRDefault="0065272A" w:rsidP="00693526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693526" w:rsidRDefault="00693526" w:rsidP="006527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9352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ПРАВИЛ ИСПОЛЬЗОВАНИЯ ВОДНЫХ ОБЪЕКТОВ ОБЩЕГО ПОЛЬЗОВАНИЯ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,</w:t>
      </w:r>
      <w:r w:rsidRPr="0069352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РАСПОЛОЖЕННЫХ НА ТЕРРИТОРИИ МУНИЦИПАЛЬНОГО ОБРАЗОВАНИЯ «АЛЕКСАНДРОВСК», ДЛЯ ЛИЧНЫХ И БЫТОВЫХ НУЖД, ВКЛЮЧАЯ ОБЕСПЕЧЕНИЕ СВОБОДНОГО ДОСТУПА ГРАЖДАН К ВОДНЫМ ОБЪЕКТАМ ОБЩЕГО ПОЛЬЗОВАНИЯ И ИХ БЕРЕГОВЫМ ПОЛОСАМ.</w:t>
      </w:r>
    </w:p>
    <w:p w:rsidR="0065272A" w:rsidRPr="0065272A" w:rsidRDefault="0065272A" w:rsidP="006527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A505B" w:rsidRPr="008A505B" w:rsidRDefault="008A505B" w:rsidP="00E62433">
      <w:pPr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статьей 27 Водного кодекса Российской Федерации, пунктом 28 статьи 15 Федерального закона от 6 октября 2003 года N 131-ФЗ "Об общих принципах организации местного самоуправления в Российской Федерации", в целях упорядочения использования водных объектов общего пользования, расположен</w:t>
      </w:r>
      <w:r w:rsidR="00E62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на территории муниципального образования «Александровск», администрация муниципального образования «Александровск» </w:t>
      </w: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05B" w:rsidRPr="008A505B" w:rsidRDefault="008A505B" w:rsidP="008A505B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05B" w:rsidRPr="008A505B" w:rsidRDefault="008A505B" w:rsidP="00E62433">
      <w:pPr>
        <w:spacing w:after="0" w:line="240" w:lineRule="auto"/>
        <w:ind w:left="4815" w:hanging="4275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50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8A505B" w:rsidRPr="008A505B" w:rsidRDefault="008A505B" w:rsidP="008A505B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505B" w:rsidRPr="008A505B" w:rsidRDefault="008A505B" w:rsidP="00E624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прилагаемые Правила использования водных объектов общего пользования</w:t>
      </w:r>
      <w:r w:rsidR="00E62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 на территории муниципального образования «Алекс</w:t>
      </w:r>
      <w:r w:rsidR="00A31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E62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ндровск»</w:t>
      </w: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для личных и бытовых нужд, включая обеспечение свободного доступа граждан к водным объектам общего пользования и их береговым полосам (далее - </w:t>
      </w:r>
      <w:proofErr w:type="gramStart"/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Правила)  (</w:t>
      </w:r>
      <w:proofErr w:type="gramEnd"/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прилагаются).</w:t>
      </w:r>
    </w:p>
    <w:p w:rsidR="008A505B" w:rsidRPr="008A505B" w:rsidRDefault="00E62433" w:rsidP="00E624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  <w:r w:rsidR="008A505B"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505B" w:rsidRPr="008A505B" w:rsidRDefault="008A505B" w:rsidP="00E624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</w:t>
      </w:r>
      <w:r w:rsidR="00E624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возложить на главу муниципального образования «Александровск» Т.В. Мелещенко</w:t>
      </w: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505B" w:rsidRDefault="008A505B" w:rsidP="00E62433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62433" w:rsidRPr="008A505B" w:rsidRDefault="00E62433" w:rsidP="00E62433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505B" w:rsidRDefault="008A505B" w:rsidP="00E62433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 муниципального</w:t>
      </w:r>
      <w:proofErr w:type="gramEnd"/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</w:t>
      </w:r>
    </w:p>
    <w:p w:rsidR="00E62433" w:rsidRDefault="00E62433" w:rsidP="00E62433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</w:t>
      </w:r>
    </w:p>
    <w:p w:rsidR="00E62433" w:rsidRPr="008A505B" w:rsidRDefault="00E62433" w:rsidP="00E62433">
      <w:pPr>
        <w:spacing w:after="0" w:line="240" w:lineRule="auto"/>
        <w:ind w:left="4815" w:hanging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E62433" w:rsidRDefault="00E62433" w:rsidP="008A505B">
      <w:pPr>
        <w:spacing w:after="0" w:line="240" w:lineRule="auto"/>
        <w:ind w:left="4275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62433" w:rsidRDefault="00E62433" w:rsidP="008A505B">
      <w:pPr>
        <w:spacing w:after="0" w:line="240" w:lineRule="auto"/>
        <w:ind w:left="4275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62433" w:rsidRDefault="00E62433" w:rsidP="008A505B">
      <w:pPr>
        <w:spacing w:after="0" w:line="240" w:lineRule="auto"/>
        <w:ind w:left="4275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05B" w:rsidRPr="008A505B" w:rsidRDefault="008A505B" w:rsidP="00A31106">
      <w:pPr>
        <w:spacing w:after="0" w:line="240" w:lineRule="auto"/>
        <w:ind w:left="427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A505B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Утверждены</w:t>
      </w:r>
    </w:p>
    <w:p w:rsidR="008A505B" w:rsidRPr="008A505B" w:rsidRDefault="00A31106" w:rsidP="00DD2CA4">
      <w:pPr>
        <w:spacing w:after="0" w:line="240" w:lineRule="auto"/>
        <w:ind w:left="4275" w:hanging="455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</w:t>
      </w:r>
      <w:r w:rsidR="008A505B" w:rsidRPr="008A505B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</w:p>
    <w:p w:rsidR="008A505B" w:rsidRPr="008A505B" w:rsidRDefault="00A31106" w:rsidP="00A31106">
      <w:pPr>
        <w:spacing w:after="0" w:line="240" w:lineRule="auto"/>
        <w:ind w:left="427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 муниципального образования «Александровск»</w:t>
      </w:r>
    </w:p>
    <w:p w:rsidR="008A505B" w:rsidRPr="008A505B" w:rsidRDefault="00E62A09" w:rsidP="00A31106">
      <w:pPr>
        <w:spacing w:after="0" w:line="240" w:lineRule="auto"/>
        <w:ind w:left="427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28.06</w:t>
      </w:r>
      <w:r w:rsidR="00A31106">
        <w:rPr>
          <w:rFonts w:ascii="Courier New" w:eastAsia="Times New Roman" w:hAnsi="Courier New" w:cs="Courier New"/>
          <w:color w:val="000000"/>
          <w:lang w:eastAsia="ru-RU"/>
        </w:rPr>
        <w:t>.2021 г. №</w:t>
      </w:r>
      <w:r>
        <w:rPr>
          <w:rFonts w:ascii="Courier New" w:eastAsia="Times New Roman" w:hAnsi="Courier New" w:cs="Courier New"/>
          <w:color w:val="000000"/>
          <w:lang w:eastAsia="ru-RU"/>
        </w:rPr>
        <w:t>34</w:t>
      </w:r>
      <w:r w:rsidR="00A31106">
        <w:rPr>
          <w:rFonts w:ascii="Courier New" w:eastAsia="Times New Roman" w:hAnsi="Courier New" w:cs="Courier New"/>
          <w:color w:val="000000"/>
          <w:lang w:eastAsia="ru-RU"/>
        </w:rPr>
        <w:t>-п</w:t>
      </w:r>
    </w:p>
    <w:p w:rsidR="008A505B" w:rsidRPr="008A505B" w:rsidRDefault="008A505B" w:rsidP="00A31106">
      <w:pPr>
        <w:spacing w:after="0" w:line="240" w:lineRule="auto"/>
        <w:ind w:left="4275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A505B" w:rsidRPr="008A505B" w:rsidRDefault="008A505B" w:rsidP="00DD2CA4">
      <w:pPr>
        <w:spacing w:after="0" w:line="240" w:lineRule="auto"/>
        <w:ind w:left="4275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8A505B" w:rsidRPr="008A505B" w:rsidRDefault="008A505B" w:rsidP="00DD2CA4">
      <w:pPr>
        <w:spacing w:after="0" w:line="240" w:lineRule="auto"/>
        <w:ind w:left="4275" w:hanging="455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50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ПРАВИЛА</w:t>
      </w:r>
    </w:p>
    <w:p w:rsidR="008A505B" w:rsidRPr="008A505B" w:rsidRDefault="008A505B" w:rsidP="0065272A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A50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ИСПОЛЬЗОВАНИЯ ВОДНЫХ ОБЪЕКТОВ ОБЩЕГО ПОЛЬЗОВАНИЯ,</w:t>
      </w:r>
      <w:r w:rsidR="0065272A" w:rsidRPr="0065272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65272A" w:rsidRPr="008A50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РАСПОЛ</w:t>
      </w:r>
      <w:r w:rsidR="0065272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ОЖЕННЫХ</w:t>
      </w:r>
      <w:r w:rsidR="00DD2CA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 ТЕРРИТОРИИ МУНИЦИПАЛЬНОГО ОБРАЗОВАНИЯ «АЛЕКСАНДРОВСК»</w:t>
      </w:r>
      <w:r w:rsidRPr="008A505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 ДЛЯ ЛИЧНЫХ И БЫТОВЫХ НУЖД, ВКЛЮЧАЯ ОБЕСПЕЧЕНИЕ СВОБОДНОГО ДОСТУПА ГРАЖДАН К ВОДНЫМ ОБЪЕКТАМ ОБЩЕГО ПОЛЬЗОВАНИЯ И ИХ БЕРЕГОВЫМ ПОЛОСАМ.</w:t>
      </w:r>
    </w:p>
    <w:p w:rsidR="008A505B" w:rsidRPr="008A505B" w:rsidRDefault="008A505B" w:rsidP="008A505B">
      <w:pPr>
        <w:spacing w:after="0" w:line="240" w:lineRule="auto"/>
        <w:ind w:left="4275" w:hanging="455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505B" w:rsidRPr="008A505B" w:rsidRDefault="008A505B" w:rsidP="008A505B">
      <w:pPr>
        <w:spacing w:after="0" w:line="240" w:lineRule="auto"/>
        <w:ind w:left="4275" w:hanging="455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ОБЩИЕ ПОЛОЖЕНИЯ</w:t>
      </w:r>
    </w:p>
    <w:p w:rsidR="008A505B" w:rsidRPr="008A505B" w:rsidRDefault="008A505B" w:rsidP="008A505B">
      <w:pPr>
        <w:spacing w:after="0" w:line="240" w:lineRule="auto"/>
        <w:ind w:left="4275" w:hanging="455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D2CA4" w:rsidRDefault="008A505B" w:rsidP="00DD2CA4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Настоящие Правила использования водных объектов общего пользования для личных и быто</w:t>
      </w:r>
      <w:r w:rsidR="00DD2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 нужд на территории муниципального образования «Александровск»,</w:t>
      </w: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разработаны в соответствии с Федеральным </w:t>
      </w:r>
      <w:hyperlink r:id="rId4" w:history="1">
        <w:r w:rsidRPr="008A505B">
          <w:rPr>
            <w:rFonts w:ascii="Arial" w:eastAsia="Times New Roman" w:hAnsi="Arial" w:cs="Arial"/>
            <w:color w:val="348300"/>
            <w:sz w:val="24"/>
            <w:szCs w:val="24"/>
            <w:u w:val="single"/>
            <w:lang w:eastAsia="ru-RU"/>
          </w:rPr>
          <w:t>законом</w:t>
        </w:r>
      </w:hyperlink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РФ", Водным </w:t>
      </w:r>
      <w:hyperlink r:id="rId5" w:history="1">
        <w:r w:rsidRPr="008A505B">
          <w:rPr>
            <w:rFonts w:ascii="Arial" w:eastAsia="Times New Roman" w:hAnsi="Arial" w:cs="Arial"/>
            <w:color w:val="348300"/>
            <w:sz w:val="24"/>
            <w:szCs w:val="24"/>
            <w:u w:val="single"/>
            <w:lang w:eastAsia="ru-RU"/>
          </w:rPr>
          <w:t>кодексом</w:t>
        </w:r>
      </w:hyperlink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от 03.06.2006 N 74-ФЗ.</w:t>
      </w:r>
    </w:p>
    <w:p w:rsidR="00DD2CA4" w:rsidRDefault="008A505B" w:rsidP="00DD2CA4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Настоящие Правила обязательны для выполнения всеми водопользователями.</w:t>
      </w:r>
    </w:p>
    <w:p w:rsidR="008A505B" w:rsidRPr="008A505B" w:rsidRDefault="008A505B" w:rsidP="00DD2CA4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Применительно к настоящим Правилам используются следующие основные понятия:</w:t>
      </w:r>
    </w:p>
    <w:p w:rsidR="00DD2CA4" w:rsidRDefault="008A505B" w:rsidP="00DD2CA4">
      <w:pPr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8A505B" w:rsidRPr="008A505B" w:rsidRDefault="00DD2CA4" w:rsidP="00DD2CA4">
      <w:pPr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505B"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поверхностный водный объект - водотоки (реки, ручьи, каналы), водоемы (озера, пруды, обводненные карьеры</w:t>
      </w:r>
      <w:proofErr w:type="gramStart"/>
      <w:r w:rsidR="008A505B"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Pr="00DD2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Pr="00DD2C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8A505B"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болота, природные выходы подземных вод (родники);</w:t>
      </w:r>
    </w:p>
    <w:p w:rsidR="008A505B" w:rsidRPr="008A505B" w:rsidRDefault="008A505B" w:rsidP="00DD2CA4">
      <w:pPr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DD2CA4" w:rsidRDefault="008A505B" w:rsidP="00DD2CA4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водопользование для личных и бытовых нужд - плавание и причаливание плавучих средств, любительское и спортивное рыболовство, полив садовых, огородных, дачных земельных участков, предоставленных или приобретенных для ведения личного подсобного хозяйства, купание, отдых, туризм, спорт и пр., не связанное с осуществлением предпринимательской деятельности.</w:t>
      </w:r>
    </w:p>
    <w:p w:rsidR="008A505B" w:rsidRPr="008A505B" w:rsidRDefault="008A505B" w:rsidP="00DD2CA4">
      <w:pPr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метров, за исключением береговой полосы каналов, рек и ручьев, протяженность которых от истока до устья не более чем 10 километров (ширина их береговой полосы составляет 5 метров). Ширина береговой полосы болот, родников не определяется.</w:t>
      </w:r>
    </w:p>
    <w:p w:rsidR="00DD2CA4" w:rsidRPr="0065272A" w:rsidRDefault="008A505B" w:rsidP="0065272A">
      <w:pPr>
        <w:spacing w:after="0" w:line="240" w:lineRule="auto"/>
        <w:ind w:left="427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05B" w:rsidRPr="008A505B" w:rsidRDefault="008A505B" w:rsidP="00DD2CA4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ИСПОЛЬЗОВАНИЕ ВОДНЫХ ОБЪЕКТОВ ОБЩЕГО</w:t>
      </w:r>
    </w:p>
    <w:p w:rsidR="008A505B" w:rsidRPr="008A505B" w:rsidRDefault="008A505B" w:rsidP="00DD2CA4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ПОЛЬЗОВАНИЯ ДЛЯ ЛИЧНЫХ И БЫТОВЫХ НУЖД ВКЛЮЧАЯ ОБЕСПЕЧЕНИЕ СВОБОДНОГО ДОСТУПА ГРАЖДАН К ВОДНЫМ ОБЪЕКТАМ ОБЩЕГО ПОЛЬЗОВАНИЯ И ИХ БЕРЕГОВЫМ ПОЛОСАМ.</w:t>
      </w:r>
    </w:p>
    <w:p w:rsidR="008A505B" w:rsidRPr="008A505B" w:rsidRDefault="008A505B" w:rsidP="008A505B">
      <w:pPr>
        <w:spacing w:after="0"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505B" w:rsidRPr="008A505B" w:rsidRDefault="00F47E1D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</w:t>
      </w:r>
      <w:r w:rsidR="008A505B"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="008A505B"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Условия использования водных объектов общего пользования и их береговой полосы: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 При использовании водных объектов общего пользования и их береговой полосы граждане имеют право: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доступ к водным объектам общего пользования и бесплатно использовать их для личных и бытовых нужд, если иное не предусмотрено действующим законодательством;</w:t>
      </w:r>
    </w:p>
    <w:p w:rsidR="008A505B" w:rsidRPr="008A505B" w:rsidRDefault="00F47E1D" w:rsidP="00F47E1D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8A505B"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другие права, предусмотренные законодательством.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При использовании водных объектов общего пользования и их береговой полосы граждане обязаны: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поддерживать водные объекты и береговую полосу водоемов в соответствующем санитарным нормам состоянии, своевременно осуществлять мероприятия по предупреждению и устранению замусоривания;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ухудшения качества воды водоема, среды обитания объектов животного и растительного мира, а также нанесения им ущерба;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установленный режим использования водного объекта общего пользования;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нарушать права других собственников, водопользователей водных объектов.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2.2.3. Гражданам при использовании водных объектов общего пользования и их береговой полосы запрещается:</w:t>
      </w:r>
    </w:p>
    <w:p w:rsidR="008A505B" w:rsidRPr="008A505B" w:rsidRDefault="008A505B" w:rsidP="00DA6F47">
      <w:pPr>
        <w:tabs>
          <w:tab w:val="left" w:pos="709"/>
        </w:tabs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перемещаться в пределах береговой полосы водных объектов с применением механических транспортных средств;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сброс загрязненных сточных вод в водоемы;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-использовать сточные воды для удобрения почв, осуществлять мероприятия по борьбе с вредителями и болезнями растений;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организовывать складирование бытовых, строительных и прочих отходов;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-осуществлять захоронение животных, отходов производства и потребления, радиоактивных, химических, взрывчатых, токсичных, отравляющих и ядовитых веществ;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допускать действия, нарушающие права и законные интересы других лиц или наносящие вред состоянию водных объектов (помывка транспорта, стирка ковров и другие подобные действия);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установленные водо</w:t>
      </w:r>
      <w:r w:rsidR="008A5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охранные и иные знаки;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распашку земель, размещение отвалов размываемых грунтов, выпас сельскохозяйственных животных и организацию для них летних лагерей и ванн;</w:t>
      </w:r>
    </w:p>
    <w:p w:rsidR="008A505B" w:rsidRPr="008A505B" w:rsidRDefault="008A505B" w:rsidP="00DA6F47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без специального разрешения работы по добыче полезных ископаемых, землеройные, строительные и другие работы.</w:t>
      </w:r>
    </w:p>
    <w:p w:rsidR="008A505B" w:rsidRPr="008A505B" w:rsidRDefault="008A505B" w:rsidP="00F47E1D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2.2.4. Гражданам рекомендуется информировать специально-уполномоченные органы об авариях и иных чрезвычайных ситуациях на водных объектах, расп</w:t>
      </w:r>
      <w:r w:rsidR="00F47E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оложенных на территории муниципального образования «Александровск»</w:t>
      </w: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47E1D" w:rsidRPr="00CB708C" w:rsidRDefault="008A505B" w:rsidP="00CB708C">
      <w:pPr>
        <w:spacing w:after="0" w:line="240" w:lineRule="auto"/>
        <w:ind w:left="42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A505B" w:rsidRPr="008A505B" w:rsidRDefault="008A505B" w:rsidP="006C79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ОБЕСПЕЧЕНИЕ МЕР ПО НАДЛЕЖАЩЕМУ ИСПОЛЬЗОВАНИЮ ВОДНЫХ ОБЪЕКТОВ ОБЩЕГО ПОЛЬЗОВАНИЯ</w:t>
      </w:r>
    </w:p>
    <w:p w:rsidR="008A505B" w:rsidRPr="008A505B" w:rsidRDefault="008A505B" w:rsidP="00CB708C">
      <w:pPr>
        <w:spacing w:after="0" w:line="240" w:lineRule="auto"/>
        <w:ind w:left="4275" w:hanging="4842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505B" w:rsidRPr="008A505B" w:rsidRDefault="008A505B" w:rsidP="006C79A1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целях надлежащего использования водн</w:t>
      </w:r>
      <w:r w:rsidR="00CB7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объектов общего пользования администрация муниципального образования «Александровск»</w:t>
      </w: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A505B" w:rsidRPr="008A505B" w:rsidRDefault="008A505B" w:rsidP="006C79A1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Предоставляет гражданам информацию об ограничении водопользования на водных объектах общего пользования, распол</w:t>
      </w:r>
      <w:r w:rsidR="00CB70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оженных на территории муниципального образования «Александровск»</w:t>
      </w: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A505B" w:rsidRPr="008A505B" w:rsidRDefault="008A505B" w:rsidP="006C79A1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3.1.2. Обеспечивает поддержание водных объектов общего пользования и прилегающей территории в соответствующем санитарном состоянии.</w:t>
      </w:r>
    </w:p>
    <w:p w:rsidR="008A505B" w:rsidRPr="008A505B" w:rsidRDefault="008A505B" w:rsidP="006C79A1">
      <w:pPr>
        <w:spacing w:after="0" w:line="240" w:lineRule="auto"/>
        <w:ind w:left="-567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Обеспечивают организацию сбора и вывоза с береговой полосы водоемов общего пользования твердых бытовых отходов.</w:t>
      </w:r>
    </w:p>
    <w:p w:rsidR="008A505B" w:rsidRPr="008A505B" w:rsidRDefault="008A505B" w:rsidP="006C79A1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3.1.4. Обеспечивают благоустройство береговой полосы водных объектов общего пользования.</w:t>
      </w:r>
    </w:p>
    <w:p w:rsidR="008A505B" w:rsidRPr="008A505B" w:rsidRDefault="008A505B" w:rsidP="008A5BC3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3.1.5. Осуществляют иные права и обязанности, предусмотренные действующим законодательством Российской Федерации. </w:t>
      </w:r>
    </w:p>
    <w:p w:rsidR="008A505B" w:rsidRPr="008A505B" w:rsidRDefault="008A505B" w:rsidP="008A505B">
      <w:pPr>
        <w:spacing w:after="0" w:line="240" w:lineRule="auto"/>
        <w:ind w:left="42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505B" w:rsidRPr="008A505B" w:rsidRDefault="008A505B" w:rsidP="00CB708C">
      <w:pPr>
        <w:spacing w:after="0" w:line="240" w:lineRule="auto"/>
        <w:ind w:left="4275" w:hanging="484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ОТВЕТСТВЕННОСТЬ ЗА НАРУШЕНИЕ НАСТОЯЩИХ ПРАВИЛ</w:t>
      </w:r>
    </w:p>
    <w:p w:rsidR="008A505B" w:rsidRPr="008A505B" w:rsidRDefault="008A505B" w:rsidP="006C79A1">
      <w:pPr>
        <w:spacing w:after="0" w:line="240" w:lineRule="auto"/>
        <w:ind w:left="4275" w:hanging="484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A505B" w:rsidRPr="008A505B" w:rsidRDefault="008A505B" w:rsidP="008A5BC3">
      <w:pPr>
        <w:spacing w:after="0"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Лица, виновные в нарушении настоящих Правил, несут ответственность в соответствии с действующим законодательством Российской Федерации.</w:t>
      </w:r>
    </w:p>
    <w:p w:rsidR="008A505B" w:rsidRPr="008A505B" w:rsidRDefault="008A505B" w:rsidP="008A5BC3">
      <w:pPr>
        <w:spacing w:line="240" w:lineRule="auto"/>
        <w:ind w:left="-567" w:firstLine="127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50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5510B0" w:rsidRPr="008A5BC3" w:rsidRDefault="005510B0" w:rsidP="008A5BC3">
      <w:pPr>
        <w:jc w:val="both"/>
        <w:rPr>
          <w:rFonts w:ascii="Arial" w:hAnsi="Arial" w:cs="Arial"/>
          <w:sz w:val="24"/>
          <w:szCs w:val="24"/>
        </w:rPr>
      </w:pPr>
    </w:p>
    <w:sectPr w:rsidR="005510B0" w:rsidRPr="008A5BC3" w:rsidSect="008A505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FD"/>
    <w:rsid w:val="00476790"/>
    <w:rsid w:val="005510B0"/>
    <w:rsid w:val="00560DFD"/>
    <w:rsid w:val="0065272A"/>
    <w:rsid w:val="00693526"/>
    <w:rsid w:val="006C79A1"/>
    <w:rsid w:val="008A505B"/>
    <w:rsid w:val="008A5BC3"/>
    <w:rsid w:val="00A31106"/>
    <w:rsid w:val="00CB708C"/>
    <w:rsid w:val="00DA6F47"/>
    <w:rsid w:val="00DD2CA4"/>
    <w:rsid w:val="00E62433"/>
    <w:rsid w:val="00E62A09"/>
    <w:rsid w:val="00ED1AAB"/>
    <w:rsid w:val="00F47E1D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E2C93-1BBF-47B8-B764-FE7E73B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05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55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56BB54D35A781A976B6B7A60AEC74A4E07AF5283FAAF896FCBAB10D2E35EEC0455159B3B006E4AnF20K" TargetMode="External"/><Relationship Id="rId4" Type="http://schemas.openxmlformats.org/officeDocument/2006/relationships/hyperlink" Target="consultantplus://offline/ref=3356BB54D35A781A976B6B7A60AEC74A4E07A5598CFDAF896FCBAB10D2E35EEC0455159B3B016C4AnF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cp:lastPrinted>2021-06-28T01:57:00Z</cp:lastPrinted>
  <dcterms:created xsi:type="dcterms:W3CDTF">2021-06-01T01:45:00Z</dcterms:created>
  <dcterms:modified xsi:type="dcterms:W3CDTF">2021-06-28T01:57:00Z</dcterms:modified>
</cp:coreProperties>
</file>