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42" w:rsidRPr="00716542" w:rsidRDefault="00DB798A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09.07</w:t>
      </w:r>
      <w:r w:rsidR="00716542" w:rsidRPr="00716542">
        <w:rPr>
          <w:rFonts w:ascii="Arial" w:eastAsia="Calibri" w:hAnsi="Arial" w:cs="Arial"/>
          <w:b/>
          <w:sz w:val="32"/>
          <w:szCs w:val="32"/>
        </w:rPr>
        <w:t>.2021г. №</w:t>
      </w:r>
      <w:r>
        <w:rPr>
          <w:rFonts w:ascii="Arial" w:eastAsia="Calibri" w:hAnsi="Arial" w:cs="Arial"/>
          <w:b/>
          <w:sz w:val="32"/>
          <w:szCs w:val="32"/>
        </w:rPr>
        <w:t>4/104</w:t>
      </w:r>
      <w:r w:rsidR="00716542" w:rsidRPr="00716542">
        <w:rPr>
          <w:rFonts w:ascii="Arial" w:eastAsia="Calibri" w:hAnsi="Arial" w:cs="Arial"/>
          <w:b/>
          <w:sz w:val="32"/>
          <w:szCs w:val="32"/>
        </w:rPr>
        <w:t>-ДМО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16542" w:rsidRPr="00716542" w:rsidRDefault="00716542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716542" w:rsidRPr="00716542" w:rsidRDefault="00C00046" w:rsidP="00716542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</w:t>
      </w:r>
      <w:r w:rsidR="00716542" w:rsidRPr="00716542">
        <w:rPr>
          <w:rFonts w:ascii="Arial" w:eastAsia="Calibri" w:hAnsi="Arial" w:cs="Arial"/>
          <w:b/>
          <w:sz w:val="32"/>
          <w:szCs w:val="32"/>
        </w:rPr>
        <w:t>»</w:t>
      </w:r>
    </w:p>
    <w:p w:rsidR="00716542" w:rsidRPr="00716542" w:rsidRDefault="00716542" w:rsidP="00DB798A">
      <w:pPr>
        <w:pStyle w:val="ab"/>
        <w:jc w:val="center"/>
        <w:rPr>
          <w:rFonts w:ascii="Arial" w:eastAsia="Calibri" w:hAnsi="Arial" w:cs="Arial"/>
          <w:b/>
          <w:sz w:val="32"/>
          <w:szCs w:val="32"/>
        </w:rPr>
      </w:pPr>
      <w:r w:rsidRPr="00716542">
        <w:rPr>
          <w:rFonts w:ascii="Arial" w:eastAsia="Calibri" w:hAnsi="Arial" w:cs="Arial"/>
          <w:b/>
          <w:sz w:val="32"/>
          <w:szCs w:val="32"/>
        </w:rPr>
        <w:t>ДУМА</w:t>
      </w:r>
    </w:p>
    <w:p w:rsidR="00716542" w:rsidRPr="00CE4DE6" w:rsidRDefault="00DB798A" w:rsidP="00DB798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716542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</w:pPr>
      <w:r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А ВЫДВИЖЕНИЯ, ВНЕСЕНИЯ, ОБСУЖДЕНИЯ, РАССМОТРЕНИЯ ИНИЦИАТИВНЫХ </w:t>
      </w:r>
      <w:proofErr w:type="gramStart"/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ПРОЕКТОВ,</w:t>
      </w:r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А</w:t>
      </w:r>
      <w:proofErr w:type="gramEnd"/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ТАКЖЕ ПРОВЕДЕНИЯ ИХ КОНКУРСНОГО ОТБОРА</w:t>
      </w:r>
      <w:r w:rsidR="005A516D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</w:r>
      <w:r w:rsidR="00EE2D73" w:rsidRPr="0071654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В МУНИЦИПАЛЬНОМ ОБРАЗОВАНИИ</w:t>
      </w:r>
      <w:r w:rsidR="000118EC" w:rsidRPr="00716542">
        <w:rPr>
          <w:rFonts w:ascii="Arial" w:eastAsia="Times New Roman" w:hAnsi="Arial" w:cs="Arial"/>
          <w:b/>
          <w:i/>
          <w:kern w:val="2"/>
          <w:sz w:val="28"/>
          <w:szCs w:val="28"/>
          <w:lang w:eastAsia="ru-RU"/>
        </w:rPr>
        <w:t xml:space="preserve"> </w:t>
      </w:r>
      <w:r w:rsidR="00C00046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«АЛЕКСАНДРОВСК</w:t>
      </w:r>
      <w:r w:rsidR="000118EC" w:rsidRPr="00716542">
        <w:rPr>
          <w:rFonts w:ascii="Arial" w:eastAsia="Times New Roman" w:hAnsi="Arial" w:cs="Arial"/>
          <w:b/>
          <w:kern w:val="2"/>
          <w:sz w:val="28"/>
          <w:szCs w:val="28"/>
          <w:lang w:eastAsia="ru-RU"/>
        </w:rPr>
        <w:t>»</w:t>
      </w:r>
    </w:p>
    <w:p w:rsidR="00545EEB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16542" w:rsidRPr="00EE2D73" w:rsidRDefault="00716542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118EC" w:rsidRPr="00716542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</w:t>
      </w:r>
      <w:r w:rsidR="00360558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, 56</w:t>
      </w:r>
      <w:r w:rsidR="00EE2D73" w:rsidRPr="00716542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360558" w:rsidRPr="00716542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 xml:space="preserve"> 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 октября 2003 года № 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 Федерации», руководствуясь Уставом</w:t>
      </w:r>
      <w:r w:rsidR="000118EC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0004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</w:t>
      </w:r>
      <w:r w:rsidR="000118EC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0118EC" w:rsidRDefault="000118EC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716542" w:rsidRDefault="000118EC" w:rsidP="000118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1654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0118EC" w:rsidRPr="000118EC" w:rsidRDefault="000118EC" w:rsidP="000118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32"/>
          <w:szCs w:val="32"/>
          <w:lang w:eastAsia="ru-RU"/>
        </w:rPr>
      </w:pPr>
    </w:p>
    <w:p w:rsidR="000118EC" w:rsidRPr="00716542" w:rsidRDefault="00716542" w:rsidP="00716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26A06" w:rsidRPr="00716542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 прилагаем</w:t>
      </w:r>
      <w:r w:rsidR="00EE2D73" w:rsidRPr="00716542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C00046">
        <w:rPr>
          <w:rFonts w:ascii="Arial" w:hAnsi="Arial" w:cs="Arial"/>
          <w:kern w:val="2"/>
          <w:sz w:val="24"/>
          <w:szCs w:val="24"/>
        </w:rPr>
        <w:t>«Александровск</w:t>
      </w:r>
      <w:r w:rsidR="000118EC" w:rsidRPr="00716542">
        <w:rPr>
          <w:rFonts w:ascii="Arial" w:hAnsi="Arial" w:cs="Arial"/>
          <w:kern w:val="2"/>
          <w:sz w:val="24"/>
          <w:szCs w:val="24"/>
        </w:rPr>
        <w:t>»</w:t>
      </w:r>
    </w:p>
    <w:p w:rsidR="00C00046" w:rsidRDefault="00716542" w:rsidP="00C0004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kern w:val="2"/>
          <w:sz w:val="24"/>
          <w:szCs w:val="24"/>
        </w:rPr>
        <w:t>2.</w:t>
      </w:r>
      <w:r w:rsidRPr="00716542">
        <w:rPr>
          <w:rFonts w:ascii="Arial" w:hAnsi="Arial" w:cs="Arial"/>
          <w:sz w:val="24"/>
          <w:szCs w:val="24"/>
        </w:rPr>
        <w:t xml:space="preserve"> Опубликовать данное решение в </w:t>
      </w:r>
      <w:r w:rsidR="00C00046">
        <w:rPr>
          <w:rFonts w:ascii="Arial" w:hAnsi="Arial" w:cs="Arial"/>
          <w:sz w:val="24"/>
          <w:szCs w:val="24"/>
        </w:rPr>
        <w:t>информационном бюллетене «Александровский</w:t>
      </w:r>
      <w:r w:rsidRPr="0071654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на страничке </w:t>
      </w:r>
      <w:r w:rsidR="00C00046">
        <w:rPr>
          <w:rFonts w:ascii="Arial" w:hAnsi="Arial" w:cs="Arial"/>
          <w:sz w:val="24"/>
          <w:szCs w:val="24"/>
        </w:rPr>
        <w:t>муниципального образования «Александровск</w:t>
      </w:r>
      <w:r w:rsidRPr="0071654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716542" w:rsidRDefault="00716542" w:rsidP="00C0004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>3.Настоящее решение вступает в силу после дня его официального опубликования (обнародования).</w:t>
      </w:r>
    </w:p>
    <w:p w:rsidR="00716542" w:rsidRDefault="00716542" w:rsidP="00C00046">
      <w:pPr>
        <w:pStyle w:val="ab"/>
      </w:pPr>
    </w:p>
    <w:p w:rsidR="00716542" w:rsidRDefault="00716542" w:rsidP="00C0004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16542" w:rsidRPr="00716542" w:rsidRDefault="00716542" w:rsidP="00C00046">
      <w:pPr>
        <w:pStyle w:val="ab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>Председатель Думы</w:t>
      </w:r>
      <w:r w:rsidR="00C00046">
        <w:rPr>
          <w:rFonts w:ascii="Arial" w:hAnsi="Arial" w:cs="Arial"/>
          <w:sz w:val="24"/>
          <w:szCs w:val="24"/>
        </w:rPr>
        <w:t>,</w:t>
      </w:r>
    </w:p>
    <w:p w:rsidR="00C00046" w:rsidRDefault="00716542" w:rsidP="00C00046">
      <w:pPr>
        <w:pStyle w:val="ab"/>
        <w:rPr>
          <w:rFonts w:ascii="Arial" w:hAnsi="Arial" w:cs="Arial"/>
          <w:sz w:val="24"/>
          <w:szCs w:val="24"/>
        </w:rPr>
      </w:pPr>
      <w:r w:rsidRPr="00716542">
        <w:rPr>
          <w:rFonts w:ascii="Arial" w:hAnsi="Arial" w:cs="Arial"/>
          <w:sz w:val="24"/>
          <w:szCs w:val="24"/>
        </w:rPr>
        <w:t>Глава м</w:t>
      </w:r>
      <w:r w:rsidR="00C00046">
        <w:rPr>
          <w:rFonts w:ascii="Arial" w:hAnsi="Arial" w:cs="Arial"/>
          <w:sz w:val="24"/>
          <w:szCs w:val="24"/>
        </w:rPr>
        <w:t xml:space="preserve">униципального  </w:t>
      </w:r>
    </w:p>
    <w:p w:rsidR="00716542" w:rsidRPr="00716542" w:rsidRDefault="00C00046" w:rsidP="00C00046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</w:t>
      </w:r>
      <w:r w:rsidR="00716542" w:rsidRPr="00716542">
        <w:rPr>
          <w:rFonts w:ascii="Arial" w:hAnsi="Arial" w:cs="Arial"/>
          <w:sz w:val="24"/>
          <w:szCs w:val="24"/>
        </w:rPr>
        <w:t xml:space="preserve">»                                                                                                                                                                 </w:t>
      </w:r>
    </w:p>
    <w:p w:rsidR="00716542" w:rsidRDefault="00C00046" w:rsidP="00DB798A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DB798A" w:rsidRDefault="00DB798A" w:rsidP="00DB798A">
      <w:pPr>
        <w:pStyle w:val="ab"/>
        <w:rPr>
          <w:rFonts w:ascii="Arial" w:hAnsi="Arial" w:cs="Arial"/>
          <w:sz w:val="24"/>
          <w:szCs w:val="24"/>
        </w:rPr>
      </w:pPr>
    </w:p>
    <w:p w:rsidR="00DB798A" w:rsidRPr="00716542" w:rsidRDefault="00DB798A" w:rsidP="00DB798A">
      <w:pPr>
        <w:pStyle w:val="ab"/>
        <w:rPr>
          <w:rFonts w:ascii="Arial" w:hAnsi="Arial" w:cs="Arial"/>
          <w:sz w:val="24"/>
          <w:szCs w:val="24"/>
        </w:rPr>
      </w:pPr>
    </w:p>
    <w:p w:rsidR="00716542" w:rsidRPr="00DB798A" w:rsidRDefault="00716542" w:rsidP="00716542">
      <w:pPr>
        <w:pStyle w:val="ab"/>
        <w:jc w:val="right"/>
        <w:rPr>
          <w:rFonts w:ascii="Courier New" w:hAnsi="Courier New" w:cs="Courier New"/>
        </w:rPr>
      </w:pPr>
      <w:r w:rsidRPr="00DB798A">
        <w:rPr>
          <w:rFonts w:ascii="Courier New" w:hAnsi="Courier New" w:cs="Courier New"/>
        </w:rPr>
        <w:t>Приложение</w:t>
      </w:r>
    </w:p>
    <w:p w:rsidR="00716542" w:rsidRPr="00DB798A" w:rsidRDefault="00716542" w:rsidP="00716542">
      <w:pPr>
        <w:pStyle w:val="ab"/>
        <w:jc w:val="right"/>
        <w:rPr>
          <w:rFonts w:ascii="Courier New" w:hAnsi="Courier New" w:cs="Courier New"/>
        </w:rPr>
      </w:pPr>
      <w:r w:rsidRPr="00DB798A">
        <w:rPr>
          <w:rFonts w:ascii="Courier New" w:hAnsi="Courier New" w:cs="Courier New"/>
        </w:rPr>
        <w:t xml:space="preserve">к решению Думы муниципального </w:t>
      </w:r>
    </w:p>
    <w:p w:rsidR="00716542" w:rsidRPr="00DB798A" w:rsidRDefault="00C00046" w:rsidP="00716542">
      <w:pPr>
        <w:pStyle w:val="ab"/>
        <w:jc w:val="right"/>
        <w:rPr>
          <w:rFonts w:ascii="Courier New" w:hAnsi="Courier New" w:cs="Courier New"/>
        </w:rPr>
      </w:pPr>
      <w:r w:rsidRPr="00DB798A">
        <w:rPr>
          <w:rFonts w:ascii="Courier New" w:hAnsi="Courier New" w:cs="Courier New"/>
        </w:rPr>
        <w:t>образования «Александровск</w:t>
      </w:r>
      <w:r w:rsidR="00716542" w:rsidRPr="00DB798A">
        <w:rPr>
          <w:rFonts w:ascii="Courier New" w:hAnsi="Courier New" w:cs="Courier New"/>
        </w:rPr>
        <w:t>»</w:t>
      </w:r>
    </w:p>
    <w:p w:rsidR="00926A06" w:rsidRPr="00DB798A" w:rsidRDefault="00716542" w:rsidP="00716542">
      <w:pPr>
        <w:pStyle w:val="ab"/>
        <w:jc w:val="right"/>
        <w:rPr>
          <w:rFonts w:ascii="Courier New" w:hAnsi="Courier New" w:cs="Courier New"/>
        </w:rPr>
      </w:pPr>
      <w:r w:rsidRPr="00DB798A">
        <w:rPr>
          <w:rFonts w:ascii="Courier New" w:hAnsi="Courier New" w:cs="Courier New"/>
        </w:rPr>
        <w:t xml:space="preserve">от </w:t>
      </w:r>
      <w:r w:rsidR="00DB798A">
        <w:rPr>
          <w:rFonts w:ascii="Courier New" w:hAnsi="Courier New" w:cs="Courier New"/>
        </w:rPr>
        <w:t>09</w:t>
      </w:r>
      <w:r w:rsidRPr="00DB798A">
        <w:rPr>
          <w:rFonts w:ascii="Courier New" w:hAnsi="Courier New" w:cs="Courier New"/>
        </w:rPr>
        <w:t>.</w:t>
      </w:r>
      <w:r w:rsidR="00DB798A">
        <w:rPr>
          <w:rFonts w:ascii="Courier New" w:hAnsi="Courier New" w:cs="Courier New"/>
        </w:rPr>
        <w:t>07</w:t>
      </w:r>
      <w:r w:rsidRPr="00DB798A">
        <w:rPr>
          <w:rFonts w:ascii="Courier New" w:hAnsi="Courier New" w:cs="Courier New"/>
        </w:rPr>
        <w:t>.2021г.№</w:t>
      </w:r>
      <w:r w:rsidR="00DB798A">
        <w:rPr>
          <w:rFonts w:ascii="Courier New" w:hAnsi="Courier New" w:cs="Courier New"/>
        </w:rPr>
        <w:t>4/104</w:t>
      </w:r>
      <w:r w:rsidRPr="00DB798A">
        <w:rPr>
          <w:rFonts w:ascii="Courier New" w:hAnsi="Courier New" w:cs="Courier New"/>
        </w:rPr>
        <w:t xml:space="preserve"> -</w:t>
      </w:r>
      <w:proofErr w:type="spellStart"/>
      <w:r w:rsidRPr="00DB798A">
        <w:rPr>
          <w:rFonts w:ascii="Courier New" w:hAnsi="Courier New" w:cs="Courier New"/>
        </w:rPr>
        <w:t>дмо</w:t>
      </w:r>
      <w:proofErr w:type="spellEnd"/>
    </w:p>
    <w:p w:rsidR="00094EC2" w:rsidRPr="001A4295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A4295">
        <w:rPr>
          <w:rFonts w:ascii="Arial" w:hAnsi="Arial" w:cs="Arial"/>
          <w:b/>
          <w:kern w:val="2"/>
          <w:sz w:val="24"/>
          <w:szCs w:val="24"/>
        </w:rPr>
        <w:lastRenderedPageBreak/>
        <w:t>ПОРЯДОК</w:t>
      </w:r>
    </w:p>
    <w:p w:rsidR="00EE2D73" w:rsidRPr="001A4295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A4295">
        <w:rPr>
          <w:rFonts w:ascii="Arial" w:hAnsi="Arial" w:cs="Arial"/>
          <w:b/>
          <w:kern w:val="2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</w:p>
    <w:p w:rsidR="000118EC" w:rsidRPr="001A4295" w:rsidRDefault="00C00046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«АЛЕКСАНДРОВСК</w:t>
      </w:r>
      <w:r w:rsidR="000118EC" w:rsidRPr="001A4295">
        <w:rPr>
          <w:rFonts w:ascii="Arial" w:hAnsi="Arial" w:cs="Arial"/>
          <w:b/>
          <w:kern w:val="2"/>
          <w:sz w:val="24"/>
          <w:szCs w:val="24"/>
        </w:rPr>
        <w:t>»</w:t>
      </w:r>
    </w:p>
    <w:p w:rsidR="000118EC" w:rsidRPr="00E07F22" w:rsidRDefault="000118EC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1A4295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926A06" w:rsidRPr="001A4295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00293" w:rsidRPr="001A4295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1A4295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C00046">
        <w:rPr>
          <w:rFonts w:ascii="Arial" w:hAnsi="Arial" w:cs="Arial"/>
          <w:kern w:val="2"/>
          <w:sz w:val="24"/>
          <w:szCs w:val="24"/>
        </w:rPr>
        <w:t>«Александровск</w:t>
      </w:r>
      <w:r w:rsidR="000118EC" w:rsidRPr="001A4295">
        <w:rPr>
          <w:rFonts w:ascii="Arial" w:hAnsi="Arial" w:cs="Arial"/>
          <w:kern w:val="2"/>
          <w:sz w:val="24"/>
          <w:szCs w:val="24"/>
        </w:rPr>
        <w:t>»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 xml:space="preserve">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1A4295">
        <w:rPr>
          <w:rFonts w:ascii="Arial" w:hAnsi="Arial" w:cs="Arial"/>
          <w:kern w:val="2"/>
          <w:sz w:val="24"/>
          <w:szCs w:val="24"/>
        </w:rPr>
        <w:t>,</w:t>
      </w:r>
      <w:r w:rsidR="00767E6A" w:rsidRPr="001A4295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 муниципального образования</w:t>
      </w:r>
      <w:r w:rsidR="00C00046">
        <w:rPr>
          <w:rFonts w:ascii="Arial" w:hAnsi="Arial" w:cs="Arial"/>
          <w:kern w:val="2"/>
          <w:sz w:val="24"/>
          <w:szCs w:val="24"/>
        </w:rPr>
        <w:t xml:space="preserve"> «Александровск</w:t>
      </w:r>
      <w:r w:rsidR="000118EC" w:rsidRPr="001A4295">
        <w:rPr>
          <w:rFonts w:ascii="Arial" w:hAnsi="Arial" w:cs="Arial"/>
          <w:kern w:val="2"/>
          <w:sz w:val="24"/>
          <w:szCs w:val="24"/>
        </w:rPr>
        <w:t>»</w:t>
      </w:r>
      <w:r w:rsidR="00767E6A" w:rsidRPr="001A4295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1A4295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1A4295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1A4295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1A4295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1A4295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0118EC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00046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«Александровск</w:t>
      </w:r>
      <w:r w:rsidR="000118EC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F539E2" w:rsidRPr="001A4295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1A4295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1A4295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1A4295">
        <w:rPr>
          <w:rFonts w:ascii="Arial" w:hAnsi="Arial" w:cs="Arial"/>
          <w:kern w:val="2"/>
          <w:sz w:val="24"/>
          <w:szCs w:val="24"/>
        </w:rPr>
        <w:t>14</w:t>
      </w:r>
      <w:r w:rsidR="001B6DC1" w:rsidRPr="001A4295">
        <w:rPr>
          <w:rFonts w:ascii="Arial" w:hAnsi="Arial" w:cs="Arial"/>
          <w:kern w:val="2"/>
          <w:sz w:val="24"/>
          <w:szCs w:val="24"/>
        </w:rPr>
        <w:t>–</w:t>
      </w:r>
      <w:r w:rsidR="009176C1" w:rsidRPr="001A4295">
        <w:rPr>
          <w:rFonts w:ascii="Arial" w:hAnsi="Arial" w:cs="Arial"/>
          <w:kern w:val="2"/>
          <w:sz w:val="24"/>
          <w:szCs w:val="24"/>
        </w:rPr>
        <w:t>18,</w:t>
      </w:r>
      <w:r w:rsidR="00B6271C" w:rsidRPr="001A4295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1A4295">
        <w:rPr>
          <w:rFonts w:ascii="Arial" w:hAnsi="Arial" w:cs="Arial"/>
          <w:kern w:val="2"/>
          <w:sz w:val="24"/>
          <w:szCs w:val="24"/>
        </w:rPr>
        <w:t>6</w:t>
      </w:r>
      <w:r w:rsidR="00B6271C" w:rsidRPr="001A4295">
        <w:rPr>
          <w:rFonts w:ascii="Arial" w:hAnsi="Arial" w:cs="Arial"/>
          <w:kern w:val="2"/>
          <w:sz w:val="24"/>
          <w:szCs w:val="24"/>
        </w:rPr>
        <w:t>, 3</w:t>
      </w:r>
      <w:r w:rsidR="001D1BE3" w:rsidRPr="001A4295">
        <w:rPr>
          <w:rFonts w:ascii="Arial" w:hAnsi="Arial" w:cs="Arial"/>
          <w:kern w:val="2"/>
          <w:sz w:val="24"/>
          <w:szCs w:val="24"/>
        </w:rPr>
        <w:t>8</w:t>
      </w:r>
      <w:r w:rsidR="00B6271C" w:rsidRPr="001A4295">
        <w:rPr>
          <w:rFonts w:ascii="Arial" w:hAnsi="Arial" w:cs="Arial"/>
          <w:kern w:val="2"/>
          <w:sz w:val="24"/>
          <w:szCs w:val="24"/>
        </w:rPr>
        <w:t>–4</w:t>
      </w:r>
      <w:r w:rsidR="001D1BE3" w:rsidRPr="001A4295">
        <w:rPr>
          <w:rFonts w:ascii="Arial" w:hAnsi="Arial" w:cs="Arial"/>
          <w:kern w:val="2"/>
          <w:sz w:val="24"/>
          <w:szCs w:val="24"/>
        </w:rPr>
        <w:t>3</w:t>
      </w:r>
      <w:r w:rsidR="00B6271C" w:rsidRPr="001A4295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1A4295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1A4295" w:rsidRDefault="00EE2D73" w:rsidP="00EE2D73">
      <w:pPr>
        <w:keepNext/>
        <w:spacing w:after="0" w:line="240" w:lineRule="auto"/>
        <w:ind w:left="360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1A4295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1A4295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1A429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инициативная группа численностью не менее </w:t>
      </w:r>
      <w:proofErr w:type="gramStart"/>
      <w:r w:rsidR="005014DD">
        <w:rPr>
          <w:rFonts w:ascii="Arial" w:hAnsi="Arial" w:cs="Arial"/>
          <w:kern w:val="2"/>
          <w:sz w:val="24"/>
          <w:szCs w:val="24"/>
        </w:rPr>
        <w:t>пяти</w:t>
      </w:r>
      <w:r w:rsidR="000118EC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Pr="001A4295">
        <w:rPr>
          <w:rFonts w:ascii="Arial" w:hAnsi="Arial" w:cs="Arial"/>
          <w:kern w:val="2"/>
          <w:sz w:val="24"/>
          <w:szCs w:val="24"/>
        </w:rPr>
        <w:t xml:space="preserve"> граждан</w:t>
      </w:r>
      <w:proofErr w:type="gramEnd"/>
      <w:r w:rsidRPr="001A4295">
        <w:rPr>
          <w:rFonts w:ascii="Arial" w:hAnsi="Arial" w:cs="Arial"/>
          <w:kern w:val="2"/>
          <w:sz w:val="24"/>
          <w:szCs w:val="24"/>
        </w:rPr>
        <w:t>, достигших шестнадцатилетнего возраста и проживающ</w:t>
      </w:r>
      <w:r w:rsidR="00F22AF7" w:rsidRPr="001A4295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1A4295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94441" w:rsidRPr="001A4295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1A4295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1A4295">
        <w:rPr>
          <w:rFonts w:ascii="Arial" w:hAnsi="Arial" w:cs="Arial"/>
          <w:kern w:val="2"/>
          <w:sz w:val="24"/>
          <w:szCs w:val="24"/>
        </w:rPr>
        <w:t>)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3858DF" w:rsidRPr="001A429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1A4295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1A4295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1A4295" w:rsidRDefault="00C2604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</w:t>
      </w:r>
      <w:r w:rsidR="001A379B" w:rsidRPr="001A4295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A4295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A4295" w:rsidRDefault="00C2604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1A379B" w:rsidRPr="001A4295">
        <w:rPr>
          <w:rFonts w:ascii="Arial" w:hAnsi="Arial" w:cs="Arial"/>
          <w:kern w:val="2"/>
          <w:sz w:val="24"/>
          <w:szCs w:val="24"/>
        </w:rPr>
        <w:t xml:space="preserve">) </w:t>
      </w:r>
      <w:r w:rsidR="00E520D7" w:rsidRPr="001A4295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</w:p>
    <w:p w:rsidR="00C76EC7" w:rsidRPr="001A4295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1A4295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1A4295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1A4295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1A4295">
        <w:rPr>
          <w:rFonts w:ascii="Arial" w:hAnsi="Arial" w:cs="Arial"/>
          <w:bCs/>
          <w:kern w:val="2"/>
          <w:sz w:val="24"/>
          <w:szCs w:val="24"/>
        </w:rPr>
        <w:t>й</w:t>
      </w:r>
      <w:r w:rsidRPr="001A4295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1A4295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1A4295">
        <w:rPr>
          <w:rFonts w:ascii="Arial" w:hAnsi="Arial" w:cs="Arial"/>
          <w:bCs/>
          <w:kern w:val="2"/>
          <w:sz w:val="24"/>
          <w:szCs w:val="24"/>
        </w:rPr>
        <w:t>6</w:t>
      </w:r>
      <w:r w:rsidRPr="001A4295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1A4295">
        <w:rPr>
          <w:rFonts w:ascii="Arial" w:hAnsi="Arial" w:cs="Arial"/>
          <w:bCs/>
          <w:kern w:val="2"/>
          <w:sz w:val="24"/>
          <w:szCs w:val="24"/>
        </w:rPr>
        <w:t>12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1A429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1A429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1A429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7.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1A4295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</w:t>
      </w:r>
      <w:r w:rsidR="00A049EA" w:rsidRPr="001A4295">
        <w:rPr>
          <w:rFonts w:ascii="Arial" w:hAnsi="Arial" w:cs="Arial"/>
          <w:kern w:val="2"/>
          <w:sz w:val="24"/>
          <w:szCs w:val="24"/>
        </w:rPr>
        <w:lastRenderedPageBreak/>
        <w:t xml:space="preserve">общественного самоуправления </w:t>
      </w:r>
      <w:r w:rsidRPr="001A4295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A4295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8.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1A4295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1A4295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1A4295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1A4295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1A4295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9.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1A4295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1A4295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1A4295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1A4295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1A4295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10</w:t>
      </w:r>
      <w:r w:rsidR="00622BC4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1A4295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1A4295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1A4295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1A4295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1A4295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1A4295">
        <w:rPr>
          <w:rFonts w:ascii="Arial" w:hAnsi="Arial" w:cs="Arial"/>
          <w:kern w:val="2"/>
          <w:sz w:val="24"/>
          <w:szCs w:val="24"/>
        </w:rPr>
        <w:t xml:space="preserve">структурного </w:t>
      </w:r>
      <w:proofErr w:type="spellStart"/>
      <w:r w:rsidR="000E6B36" w:rsidRPr="001A4295">
        <w:rPr>
          <w:rFonts w:ascii="Arial" w:hAnsi="Arial" w:cs="Arial"/>
          <w:kern w:val="2"/>
          <w:sz w:val="24"/>
          <w:szCs w:val="24"/>
        </w:rPr>
        <w:t>подразделенияи</w:t>
      </w:r>
      <w:proofErr w:type="spellEnd"/>
      <w:r w:rsidR="000E6B36" w:rsidRPr="001A4295">
        <w:rPr>
          <w:rFonts w:ascii="Arial" w:hAnsi="Arial" w:cs="Arial"/>
          <w:kern w:val="2"/>
          <w:sz w:val="24"/>
          <w:szCs w:val="24"/>
        </w:rPr>
        <w:t xml:space="preserve"> должен быть подписан </w:t>
      </w:r>
      <w:r w:rsidR="00A049EA" w:rsidRPr="001A4295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1A4295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proofErr w:type="spellStart"/>
      <w:r w:rsidR="00A049EA" w:rsidRPr="001A4295">
        <w:rPr>
          <w:rFonts w:ascii="Arial" w:hAnsi="Arial" w:cs="Arial"/>
          <w:kern w:val="2"/>
          <w:sz w:val="24"/>
          <w:szCs w:val="24"/>
        </w:rPr>
        <w:t>орган</w:t>
      </w:r>
      <w:r w:rsidR="00B069DE" w:rsidRPr="001A4295">
        <w:rPr>
          <w:rFonts w:ascii="Arial" w:hAnsi="Arial" w:cs="Arial"/>
          <w:kern w:val="2"/>
          <w:sz w:val="24"/>
          <w:szCs w:val="24"/>
        </w:rPr>
        <w:t>а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>общественного</w:t>
      </w:r>
      <w:proofErr w:type="spellEnd"/>
      <w:r w:rsidR="00A049EA" w:rsidRPr="001A4295">
        <w:rPr>
          <w:rFonts w:ascii="Arial" w:hAnsi="Arial" w:cs="Arial"/>
          <w:bCs/>
          <w:kern w:val="2"/>
          <w:sz w:val="24"/>
          <w:szCs w:val="24"/>
        </w:rPr>
        <w:t xml:space="preserve"> объединения или его структурного подразделени</w:t>
      </w:r>
      <w:r w:rsidR="00A049EA" w:rsidRPr="001A4295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1A4295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1A4295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1A4295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1A4295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1A4295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1A4295">
        <w:rPr>
          <w:rFonts w:ascii="Arial" w:hAnsi="Arial" w:cs="Arial"/>
          <w:kern w:val="2"/>
          <w:sz w:val="24"/>
          <w:szCs w:val="24"/>
        </w:rPr>
        <w:t>его</w:t>
      </w:r>
      <w:r w:rsidRPr="001A4295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1A4295">
        <w:rPr>
          <w:rFonts w:ascii="Arial" w:hAnsi="Arial" w:cs="Arial"/>
          <w:kern w:val="2"/>
          <w:sz w:val="24"/>
          <w:szCs w:val="24"/>
        </w:rPr>
        <w:t>а</w:t>
      </w:r>
      <w:r w:rsidRPr="001A4295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1A429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11</w:t>
      </w:r>
      <w:r w:rsidR="00622BC4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proofErr w:type="spellStart"/>
      <w:r w:rsidR="00FA3EBF" w:rsidRPr="001A4295">
        <w:rPr>
          <w:rFonts w:ascii="Arial" w:hAnsi="Arial" w:cs="Arial"/>
          <w:kern w:val="2"/>
          <w:sz w:val="24"/>
          <w:szCs w:val="24"/>
        </w:rPr>
        <w:t>осуществляющимдеятельность</w:t>
      </w:r>
      <w:proofErr w:type="spellEnd"/>
      <w:r w:rsidR="00FA3EBF" w:rsidRPr="001A4295">
        <w:rPr>
          <w:rFonts w:ascii="Arial" w:hAnsi="Arial" w:cs="Arial"/>
          <w:kern w:val="2"/>
          <w:sz w:val="24"/>
          <w:szCs w:val="24"/>
        </w:rPr>
        <w:t xml:space="preserve"> на территории муниципального образования</w:t>
      </w:r>
      <w:r w:rsidR="00D32160" w:rsidRPr="001A4295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1A4295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1A4295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1A4295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12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1A4295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1A4295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1A4295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1A4295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1A4295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1A4295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1A429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1A4295">
        <w:rPr>
          <w:rFonts w:ascii="Arial" w:hAnsi="Arial" w:cs="Arial"/>
          <w:kern w:val="2"/>
          <w:sz w:val="24"/>
          <w:szCs w:val="24"/>
        </w:rPr>
        <w:t>о</w:t>
      </w:r>
      <w:r w:rsidRPr="001A4295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1A4295">
        <w:rPr>
          <w:rFonts w:ascii="Arial" w:hAnsi="Arial" w:cs="Arial"/>
          <w:kern w:val="2"/>
          <w:sz w:val="24"/>
          <w:szCs w:val="24"/>
        </w:rPr>
        <w:t>й</w:t>
      </w:r>
      <w:r w:rsidRPr="001A4295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1A4295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1A4295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1A4295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своих </w:t>
      </w:r>
      <w:r w:rsidRPr="001A4295">
        <w:rPr>
          <w:rFonts w:ascii="Arial" w:hAnsi="Arial" w:cs="Arial"/>
          <w:kern w:val="2"/>
          <w:sz w:val="24"/>
          <w:szCs w:val="24"/>
        </w:rPr>
        <w:lastRenderedPageBreak/>
        <w:t>представителей</w:t>
      </w:r>
      <w:r w:rsidR="00F95947" w:rsidRPr="001A4295">
        <w:rPr>
          <w:rFonts w:ascii="Arial" w:hAnsi="Arial" w:cs="Arial"/>
          <w:kern w:val="2"/>
          <w:sz w:val="24"/>
          <w:szCs w:val="24"/>
        </w:rPr>
        <w:t>)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  <w:r w:rsidR="00F26251" w:rsidRPr="001A4295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1A4295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1A4295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1A4295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1A4295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1A4295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1A4295">
        <w:rPr>
          <w:rFonts w:ascii="Arial" w:hAnsi="Arial" w:cs="Arial"/>
          <w:kern w:val="2"/>
          <w:sz w:val="24"/>
          <w:szCs w:val="24"/>
        </w:rPr>
        <w:t>рацию, а в случае обсуждения инициативного проекта в целях его поддержки в форме назначения и проведения собрания или конференции граждан</w:t>
      </w:r>
      <w:r w:rsidR="00360558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1A4295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1A4295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1A4295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1A4295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1A4295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EE2D73" w:rsidRPr="001A429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1A4295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1A4295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60558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1A4295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</w:t>
      </w:r>
      <w:r w:rsidR="00360558" w:rsidRPr="001A4295">
        <w:rPr>
          <w:rFonts w:ascii="Arial" w:hAnsi="Arial" w:cs="Arial"/>
          <w:bCs/>
          <w:kern w:val="2"/>
          <w:sz w:val="24"/>
          <w:szCs w:val="24"/>
        </w:rPr>
        <w:t xml:space="preserve">: 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A4295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1A4295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1A429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1A4295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1A4295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1A429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>и (</w:t>
      </w:r>
      <w:r w:rsidRPr="001A4295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 xml:space="preserve">)на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360558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360558" w:rsidRPr="001A4295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Pr="001A4295">
        <w:rPr>
          <w:rFonts w:ascii="Arial" w:hAnsi="Arial" w:cs="Arial"/>
          <w:bCs/>
          <w:kern w:val="2"/>
          <w:sz w:val="24"/>
          <w:szCs w:val="24"/>
        </w:rPr>
        <w:t>Ф</w:t>
      </w:r>
      <w:r w:rsidR="001A4295">
        <w:rPr>
          <w:rFonts w:ascii="Arial" w:hAnsi="Arial" w:cs="Arial"/>
          <w:bCs/>
          <w:kern w:val="2"/>
          <w:sz w:val="24"/>
          <w:szCs w:val="24"/>
        </w:rPr>
        <w:t xml:space="preserve">едерального закона от 6 октября 2003 года № </w:t>
      </w:r>
      <w:r w:rsidRPr="001A4295">
        <w:rPr>
          <w:rFonts w:ascii="Arial" w:hAnsi="Arial" w:cs="Arial"/>
          <w:bCs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1A4295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1A4295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1A4295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1A4295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1A4295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</w:t>
      </w:r>
      <w:proofErr w:type="spellStart"/>
      <w:proofErr w:type="gramStart"/>
      <w:r w:rsidR="003B6195" w:rsidRPr="001A4295">
        <w:rPr>
          <w:rFonts w:ascii="Arial" w:hAnsi="Arial" w:cs="Arial"/>
          <w:kern w:val="2"/>
          <w:sz w:val="24"/>
          <w:szCs w:val="24"/>
        </w:rPr>
        <w:t>Порядка,</w:t>
      </w:r>
      <w:r w:rsidR="00EB7347" w:rsidRPr="001A4295">
        <w:rPr>
          <w:rFonts w:ascii="Arial" w:hAnsi="Arial" w:cs="Arial"/>
          <w:kern w:val="2"/>
          <w:sz w:val="24"/>
          <w:szCs w:val="24"/>
        </w:rPr>
        <w:t>включается</w:t>
      </w:r>
      <w:proofErr w:type="spellEnd"/>
      <w:proofErr w:type="gramEnd"/>
      <w:r w:rsidR="00EB7347" w:rsidRPr="001A4295">
        <w:rPr>
          <w:rFonts w:ascii="Arial" w:hAnsi="Arial" w:cs="Arial"/>
          <w:kern w:val="2"/>
          <w:sz w:val="24"/>
          <w:szCs w:val="24"/>
        </w:rPr>
        <w:t xml:space="preserve"> в инициативный </w:t>
      </w:r>
      <w:r w:rsidR="00EB7347" w:rsidRPr="001A4295">
        <w:rPr>
          <w:rFonts w:ascii="Arial" w:hAnsi="Arial" w:cs="Arial"/>
          <w:kern w:val="2"/>
          <w:sz w:val="24"/>
          <w:szCs w:val="24"/>
        </w:rPr>
        <w:lastRenderedPageBreak/>
        <w:t xml:space="preserve">проект в общей сумме, а также </w:t>
      </w:r>
      <w:r w:rsidR="00D04832" w:rsidRPr="001A4295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1A4295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1A4295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17. </w:t>
      </w:r>
      <w:r w:rsidRPr="001A4295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1A4295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1A4295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)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1A4295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)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1A4295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1A4295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1A4295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1A4295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1A4295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1A4295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1A4295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1A4295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1A4295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1A4295">
        <w:rPr>
          <w:rFonts w:ascii="Arial" w:hAnsi="Arial" w:cs="Arial"/>
          <w:kern w:val="2"/>
          <w:sz w:val="24"/>
          <w:szCs w:val="24"/>
        </w:rPr>
        <w:t>т</w:t>
      </w:r>
      <w:r w:rsidR="00674357" w:rsidRPr="001A4295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1A4295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1A4295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1A4295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1A4295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1A4295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1A4295">
        <w:rPr>
          <w:rFonts w:ascii="Arial" w:hAnsi="Arial" w:cs="Arial"/>
          <w:kern w:val="2"/>
          <w:sz w:val="24"/>
          <w:szCs w:val="24"/>
        </w:rPr>
        <w:t xml:space="preserve">2 </w:t>
      </w:r>
      <w:r w:rsidRPr="001A4295">
        <w:rPr>
          <w:rFonts w:ascii="Arial" w:hAnsi="Arial" w:cs="Arial"/>
          <w:kern w:val="2"/>
          <w:sz w:val="24"/>
          <w:szCs w:val="24"/>
        </w:rPr>
        <w:t xml:space="preserve">настоящего </w:t>
      </w:r>
      <w:proofErr w:type="spellStart"/>
      <w:r w:rsidRPr="001A4295">
        <w:rPr>
          <w:rFonts w:ascii="Arial" w:hAnsi="Arial" w:cs="Arial"/>
          <w:kern w:val="2"/>
          <w:sz w:val="24"/>
          <w:szCs w:val="24"/>
        </w:rPr>
        <w:t>Порядкане</w:t>
      </w:r>
      <w:proofErr w:type="spellEnd"/>
      <w:r w:rsidRPr="001A4295">
        <w:rPr>
          <w:rFonts w:ascii="Arial" w:hAnsi="Arial" w:cs="Arial"/>
          <w:kern w:val="2"/>
          <w:sz w:val="24"/>
          <w:szCs w:val="24"/>
        </w:rPr>
        <w:t xml:space="preserve"> может быть изменено, за исключением случая совместной доработки инициативного проекта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1A4295">
        <w:rPr>
          <w:rFonts w:ascii="Arial" w:hAnsi="Arial" w:cs="Arial"/>
          <w:kern w:val="2"/>
          <w:sz w:val="24"/>
          <w:szCs w:val="24"/>
        </w:rPr>
        <w:t>1</w:t>
      </w:r>
      <w:r w:rsidR="00CA2F44"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1A4295">
        <w:rPr>
          <w:rFonts w:ascii="Arial" w:hAnsi="Arial" w:cs="Arial"/>
          <w:kern w:val="2"/>
          <w:sz w:val="24"/>
          <w:szCs w:val="24"/>
        </w:rPr>
        <w:t>4</w:t>
      </w:r>
      <w:r w:rsidR="001D1BE3" w:rsidRPr="001A4295">
        <w:rPr>
          <w:rFonts w:ascii="Arial" w:hAnsi="Arial" w:cs="Arial"/>
          <w:kern w:val="2"/>
          <w:sz w:val="24"/>
          <w:szCs w:val="24"/>
        </w:rPr>
        <w:t>2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BD12E3" w:rsidRPr="001A4295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1A4295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24103C" w:rsidRPr="001A4295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1A4295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1A4295">
        <w:rPr>
          <w:rFonts w:ascii="Arial" w:hAnsi="Arial" w:cs="Arial"/>
          <w:kern w:val="2"/>
          <w:sz w:val="24"/>
          <w:szCs w:val="24"/>
        </w:rPr>
        <w:t>собрании или конференции граждан, в том числе на собрании или конференции граждан по вопросам осуществления территориального общественн</w:t>
      </w:r>
      <w:r w:rsidR="00360558" w:rsidRPr="001A4295">
        <w:rPr>
          <w:rFonts w:ascii="Arial" w:hAnsi="Arial" w:cs="Arial"/>
          <w:kern w:val="2"/>
          <w:sz w:val="24"/>
          <w:szCs w:val="24"/>
        </w:rPr>
        <w:t>ого самоуправления</w:t>
      </w:r>
      <w:r w:rsidR="007544E3" w:rsidRPr="001A4295">
        <w:rPr>
          <w:rFonts w:ascii="Arial" w:hAnsi="Arial" w:cs="Arial"/>
          <w:kern w:val="2"/>
          <w:sz w:val="24"/>
          <w:szCs w:val="24"/>
        </w:rPr>
        <w:t>.</w:t>
      </w:r>
    </w:p>
    <w:p w:rsidR="00EE2D73" w:rsidRPr="001A4295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1A4295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1A4295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1A4295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1A4295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bCs/>
          <w:kern w:val="2"/>
          <w:sz w:val="24"/>
          <w:szCs w:val="24"/>
        </w:rPr>
        <w:t>2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1A4295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1A4295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1A4295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1A4295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1A4295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1A429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23</w:t>
      </w:r>
      <w:r w:rsidR="002B7DF5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1A4295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1A4295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1A4295">
        <w:rPr>
          <w:rFonts w:ascii="Arial" w:hAnsi="Arial" w:cs="Arial"/>
          <w:kern w:val="2"/>
          <w:sz w:val="24"/>
          <w:szCs w:val="24"/>
        </w:rPr>
        <w:t>ом</w:t>
      </w:r>
      <w:r w:rsidR="008C087A"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Pr="001A4295">
        <w:rPr>
          <w:rFonts w:ascii="Arial" w:hAnsi="Arial" w:cs="Arial"/>
          <w:kern w:val="2"/>
          <w:sz w:val="24"/>
          <w:szCs w:val="24"/>
        </w:rPr>
        <w:t>1</w:t>
      </w:r>
      <w:r w:rsidR="008C087A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1A4295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1A4295">
        <w:rPr>
          <w:rFonts w:ascii="Arial" w:hAnsi="Arial" w:cs="Arial"/>
          <w:kern w:val="2"/>
          <w:sz w:val="24"/>
          <w:szCs w:val="24"/>
        </w:rPr>
        <w:t>е</w:t>
      </w:r>
      <w:r w:rsidR="007D11FC" w:rsidRPr="001A4295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1A4295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1A4295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1A4295">
        <w:rPr>
          <w:rFonts w:ascii="Arial" w:hAnsi="Arial" w:cs="Arial"/>
          <w:kern w:val="2"/>
          <w:sz w:val="24"/>
          <w:szCs w:val="24"/>
        </w:rPr>
        <w:t>с</w:t>
      </w:r>
      <w:r w:rsidR="005D429D" w:rsidRPr="001A4295">
        <w:rPr>
          <w:rFonts w:ascii="Arial" w:hAnsi="Arial" w:cs="Arial"/>
          <w:kern w:val="2"/>
          <w:sz w:val="24"/>
          <w:szCs w:val="24"/>
        </w:rPr>
        <w:t>обрани</w:t>
      </w:r>
      <w:r w:rsidRPr="001A4295">
        <w:rPr>
          <w:rFonts w:ascii="Arial" w:hAnsi="Arial" w:cs="Arial"/>
          <w:kern w:val="2"/>
          <w:sz w:val="24"/>
          <w:szCs w:val="24"/>
        </w:rPr>
        <w:t>и</w:t>
      </w:r>
      <w:r w:rsidR="005D429D" w:rsidRPr="001A4295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1A4295">
        <w:rPr>
          <w:rFonts w:ascii="Arial" w:hAnsi="Arial" w:cs="Arial"/>
          <w:kern w:val="2"/>
          <w:sz w:val="24"/>
          <w:szCs w:val="24"/>
        </w:rPr>
        <w:t>и</w:t>
      </w:r>
      <w:r w:rsidR="005D429D" w:rsidRPr="001A4295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1A4295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1A4295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kern w:val="2"/>
          <w:sz w:val="24"/>
          <w:szCs w:val="24"/>
        </w:rPr>
        <w:t>4</w:t>
      </w:r>
      <w:r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1A4295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1A4295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1A4295">
        <w:rPr>
          <w:rFonts w:ascii="Arial" w:hAnsi="Arial" w:cs="Arial"/>
          <w:kern w:val="2"/>
          <w:sz w:val="24"/>
          <w:szCs w:val="24"/>
        </w:rPr>
        <w:t>ом</w:t>
      </w:r>
      <w:r w:rsidR="00565132"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A4295">
        <w:rPr>
          <w:rFonts w:ascii="Arial" w:hAnsi="Arial" w:cs="Arial"/>
          <w:kern w:val="2"/>
          <w:sz w:val="24"/>
          <w:szCs w:val="24"/>
        </w:rPr>
        <w:t>1</w:t>
      </w:r>
      <w:r w:rsidR="00565132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1A4295">
        <w:rPr>
          <w:rFonts w:ascii="Arial" w:hAnsi="Arial" w:cs="Arial"/>
          <w:kern w:val="2"/>
          <w:sz w:val="24"/>
          <w:szCs w:val="24"/>
        </w:rPr>
        <w:t>е</w:t>
      </w:r>
      <w:r w:rsidR="00565132" w:rsidRPr="001A4295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1A4295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1A4295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kern w:val="2"/>
          <w:sz w:val="24"/>
          <w:szCs w:val="24"/>
        </w:rPr>
        <w:t>5</w:t>
      </w:r>
      <w:r w:rsidRPr="001A4295">
        <w:rPr>
          <w:rFonts w:ascii="Arial" w:hAnsi="Arial" w:cs="Arial"/>
          <w:kern w:val="2"/>
          <w:sz w:val="24"/>
          <w:szCs w:val="24"/>
        </w:rPr>
        <w:t xml:space="preserve">. Порядок назначения и проведения опроса </w:t>
      </w:r>
      <w:proofErr w:type="spellStart"/>
      <w:r w:rsidRPr="001A4295">
        <w:rPr>
          <w:rFonts w:ascii="Arial" w:hAnsi="Arial" w:cs="Arial"/>
          <w:kern w:val="2"/>
          <w:sz w:val="24"/>
          <w:szCs w:val="24"/>
        </w:rPr>
        <w:t>гражданв</w:t>
      </w:r>
      <w:proofErr w:type="spellEnd"/>
      <w:r w:rsidRPr="001A4295">
        <w:rPr>
          <w:rFonts w:ascii="Arial" w:hAnsi="Arial" w:cs="Arial"/>
          <w:kern w:val="2"/>
          <w:sz w:val="24"/>
          <w:szCs w:val="24"/>
        </w:rPr>
        <w:t xml:space="preserve"> целях, предусмотренных пункт</w:t>
      </w:r>
      <w:r w:rsidR="000C7533" w:rsidRPr="001A4295">
        <w:rPr>
          <w:rFonts w:ascii="Arial" w:hAnsi="Arial" w:cs="Arial"/>
          <w:kern w:val="2"/>
          <w:sz w:val="24"/>
          <w:szCs w:val="24"/>
        </w:rPr>
        <w:t>ом</w:t>
      </w:r>
      <w:r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A4295">
        <w:rPr>
          <w:rFonts w:ascii="Arial" w:hAnsi="Arial" w:cs="Arial"/>
          <w:kern w:val="2"/>
          <w:sz w:val="24"/>
          <w:szCs w:val="24"/>
        </w:rPr>
        <w:t>1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</w:t>
      </w:r>
      <w:proofErr w:type="spellStart"/>
      <w:proofErr w:type="gramStart"/>
      <w:r w:rsidRPr="001A4295">
        <w:rPr>
          <w:rFonts w:ascii="Arial" w:hAnsi="Arial" w:cs="Arial"/>
          <w:kern w:val="2"/>
          <w:sz w:val="24"/>
          <w:szCs w:val="24"/>
        </w:rPr>
        <w:t>Порядка</w:t>
      </w:r>
      <w:r w:rsidR="000C7533" w:rsidRPr="001A4295">
        <w:rPr>
          <w:rFonts w:ascii="Arial" w:hAnsi="Arial" w:cs="Arial"/>
          <w:kern w:val="2"/>
          <w:sz w:val="24"/>
          <w:szCs w:val="24"/>
        </w:rPr>
        <w:t>,</w:t>
      </w:r>
      <w:r w:rsidRPr="001A4295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1A4295">
        <w:rPr>
          <w:rFonts w:ascii="Arial" w:hAnsi="Arial" w:cs="Arial"/>
          <w:kern w:val="2"/>
          <w:sz w:val="24"/>
          <w:szCs w:val="24"/>
        </w:rPr>
        <w:t>е</w:t>
      </w:r>
      <w:r w:rsidRPr="001A4295">
        <w:rPr>
          <w:rFonts w:ascii="Arial" w:hAnsi="Arial" w:cs="Arial"/>
          <w:kern w:val="2"/>
          <w:sz w:val="24"/>
          <w:szCs w:val="24"/>
        </w:rPr>
        <w:t>тся</w:t>
      </w:r>
      <w:proofErr w:type="spellEnd"/>
      <w:proofErr w:type="gramEnd"/>
      <w:r w:rsidRPr="001A4295">
        <w:rPr>
          <w:rFonts w:ascii="Arial" w:hAnsi="Arial" w:cs="Arial"/>
          <w:kern w:val="2"/>
          <w:sz w:val="24"/>
          <w:szCs w:val="24"/>
        </w:rPr>
        <w:t xml:space="preserve"> нормативным</w:t>
      </w:r>
      <w:r w:rsidR="00360558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Pr="001A4295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1A4295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1A4295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A4295">
        <w:rPr>
          <w:rFonts w:ascii="Arial" w:hAnsi="Arial" w:cs="Arial"/>
          <w:kern w:val="2"/>
          <w:sz w:val="24"/>
          <w:szCs w:val="24"/>
        </w:rPr>
        <w:t xml:space="preserve"> марта </w:t>
      </w:r>
      <w:r w:rsidR="001A4295">
        <w:rPr>
          <w:rFonts w:ascii="Arial" w:hAnsi="Arial" w:cs="Arial"/>
          <w:kern w:val="2"/>
          <w:sz w:val="24"/>
          <w:szCs w:val="24"/>
        </w:rPr>
        <w:lastRenderedPageBreak/>
        <w:t xml:space="preserve">2016 года № </w:t>
      </w:r>
      <w:r w:rsidRPr="001A4295">
        <w:rPr>
          <w:rFonts w:ascii="Arial" w:hAnsi="Arial" w:cs="Arial"/>
          <w:kern w:val="2"/>
          <w:sz w:val="24"/>
          <w:szCs w:val="24"/>
        </w:rPr>
        <w:t>7-ОЗ «Об основах назначения и проведения опроса граждан в муниципальных образованиях Иркутской области»</w:t>
      </w:r>
      <w:r w:rsidR="009640CF" w:rsidRPr="001A4295">
        <w:rPr>
          <w:rFonts w:ascii="Arial" w:hAnsi="Arial" w:cs="Arial"/>
          <w:kern w:val="2"/>
          <w:sz w:val="24"/>
          <w:szCs w:val="24"/>
        </w:rPr>
        <w:t>.</w:t>
      </w:r>
    </w:p>
    <w:p w:rsidR="00367023" w:rsidRPr="001A4295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1A4295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1A4295">
        <w:rPr>
          <w:rFonts w:ascii="Arial" w:hAnsi="Arial" w:cs="Arial"/>
          <w:kern w:val="2"/>
          <w:sz w:val="24"/>
          <w:szCs w:val="24"/>
        </w:rPr>
        <w:t>ами</w:t>
      </w:r>
      <w:r w:rsidR="00367023" w:rsidRPr="001A4295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1A4295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1A4295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</w:t>
      </w:r>
      <w:r w:rsidR="000C7533" w:rsidRPr="001A4295">
        <w:rPr>
          <w:rFonts w:ascii="Arial" w:hAnsi="Arial" w:cs="Arial"/>
          <w:kern w:val="2"/>
          <w:sz w:val="24"/>
          <w:szCs w:val="24"/>
        </w:rPr>
        <w:t>6</w:t>
      </w:r>
      <w:r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1A4295">
        <w:rPr>
          <w:rFonts w:ascii="Arial" w:hAnsi="Arial" w:cs="Arial"/>
          <w:kern w:val="2"/>
          <w:sz w:val="24"/>
          <w:szCs w:val="24"/>
        </w:rPr>
        <w:t>Порядок с</w:t>
      </w:r>
      <w:r w:rsidRPr="001A4295">
        <w:rPr>
          <w:rFonts w:ascii="Arial" w:hAnsi="Arial" w:cs="Arial"/>
          <w:kern w:val="2"/>
          <w:sz w:val="24"/>
          <w:szCs w:val="24"/>
        </w:rPr>
        <w:t>бор</w:t>
      </w:r>
      <w:r w:rsidR="00425C25" w:rsidRPr="001A4295">
        <w:rPr>
          <w:rFonts w:ascii="Arial" w:hAnsi="Arial" w:cs="Arial"/>
          <w:kern w:val="2"/>
          <w:sz w:val="24"/>
          <w:szCs w:val="24"/>
        </w:rPr>
        <w:t>а</w:t>
      </w:r>
      <w:r w:rsidRPr="001A4295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1A4295">
        <w:rPr>
          <w:rFonts w:ascii="Arial" w:hAnsi="Arial" w:cs="Arial"/>
          <w:kern w:val="2"/>
          <w:sz w:val="24"/>
          <w:szCs w:val="24"/>
        </w:rPr>
        <w:t>ом</w:t>
      </w:r>
      <w:r w:rsidRPr="001A4295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1A4295">
        <w:rPr>
          <w:rFonts w:ascii="Arial" w:hAnsi="Arial" w:cs="Arial"/>
          <w:kern w:val="2"/>
          <w:sz w:val="24"/>
          <w:szCs w:val="24"/>
        </w:rPr>
        <w:t>1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922D6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1A4295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1A4295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1A4295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1A4295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гражданами, если в его поддержку собраны подписи г</w:t>
      </w:r>
      <w:r w:rsidR="004922D6" w:rsidRPr="001A4295">
        <w:rPr>
          <w:rFonts w:ascii="Arial" w:hAnsi="Arial" w:cs="Arial"/>
          <w:kern w:val="2"/>
          <w:sz w:val="24"/>
          <w:szCs w:val="24"/>
        </w:rPr>
        <w:t xml:space="preserve">раждан в количестве не менее </w:t>
      </w:r>
      <w:r w:rsidR="001A4295">
        <w:rPr>
          <w:rFonts w:ascii="Arial" w:hAnsi="Arial" w:cs="Arial"/>
          <w:kern w:val="2"/>
          <w:sz w:val="24"/>
          <w:szCs w:val="24"/>
        </w:rPr>
        <w:t>5</w:t>
      </w:r>
      <w:r w:rsidR="00367023" w:rsidRPr="001A4295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1A4295">
        <w:rPr>
          <w:rFonts w:ascii="Arial" w:hAnsi="Arial" w:cs="Arial"/>
          <w:kern w:val="2"/>
          <w:sz w:val="24"/>
          <w:szCs w:val="24"/>
        </w:rPr>
        <w:t>35</w:t>
      </w:r>
      <w:r w:rsidR="00367023" w:rsidRPr="001A4295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1A4295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1A4295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1A4295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1A4295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1A4295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5</w:t>
      </w:r>
      <w:r w:rsidRPr="001A4295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480454" w:rsidRPr="001A4295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1D3740" w:rsidRPr="001A429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1A4295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1A4295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1A429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1A4295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1A4295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1A4295">
        <w:rPr>
          <w:rFonts w:ascii="Arial" w:hAnsi="Arial" w:cs="Arial"/>
          <w:kern w:val="2"/>
          <w:sz w:val="24"/>
          <w:szCs w:val="24"/>
        </w:rPr>
        <w:t>яются</w:t>
      </w:r>
      <w:r w:rsidR="001E2B2E" w:rsidRPr="001A4295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1A4295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1A4295">
        <w:rPr>
          <w:rFonts w:ascii="Arial" w:hAnsi="Arial" w:cs="Arial"/>
          <w:kern w:val="2"/>
          <w:sz w:val="24"/>
          <w:szCs w:val="24"/>
        </w:rPr>
        <w:t>яются</w:t>
      </w:r>
      <w:r w:rsidR="001E2B2E" w:rsidRPr="001A4295">
        <w:rPr>
          <w:rFonts w:ascii="Arial" w:hAnsi="Arial" w:cs="Arial"/>
          <w:kern w:val="2"/>
          <w:sz w:val="24"/>
          <w:szCs w:val="24"/>
        </w:rPr>
        <w:t>)</w:t>
      </w:r>
      <w:r w:rsidR="001D3740" w:rsidRPr="001A4295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1A4295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</w:t>
      </w:r>
      <w:r w:rsidRPr="001A4295">
        <w:rPr>
          <w:rFonts w:ascii="Arial" w:hAnsi="Arial" w:cs="Arial"/>
          <w:bCs/>
          <w:kern w:val="2"/>
          <w:sz w:val="24"/>
          <w:szCs w:val="24"/>
        </w:rPr>
        <w:t>и</w:t>
      </w:r>
      <w:r w:rsidRPr="001A4295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1A429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1A4295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1A429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</w:t>
      </w:r>
      <w:r w:rsidR="003D0C6B" w:rsidRPr="001A4295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1A4295">
        <w:rPr>
          <w:rFonts w:ascii="Arial" w:hAnsi="Arial" w:cs="Arial"/>
          <w:kern w:val="2"/>
          <w:sz w:val="24"/>
          <w:szCs w:val="24"/>
        </w:rPr>
        <w:t>пункт</w:t>
      </w:r>
      <w:r w:rsidR="00CC39A5" w:rsidRPr="001A4295">
        <w:rPr>
          <w:rFonts w:ascii="Arial" w:hAnsi="Arial" w:cs="Arial"/>
          <w:kern w:val="2"/>
          <w:sz w:val="24"/>
          <w:szCs w:val="24"/>
        </w:rPr>
        <w:t>а</w:t>
      </w:r>
      <w:r w:rsidR="003D0C6B" w:rsidRPr="001A4295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950CC5" w:rsidRPr="001A4295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</w:t>
      </w:r>
      <w:r w:rsidR="001D3740" w:rsidRPr="001A4295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1A4295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1A4295">
        <w:rPr>
          <w:rFonts w:ascii="Arial" w:hAnsi="Arial" w:cs="Arial"/>
          <w:kern w:val="2"/>
          <w:sz w:val="24"/>
          <w:szCs w:val="24"/>
        </w:rPr>
        <w:t>собрания или конференции граждан, подтверждающий поддержку инициативного проекта жителями муниципального образования или его части</w:t>
      </w:r>
      <w:r w:rsidR="00950CC5" w:rsidRPr="001A4295">
        <w:rPr>
          <w:rFonts w:ascii="Arial" w:hAnsi="Arial" w:cs="Arial"/>
          <w:kern w:val="2"/>
          <w:sz w:val="24"/>
          <w:szCs w:val="24"/>
        </w:rPr>
        <w:t xml:space="preserve">; </w:t>
      </w:r>
    </w:p>
    <w:p w:rsidR="007A27D0" w:rsidRPr="001A4295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1A4295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1A4295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1A4295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1A429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29</w:t>
      </w:r>
      <w:r w:rsidR="001D3740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1A4295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1A4295">
        <w:rPr>
          <w:rFonts w:ascii="Arial" w:hAnsi="Arial" w:cs="Arial"/>
          <w:kern w:val="2"/>
          <w:sz w:val="24"/>
          <w:szCs w:val="24"/>
        </w:rPr>
        <w:t>8</w:t>
      </w:r>
      <w:r w:rsidR="00BF7BF5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1A4295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1A4295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1A4295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1A4295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1A4295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1A4295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1A4295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1A4295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1A4295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1A4295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1A4295">
        <w:rPr>
          <w:rFonts w:ascii="Arial" w:hAnsi="Arial" w:cs="Arial"/>
          <w:kern w:val="2"/>
          <w:sz w:val="24"/>
          <w:szCs w:val="24"/>
        </w:rPr>
        <w:t>.</w:t>
      </w:r>
    </w:p>
    <w:p w:rsidR="00CC39A5" w:rsidRPr="001A429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1A4295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1A4295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1) </w:t>
      </w:r>
      <w:r w:rsidR="000C6A6D" w:rsidRPr="001A4295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1A429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1A429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1A4295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1A4295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5C0225" w:rsidRPr="001A4295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 6 октября 2003 года № </w:t>
      </w:r>
      <w:r w:rsidR="005C0225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9E05E5" w:rsidRPr="001A4295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1A4295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1A4295">
        <w:rPr>
          <w:rFonts w:ascii="Arial" w:hAnsi="Arial" w:cs="Arial"/>
          <w:bCs/>
          <w:kern w:val="2"/>
          <w:sz w:val="24"/>
          <w:szCs w:val="24"/>
        </w:rPr>
        <w:t>–17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1A4295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1A4295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1A4295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1A4295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1A4295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1A4295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1A4295">
        <w:rPr>
          <w:rFonts w:ascii="Arial" w:hAnsi="Arial" w:cs="Arial"/>
          <w:kern w:val="2"/>
          <w:sz w:val="24"/>
          <w:szCs w:val="24"/>
        </w:rPr>
        <w:t>8</w:t>
      </w:r>
      <w:r w:rsidR="001D277E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1A429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1A4295">
        <w:rPr>
          <w:rFonts w:ascii="Arial" w:hAnsi="Arial" w:cs="Arial"/>
          <w:kern w:val="2"/>
          <w:sz w:val="24"/>
          <w:szCs w:val="24"/>
        </w:rPr>
        <w:t>9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1A4295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1A4295">
        <w:rPr>
          <w:rFonts w:ascii="Arial" w:hAnsi="Arial" w:cs="Arial"/>
          <w:kern w:val="2"/>
          <w:sz w:val="24"/>
          <w:szCs w:val="24"/>
        </w:rPr>
        <w:t>9</w:t>
      </w:r>
      <w:r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1A429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2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1A4295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1A4295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регистрации поступления инициативного </w:t>
      </w:r>
      <w:proofErr w:type="spellStart"/>
      <w:r w:rsidR="00ED2B17" w:rsidRPr="001A4295">
        <w:rPr>
          <w:rFonts w:ascii="Arial" w:hAnsi="Arial" w:cs="Arial"/>
          <w:kern w:val="2"/>
          <w:sz w:val="24"/>
          <w:szCs w:val="24"/>
        </w:rPr>
        <w:t>проекта</w:t>
      </w:r>
      <w:r w:rsidR="00ED2B17" w:rsidRPr="001A4295">
        <w:rPr>
          <w:rFonts w:ascii="Arial" w:hAnsi="Arial" w:cs="Arial"/>
          <w:bCs/>
          <w:kern w:val="2"/>
          <w:sz w:val="24"/>
          <w:szCs w:val="24"/>
        </w:rPr>
        <w:t>принимает</w:t>
      </w:r>
      <w:proofErr w:type="spellEnd"/>
      <w:r w:rsidR="00ED2B17" w:rsidRPr="001A4295">
        <w:rPr>
          <w:rFonts w:ascii="Arial" w:hAnsi="Arial" w:cs="Arial"/>
          <w:bCs/>
          <w:kern w:val="2"/>
          <w:sz w:val="24"/>
          <w:szCs w:val="24"/>
        </w:rPr>
        <w:t xml:space="preserve">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1A4295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3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1A4295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1A4295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1A4295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1A4295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1A4295">
        <w:rPr>
          <w:rFonts w:ascii="Arial" w:hAnsi="Arial" w:cs="Arial"/>
          <w:bCs/>
          <w:kern w:val="2"/>
          <w:sz w:val="24"/>
          <w:szCs w:val="24"/>
        </w:rPr>
        <w:t>и</w:t>
      </w:r>
      <w:r w:rsidRPr="001A4295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1A429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</w:t>
      </w:r>
      <w:r w:rsidR="001D1BE3" w:rsidRPr="001A4295">
        <w:rPr>
          <w:rFonts w:ascii="Arial" w:hAnsi="Arial" w:cs="Arial"/>
          <w:kern w:val="2"/>
          <w:sz w:val="24"/>
          <w:szCs w:val="24"/>
        </w:rPr>
        <w:t>4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  <w:r w:rsidR="000665D1" w:rsidRPr="001A4295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1A4295">
        <w:rPr>
          <w:rFonts w:ascii="Arial" w:hAnsi="Arial" w:cs="Arial"/>
          <w:kern w:val="2"/>
          <w:sz w:val="24"/>
          <w:szCs w:val="24"/>
        </w:rPr>
        <w:t>я</w:t>
      </w:r>
      <w:r w:rsidR="000665D1" w:rsidRPr="001A4295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1A4295">
        <w:rPr>
          <w:rFonts w:ascii="Arial" w:hAnsi="Arial" w:cs="Arial"/>
          <w:kern w:val="2"/>
          <w:sz w:val="24"/>
          <w:szCs w:val="24"/>
        </w:rPr>
        <w:t xml:space="preserve">в течение трех рабочих дней со дня внесения инициативного </w:t>
      </w:r>
      <w:proofErr w:type="spellStart"/>
      <w:r w:rsidR="009B7541" w:rsidRPr="001A4295">
        <w:rPr>
          <w:rFonts w:ascii="Arial" w:hAnsi="Arial" w:cs="Arial"/>
          <w:kern w:val="2"/>
          <w:sz w:val="24"/>
          <w:szCs w:val="24"/>
        </w:rPr>
        <w:t>проекта</w:t>
      </w:r>
      <w:r w:rsidR="00CC39A5" w:rsidRPr="001A4295">
        <w:rPr>
          <w:rFonts w:ascii="Arial" w:hAnsi="Arial" w:cs="Arial"/>
          <w:kern w:val="2"/>
          <w:sz w:val="24"/>
          <w:szCs w:val="24"/>
        </w:rPr>
        <w:t>опубликовывает</w:t>
      </w:r>
      <w:proofErr w:type="spellEnd"/>
      <w:r w:rsidR="00CC39A5" w:rsidRPr="001A4295">
        <w:rPr>
          <w:rFonts w:ascii="Arial" w:hAnsi="Arial" w:cs="Arial"/>
          <w:kern w:val="2"/>
          <w:sz w:val="24"/>
          <w:szCs w:val="24"/>
        </w:rPr>
        <w:t xml:space="preserve">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1A4295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9127D7" w:rsidRPr="001A4295">
        <w:rPr>
          <w:rFonts w:ascii="Arial" w:hAnsi="Arial" w:cs="Arial"/>
          <w:kern w:val="2"/>
          <w:sz w:val="24"/>
          <w:szCs w:val="24"/>
          <w:lang w:val="en-US"/>
        </w:rPr>
        <w:t>alar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9127D7" w:rsidRPr="001A4295">
        <w:rPr>
          <w:rFonts w:ascii="Arial" w:hAnsi="Arial" w:cs="Arial"/>
          <w:kern w:val="2"/>
          <w:sz w:val="24"/>
          <w:szCs w:val="24"/>
          <w:lang w:val="en-US"/>
        </w:rPr>
        <w:t>irkobi</w:t>
      </w:r>
      <w:proofErr w:type="spellEnd"/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  <w:proofErr w:type="spellStart"/>
      <w:r w:rsidR="009127D7" w:rsidRPr="001A4295">
        <w:rPr>
          <w:rFonts w:ascii="Arial" w:hAnsi="Arial" w:cs="Arial"/>
          <w:kern w:val="2"/>
          <w:sz w:val="24"/>
          <w:szCs w:val="24"/>
          <w:lang w:val="en-US"/>
        </w:rPr>
        <w:t>ru</w:t>
      </w:r>
      <w:proofErr w:type="spellEnd"/>
      <w:r w:rsidR="009127D7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1A4295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1A4295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1A4295">
        <w:rPr>
          <w:rFonts w:ascii="Arial" w:hAnsi="Arial" w:cs="Arial"/>
          <w:kern w:val="2"/>
          <w:sz w:val="24"/>
          <w:szCs w:val="24"/>
        </w:rPr>
        <w:t>5</w:t>
      </w:r>
      <w:r w:rsidR="000665D1" w:rsidRPr="001A4295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1A4295">
        <w:rPr>
          <w:rFonts w:ascii="Arial" w:hAnsi="Arial" w:cs="Arial"/>
          <w:kern w:val="2"/>
          <w:sz w:val="24"/>
          <w:szCs w:val="24"/>
        </w:rPr>
        <w:t>П</w:t>
      </w:r>
      <w:r w:rsidR="000665D1" w:rsidRPr="001A4295">
        <w:rPr>
          <w:rFonts w:ascii="Arial" w:hAnsi="Arial" w:cs="Arial"/>
          <w:kern w:val="2"/>
          <w:sz w:val="24"/>
          <w:szCs w:val="24"/>
        </w:rPr>
        <w:t>орядка.</w:t>
      </w:r>
    </w:p>
    <w:p w:rsidR="009127D7" w:rsidRPr="001A4295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1A429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A4295">
        <w:rPr>
          <w:rFonts w:ascii="Arial" w:hAnsi="Arial" w:cs="Arial"/>
          <w:kern w:val="2"/>
          <w:sz w:val="24"/>
          <w:szCs w:val="24"/>
        </w:rPr>
        <w:t>старостой сельского населенного пункта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</w:p>
    <w:p w:rsidR="000665D1" w:rsidRPr="001A4295" w:rsidRDefault="001D1BE3" w:rsidP="00912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35</w:t>
      </w:r>
      <w:r w:rsidR="000665D1" w:rsidRPr="001A4295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1A4295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1A4295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об </w:t>
      </w:r>
      <w:proofErr w:type="spellStart"/>
      <w:r w:rsidR="00CC39A5" w:rsidRPr="001A4295">
        <w:rPr>
          <w:rFonts w:ascii="Arial" w:hAnsi="Arial" w:cs="Arial"/>
          <w:kern w:val="2"/>
          <w:sz w:val="24"/>
          <w:szCs w:val="24"/>
        </w:rPr>
        <w:t>инициатор</w:t>
      </w:r>
      <w:r w:rsidR="00A6593E" w:rsidRPr="001A4295">
        <w:rPr>
          <w:rFonts w:ascii="Arial" w:hAnsi="Arial" w:cs="Arial"/>
          <w:kern w:val="2"/>
          <w:sz w:val="24"/>
          <w:szCs w:val="24"/>
        </w:rPr>
        <w:t>еинициативного</w:t>
      </w:r>
      <w:proofErr w:type="spellEnd"/>
      <w:r w:rsidR="00A6593E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1A4295">
        <w:rPr>
          <w:rFonts w:ascii="Arial" w:hAnsi="Arial" w:cs="Arial"/>
          <w:kern w:val="2"/>
          <w:sz w:val="24"/>
          <w:szCs w:val="24"/>
        </w:rPr>
        <w:t>проекта</w:t>
      </w:r>
      <w:r w:rsidRPr="001A4295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1A4295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1A4295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1A4295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1A4295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3) информация о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1A4295">
        <w:rPr>
          <w:rFonts w:ascii="Arial" w:hAnsi="Arial" w:cs="Arial"/>
          <w:kern w:val="2"/>
          <w:sz w:val="24"/>
          <w:szCs w:val="24"/>
        </w:rPr>
        <w:t>А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1A4295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1A4295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1A4295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1A4295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1A4295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1A429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lastRenderedPageBreak/>
        <w:t xml:space="preserve">а) </w:t>
      </w:r>
      <w:r w:rsidR="00CC39A5" w:rsidRPr="001A4295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1A4295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1A4295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1A4295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9B7541" w:rsidRPr="001A4295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1A4295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1A4295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1A4295">
        <w:rPr>
          <w:rFonts w:ascii="Arial" w:hAnsi="Arial" w:cs="Arial"/>
          <w:kern w:val="2"/>
          <w:sz w:val="24"/>
          <w:szCs w:val="24"/>
        </w:rPr>
        <w:t>;</w:t>
      </w:r>
    </w:p>
    <w:p w:rsidR="00A6593E" w:rsidRPr="001A4295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1A4295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1A4295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1A4295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6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1A4295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E2D73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1A4295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1A4295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1A4295">
        <w:rPr>
          <w:rFonts w:ascii="Arial" w:hAnsi="Arial" w:cs="Arial"/>
          <w:kern w:val="2"/>
          <w:sz w:val="24"/>
          <w:szCs w:val="24"/>
        </w:rPr>
        <w:t>:</w:t>
      </w:r>
    </w:p>
    <w:p w:rsidR="00B00C5D" w:rsidRPr="001A429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аконом от 6 октября 2003 года №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 w:rsidRPr="001A4295">
        <w:rPr>
          <w:rFonts w:ascii="Arial" w:hAnsi="Arial" w:cs="Arial"/>
          <w:kern w:val="2"/>
          <w:sz w:val="24"/>
          <w:szCs w:val="24"/>
        </w:rPr>
        <w:t xml:space="preserve"> и </w:t>
      </w:r>
      <w:r w:rsidRPr="001A4295">
        <w:rPr>
          <w:rFonts w:ascii="Arial" w:hAnsi="Arial" w:cs="Arial"/>
          <w:kern w:val="2"/>
          <w:sz w:val="24"/>
          <w:szCs w:val="24"/>
        </w:rPr>
        <w:t xml:space="preserve">настоящим Порядком (в случае если инициативный </w:t>
      </w:r>
      <w:proofErr w:type="spellStart"/>
      <w:r w:rsidRPr="001A4295">
        <w:rPr>
          <w:rFonts w:ascii="Arial" w:hAnsi="Arial" w:cs="Arial"/>
          <w:kern w:val="2"/>
          <w:sz w:val="24"/>
          <w:szCs w:val="24"/>
        </w:rPr>
        <w:t>проектвыдвигается</w:t>
      </w:r>
      <w:proofErr w:type="spellEnd"/>
      <w:r w:rsidRPr="001A4295">
        <w:rPr>
          <w:rFonts w:ascii="Arial" w:hAnsi="Arial" w:cs="Arial"/>
          <w:kern w:val="2"/>
          <w:sz w:val="24"/>
          <w:szCs w:val="24"/>
        </w:rPr>
        <w:t xml:space="preserve">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1A4295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1A4295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1A4295">
        <w:rPr>
          <w:rFonts w:ascii="Arial" w:hAnsi="Arial" w:cs="Arial"/>
          <w:kern w:val="2"/>
          <w:sz w:val="24"/>
          <w:szCs w:val="24"/>
        </w:rPr>
        <w:t>е</w:t>
      </w:r>
      <w:r w:rsidR="000C6A41" w:rsidRPr="001A4295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1A4295">
        <w:rPr>
          <w:rFonts w:ascii="Arial" w:hAnsi="Arial" w:cs="Arial"/>
          <w:kern w:val="2"/>
          <w:sz w:val="24"/>
          <w:szCs w:val="24"/>
        </w:rPr>
        <w:t>:</w:t>
      </w:r>
    </w:p>
    <w:p w:rsidR="001C1F7F" w:rsidRPr="001A429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1A4295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1A4295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1A4295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1A4295">
        <w:rPr>
          <w:rFonts w:ascii="Arial" w:hAnsi="Arial" w:cs="Arial"/>
          <w:kern w:val="2"/>
          <w:sz w:val="24"/>
          <w:szCs w:val="24"/>
        </w:rPr>
        <w:t>я</w:t>
      </w:r>
      <w:r w:rsidR="008465E9" w:rsidRPr="001A4295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1A429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1A4295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1A4295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1A4295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1A4295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1A4295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1A4295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1A4295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B00C5D" w:rsidRPr="001A4295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C00046">
        <w:rPr>
          <w:rFonts w:ascii="Arial" w:eastAsia="Times New Roman" w:hAnsi="Arial" w:cs="Arial"/>
          <w:kern w:val="2"/>
          <w:sz w:val="24"/>
          <w:szCs w:val="24"/>
          <w:lang w:eastAsia="ru-RU"/>
        </w:rPr>
        <w:t>«Александровск</w:t>
      </w:r>
      <w:r w:rsidR="009127D7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075AC0" w:rsidRPr="001A429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1A4295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1A4295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1A4295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A429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1A4295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1A4295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1A4295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1A4295">
        <w:rPr>
          <w:rFonts w:ascii="Arial" w:hAnsi="Arial" w:cs="Arial"/>
          <w:kern w:val="2"/>
          <w:sz w:val="24"/>
          <w:szCs w:val="24"/>
        </w:rPr>
        <w:t>;</w:t>
      </w:r>
    </w:p>
    <w:p w:rsidR="009176C1" w:rsidRPr="001A429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1A429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lastRenderedPageBreak/>
        <w:t>8</w:t>
      </w:r>
      <w:r w:rsidR="004A79C5" w:rsidRPr="001A4295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1A4295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1A4295">
        <w:rPr>
          <w:rFonts w:ascii="Arial" w:hAnsi="Arial" w:cs="Arial"/>
          <w:kern w:val="2"/>
          <w:sz w:val="24"/>
          <w:szCs w:val="24"/>
        </w:rPr>
        <w:t>5</w:t>
      </w:r>
      <w:r w:rsidR="004A79C5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38</w:t>
      </w:r>
      <w:r w:rsidR="005B534D" w:rsidRPr="001A4295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1A4295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1A4295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1A4295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1A429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6 октября 2003 года № </w:t>
      </w:r>
      <w:r w:rsidR="00AE4BC3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</w:t>
      </w:r>
      <w:proofErr w:type="spellStart"/>
      <w:r w:rsidR="00AE4BC3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</w:t>
      </w:r>
      <w:r w:rsidR="005B534D" w:rsidRPr="001A4295">
        <w:rPr>
          <w:rFonts w:ascii="Arial" w:hAnsi="Arial" w:cs="Arial"/>
          <w:kern w:val="2"/>
          <w:sz w:val="24"/>
          <w:szCs w:val="24"/>
        </w:rPr>
        <w:t>и</w:t>
      </w:r>
      <w:proofErr w:type="spellEnd"/>
      <w:r w:rsidR="005B534D" w:rsidRPr="001A4295">
        <w:rPr>
          <w:rFonts w:ascii="Arial" w:hAnsi="Arial" w:cs="Arial"/>
          <w:kern w:val="2"/>
          <w:sz w:val="24"/>
          <w:szCs w:val="24"/>
        </w:rPr>
        <w:t xml:space="preserve"> рассмотрение которых не завершено</w:t>
      </w:r>
      <w:r w:rsidR="00FE61AD" w:rsidRPr="001A4295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1A4295">
        <w:rPr>
          <w:rFonts w:ascii="Arial" w:hAnsi="Arial" w:cs="Arial"/>
          <w:kern w:val="2"/>
          <w:sz w:val="24"/>
          <w:szCs w:val="24"/>
        </w:rPr>
        <w:t xml:space="preserve">, </w:t>
      </w:r>
      <w:proofErr w:type="spellStart"/>
      <w:r w:rsidR="005B534D" w:rsidRPr="001A4295">
        <w:rPr>
          <w:rFonts w:ascii="Arial" w:hAnsi="Arial" w:cs="Arial"/>
          <w:kern w:val="2"/>
          <w:sz w:val="24"/>
          <w:szCs w:val="24"/>
        </w:rPr>
        <w:t>Администрацияобязана</w:t>
      </w:r>
      <w:proofErr w:type="spellEnd"/>
      <w:r w:rsidR="005B534D" w:rsidRPr="001A4295">
        <w:rPr>
          <w:rFonts w:ascii="Arial" w:hAnsi="Arial" w:cs="Arial"/>
          <w:kern w:val="2"/>
          <w:sz w:val="24"/>
          <w:szCs w:val="24"/>
        </w:rPr>
        <w:t xml:space="preserve"> назначить </w:t>
      </w:r>
      <w:r w:rsidR="00F1738F" w:rsidRPr="001A4295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1A4295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1A4295">
        <w:rPr>
          <w:rFonts w:ascii="Arial" w:hAnsi="Arial" w:cs="Arial"/>
          <w:kern w:val="2"/>
          <w:sz w:val="24"/>
          <w:szCs w:val="24"/>
        </w:rPr>
        <w:t xml:space="preserve">их инициативных </w:t>
      </w:r>
      <w:proofErr w:type="spellStart"/>
      <w:r w:rsidR="00F1738F" w:rsidRPr="001A4295">
        <w:rPr>
          <w:rFonts w:ascii="Arial" w:hAnsi="Arial" w:cs="Arial"/>
          <w:kern w:val="2"/>
          <w:sz w:val="24"/>
          <w:szCs w:val="24"/>
        </w:rPr>
        <w:t>проектовв</w:t>
      </w:r>
      <w:proofErr w:type="spellEnd"/>
      <w:r w:rsidR="00F1738F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="000268EC" w:rsidRPr="001A4295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1A4295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1A4295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1A4295">
        <w:rPr>
          <w:rFonts w:ascii="Arial" w:hAnsi="Arial" w:cs="Arial"/>
          <w:kern w:val="2"/>
          <w:sz w:val="24"/>
          <w:szCs w:val="24"/>
        </w:rPr>
        <w:t>.</w:t>
      </w:r>
    </w:p>
    <w:p w:rsidR="00B25F2F" w:rsidRPr="001A4295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39</w:t>
      </w:r>
      <w:r w:rsidR="00B25F2F" w:rsidRPr="001A4295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1A4295">
        <w:rPr>
          <w:rFonts w:ascii="Arial" w:hAnsi="Arial" w:cs="Arial"/>
          <w:kern w:val="2"/>
          <w:sz w:val="24"/>
          <w:szCs w:val="24"/>
        </w:rPr>
        <w:t>7</w:t>
      </w:r>
      <w:r w:rsidR="00B25F2F" w:rsidRPr="001A4295">
        <w:rPr>
          <w:rFonts w:ascii="Arial" w:hAnsi="Arial" w:cs="Arial"/>
          <w:kern w:val="2"/>
          <w:sz w:val="24"/>
          <w:szCs w:val="24"/>
        </w:rPr>
        <w:t xml:space="preserve"> настоящего </w:t>
      </w:r>
      <w:proofErr w:type="gramStart"/>
      <w:r w:rsidR="00B25F2F" w:rsidRPr="001A4295">
        <w:rPr>
          <w:rFonts w:ascii="Arial" w:hAnsi="Arial" w:cs="Arial"/>
          <w:kern w:val="2"/>
          <w:sz w:val="24"/>
          <w:szCs w:val="24"/>
        </w:rPr>
        <w:t>Порядка,  а</w:t>
      </w:r>
      <w:proofErr w:type="gramEnd"/>
      <w:r w:rsidR="00B25F2F" w:rsidRPr="001A4295">
        <w:rPr>
          <w:rFonts w:ascii="Arial" w:hAnsi="Arial" w:cs="Arial"/>
          <w:kern w:val="2"/>
          <w:sz w:val="24"/>
          <w:szCs w:val="24"/>
        </w:rPr>
        <w:t xml:space="preserve"> в случае, предусмотренном пунктом 3</w:t>
      </w:r>
      <w:r w:rsidRPr="001A4295">
        <w:rPr>
          <w:rFonts w:ascii="Arial" w:hAnsi="Arial" w:cs="Arial"/>
          <w:kern w:val="2"/>
          <w:sz w:val="24"/>
          <w:szCs w:val="24"/>
        </w:rPr>
        <w:t>8</w:t>
      </w:r>
      <w:r w:rsidR="00B25F2F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1A4295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1A4295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1A4295">
        <w:rPr>
          <w:rFonts w:ascii="Arial" w:hAnsi="Arial" w:cs="Arial"/>
          <w:kern w:val="2"/>
          <w:sz w:val="24"/>
          <w:szCs w:val="24"/>
        </w:rPr>
        <w:t>6</w:t>
      </w:r>
      <w:r w:rsidR="00851278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1A4295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1A4295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1A4295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1A429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1A4295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отказать в поддержке инициативного проекта и вернуть его </w:t>
      </w:r>
      <w:proofErr w:type="spellStart"/>
      <w:r w:rsidRPr="001A4295">
        <w:rPr>
          <w:rFonts w:ascii="Arial" w:hAnsi="Arial" w:cs="Arial"/>
          <w:kern w:val="2"/>
          <w:sz w:val="24"/>
          <w:szCs w:val="24"/>
        </w:rPr>
        <w:t>инициатор</w:t>
      </w:r>
      <w:r w:rsidR="002403DF" w:rsidRPr="001A4295">
        <w:rPr>
          <w:rFonts w:ascii="Arial" w:hAnsi="Arial" w:cs="Arial"/>
          <w:kern w:val="2"/>
          <w:sz w:val="24"/>
          <w:szCs w:val="24"/>
        </w:rPr>
        <w:t>уинициативного</w:t>
      </w:r>
      <w:proofErr w:type="spellEnd"/>
      <w:r w:rsidR="002403DF" w:rsidRPr="001A4295">
        <w:rPr>
          <w:rFonts w:ascii="Arial" w:hAnsi="Arial" w:cs="Arial"/>
          <w:kern w:val="2"/>
          <w:sz w:val="24"/>
          <w:szCs w:val="24"/>
        </w:rPr>
        <w:t xml:space="preserve"> </w:t>
      </w:r>
      <w:r w:rsidRPr="001A4295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40</w:t>
      </w:r>
      <w:r w:rsidR="00BB13F3" w:rsidRPr="001A4295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</w:t>
      </w:r>
      <w:r w:rsid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едеральным законом от 6 октября 2003 года № </w:t>
      </w:r>
      <w:r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1A4295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1A4295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1A4295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1A4295">
        <w:rPr>
          <w:rFonts w:ascii="Arial" w:hAnsi="Arial" w:cs="Arial"/>
          <w:kern w:val="2"/>
          <w:sz w:val="24"/>
          <w:szCs w:val="24"/>
        </w:rPr>
        <w:t>У</w:t>
      </w:r>
      <w:r w:rsidRPr="001A4295">
        <w:rPr>
          <w:rFonts w:ascii="Arial" w:hAnsi="Arial" w:cs="Arial"/>
          <w:kern w:val="2"/>
          <w:sz w:val="24"/>
          <w:szCs w:val="24"/>
        </w:rPr>
        <w:t>ставу муниципального образовани</w:t>
      </w:r>
      <w:r w:rsidR="00C00046">
        <w:rPr>
          <w:rFonts w:ascii="Arial" w:hAnsi="Arial" w:cs="Arial"/>
          <w:kern w:val="2"/>
          <w:sz w:val="24"/>
          <w:szCs w:val="24"/>
        </w:rPr>
        <w:t>я «Александровск</w:t>
      </w:r>
      <w:r w:rsidR="009127D7" w:rsidRPr="001A4295">
        <w:rPr>
          <w:rFonts w:ascii="Arial" w:hAnsi="Arial" w:cs="Arial"/>
          <w:kern w:val="2"/>
          <w:sz w:val="24"/>
          <w:szCs w:val="24"/>
        </w:rPr>
        <w:t>»</w:t>
      </w:r>
      <w:r w:rsidRPr="001A4295">
        <w:rPr>
          <w:rFonts w:ascii="Arial" w:hAnsi="Arial" w:cs="Arial"/>
          <w:kern w:val="2"/>
          <w:sz w:val="24"/>
          <w:szCs w:val="24"/>
        </w:rPr>
        <w:t>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1A4295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1A4295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1A4295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41</w:t>
      </w:r>
      <w:r w:rsidR="002403DF" w:rsidRPr="001A4295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1A4295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1A4295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1A4295">
        <w:rPr>
          <w:rFonts w:ascii="Arial" w:hAnsi="Arial" w:cs="Arial"/>
          <w:kern w:val="2"/>
          <w:sz w:val="24"/>
          <w:szCs w:val="24"/>
        </w:rPr>
        <w:t>40</w:t>
      </w:r>
      <w:r w:rsidR="001A4295">
        <w:rPr>
          <w:rFonts w:ascii="Arial" w:hAnsi="Arial" w:cs="Arial"/>
          <w:kern w:val="2"/>
          <w:sz w:val="24"/>
          <w:szCs w:val="24"/>
        </w:rPr>
        <w:t xml:space="preserve"> </w:t>
      </w:r>
      <w:proofErr w:type="spellStart"/>
      <w:r w:rsidR="002403DF" w:rsidRPr="001A4295">
        <w:rPr>
          <w:rFonts w:ascii="Arial" w:hAnsi="Arial" w:cs="Arial"/>
          <w:kern w:val="2"/>
          <w:sz w:val="24"/>
          <w:szCs w:val="24"/>
        </w:rPr>
        <w:t>настоящегоПорядка</w:t>
      </w:r>
      <w:proofErr w:type="spellEnd"/>
      <w:r w:rsidR="002403DF" w:rsidRPr="001A4295">
        <w:rPr>
          <w:rFonts w:ascii="Arial" w:hAnsi="Arial" w:cs="Arial"/>
          <w:kern w:val="2"/>
          <w:sz w:val="24"/>
          <w:szCs w:val="24"/>
        </w:rPr>
        <w:t xml:space="preserve">, обязана предложить инициатору инициативного проекта совместно доработать инициативный проект, а также рекомендовать представить </w:t>
      </w:r>
      <w:r w:rsidR="002403DF" w:rsidRPr="001A4295">
        <w:rPr>
          <w:rFonts w:ascii="Arial" w:hAnsi="Arial" w:cs="Arial"/>
          <w:kern w:val="2"/>
          <w:sz w:val="24"/>
          <w:szCs w:val="24"/>
        </w:rPr>
        <w:lastRenderedPageBreak/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1A429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42</w:t>
      </w:r>
      <w:r w:rsidR="00C02997" w:rsidRPr="001A4295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1A4295">
        <w:rPr>
          <w:rFonts w:ascii="Arial" w:hAnsi="Arial" w:cs="Arial"/>
          <w:kern w:val="2"/>
          <w:sz w:val="24"/>
          <w:szCs w:val="24"/>
        </w:rPr>
        <w:t>1</w:t>
      </w:r>
      <w:r w:rsidR="00C02997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1A4295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1A429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1A4295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1A4295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1A4295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8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1A429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1A429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</w:t>
      </w:r>
      <w:r w:rsidR="00D265F5" w:rsidRPr="001A4295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43</w:t>
      </w:r>
      <w:r w:rsidR="00C02997" w:rsidRPr="001A4295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1A4295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44</w:t>
      </w:r>
      <w:r w:rsidR="00F90594" w:rsidRPr="001A4295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1A4295">
        <w:rPr>
          <w:rFonts w:ascii="Arial" w:hAnsi="Arial" w:cs="Arial"/>
          <w:kern w:val="2"/>
          <w:sz w:val="24"/>
          <w:szCs w:val="24"/>
        </w:rPr>
        <w:t>9</w:t>
      </w:r>
      <w:r w:rsidR="00F90594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90594" w:rsidRPr="001A4295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1A429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A4295">
        <w:rPr>
          <w:rFonts w:ascii="Arial" w:hAnsi="Arial" w:cs="Arial"/>
          <w:kern w:val="2"/>
          <w:sz w:val="24"/>
          <w:szCs w:val="24"/>
        </w:rPr>
        <w:t>старостой сельского населенного пункта</w:t>
      </w:r>
      <w:r w:rsidR="009127D7" w:rsidRPr="001A4295">
        <w:rPr>
          <w:rFonts w:ascii="Arial" w:hAnsi="Arial" w:cs="Arial"/>
          <w:kern w:val="2"/>
          <w:sz w:val="24"/>
          <w:szCs w:val="24"/>
        </w:rPr>
        <w:t>.</w:t>
      </w:r>
    </w:p>
    <w:p w:rsidR="00BB13F3" w:rsidRPr="001A4295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07F22" w:rsidRPr="001A4295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7</w:t>
      </w:r>
      <w:r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Порядок проведения конкурсного отбора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br/>
      </w:r>
      <w:r w:rsidRPr="001A4295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1A4295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E07F22" w:rsidRPr="001A4295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F1738F" w:rsidRPr="001A4295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1A4295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1A4295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1A4295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1A429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1A4295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1A4295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</w:t>
      </w:r>
      <w:r w:rsidR="008A1FBF" w:rsidRPr="001A4295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1A4295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1A4295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1A4295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1A429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46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1A4295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1A4295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770956" w:rsidRPr="001A4295">
        <w:rPr>
          <w:rFonts w:ascii="Arial" w:hAnsi="Arial" w:cs="Arial"/>
          <w:kern w:val="2"/>
          <w:sz w:val="24"/>
          <w:szCs w:val="24"/>
        </w:rPr>
        <w:t xml:space="preserve"> настоящего </w:t>
      </w:r>
      <w:proofErr w:type="spellStart"/>
      <w:proofErr w:type="gramStart"/>
      <w:r w:rsidR="00770956" w:rsidRPr="001A4295">
        <w:rPr>
          <w:rFonts w:ascii="Arial" w:hAnsi="Arial" w:cs="Arial"/>
          <w:kern w:val="2"/>
          <w:sz w:val="24"/>
          <w:szCs w:val="24"/>
        </w:rPr>
        <w:t>Порядка</w:t>
      </w:r>
      <w:r w:rsidR="00646631" w:rsidRPr="001A4295">
        <w:rPr>
          <w:rFonts w:ascii="Arial" w:hAnsi="Arial" w:cs="Arial"/>
          <w:kern w:val="2"/>
          <w:sz w:val="24"/>
          <w:szCs w:val="24"/>
        </w:rPr>
        <w:t>,</w:t>
      </w:r>
      <w:r w:rsidR="00F1738F" w:rsidRPr="001A4295">
        <w:rPr>
          <w:rFonts w:ascii="Arial" w:hAnsi="Arial" w:cs="Arial"/>
          <w:kern w:val="2"/>
          <w:sz w:val="24"/>
          <w:szCs w:val="24"/>
        </w:rPr>
        <w:t>Администрация</w:t>
      </w:r>
      <w:proofErr w:type="spellEnd"/>
      <w:proofErr w:type="gramEnd"/>
      <w:r w:rsidR="00F1738F" w:rsidRPr="001A4295">
        <w:rPr>
          <w:rFonts w:ascii="Arial" w:hAnsi="Arial" w:cs="Arial"/>
          <w:kern w:val="2"/>
          <w:sz w:val="24"/>
          <w:szCs w:val="24"/>
        </w:rPr>
        <w:t xml:space="preserve">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1A4295">
        <w:rPr>
          <w:rFonts w:ascii="Arial" w:hAnsi="Arial" w:cs="Arial"/>
          <w:kern w:val="2"/>
          <w:sz w:val="24"/>
          <w:szCs w:val="24"/>
        </w:rPr>
        <w:t>.</w:t>
      </w:r>
    </w:p>
    <w:p w:rsidR="00F02478" w:rsidRPr="001A4295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47</w:t>
      </w:r>
      <w:r w:rsidR="00F02478" w:rsidRPr="001A4295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1A4295">
        <w:rPr>
          <w:rFonts w:ascii="Arial" w:hAnsi="Arial" w:cs="Arial"/>
          <w:kern w:val="2"/>
          <w:sz w:val="24"/>
          <w:szCs w:val="24"/>
        </w:rPr>
        <w:t>умы</w:t>
      </w:r>
      <w:r w:rsidR="00F86C90" w:rsidRPr="001A4295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1A4295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1A4295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78216B" w:rsidRPr="001A429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1A429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1A4295">
        <w:rPr>
          <w:rFonts w:ascii="Arial" w:hAnsi="Arial" w:cs="Arial"/>
          <w:kern w:val="2"/>
          <w:sz w:val="24"/>
          <w:szCs w:val="24"/>
        </w:rPr>
        <w:t>.</w:t>
      </w:r>
    </w:p>
    <w:p w:rsidR="00E07F22" w:rsidRPr="001A4295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1A4295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1A4295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BD6B22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</w:t>
      </w:r>
      <w:bookmarkStart w:id="0" w:name="_GoBack"/>
      <w:bookmarkEnd w:id="0"/>
      <w:r w:rsidR="00BD6B22" w:rsidRPr="001A4295">
        <w:rPr>
          <w:rFonts w:ascii="Arial" w:hAnsi="Arial" w:cs="Arial"/>
          <w:kern w:val="2"/>
          <w:sz w:val="24"/>
          <w:szCs w:val="24"/>
        </w:rPr>
        <w:lastRenderedPageBreak/>
        <w:t>позиций по каждому из инициативных проектов, участвующих в конкурсном отборе.</w:t>
      </w:r>
    </w:p>
    <w:p w:rsidR="00982358" w:rsidRPr="001A4295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1A4295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1A4295">
        <w:rPr>
          <w:rFonts w:ascii="Arial" w:hAnsi="Arial" w:cs="Arial"/>
          <w:kern w:val="2"/>
          <w:sz w:val="24"/>
          <w:szCs w:val="24"/>
        </w:rPr>
        <w:t>жи</w:t>
      </w:r>
      <w:r w:rsidR="00B0740E" w:rsidRPr="001A4295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1A4295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1A429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49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1A4295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1A429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1A4295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</w:t>
      </w:r>
      <w:r w:rsidR="00982358" w:rsidRPr="001A4295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1A4295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1A4295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1A429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1A4295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</w:t>
      </w:r>
      <w:r w:rsidR="00CB651D" w:rsidRPr="001A4295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1A4295">
        <w:rPr>
          <w:rFonts w:ascii="Arial" w:hAnsi="Arial" w:cs="Arial"/>
          <w:kern w:val="2"/>
          <w:sz w:val="24"/>
          <w:szCs w:val="24"/>
        </w:rPr>
        <w:t>ый</w:t>
      </w:r>
      <w:r w:rsidR="00CB651D" w:rsidRPr="001A4295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1A4295">
        <w:rPr>
          <w:rFonts w:ascii="Arial" w:hAnsi="Arial" w:cs="Arial"/>
          <w:kern w:val="2"/>
          <w:sz w:val="24"/>
          <w:szCs w:val="24"/>
        </w:rPr>
        <w:t>.</w:t>
      </w:r>
    </w:p>
    <w:p w:rsidR="000F1DE8" w:rsidRPr="001A4295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50</w:t>
      </w:r>
      <w:r w:rsidR="00D7651C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1A4295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1A4295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1A4295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1A4295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1A4295">
        <w:rPr>
          <w:rFonts w:ascii="Arial" w:hAnsi="Arial" w:cs="Arial"/>
          <w:kern w:val="2"/>
          <w:sz w:val="24"/>
          <w:szCs w:val="24"/>
        </w:rPr>
        <w:t>5</w:t>
      </w:r>
      <w:r w:rsidRPr="001A4295">
        <w:rPr>
          <w:rFonts w:ascii="Arial" w:hAnsi="Arial" w:cs="Arial"/>
          <w:kern w:val="2"/>
          <w:sz w:val="24"/>
          <w:szCs w:val="24"/>
        </w:rPr>
        <w:t>1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1A4295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51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1A4295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1A4295">
        <w:rPr>
          <w:rFonts w:ascii="Arial" w:hAnsi="Arial" w:cs="Arial"/>
          <w:kern w:val="2"/>
          <w:sz w:val="24"/>
          <w:szCs w:val="24"/>
        </w:rPr>
        <w:t>7</w:t>
      </w:r>
      <w:r w:rsidR="00AB6F53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1A4295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1A429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1)</w:t>
      </w:r>
      <w:r w:rsidR="00F241A4" w:rsidRPr="001A429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1A4295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2)</w:t>
      </w:r>
      <w:r w:rsidR="007E5933" w:rsidRPr="001A4295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1A4295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1A4295">
        <w:rPr>
          <w:rFonts w:ascii="Arial" w:hAnsi="Arial" w:cs="Arial"/>
          <w:kern w:val="2"/>
          <w:sz w:val="24"/>
          <w:szCs w:val="24"/>
        </w:rPr>
        <w:t>,</w:t>
      </w:r>
      <w:r w:rsidR="00051CE8" w:rsidRPr="001A4295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1A4295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1A4295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1A4295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1A4295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подпунктом1 пункта 3</w:t>
      </w:r>
      <w:r w:rsidR="001D1BE3" w:rsidRPr="001A4295">
        <w:rPr>
          <w:rFonts w:ascii="Arial" w:hAnsi="Arial" w:cs="Arial"/>
          <w:kern w:val="2"/>
          <w:sz w:val="24"/>
          <w:szCs w:val="24"/>
        </w:rPr>
        <w:t>9</w:t>
      </w:r>
      <w:r w:rsidR="003764BA" w:rsidRPr="001A4295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1A4295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1A4295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1A4295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1A4295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1A429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A4295">
        <w:rPr>
          <w:rFonts w:ascii="Arial" w:hAnsi="Arial" w:cs="Arial"/>
          <w:kern w:val="2"/>
          <w:sz w:val="24"/>
          <w:szCs w:val="24"/>
        </w:rPr>
        <w:t>52</w:t>
      </w:r>
      <w:r w:rsidR="006D38C5" w:rsidRPr="001A4295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1A4295">
        <w:rPr>
          <w:rFonts w:ascii="Arial" w:hAnsi="Arial" w:cs="Arial"/>
          <w:kern w:val="2"/>
          <w:sz w:val="24"/>
          <w:szCs w:val="24"/>
        </w:rPr>
        <w:t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</w:t>
      </w:r>
      <w:r w:rsidR="001A4295">
        <w:rPr>
          <w:rFonts w:ascii="Arial" w:hAnsi="Arial" w:cs="Arial"/>
          <w:kern w:val="2"/>
          <w:sz w:val="24"/>
          <w:szCs w:val="24"/>
        </w:rPr>
        <w:t>ном пункте указанная информация доводится до сведения граждан</w:t>
      </w:r>
      <w:r w:rsidR="00307D39" w:rsidRPr="001A4295">
        <w:rPr>
          <w:rFonts w:ascii="Arial" w:hAnsi="Arial" w:cs="Arial"/>
          <w:kern w:val="2"/>
          <w:sz w:val="24"/>
          <w:szCs w:val="24"/>
        </w:rPr>
        <w:t xml:space="preserve"> также </w:t>
      </w:r>
      <w:r w:rsidR="00255C5A" w:rsidRPr="001A4295">
        <w:rPr>
          <w:rFonts w:ascii="Arial" w:hAnsi="Arial" w:cs="Arial"/>
          <w:kern w:val="2"/>
          <w:sz w:val="24"/>
          <w:szCs w:val="24"/>
        </w:rPr>
        <w:t>старостой сельского населенного пункта</w:t>
      </w:r>
      <w:r w:rsidR="00C43AC5" w:rsidRPr="001A4295">
        <w:rPr>
          <w:rFonts w:ascii="Arial" w:hAnsi="Arial" w:cs="Arial"/>
          <w:kern w:val="2"/>
          <w:sz w:val="24"/>
          <w:szCs w:val="24"/>
        </w:rPr>
        <w:t>.</w:t>
      </w:r>
    </w:p>
    <w:sectPr w:rsidR="006D38C5" w:rsidRPr="001A4295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3D" w:rsidRDefault="00B4533D" w:rsidP="00926A06">
      <w:pPr>
        <w:spacing w:after="0" w:line="240" w:lineRule="auto"/>
      </w:pPr>
      <w:r>
        <w:separator/>
      </w:r>
    </w:p>
  </w:endnote>
  <w:endnote w:type="continuationSeparator" w:id="0">
    <w:p w:rsidR="00B4533D" w:rsidRDefault="00B4533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3D" w:rsidRDefault="00B4533D" w:rsidP="00926A06">
      <w:pPr>
        <w:spacing w:after="0" w:line="240" w:lineRule="auto"/>
      </w:pPr>
      <w:r>
        <w:separator/>
      </w:r>
    </w:p>
  </w:footnote>
  <w:footnote w:type="continuationSeparator" w:id="0">
    <w:p w:rsidR="00B4533D" w:rsidRDefault="00B4533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3B" w:rsidRPr="008604FB" w:rsidRDefault="0007353B" w:rsidP="0007353B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5110A"/>
    <w:multiLevelType w:val="hybridMultilevel"/>
    <w:tmpl w:val="2870BED6"/>
    <w:lvl w:ilvl="0" w:tplc="43EAE66A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104DC"/>
    <w:rsid w:val="000118E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83349"/>
    <w:rsid w:val="00094EC2"/>
    <w:rsid w:val="000C6949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1C"/>
    <w:rsid w:val="00185CA8"/>
    <w:rsid w:val="0019019F"/>
    <w:rsid w:val="001A379B"/>
    <w:rsid w:val="001A4295"/>
    <w:rsid w:val="001B5C52"/>
    <w:rsid w:val="001B6DC1"/>
    <w:rsid w:val="001C1F7F"/>
    <w:rsid w:val="001D1B5C"/>
    <w:rsid w:val="001D1BE3"/>
    <w:rsid w:val="001D277E"/>
    <w:rsid w:val="001D2EF7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56F81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0558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3F7832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2D16"/>
    <w:rsid w:val="004635BF"/>
    <w:rsid w:val="004676B4"/>
    <w:rsid w:val="004707C7"/>
    <w:rsid w:val="00480454"/>
    <w:rsid w:val="0048180D"/>
    <w:rsid w:val="00484840"/>
    <w:rsid w:val="004922D6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14DD"/>
    <w:rsid w:val="0050767F"/>
    <w:rsid w:val="00513B54"/>
    <w:rsid w:val="00513E91"/>
    <w:rsid w:val="00536FEC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D7ACF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05CFB"/>
    <w:rsid w:val="007116F7"/>
    <w:rsid w:val="00716542"/>
    <w:rsid w:val="00717A9E"/>
    <w:rsid w:val="00725712"/>
    <w:rsid w:val="0073463A"/>
    <w:rsid w:val="00740A09"/>
    <w:rsid w:val="00754205"/>
    <w:rsid w:val="007544E3"/>
    <w:rsid w:val="00757314"/>
    <w:rsid w:val="0076487C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B473A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27D7"/>
    <w:rsid w:val="009155D7"/>
    <w:rsid w:val="009176C1"/>
    <w:rsid w:val="00924D0A"/>
    <w:rsid w:val="00926A06"/>
    <w:rsid w:val="00934A61"/>
    <w:rsid w:val="00936F27"/>
    <w:rsid w:val="00944794"/>
    <w:rsid w:val="00950CC5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4533D"/>
    <w:rsid w:val="00B6256D"/>
    <w:rsid w:val="00B6271C"/>
    <w:rsid w:val="00B76CB2"/>
    <w:rsid w:val="00B91554"/>
    <w:rsid w:val="00B945B7"/>
    <w:rsid w:val="00BB13F3"/>
    <w:rsid w:val="00BC1FBE"/>
    <w:rsid w:val="00BC4F05"/>
    <w:rsid w:val="00BD12E3"/>
    <w:rsid w:val="00BD6B22"/>
    <w:rsid w:val="00BE12B2"/>
    <w:rsid w:val="00BE1DE7"/>
    <w:rsid w:val="00BF44B3"/>
    <w:rsid w:val="00BF7BF5"/>
    <w:rsid w:val="00C00046"/>
    <w:rsid w:val="00C0253A"/>
    <w:rsid w:val="00C02997"/>
    <w:rsid w:val="00C05AE3"/>
    <w:rsid w:val="00C1761D"/>
    <w:rsid w:val="00C22D3A"/>
    <w:rsid w:val="00C2604B"/>
    <w:rsid w:val="00C275CC"/>
    <w:rsid w:val="00C329D7"/>
    <w:rsid w:val="00C34275"/>
    <w:rsid w:val="00C412A8"/>
    <w:rsid w:val="00C42502"/>
    <w:rsid w:val="00C43AC5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349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B798A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238BC-8072-4337-9D07-C31A01CE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paragraph" w:styleId="2">
    <w:name w:val="heading 2"/>
    <w:basedOn w:val="a"/>
    <w:next w:val="a"/>
    <w:link w:val="20"/>
    <w:qFormat/>
    <w:rsid w:val="0071654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20">
    <w:name w:val="Заголовок 2 Знак"/>
    <w:basedOn w:val="a0"/>
    <w:link w:val="2"/>
    <w:rsid w:val="00716542"/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 Spacing"/>
    <w:uiPriority w:val="1"/>
    <w:qFormat/>
    <w:rsid w:val="007165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1654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9E13-E384-4D6C-9DDF-B2793662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2021-07-07T03:21:00Z</cp:lastPrinted>
  <dcterms:created xsi:type="dcterms:W3CDTF">2021-05-27T02:54:00Z</dcterms:created>
  <dcterms:modified xsi:type="dcterms:W3CDTF">2021-07-07T03:31:00Z</dcterms:modified>
</cp:coreProperties>
</file>