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FA0477"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30.11.2018г  №  205</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47</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FA0477">
        <w:rPr>
          <w:rFonts w:ascii="Times New Roman" w:eastAsia="Times New Roman" w:hAnsi="Times New Roman" w:cs="Times New Roman"/>
          <w:sz w:val="16"/>
          <w:szCs w:val="16"/>
          <w:lang w:eastAsia="ru-RU"/>
        </w:rPr>
        <w:t>ноябре</w:t>
      </w:r>
      <w:r w:rsidR="00DC0D23">
        <w:rPr>
          <w:rFonts w:ascii="Times New Roman" w:eastAsia="Times New Roman" w:hAnsi="Times New Roman" w:cs="Times New Roman"/>
          <w:sz w:val="16"/>
          <w:szCs w:val="16"/>
          <w:lang w:eastAsia="ru-RU"/>
        </w:rPr>
        <w:t xml:space="preserve"> </w:t>
      </w:r>
      <w:r w:rsidR="0006120A" w:rsidRPr="0006120A">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месяце  2018  года  были  приняты  следующие  нормативно- правовые  акты:</w:t>
      </w:r>
    </w:p>
    <w:p w:rsidR="00E85987" w:rsidRPr="0006120A"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0F394F" w:rsidRDefault="00FA0477"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FF1479">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Постановление главы  МО «Але</w:t>
      </w:r>
      <w:r w:rsidR="009512D6">
        <w:rPr>
          <w:rFonts w:ascii="Times New Roman" w:eastAsia="Times New Roman" w:hAnsi="Times New Roman" w:cs="Times New Roman"/>
          <w:sz w:val="16"/>
          <w:szCs w:val="16"/>
          <w:lang w:eastAsia="ru-RU"/>
        </w:rPr>
        <w:t>ксандровск» от  0</w:t>
      </w:r>
      <w:r w:rsidR="006F504D">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.11</w:t>
      </w:r>
      <w:r w:rsidR="000F394F">
        <w:rPr>
          <w:rFonts w:ascii="Times New Roman" w:eastAsia="Times New Roman" w:hAnsi="Times New Roman" w:cs="Times New Roman"/>
          <w:sz w:val="16"/>
          <w:szCs w:val="16"/>
          <w:lang w:eastAsia="ru-RU"/>
        </w:rPr>
        <w:t>.2018г</w:t>
      </w:r>
      <w:r>
        <w:rPr>
          <w:rFonts w:ascii="Times New Roman" w:eastAsia="Times New Roman" w:hAnsi="Times New Roman" w:cs="Times New Roman"/>
          <w:sz w:val="16"/>
          <w:szCs w:val="16"/>
          <w:lang w:eastAsia="ru-RU"/>
        </w:rPr>
        <w:t>. №65</w:t>
      </w:r>
      <w:r w:rsidR="000F394F"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присвоении почтового адреса земельному участку»</w:t>
      </w:r>
      <w:r w:rsidR="009512D6">
        <w:rPr>
          <w:rFonts w:ascii="Times New Roman" w:eastAsia="Times New Roman" w:hAnsi="Times New Roman" w:cs="Times New Roman"/>
          <w:sz w:val="16"/>
          <w:szCs w:val="16"/>
          <w:lang w:eastAsia="ru-RU"/>
        </w:rPr>
        <w:t>.</w:t>
      </w:r>
    </w:p>
    <w:p w:rsidR="000F394F" w:rsidRDefault="00FA0477"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0F394F">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Постановление главы  МО «Але</w:t>
      </w:r>
      <w:r w:rsidR="00281823">
        <w:rPr>
          <w:rFonts w:ascii="Times New Roman" w:eastAsia="Times New Roman" w:hAnsi="Times New Roman" w:cs="Times New Roman"/>
          <w:sz w:val="16"/>
          <w:szCs w:val="16"/>
          <w:lang w:eastAsia="ru-RU"/>
        </w:rPr>
        <w:t>ксандровск» от  13.11.2018г. №66</w:t>
      </w:r>
      <w:r w:rsidR="000F394F" w:rsidRPr="0006120A">
        <w:rPr>
          <w:rFonts w:ascii="Times New Roman" w:eastAsia="Times New Roman" w:hAnsi="Times New Roman" w:cs="Times New Roman"/>
          <w:sz w:val="16"/>
          <w:szCs w:val="16"/>
          <w:lang w:eastAsia="ru-RU"/>
        </w:rPr>
        <w:t>-п</w:t>
      </w:r>
      <w:r w:rsidR="004C7F53">
        <w:rPr>
          <w:rFonts w:ascii="Times New Roman" w:eastAsia="Times New Roman" w:hAnsi="Times New Roman" w:cs="Times New Roman"/>
          <w:sz w:val="16"/>
          <w:szCs w:val="16"/>
          <w:lang w:eastAsia="ru-RU"/>
        </w:rPr>
        <w:t xml:space="preserve"> </w:t>
      </w:r>
      <w:r w:rsidR="00281823">
        <w:rPr>
          <w:rFonts w:ascii="Times New Roman" w:eastAsia="Times New Roman" w:hAnsi="Times New Roman" w:cs="Times New Roman"/>
          <w:sz w:val="16"/>
          <w:szCs w:val="16"/>
          <w:lang w:eastAsia="ru-RU"/>
        </w:rPr>
        <w:t>«Об утверждении основных направлений налоговой и бюджетной политики муниципального образования «Александровск» на 2019 год и на плановый период 2020-2021 годов»</w:t>
      </w:r>
    </w:p>
    <w:p w:rsidR="008274C5" w:rsidRDefault="00FA0477" w:rsidP="008274C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8274C5">
        <w:rPr>
          <w:rFonts w:ascii="Times New Roman" w:eastAsia="Times New Roman" w:hAnsi="Times New Roman" w:cs="Times New Roman"/>
          <w:sz w:val="16"/>
          <w:szCs w:val="16"/>
          <w:lang w:eastAsia="ru-RU"/>
        </w:rPr>
        <w:t>.</w:t>
      </w:r>
      <w:r w:rsidR="008274C5" w:rsidRPr="008274C5">
        <w:rPr>
          <w:rFonts w:ascii="Times New Roman" w:eastAsia="Times New Roman" w:hAnsi="Times New Roman" w:cs="Times New Roman"/>
          <w:sz w:val="16"/>
          <w:szCs w:val="16"/>
          <w:lang w:eastAsia="ru-RU"/>
        </w:rPr>
        <w:t xml:space="preserve"> </w:t>
      </w:r>
      <w:r w:rsidR="008274C5" w:rsidRPr="0006120A">
        <w:rPr>
          <w:rFonts w:ascii="Times New Roman" w:eastAsia="Times New Roman" w:hAnsi="Times New Roman" w:cs="Times New Roman"/>
          <w:sz w:val="16"/>
          <w:szCs w:val="16"/>
          <w:lang w:eastAsia="ru-RU"/>
        </w:rPr>
        <w:t>Постановление главы  МО «Але</w:t>
      </w:r>
      <w:r w:rsidR="00463C45">
        <w:rPr>
          <w:rFonts w:ascii="Times New Roman" w:eastAsia="Times New Roman" w:hAnsi="Times New Roman" w:cs="Times New Roman"/>
          <w:sz w:val="16"/>
          <w:szCs w:val="16"/>
          <w:lang w:eastAsia="ru-RU"/>
        </w:rPr>
        <w:t>ксандровск» от  13.11.2018г. №67</w:t>
      </w:r>
      <w:r w:rsidR="008274C5" w:rsidRPr="0006120A">
        <w:rPr>
          <w:rFonts w:ascii="Times New Roman" w:eastAsia="Times New Roman" w:hAnsi="Times New Roman" w:cs="Times New Roman"/>
          <w:sz w:val="16"/>
          <w:szCs w:val="16"/>
          <w:lang w:eastAsia="ru-RU"/>
        </w:rPr>
        <w:t>-п</w:t>
      </w:r>
      <w:r w:rsidR="00463C45">
        <w:rPr>
          <w:rFonts w:ascii="Times New Roman" w:eastAsia="Times New Roman" w:hAnsi="Times New Roman" w:cs="Times New Roman"/>
          <w:sz w:val="16"/>
          <w:szCs w:val="16"/>
          <w:lang w:eastAsia="ru-RU"/>
        </w:rPr>
        <w:t xml:space="preserve"> «О прогнозе социально-экономического развития муниципального образования «Александровск»</w:t>
      </w:r>
      <w:r w:rsidR="008274C5">
        <w:rPr>
          <w:rFonts w:ascii="Times New Roman" w:eastAsia="Times New Roman" w:hAnsi="Times New Roman" w:cs="Times New Roman"/>
          <w:sz w:val="16"/>
          <w:szCs w:val="16"/>
          <w:lang w:eastAsia="ru-RU"/>
        </w:rPr>
        <w:t>.</w:t>
      </w:r>
    </w:p>
    <w:p w:rsidR="00463C45" w:rsidRDefault="00463C45" w:rsidP="008274C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463C45">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13.11.2018г. №68</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прогнозе решения Думы «О бюджете муниципального образования «Александровск» на 2019годж и на плановый период 2020-2021 годов».</w:t>
      </w:r>
    </w:p>
    <w:p w:rsidR="005216AF" w:rsidRDefault="00463C45" w:rsidP="005216A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5216AF" w:rsidRPr="005216AF">
        <w:rPr>
          <w:rFonts w:ascii="Times New Roman" w:eastAsia="Times New Roman" w:hAnsi="Times New Roman" w:cs="Times New Roman"/>
          <w:sz w:val="16"/>
          <w:szCs w:val="16"/>
          <w:lang w:eastAsia="ru-RU"/>
        </w:rPr>
        <w:t xml:space="preserve"> </w:t>
      </w:r>
      <w:r w:rsidR="005216AF" w:rsidRPr="0006120A">
        <w:rPr>
          <w:rFonts w:ascii="Times New Roman" w:eastAsia="Times New Roman" w:hAnsi="Times New Roman" w:cs="Times New Roman"/>
          <w:sz w:val="16"/>
          <w:szCs w:val="16"/>
          <w:lang w:eastAsia="ru-RU"/>
        </w:rPr>
        <w:t>Постановление главы  МО «Але</w:t>
      </w:r>
      <w:r w:rsidR="005216AF">
        <w:rPr>
          <w:rFonts w:ascii="Times New Roman" w:eastAsia="Times New Roman" w:hAnsi="Times New Roman" w:cs="Times New Roman"/>
          <w:sz w:val="16"/>
          <w:szCs w:val="16"/>
          <w:lang w:eastAsia="ru-RU"/>
        </w:rPr>
        <w:t>ксандровск» от  27.11.2018г. №69</w:t>
      </w:r>
      <w:r w:rsidR="005216AF" w:rsidRPr="0006120A">
        <w:rPr>
          <w:rFonts w:ascii="Times New Roman" w:eastAsia="Times New Roman" w:hAnsi="Times New Roman" w:cs="Times New Roman"/>
          <w:sz w:val="16"/>
          <w:szCs w:val="16"/>
          <w:lang w:eastAsia="ru-RU"/>
        </w:rPr>
        <w:t>-п</w:t>
      </w:r>
      <w:r w:rsidR="005216AF">
        <w:rPr>
          <w:rFonts w:ascii="Times New Roman" w:eastAsia="Times New Roman" w:hAnsi="Times New Roman" w:cs="Times New Roman"/>
          <w:sz w:val="16"/>
          <w:szCs w:val="16"/>
          <w:lang w:eastAsia="ru-RU"/>
        </w:rPr>
        <w:t xml:space="preserve"> «Об утверждении муниципальной  программы «Чистая вода муниципального </w:t>
      </w:r>
      <w:r w:rsidR="00FA677F">
        <w:rPr>
          <w:rFonts w:ascii="Times New Roman" w:eastAsia="Times New Roman" w:hAnsi="Times New Roman" w:cs="Times New Roman"/>
          <w:sz w:val="16"/>
          <w:szCs w:val="16"/>
          <w:lang w:eastAsia="ru-RU"/>
        </w:rPr>
        <w:t>образования «Александровск» на 2018-2020 годы».</w:t>
      </w:r>
    </w:p>
    <w:p w:rsidR="00B92DC2" w:rsidRDefault="00FA677F" w:rsidP="00B92DC2">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B92DC2" w:rsidRPr="005216AF">
        <w:rPr>
          <w:rFonts w:ascii="Times New Roman" w:eastAsia="Times New Roman" w:hAnsi="Times New Roman" w:cs="Times New Roman"/>
          <w:sz w:val="16"/>
          <w:szCs w:val="16"/>
          <w:lang w:eastAsia="ru-RU"/>
        </w:rPr>
        <w:t xml:space="preserve"> </w:t>
      </w:r>
      <w:r w:rsidR="00B92DC2" w:rsidRPr="0006120A">
        <w:rPr>
          <w:rFonts w:ascii="Times New Roman" w:eastAsia="Times New Roman" w:hAnsi="Times New Roman" w:cs="Times New Roman"/>
          <w:sz w:val="16"/>
          <w:szCs w:val="16"/>
          <w:lang w:eastAsia="ru-RU"/>
        </w:rPr>
        <w:t>Постановление главы  МО «Але</w:t>
      </w:r>
      <w:r w:rsidR="00B92DC2">
        <w:rPr>
          <w:rFonts w:ascii="Times New Roman" w:eastAsia="Times New Roman" w:hAnsi="Times New Roman" w:cs="Times New Roman"/>
          <w:sz w:val="16"/>
          <w:szCs w:val="16"/>
          <w:lang w:eastAsia="ru-RU"/>
        </w:rPr>
        <w:t>ксандровск» от  27.11.2018г. №70</w:t>
      </w:r>
      <w:r w:rsidR="00B92DC2" w:rsidRPr="0006120A">
        <w:rPr>
          <w:rFonts w:ascii="Times New Roman" w:eastAsia="Times New Roman" w:hAnsi="Times New Roman" w:cs="Times New Roman"/>
          <w:sz w:val="16"/>
          <w:szCs w:val="16"/>
          <w:lang w:eastAsia="ru-RU"/>
        </w:rPr>
        <w:t>-п</w:t>
      </w:r>
      <w:r w:rsidR="00B92DC2">
        <w:rPr>
          <w:rFonts w:ascii="Times New Roman" w:eastAsia="Times New Roman" w:hAnsi="Times New Roman" w:cs="Times New Roman"/>
          <w:sz w:val="16"/>
          <w:szCs w:val="16"/>
          <w:lang w:eastAsia="ru-RU"/>
        </w:rPr>
        <w:t xml:space="preserve"> «Об отмене </w:t>
      </w:r>
      <w:r w:rsidR="00374502">
        <w:rPr>
          <w:rFonts w:ascii="Times New Roman" w:eastAsia="Times New Roman" w:hAnsi="Times New Roman" w:cs="Times New Roman"/>
          <w:sz w:val="16"/>
          <w:szCs w:val="16"/>
          <w:lang w:eastAsia="ru-RU"/>
        </w:rPr>
        <w:t>постановления  администрации муниципального образования «Александровск» от 12.07.2018г №41-п «</w:t>
      </w:r>
      <w:r w:rsidR="005F34C5">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«Резервирование и изъятие земель для муниципальных нужд муниципального образования «Александровск».</w:t>
      </w:r>
    </w:p>
    <w:p w:rsidR="000459CF" w:rsidRDefault="000459CF" w:rsidP="000459C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0459CF">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27.11.2018г. №71</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административного регламента по предоставлению муниципальной услуги «Принятие и реализация инвестиционных проектов </w:t>
      </w:r>
      <w:proofErr w:type="spellStart"/>
      <w:r>
        <w:rPr>
          <w:rFonts w:ascii="Times New Roman" w:eastAsia="Times New Roman" w:hAnsi="Times New Roman" w:cs="Times New Roman"/>
          <w:sz w:val="16"/>
          <w:szCs w:val="16"/>
          <w:lang w:eastAsia="ru-RU"/>
        </w:rPr>
        <w:t>муниципально</w:t>
      </w:r>
      <w:proofErr w:type="spellEnd"/>
      <w:r>
        <w:rPr>
          <w:rFonts w:ascii="Times New Roman" w:eastAsia="Times New Roman" w:hAnsi="Times New Roman" w:cs="Times New Roman"/>
          <w:sz w:val="16"/>
          <w:szCs w:val="16"/>
          <w:lang w:eastAsia="ru-RU"/>
        </w:rPr>
        <w:t>- частного сотрудничества»</w:t>
      </w:r>
    </w:p>
    <w:p w:rsidR="000459CF" w:rsidRDefault="00F976BD" w:rsidP="00B92DC2">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Pr="00F976BD">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27.11.2018г. №72</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Порядка  заключения специального инвестиционного кон</w:t>
      </w:r>
      <w:r w:rsidR="009577D8">
        <w:rPr>
          <w:rFonts w:ascii="Times New Roman" w:eastAsia="Times New Roman" w:hAnsi="Times New Roman" w:cs="Times New Roman"/>
          <w:sz w:val="16"/>
          <w:szCs w:val="16"/>
          <w:lang w:eastAsia="ru-RU"/>
        </w:rPr>
        <w:t>тракта.</w:t>
      </w:r>
    </w:p>
    <w:p w:rsidR="00FA677F" w:rsidRDefault="00FA677F" w:rsidP="005216AF">
      <w:pPr>
        <w:shd w:val="clear" w:color="auto" w:fill="FFFFFF"/>
        <w:spacing w:after="0" w:line="240" w:lineRule="auto"/>
        <w:rPr>
          <w:rFonts w:ascii="Times New Roman" w:eastAsia="Times New Roman" w:hAnsi="Times New Roman" w:cs="Times New Roman"/>
          <w:sz w:val="16"/>
          <w:szCs w:val="16"/>
          <w:lang w:eastAsia="ru-RU"/>
        </w:rPr>
      </w:pPr>
    </w:p>
    <w:p w:rsidR="00463C45" w:rsidRDefault="00463C45" w:rsidP="008274C5">
      <w:pPr>
        <w:shd w:val="clear" w:color="auto" w:fill="FFFFFF"/>
        <w:spacing w:after="0" w:line="240" w:lineRule="auto"/>
        <w:rPr>
          <w:rFonts w:ascii="Times New Roman" w:eastAsia="Times New Roman" w:hAnsi="Times New Roman" w:cs="Times New Roman"/>
          <w:sz w:val="16"/>
          <w:szCs w:val="16"/>
          <w:lang w:eastAsia="ru-RU"/>
        </w:rPr>
      </w:pPr>
    </w:p>
    <w:p w:rsidR="00176297" w:rsidRPr="000F52F3" w:rsidRDefault="00176297" w:rsidP="00176297">
      <w:pPr>
        <w:spacing w:after="0" w:line="240" w:lineRule="auto"/>
        <w:jc w:val="center"/>
        <w:rPr>
          <w:rFonts w:ascii="Arial" w:hAnsi="Arial" w:cs="Arial"/>
          <w:b/>
          <w:sz w:val="18"/>
          <w:szCs w:val="18"/>
        </w:rPr>
      </w:pPr>
      <w:r w:rsidRPr="00DF557C">
        <w:rPr>
          <w:rFonts w:ascii="Arial" w:hAnsi="Arial" w:cs="Arial"/>
          <w:b/>
          <w:sz w:val="18"/>
          <w:szCs w:val="18"/>
        </w:rPr>
        <w:t>09.11.</w:t>
      </w:r>
      <w:r w:rsidRPr="000F52F3">
        <w:rPr>
          <w:rFonts w:ascii="Arial" w:hAnsi="Arial" w:cs="Arial"/>
          <w:b/>
          <w:sz w:val="18"/>
          <w:szCs w:val="18"/>
        </w:rPr>
        <w:t>2018 г № 65-п</w:t>
      </w:r>
    </w:p>
    <w:p w:rsidR="00176297" w:rsidRPr="000F52F3" w:rsidRDefault="00176297" w:rsidP="00176297">
      <w:pPr>
        <w:spacing w:after="0" w:line="240" w:lineRule="auto"/>
        <w:jc w:val="center"/>
        <w:rPr>
          <w:rFonts w:ascii="Arial" w:hAnsi="Arial" w:cs="Arial"/>
          <w:b/>
          <w:sz w:val="18"/>
          <w:szCs w:val="18"/>
        </w:rPr>
      </w:pPr>
      <w:r w:rsidRPr="000F52F3">
        <w:rPr>
          <w:rFonts w:ascii="Arial" w:hAnsi="Arial" w:cs="Arial"/>
          <w:b/>
          <w:sz w:val="18"/>
          <w:szCs w:val="18"/>
        </w:rPr>
        <w:t>РОССИЙСКАЯ ФЕДЕРАЦИЯ</w:t>
      </w:r>
    </w:p>
    <w:p w:rsidR="00176297" w:rsidRPr="000F52F3" w:rsidRDefault="00176297" w:rsidP="00176297">
      <w:pPr>
        <w:spacing w:after="0" w:line="240" w:lineRule="auto"/>
        <w:jc w:val="center"/>
        <w:rPr>
          <w:rFonts w:ascii="Arial" w:hAnsi="Arial" w:cs="Arial"/>
          <w:sz w:val="18"/>
          <w:szCs w:val="18"/>
        </w:rPr>
      </w:pPr>
      <w:r w:rsidRPr="000F52F3">
        <w:rPr>
          <w:rFonts w:ascii="Arial" w:hAnsi="Arial" w:cs="Arial"/>
          <w:b/>
          <w:sz w:val="18"/>
          <w:szCs w:val="18"/>
        </w:rPr>
        <w:t>ИРКУТСКАЯ ОБЛАСТЬ</w:t>
      </w:r>
    </w:p>
    <w:p w:rsidR="00176297" w:rsidRPr="000F52F3" w:rsidRDefault="00176297" w:rsidP="00176297">
      <w:pPr>
        <w:tabs>
          <w:tab w:val="left" w:pos="1880"/>
        </w:tabs>
        <w:spacing w:after="0" w:line="240" w:lineRule="auto"/>
        <w:jc w:val="center"/>
        <w:rPr>
          <w:rFonts w:ascii="Arial" w:hAnsi="Arial" w:cs="Arial"/>
          <w:b/>
          <w:sz w:val="18"/>
          <w:szCs w:val="18"/>
        </w:rPr>
      </w:pPr>
      <w:r w:rsidRPr="000F52F3">
        <w:rPr>
          <w:rFonts w:ascii="Arial" w:hAnsi="Arial" w:cs="Arial"/>
          <w:b/>
          <w:sz w:val="18"/>
          <w:szCs w:val="18"/>
        </w:rPr>
        <w:t>АЛАРСКИЙ МУНИЦИПАЛЬНЫЙ РАЙОН</w:t>
      </w:r>
    </w:p>
    <w:p w:rsidR="00176297" w:rsidRPr="000F52F3" w:rsidRDefault="00176297" w:rsidP="00176297">
      <w:pPr>
        <w:spacing w:after="0" w:line="240" w:lineRule="auto"/>
        <w:jc w:val="center"/>
        <w:rPr>
          <w:rFonts w:ascii="Arial" w:hAnsi="Arial" w:cs="Arial"/>
          <w:b/>
          <w:sz w:val="18"/>
          <w:szCs w:val="18"/>
        </w:rPr>
      </w:pPr>
      <w:r w:rsidRPr="000F52F3">
        <w:rPr>
          <w:rFonts w:ascii="Arial" w:hAnsi="Arial" w:cs="Arial"/>
          <w:b/>
          <w:sz w:val="18"/>
          <w:szCs w:val="18"/>
        </w:rPr>
        <w:t>МУНИЦИПАЛЬНОЕ ОБРАЗОВАНИЕ «АЛЕКСАНДРОВСК»</w:t>
      </w:r>
    </w:p>
    <w:p w:rsidR="00176297" w:rsidRPr="000F52F3" w:rsidRDefault="00176297" w:rsidP="00176297">
      <w:pPr>
        <w:spacing w:after="0" w:line="240" w:lineRule="auto"/>
        <w:jc w:val="center"/>
        <w:rPr>
          <w:rFonts w:ascii="Arial" w:hAnsi="Arial" w:cs="Arial"/>
          <w:sz w:val="18"/>
          <w:szCs w:val="18"/>
        </w:rPr>
      </w:pPr>
      <w:r w:rsidRPr="000F52F3">
        <w:rPr>
          <w:rFonts w:ascii="Arial" w:hAnsi="Arial" w:cs="Arial"/>
          <w:b/>
          <w:sz w:val="18"/>
          <w:szCs w:val="18"/>
        </w:rPr>
        <w:t>АДМИНИСТРАЦИЯ</w:t>
      </w:r>
    </w:p>
    <w:p w:rsidR="00176297" w:rsidRPr="000F52F3" w:rsidRDefault="00176297" w:rsidP="00176297">
      <w:pPr>
        <w:spacing w:after="0" w:line="240" w:lineRule="auto"/>
        <w:jc w:val="center"/>
        <w:rPr>
          <w:rFonts w:ascii="Arial" w:hAnsi="Arial" w:cs="Arial"/>
          <w:b/>
          <w:sz w:val="18"/>
          <w:szCs w:val="18"/>
        </w:rPr>
      </w:pPr>
      <w:r w:rsidRPr="000F52F3">
        <w:rPr>
          <w:rFonts w:ascii="Arial" w:hAnsi="Arial" w:cs="Arial"/>
          <w:b/>
          <w:sz w:val="18"/>
          <w:szCs w:val="18"/>
        </w:rPr>
        <w:t>ПОСТАНОВЛЕНИЕ</w:t>
      </w:r>
    </w:p>
    <w:p w:rsidR="00176297" w:rsidRPr="000F52F3" w:rsidRDefault="00176297" w:rsidP="00176297">
      <w:pPr>
        <w:pStyle w:val="ad"/>
        <w:jc w:val="center"/>
        <w:rPr>
          <w:rFonts w:ascii="Arial" w:hAnsi="Arial" w:cs="Arial"/>
          <w:b/>
          <w:sz w:val="18"/>
          <w:szCs w:val="18"/>
          <w:u w:val="single"/>
        </w:rPr>
      </w:pPr>
    </w:p>
    <w:p w:rsidR="00176297" w:rsidRPr="000F52F3" w:rsidRDefault="00176297" w:rsidP="00176297">
      <w:pPr>
        <w:spacing w:after="0" w:line="240" w:lineRule="auto"/>
        <w:jc w:val="center"/>
        <w:rPr>
          <w:rFonts w:ascii="Arial" w:hAnsi="Arial" w:cs="Arial"/>
          <w:b/>
          <w:sz w:val="18"/>
          <w:szCs w:val="18"/>
        </w:rPr>
      </w:pPr>
      <w:r w:rsidRPr="000F52F3">
        <w:rPr>
          <w:rFonts w:ascii="Arial" w:hAnsi="Arial" w:cs="Arial"/>
          <w:b/>
          <w:sz w:val="18"/>
          <w:szCs w:val="18"/>
        </w:rPr>
        <w:t>О ПРИСВОЕНИИ ПОЧТОВОГО АДРЕСА ЗЕМЕЛЬНОМУ УЧАСТКУ</w:t>
      </w:r>
    </w:p>
    <w:p w:rsidR="00176297" w:rsidRPr="000F52F3" w:rsidRDefault="00176297" w:rsidP="00176297">
      <w:pPr>
        <w:tabs>
          <w:tab w:val="left" w:pos="0"/>
        </w:tabs>
        <w:spacing w:after="0" w:line="240" w:lineRule="auto"/>
        <w:jc w:val="both"/>
        <w:rPr>
          <w:rFonts w:ascii="Arial" w:hAnsi="Arial" w:cs="Arial"/>
          <w:sz w:val="18"/>
          <w:szCs w:val="18"/>
        </w:rPr>
      </w:pPr>
    </w:p>
    <w:p w:rsidR="00176297" w:rsidRPr="000F52F3" w:rsidRDefault="00176297" w:rsidP="00176297">
      <w:pPr>
        <w:spacing w:after="0" w:line="240" w:lineRule="auto"/>
        <w:ind w:firstLine="720"/>
        <w:jc w:val="both"/>
        <w:rPr>
          <w:rFonts w:ascii="Arial" w:hAnsi="Arial" w:cs="Arial"/>
          <w:color w:val="000000"/>
          <w:spacing w:val="9"/>
          <w:sz w:val="18"/>
          <w:szCs w:val="18"/>
        </w:rPr>
      </w:pPr>
      <w:r w:rsidRPr="000F52F3">
        <w:rPr>
          <w:rFonts w:ascii="Arial" w:hAnsi="Arial" w:cs="Arial"/>
          <w:color w:val="000000"/>
          <w:spacing w:val="3"/>
          <w:sz w:val="18"/>
          <w:szCs w:val="18"/>
        </w:rPr>
        <w:t>На основании Постановления от 17.03.2009 года № 32 «Об утверждении адресных реестров и картосхем населенных пунктов МО «Александровск», Устава МО «Александровск»</w:t>
      </w:r>
    </w:p>
    <w:p w:rsidR="00176297" w:rsidRPr="000F52F3" w:rsidRDefault="00176297" w:rsidP="00176297">
      <w:pPr>
        <w:tabs>
          <w:tab w:val="left" w:pos="2540"/>
        </w:tabs>
        <w:spacing w:after="0" w:line="240" w:lineRule="auto"/>
        <w:jc w:val="both"/>
        <w:rPr>
          <w:rFonts w:ascii="Arial" w:hAnsi="Arial" w:cs="Arial"/>
          <w:sz w:val="18"/>
          <w:szCs w:val="18"/>
        </w:rPr>
      </w:pPr>
    </w:p>
    <w:p w:rsidR="00176297" w:rsidRPr="000F52F3" w:rsidRDefault="00176297" w:rsidP="00176297">
      <w:pPr>
        <w:tabs>
          <w:tab w:val="left" w:pos="2540"/>
        </w:tabs>
        <w:spacing w:after="0" w:line="240" w:lineRule="auto"/>
        <w:jc w:val="center"/>
        <w:rPr>
          <w:rFonts w:ascii="Arial" w:hAnsi="Arial" w:cs="Arial"/>
          <w:b/>
          <w:sz w:val="18"/>
          <w:szCs w:val="18"/>
        </w:rPr>
      </w:pPr>
      <w:r w:rsidRPr="000F52F3">
        <w:rPr>
          <w:rFonts w:ascii="Arial" w:hAnsi="Arial" w:cs="Arial"/>
          <w:b/>
          <w:sz w:val="18"/>
          <w:szCs w:val="18"/>
        </w:rPr>
        <w:t>ПОСТАНОВЛЯЕТ:</w:t>
      </w:r>
    </w:p>
    <w:p w:rsidR="00176297" w:rsidRPr="000F52F3" w:rsidRDefault="00176297" w:rsidP="00176297">
      <w:pPr>
        <w:spacing w:after="0" w:line="240" w:lineRule="auto"/>
        <w:jc w:val="both"/>
        <w:rPr>
          <w:rFonts w:ascii="Arial" w:hAnsi="Arial" w:cs="Arial"/>
          <w:sz w:val="18"/>
          <w:szCs w:val="18"/>
        </w:rPr>
      </w:pPr>
    </w:p>
    <w:p w:rsidR="00176297" w:rsidRPr="000F52F3" w:rsidRDefault="00176297" w:rsidP="00176297">
      <w:pPr>
        <w:pStyle w:val="a7"/>
        <w:spacing w:before="0" w:beforeAutospacing="0" w:after="0" w:afterAutospacing="0"/>
        <w:ind w:firstLine="720"/>
        <w:jc w:val="both"/>
        <w:rPr>
          <w:rFonts w:ascii="Arial" w:hAnsi="Arial" w:cs="Arial"/>
          <w:sz w:val="18"/>
          <w:szCs w:val="18"/>
        </w:rPr>
      </w:pPr>
      <w:r w:rsidRPr="000F52F3">
        <w:rPr>
          <w:rFonts w:ascii="Arial" w:hAnsi="Arial" w:cs="Arial"/>
          <w:sz w:val="18"/>
          <w:szCs w:val="18"/>
        </w:rPr>
        <w:t xml:space="preserve">Присвоить адрес земельному участку, из земель населенных пунктов, площадью 1429 </w:t>
      </w:r>
      <w:proofErr w:type="spellStart"/>
      <w:r w:rsidRPr="000F52F3">
        <w:rPr>
          <w:rFonts w:ascii="Arial" w:hAnsi="Arial" w:cs="Arial"/>
          <w:sz w:val="18"/>
          <w:szCs w:val="18"/>
        </w:rPr>
        <w:t>кв.м</w:t>
      </w:r>
      <w:proofErr w:type="spellEnd"/>
      <w:r w:rsidRPr="000F52F3">
        <w:rPr>
          <w:rFonts w:ascii="Arial" w:hAnsi="Arial" w:cs="Arial"/>
          <w:sz w:val="18"/>
          <w:szCs w:val="18"/>
        </w:rPr>
        <w:t xml:space="preserve">., с местоположением: Иркутская область, </w:t>
      </w:r>
      <w:r w:rsidRPr="000F52F3">
        <w:rPr>
          <w:rFonts w:ascii="Arial" w:hAnsi="Arial" w:cs="Arial"/>
          <w:sz w:val="18"/>
          <w:szCs w:val="18"/>
        </w:rPr>
        <w:lastRenderedPageBreak/>
        <w:t>Аларский район, с. Александровск, ул. Центральная, рядом с участком № 41, с разрешенным использованием: для ведения личного подсобного хозяйства.</w:t>
      </w:r>
    </w:p>
    <w:p w:rsidR="00176297" w:rsidRPr="000F52F3" w:rsidRDefault="00176297" w:rsidP="00176297">
      <w:pPr>
        <w:pStyle w:val="a7"/>
        <w:spacing w:before="0" w:beforeAutospacing="0" w:after="0" w:afterAutospacing="0"/>
        <w:ind w:firstLine="720"/>
        <w:jc w:val="both"/>
        <w:rPr>
          <w:rFonts w:ascii="Arial" w:hAnsi="Arial" w:cs="Arial"/>
          <w:sz w:val="18"/>
          <w:szCs w:val="18"/>
        </w:rPr>
      </w:pPr>
      <w:r w:rsidRPr="000F52F3">
        <w:rPr>
          <w:rFonts w:ascii="Arial" w:hAnsi="Arial" w:cs="Arial"/>
          <w:sz w:val="18"/>
          <w:szCs w:val="18"/>
        </w:rPr>
        <w:t>Присвоенным адресом земельного участка считается следующий адрес: Российская Федерация, Иркутская область, муниципальное образование «Александровск», с. Александровск, ул. Центральная, 41а</w:t>
      </w:r>
    </w:p>
    <w:p w:rsidR="00176297" w:rsidRPr="000F52F3" w:rsidRDefault="00176297" w:rsidP="00176297">
      <w:pPr>
        <w:pStyle w:val="a7"/>
        <w:spacing w:before="0" w:beforeAutospacing="0" w:after="0" w:afterAutospacing="0"/>
        <w:jc w:val="both"/>
        <w:rPr>
          <w:rFonts w:ascii="Arial" w:hAnsi="Arial" w:cs="Arial"/>
          <w:sz w:val="18"/>
          <w:szCs w:val="18"/>
        </w:rPr>
      </w:pPr>
    </w:p>
    <w:p w:rsidR="00176297" w:rsidRPr="000F52F3" w:rsidRDefault="00176297" w:rsidP="00176297">
      <w:pPr>
        <w:spacing w:after="0" w:line="240" w:lineRule="auto"/>
        <w:rPr>
          <w:rFonts w:ascii="Times New Roman" w:hAnsi="Times New Roman" w:cs="Times New Roman"/>
          <w:sz w:val="18"/>
          <w:szCs w:val="18"/>
        </w:rPr>
      </w:pPr>
    </w:p>
    <w:p w:rsidR="00176297" w:rsidRPr="000F52F3" w:rsidRDefault="00176297" w:rsidP="00176297">
      <w:pPr>
        <w:spacing w:after="0" w:line="240" w:lineRule="auto"/>
        <w:rPr>
          <w:rFonts w:ascii="Arial" w:hAnsi="Arial" w:cs="Arial"/>
          <w:sz w:val="18"/>
          <w:szCs w:val="18"/>
        </w:rPr>
      </w:pPr>
      <w:r w:rsidRPr="000F52F3">
        <w:rPr>
          <w:rFonts w:ascii="Arial" w:hAnsi="Arial" w:cs="Arial"/>
          <w:sz w:val="18"/>
          <w:szCs w:val="18"/>
        </w:rPr>
        <w:t xml:space="preserve">Глава администрации </w:t>
      </w:r>
    </w:p>
    <w:p w:rsidR="00176297" w:rsidRPr="000F52F3" w:rsidRDefault="00176297" w:rsidP="00176297">
      <w:pPr>
        <w:spacing w:after="0" w:line="240" w:lineRule="auto"/>
        <w:rPr>
          <w:rFonts w:ascii="Times New Roman" w:hAnsi="Times New Roman" w:cs="Times New Roman"/>
          <w:sz w:val="18"/>
          <w:szCs w:val="18"/>
        </w:rPr>
      </w:pPr>
      <w:r w:rsidRPr="000F52F3">
        <w:rPr>
          <w:rFonts w:ascii="Arial" w:hAnsi="Arial" w:cs="Arial"/>
          <w:sz w:val="18"/>
          <w:szCs w:val="18"/>
        </w:rPr>
        <w:t xml:space="preserve">МО «Александровск»:                                </w:t>
      </w:r>
    </w:p>
    <w:p w:rsidR="00176297" w:rsidRPr="000F52F3" w:rsidRDefault="00176297" w:rsidP="00176297">
      <w:pPr>
        <w:spacing w:after="0" w:line="240" w:lineRule="auto"/>
        <w:rPr>
          <w:sz w:val="18"/>
          <w:szCs w:val="18"/>
        </w:rPr>
      </w:pPr>
      <w:r w:rsidRPr="000F52F3">
        <w:rPr>
          <w:rFonts w:ascii="Arial" w:hAnsi="Arial" w:cs="Arial"/>
          <w:sz w:val="18"/>
          <w:szCs w:val="18"/>
        </w:rPr>
        <w:t xml:space="preserve">Т.В. Мелещенко  </w:t>
      </w:r>
    </w:p>
    <w:p w:rsidR="00176297" w:rsidRPr="000F52F3" w:rsidRDefault="00176297" w:rsidP="00176297">
      <w:pPr>
        <w:rPr>
          <w:sz w:val="18"/>
          <w:szCs w:val="18"/>
        </w:rPr>
      </w:pPr>
    </w:p>
    <w:p w:rsidR="00132734" w:rsidRPr="000F52F3" w:rsidRDefault="00132734" w:rsidP="00132734">
      <w:pPr>
        <w:pStyle w:val="1"/>
        <w:spacing w:before="0" w:line="240" w:lineRule="auto"/>
        <w:jc w:val="center"/>
        <w:rPr>
          <w:rFonts w:ascii="Arial" w:hAnsi="Arial" w:cs="Arial"/>
          <w:b/>
          <w:color w:val="000000"/>
          <w:spacing w:val="28"/>
          <w:sz w:val="18"/>
          <w:szCs w:val="18"/>
        </w:rPr>
      </w:pPr>
      <w:r w:rsidRPr="000F52F3">
        <w:rPr>
          <w:rFonts w:ascii="Arial" w:hAnsi="Arial" w:cs="Arial"/>
          <w:b/>
          <w:color w:val="000000"/>
          <w:spacing w:val="28"/>
          <w:sz w:val="18"/>
          <w:szCs w:val="18"/>
        </w:rPr>
        <w:t>13.11.2018 г № 66-п</w:t>
      </w:r>
    </w:p>
    <w:p w:rsidR="00132734" w:rsidRPr="000F52F3" w:rsidRDefault="00132734" w:rsidP="00132734">
      <w:pPr>
        <w:pStyle w:val="1"/>
        <w:spacing w:before="0" w:line="240" w:lineRule="auto"/>
        <w:jc w:val="center"/>
        <w:rPr>
          <w:rFonts w:ascii="Arial" w:hAnsi="Arial" w:cs="Arial"/>
          <w:b/>
          <w:color w:val="000000"/>
          <w:spacing w:val="28"/>
          <w:sz w:val="18"/>
          <w:szCs w:val="18"/>
        </w:rPr>
      </w:pPr>
      <w:r w:rsidRPr="000F52F3">
        <w:rPr>
          <w:rFonts w:ascii="Arial" w:hAnsi="Arial" w:cs="Arial"/>
          <w:b/>
          <w:color w:val="000000"/>
          <w:spacing w:val="28"/>
          <w:sz w:val="18"/>
          <w:szCs w:val="18"/>
        </w:rPr>
        <w:t>РОССИЙСКАЯ ФЕДЕРАЦИЯ</w:t>
      </w:r>
      <w:bookmarkStart w:id="0" w:name="_GoBack"/>
      <w:bookmarkEnd w:id="0"/>
    </w:p>
    <w:p w:rsidR="00132734" w:rsidRPr="000F52F3" w:rsidRDefault="00132734" w:rsidP="00132734">
      <w:pPr>
        <w:pStyle w:val="1"/>
        <w:spacing w:before="0" w:line="240" w:lineRule="auto"/>
        <w:jc w:val="center"/>
        <w:rPr>
          <w:rFonts w:ascii="Arial" w:hAnsi="Arial" w:cs="Arial"/>
          <w:b/>
          <w:color w:val="000000"/>
          <w:spacing w:val="28"/>
          <w:sz w:val="18"/>
          <w:szCs w:val="18"/>
        </w:rPr>
      </w:pPr>
      <w:r w:rsidRPr="000F52F3">
        <w:rPr>
          <w:rFonts w:ascii="Arial" w:hAnsi="Arial" w:cs="Arial"/>
          <w:b/>
          <w:color w:val="000000"/>
          <w:spacing w:val="28"/>
          <w:sz w:val="18"/>
          <w:szCs w:val="18"/>
        </w:rPr>
        <w:t>ИРКУТСКАЯ ОБЛАСТЬ</w:t>
      </w:r>
    </w:p>
    <w:p w:rsidR="00132734" w:rsidRPr="000F52F3" w:rsidRDefault="00132734" w:rsidP="00132734">
      <w:pPr>
        <w:spacing w:after="0" w:line="240" w:lineRule="auto"/>
        <w:jc w:val="center"/>
        <w:rPr>
          <w:rFonts w:ascii="Arial" w:hAnsi="Arial" w:cs="Arial"/>
          <w:b/>
          <w:sz w:val="18"/>
          <w:szCs w:val="18"/>
        </w:rPr>
      </w:pPr>
      <w:r w:rsidRPr="000F52F3">
        <w:rPr>
          <w:rFonts w:ascii="Arial" w:hAnsi="Arial" w:cs="Arial"/>
          <w:b/>
          <w:sz w:val="18"/>
          <w:szCs w:val="18"/>
        </w:rPr>
        <w:t>АЛАРСКИЙ МУНИЦИПАЛЬНЫЙ РАЙОН</w:t>
      </w:r>
    </w:p>
    <w:p w:rsidR="00132734" w:rsidRPr="000F52F3" w:rsidRDefault="00132734" w:rsidP="00132734">
      <w:pPr>
        <w:pStyle w:val="2"/>
        <w:spacing w:before="0"/>
        <w:jc w:val="center"/>
        <w:rPr>
          <w:rFonts w:ascii="Arial" w:hAnsi="Arial" w:cs="Arial"/>
          <w:color w:val="auto"/>
          <w:sz w:val="18"/>
          <w:szCs w:val="18"/>
        </w:rPr>
      </w:pPr>
      <w:r w:rsidRPr="000F52F3">
        <w:rPr>
          <w:rFonts w:ascii="Arial" w:hAnsi="Arial" w:cs="Arial"/>
          <w:color w:val="auto"/>
          <w:sz w:val="18"/>
          <w:szCs w:val="18"/>
        </w:rPr>
        <w:t>МУНИЦИПАЛЬНОЕ ОБРАЗОВАНИЕ «АЛЕКСАНДРОВСК»</w:t>
      </w:r>
    </w:p>
    <w:p w:rsidR="00132734" w:rsidRPr="000F52F3" w:rsidRDefault="00132734" w:rsidP="00132734">
      <w:pPr>
        <w:spacing w:after="0" w:line="240" w:lineRule="auto"/>
        <w:jc w:val="center"/>
        <w:rPr>
          <w:rFonts w:ascii="Arial" w:hAnsi="Arial" w:cs="Arial"/>
          <w:b/>
          <w:sz w:val="18"/>
          <w:szCs w:val="18"/>
        </w:rPr>
      </w:pPr>
      <w:r w:rsidRPr="000F52F3">
        <w:rPr>
          <w:rFonts w:ascii="Arial" w:hAnsi="Arial" w:cs="Arial"/>
          <w:b/>
          <w:sz w:val="18"/>
          <w:szCs w:val="18"/>
        </w:rPr>
        <w:t>АДМИНИСТРАЦИЯ</w:t>
      </w:r>
    </w:p>
    <w:p w:rsidR="00132734" w:rsidRPr="000F52F3" w:rsidRDefault="00132734" w:rsidP="00132734">
      <w:pPr>
        <w:spacing w:after="0" w:line="240" w:lineRule="auto"/>
        <w:jc w:val="center"/>
        <w:rPr>
          <w:rFonts w:ascii="Arial" w:hAnsi="Arial" w:cs="Arial"/>
          <w:b/>
          <w:sz w:val="18"/>
          <w:szCs w:val="18"/>
        </w:rPr>
      </w:pPr>
      <w:r w:rsidRPr="000F52F3">
        <w:rPr>
          <w:rFonts w:ascii="Arial" w:hAnsi="Arial" w:cs="Arial"/>
          <w:b/>
          <w:sz w:val="18"/>
          <w:szCs w:val="18"/>
        </w:rPr>
        <w:t>ПОСТАНОВЛЕНИЕ</w:t>
      </w:r>
    </w:p>
    <w:p w:rsidR="00132734" w:rsidRPr="000F52F3" w:rsidRDefault="00132734" w:rsidP="00132734">
      <w:pPr>
        <w:spacing w:after="0" w:line="240" w:lineRule="auto"/>
        <w:jc w:val="both"/>
        <w:rPr>
          <w:rFonts w:ascii="Arial" w:hAnsi="Arial" w:cs="Arial"/>
          <w:sz w:val="18"/>
          <w:szCs w:val="18"/>
        </w:rPr>
      </w:pPr>
    </w:p>
    <w:p w:rsidR="00132734" w:rsidRPr="000F52F3" w:rsidRDefault="00132734" w:rsidP="00132734">
      <w:pPr>
        <w:pStyle w:val="ConsPlusTitle"/>
        <w:widowControl/>
        <w:jc w:val="center"/>
        <w:rPr>
          <w:sz w:val="18"/>
          <w:szCs w:val="18"/>
        </w:rPr>
      </w:pPr>
      <w:r w:rsidRPr="000F52F3">
        <w:rPr>
          <w:sz w:val="18"/>
          <w:szCs w:val="18"/>
        </w:rPr>
        <w:t>ОБ УТВЕРЖДЕНИИ ОСНОВНЫХ НАПРАВЛЕНИЙ НАЛОГОВОЙ И БЮДЖЕТНОЙ ПОЛИТИКИ МУНИЦИПАЛЬНОГО ОБРАЗОВАНИЯ «АЛЕКСАНДРОВСК» НА 2019 ГОД И ПЛАНОВЫЙ ПЕРИОД 2020-2021 ГОДОВ</w:t>
      </w:r>
    </w:p>
    <w:p w:rsidR="00132734" w:rsidRPr="000F52F3" w:rsidRDefault="00132734" w:rsidP="00132734">
      <w:pPr>
        <w:rPr>
          <w:rFonts w:ascii="Arial" w:hAnsi="Arial" w:cs="Arial"/>
          <w:sz w:val="18"/>
          <w:szCs w:val="18"/>
        </w:rPr>
      </w:pPr>
    </w:p>
    <w:p w:rsidR="00132734" w:rsidRPr="000F52F3" w:rsidRDefault="00132734" w:rsidP="00132734">
      <w:pPr>
        <w:autoSpaceDE w:val="0"/>
        <w:autoSpaceDN w:val="0"/>
        <w:adjustRightInd w:val="0"/>
        <w:ind w:firstLine="540"/>
        <w:jc w:val="both"/>
        <w:rPr>
          <w:rFonts w:ascii="Arial" w:hAnsi="Arial" w:cs="Arial"/>
          <w:sz w:val="18"/>
          <w:szCs w:val="18"/>
        </w:rPr>
      </w:pPr>
      <w:r w:rsidRPr="000F52F3">
        <w:rPr>
          <w:rFonts w:ascii="Arial" w:hAnsi="Arial" w:cs="Arial"/>
          <w:sz w:val="18"/>
          <w:szCs w:val="18"/>
        </w:rPr>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образования  «Александровск» от 08.09.2014г. №3/35-дмо, руководствуясь Уставом муниципального образования «Александровск»</w:t>
      </w:r>
    </w:p>
    <w:p w:rsidR="00132734" w:rsidRPr="000F52F3" w:rsidRDefault="00132734" w:rsidP="00132734">
      <w:pPr>
        <w:autoSpaceDE w:val="0"/>
        <w:autoSpaceDN w:val="0"/>
        <w:adjustRightInd w:val="0"/>
        <w:ind w:firstLine="540"/>
        <w:jc w:val="center"/>
        <w:rPr>
          <w:rFonts w:ascii="Arial" w:hAnsi="Arial" w:cs="Arial"/>
          <w:b/>
          <w:sz w:val="18"/>
          <w:szCs w:val="18"/>
        </w:rPr>
      </w:pPr>
      <w:r w:rsidRPr="000F52F3">
        <w:rPr>
          <w:rFonts w:ascii="Arial" w:hAnsi="Arial" w:cs="Arial"/>
          <w:b/>
          <w:sz w:val="18"/>
          <w:szCs w:val="18"/>
        </w:rPr>
        <w:t>ПОСТАНОВЛЯЕТ:</w:t>
      </w:r>
    </w:p>
    <w:p w:rsidR="00132734" w:rsidRPr="000F52F3" w:rsidRDefault="00132734" w:rsidP="00336495">
      <w:pPr>
        <w:autoSpaceDE w:val="0"/>
        <w:autoSpaceDN w:val="0"/>
        <w:adjustRightInd w:val="0"/>
        <w:spacing w:after="0" w:line="240" w:lineRule="auto"/>
        <w:jc w:val="both"/>
        <w:rPr>
          <w:rFonts w:ascii="Arial" w:hAnsi="Arial" w:cs="Arial"/>
          <w:sz w:val="18"/>
          <w:szCs w:val="18"/>
        </w:rPr>
      </w:pPr>
      <w:r w:rsidRPr="000F52F3">
        <w:rPr>
          <w:rFonts w:ascii="Arial" w:hAnsi="Arial" w:cs="Arial"/>
          <w:sz w:val="18"/>
          <w:szCs w:val="18"/>
        </w:rPr>
        <w:t>1. Утвердить Основные направления налоговой и бюджетной политики муниципального образования «Александровск» на 2019 год и на плановый период 2020 и 2021 годов (приложение).</w:t>
      </w:r>
    </w:p>
    <w:p w:rsidR="00132734" w:rsidRPr="000F52F3" w:rsidRDefault="00132734" w:rsidP="00336495">
      <w:pPr>
        <w:spacing w:after="0" w:line="240" w:lineRule="auto"/>
        <w:jc w:val="both"/>
        <w:rPr>
          <w:rFonts w:ascii="Arial" w:hAnsi="Arial" w:cs="Arial"/>
          <w:sz w:val="18"/>
          <w:szCs w:val="18"/>
        </w:rPr>
      </w:pPr>
      <w:r w:rsidRPr="000F52F3">
        <w:rPr>
          <w:rFonts w:ascii="Arial" w:hAnsi="Arial" w:cs="Arial"/>
          <w:sz w:val="18"/>
          <w:szCs w:val="18"/>
        </w:rPr>
        <w:t>2. Бюджет муниципального образования «Александровск» на 2019год разработать в соответствие с Основными направлениями налоговой и бюджетной политики муниципального образования «Александровск» на 2019 год и плановый период 2020 и 2021 годов.</w:t>
      </w:r>
    </w:p>
    <w:p w:rsidR="00132734" w:rsidRPr="004C3E38" w:rsidRDefault="00132734" w:rsidP="00132734">
      <w:pPr>
        <w:spacing w:after="0" w:line="240" w:lineRule="auto"/>
        <w:jc w:val="both"/>
        <w:rPr>
          <w:rFonts w:ascii="Arial" w:hAnsi="Arial" w:cs="Arial"/>
          <w:sz w:val="18"/>
          <w:szCs w:val="18"/>
        </w:rPr>
      </w:pPr>
      <w:r w:rsidRPr="000F52F3">
        <w:rPr>
          <w:rFonts w:ascii="Arial" w:hAnsi="Arial" w:cs="Arial"/>
          <w:sz w:val="18"/>
          <w:szCs w:val="18"/>
        </w:rPr>
        <w:t>3. Финансовому отделу администрации муниципального образования «Александровск»  обеспечить в установленные сроки подготовку проекта решения Думы муниципального образования «Александровск» «О бюджете</w:t>
      </w:r>
      <w:r w:rsidRPr="004C3E38">
        <w:rPr>
          <w:rFonts w:ascii="Arial" w:hAnsi="Arial" w:cs="Arial"/>
          <w:sz w:val="18"/>
          <w:szCs w:val="18"/>
        </w:rPr>
        <w:t xml:space="preserve"> </w:t>
      </w:r>
      <w:r w:rsidRPr="004C3E38">
        <w:rPr>
          <w:rFonts w:ascii="Arial" w:hAnsi="Arial" w:cs="Arial"/>
          <w:sz w:val="18"/>
          <w:szCs w:val="18"/>
        </w:rPr>
        <w:lastRenderedPageBreak/>
        <w:t>муниципального образования «Александровск» на 2019год и плановый период 2020-2021 годов».</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4. Признать утратившим силу постановления главы муниципального образования «Александровск» от 10.11.2017 г. № 42-п  «Об утверждении основных направлений налоговой и бюджетной  политики муниципального образования «Александровск» на 2018 год и плановый период 2019-2020 годов».</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5. Опубликовать настоящее постановление в «Александровском вестнике».</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6.  Настоящее постановление вступает в силу с момента официального опубликования.</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7. Контроль за исполнением настоящего п</w:t>
      </w:r>
      <w:r w:rsidR="00336495">
        <w:rPr>
          <w:rFonts w:ascii="Arial" w:hAnsi="Arial" w:cs="Arial"/>
          <w:sz w:val="18"/>
          <w:szCs w:val="18"/>
        </w:rPr>
        <w:t>остановления оставляю за собой.</w:t>
      </w:r>
    </w:p>
    <w:p w:rsidR="00132734" w:rsidRPr="004C3E38" w:rsidRDefault="00132734" w:rsidP="00132734">
      <w:pPr>
        <w:spacing w:after="0" w:line="240" w:lineRule="auto"/>
        <w:jc w:val="both"/>
        <w:rPr>
          <w:rFonts w:ascii="Arial" w:hAnsi="Arial" w:cs="Arial"/>
          <w:sz w:val="18"/>
          <w:szCs w:val="18"/>
        </w:rPr>
      </w:pPr>
    </w:p>
    <w:p w:rsidR="00132734" w:rsidRPr="004C3E38" w:rsidRDefault="00132734" w:rsidP="00132734">
      <w:pPr>
        <w:tabs>
          <w:tab w:val="left" w:pos="6940"/>
        </w:tabs>
        <w:spacing w:after="0" w:line="240" w:lineRule="auto"/>
        <w:jc w:val="both"/>
        <w:rPr>
          <w:rFonts w:ascii="Arial" w:hAnsi="Arial" w:cs="Arial"/>
          <w:sz w:val="18"/>
          <w:szCs w:val="18"/>
        </w:rPr>
      </w:pPr>
      <w:r w:rsidRPr="004C3E38">
        <w:rPr>
          <w:rFonts w:ascii="Arial" w:hAnsi="Arial" w:cs="Arial"/>
          <w:sz w:val="18"/>
          <w:szCs w:val="18"/>
        </w:rPr>
        <w:t xml:space="preserve">Глава муниципального </w:t>
      </w:r>
    </w:p>
    <w:p w:rsidR="00132734" w:rsidRPr="004C3E38" w:rsidRDefault="00132734" w:rsidP="00132734">
      <w:pPr>
        <w:tabs>
          <w:tab w:val="left" w:pos="6940"/>
        </w:tabs>
        <w:spacing w:after="0" w:line="240" w:lineRule="auto"/>
        <w:jc w:val="both"/>
        <w:rPr>
          <w:rFonts w:ascii="Arial" w:hAnsi="Arial" w:cs="Arial"/>
          <w:sz w:val="18"/>
          <w:szCs w:val="18"/>
        </w:rPr>
      </w:pPr>
      <w:r w:rsidRPr="004C3E38">
        <w:rPr>
          <w:rFonts w:ascii="Arial" w:hAnsi="Arial" w:cs="Arial"/>
          <w:sz w:val="18"/>
          <w:szCs w:val="18"/>
        </w:rPr>
        <w:t xml:space="preserve">образования «Александровск»                                                                                  </w:t>
      </w:r>
    </w:p>
    <w:p w:rsidR="00132734" w:rsidRPr="00336495" w:rsidRDefault="00132734" w:rsidP="00336495">
      <w:pPr>
        <w:tabs>
          <w:tab w:val="left" w:pos="6940"/>
        </w:tabs>
        <w:spacing w:after="0" w:line="240" w:lineRule="auto"/>
        <w:jc w:val="both"/>
        <w:rPr>
          <w:rFonts w:ascii="Arial" w:hAnsi="Arial" w:cs="Arial"/>
          <w:sz w:val="18"/>
          <w:szCs w:val="18"/>
        </w:rPr>
      </w:pPr>
      <w:r w:rsidRPr="004C3E38">
        <w:rPr>
          <w:rFonts w:ascii="Arial" w:hAnsi="Arial" w:cs="Arial"/>
          <w:sz w:val="18"/>
          <w:szCs w:val="18"/>
        </w:rPr>
        <w:t xml:space="preserve"> </w:t>
      </w:r>
      <w:proofErr w:type="spellStart"/>
      <w:r w:rsidRPr="004C3E38">
        <w:rPr>
          <w:rFonts w:ascii="Arial" w:hAnsi="Arial" w:cs="Arial"/>
          <w:sz w:val="18"/>
          <w:szCs w:val="18"/>
        </w:rPr>
        <w:t>Т.В.Мелещенко</w:t>
      </w:r>
      <w:proofErr w:type="spellEnd"/>
    </w:p>
    <w:p w:rsidR="00132734" w:rsidRPr="004C3E38" w:rsidRDefault="00132734" w:rsidP="00132734">
      <w:pPr>
        <w:spacing w:after="0" w:line="240" w:lineRule="auto"/>
        <w:jc w:val="right"/>
        <w:rPr>
          <w:rFonts w:ascii="Courier New" w:hAnsi="Courier New" w:cs="Courier New"/>
          <w:sz w:val="18"/>
          <w:szCs w:val="18"/>
        </w:rPr>
      </w:pPr>
      <w:r w:rsidRPr="004C3E38">
        <w:rPr>
          <w:rFonts w:ascii="Courier New" w:hAnsi="Courier New" w:cs="Courier New"/>
          <w:sz w:val="18"/>
          <w:szCs w:val="18"/>
        </w:rPr>
        <w:t>Приложение</w:t>
      </w:r>
    </w:p>
    <w:p w:rsidR="00132734" w:rsidRPr="004C3E38" w:rsidRDefault="00132734" w:rsidP="00132734">
      <w:pPr>
        <w:spacing w:after="0" w:line="240" w:lineRule="auto"/>
        <w:jc w:val="right"/>
        <w:rPr>
          <w:rFonts w:ascii="Courier New" w:hAnsi="Courier New" w:cs="Courier New"/>
          <w:sz w:val="18"/>
          <w:szCs w:val="18"/>
        </w:rPr>
      </w:pPr>
      <w:r w:rsidRPr="004C3E38">
        <w:rPr>
          <w:rFonts w:ascii="Courier New" w:hAnsi="Courier New" w:cs="Courier New"/>
          <w:sz w:val="18"/>
          <w:szCs w:val="18"/>
        </w:rPr>
        <w:t>к постановлению главы</w:t>
      </w:r>
    </w:p>
    <w:p w:rsidR="00132734" w:rsidRPr="004C3E38" w:rsidRDefault="00132734" w:rsidP="00132734">
      <w:pPr>
        <w:spacing w:after="0" w:line="240" w:lineRule="auto"/>
        <w:jc w:val="right"/>
        <w:rPr>
          <w:rFonts w:ascii="Courier New" w:hAnsi="Courier New" w:cs="Courier New"/>
          <w:sz w:val="18"/>
          <w:szCs w:val="18"/>
        </w:rPr>
      </w:pPr>
      <w:r w:rsidRPr="004C3E38">
        <w:rPr>
          <w:rFonts w:ascii="Courier New" w:hAnsi="Courier New" w:cs="Courier New"/>
          <w:sz w:val="18"/>
          <w:szCs w:val="18"/>
        </w:rPr>
        <w:t>муниципального образования</w:t>
      </w:r>
    </w:p>
    <w:p w:rsidR="00132734" w:rsidRPr="004C3E38" w:rsidRDefault="00132734" w:rsidP="00132734">
      <w:pPr>
        <w:spacing w:after="0" w:line="240" w:lineRule="auto"/>
        <w:jc w:val="right"/>
        <w:rPr>
          <w:rFonts w:ascii="Courier New" w:hAnsi="Courier New" w:cs="Courier New"/>
          <w:sz w:val="18"/>
          <w:szCs w:val="18"/>
        </w:rPr>
      </w:pPr>
      <w:r w:rsidRPr="004C3E38">
        <w:rPr>
          <w:rFonts w:ascii="Courier New" w:hAnsi="Courier New" w:cs="Courier New"/>
          <w:sz w:val="18"/>
          <w:szCs w:val="18"/>
        </w:rPr>
        <w:t>от 13.11.2018 г. № 66 -п</w:t>
      </w:r>
    </w:p>
    <w:p w:rsidR="00132734" w:rsidRPr="004C3E38" w:rsidRDefault="00132734" w:rsidP="00132734">
      <w:pPr>
        <w:jc w:val="right"/>
        <w:rPr>
          <w:rFonts w:ascii="Courier New" w:hAnsi="Courier New" w:cs="Courier New"/>
          <w:sz w:val="18"/>
          <w:szCs w:val="18"/>
        </w:rPr>
      </w:pPr>
    </w:p>
    <w:p w:rsidR="00132734" w:rsidRPr="004C3E38" w:rsidRDefault="00132734" w:rsidP="00132734">
      <w:pPr>
        <w:jc w:val="center"/>
        <w:rPr>
          <w:rFonts w:ascii="Arial" w:hAnsi="Arial" w:cs="Arial"/>
          <w:sz w:val="18"/>
          <w:szCs w:val="18"/>
        </w:rPr>
      </w:pPr>
      <w:r w:rsidRPr="004C3E38">
        <w:rPr>
          <w:rFonts w:ascii="Arial" w:hAnsi="Arial" w:cs="Arial"/>
          <w:sz w:val="18"/>
          <w:szCs w:val="18"/>
        </w:rPr>
        <w:t>ОСНОВНЫЕ НАПРАВЛЕНИЯ НАЛОГОВОЙ И БЮДЖЕТНОЙ ПОЛИТИКИ МУНИЦИПАЛЬНОГО ОБРАЗОВАНИЯ «АЛЕКСАНДРОВСК» НА 2019 ГОД И ПЛАНОВЫЙ ПЕРИОД 2020 И 2021 ГОДОВ</w:t>
      </w:r>
    </w:p>
    <w:p w:rsidR="00132734" w:rsidRPr="004C3E38" w:rsidRDefault="00132734" w:rsidP="00132734">
      <w:pPr>
        <w:rPr>
          <w:rFonts w:ascii="Arial" w:hAnsi="Arial" w:cs="Arial"/>
          <w:sz w:val="18"/>
          <w:szCs w:val="18"/>
        </w:rPr>
      </w:pPr>
    </w:p>
    <w:p w:rsidR="00132734" w:rsidRPr="004C3E38" w:rsidRDefault="00132734" w:rsidP="00132734">
      <w:pPr>
        <w:spacing w:after="0" w:line="240" w:lineRule="auto"/>
        <w:ind w:firstLine="708"/>
        <w:jc w:val="both"/>
        <w:rPr>
          <w:rFonts w:ascii="Arial" w:hAnsi="Arial" w:cs="Arial"/>
          <w:sz w:val="18"/>
          <w:szCs w:val="18"/>
        </w:rPr>
      </w:pPr>
      <w:r w:rsidRPr="004C3E38">
        <w:rPr>
          <w:rFonts w:ascii="Arial" w:hAnsi="Arial" w:cs="Arial"/>
          <w:sz w:val="18"/>
          <w:szCs w:val="18"/>
        </w:rPr>
        <w:t>Основные направления налоговой и бюджетной политики муниципального образования «Александровск» на 2019 год и на плановый период 2020 и 2021 годов  подготовлены с целью составления проекта местного бюджета на очередной финансовый год и двухлетний плановый период и разработаны на основании п.2 ст.172 Бюджетного кодекса Российской Федерации, ст.13 Положения о бюджетном процессе в муниципальном образовании «Александровск», утвержденного решением Думы муниципального образования «Александровск» от 08.09.2014 № 3/35-дмо с учетом материалов Основных направлений налоговой и бюджетной политики Российской Федерации на 2019 год и на плановый период 2020 и 2021 годов, с целью составления проекта бюджета муниципального образования «Александровск» на 2019 год.</w:t>
      </w:r>
    </w:p>
    <w:p w:rsidR="00132734" w:rsidRPr="004C3E38" w:rsidRDefault="00132734" w:rsidP="00132734">
      <w:pPr>
        <w:spacing w:after="0" w:line="240" w:lineRule="auto"/>
        <w:ind w:firstLine="708"/>
        <w:jc w:val="both"/>
        <w:rPr>
          <w:rFonts w:ascii="Arial" w:hAnsi="Arial" w:cs="Arial"/>
          <w:sz w:val="18"/>
          <w:szCs w:val="18"/>
        </w:rPr>
      </w:pPr>
      <w:r w:rsidRPr="004C3E38">
        <w:rPr>
          <w:rFonts w:ascii="Arial" w:hAnsi="Arial" w:cs="Arial"/>
          <w:sz w:val="18"/>
          <w:szCs w:val="18"/>
        </w:rPr>
        <w:t xml:space="preserve"> Основными направлениями налоговой и бюджетной политики является создание благоприятных условий для устойчивого развития экономики муниципального образования, обеспечение условий для полного и стабильного поступления в местный бюджет закрепленных доходов.</w:t>
      </w:r>
    </w:p>
    <w:p w:rsidR="00132734" w:rsidRPr="004C3E38" w:rsidRDefault="00132734" w:rsidP="00132734">
      <w:pPr>
        <w:spacing w:after="0" w:line="240" w:lineRule="auto"/>
        <w:ind w:firstLine="708"/>
        <w:jc w:val="both"/>
        <w:rPr>
          <w:rFonts w:ascii="Arial" w:hAnsi="Arial" w:cs="Arial"/>
          <w:sz w:val="18"/>
          <w:szCs w:val="18"/>
        </w:rPr>
      </w:pPr>
      <w:r w:rsidRPr="004C3E38">
        <w:rPr>
          <w:rFonts w:ascii="Arial" w:hAnsi="Arial" w:cs="Arial"/>
          <w:sz w:val="18"/>
          <w:szCs w:val="18"/>
        </w:rPr>
        <w:t xml:space="preserve">Помимо решения задач в области бюджетного планирования, Основные направления налоговой и бюджетной политики позволяют хозяйствующим субъектам планировать свою деятельность с учетом </w:t>
      </w:r>
      <w:r w:rsidRPr="004C3E38">
        <w:rPr>
          <w:rFonts w:ascii="Arial" w:hAnsi="Arial" w:cs="Arial"/>
          <w:sz w:val="18"/>
          <w:szCs w:val="18"/>
        </w:rPr>
        <w:lastRenderedPageBreak/>
        <w:t>предполагаемых изменений в системе местных налогов и сборов, что повышает определенность ведения экономической деятельности на территории муниципального образования «Александровск»    в предстоящем трехлетнем периоде.</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Налоговая и бюджетная политика муниципального образования «Александровск» в перспективе будет определяться исходя из необходимости сохранения производственного потенциала, вызванного ограничительными мерами как внутреннего, так и внешнего характера, а также дальнейшего повышения эффективности мер налогового стимулирования инвестиционной деятельности.</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Для обеспечения сохранения и развития налоговой базы на территории муниципального образования, исполнения доходной части местного бюджета, изыскания дополнительных источников поступлений в бюджет продолжается работа по следующим направлениям:</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использование наиболее реалистичного варианта прогноза социально-экономического развития муниципального образования «Александровск» при формировании доходной части местного бюджета, максимальное приближение прогнозов доходов к реальной ситуации в экономике;</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повышение ответственности главных администраторов доходов за обеспечение качества прогнозирования, за правильность и полноту исчисления, своевременность поступления платежей в бюджет;</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проведение мониторинга и анализа нормативных правовых актов по местным налогам с целью выработки рекомендаций по их совершенствованию с учетом изменений Налогового кодекса РФ ,устранению нарушений по оптимизации налоговых льгот;</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дальнейшее проведение работы по уточнению сведений о земельных участках, объектах недвижимости и их правообладателях, выявлению объектов права собственности на которые не оформлены, выявлению собственников и привлечению их к налогообложению;</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продолжение работы по взаимодействию с налоговыми органами и иными контролирующими органами государственной власти в рамках участия в работе действующих комиссий с целью обеспечения роста налогооблагаемой базы и налоговых поступлений, сокращения недоимки в местный бюджет;</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расходные обязательства, возникающие в связи с осуществлением полномочий по решению вопросов местного значения, устанавливаются органами местного самоуправления самостоятельно и исполняются за счет собственных доходов, источников покрытия дефицита местного бюджета и соответствующих межбюджетных трансфертов;</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расходные обязательства, возникающие при осуществлении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xml:space="preserve">- обеспечение исполнения действующих расходных обязательств, принятие решений по увеличению действующих и установлению новых </w:t>
      </w:r>
      <w:r w:rsidRPr="004C3E38">
        <w:rPr>
          <w:rFonts w:ascii="Arial" w:hAnsi="Arial" w:cs="Arial"/>
          <w:sz w:val="18"/>
          <w:szCs w:val="18"/>
        </w:rPr>
        <w:lastRenderedPageBreak/>
        <w:t>расходных обязательств должно производиться только в пределах имеющихся для их реализации финансовых ресурсов;</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формирование рациональной структуры расходов местного бюджета за счет снижения расходов на потребления топливно-энергетических и материально-технических ресурсов;</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усиление контроля по соблюдению бюджетополучателями ограничений, установленных доведенными бюджетными ассигнованиями;</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повышение ответственности бюджетополучателей в сфере использования бюджетных средств;</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внедрение муниципальных заданий, задающих конкретные, измеримые результаты использования бюджетных средств;</w:t>
      </w:r>
    </w:p>
    <w:p w:rsidR="00132734" w:rsidRPr="004C3E38" w:rsidRDefault="00132734" w:rsidP="00132734">
      <w:pPr>
        <w:autoSpaceDE w:val="0"/>
        <w:autoSpaceDN w:val="0"/>
        <w:adjustRightInd w:val="0"/>
        <w:spacing w:after="0" w:line="240" w:lineRule="auto"/>
        <w:ind w:firstLine="540"/>
        <w:jc w:val="both"/>
        <w:rPr>
          <w:rFonts w:ascii="Arial" w:hAnsi="Arial" w:cs="Arial"/>
          <w:sz w:val="18"/>
          <w:szCs w:val="18"/>
        </w:rPr>
      </w:pPr>
      <w:r w:rsidRPr="004C3E38">
        <w:rPr>
          <w:rFonts w:ascii="Arial" w:hAnsi="Arial" w:cs="Arial"/>
          <w:sz w:val="18"/>
          <w:szCs w:val="18"/>
        </w:rPr>
        <w:t>- применение показателей качества предоставления муниципальных услуг, оценки качества и доступности предоставления услуг.</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b/>
          <w:color w:val="FF0000"/>
          <w:sz w:val="18"/>
          <w:szCs w:val="18"/>
        </w:rPr>
        <w:t xml:space="preserve">        </w:t>
      </w:r>
      <w:r w:rsidRPr="004C3E38">
        <w:rPr>
          <w:rFonts w:ascii="Arial" w:hAnsi="Arial" w:cs="Arial"/>
          <w:sz w:val="18"/>
          <w:szCs w:val="18"/>
        </w:rPr>
        <w:t>Налоговая и бюджетная политика определяет основные направления  социально-экономического развития муниципального образования «Александровск» в трехлетнем периоде и призвана способствовать дальнейшему росту уровня жизни населения муниципального образования «Александровск», обеспечению долгосрочной сбалансированности и устойчивости местного бюджета. В связи с этим формирование исполнение местного бюджета будет осуществляться с учетом следующих задач:</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 xml:space="preserve">       1. Сохранение и развитие доходного потенциала местного бюджета.</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 xml:space="preserve">       2. Повышение эффективности планирования и использования средств местного бюджета.</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 xml:space="preserve">       3. Исполнение местного бюджета в рамках действующего законодательства РФ, в соответствии с Положением о бюджетном процессе, сводной бюджетной росписью, кассовым планом местного бюджета на основе казначейской системы исполнения бюджета.</w:t>
      </w:r>
    </w:p>
    <w:p w:rsidR="00132734" w:rsidRPr="004C3E38" w:rsidRDefault="00132734" w:rsidP="00132734">
      <w:pPr>
        <w:spacing w:after="0" w:line="240" w:lineRule="auto"/>
        <w:jc w:val="both"/>
        <w:rPr>
          <w:rFonts w:ascii="Arial" w:hAnsi="Arial" w:cs="Arial"/>
          <w:sz w:val="18"/>
          <w:szCs w:val="18"/>
        </w:rPr>
      </w:pPr>
      <w:r w:rsidRPr="004C3E38">
        <w:rPr>
          <w:rFonts w:ascii="Arial" w:hAnsi="Arial" w:cs="Arial"/>
          <w:sz w:val="18"/>
          <w:szCs w:val="18"/>
        </w:rPr>
        <w:t xml:space="preserve">       4. Обеспечение прозрачности и открытости муниципальных финансов, повышение доступности и понятности информации о местном бюджете. </w:t>
      </w:r>
      <w:r w:rsidRPr="004C3E38">
        <w:rPr>
          <w:rFonts w:ascii="Arial" w:hAnsi="Arial" w:cs="Arial"/>
          <w:b/>
          <w:color w:val="FFFFFF"/>
          <w:sz w:val="18"/>
          <w:szCs w:val="18"/>
        </w:rPr>
        <w:t xml:space="preserve"> </w:t>
      </w:r>
      <w:proofErr w:type="spellStart"/>
      <w:r w:rsidRPr="004C3E38">
        <w:rPr>
          <w:rFonts w:ascii="Arial" w:hAnsi="Arial" w:cs="Arial"/>
          <w:b/>
          <w:color w:val="FFFFFF"/>
          <w:sz w:val="18"/>
          <w:szCs w:val="18"/>
        </w:rPr>
        <w:t>юджетная</w:t>
      </w:r>
      <w:proofErr w:type="spellEnd"/>
      <w:r w:rsidRPr="004C3E38">
        <w:rPr>
          <w:rFonts w:ascii="Arial" w:hAnsi="Arial" w:cs="Arial"/>
          <w:b/>
          <w:color w:val="FFFFFF"/>
          <w:sz w:val="18"/>
          <w:szCs w:val="18"/>
        </w:rPr>
        <w:t xml:space="preserve"> политика</w:t>
      </w:r>
    </w:p>
    <w:p w:rsidR="00243521" w:rsidRPr="00243521" w:rsidRDefault="00243521" w:rsidP="00243521">
      <w:pPr>
        <w:spacing w:after="0" w:line="240" w:lineRule="auto"/>
        <w:ind w:left="-426" w:right="-6080"/>
        <w:rPr>
          <w:rFonts w:ascii="Arial" w:eastAsia="Times New Roman" w:hAnsi="Arial" w:cs="Arial"/>
          <w:b/>
          <w:sz w:val="18"/>
          <w:szCs w:val="18"/>
          <w:lang w:eastAsia="ru-RU"/>
        </w:rPr>
      </w:pPr>
      <w:r w:rsidRPr="00243521">
        <w:rPr>
          <w:rFonts w:ascii="Times New Roman" w:eastAsia="Times New Roman" w:hAnsi="Times New Roman" w:cs="Times New Roman"/>
          <w:sz w:val="18"/>
          <w:szCs w:val="18"/>
          <w:lang w:eastAsia="ru-RU"/>
        </w:rPr>
        <w:t xml:space="preserve">                                                        </w:t>
      </w:r>
      <w:r w:rsidRPr="00243521">
        <w:rPr>
          <w:rFonts w:ascii="Arial" w:eastAsia="Times New Roman" w:hAnsi="Arial" w:cs="Arial"/>
          <w:b/>
          <w:sz w:val="18"/>
          <w:szCs w:val="18"/>
          <w:lang w:eastAsia="ru-RU"/>
        </w:rPr>
        <w:t>13.11.2018 г № 67-п</w:t>
      </w:r>
    </w:p>
    <w:p w:rsidR="00243521" w:rsidRPr="00243521" w:rsidRDefault="00243521" w:rsidP="00243521">
      <w:pPr>
        <w:spacing w:after="0" w:line="240" w:lineRule="auto"/>
        <w:ind w:left="-426" w:right="-6080"/>
        <w:rPr>
          <w:rFonts w:ascii="Arial" w:eastAsia="Times New Roman" w:hAnsi="Arial" w:cs="Arial"/>
          <w:b/>
          <w:sz w:val="18"/>
          <w:szCs w:val="18"/>
          <w:lang w:eastAsia="ru-RU"/>
        </w:rPr>
      </w:pPr>
      <w:r w:rsidRPr="00243521">
        <w:rPr>
          <w:rFonts w:ascii="Arial" w:eastAsia="Times New Roman" w:hAnsi="Arial" w:cs="Arial"/>
          <w:b/>
          <w:sz w:val="18"/>
          <w:szCs w:val="18"/>
          <w:lang w:eastAsia="ru-RU"/>
        </w:rPr>
        <w:t xml:space="preserve">                                    РОССИЙСКАЯ ФЕДЕРАЦИЯ</w:t>
      </w:r>
    </w:p>
    <w:p w:rsidR="00243521" w:rsidRPr="00243521" w:rsidRDefault="00243521" w:rsidP="00243521">
      <w:pPr>
        <w:spacing w:after="0" w:line="240" w:lineRule="auto"/>
        <w:ind w:left="-426" w:right="-426"/>
        <w:jc w:val="center"/>
        <w:rPr>
          <w:rFonts w:ascii="Arial" w:eastAsia="Times New Roman" w:hAnsi="Arial" w:cs="Arial"/>
          <w:b/>
          <w:sz w:val="18"/>
          <w:szCs w:val="18"/>
          <w:lang w:eastAsia="ru-RU"/>
        </w:rPr>
      </w:pPr>
      <w:r w:rsidRPr="00243521">
        <w:rPr>
          <w:rFonts w:ascii="Arial" w:eastAsia="Times New Roman" w:hAnsi="Arial" w:cs="Arial"/>
          <w:b/>
          <w:sz w:val="18"/>
          <w:szCs w:val="18"/>
          <w:lang w:eastAsia="ru-RU"/>
        </w:rPr>
        <w:t xml:space="preserve">      ИРКУТСКАЯ ОБЛАСТЬ</w:t>
      </w:r>
    </w:p>
    <w:p w:rsidR="00243521" w:rsidRPr="00243521" w:rsidRDefault="00243521" w:rsidP="00243521">
      <w:pPr>
        <w:spacing w:after="0" w:line="240" w:lineRule="auto"/>
        <w:ind w:left="-426" w:right="-426"/>
        <w:jc w:val="center"/>
        <w:rPr>
          <w:rFonts w:ascii="Arial" w:eastAsia="Times New Roman" w:hAnsi="Arial" w:cs="Arial"/>
          <w:b/>
          <w:sz w:val="18"/>
          <w:szCs w:val="18"/>
          <w:lang w:eastAsia="ru-RU"/>
        </w:rPr>
      </w:pPr>
      <w:r w:rsidRPr="00243521">
        <w:rPr>
          <w:rFonts w:ascii="Arial" w:eastAsia="Times New Roman" w:hAnsi="Arial" w:cs="Arial"/>
          <w:b/>
          <w:sz w:val="18"/>
          <w:szCs w:val="18"/>
          <w:lang w:eastAsia="ru-RU"/>
        </w:rPr>
        <w:t>АЛАРСКИЙ МУНИЦИПАЛЬНЫЙ РАЙОН</w:t>
      </w:r>
    </w:p>
    <w:p w:rsidR="00243521" w:rsidRPr="00243521" w:rsidRDefault="00243521" w:rsidP="00243521">
      <w:pPr>
        <w:spacing w:after="0" w:line="240" w:lineRule="auto"/>
        <w:ind w:left="-426" w:right="-426"/>
        <w:jc w:val="center"/>
        <w:rPr>
          <w:rFonts w:ascii="Times New Roman" w:eastAsia="Times New Roman" w:hAnsi="Times New Roman" w:cs="Times New Roman"/>
          <w:b/>
          <w:sz w:val="18"/>
          <w:szCs w:val="18"/>
          <w:lang w:eastAsia="ru-RU"/>
        </w:rPr>
      </w:pPr>
      <w:r w:rsidRPr="00243521">
        <w:rPr>
          <w:rFonts w:ascii="Arial" w:eastAsia="Times New Roman" w:hAnsi="Arial" w:cs="Arial"/>
          <w:b/>
          <w:sz w:val="18"/>
          <w:szCs w:val="18"/>
          <w:lang w:eastAsia="ru-RU"/>
        </w:rPr>
        <w:t>МУНИЦИПАЛЬНОЕ ОБРАЗОВАНИЕ «АЛЕКСАНДРОВСК»</w:t>
      </w:r>
    </w:p>
    <w:p w:rsidR="00243521" w:rsidRPr="00243521" w:rsidRDefault="00243521" w:rsidP="00243521">
      <w:pPr>
        <w:spacing w:after="0" w:line="240" w:lineRule="auto"/>
        <w:jc w:val="center"/>
        <w:rPr>
          <w:rFonts w:ascii="Arial" w:eastAsia="Times New Roman" w:hAnsi="Arial" w:cs="Arial"/>
          <w:b/>
          <w:sz w:val="18"/>
          <w:szCs w:val="18"/>
          <w:lang w:eastAsia="ru-RU"/>
        </w:rPr>
      </w:pPr>
      <w:r w:rsidRPr="00243521">
        <w:rPr>
          <w:rFonts w:ascii="Arial" w:eastAsia="Times New Roman" w:hAnsi="Arial" w:cs="Arial"/>
          <w:b/>
          <w:sz w:val="18"/>
          <w:szCs w:val="18"/>
          <w:lang w:eastAsia="ru-RU"/>
        </w:rPr>
        <w:t>АДМИНИСТРАЦИЯ</w:t>
      </w:r>
    </w:p>
    <w:p w:rsidR="00243521" w:rsidRPr="00243521" w:rsidRDefault="00243521" w:rsidP="00243521">
      <w:pPr>
        <w:spacing w:after="0" w:line="240" w:lineRule="auto"/>
        <w:jc w:val="center"/>
        <w:rPr>
          <w:rFonts w:ascii="Arial" w:eastAsia="Times New Roman" w:hAnsi="Arial" w:cs="Arial"/>
          <w:b/>
          <w:sz w:val="18"/>
          <w:szCs w:val="18"/>
          <w:lang w:eastAsia="ru-RU"/>
        </w:rPr>
      </w:pPr>
      <w:r w:rsidRPr="00243521">
        <w:rPr>
          <w:rFonts w:ascii="Arial" w:eastAsia="Times New Roman" w:hAnsi="Arial" w:cs="Arial"/>
          <w:b/>
          <w:sz w:val="18"/>
          <w:szCs w:val="18"/>
          <w:lang w:eastAsia="ru-RU"/>
        </w:rPr>
        <w:t>ПОСТАНОВЛЕНИЕ</w:t>
      </w:r>
    </w:p>
    <w:p w:rsidR="00243521" w:rsidRPr="00243521" w:rsidRDefault="00243521" w:rsidP="00243521">
      <w:pPr>
        <w:spacing w:after="0" w:line="240" w:lineRule="auto"/>
        <w:jc w:val="center"/>
        <w:rPr>
          <w:rFonts w:ascii="Arial" w:eastAsia="Times New Roman" w:hAnsi="Arial" w:cs="Arial"/>
          <w:b/>
          <w:sz w:val="18"/>
          <w:szCs w:val="18"/>
          <w:lang w:eastAsia="ru-RU"/>
        </w:rPr>
      </w:pPr>
    </w:p>
    <w:p w:rsidR="00243521" w:rsidRPr="00243521" w:rsidRDefault="00243521" w:rsidP="00243521">
      <w:pPr>
        <w:spacing w:after="0" w:line="240" w:lineRule="auto"/>
        <w:jc w:val="center"/>
        <w:rPr>
          <w:rFonts w:ascii="Arial" w:eastAsia="Times New Roman" w:hAnsi="Arial" w:cs="Arial"/>
          <w:b/>
          <w:sz w:val="18"/>
          <w:szCs w:val="18"/>
          <w:lang w:eastAsia="ru-RU"/>
        </w:rPr>
      </w:pPr>
      <w:r w:rsidRPr="00243521">
        <w:rPr>
          <w:rFonts w:ascii="Arial" w:eastAsia="Times New Roman" w:hAnsi="Arial" w:cs="Arial"/>
          <w:b/>
          <w:sz w:val="18"/>
          <w:szCs w:val="18"/>
          <w:lang w:eastAsia="ru-RU"/>
        </w:rPr>
        <w:t>«О ПРОГНОЗЕ СОЦИАЛЬНО-ЭКОНОМИЧЕСКОГО РАЗВИТИЯ МУНИЦИПАЛЬНОГО ОБРАЗОВАНИЯ «АЛЕКСАНДРОВСК»</w:t>
      </w:r>
    </w:p>
    <w:p w:rsidR="00243521" w:rsidRPr="00243521" w:rsidRDefault="00243521" w:rsidP="00243521">
      <w:pPr>
        <w:spacing w:after="0" w:line="240" w:lineRule="auto"/>
        <w:jc w:val="center"/>
        <w:rPr>
          <w:rFonts w:ascii="Arial" w:eastAsia="Times New Roman" w:hAnsi="Arial" w:cs="Arial"/>
          <w:color w:val="000000"/>
          <w:sz w:val="18"/>
          <w:szCs w:val="18"/>
          <w:lang w:eastAsia="ru-RU"/>
        </w:rPr>
      </w:pPr>
    </w:p>
    <w:p w:rsidR="00243521" w:rsidRPr="00243521" w:rsidRDefault="00243521" w:rsidP="00243521">
      <w:pPr>
        <w:spacing w:after="0" w:line="240" w:lineRule="auto"/>
        <w:ind w:firstLine="709"/>
        <w:jc w:val="both"/>
        <w:rPr>
          <w:rFonts w:ascii="Arial" w:eastAsia="Times New Roman" w:hAnsi="Arial" w:cs="Arial"/>
          <w:sz w:val="18"/>
          <w:szCs w:val="18"/>
          <w:lang w:eastAsia="ru-RU"/>
        </w:rPr>
      </w:pPr>
      <w:r w:rsidRPr="00243521">
        <w:rPr>
          <w:rFonts w:ascii="Arial" w:eastAsia="Times New Roman" w:hAnsi="Arial" w:cs="Arial"/>
          <w:sz w:val="18"/>
          <w:szCs w:val="18"/>
          <w:lang w:eastAsia="ru-RU"/>
        </w:rPr>
        <w:t xml:space="preserve"> 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2019 год и на плановый период 2020 и 2021 годов:</w:t>
      </w: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center"/>
        <w:rPr>
          <w:rFonts w:ascii="Arial" w:eastAsia="Times New Roman" w:hAnsi="Arial" w:cs="Arial"/>
          <w:b/>
          <w:sz w:val="18"/>
          <w:szCs w:val="18"/>
          <w:lang w:eastAsia="ru-RU"/>
        </w:rPr>
      </w:pPr>
      <w:r w:rsidRPr="00243521">
        <w:rPr>
          <w:rFonts w:ascii="Arial" w:eastAsia="Times New Roman" w:hAnsi="Arial" w:cs="Arial"/>
          <w:b/>
          <w:sz w:val="18"/>
          <w:szCs w:val="18"/>
          <w:lang w:eastAsia="ru-RU"/>
        </w:rPr>
        <w:lastRenderedPageBreak/>
        <w:t>ПОСТАНОВЛЯЕТ:</w:t>
      </w: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r w:rsidRPr="00243521">
        <w:rPr>
          <w:rFonts w:ascii="Arial" w:eastAsia="Times New Roman" w:hAnsi="Arial" w:cs="Arial"/>
          <w:sz w:val="18"/>
          <w:szCs w:val="18"/>
          <w:lang w:eastAsia="ru-RU"/>
        </w:rPr>
        <w:t xml:space="preserve">     1. Одобрить прогноз социально-экономического развития муниципального образования «Александровск» на 2019-2021 годы (прилагается).</w:t>
      </w: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r w:rsidRPr="00243521">
        <w:rPr>
          <w:rFonts w:ascii="Arial" w:eastAsia="Times New Roman" w:hAnsi="Arial" w:cs="Arial"/>
          <w:sz w:val="18"/>
          <w:szCs w:val="18"/>
          <w:lang w:eastAsia="ru-RU"/>
        </w:rPr>
        <w:t>Глава муниципального</w:t>
      </w:r>
    </w:p>
    <w:p w:rsidR="00243521" w:rsidRPr="00243521" w:rsidRDefault="00243521" w:rsidP="00243521">
      <w:pPr>
        <w:spacing w:after="0" w:line="240" w:lineRule="auto"/>
        <w:jc w:val="both"/>
        <w:rPr>
          <w:rFonts w:ascii="Arial" w:eastAsia="Times New Roman" w:hAnsi="Arial" w:cs="Arial"/>
          <w:sz w:val="18"/>
          <w:szCs w:val="18"/>
          <w:lang w:eastAsia="ru-RU"/>
        </w:rPr>
      </w:pPr>
      <w:proofErr w:type="spellStart"/>
      <w:r w:rsidRPr="00243521">
        <w:rPr>
          <w:rFonts w:ascii="Arial" w:eastAsia="Times New Roman" w:hAnsi="Arial" w:cs="Arial"/>
          <w:sz w:val="18"/>
          <w:szCs w:val="18"/>
          <w:lang w:eastAsia="ru-RU"/>
        </w:rPr>
        <w:t>образования«Александровск</w:t>
      </w:r>
      <w:proofErr w:type="spellEnd"/>
      <w:r w:rsidRPr="00243521">
        <w:rPr>
          <w:rFonts w:ascii="Arial" w:eastAsia="Times New Roman" w:hAnsi="Arial" w:cs="Arial"/>
          <w:sz w:val="18"/>
          <w:szCs w:val="18"/>
          <w:lang w:eastAsia="ru-RU"/>
        </w:rPr>
        <w:t xml:space="preserve">»                                                                </w:t>
      </w:r>
    </w:p>
    <w:p w:rsidR="00243521" w:rsidRPr="00243521" w:rsidRDefault="00243521" w:rsidP="00243521">
      <w:pPr>
        <w:spacing w:after="0" w:line="240" w:lineRule="auto"/>
        <w:jc w:val="both"/>
        <w:rPr>
          <w:rFonts w:ascii="Arial" w:eastAsia="Times New Roman" w:hAnsi="Arial" w:cs="Arial"/>
          <w:sz w:val="18"/>
          <w:szCs w:val="18"/>
          <w:lang w:eastAsia="ru-RU"/>
        </w:rPr>
      </w:pPr>
      <w:r w:rsidRPr="00243521">
        <w:rPr>
          <w:rFonts w:ascii="Arial" w:eastAsia="Times New Roman" w:hAnsi="Arial" w:cs="Arial"/>
          <w:sz w:val="18"/>
          <w:szCs w:val="18"/>
          <w:lang w:eastAsia="ru-RU"/>
        </w:rPr>
        <w:t xml:space="preserve"> </w:t>
      </w:r>
      <w:proofErr w:type="spellStart"/>
      <w:r w:rsidRPr="00243521">
        <w:rPr>
          <w:rFonts w:ascii="Arial" w:eastAsia="Times New Roman" w:hAnsi="Arial" w:cs="Arial"/>
          <w:sz w:val="18"/>
          <w:szCs w:val="18"/>
          <w:lang w:eastAsia="ru-RU"/>
        </w:rPr>
        <w:t>Т.В.Мелещенко</w:t>
      </w:r>
      <w:proofErr w:type="spellEnd"/>
    </w:p>
    <w:p w:rsidR="00243521" w:rsidRPr="00243521" w:rsidRDefault="00243521" w:rsidP="00243521">
      <w:pPr>
        <w:spacing w:after="0" w:line="240" w:lineRule="auto"/>
        <w:jc w:val="both"/>
        <w:rPr>
          <w:rFonts w:ascii="Arial" w:eastAsia="Times New Roman" w:hAnsi="Arial" w:cs="Arial"/>
          <w:sz w:val="18"/>
          <w:szCs w:val="18"/>
          <w:lang w:eastAsia="ru-RU"/>
        </w:rPr>
      </w:pPr>
    </w:p>
    <w:p w:rsidR="00A463B8" w:rsidRPr="00A463B8" w:rsidRDefault="00A463B8" w:rsidP="00A463B8">
      <w:pPr>
        <w:spacing w:after="0" w:line="240" w:lineRule="auto"/>
        <w:jc w:val="both"/>
        <w:rPr>
          <w:rFonts w:ascii="Arial" w:eastAsia="Times New Roman" w:hAnsi="Arial" w:cs="Arial"/>
          <w:sz w:val="24"/>
          <w:szCs w:val="24"/>
          <w:lang w:eastAsia="ru-RU"/>
        </w:rPr>
      </w:pPr>
      <w:r w:rsidRPr="00A463B8">
        <w:rPr>
          <w:rFonts w:ascii="Times New Roman" w:eastAsia="Times New Roman" w:hAnsi="Times New Roman" w:cs="Times New Roman"/>
          <w:b/>
          <w:bCs/>
          <w:sz w:val="18"/>
          <w:szCs w:val="18"/>
          <w:lang w:eastAsia="ru-RU"/>
        </w:rPr>
        <w:t>Прогноз социально-экономического развития муниципального образования "Александровск" на 2017-2019гг</w:t>
      </w:r>
    </w:p>
    <w:p w:rsidR="00A463B8" w:rsidRPr="00A463B8" w:rsidRDefault="00A463B8" w:rsidP="00A463B8">
      <w:pPr>
        <w:spacing w:after="0" w:line="240" w:lineRule="auto"/>
        <w:jc w:val="both"/>
        <w:rPr>
          <w:rFonts w:ascii="Arial" w:eastAsia="Times New Roman" w:hAnsi="Arial" w:cs="Arial"/>
          <w:sz w:val="24"/>
          <w:szCs w:val="24"/>
          <w:lang w:eastAsia="ru-RU"/>
        </w:rPr>
      </w:pPr>
    </w:p>
    <w:tbl>
      <w:tblPr>
        <w:tblW w:w="7185" w:type="dxa"/>
        <w:tblInd w:w="40" w:type="dxa"/>
        <w:tblLayout w:type="fixed"/>
        <w:tblLook w:val="04A0" w:firstRow="1" w:lastRow="0" w:firstColumn="1" w:lastColumn="0" w:noHBand="0" w:noVBand="1"/>
      </w:tblPr>
      <w:tblGrid>
        <w:gridCol w:w="3357"/>
        <w:gridCol w:w="878"/>
        <w:gridCol w:w="682"/>
        <w:gridCol w:w="708"/>
        <w:gridCol w:w="713"/>
        <w:gridCol w:w="847"/>
      </w:tblGrid>
      <w:tr w:rsidR="00A463B8" w:rsidRPr="00A463B8" w:rsidTr="00A463B8">
        <w:trPr>
          <w:trHeight w:val="465"/>
        </w:trPr>
        <w:tc>
          <w:tcPr>
            <w:tcW w:w="3357" w:type="dxa"/>
            <w:vMerge w:val="restart"/>
            <w:tcBorders>
              <w:top w:val="single" w:sz="4" w:space="0" w:color="auto"/>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Наименование показателя</w:t>
            </w:r>
          </w:p>
        </w:tc>
        <w:tc>
          <w:tcPr>
            <w:tcW w:w="878" w:type="dxa"/>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Ед. изм.</w:t>
            </w:r>
          </w:p>
        </w:tc>
        <w:tc>
          <w:tcPr>
            <w:tcW w:w="682"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xml:space="preserve">Оценка  2016 года                                                                                                                                                                                                                                              </w:t>
            </w:r>
          </w:p>
        </w:tc>
        <w:tc>
          <w:tcPr>
            <w:tcW w:w="2268" w:type="dxa"/>
            <w:gridSpan w:val="3"/>
            <w:tcBorders>
              <w:top w:val="single" w:sz="4" w:space="0" w:color="auto"/>
              <w:left w:val="nil"/>
              <w:bottom w:val="dashed" w:sz="4" w:space="0" w:color="808080"/>
              <w:right w:val="single" w:sz="4" w:space="0" w:color="000000"/>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xml:space="preserve">Прогноз на: </w:t>
            </w:r>
          </w:p>
        </w:tc>
      </w:tr>
      <w:tr w:rsidR="00A463B8" w:rsidRPr="00A463B8" w:rsidTr="00A463B8">
        <w:trPr>
          <w:trHeight w:val="765"/>
        </w:trPr>
        <w:tc>
          <w:tcPr>
            <w:tcW w:w="3357" w:type="dxa"/>
            <w:vMerge/>
            <w:tcBorders>
              <w:top w:val="single" w:sz="4" w:space="0" w:color="333333"/>
              <w:left w:val="single" w:sz="4" w:space="0" w:color="333333"/>
              <w:bottom w:val="dashed" w:sz="4" w:space="0" w:color="808080"/>
              <w:right w:val="single" w:sz="4" w:space="0" w:color="auto"/>
            </w:tcBorders>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lang w:eastAsia="ru-RU"/>
              </w:rPr>
            </w:pPr>
          </w:p>
        </w:tc>
        <w:tc>
          <w:tcPr>
            <w:tcW w:w="878" w:type="dxa"/>
            <w:vMerge/>
            <w:tcBorders>
              <w:top w:val="single" w:sz="4" w:space="0" w:color="333333"/>
              <w:left w:val="single" w:sz="4" w:space="0" w:color="auto"/>
              <w:bottom w:val="dashed" w:sz="4" w:space="0" w:color="808080"/>
              <w:right w:val="single" w:sz="4" w:space="0" w:color="auto"/>
            </w:tcBorders>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lang w:eastAsia="ru-RU"/>
              </w:rPr>
            </w:pPr>
          </w:p>
        </w:tc>
        <w:tc>
          <w:tcPr>
            <w:tcW w:w="682" w:type="dxa"/>
            <w:vMerge/>
            <w:tcBorders>
              <w:top w:val="single" w:sz="4" w:space="0" w:color="333333"/>
              <w:left w:val="single" w:sz="4" w:space="0" w:color="auto"/>
              <w:bottom w:val="dashed" w:sz="4" w:space="0" w:color="808080"/>
              <w:right w:val="single" w:sz="4" w:space="0" w:color="auto"/>
            </w:tcBorders>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lang w:eastAsia="ru-RU"/>
              </w:rPr>
            </w:pPr>
          </w:p>
        </w:tc>
        <w:tc>
          <w:tcPr>
            <w:tcW w:w="708"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2017год</w:t>
            </w:r>
          </w:p>
        </w:tc>
        <w:tc>
          <w:tcPr>
            <w:tcW w:w="713"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2018 год</w:t>
            </w:r>
          </w:p>
        </w:tc>
        <w:tc>
          <w:tcPr>
            <w:tcW w:w="847"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2019 год</w:t>
            </w:r>
          </w:p>
        </w:tc>
      </w:tr>
      <w:tr w:rsidR="00A463B8" w:rsidRPr="00A463B8" w:rsidTr="00A463B8">
        <w:trPr>
          <w:trHeight w:val="255"/>
        </w:trPr>
        <w:tc>
          <w:tcPr>
            <w:tcW w:w="71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Итоги развития МО</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 xml:space="preserve">Выручка от реализации продукции, работ, услуг (в действующих ценах) - всего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3,1</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3,50</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3,70</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3,9</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Прибыль (убыток) до налогообложения (стр. 140 ф.2  бух. баланса)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w:t>
            </w:r>
          </w:p>
        </w:tc>
      </w:tr>
      <w:tr w:rsidR="00A463B8" w:rsidRPr="00A463B8" w:rsidTr="00A463B8">
        <w:trPr>
          <w:trHeight w:val="1755"/>
        </w:trPr>
        <w:tc>
          <w:tcPr>
            <w:tcW w:w="3357" w:type="dxa"/>
            <w:tcBorders>
              <w:top w:val="nil"/>
              <w:left w:val="single" w:sz="4" w:space="0" w:color="333333"/>
              <w:bottom w:val="nil"/>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878" w:type="dxa"/>
            <w:tcBorders>
              <w:top w:val="nil"/>
              <w:left w:val="nil"/>
              <w:bottom w:val="nil"/>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1,1</w:t>
            </w:r>
          </w:p>
        </w:tc>
        <w:tc>
          <w:tcPr>
            <w:tcW w:w="708"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1,00</w:t>
            </w:r>
          </w:p>
        </w:tc>
        <w:tc>
          <w:tcPr>
            <w:tcW w:w="713"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1,00</w:t>
            </w:r>
          </w:p>
        </w:tc>
        <w:tc>
          <w:tcPr>
            <w:tcW w:w="847"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1,10</w:t>
            </w:r>
          </w:p>
        </w:tc>
      </w:tr>
      <w:tr w:rsidR="00A463B8" w:rsidRPr="00A463B8" w:rsidTr="00A463B8">
        <w:trPr>
          <w:trHeight w:val="255"/>
        </w:trPr>
        <w:tc>
          <w:tcPr>
            <w:tcW w:w="71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Состояние основных видов экономической деятельности хозяйствующих субъектов МО</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Промышленное производство:</w:t>
            </w:r>
          </w:p>
        </w:tc>
        <w:tc>
          <w:tcPr>
            <w:tcW w:w="87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Объем промышленной продукции (С+D+E):</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Индекс промышленного производства - всего***:</w:t>
            </w:r>
          </w:p>
        </w:tc>
        <w:tc>
          <w:tcPr>
            <w:tcW w:w="87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в том числе:</w:t>
            </w:r>
          </w:p>
        </w:tc>
        <w:tc>
          <w:tcPr>
            <w:tcW w:w="87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Добыча полезных ископаемых (C):</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lastRenderedPageBreak/>
              <w:t xml:space="preserve">Объем отгруженных товаров собственного производства, выполненных работ и услуг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Индекс промышленного производства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Обрабатывающие производства (D):</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 </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Объем отгруженных товаров собственного производства, выполненных работ и услуг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Индекс промышленного производства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750"/>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Производство и распределение электроэнергии, газа и воды (E):</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 </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Объем отгруженных товаров собственного производства, выполненных работ и услуг</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Индекс промышленного производства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 xml:space="preserve">Сельское хозяйство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u w:val="single"/>
                <w:lang w:eastAsia="ru-RU"/>
              </w:rPr>
            </w:pPr>
            <w:r w:rsidRPr="00A463B8">
              <w:rPr>
                <w:rFonts w:ascii="Times New Roman" w:eastAsia="Times New Roman" w:hAnsi="Times New Roman" w:cs="Times New Roman"/>
                <w:sz w:val="18"/>
                <w:szCs w:val="18"/>
                <w:u w:val="single"/>
                <w:lang w:eastAsia="ru-RU"/>
              </w:rPr>
              <w:t> </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Валовый выпуск продукции  в </w:t>
            </w:r>
            <w:proofErr w:type="spellStart"/>
            <w:r w:rsidRPr="00A463B8">
              <w:rPr>
                <w:rFonts w:ascii="Times New Roman" w:eastAsia="Times New Roman" w:hAnsi="Times New Roman" w:cs="Times New Roman"/>
                <w:i/>
                <w:iCs/>
                <w:sz w:val="18"/>
                <w:szCs w:val="18"/>
                <w:lang w:eastAsia="ru-RU"/>
              </w:rPr>
              <w:t>сельхозорганизациях</w:t>
            </w:r>
            <w:proofErr w:type="spellEnd"/>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Индекс производства продукции сельского хозяйства в </w:t>
            </w:r>
            <w:proofErr w:type="spellStart"/>
            <w:r w:rsidRPr="00A463B8">
              <w:rPr>
                <w:rFonts w:ascii="Times New Roman" w:eastAsia="Times New Roman" w:hAnsi="Times New Roman" w:cs="Times New Roman"/>
                <w:i/>
                <w:iCs/>
                <w:sz w:val="18"/>
                <w:szCs w:val="18"/>
                <w:lang w:eastAsia="ru-RU"/>
              </w:rPr>
              <w:t>сельхозорганизациях</w:t>
            </w:r>
            <w:proofErr w:type="spellEnd"/>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Строительство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u w:val="single"/>
                <w:lang w:eastAsia="ru-RU"/>
              </w:rPr>
            </w:pPr>
            <w:r w:rsidRPr="00A463B8">
              <w:rPr>
                <w:rFonts w:ascii="Times New Roman" w:eastAsia="Times New Roman" w:hAnsi="Times New Roman" w:cs="Times New Roman"/>
                <w:sz w:val="18"/>
                <w:szCs w:val="18"/>
                <w:u w:val="single"/>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Объем выполненных работ и услуг собственными силами предприятий и организаций</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Ввод в действие жилых домов</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кв. м</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Введено жилья на душу населения</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кв. м</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480"/>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Транспорт</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u w:val="single"/>
                <w:lang w:eastAsia="ru-RU"/>
              </w:rPr>
            </w:pPr>
            <w:r w:rsidRPr="00A463B8">
              <w:rPr>
                <w:rFonts w:ascii="Times New Roman" w:eastAsia="Times New Roman" w:hAnsi="Times New Roman" w:cs="Times New Roman"/>
                <w:sz w:val="18"/>
                <w:szCs w:val="18"/>
                <w:u w:val="single"/>
                <w:lang w:eastAsia="ru-RU"/>
              </w:rPr>
              <w:t> </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480"/>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Грузооборот</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тыс.т</w:t>
            </w:r>
            <w:proofErr w:type="spellEnd"/>
            <w:r w:rsidRPr="00A463B8">
              <w:rPr>
                <w:rFonts w:ascii="Times New Roman" w:eastAsia="Times New Roman" w:hAnsi="Times New Roman" w:cs="Times New Roman"/>
                <w:sz w:val="18"/>
                <w:szCs w:val="18"/>
                <w:lang w:eastAsia="ru-RU"/>
              </w:rPr>
              <w:t>/км</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Пассажирооборот</w:t>
            </w:r>
          </w:p>
        </w:tc>
        <w:tc>
          <w:tcPr>
            <w:tcW w:w="87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пас/км</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Торговля</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u w:val="single"/>
                <w:lang w:eastAsia="ru-RU"/>
              </w:rPr>
            </w:pPr>
            <w:r w:rsidRPr="00A463B8">
              <w:rPr>
                <w:rFonts w:ascii="Times New Roman" w:eastAsia="Times New Roman" w:hAnsi="Times New Roman" w:cs="Times New Roman"/>
                <w:sz w:val="18"/>
                <w:szCs w:val="18"/>
                <w:u w:val="single"/>
                <w:lang w:eastAsia="ru-RU"/>
              </w:rPr>
              <w:t> </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Розничный товарооборот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2,8</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3,2</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3,6</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4,0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Индекс физического объема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102</w:t>
            </w:r>
          </w:p>
        </w:tc>
        <w:tc>
          <w:tcPr>
            <w:tcW w:w="708"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103,1</w:t>
            </w:r>
          </w:p>
        </w:tc>
        <w:tc>
          <w:tcPr>
            <w:tcW w:w="713"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101,8</w:t>
            </w:r>
          </w:p>
        </w:tc>
        <w:tc>
          <w:tcPr>
            <w:tcW w:w="847" w:type="dxa"/>
            <w:tcBorders>
              <w:top w:val="nil"/>
              <w:left w:val="nil"/>
              <w:bottom w:val="dashed" w:sz="4" w:space="0" w:color="808080"/>
              <w:right w:val="single" w:sz="4" w:space="0" w:color="auto"/>
            </w:tcBorders>
            <w:shd w:val="clear" w:color="000000" w:fill="FFFFFF"/>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101,8</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sz w:val="18"/>
                <w:szCs w:val="18"/>
                <w:u w:val="single"/>
                <w:lang w:eastAsia="ru-RU"/>
              </w:rPr>
            </w:pPr>
            <w:r w:rsidRPr="00A463B8">
              <w:rPr>
                <w:rFonts w:ascii="Times New Roman" w:eastAsia="Times New Roman" w:hAnsi="Times New Roman" w:cs="Times New Roman"/>
                <w:b/>
                <w:bCs/>
                <w:sz w:val="18"/>
                <w:szCs w:val="18"/>
                <w:u w:val="single"/>
                <w:lang w:eastAsia="ru-RU"/>
              </w:rPr>
              <w:t>Малый бизнес</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u w:val="single"/>
                <w:lang w:eastAsia="ru-RU"/>
              </w:rPr>
            </w:pPr>
            <w:r w:rsidRPr="00A463B8">
              <w:rPr>
                <w:rFonts w:ascii="Times New Roman" w:eastAsia="Times New Roman" w:hAnsi="Times New Roman" w:cs="Times New Roman"/>
                <w:sz w:val="18"/>
                <w:szCs w:val="18"/>
                <w:u w:val="single"/>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Число действующих малых предприятий - всего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lastRenderedPageBreak/>
              <w:t xml:space="preserve"> в том числе по видам экономической деятельности:</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Сельское хозяйство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Лесозаготовки</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Добыча полезных ископаемых</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Обрабатывающие производства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420"/>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Производство и распределение электроэнергии, газа и воды</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Строительство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Торговля</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Транспорт и связь</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Прочие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Уд. вес выручки предприятий малого бизнеса в выручке  в целом по МО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Количество индивидуальных предпринимателей</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ед.</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4</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4</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4</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4</w:t>
            </w:r>
          </w:p>
        </w:tc>
      </w:tr>
      <w:tr w:rsidR="00A463B8" w:rsidRPr="00A463B8" w:rsidTr="00A463B8">
        <w:trPr>
          <w:trHeight w:val="255"/>
        </w:trPr>
        <w:tc>
          <w:tcPr>
            <w:tcW w:w="3357" w:type="dxa"/>
            <w:tcBorders>
              <w:top w:val="nil"/>
              <w:left w:val="single" w:sz="4" w:space="0" w:color="333333"/>
              <w:bottom w:val="nil"/>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Объем инвестиций в основной капитал за счет всех источников -  всего</w:t>
            </w:r>
          </w:p>
        </w:tc>
        <w:tc>
          <w:tcPr>
            <w:tcW w:w="878" w:type="dxa"/>
            <w:tcBorders>
              <w:top w:val="nil"/>
              <w:left w:val="nil"/>
              <w:bottom w:val="nil"/>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nil"/>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71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Times New Roman" w:eastAsia="Times New Roman" w:hAnsi="Times New Roman" w:cs="Times New Roman"/>
                <w:b/>
                <w:bCs/>
                <w:sz w:val="18"/>
                <w:szCs w:val="18"/>
                <w:lang w:eastAsia="ru-RU"/>
              </w:rPr>
            </w:pPr>
            <w:r w:rsidRPr="00A463B8">
              <w:rPr>
                <w:rFonts w:ascii="Times New Roman" w:eastAsia="Times New Roman" w:hAnsi="Times New Roman" w:cs="Times New Roman"/>
                <w:b/>
                <w:bCs/>
                <w:sz w:val="18"/>
                <w:szCs w:val="18"/>
                <w:lang w:eastAsia="ru-RU"/>
              </w:rPr>
              <w:t xml:space="preserve">Уровень жизни населения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Среднесписочная численность работающих - всего: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0,155</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0,155</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0,160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0,160</w:t>
            </w:r>
          </w:p>
        </w:tc>
      </w:tr>
      <w:tr w:rsidR="00A463B8" w:rsidRPr="00A463B8" w:rsidTr="00A463B8">
        <w:trPr>
          <w:trHeight w:val="1095"/>
        </w:trPr>
        <w:tc>
          <w:tcPr>
            <w:tcW w:w="3357" w:type="dxa"/>
            <w:tcBorders>
              <w:top w:val="nil"/>
              <w:left w:val="single" w:sz="4" w:space="0" w:color="333333"/>
              <w:bottom w:val="dashed" w:sz="4" w:space="0" w:color="808080"/>
              <w:right w:val="single" w:sz="4" w:space="0" w:color="auto"/>
            </w:tcBorders>
            <w:shd w:val="clear" w:color="auto" w:fill="auto"/>
            <w:vAlign w:val="bottom"/>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0,063</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0,063</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0,063</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0,063</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bottom"/>
            <w:hideMark/>
          </w:tcPr>
          <w:p w:rsidR="00A463B8" w:rsidRPr="00A463B8" w:rsidRDefault="00A463B8" w:rsidP="00A463B8">
            <w:pPr>
              <w:spacing w:after="0" w:line="240" w:lineRule="auto"/>
              <w:jc w:val="right"/>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из них по отраслям социальной сферы:</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Образование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0,044</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0,044</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0,044</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0,044</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Здравоохранение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тыс.чел</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Культура и искусство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c>
          <w:tcPr>
            <w:tcW w:w="708" w:type="dxa"/>
            <w:tcBorders>
              <w:top w:val="nil"/>
              <w:left w:val="nil"/>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c>
          <w:tcPr>
            <w:tcW w:w="713" w:type="dxa"/>
            <w:tcBorders>
              <w:top w:val="nil"/>
              <w:left w:val="nil"/>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c>
          <w:tcPr>
            <w:tcW w:w="847" w:type="dxa"/>
            <w:tcBorders>
              <w:top w:val="nil"/>
              <w:left w:val="nil"/>
              <w:bottom w:val="single" w:sz="4" w:space="0" w:color="auto"/>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0,006</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Физическая культура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Социальная защита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Управление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тыс.чел</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0,007</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0,007</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0,007</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0,007</w:t>
            </w:r>
          </w:p>
        </w:tc>
      </w:tr>
      <w:tr w:rsidR="00A463B8" w:rsidRPr="00A463B8" w:rsidTr="00A463B8">
        <w:trPr>
          <w:trHeight w:val="480"/>
        </w:trPr>
        <w:tc>
          <w:tcPr>
            <w:tcW w:w="3357" w:type="dxa"/>
            <w:tcBorders>
              <w:top w:val="nil"/>
              <w:left w:val="single" w:sz="4" w:space="0" w:color="333333"/>
              <w:bottom w:val="dashed" w:sz="4" w:space="0" w:color="808080"/>
              <w:right w:val="single" w:sz="4" w:space="0" w:color="auto"/>
            </w:tcBorders>
            <w:shd w:val="clear" w:color="auto" w:fill="auto"/>
            <w:vAlign w:val="bottom"/>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в том числе из общей численности работающих численность работников малых предприятий-всего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тыс. чел.</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lastRenderedPageBreak/>
              <w:t>Уровень регистрируемой безработицы(к трудоспособному населению)</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40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38</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38,0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38,0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 xml:space="preserve">Среднедушевой денежный доход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7300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7850,0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8103,0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8336,0</w:t>
            </w:r>
          </w:p>
        </w:tc>
      </w:tr>
      <w:tr w:rsidR="00A463B8" w:rsidRPr="00A463B8" w:rsidTr="00A463B8">
        <w:trPr>
          <w:trHeight w:val="480"/>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Среднемесячная начисленная заработная плата (без выплат социального характера) - всего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15108,2</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15302,0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15800,0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15905,0</w:t>
            </w:r>
          </w:p>
        </w:tc>
      </w:tr>
      <w:tr w:rsidR="00A463B8" w:rsidRPr="00A463B8" w:rsidTr="00A463B8">
        <w:trPr>
          <w:trHeight w:val="480"/>
        </w:trPr>
        <w:tc>
          <w:tcPr>
            <w:tcW w:w="3357" w:type="dxa"/>
            <w:tcBorders>
              <w:top w:val="nil"/>
              <w:left w:val="single" w:sz="4" w:space="0" w:color="333333"/>
              <w:bottom w:val="dashed" w:sz="4" w:space="0" w:color="808080"/>
              <w:right w:val="single" w:sz="4" w:space="0" w:color="auto"/>
            </w:tcBorders>
            <w:shd w:val="clear" w:color="auto" w:fill="auto"/>
            <w:vAlign w:val="bottom"/>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9447,36</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9541,83</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9732,66</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9976,0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bottom"/>
            <w:hideMark/>
          </w:tcPr>
          <w:p w:rsidR="00A463B8" w:rsidRPr="00A463B8" w:rsidRDefault="00A463B8" w:rsidP="00A463B8">
            <w:pPr>
              <w:spacing w:after="0" w:line="240" w:lineRule="auto"/>
              <w:jc w:val="right"/>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из них по отраслям социальной сферы:</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 </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Образование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22349,38</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24764,20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26543,20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28960,2</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Здравоохранение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15064,10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17948,72</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18909,72</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19871,8</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Культура и искусство</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21022,10</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22204,30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22772,20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23164,1</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Физическая культура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Социальная защита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 </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Управление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r w:rsidRPr="00A463B8">
              <w:rPr>
                <w:rFonts w:ascii="Times New Roman" w:eastAsia="Times New Roman" w:hAnsi="Times New Roman" w:cs="Times New Roman"/>
                <w:sz w:val="18"/>
                <w:szCs w:val="18"/>
                <w:lang w:eastAsia="ru-RU"/>
              </w:rPr>
              <w:t>руб.</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19440,86</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19479,74</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19577,14</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19675,02</w:t>
            </w:r>
          </w:p>
        </w:tc>
      </w:tr>
      <w:tr w:rsidR="00A463B8" w:rsidRPr="00A463B8" w:rsidTr="00A463B8">
        <w:trPr>
          <w:trHeight w:val="810"/>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both"/>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 xml:space="preserve">Валовый совокупный доход (сумма ФОТ, выплат </w:t>
            </w:r>
            <w:proofErr w:type="spellStart"/>
            <w:r w:rsidRPr="00A463B8">
              <w:rPr>
                <w:rFonts w:ascii="Times New Roman" w:eastAsia="Times New Roman" w:hAnsi="Times New Roman" w:cs="Times New Roman"/>
                <w:b/>
                <w:bCs/>
                <w:i/>
                <w:iCs/>
                <w:sz w:val="18"/>
                <w:szCs w:val="18"/>
                <w:lang w:eastAsia="ru-RU"/>
              </w:rPr>
              <w:t>соцхарактера</w:t>
            </w:r>
            <w:proofErr w:type="spellEnd"/>
            <w:r w:rsidRPr="00A463B8">
              <w:rPr>
                <w:rFonts w:ascii="Times New Roman" w:eastAsia="Times New Roman" w:hAnsi="Times New Roman" w:cs="Times New Roman"/>
                <w:b/>
                <w:bCs/>
                <w:i/>
                <w:iCs/>
                <w:sz w:val="18"/>
                <w:szCs w:val="18"/>
                <w:lang w:eastAsia="ru-RU"/>
              </w:rPr>
              <w:t>, прочих доходов), в том числе:</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16,35</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17,35</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18,46</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18,78</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noWrap/>
            <w:vAlign w:val="bottom"/>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Фонд оплаты труда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16,2</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17,20</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18,30</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18,60</w:t>
            </w:r>
          </w:p>
        </w:tc>
      </w:tr>
      <w:tr w:rsidR="00A463B8" w:rsidRPr="00A463B8" w:rsidTr="00A463B8">
        <w:trPr>
          <w:trHeight w:val="255"/>
        </w:trPr>
        <w:tc>
          <w:tcPr>
            <w:tcW w:w="3357" w:type="dxa"/>
            <w:tcBorders>
              <w:top w:val="nil"/>
              <w:left w:val="single" w:sz="4" w:space="0" w:color="333333"/>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b/>
                <w:bCs/>
                <w:i/>
                <w:iCs/>
                <w:sz w:val="18"/>
                <w:szCs w:val="18"/>
                <w:lang w:eastAsia="ru-RU"/>
              </w:rPr>
            </w:pPr>
            <w:r w:rsidRPr="00A463B8">
              <w:rPr>
                <w:rFonts w:ascii="Times New Roman" w:eastAsia="Times New Roman" w:hAnsi="Times New Roman" w:cs="Times New Roman"/>
                <w:b/>
                <w:bCs/>
                <w:i/>
                <w:iCs/>
                <w:sz w:val="18"/>
                <w:szCs w:val="18"/>
                <w:lang w:eastAsia="ru-RU"/>
              </w:rPr>
              <w:t>Выплаты социального характера</w:t>
            </w:r>
          </w:p>
        </w:tc>
        <w:tc>
          <w:tcPr>
            <w:tcW w:w="878" w:type="dxa"/>
            <w:tcBorders>
              <w:top w:val="nil"/>
              <w:left w:val="nil"/>
              <w:bottom w:val="dashed" w:sz="4" w:space="0" w:color="808080"/>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0,15</w:t>
            </w:r>
          </w:p>
        </w:tc>
        <w:tc>
          <w:tcPr>
            <w:tcW w:w="708"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0,15</w:t>
            </w:r>
          </w:p>
        </w:tc>
        <w:tc>
          <w:tcPr>
            <w:tcW w:w="713"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0,16</w:t>
            </w:r>
          </w:p>
        </w:tc>
        <w:tc>
          <w:tcPr>
            <w:tcW w:w="847" w:type="dxa"/>
            <w:tcBorders>
              <w:top w:val="nil"/>
              <w:left w:val="nil"/>
              <w:bottom w:val="dashed" w:sz="4" w:space="0" w:color="808080"/>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0,18</w:t>
            </w:r>
          </w:p>
        </w:tc>
      </w:tr>
      <w:tr w:rsidR="00A463B8" w:rsidRPr="00A463B8" w:rsidTr="00A463B8">
        <w:trPr>
          <w:trHeight w:val="255"/>
        </w:trPr>
        <w:tc>
          <w:tcPr>
            <w:tcW w:w="3357" w:type="dxa"/>
            <w:tcBorders>
              <w:top w:val="nil"/>
              <w:left w:val="single" w:sz="4" w:space="0" w:color="333333"/>
              <w:bottom w:val="single" w:sz="4" w:space="0" w:color="333333"/>
              <w:right w:val="single" w:sz="4" w:space="0" w:color="auto"/>
            </w:tcBorders>
            <w:shd w:val="clear" w:color="auto" w:fill="auto"/>
            <w:vAlign w:val="center"/>
            <w:hideMark/>
          </w:tcPr>
          <w:p w:rsidR="00A463B8" w:rsidRPr="00A463B8" w:rsidRDefault="00A463B8" w:rsidP="00A463B8">
            <w:pPr>
              <w:spacing w:after="0" w:line="240" w:lineRule="auto"/>
              <w:rPr>
                <w:rFonts w:ascii="Times New Roman" w:eastAsia="Times New Roman" w:hAnsi="Times New Roman" w:cs="Times New Roman"/>
                <w:i/>
                <w:iCs/>
                <w:sz w:val="18"/>
                <w:szCs w:val="18"/>
                <w:lang w:eastAsia="ru-RU"/>
              </w:rPr>
            </w:pPr>
            <w:r w:rsidRPr="00A463B8">
              <w:rPr>
                <w:rFonts w:ascii="Times New Roman" w:eastAsia="Times New Roman" w:hAnsi="Times New Roman" w:cs="Times New Roman"/>
                <w:i/>
                <w:iCs/>
                <w:sz w:val="18"/>
                <w:szCs w:val="18"/>
                <w:lang w:eastAsia="ru-RU"/>
              </w:rPr>
              <w:t>Прочие доходы</w:t>
            </w:r>
          </w:p>
        </w:tc>
        <w:tc>
          <w:tcPr>
            <w:tcW w:w="878" w:type="dxa"/>
            <w:tcBorders>
              <w:top w:val="nil"/>
              <w:left w:val="nil"/>
              <w:bottom w:val="single" w:sz="4" w:space="0" w:color="333333"/>
              <w:right w:val="single" w:sz="4" w:space="0" w:color="auto"/>
            </w:tcBorders>
            <w:shd w:val="clear" w:color="auto" w:fill="auto"/>
            <w:noWrap/>
            <w:vAlign w:val="center"/>
            <w:hideMark/>
          </w:tcPr>
          <w:p w:rsidR="00A463B8" w:rsidRPr="00A463B8" w:rsidRDefault="00A463B8" w:rsidP="00A463B8">
            <w:pPr>
              <w:spacing w:after="0" w:line="240" w:lineRule="auto"/>
              <w:jc w:val="center"/>
              <w:rPr>
                <w:rFonts w:ascii="Times New Roman" w:eastAsia="Times New Roman" w:hAnsi="Times New Roman" w:cs="Times New Roman"/>
                <w:sz w:val="18"/>
                <w:szCs w:val="18"/>
                <w:lang w:eastAsia="ru-RU"/>
              </w:rPr>
            </w:pPr>
            <w:proofErr w:type="spellStart"/>
            <w:r w:rsidRPr="00A463B8">
              <w:rPr>
                <w:rFonts w:ascii="Times New Roman" w:eastAsia="Times New Roman" w:hAnsi="Times New Roman" w:cs="Times New Roman"/>
                <w:sz w:val="18"/>
                <w:szCs w:val="18"/>
                <w:lang w:eastAsia="ru-RU"/>
              </w:rPr>
              <w:t>млн.руб</w:t>
            </w:r>
            <w:proofErr w:type="spellEnd"/>
            <w:r w:rsidRPr="00A463B8">
              <w:rPr>
                <w:rFonts w:ascii="Times New Roman" w:eastAsia="Times New Roman" w:hAnsi="Times New Roman" w:cs="Times New Roman"/>
                <w:sz w:val="18"/>
                <w:szCs w:val="18"/>
                <w:lang w:eastAsia="ru-RU"/>
              </w:rPr>
              <w:t>.</w:t>
            </w:r>
          </w:p>
        </w:tc>
        <w:tc>
          <w:tcPr>
            <w:tcW w:w="682" w:type="dxa"/>
            <w:tcBorders>
              <w:top w:val="nil"/>
              <w:left w:val="nil"/>
              <w:bottom w:val="single" w:sz="4" w:space="0" w:color="333333"/>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08" w:type="dxa"/>
            <w:tcBorders>
              <w:top w:val="nil"/>
              <w:left w:val="nil"/>
              <w:bottom w:val="single" w:sz="4" w:space="0" w:color="333333"/>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713" w:type="dxa"/>
            <w:tcBorders>
              <w:top w:val="nil"/>
              <w:left w:val="nil"/>
              <w:bottom w:val="single" w:sz="4" w:space="0" w:color="333333"/>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w:t>
            </w:r>
          </w:p>
        </w:tc>
        <w:tc>
          <w:tcPr>
            <w:tcW w:w="847" w:type="dxa"/>
            <w:tcBorders>
              <w:top w:val="nil"/>
              <w:left w:val="nil"/>
              <w:bottom w:val="single" w:sz="4" w:space="0" w:color="333333"/>
              <w:right w:val="single" w:sz="4" w:space="0" w:color="auto"/>
            </w:tcBorders>
            <w:shd w:val="clear" w:color="auto" w:fill="auto"/>
            <w:vAlign w:val="center"/>
            <w:hideMark/>
          </w:tcPr>
          <w:p w:rsidR="00A463B8" w:rsidRPr="00A463B8" w:rsidRDefault="00A463B8" w:rsidP="00A463B8">
            <w:pPr>
              <w:spacing w:after="0" w:line="240" w:lineRule="auto"/>
              <w:jc w:val="center"/>
              <w:rPr>
                <w:rFonts w:ascii="Arial CYR" w:eastAsia="Times New Roman" w:hAnsi="Arial CYR" w:cs="Arial CYR"/>
                <w:sz w:val="18"/>
                <w:szCs w:val="18"/>
                <w:lang w:eastAsia="ru-RU"/>
              </w:rPr>
            </w:pPr>
            <w:r w:rsidRPr="00A463B8">
              <w:rPr>
                <w:rFonts w:ascii="Arial CYR" w:eastAsia="Times New Roman" w:hAnsi="Arial CYR" w:cs="Arial CYR"/>
                <w:sz w:val="18"/>
                <w:szCs w:val="18"/>
                <w:lang w:eastAsia="ru-RU"/>
              </w:rPr>
              <w:t>0,0</w:t>
            </w:r>
          </w:p>
        </w:tc>
      </w:tr>
    </w:tbl>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p w:rsidR="00243521" w:rsidRPr="00243521" w:rsidRDefault="00243521" w:rsidP="00243521">
      <w:pPr>
        <w:spacing w:after="0" w:line="240" w:lineRule="auto"/>
        <w:jc w:val="both"/>
        <w:rPr>
          <w:rFonts w:ascii="Arial" w:eastAsia="Times New Roman" w:hAnsi="Arial" w:cs="Arial"/>
          <w:sz w:val="18"/>
          <w:szCs w:val="18"/>
          <w:lang w:eastAsia="ru-RU"/>
        </w:rPr>
      </w:pPr>
    </w:p>
    <w:tbl>
      <w:tblPr>
        <w:tblpPr w:leftFromText="180" w:rightFromText="180" w:vertAnchor="text" w:horzAnchor="margin" w:tblpY="-3807"/>
        <w:tblW w:w="7083" w:type="dxa"/>
        <w:tblLayout w:type="fixed"/>
        <w:tblLook w:val="04A0" w:firstRow="1" w:lastRow="0" w:firstColumn="1" w:lastColumn="0" w:noHBand="0" w:noVBand="1"/>
      </w:tblPr>
      <w:tblGrid>
        <w:gridCol w:w="3539"/>
        <w:gridCol w:w="709"/>
        <w:gridCol w:w="709"/>
        <w:gridCol w:w="850"/>
        <w:gridCol w:w="709"/>
        <w:gridCol w:w="567"/>
      </w:tblGrid>
      <w:tr w:rsidR="008D1C48" w:rsidRPr="008D1C48" w:rsidTr="008D1C48">
        <w:trPr>
          <w:trHeight w:val="1035"/>
        </w:trPr>
        <w:tc>
          <w:tcPr>
            <w:tcW w:w="4957" w:type="dxa"/>
            <w:gridSpan w:val="3"/>
            <w:tcBorders>
              <w:top w:val="nil"/>
              <w:left w:val="nil"/>
              <w:bottom w:val="single" w:sz="4" w:space="0" w:color="auto"/>
              <w:right w:val="nil"/>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sz w:val="20"/>
                <w:szCs w:val="20"/>
                <w:lang w:eastAsia="ru-RU"/>
              </w:rPr>
            </w:pPr>
            <w:r w:rsidRPr="008D1C48">
              <w:rPr>
                <w:rFonts w:ascii="Times New Roman" w:eastAsia="Times New Roman" w:hAnsi="Times New Roman" w:cs="Times New Roman"/>
                <w:b/>
                <w:bCs/>
                <w:sz w:val="18"/>
                <w:szCs w:val="18"/>
                <w:lang w:eastAsia="ru-RU"/>
              </w:rPr>
              <w:lastRenderedPageBreak/>
              <w:t>Прогноз социально-экономического развития муниципального образования "Александровск" на 2018-2020гг</w:t>
            </w:r>
          </w:p>
        </w:tc>
        <w:tc>
          <w:tcPr>
            <w:tcW w:w="850" w:type="dxa"/>
            <w:tcBorders>
              <w:top w:val="nil"/>
              <w:left w:val="nil"/>
              <w:bottom w:val="single" w:sz="4" w:space="0" w:color="auto"/>
              <w:right w:val="nil"/>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nil"/>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sz w:val="20"/>
                <w:szCs w:val="20"/>
                <w:lang w:eastAsia="ru-RU"/>
              </w:rPr>
            </w:pPr>
          </w:p>
        </w:tc>
      </w:tr>
      <w:tr w:rsidR="008D1C48" w:rsidRPr="008D1C48" w:rsidTr="008D1C48">
        <w:trPr>
          <w:trHeight w:val="465"/>
        </w:trPr>
        <w:tc>
          <w:tcPr>
            <w:tcW w:w="3539" w:type="dxa"/>
            <w:vMerge w:val="restart"/>
            <w:tcBorders>
              <w:top w:val="single" w:sz="4" w:space="0" w:color="auto"/>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Наименование показателя</w:t>
            </w:r>
          </w:p>
        </w:tc>
        <w:tc>
          <w:tcPr>
            <w:tcW w:w="709" w:type="dxa"/>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Ед. изм.</w:t>
            </w:r>
          </w:p>
        </w:tc>
        <w:tc>
          <w:tcPr>
            <w:tcW w:w="709"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xml:space="preserve">Оценка  2017 года                                                                                                                                                                                                                                              </w:t>
            </w:r>
          </w:p>
        </w:tc>
        <w:tc>
          <w:tcPr>
            <w:tcW w:w="2126" w:type="dxa"/>
            <w:gridSpan w:val="3"/>
            <w:tcBorders>
              <w:top w:val="single" w:sz="4" w:space="0" w:color="auto"/>
              <w:left w:val="nil"/>
              <w:bottom w:val="dashed" w:sz="4" w:space="0" w:color="808080"/>
              <w:right w:val="single" w:sz="4" w:space="0" w:color="000000"/>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xml:space="preserve">Прогноз на: </w:t>
            </w:r>
          </w:p>
        </w:tc>
      </w:tr>
      <w:tr w:rsidR="008D1C48" w:rsidRPr="008D1C48" w:rsidTr="008D1C48">
        <w:trPr>
          <w:trHeight w:val="765"/>
        </w:trPr>
        <w:tc>
          <w:tcPr>
            <w:tcW w:w="3539" w:type="dxa"/>
            <w:vMerge/>
            <w:tcBorders>
              <w:top w:val="single" w:sz="4" w:space="0" w:color="333333"/>
              <w:left w:val="single" w:sz="4" w:space="0" w:color="333333"/>
              <w:bottom w:val="dashed" w:sz="4" w:space="0" w:color="808080"/>
              <w:right w:val="single" w:sz="4" w:space="0" w:color="auto"/>
            </w:tcBorders>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333333"/>
              <w:left w:val="single" w:sz="4" w:space="0" w:color="auto"/>
              <w:bottom w:val="dashed" w:sz="4" w:space="0" w:color="808080"/>
              <w:right w:val="single" w:sz="4" w:space="0" w:color="auto"/>
            </w:tcBorders>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333333"/>
              <w:left w:val="single" w:sz="4" w:space="0" w:color="auto"/>
              <w:bottom w:val="dashed" w:sz="4" w:space="0" w:color="808080"/>
              <w:right w:val="single" w:sz="4" w:space="0" w:color="auto"/>
            </w:tcBorders>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2018год</w:t>
            </w:r>
          </w:p>
        </w:tc>
        <w:tc>
          <w:tcPr>
            <w:tcW w:w="709"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2019 год</w:t>
            </w:r>
          </w:p>
        </w:tc>
        <w:tc>
          <w:tcPr>
            <w:tcW w:w="567"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2020 год</w:t>
            </w:r>
          </w:p>
        </w:tc>
      </w:tr>
      <w:tr w:rsidR="008D1C48" w:rsidRPr="008D1C48" w:rsidTr="008D1C48">
        <w:trPr>
          <w:trHeight w:val="255"/>
        </w:trPr>
        <w:tc>
          <w:tcPr>
            <w:tcW w:w="70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Итоги развития МО</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 xml:space="preserve">Выручка от реализации продукции, работ, услуг (в действующих ценах) - 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3,1</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3,50</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3,70</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3,9</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Прибыль (убыток) до налогообложения (стр. 140 ф.2  бух. баланса)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w:t>
            </w:r>
          </w:p>
        </w:tc>
      </w:tr>
      <w:tr w:rsidR="008D1C48" w:rsidRPr="008D1C48" w:rsidTr="008D1C48">
        <w:trPr>
          <w:trHeight w:val="1755"/>
        </w:trPr>
        <w:tc>
          <w:tcPr>
            <w:tcW w:w="3539" w:type="dxa"/>
            <w:tcBorders>
              <w:top w:val="nil"/>
              <w:left w:val="single" w:sz="4" w:space="0" w:color="333333"/>
              <w:bottom w:val="nil"/>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709" w:type="dxa"/>
            <w:tcBorders>
              <w:top w:val="nil"/>
              <w:left w:val="nil"/>
              <w:bottom w:val="nil"/>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1,1</w:t>
            </w:r>
          </w:p>
        </w:tc>
        <w:tc>
          <w:tcPr>
            <w:tcW w:w="850"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1,00</w:t>
            </w:r>
          </w:p>
        </w:tc>
        <w:tc>
          <w:tcPr>
            <w:tcW w:w="709"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1,00</w:t>
            </w:r>
          </w:p>
        </w:tc>
        <w:tc>
          <w:tcPr>
            <w:tcW w:w="567"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1,10</w:t>
            </w:r>
          </w:p>
        </w:tc>
      </w:tr>
      <w:tr w:rsidR="008D1C48" w:rsidRPr="008D1C48" w:rsidTr="008D1C48">
        <w:trPr>
          <w:trHeight w:val="255"/>
        </w:trPr>
        <w:tc>
          <w:tcPr>
            <w:tcW w:w="70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Состояние основных видов экономической деятельности хозяйствующих субъектов МО</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Промышленное производство:</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Объем промышленной продукции (С+D+E):</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Индекс промышленного производства - всего***:</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в том числе:</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Добыча полезных ископаемых (C):</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Объем отгруженных товаров собственного производства, выполненных работ и услуг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Обрабатывающие производства (D):</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Объем отгруженных товаров собственного производства, выполненных работ и услуг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750"/>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Производство и распределение электроэнергии, газа и воды (E):</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lastRenderedPageBreak/>
              <w:t>Объем отгруженных товаров собственного производства, выполненных работ и услуг</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 xml:space="preserve">Сельское хозяйство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u w:val="single"/>
                <w:lang w:eastAsia="ru-RU"/>
              </w:rPr>
            </w:pPr>
            <w:r w:rsidRPr="008D1C48">
              <w:rPr>
                <w:rFonts w:ascii="Times New Roman" w:eastAsia="Times New Roman" w:hAnsi="Times New Roman" w:cs="Times New Roman"/>
                <w:sz w:val="18"/>
                <w:szCs w:val="18"/>
                <w:u w:val="single"/>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Валовый выпуск продукции  в </w:t>
            </w:r>
            <w:proofErr w:type="spellStart"/>
            <w:r w:rsidRPr="008D1C48">
              <w:rPr>
                <w:rFonts w:ascii="Times New Roman" w:eastAsia="Times New Roman" w:hAnsi="Times New Roman" w:cs="Times New Roman"/>
                <w:i/>
                <w:iCs/>
                <w:sz w:val="18"/>
                <w:szCs w:val="18"/>
                <w:lang w:eastAsia="ru-RU"/>
              </w:rPr>
              <w:t>сельхозорганизациях</w:t>
            </w:r>
            <w:proofErr w:type="spellEnd"/>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Индекс производства продукции сельского хозяйства в </w:t>
            </w:r>
            <w:proofErr w:type="spellStart"/>
            <w:r w:rsidRPr="008D1C48">
              <w:rPr>
                <w:rFonts w:ascii="Times New Roman" w:eastAsia="Times New Roman" w:hAnsi="Times New Roman" w:cs="Times New Roman"/>
                <w:i/>
                <w:iCs/>
                <w:sz w:val="18"/>
                <w:szCs w:val="18"/>
                <w:lang w:eastAsia="ru-RU"/>
              </w:rPr>
              <w:t>сельхозорганизациях</w:t>
            </w:r>
            <w:proofErr w:type="spellEnd"/>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u w:val="single"/>
                <w:lang w:eastAsia="ru-RU"/>
              </w:rPr>
            </w:pPr>
            <w:r w:rsidRPr="008D1C48">
              <w:rPr>
                <w:rFonts w:ascii="Times New Roman" w:eastAsia="Times New Roman" w:hAnsi="Times New Roman" w:cs="Times New Roman"/>
                <w:sz w:val="18"/>
                <w:szCs w:val="18"/>
                <w:u w:val="single"/>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Объем выполненных работ и услуг собственными силами предприятий и организаций</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Ввод в действие жилых домов</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кв. м</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Введено жилья на душу населения</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кв. м</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480"/>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Транспорт</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u w:val="single"/>
                <w:lang w:eastAsia="ru-RU"/>
              </w:rPr>
            </w:pPr>
            <w:r w:rsidRPr="008D1C48">
              <w:rPr>
                <w:rFonts w:ascii="Times New Roman" w:eastAsia="Times New Roman" w:hAnsi="Times New Roman" w:cs="Times New Roman"/>
                <w:sz w:val="18"/>
                <w:szCs w:val="18"/>
                <w:u w:val="single"/>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480"/>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Грузооборот</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тыс.т</w:t>
            </w:r>
            <w:proofErr w:type="spellEnd"/>
            <w:r w:rsidRPr="008D1C48">
              <w:rPr>
                <w:rFonts w:ascii="Times New Roman" w:eastAsia="Times New Roman" w:hAnsi="Times New Roman" w:cs="Times New Roman"/>
                <w:sz w:val="18"/>
                <w:szCs w:val="18"/>
                <w:lang w:eastAsia="ru-RU"/>
              </w:rPr>
              <w:t>/км</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Пассажирооборот</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пас/км</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Торговля</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u w:val="single"/>
                <w:lang w:eastAsia="ru-RU"/>
              </w:rPr>
            </w:pPr>
            <w:r w:rsidRPr="008D1C48">
              <w:rPr>
                <w:rFonts w:ascii="Times New Roman" w:eastAsia="Times New Roman" w:hAnsi="Times New Roman" w:cs="Times New Roman"/>
                <w:sz w:val="18"/>
                <w:szCs w:val="18"/>
                <w:u w:val="single"/>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Розничный товарооборот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2,8</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3,2</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3,6</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4,0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Индекс физического объема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102</w:t>
            </w:r>
          </w:p>
        </w:tc>
        <w:tc>
          <w:tcPr>
            <w:tcW w:w="850"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103,1</w:t>
            </w:r>
          </w:p>
        </w:tc>
        <w:tc>
          <w:tcPr>
            <w:tcW w:w="709"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101,8</w:t>
            </w:r>
          </w:p>
        </w:tc>
        <w:tc>
          <w:tcPr>
            <w:tcW w:w="567" w:type="dxa"/>
            <w:tcBorders>
              <w:top w:val="nil"/>
              <w:left w:val="nil"/>
              <w:bottom w:val="dashed" w:sz="4" w:space="0" w:color="808080"/>
              <w:right w:val="single" w:sz="4" w:space="0" w:color="auto"/>
            </w:tcBorders>
            <w:shd w:val="clear" w:color="000000" w:fill="FFFFFF"/>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101,8</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sz w:val="18"/>
                <w:szCs w:val="18"/>
                <w:u w:val="single"/>
                <w:lang w:eastAsia="ru-RU"/>
              </w:rPr>
            </w:pPr>
            <w:r w:rsidRPr="008D1C48">
              <w:rPr>
                <w:rFonts w:ascii="Times New Roman" w:eastAsia="Times New Roman" w:hAnsi="Times New Roman" w:cs="Times New Roman"/>
                <w:b/>
                <w:bCs/>
                <w:sz w:val="18"/>
                <w:szCs w:val="18"/>
                <w:u w:val="single"/>
                <w:lang w:eastAsia="ru-RU"/>
              </w:rPr>
              <w:t>Малый бизнес</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u w:val="single"/>
                <w:lang w:eastAsia="ru-RU"/>
              </w:rPr>
            </w:pPr>
            <w:r w:rsidRPr="008D1C48">
              <w:rPr>
                <w:rFonts w:ascii="Times New Roman" w:eastAsia="Times New Roman" w:hAnsi="Times New Roman" w:cs="Times New Roman"/>
                <w:sz w:val="18"/>
                <w:szCs w:val="18"/>
                <w:u w:val="single"/>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Число действующих малых предприятий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 в том числе по видам экономической деятельности:</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Сельское хозяйство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Лесозаготовки</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Добыча полезных ископаемых</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Обрабатывающие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420"/>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Производство и распределение электроэнергии, газа и воды</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Торговля</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Транспорт и связь</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lastRenderedPageBreak/>
              <w:t>Прочие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Уд. вес выручки предприятий малого бизнеса в выручке  в целом по МО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Количество индивидуальных предпринимателей</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ед.</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4</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4</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4</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4</w:t>
            </w:r>
          </w:p>
        </w:tc>
      </w:tr>
      <w:tr w:rsidR="008D1C48" w:rsidRPr="008D1C48" w:rsidTr="008D1C48">
        <w:trPr>
          <w:trHeight w:val="255"/>
        </w:trPr>
        <w:tc>
          <w:tcPr>
            <w:tcW w:w="3539" w:type="dxa"/>
            <w:tcBorders>
              <w:top w:val="nil"/>
              <w:left w:val="single" w:sz="4" w:space="0" w:color="333333"/>
              <w:bottom w:val="nil"/>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Объем инвестиций в основной капитал за счет всех источников -  всего</w:t>
            </w:r>
          </w:p>
        </w:tc>
        <w:tc>
          <w:tcPr>
            <w:tcW w:w="709" w:type="dxa"/>
            <w:tcBorders>
              <w:top w:val="nil"/>
              <w:left w:val="nil"/>
              <w:bottom w:val="nil"/>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70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Times New Roman" w:eastAsia="Times New Roman" w:hAnsi="Times New Roman" w:cs="Times New Roman"/>
                <w:b/>
                <w:bCs/>
                <w:sz w:val="18"/>
                <w:szCs w:val="18"/>
                <w:lang w:eastAsia="ru-RU"/>
              </w:rPr>
            </w:pPr>
            <w:r w:rsidRPr="008D1C48">
              <w:rPr>
                <w:rFonts w:ascii="Times New Roman" w:eastAsia="Times New Roman" w:hAnsi="Times New Roman" w:cs="Times New Roman"/>
                <w:b/>
                <w:bCs/>
                <w:sz w:val="18"/>
                <w:szCs w:val="18"/>
                <w:lang w:eastAsia="ru-RU"/>
              </w:rPr>
              <w:t xml:space="preserve">Уровень жизни населения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Среднесписочная численность работающих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0,155</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0,155</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0,160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0,160</w:t>
            </w:r>
          </w:p>
        </w:tc>
      </w:tr>
      <w:tr w:rsidR="008D1C48" w:rsidRPr="008D1C48" w:rsidTr="008D1C48">
        <w:trPr>
          <w:trHeight w:val="1095"/>
        </w:trPr>
        <w:tc>
          <w:tcPr>
            <w:tcW w:w="3539" w:type="dxa"/>
            <w:tcBorders>
              <w:top w:val="nil"/>
              <w:left w:val="single" w:sz="4" w:space="0" w:color="333333"/>
              <w:bottom w:val="dashed" w:sz="4" w:space="0" w:color="808080"/>
              <w:right w:val="single" w:sz="4" w:space="0" w:color="auto"/>
            </w:tcBorders>
            <w:shd w:val="clear" w:color="auto" w:fill="auto"/>
            <w:vAlign w:val="bottom"/>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0,063</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0,063</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0,063</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0,063</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bottom"/>
            <w:hideMark/>
          </w:tcPr>
          <w:p w:rsidR="008D1C48" w:rsidRPr="008D1C48" w:rsidRDefault="008D1C48" w:rsidP="008D1C48">
            <w:pPr>
              <w:spacing w:after="0" w:line="240" w:lineRule="auto"/>
              <w:jc w:val="right"/>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из них по отраслям социальной сферы:</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Образование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0,044</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0,044</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0,044</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0,044</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Здравоохранение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тыс.чел</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Культура и искусство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c>
          <w:tcPr>
            <w:tcW w:w="850" w:type="dxa"/>
            <w:tcBorders>
              <w:top w:val="nil"/>
              <w:left w:val="nil"/>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c>
          <w:tcPr>
            <w:tcW w:w="709" w:type="dxa"/>
            <w:tcBorders>
              <w:top w:val="nil"/>
              <w:left w:val="nil"/>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c>
          <w:tcPr>
            <w:tcW w:w="567" w:type="dxa"/>
            <w:tcBorders>
              <w:top w:val="nil"/>
              <w:left w:val="nil"/>
              <w:bottom w:val="single" w:sz="4" w:space="0" w:color="auto"/>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0,006</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Физическая культура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Социальная защита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Управление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тыс.чел</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0,007</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0,007</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0,007</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0,007</w:t>
            </w:r>
          </w:p>
        </w:tc>
      </w:tr>
      <w:tr w:rsidR="008D1C48" w:rsidRPr="008D1C48" w:rsidTr="008D1C48">
        <w:trPr>
          <w:trHeight w:val="480"/>
        </w:trPr>
        <w:tc>
          <w:tcPr>
            <w:tcW w:w="3539" w:type="dxa"/>
            <w:tcBorders>
              <w:top w:val="nil"/>
              <w:left w:val="single" w:sz="4" w:space="0" w:color="333333"/>
              <w:bottom w:val="dashed" w:sz="4" w:space="0" w:color="808080"/>
              <w:right w:val="single" w:sz="4" w:space="0" w:color="auto"/>
            </w:tcBorders>
            <w:shd w:val="clear" w:color="auto" w:fill="auto"/>
            <w:vAlign w:val="bottom"/>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в том числе из общей численности работающих численность работников малых предприятий-всего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тыс. чел.</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Уровень регистрируемой безработицы(к трудоспособному населению)</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40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38</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38,0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38,0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 xml:space="preserve">Среднедушевой денежный доход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7300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7850,0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8103,0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8336,0</w:t>
            </w:r>
          </w:p>
        </w:tc>
      </w:tr>
      <w:tr w:rsidR="008D1C48" w:rsidRPr="008D1C48" w:rsidTr="008D1C48">
        <w:trPr>
          <w:trHeight w:val="480"/>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Среднемесячная начисленная заработная плата (без выплат социального характера)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15108,2</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15302,0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15800,0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15905,0</w:t>
            </w:r>
          </w:p>
        </w:tc>
      </w:tr>
      <w:tr w:rsidR="008D1C48" w:rsidRPr="008D1C48" w:rsidTr="008D1C48">
        <w:trPr>
          <w:trHeight w:val="480"/>
        </w:trPr>
        <w:tc>
          <w:tcPr>
            <w:tcW w:w="3539" w:type="dxa"/>
            <w:tcBorders>
              <w:top w:val="nil"/>
              <w:left w:val="single" w:sz="4" w:space="0" w:color="333333"/>
              <w:bottom w:val="dashed" w:sz="4" w:space="0" w:color="808080"/>
              <w:right w:val="single" w:sz="4" w:space="0" w:color="auto"/>
            </w:tcBorders>
            <w:shd w:val="clear" w:color="auto" w:fill="auto"/>
            <w:vAlign w:val="bottom"/>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9447,36</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9541,83</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9732,66</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9976,0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bottom"/>
            <w:hideMark/>
          </w:tcPr>
          <w:p w:rsidR="008D1C48" w:rsidRPr="008D1C48" w:rsidRDefault="008D1C48" w:rsidP="008D1C48">
            <w:pPr>
              <w:spacing w:after="0" w:line="240" w:lineRule="auto"/>
              <w:jc w:val="right"/>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из них по отраслям социальной сферы:</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lastRenderedPageBreak/>
              <w:t>Образование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22349,38</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24764,20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26543,20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28960,2</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Здравоохранение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15064,10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17948,72</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18909,72</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19871,8</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Культура и искусство</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21022,10</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22204,30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22772,20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23164,1</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Физическая культура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Социальная защита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 </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Управление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r w:rsidRPr="008D1C48">
              <w:rPr>
                <w:rFonts w:ascii="Times New Roman" w:eastAsia="Times New Roman" w:hAnsi="Times New Roman" w:cs="Times New Roman"/>
                <w:sz w:val="18"/>
                <w:szCs w:val="18"/>
                <w:lang w:eastAsia="ru-RU"/>
              </w:rPr>
              <w:t>руб.</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19440,86</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19479,74</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19577,14</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19675,02</w:t>
            </w:r>
          </w:p>
        </w:tc>
      </w:tr>
      <w:tr w:rsidR="008D1C48" w:rsidRPr="008D1C48" w:rsidTr="008D1C48">
        <w:trPr>
          <w:trHeight w:val="810"/>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both"/>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 xml:space="preserve">Валовый совокупный доход (сумма ФОТ, выплат </w:t>
            </w:r>
            <w:proofErr w:type="spellStart"/>
            <w:r w:rsidRPr="008D1C48">
              <w:rPr>
                <w:rFonts w:ascii="Times New Roman" w:eastAsia="Times New Roman" w:hAnsi="Times New Roman" w:cs="Times New Roman"/>
                <w:b/>
                <w:bCs/>
                <w:i/>
                <w:iCs/>
                <w:sz w:val="18"/>
                <w:szCs w:val="18"/>
                <w:lang w:eastAsia="ru-RU"/>
              </w:rPr>
              <w:t>соцхарактера</w:t>
            </w:r>
            <w:proofErr w:type="spellEnd"/>
            <w:r w:rsidRPr="008D1C48">
              <w:rPr>
                <w:rFonts w:ascii="Times New Roman" w:eastAsia="Times New Roman" w:hAnsi="Times New Roman" w:cs="Times New Roman"/>
                <w:b/>
                <w:bCs/>
                <w:i/>
                <w:iCs/>
                <w:sz w:val="18"/>
                <w:szCs w:val="18"/>
                <w:lang w:eastAsia="ru-RU"/>
              </w:rPr>
              <w:t>, прочих доходов), 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16,35</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17,35</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18,46</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18,78</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noWrap/>
            <w:vAlign w:val="bottom"/>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Фонд оплаты труда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16,2</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17,20</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18,30</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18,60</w:t>
            </w:r>
          </w:p>
        </w:tc>
      </w:tr>
      <w:tr w:rsidR="008D1C48" w:rsidRPr="008D1C48" w:rsidTr="008D1C48">
        <w:trPr>
          <w:trHeight w:val="255"/>
        </w:trPr>
        <w:tc>
          <w:tcPr>
            <w:tcW w:w="3539" w:type="dxa"/>
            <w:tcBorders>
              <w:top w:val="nil"/>
              <w:left w:val="single" w:sz="4" w:space="0" w:color="333333"/>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b/>
                <w:bCs/>
                <w:i/>
                <w:iCs/>
                <w:sz w:val="18"/>
                <w:szCs w:val="18"/>
                <w:lang w:eastAsia="ru-RU"/>
              </w:rPr>
            </w:pPr>
            <w:r w:rsidRPr="008D1C48">
              <w:rPr>
                <w:rFonts w:ascii="Times New Roman" w:eastAsia="Times New Roman" w:hAnsi="Times New Roman" w:cs="Times New Roman"/>
                <w:b/>
                <w:bCs/>
                <w:i/>
                <w:iCs/>
                <w:sz w:val="18"/>
                <w:szCs w:val="18"/>
                <w:lang w:eastAsia="ru-RU"/>
              </w:rPr>
              <w:t>Выплаты социального характера</w:t>
            </w:r>
          </w:p>
        </w:tc>
        <w:tc>
          <w:tcPr>
            <w:tcW w:w="709" w:type="dxa"/>
            <w:tcBorders>
              <w:top w:val="nil"/>
              <w:left w:val="nil"/>
              <w:bottom w:val="dashed" w:sz="4" w:space="0" w:color="808080"/>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0,15</w:t>
            </w:r>
          </w:p>
        </w:tc>
        <w:tc>
          <w:tcPr>
            <w:tcW w:w="850"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0,15</w:t>
            </w:r>
          </w:p>
        </w:tc>
        <w:tc>
          <w:tcPr>
            <w:tcW w:w="709"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0,16</w:t>
            </w:r>
          </w:p>
        </w:tc>
        <w:tc>
          <w:tcPr>
            <w:tcW w:w="567" w:type="dxa"/>
            <w:tcBorders>
              <w:top w:val="nil"/>
              <w:left w:val="nil"/>
              <w:bottom w:val="dashed" w:sz="4" w:space="0" w:color="808080"/>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0,18</w:t>
            </w:r>
          </w:p>
        </w:tc>
      </w:tr>
      <w:tr w:rsidR="008D1C48" w:rsidRPr="008D1C48" w:rsidTr="008D1C48">
        <w:trPr>
          <w:trHeight w:val="255"/>
        </w:trPr>
        <w:tc>
          <w:tcPr>
            <w:tcW w:w="3539" w:type="dxa"/>
            <w:tcBorders>
              <w:top w:val="nil"/>
              <w:left w:val="single" w:sz="4" w:space="0" w:color="333333"/>
              <w:bottom w:val="single" w:sz="4" w:space="0" w:color="333333"/>
              <w:right w:val="single" w:sz="4" w:space="0" w:color="auto"/>
            </w:tcBorders>
            <w:shd w:val="clear" w:color="auto" w:fill="auto"/>
            <w:vAlign w:val="center"/>
            <w:hideMark/>
          </w:tcPr>
          <w:p w:rsidR="008D1C48" w:rsidRPr="008D1C48" w:rsidRDefault="008D1C48" w:rsidP="008D1C48">
            <w:pPr>
              <w:spacing w:after="0" w:line="240" w:lineRule="auto"/>
              <w:rPr>
                <w:rFonts w:ascii="Times New Roman" w:eastAsia="Times New Roman" w:hAnsi="Times New Roman" w:cs="Times New Roman"/>
                <w:i/>
                <w:iCs/>
                <w:sz w:val="18"/>
                <w:szCs w:val="18"/>
                <w:lang w:eastAsia="ru-RU"/>
              </w:rPr>
            </w:pPr>
            <w:r w:rsidRPr="008D1C48">
              <w:rPr>
                <w:rFonts w:ascii="Times New Roman" w:eastAsia="Times New Roman" w:hAnsi="Times New Roman" w:cs="Times New Roman"/>
                <w:i/>
                <w:iCs/>
                <w:sz w:val="18"/>
                <w:szCs w:val="18"/>
                <w:lang w:eastAsia="ru-RU"/>
              </w:rPr>
              <w:t>Прочие доходы</w:t>
            </w:r>
          </w:p>
        </w:tc>
        <w:tc>
          <w:tcPr>
            <w:tcW w:w="709" w:type="dxa"/>
            <w:tcBorders>
              <w:top w:val="nil"/>
              <w:left w:val="nil"/>
              <w:bottom w:val="single" w:sz="4" w:space="0" w:color="333333"/>
              <w:right w:val="single" w:sz="4" w:space="0" w:color="auto"/>
            </w:tcBorders>
            <w:shd w:val="clear" w:color="auto" w:fill="auto"/>
            <w:noWrap/>
            <w:vAlign w:val="center"/>
            <w:hideMark/>
          </w:tcPr>
          <w:p w:rsidR="008D1C48" w:rsidRPr="008D1C48" w:rsidRDefault="008D1C48" w:rsidP="008D1C48">
            <w:pPr>
              <w:spacing w:after="0" w:line="240" w:lineRule="auto"/>
              <w:jc w:val="center"/>
              <w:rPr>
                <w:rFonts w:ascii="Times New Roman" w:eastAsia="Times New Roman" w:hAnsi="Times New Roman" w:cs="Times New Roman"/>
                <w:sz w:val="18"/>
                <w:szCs w:val="18"/>
                <w:lang w:eastAsia="ru-RU"/>
              </w:rPr>
            </w:pPr>
            <w:proofErr w:type="spellStart"/>
            <w:r w:rsidRPr="008D1C48">
              <w:rPr>
                <w:rFonts w:ascii="Times New Roman" w:eastAsia="Times New Roman" w:hAnsi="Times New Roman" w:cs="Times New Roman"/>
                <w:sz w:val="18"/>
                <w:szCs w:val="18"/>
                <w:lang w:eastAsia="ru-RU"/>
              </w:rPr>
              <w:t>млн.руб</w:t>
            </w:r>
            <w:proofErr w:type="spellEnd"/>
            <w:r w:rsidRPr="008D1C48">
              <w:rPr>
                <w:rFonts w:ascii="Times New Roman" w:eastAsia="Times New Roman" w:hAnsi="Times New Roman" w:cs="Times New Roman"/>
                <w:sz w:val="18"/>
                <w:szCs w:val="18"/>
                <w:lang w:eastAsia="ru-RU"/>
              </w:rPr>
              <w:t>.</w:t>
            </w:r>
          </w:p>
        </w:tc>
        <w:tc>
          <w:tcPr>
            <w:tcW w:w="709" w:type="dxa"/>
            <w:tcBorders>
              <w:top w:val="nil"/>
              <w:left w:val="nil"/>
              <w:bottom w:val="single" w:sz="4" w:space="0" w:color="333333"/>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850" w:type="dxa"/>
            <w:tcBorders>
              <w:top w:val="nil"/>
              <w:left w:val="nil"/>
              <w:bottom w:val="single" w:sz="4" w:space="0" w:color="333333"/>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709" w:type="dxa"/>
            <w:tcBorders>
              <w:top w:val="nil"/>
              <w:left w:val="nil"/>
              <w:bottom w:val="single" w:sz="4" w:space="0" w:color="333333"/>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w:t>
            </w:r>
          </w:p>
        </w:tc>
        <w:tc>
          <w:tcPr>
            <w:tcW w:w="567" w:type="dxa"/>
            <w:tcBorders>
              <w:top w:val="nil"/>
              <w:left w:val="nil"/>
              <w:bottom w:val="single" w:sz="4" w:space="0" w:color="333333"/>
              <w:right w:val="single" w:sz="4" w:space="0" w:color="auto"/>
            </w:tcBorders>
            <w:shd w:val="clear" w:color="auto" w:fill="auto"/>
            <w:vAlign w:val="center"/>
            <w:hideMark/>
          </w:tcPr>
          <w:p w:rsidR="008D1C48" w:rsidRPr="008D1C48" w:rsidRDefault="008D1C48" w:rsidP="008D1C48">
            <w:pPr>
              <w:spacing w:after="0" w:line="240" w:lineRule="auto"/>
              <w:jc w:val="center"/>
              <w:rPr>
                <w:rFonts w:ascii="Arial CYR" w:eastAsia="Times New Roman" w:hAnsi="Arial CYR" w:cs="Arial CYR"/>
                <w:sz w:val="18"/>
                <w:szCs w:val="18"/>
                <w:lang w:eastAsia="ru-RU"/>
              </w:rPr>
            </w:pPr>
            <w:r w:rsidRPr="008D1C48">
              <w:rPr>
                <w:rFonts w:ascii="Arial CYR" w:eastAsia="Times New Roman" w:hAnsi="Arial CYR" w:cs="Arial CYR"/>
                <w:sz w:val="18"/>
                <w:szCs w:val="18"/>
                <w:lang w:eastAsia="ru-RU"/>
              </w:rPr>
              <w:t>0,0</w:t>
            </w:r>
          </w:p>
        </w:tc>
      </w:tr>
    </w:tbl>
    <w:p w:rsidR="00243521" w:rsidRPr="00243521" w:rsidRDefault="00243521" w:rsidP="00243521">
      <w:pPr>
        <w:spacing w:after="0" w:line="240" w:lineRule="auto"/>
        <w:jc w:val="both"/>
        <w:rPr>
          <w:rFonts w:ascii="Arial" w:eastAsia="Times New Roman" w:hAnsi="Arial" w:cs="Arial"/>
          <w:sz w:val="18"/>
          <w:szCs w:val="18"/>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Times New Roman" w:eastAsia="Times New Roman" w:hAnsi="Times New Roman" w:cs="Times New Roman"/>
          <w:b/>
          <w:bCs/>
          <w:sz w:val="18"/>
          <w:szCs w:val="18"/>
          <w:lang w:eastAsia="ru-RU"/>
        </w:rPr>
        <w:lastRenderedPageBreak/>
        <w:t>Прогноз социально-экономического развития муниципального образования "Александровск" на 2019-2021гг</w:t>
      </w: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p>
    <w:tbl>
      <w:tblPr>
        <w:tblW w:w="7043" w:type="dxa"/>
        <w:tblInd w:w="40" w:type="dxa"/>
        <w:tblLayout w:type="fixed"/>
        <w:tblLook w:val="04A0" w:firstRow="1" w:lastRow="0" w:firstColumn="1" w:lastColumn="0" w:noHBand="0" w:noVBand="1"/>
      </w:tblPr>
      <w:tblGrid>
        <w:gridCol w:w="3641"/>
        <w:gridCol w:w="709"/>
        <w:gridCol w:w="567"/>
        <w:gridCol w:w="850"/>
        <w:gridCol w:w="567"/>
        <w:gridCol w:w="709"/>
      </w:tblGrid>
      <w:tr w:rsidR="00C73AF6" w:rsidRPr="00C73AF6" w:rsidTr="00C73AF6">
        <w:trPr>
          <w:trHeight w:val="465"/>
        </w:trPr>
        <w:tc>
          <w:tcPr>
            <w:tcW w:w="3641" w:type="dxa"/>
            <w:vMerge w:val="restart"/>
            <w:tcBorders>
              <w:top w:val="single" w:sz="4" w:space="0" w:color="333333"/>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Наименование показателя</w:t>
            </w:r>
          </w:p>
        </w:tc>
        <w:tc>
          <w:tcPr>
            <w:tcW w:w="709" w:type="dxa"/>
            <w:vMerge w:val="restart"/>
            <w:tcBorders>
              <w:top w:val="single" w:sz="4" w:space="0" w:color="333333"/>
              <w:left w:val="single" w:sz="4" w:space="0" w:color="auto"/>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Ед. изм.</w:t>
            </w:r>
          </w:p>
        </w:tc>
        <w:tc>
          <w:tcPr>
            <w:tcW w:w="567" w:type="dxa"/>
            <w:vMerge w:val="restart"/>
            <w:tcBorders>
              <w:top w:val="single" w:sz="4" w:space="0" w:color="333333"/>
              <w:left w:val="single" w:sz="4" w:space="0" w:color="auto"/>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xml:space="preserve">Оценка  2018 года                                                                                                                                                                                                                                              </w:t>
            </w:r>
          </w:p>
        </w:tc>
        <w:tc>
          <w:tcPr>
            <w:tcW w:w="2126" w:type="dxa"/>
            <w:gridSpan w:val="3"/>
            <w:tcBorders>
              <w:top w:val="single" w:sz="4" w:space="0" w:color="333333"/>
              <w:left w:val="nil"/>
              <w:bottom w:val="dashed" w:sz="4" w:space="0" w:color="808080"/>
              <w:right w:val="single" w:sz="4" w:space="0" w:color="000000"/>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xml:space="preserve">Прогноз на: </w:t>
            </w:r>
          </w:p>
        </w:tc>
      </w:tr>
      <w:tr w:rsidR="00C73AF6" w:rsidRPr="00C73AF6" w:rsidTr="00C73AF6">
        <w:trPr>
          <w:trHeight w:val="765"/>
        </w:trPr>
        <w:tc>
          <w:tcPr>
            <w:tcW w:w="3641" w:type="dxa"/>
            <w:vMerge/>
            <w:tcBorders>
              <w:top w:val="single" w:sz="4" w:space="0" w:color="333333"/>
              <w:left w:val="single" w:sz="4" w:space="0" w:color="333333"/>
              <w:bottom w:val="dashed" w:sz="4" w:space="0" w:color="808080"/>
              <w:right w:val="single" w:sz="4" w:space="0" w:color="auto"/>
            </w:tcBorders>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333333"/>
              <w:left w:val="single" w:sz="4" w:space="0" w:color="auto"/>
              <w:bottom w:val="dashed" w:sz="4" w:space="0" w:color="808080"/>
              <w:right w:val="single" w:sz="4" w:space="0" w:color="auto"/>
            </w:tcBorders>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lang w:eastAsia="ru-RU"/>
              </w:rPr>
            </w:pPr>
          </w:p>
        </w:tc>
        <w:tc>
          <w:tcPr>
            <w:tcW w:w="567" w:type="dxa"/>
            <w:vMerge/>
            <w:tcBorders>
              <w:top w:val="single" w:sz="4" w:space="0" w:color="333333"/>
              <w:left w:val="single" w:sz="4" w:space="0" w:color="auto"/>
              <w:bottom w:val="dashed" w:sz="4" w:space="0" w:color="808080"/>
              <w:right w:val="single" w:sz="4" w:space="0" w:color="auto"/>
            </w:tcBorders>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2019 год</w:t>
            </w:r>
          </w:p>
        </w:tc>
        <w:tc>
          <w:tcPr>
            <w:tcW w:w="567"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2020 год</w:t>
            </w:r>
          </w:p>
        </w:tc>
        <w:tc>
          <w:tcPr>
            <w:tcW w:w="709"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2021 год</w:t>
            </w:r>
          </w:p>
        </w:tc>
      </w:tr>
      <w:tr w:rsidR="00C73AF6" w:rsidRPr="00C73AF6" w:rsidTr="00C73AF6">
        <w:trPr>
          <w:trHeight w:val="255"/>
        </w:trPr>
        <w:tc>
          <w:tcPr>
            <w:tcW w:w="70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Итоги развития МО</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 xml:space="preserve">Выручка от реализации продукции, работ, услуг (в действующих ценах) - 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3,1</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3,50</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3,70</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3,9</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Прибыль (убыток) до налогообложения (стр. 140 ф.2  бух. баланса)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w:t>
            </w:r>
          </w:p>
        </w:tc>
      </w:tr>
      <w:tr w:rsidR="00C73AF6" w:rsidRPr="00C73AF6" w:rsidTr="00C73AF6">
        <w:trPr>
          <w:trHeight w:val="1755"/>
        </w:trPr>
        <w:tc>
          <w:tcPr>
            <w:tcW w:w="3641" w:type="dxa"/>
            <w:tcBorders>
              <w:top w:val="nil"/>
              <w:left w:val="single" w:sz="4" w:space="0" w:color="333333"/>
              <w:bottom w:val="nil"/>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709" w:type="dxa"/>
            <w:tcBorders>
              <w:top w:val="nil"/>
              <w:left w:val="nil"/>
              <w:bottom w:val="nil"/>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1,2</w:t>
            </w:r>
          </w:p>
        </w:tc>
        <w:tc>
          <w:tcPr>
            <w:tcW w:w="850"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1,30</w:t>
            </w:r>
          </w:p>
        </w:tc>
        <w:tc>
          <w:tcPr>
            <w:tcW w:w="567"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1,35</w:t>
            </w:r>
          </w:p>
        </w:tc>
        <w:tc>
          <w:tcPr>
            <w:tcW w:w="709"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1,37</w:t>
            </w:r>
          </w:p>
        </w:tc>
      </w:tr>
      <w:tr w:rsidR="00C73AF6" w:rsidRPr="00C73AF6" w:rsidTr="00C73AF6">
        <w:trPr>
          <w:trHeight w:val="255"/>
        </w:trPr>
        <w:tc>
          <w:tcPr>
            <w:tcW w:w="70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lastRenderedPageBreak/>
              <w:t>Промышленное производство:</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Объем промышленной продукции (С+D+E):</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Индекс промышленного производства - всего***:</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в том числе:</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Добыча полезных ископаемых (C):</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Объем отгруженных товаров собственного производства, выполненных работ и услуг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Обрабатывающие производства (D):</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Объем отгруженных товаров собственного производства, выполненных работ и услуг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750"/>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Производство и распределение электроэнергии, газа и воды (E):</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Объем отгруженных товаров собственного производства, выполненных работ и услуг</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Индекс промышленного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 xml:space="preserve">Сельское хозяйство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u w:val="single"/>
                <w:lang w:eastAsia="ru-RU"/>
              </w:rPr>
            </w:pPr>
            <w:r w:rsidRPr="00C73AF6">
              <w:rPr>
                <w:rFonts w:ascii="Times New Roman" w:eastAsia="Times New Roman" w:hAnsi="Times New Roman" w:cs="Times New Roman"/>
                <w:sz w:val="18"/>
                <w:szCs w:val="18"/>
                <w:u w:val="single"/>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Валовый выпуск продукции  в </w:t>
            </w:r>
            <w:proofErr w:type="spellStart"/>
            <w:r w:rsidRPr="00C73AF6">
              <w:rPr>
                <w:rFonts w:ascii="Times New Roman" w:eastAsia="Times New Roman" w:hAnsi="Times New Roman" w:cs="Times New Roman"/>
                <w:i/>
                <w:iCs/>
                <w:sz w:val="18"/>
                <w:szCs w:val="18"/>
                <w:lang w:eastAsia="ru-RU"/>
              </w:rPr>
              <w:t>сельхозорганизациях</w:t>
            </w:r>
            <w:proofErr w:type="spellEnd"/>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Индекс производства продукции сельского хозяйства в </w:t>
            </w:r>
            <w:proofErr w:type="spellStart"/>
            <w:r w:rsidRPr="00C73AF6">
              <w:rPr>
                <w:rFonts w:ascii="Times New Roman" w:eastAsia="Times New Roman" w:hAnsi="Times New Roman" w:cs="Times New Roman"/>
                <w:i/>
                <w:iCs/>
                <w:sz w:val="18"/>
                <w:szCs w:val="18"/>
                <w:lang w:eastAsia="ru-RU"/>
              </w:rPr>
              <w:t>сельхозорганизациях</w:t>
            </w:r>
            <w:proofErr w:type="spellEnd"/>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u w:val="single"/>
                <w:lang w:eastAsia="ru-RU"/>
              </w:rPr>
            </w:pPr>
            <w:r w:rsidRPr="00C73AF6">
              <w:rPr>
                <w:rFonts w:ascii="Times New Roman" w:eastAsia="Times New Roman" w:hAnsi="Times New Roman" w:cs="Times New Roman"/>
                <w:sz w:val="18"/>
                <w:szCs w:val="18"/>
                <w:u w:val="single"/>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Объем выполненных работ и услуг собственными силами предприятий и организаций</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Ввод в действие жилых домов</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кв. м</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Введено жилья на душу населения</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кв. м</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480"/>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Транспорт</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u w:val="single"/>
                <w:lang w:eastAsia="ru-RU"/>
              </w:rPr>
            </w:pPr>
            <w:r w:rsidRPr="00C73AF6">
              <w:rPr>
                <w:rFonts w:ascii="Times New Roman" w:eastAsia="Times New Roman" w:hAnsi="Times New Roman" w:cs="Times New Roman"/>
                <w:sz w:val="18"/>
                <w:szCs w:val="18"/>
                <w:u w:val="single"/>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480"/>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Грузооборот</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тыс.т</w:t>
            </w:r>
            <w:proofErr w:type="spellEnd"/>
            <w:r w:rsidRPr="00C73AF6">
              <w:rPr>
                <w:rFonts w:ascii="Times New Roman" w:eastAsia="Times New Roman" w:hAnsi="Times New Roman" w:cs="Times New Roman"/>
                <w:sz w:val="18"/>
                <w:szCs w:val="18"/>
                <w:lang w:eastAsia="ru-RU"/>
              </w:rPr>
              <w:t>/км</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Пассажирооборот</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пас/км</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lastRenderedPageBreak/>
              <w:t>Торговля</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u w:val="single"/>
                <w:lang w:eastAsia="ru-RU"/>
              </w:rPr>
            </w:pPr>
            <w:r w:rsidRPr="00C73AF6">
              <w:rPr>
                <w:rFonts w:ascii="Times New Roman" w:eastAsia="Times New Roman" w:hAnsi="Times New Roman" w:cs="Times New Roman"/>
                <w:sz w:val="18"/>
                <w:szCs w:val="18"/>
                <w:u w:val="single"/>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Розничный товарооборот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2,8</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3,2</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3,6</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4,0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Индекс физического объема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90</w:t>
            </w:r>
          </w:p>
        </w:tc>
        <w:tc>
          <w:tcPr>
            <w:tcW w:w="850"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100</w:t>
            </w:r>
          </w:p>
        </w:tc>
        <w:tc>
          <w:tcPr>
            <w:tcW w:w="567"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101,8</w:t>
            </w:r>
          </w:p>
        </w:tc>
        <w:tc>
          <w:tcPr>
            <w:tcW w:w="709" w:type="dxa"/>
            <w:tcBorders>
              <w:top w:val="nil"/>
              <w:left w:val="nil"/>
              <w:bottom w:val="dashed" w:sz="4" w:space="0" w:color="808080"/>
              <w:right w:val="single" w:sz="4" w:space="0" w:color="auto"/>
            </w:tcBorders>
            <w:shd w:val="clear" w:color="000000" w:fill="FFFFFF"/>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101,8</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sz w:val="18"/>
                <w:szCs w:val="18"/>
                <w:u w:val="single"/>
                <w:lang w:eastAsia="ru-RU"/>
              </w:rPr>
            </w:pPr>
            <w:r w:rsidRPr="00C73AF6">
              <w:rPr>
                <w:rFonts w:ascii="Times New Roman" w:eastAsia="Times New Roman" w:hAnsi="Times New Roman" w:cs="Times New Roman"/>
                <w:b/>
                <w:bCs/>
                <w:sz w:val="18"/>
                <w:szCs w:val="18"/>
                <w:u w:val="single"/>
                <w:lang w:eastAsia="ru-RU"/>
              </w:rPr>
              <w:t>Малый бизнес</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u w:val="single"/>
                <w:lang w:eastAsia="ru-RU"/>
              </w:rPr>
            </w:pPr>
            <w:r w:rsidRPr="00C73AF6">
              <w:rPr>
                <w:rFonts w:ascii="Times New Roman" w:eastAsia="Times New Roman" w:hAnsi="Times New Roman" w:cs="Times New Roman"/>
                <w:sz w:val="18"/>
                <w:szCs w:val="18"/>
                <w:u w:val="single"/>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Число действующих малых предприятий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 в том числе по видам экономической деятельности:</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Сельское хозяйство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Лесозаготовки</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Добыча полезных ископаемых</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Обрабатывающие производства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420"/>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Производство и распределение электроэнергии, газа и воды</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Строительство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Торговля</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Транспорт и связь</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Прочие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Уд. вес выручки предприятий малого бизнеса в выручке  в целом по МО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Количество индивидуальных предпринимателей</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ед.</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4</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4</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4</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4</w:t>
            </w:r>
          </w:p>
        </w:tc>
      </w:tr>
      <w:tr w:rsidR="00C73AF6" w:rsidRPr="00C73AF6" w:rsidTr="00C73AF6">
        <w:trPr>
          <w:trHeight w:val="255"/>
        </w:trPr>
        <w:tc>
          <w:tcPr>
            <w:tcW w:w="3641" w:type="dxa"/>
            <w:tcBorders>
              <w:top w:val="nil"/>
              <w:left w:val="single" w:sz="4" w:space="0" w:color="333333"/>
              <w:bottom w:val="nil"/>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Объем инвестиций в основной капитал за счет всех источников -  всего</w:t>
            </w:r>
          </w:p>
        </w:tc>
        <w:tc>
          <w:tcPr>
            <w:tcW w:w="709" w:type="dxa"/>
            <w:tcBorders>
              <w:top w:val="nil"/>
              <w:left w:val="nil"/>
              <w:bottom w:val="nil"/>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nil"/>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70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Times New Roman" w:eastAsia="Times New Roman" w:hAnsi="Times New Roman" w:cs="Times New Roman"/>
                <w:b/>
                <w:bCs/>
                <w:sz w:val="18"/>
                <w:szCs w:val="18"/>
                <w:lang w:eastAsia="ru-RU"/>
              </w:rPr>
            </w:pPr>
            <w:r w:rsidRPr="00C73AF6">
              <w:rPr>
                <w:rFonts w:ascii="Times New Roman" w:eastAsia="Times New Roman" w:hAnsi="Times New Roman" w:cs="Times New Roman"/>
                <w:b/>
                <w:bCs/>
                <w:sz w:val="18"/>
                <w:szCs w:val="18"/>
                <w:lang w:eastAsia="ru-RU"/>
              </w:rPr>
              <w:t xml:space="preserve">Уровень жизни населения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Среднесписочная численность работающих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0,180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0,180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0,210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0,210</w:t>
            </w:r>
          </w:p>
        </w:tc>
      </w:tr>
      <w:tr w:rsidR="00C73AF6" w:rsidRPr="00C73AF6" w:rsidTr="00C73AF6">
        <w:trPr>
          <w:trHeight w:val="1095"/>
        </w:trPr>
        <w:tc>
          <w:tcPr>
            <w:tcW w:w="3641" w:type="dxa"/>
            <w:tcBorders>
              <w:top w:val="nil"/>
              <w:left w:val="single" w:sz="4" w:space="0" w:color="333333"/>
              <w:bottom w:val="dashed" w:sz="4" w:space="0" w:color="808080"/>
              <w:right w:val="single" w:sz="4" w:space="0" w:color="auto"/>
            </w:tcBorders>
            <w:shd w:val="clear" w:color="auto" w:fill="auto"/>
            <w:vAlign w:val="bottom"/>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0,059</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0,059</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0,059</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0,059</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bottom"/>
            <w:hideMark/>
          </w:tcPr>
          <w:p w:rsidR="00C73AF6" w:rsidRPr="00C73AF6" w:rsidRDefault="00C73AF6" w:rsidP="00C73AF6">
            <w:pPr>
              <w:spacing w:after="0" w:line="240" w:lineRule="auto"/>
              <w:jc w:val="right"/>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из них по отраслям социальной сферы:</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Образование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0,042</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0,042</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0,042</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0,042</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Здравоохранение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тыс.чел</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0,004</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0,004</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0,004</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0,004</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Культура и искусство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0,006</w:t>
            </w:r>
          </w:p>
        </w:tc>
        <w:tc>
          <w:tcPr>
            <w:tcW w:w="850" w:type="dxa"/>
            <w:tcBorders>
              <w:top w:val="nil"/>
              <w:left w:val="nil"/>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0,006</w:t>
            </w:r>
          </w:p>
        </w:tc>
        <w:tc>
          <w:tcPr>
            <w:tcW w:w="567" w:type="dxa"/>
            <w:tcBorders>
              <w:top w:val="nil"/>
              <w:left w:val="nil"/>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0,006</w:t>
            </w:r>
          </w:p>
        </w:tc>
        <w:tc>
          <w:tcPr>
            <w:tcW w:w="709" w:type="dxa"/>
            <w:tcBorders>
              <w:top w:val="nil"/>
              <w:left w:val="nil"/>
              <w:bottom w:val="single" w:sz="4" w:space="0" w:color="auto"/>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0,006</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lastRenderedPageBreak/>
              <w:t>Физическая культура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Социальная защита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Управление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тыс.чел</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0,007</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0,007</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0,007</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0,007</w:t>
            </w:r>
          </w:p>
        </w:tc>
      </w:tr>
      <w:tr w:rsidR="00C73AF6" w:rsidRPr="00C73AF6" w:rsidTr="00C73AF6">
        <w:trPr>
          <w:trHeight w:val="480"/>
        </w:trPr>
        <w:tc>
          <w:tcPr>
            <w:tcW w:w="3641" w:type="dxa"/>
            <w:tcBorders>
              <w:top w:val="nil"/>
              <w:left w:val="single" w:sz="4" w:space="0" w:color="333333"/>
              <w:bottom w:val="dashed" w:sz="4" w:space="0" w:color="808080"/>
              <w:right w:val="single" w:sz="4" w:space="0" w:color="auto"/>
            </w:tcBorders>
            <w:shd w:val="clear" w:color="auto" w:fill="auto"/>
            <w:vAlign w:val="bottom"/>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в том числе из общей численности работающих численность работников малых предприятий-всего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тыс. чел.</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Уровень регистрируемой безработицы(к трудоспособному населению)</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16,7</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16,7</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 xml:space="preserve">Среднедушевой денежный доход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17377,48</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18100,0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18205,0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18304,0</w:t>
            </w:r>
          </w:p>
        </w:tc>
      </w:tr>
      <w:tr w:rsidR="00C73AF6" w:rsidRPr="00C73AF6" w:rsidTr="00C73AF6">
        <w:trPr>
          <w:trHeight w:val="480"/>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Среднемесячная начисленная заработная плата (без выплат социального характера) - всего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18204</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18500,0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18570,0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18800,0</w:t>
            </w:r>
          </w:p>
        </w:tc>
      </w:tr>
      <w:tr w:rsidR="00C73AF6" w:rsidRPr="00C73AF6" w:rsidTr="00C73AF6">
        <w:trPr>
          <w:trHeight w:val="480"/>
        </w:trPr>
        <w:tc>
          <w:tcPr>
            <w:tcW w:w="3641" w:type="dxa"/>
            <w:tcBorders>
              <w:top w:val="nil"/>
              <w:left w:val="single" w:sz="4" w:space="0" w:color="333333"/>
              <w:bottom w:val="dashed" w:sz="4" w:space="0" w:color="808080"/>
              <w:right w:val="single" w:sz="4" w:space="0" w:color="auto"/>
            </w:tcBorders>
            <w:shd w:val="clear" w:color="auto" w:fill="auto"/>
            <w:vAlign w:val="bottom"/>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24551,60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25544,30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26178,73</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27158,00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bottom"/>
            <w:hideMark/>
          </w:tcPr>
          <w:p w:rsidR="00C73AF6" w:rsidRPr="00C73AF6" w:rsidRDefault="00C73AF6" w:rsidP="00C73AF6">
            <w:pPr>
              <w:spacing w:after="0" w:line="240" w:lineRule="auto"/>
              <w:jc w:val="right"/>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t>из них по отраслям социальной сферы:</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Образование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22358,49</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24764,20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26543,20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28960,2</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Здравоохранение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18527,52</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18750,00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18909,72</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19871,8</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Культура и искусство</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30482,00</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31560,00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31702,00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32100,0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Физическая культура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Социальная защита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 </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Управление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r w:rsidRPr="00C73AF6">
              <w:rPr>
                <w:rFonts w:ascii="Times New Roman" w:eastAsia="Times New Roman" w:hAnsi="Times New Roman" w:cs="Times New Roman"/>
                <w:sz w:val="18"/>
                <w:szCs w:val="18"/>
                <w:lang w:eastAsia="ru-RU"/>
              </w:rPr>
              <w:t>руб.</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26838,37</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27103,00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27560,00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27700,00</w:t>
            </w:r>
          </w:p>
        </w:tc>
      </w:tr>
      <w:tr w:rsidR="00C73AF6" w:rsidRPr="00C73AF6" w:rsidTr="00C73AF6">
        <w:trPr>
          <w:trHeight w:val="810"/>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both"/>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 xml:space="preserve">Валовый совокупный доход (сумма ФОТ, выплат </w:t>
            </w:r>
            <w:proofErr w:type="spellStart"/>
            <w:r w:rsidRPr="00C73AF6">
              <w:rPr>
                <w:rFonts w:ascii="Times New Roman" w:eastAsia="Times New Roman" w:hAnsi="Times New Roman" w:cs="Times New Roman"/>
                <w:b/>
                <w:bCs/>
                <w:i/>
                <w:iCs/>
                <w:sz w:val="18"/>
                <w:szCs w:val="18"/>
                <w:lang w:eastAsia="ru-RU"/>
              </w:rPr>
              <w:t>соцхарактера</w:t>
            </w:r>
            <w:proofErr w:type="spellEnd"/>
            <w:r w:rsidRPr="00C73AF6">
              <w:rPr>
                <w:rFonts w:ascii="Times New Roman" w:eastAsia="Times New Roman" w:hAnsi="Times New Roman" w:cs="Times New Roman"/>
                <w:b/>
                <w:bCs/>
                <w:i/>
                <w:iCs/>
                <w:sz w:val="18"/>
                <w:szCs w:val="18"/>
                <w:lang w:eastAsia="ru-RU"/>
              </w:rPr>
              <w:t>, прочих доходов), в том числе:</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13,12</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13,95</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14,36</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14,98</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noWrap/>
            <w:vAlign w:val="bottom"/>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Фонд оплаты труда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13,80</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14,20</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14,80</w:t>
            </w:r>
          </w:p>
        </w:tc>
      </w:tr>
      <w:tr w:rsidR="00C73AF6" w:rsidRPr="00C73AF6" w:rsidTr="00C73AF6">
        <w:trPr>
          <w:trHeight w:val="255"/>
        </w:trPr>
        <w:tc>
          <w:tcPr>
            <w:tcW w:w="3641" w:type="dxa"/>
            <w:tcBorders>
              <w:top w:val="nil"/>
              <w:left w:val="single" w:sz="4" w:space="0" w:color="333333"/>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b/>
                <w:bCs/>
                <w:i/>
                <w:iCs/>
                <w:sz w:val="18"/>
                <w:szCs w:val="18"/>
                <w:lang w:eastAsia="ru-RU"/>
              </w:rPr>
            </w:pPr>
            <w:r w:rsidRPr="00C73AF6">
              <w:rPr>
                <w:rFonts w:ascii="Times New Roman" w:eastAsia="Times New Roman" w:hAnsi="Times New Roman" w:cs="Times New Roman"/>
                <w:b/>
                <w:bCs/>
                <w:i/>
                <w:iCs/>
                <w:sz w:val="18"/>
                <w:szCs w:val="18"/>
                <w:lang w:eastAsia="ru-RU"/>
              </w:rPr>
              <w:t>Выплаты социального характера</w:t>
            </w:r>
          </w:p>
        </w:tc>
        <w:tc>
          <w:tcPr>
            <w:tcW w:w="709" w:type="dxa"/>
            <w:tcBorders>
              <w:top w:val="nil"/>
              <w:left w:val="nil"/>
              <w:bottom w:val="dashed" w:sz="4" w:space="0" w:color="808080"/>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0,12</w:t>
            </w:r>
          </w:p>
        </w:tc>
        <w:tc>
          <w:tcPr>
            <w:tcW w:w="850"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0,15</w:t>
            </w:r>
          </w:p>
        </w:tc>
        <w:tc>
          <w:tcPr>
            <w:tcW w:w="567"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0,16</w:t>
            </w:r>
          </w:p>
        </w:tc>
        <w:tc>
          <w:tcPr>
            <w:tcW w:w="709" w:type="dxa"/>
            <w:tcBorders>
              <w:top w:val="nil"/>
              <w:left w:val="nil"/>
              <w:bottom w:val="dashed" w:sz="4" w:space="0" w:color="808080"/>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0,18</w:t>
            </w:r>
          </w:p>
        </w:tc>
      </w:tr>
      <w:tr w:rsidR="00C73AF6" w:rsidRPr="00C73AF6" w:rsidTr="00C73AF6">
        <w:trPr>
          <w:trHeight w:val="255"/>
        </w:trPr>
        <w:tc>
          <w:tcPr>
            <w:tcW w:w="3641" w:type="dxa"/>
            <w:tcBorders>
              <w:top w:val="nil"/>
              <w:left w:val="single" w:sz="4" w:space="0" w:color="333333"/>
              <w:bottom w:val="single" w:sz="4" w:space="0" w:color="333333"/>
              <w:right w:val="single" w:sz="4" w:space="0" w:color="auto"/>
            </w:tcBorders>
            <w:shd w:val="clear" w:color="auto" w:fill="auto"/>
            <w:vAlign w:val="center"/>
            <w:hideMark/>
          </w:tcPr>
          <w:p w:rsidR="00C73AF6" w:rsidRPr="00C73AF6" w:rsidRDefault="00C73AF6" w:rsidP="00C73AF6">
            <w:pPr>
              <w:spacing w:after="0" w:line="240" w:lineRule="auto"/>
              <w:rPr>
                <w:rFonts w:ascii="Times New Roman" w:eastAsia="Times New Roman" w:hAnsi="Times New Roman" w:cs="Times New Roman"/>
                <w:i/>
                <w:iCs/>
                <w:sz w:val="18"/>
                <w:szCs w:val="18"/>
                <w:lang w:eastAsia="ru-RU"/>
              </w:rPr>
            </w:pPr>
            <w:r w:rsidRPr="00C73AF6">
              <w:rPr>
                <w:rFonts w:ascii="Times New Roman" w:eastAsia="Times New Roman" w:hAnsi="Times New Roman" w:cs="Times New Roman"/>
                <w:i/>
                <w:iCs/>
                <w:sz w:val="18"/>
                <w:szCs w:val="18"/>
                <w:lang w:eastAsia="ru-RU"/>
              </w:rPr>
              <w:lastRenderedPageBreak/>
              <w:t>Прочие доходы</w:t>
            </w:r>
          </w:p>
        </w:tc>
        <w:tc>
          <w:tcPr>
            <w:tcW w:w="709" w:type="dxa"/>
            <w:tcBorders>
              <w:top w:val="nil"/>
              <w:left w:val="nil"/>
              <w:bottom w:val="single" w:sz="4" w:space="0" w:color="333333"/>
              <w:right w:val="single" w:sz="4" w:space="0" w:color="auto"/>
            </w:tcBorders>
            <w:shd w:val="clear" w:color="auto" w:fill="auto"/>
            <w:noWrap/>
            <w:vAlign w:val="center"/>
            <w:hideMark/>
          </w:tcPr>
          <w:p w:rsidR="00C73AF6" w:rsidRPr="00C73AF6" w:rsidRDefault="00C73AF6" w:rsidP="00C73AF6">
            <w:pPr>
              <w:spacing w:after="0" w:line="240" w:lineRule="auto"/>
              <w:jc w:val="center"/>
              <w:rPr>
                <w:rFonts w:ascii="Times New Roman" w:eastAsia="Times New Roman" w:hAnsi="Times New Roman" w:cs="Times New Roman"/>
                <w:sz w:val="18"/>
                <w:szCs w:val="18"/>
                <w:lang w:eastAsia="ru-RU"/>
              </w:rPr>
            </w:pPr>
            <w:proofErr w:type="spellStart"/>
            <w:r w:rsidRPr="00C73AF6">
              <w:rPr>
                <w:rFonts w:ascii="Times New Roman" w:eastAsia="Times New Roman" w:hAnsi="Times New Roman" w:cs="Times New Roman"/>
                <w:sz w:val="18"/>
                <w:szCs w:val="18"/>
                <w:lang w:eastAsia="ru-RU"/>
              </w:rPr>
              <w:t>млн.руб</w:t>
            </w:r>
            <w:proofErr w:type="spellEnd"/>
            <w:r w:rsidRPr="00C73AF6">
              <w:rPr>
                <w:rFonts w:ascii="Times New Roman" w:eastAsia="Times New Roman" w:hAnsi="Times New Roman" w:cs="Times New Roman"/>
                <w:sz w:val="18"/>
                <w:szCs w:val="18"/>
                <w:lang w:eastAsia="ru-RU"/>
              </w:rPr>
              <w:t>.</w:t>
            </w:r>
          </w:p>
        </w:tc>
        <w:tc>
          <w:tcPr>
            <w:tcW w:w="567" w:type="dxa"/>
            <w:tcBorders>
              <w:top w:val="nil"/>
              <w:left w:val="nil"/>
              <w:bottom w:val="single" w:sz="4" w:space="0" w:color="333333"/>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850" w:type="dxa"/>
            <w:tcBorders>
              <w:top w:val="nil"/>
              <w:left w:val="nil"/>
              <w:bottom w:val="single" w:sz="4" w:space="0" w:color="333333"/>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567" w:type="dxa"/>
            <w:tcBorders>
              <w:top w:val="nil"/>
              <w:left w:val="nil"/>
              <w:bottom w:val="single" w:sz="4" w:space="0" w:color="333333"/>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w:t>
            </w:r>
          </w:p>
        </w:tc>
        <w:tc>
          <w:tcPr>
            <w:tcW w:w="709" w:type="dxa"/>
            <w:tcBorders>
              <w:top w:val="nil"/>
              <w:left w:val="nil"/>
              <w:bottom w:val="single" w:sz="4" w:space="0" w:color="333333"/>
              <w:right w:val="single" w:sz="4" w:space="0" w:color="auto"/>
            </w:tcBorders>
            <w:shd w:val="clear" w:color="auto" w:fill="auto"/>
            <w:vAlign w:val="center"/>
            <w:hideMark/>
          </w:tcPr>
          <w:p w:rsidR="00C73AF6" w:rsidRPr="00C73AF6" w:rsidRDefault="00C73AF6" w:rsidP="00C73AF6">
            <w:pPr>
              <w:spacing w:after="0" w:line="240" w:lineRule="auto"/>
              <w:jc w:val="center"/>
              <w:rPr>
                <w:rFonts w:ascii="Arial CYR" w:eastAsia="Times New Roman" w:hAnsi="Arial CYR" w:cs="Arial CYR"/>
                <w:sz w:val="18"/>
                <w:szCs w:val="18"/>
                <w:lang w:eastAsia="ru-RU"/>
              </w:rPr>
            </w:pPr>
            <w:r w:rsidRPr="00C73AF6">
              <w:rPr>
                <w:rFonts w:ascii="Arial CYR" w:eastAsia="Times New Roman" w:hAnsi="Arial CYR" w:cs="Arial CYR"/>
                <w:sz w:val="18"/>
                <w:szCs w:val="18"/>
                <w:lang w:eastAsia="ru-RU"/>
              </w:rPr>
              <w:t>0,0</w:t>
            </w:r>
          </w:p>
        </w:tc>
      </w:tr>
    </w:tbl>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center"/>
        <w:rPr>
          <w:rFonts w:ascii="Arial" w:eastAsia="Times New Roman" w:hAnsi="Arial" w:cs="Arial"/>
          <w:b/>
          <w:sz w:val="18"/>
          <w:szCs w:val="18"/>
          <w:lang w:eastAsia="ru-RU"/>
        </w:rPr>
      </w:pPr>
      <w:r w:rsidRPr="00C73AF6">
        <w:rPr>
          <w:rFonts w:ascii="Arial" w:eastAsia="Times New Roman" w:hAnsi="Arial" w:cs="Arial"/>
          <w:b/>
          <w:sz w:val="18"/>
          <w:szCs w:val="18"/>
          <w:lang w:eastAsia="ru-RU"/>
        </w:rPr>
        <w:t xml:space="preserve">Пояснительная записка к прогнозу социально-экономического развития муниципального образования «Александровск» </w:t>
      </w:r>
    </w:p>
    <w:p w:rsidR="00C73AF6" w:rsidRPr="00C73AF6" w:rsidRDefault="00C73AF6" w:rsidP="00C73AF6">
      <w:pPr>
        <w:spacing w:after="0" w:line="240" w:lineRule="auto"/>
        <w:rPr>
          <w:rFonts w:ascii="Arial" w:eastAsia="Times New Roman" w:hAnsi="Arial" w:cs="Arial"/>
          <w:sz w:val="18"/>
          <w:szCs w:val="18"/>
          <w:u w:val="single"/>
          <w:lang w:eastAsia="ru-RU"/>
        </w:rPr>
      </w:pPr>
    </w:p>
    <w:p w:rsidR="00C73AF6" w:rsidRPr="00C73AF6" w:rsidRDefault="00C73AF6" w:rsidP="00C73AF6">
      <w:pPr>
        <w:spacing w:after="0" w:line="240" w:lineRule="auto"/>
        <w:ind w:firstLine="720"/>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Прогноз социально-экономического развития муниципального образования «Александровск»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на 2019 год и плановый период 2020 и 2021 годов, задач поставленных Президентом РФ, а также Программы социально-экономического развития МО «Александровск» до 2021 года.  </w:t>
      </w: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Основные параметры развития социально-экономической сферы муниципального образования в 2019 и плановом 2020-2021годах являются:</w:t>
      </w:r>
    </w:p>
    <w:p w:rsidR="00C73AF6" w:rsidRPr="00C73AF6" w:rsidRDefault="00C73AF6" w:rsidP="00C73AF6">
      <w:pPr>
        <w:spacing w:after="0" w:line="240" w:lineRule="auto"/>
        <w:ind w:firstLine="720"/>
        <w:rPr>
          <w:rFonts w:ascii="Arial" w:eastAsia="Times New Roman" w:hAnsi="Arial" w:cs="Arial"/>
          <w:sz w:val="18"/>
          <w:szCs w:val="18"/>
          <w:lang w:eastAsia="ru-RU"/>
        </w:rPr>
      </w:pPr>
      <w:r w:rsidRPr="00C73AF6">
        <w:rPr>
          <w:rFonts w:ascii="Arial" w:eastAsia="Times New Roman" w:hAnsi="Arial" w:cs="Arial"/>
          <w:sz w:val="18"/>
          <w:szCs w:val="18"/>
          <w:lang w:eastAsia="ru-RU"/>
        </w:rPr>
        <w:t>- реализация ответственной бюджетной политики, базовыми принципами которой являются исполнение наиболее значимых действующих расходных обязательств;</w:t>
      </w:r>
    </w:p>
    <w:p w:rsidR="00C73AF6" w:rsidRPr="00C73AF6" w:rsidRDefault="00C73AF6" w:rsidP="00C73AF6">
      <w:pPr>
        <w:spacing w:after="0" w:line="240" w:lineRule="auto"/>
        <w:ind w:firstLine="720"/>
        <w:rPr>
          <w:rFonts w:ascii="Arial" w:eastAsia="Times New Roman" w:hAnsi="Arial" w:cs="Arial"/>
          <w:sz w:val="18"/>
          <w:szCs w:val="18"/>
          <w:lang w:eastAsia="ru-RU"/>
        </w:rPr>
      </w:pPr>
      <w:r w:rsidRPr="00C73AF6">
        <w:rPr>
          <w:rFonts w:ascii="Arial" w:eastAsia="Times New Roman" w:hAnsi="Arial" w:cs="Arial"/>
          <w:sz w:val="18"/>
          <w:szCs w:val="18"/>
          <w:lang w:eastAsia="ru-RU"/>
        </w:rPr>
        <w:t>- оптимизация и повышение эффективности бюджетных расходов на основе принципов бюджетирования;</w:t>
      </w:r>
    </w:p>
    <w:p w:rsidR="00C73AF6" w:rsidRPr="00C73AF6" w:rsidRDefault="00C73AF6" w:rsidP="00C73AF6">
      <w:pPr>
        <w:spacing w:after="0" w:line="240" w:lineRule="auto"/>
        <w:ind w:firstLine="720"/>
        <w:rPr>
          <w:rFonts w:ascii="Arial" w:eastAsia="Times New Roman" w:hAnsi="Arial" w:cs="Arial"/>
          <w:sz w:val="18"/>
          <w:szCs w:val="18"/>
          <w:lang w:eastAsia="ru-RU"/>
        </w:rPr>
      </w:pPr>
      <w:r w:rsidRPr="00C73AF6">
        <w:rPr>
          <w:rFonts w:ascii="Arial" w:eastAsia="Times New Roman" w:hAnsi="Arial" w:cs="Arial"/>
          <w:sz w:val="18"/>
          <w:szCs w:val="18"/>
          <w:lang w:eastAsia="ru-RU"/>
        </w:rPr>
        <w:t>- обеспечение сбалансированности бюджета в сверхсрочной перспективе, что означает формирование расходной части бюджета муниципального образования исходя из реально обеспеченных доходных источников.</w:t>
      </w:r>
    </w:p>
    <w:p w:rsidR="00C73AF6" w:rsidRPr="00C73AF6" w:rsidRDefault="00C73AF6" w:rsidP="00C73AF6">
      <w:pPr>
        <w:spacing w:after="0" w:line="240" w:lineRule="auto"/>
        <w:ind w:firstLine="720"/>
        <w:rPr>
          <w:rFonts w:ascii="Arial" w:eastAsia="Times New Roman" w:hAnsi="Arial" w:cs="Arial"/>
          <w:sz w:val="18"/>
          <w:szCs w:val="18"/>
          <w:lang w:eastAsia="ru-RU"/>
        </w:rPr>
      </w:pPr>
      <w:r w:rsidRPr="00C73AF6">
        <w:rPr>
          <w:rFonts w:ascii="Arial" w:eastAsia="Times New Roman" w:hAnsi="Arial" w:cs="Arial"/>
          <w:sz w:val="18"/>
          <w:szCs w:val="18"/>
          <w:lang w:eastAsia="ru-RU"/>
        </w:rPr>
        <w:t>- повышение уровня жизни населения муниципального образования за счет предоставления качественных социальных услуг.</w:t>
      </w: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Прогноз на ближайшие годы исходил из следующего:</w:t>
      </w:r>
    </w:p>
    <w:p w:rsidR="00C73AF6" w:rsidRPr="00C73AF6" w:rsidRDefault="00C73AF6" w:rsidP="00C73AF6">
      <w:pPr>
        <w:spacing w:after="0" w:line="240" w:lineRule="auto"/>
        <w:ind w:firstLine="720"/>
        <w:jc w:val="center"/>
        <w:rPr>
          <w:rFonts w:ascii="Arial" w:eastAsia="Times New Roman" w:hAnsi="Arial" w:cs="Arial"/>
          <w:sz w:val="18"/>
          <w:szCs w:val="18"/>
          <w:u w:val="single"/>
          <w:lang w:eastAsia="ru-RU"/>
        </w:rPr>
      </w:pPr>
    </w:p>
    <w:p w:rsidR="00C73AF6" w:rsidRPr="00C73AF6" w:rsidRDefault="00C73AF6" w:rsidP="00C73AF6">
      <w:pPr>
        <w:spacing w:after="0" w:line="240" w:lineRule="auto"/>
        <w:jc w:val="center"/>
        <w:rPr>
          <w:rFonts w:ascii="Arial" w:eastAsia="Times New Roman" w:hAnsi="Arial" w:cs="Arial"/>
          <w:sz w:val="18"/>
          <w:szCs w:val="18"/>
          <w:u w:val="single"/>
          <w:lang w:eastAsia="ru-RU"/>
        </w:rPr>
      </w:pPr>
      <w:r w:rsidRPr="00C73AF6">
        <w:rPr>
          <w:rFonts w:ascii="Arial" w:eastAsia="Times New Roman" w:hAnsi="Arial" w:cs="Arial"/>
          <w:sz w:val="18"/>
          <w:szCs w:val="18"/>
          <w:u w:val="single"/>
          <w:lang w:eastAsia="ru-RU"/>
        </w:rPr>
        <w:t>Потребительский рынок</w:t>
      </w:r>
    </w:p>
    <w:p w:rsidR="00C73AF6" w:rsidRPr="00C73AF6" w:rsidRDefault="00C73AF6" w:rsidP="00C73AF6">
      <w:pPr>
        <w:spacing w:after="0" w:line="240" w:lineRule="auto"/>
        <w:jc w:val="center"/>
        <w:rPr>
          <w:rFonts w:ascii="Arial" w:eastAsia="Times New Roman" w:hAnsi="Arial" w:cs="Arial"/>
          <w:sz w:val="18"/>
          <w:szCs w:val="18"/>
          <w:u w:val="single"/>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           Оборот розничной торговли в действующих ценах за 2018 год составил 2,8 </w:t>
      </w:r>
      <w:proofErr w:type="spellStart"/>
      <w:r w:rsidRPr="00C73AF6">
        <w:rPr>
          <w:rFonts w:ascii="Arial" w:eastAsia="Times New Roman" w:hAnsi="Arial" w:cs="Arial"/>
          <w:sz w:val="18"/>
          <w:szCs w:val="18"/>
          <w:lang w:eastAsia="ru-RU"/>
        </w:rPr>
        <w:t>млн.рублей</w:t>
      </w:r>
      <w:proofErr w:type="spellEnd"/>
      <w:r w:rsidRPr="00C73AF6">
        <w:rPr>
          <w:rFonts w:ascii="Arial" w:eastAsia="Times New Roman" w:hAnsi="Arial" w:cs="Arial"/>
          <w:sz w:val="18"/>
          <w:szCs w:val="18"/>
          <w:lang w:eastAsia="ru-RU"/>
        </w:rPr>
        <w:t>. По прогнозу до 2021 года намечается рост розничного товарооборота на 4,0%</w:t>
      </w: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center"/>
        <w:rPr>
          <w:rFonts w:ascii="Arial" w:eastAsia="Times New Roman" w:hAnsi="Arial" w:cs="Arial"/>
          <w:sz w:val="18"/>
          <w:szCs w:val="18"/>
          <w:u w:val="single"/>
          <w:lang w:eastAsia="ru-RU"/>
        </w:rPr>
      </w:pPr>
      <w:r w:rsidRPr="00C73AF6">
        <w:rPr>
          <w:rFonts w:ascii="Arial" w:eastAsia="Times New Roman" w:hAnsi="Arial" w:cs="Arial"/>
          <w:sz w:val="18"/>
          <w:szCs w:val="18"/>
          <w:u w:val="single"/>
          <w:lang w:eastAsia="ru-RU"/>
        </w:rPr>
        <w:t>Малый бизнес</w:t>
      </w: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           Сфера малого бизнеса на территории МО «Александровск» представлена 4  индивидуальными предпринимателями. Основными проблемами, сдерживающими развитие малого бизнеса, являются ограниченный доступ к финансовым ресурсам, высокий уровень процентных ставок по банковским кредитам, излишний контроль федеральными структурами, недостаточность квалифицированных специалистов.</w:t>
      </w: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                                                                        </w:t>
      </w:r>
      <w:r w:rsidRPr="00C73AF6">
        <w:rPr>
          <w:rFonts w:ascii="Arial" w:eastAsia="Times New Roman" w:hAnsi="Arial" w:cs="Arial"/>
          <w:sz w:val="18"/>
          <w:szCs w:val="18"/>
          <w:u w:val="single"/>
          <w:lang w:eastAsia="ru-RU"/>
        </w:rPr>
        <w:t>Финансы</w:t>
      </w:r>
    </w:p>
    <w:p w:rsidR="00C73AF6" w:rsidRPr="00C73AF6" w:rsidRDefault="00C73AF6" w:rsidP="00C73AF6">
      <w:pPr>
        <w:spacing w:after="0" w:line="240" w:lineRule="auto"/>
        <w:jc w:val="center"/>
        <w:rPr>
          <w:rFonts w:ascii="Arial" w:eastAsia="Times New Roman" w:hAnsi="Arial" w:cs="Arial"/>
          <w:sz w:val="18"/>
          <w:szCs w:val="18"/>
          <w:u w:val="single"/>
          <w:lang w:eastAsia="ru-RU"/>
        </w:rPr>
      </w:pP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План по налогам и сборам в местный бюджет на 2018 год   установлен в размере 1,2 </w:t>
      </w:r>
      <w:proofErr w:type="spellStart"/>
      <w:r w:rsidRPr="00C73AF6">
        <w:rPr>
          <w:rFonts w:ascii="Arial" w:eastAsia="Times New Roman" w:hAnsi="Arial" w:cs="Arial"/>
          <w:sz w:val="18"/>
          <w:szCs w:val="18"/>
          <w:lang w:eastAsia="ru-RU"/>
        </w:rPr>
        <w:t>млн.руб</w:t>
      </w:r>
      <w:proofErr w:type="spellEnd"/>
      <w:r w:rsidRPr="00C73AF6">
        <w:rPr>
          <w:rFonts w:ascii="Arial" w:eastAsia="Times New Roman" w:hAnsi="Arial" w:cs="Arial"/>
          <w:sz w:val="18"/>
          <w:szCs w:val="18"/>
          <w:lang w:eastAsia="ru-RU"/>
        </w:rPr>
        <w:t>. за счет поступления таких налогов, как налог на доходы с физических лиц, земельный налог с физических лиц и с организаций, доходы от уплаты акцизов на ГСМ.</w:t>
      </w: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p>
    <w:p w:rsidR="00C73AF6" w:rsidRPr="00C73AF6" w:rsidRDefault="00C73AF6" w:rsidP="00C73AF6">
      <w:pPr>
        <w:spacing w:after="0" w:line="240" w:lineRule="auto"/>
        <w:ind w:firstLine="708"/>
        <w:jc w:val="center"/>
        <w:rPr>
          <w:rFonts w:ascii="Arial" w:eastAsia="Times New Roman" w:hAnsi="Arial" w:cs="Arial"/>
          <w:sz w:val="18"/>
          <w:szCs w:val="18"/>
          <w:u w:val="single"/>
          <w:lang w:eastAsia="ru-RU"/>
        </w:rPr>
      </w:pPr>
      <w:r w:rsidRPr="00C73AF6">
        <w:rPr>
          <w:rFonts w:ascii="Arial" w:eastAsia="Times New Roman" w:hAnsi="Arial" w:cs="Arial"/>
          <w:sz w:val="18"/>
          <w:szCs w:val="18"/>
          <w:u w:val="single"/>
          <w:lang w:eastAsia="ru-RU"/>
        </w:rPr>
        <w:t>Уровень жизни населения</w:t>
      </w: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Численность постоянного населения по состоянию на 01.01.2018 г.  составила 755 человек. По оценке на конец 2018 года численность населения составит 760 человек. </w:t>
      </w: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Определяющим фактором уровня жизни населения являются денежные доходы. Валовой совокупный доход по итогам 2018 года составляет 13,12 </w:t>
      </w:r>
      <w:proofErr w:type="spellStart"/>
      <w:r w:rsidRPr="00C73AF6">
        <w:rPr>
          <w:rFonts w:ascii="Arial" w:eastAsia="Times New Roman" w:hAnsi="Arial" w:cs="Arial"/>
          <w:sz w:val="18"/>
          <w:szCs w:val="18"/>
          <w:lang w:eastAsia="ru-RU"/>
        </w:rPr>
        <w:t>млн.руб</w:t>
      </w:r>
      <w:proofErr w:type="spellEnd"/>
      <w:r w:rsidRPr="00C73AF6">
        <w:rPr>
          <w:rFonts w:ascii="Arial" w:eastAsia="Times New Roman" w:hAnsi="Arial" w:cs="Arial"/>
          <w:sz w:val="18"/>
          <w:szCs w:val="18"/>
          <w:lang w:eastAsia="ru-RU"/>
        </w:rPr>
        <w:t xml:space="preserve">. Планируется, что в 2019  г. он  составит 13,95 </w:t>
      </w:r>
      <w:proofErr w:type="spellStart"/>
      <w:r w:rsidRPr="00C73AF6">
        <w:rPr>
          <w:rFonts w:ascii="Arial" w:eastAsia="Times New Roman" w:hAnsi="Arial" w:cs="Arial"/>
          <w:sz w:val="18"/>
          <w:szCs w:val="18"/>
          <w:lang w:eastAsia="ru-RU"/>
        </w:rPr>
        <w:t>млн.руб</w:t>
      </w:r>
      <w:proofErr w:type="spellEnd"/>
      <w:r w:rsidRPr="00C73AF6">
        <w:rPr>
          <w:rFonts w:ascii="Arial" w:eastAsia="Times New Roman" w:hAnsi="Arial" w:cs="Arial"/>
          <w:sz w:val="18"/>
          <w:szCs w:val="18"/>
          <w:lang w:eastAsia="ru-RU"/>
        </w:rPr>
        <w:t xml:space="preserve">. </w:t>
      </w: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  в 2018 году фонд заработной платы прогнозируется в объеме 13,0 </w:t>
      </w:r>
      <w:proofErr w:type="spellStart"/>
      <w:r w:rsidRPr="00C73AF6">
        <w:rPr>
          <w:rFonts w:ascii="Arial" w:eastAsia="Times New Roman" w:hAnsi="Arial" w:cs="Arial"/>
          <w:sz w:val="18"/>
          <w:szCs w:val="18"/>
          <w:lang w:eastAsia="ru-RU"/>
        </w:rPr>
        <w:t>млн.руб</w:t>
      </w:r>
      <w:proofErr w:type="spellEnd"/>
      <w:r w:rsidRPr="00C73AF6">
        <w:rPr>
          <w:rFonts w:ascii="Arial" w:eastAsia="Times New Roman" w:hAnsi="Arial" w:cs="Arial"/>
          <w:sz w:val="18"/>
          <w:szCs w:val="18"/>
          <w:lang w:eastAsia="ru-RU"/>
        </w:rPr>
        <w:t>. в перспективе одним из факторов увеличения заработной платы являются повышение заработной платы работников бюджетной сферы, введение новых отраслевых систем оплаты труда, повышение МРОТ.</w:t>
      </w: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Уровень безработицы  в 2018 году вырос по сравнению с уровнем 2017 года   и составляет 16,7 %.</w:t>
      </w: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Численность трудовых ресурсов в 2017 году – 420 человек, из них численность занятых в экономике составляло 180 человека,  в 2018 году численность трудовых ресурсов 350 человека, из них занято в экономике 150 человек.</w:t>
      </w: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p>
    <w:p w:rsidR="00C73AF6" w:rsidRPr="00C73AF6" w:rsidRDefault="00C73AF6" w:rsidP="00C73AF6">
      <w:pPr>
        <w:spacing w:after="0" w:line="240" w:lineRule="auto"/>
        <w:ind w:firstLine="708"/>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r w:rsidRPr="00C73AF6">
        <w:rPr>
          <w:rFonts w:ascii="Arial" w:eastAsia="Times New Roman" w:hAnsi="Arial" w:cs="Arial"/>
          <w:sz w:val="18"/>
          <w:szCs w:val="18"/>
          <w:lang w:eastAsia="ru-RU"/>
        </w:rPr>
        <w:t xml:space="preserve">Глава МО «Александровск»                                                               </w:t>
      </w:r>
      <w:proofErr w:type="spellStart"/>
      <w:r w:rsidRPr="00C73AF6">
        <w:rPr>
          <w:rFonts w:ascii="Arial" w:eastAsia="Times New Roman" w:hAnsi="Arial" w:cs="Arial"/>
          <w:sz w:val="18"/>
          <w:szCs w:val="18"/>
          <w:lang w:eastAsia="ru-RU"/>
        </w:rPr>
        <w:t>Т.В.Мелещенко</w:t>
      </w:r>
      <w:proofErr w:type="spellEnd"/>
      <w:r w:rsidRPr="00C73AF6">
        <w:rPr>
          <w:rFonts w:ascii="Arial" w:eastAsia="Times New Roman" w:hAnsi="Arial" w:cs="Arial"/>
          <w:sz w:val="18"/>
          <w:szCs w:val="18"/>
          <w:lang w:eastAsia="ru-RU"/>
        </w:rPr>
        <w:t xml:space="preserve">                                                                                                                      </w:t>
      </w: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p>
    <w:p w:rsidR="00C73AF6" w:rsidRPr="00C73AF6" w:rsidRDefault="00C73AF6" w:rsidP="00C73AF6">
      <w:pPr>
        <w:spacing w:after="0" w:line="240" w:lineRule="auto"/>
        <w:jc w:val="both"/>
        <w:rPr>
          <w:rFonts w:ascii="Arial" w:eastAsia="Times New Roman" w:hAnsi="Arial" w:cs="Arial"/>
          <w:sz w:val="18"/>
          <w:szCs w:val="18"/>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AF39A4" w:rsidRPr="00AF39A4" w:rsidRDefault="00AF39A4" w:rsidP="00AF39A4">
      <w:pPr>
        <w:spacing w:after="0" w:line="240" w:lineRule="auto"/>
        <w:ind w:right="-6080"/>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AF39A4">
        <w:rPr>
          <w:rFonts w:ascii="Arial" w:eastAsia="Times New Roman" w:hAnsi="Arial" w:cs="Arial"/>
          <w:b/>
          <w:sz w:val="18"/>
          <w:szCs w:val="18"/>
          <w:lang w:eastAsia="ru-RU"/>
        </w:rPr>
        <w:t>13.11.2018 г.№ 68-п</w:t>
      </w:r>
    </w:p>
    <w:p w:rsidR="00AF39A4" w:rsidRPr="00AF39A4" w:rsidRDefault="00AF39A4" w:rsidP="00AF39A4">
      <w:pPr>
        <w:spacing w:after="0" w:line="240" w:lineRule="auto"/>
        <w:ind w:left="-426" w:right="-6080"/>
        <w:jc w:val="both"/>
        <w:rPr>
          <w:rFonts w:ascii="Arial" w:eastAsia="Times New Roman" w:hAnsi="Arial" w:cs="Arial"/>
          <w:b/>
          <w:sz w:val="18"/>
          <w:szCs w:val="18"/>
          <w:lang w:eastAsia="ru-RU"/>
        </w:rPr>
      </w:pPr>
      <w:r w:rsidRPr="00AF39A4">
        <w:rPr>
          <w:rFonts w:ascii="Arial" w:eastAsia="Times New Roman" w:hAnsi="Arial" w:cs="Arial"/>
          <w:b/>
          <w:sz w:val="18"/>
          <w:szCs w:val="18"/>
          <w:lang w:eastAsia="ru-RU"/>
        </w:rPr>
        <w:t xml:space="preserve">                                  РОССИЙСКАЯ  ФЕДЕРАЦИЯ</w:t>
      </w:r>
    </w:p>
    <w:p w:rsidR="00AF39A4" w:rsidRPr="00AF39A4" w:rsidRDefault="00AF39A4" w:rsidP="00AF39A4">
      <w:pPr>
        <w:spacing w:after="0" w:line="240" w:lineRule="auto"/>
        <w:ind w:left="-426" w:right="-6080"/>
        <w:jc w:val="both"/>
        <w:rPr>
          <w:rFonts w:ascii="Arial" w:eastAsia="Times New Roman" w:hAnsi="Arial" w:cs="Arial"/>
          <w:b/>
          <w:sz w:val="18"/>
          <w:szCs w:val="18"/>
          <w:lang w:eastAsia="ru-RU"/>
        </w:rPr>
      </w:pPr>
      <w:r w:rsidRPr="00AF39A4">
        <w:rPr>
          <w:rFonts w:ascii="Arial" w:eastAsia="Times New Roman" w:hAnsi="Arial" w:cs="Arial"/>
          <w:b/>
          <w:sz w:val="18"/>
          <w:szCs w:val="18"/>
          <w:lang w:eastAsia="ru-RU"/>
        </w:rPr>
        <w:t xml:space="preserve">                                        ИРКУТСКАЯ ОБЛАСТЬ</w:t>
      </w:r>
    </w:p>
    <w:p w:rsidR="00AF39A4" w:rsidRPr="00AF39A4" w:rsidRDefault="00AF39A4" w:rsidP="00AF39A4">
      <w:pPr>
        <w:spacing w:after="0" w:line="240" w:lineRule="auto"/>
        <w:ind w:left="-426" w:right="-6080"/>
        <w:jc w:val="both"/>
        <w:rPr>
          <w:rFonts w:ascii="Arial" w:eastAsia="Times New Roman" w:hAnsi="Arial" w:cs="Arial"/>
          <w:b/>
          <w:sz w:val="18"/>
          <w:szCs w:val="18"/>
          <w:lang w:eastAsia="ru-RU"/>
        </w:rPr>
      </w:pPr>
      <w:r w:rsidRPr="00AF39A4">
        <w:rPr>
          <w:rFonts w:ascii="Arial" w:eastAsia="Times New Roman" w:hAnsi="Arial" w:cs="Arial"/>
          <w:b/>
          <w:sz w:val="18"/>
          <w:szCs w:val="18"/>
          <w:lang w:eastAsia="ru-RU"/>
        </w:rPr>
        <w:t xml:space="preserve">                          АЛАРСКИЙ МУНИЦИПАЛЬНЫЙ РАЙОН</w:t>
      </w:r>
    </w:p>
    <w:p w:rsidR="00AF39A4" w:rsidRPr="00AF39A4" w:rsidRDefault="00AF39A4" w:rsidP="00AF39A4">
      <w:pPr>
        <w:spacing w:after="0" w:line="240" w:lineRule="auto"/>
        <w:ind w:left="-426" w:right="-426"/>
        <w:jc w:val="center"/>
        <w:rPr>
          <w:rFonts w:ascii="Arial" w:eastAsia="Times New Roman" w:hAnsi="Arial" w:cs="Arial"/>
          <w:b/>
          <w:sz w:val="18"/>
          <w:szCs w:val="18"/>
          <w:lang w:eastAsia="ru-RU"/>
        </w:rPr>
      </w:pPr>
      <w:r w:rsidRPr="00AF39A4">
        <w:rPr>
          <w:rFonts w:ascii="Arial" w:eastAsia="Times New Roman" w:hAnsi="Arial" w:cs="Arial"/>
          <w:b/>
          <w:sz w:val="18"/>
          <w:szCs w:val="18"/>
          <w:lang w:eastAsia="ru-RU"/>
        </w:rPr>
        <w:t>МУНИЦИПАЛЬНОЕ ОБРАЗОВАНИЕ «АЛЕКСАНДРОВСК»</w:t>
      </w:r>
    </w:p>
    <w:p w:rsidR="00AF39A4" w:rsidRPr="00AF39A4" w:rsidRDefault="00AF39A4" w:rsidP="00AF39A4">
      <w:pPr>
        <w:spacing w:after="0" w:line="240" w:lineRule="auto"/>
        <w:jc w:val="both"/>
        <w:rPr>
          <w:rFonts w:ascii="Arial" w:eastAsia="Times New Roman" w:hAnsi="Arial" w:cs="Arial"/>
          <w:b/>
          <w:sz w:val="18"/>
          <w:szCs w:val="18"/>
          <w:lang w:eastAsia="ru-RU"/>
        </w:rPr>
      </w:pPr>
      <w:r w:rsidRPr="00AF39A4">
        <w:rPr>
          <w:rFonts w:ascii="Arial" w:eastAsia="Times New Roman" w:hAnsi="Arial" w:cs="Arial"/>
          <w:b/>
          <w:sz w:val="18"/>
          <w:szCs w:val="18"/>
          <w:lang w:eastAsia="ru-RU"/>
        </w:rPr>
        <w:t xml:space="preserve">                                     АДМИНИСТРАЦИЯ</w:t>
      </w:r>
    </w:p>
    <w:p w:rsidR="00AF39A4" w:rsidRPr="00AF39A4" w:rsidRDefault="00AF39A4" w:rsidP="00AF39A4">
      <w:pPr>
        <w:spacing w:after="0" w:line="240" w:lineRule="auto"/>
        <w:jc w:val="both"/>
        <w:rPr>
          <w:rFonts w:ascii="Arial" w:eastAsia="Times New Roman" w:hAnsi="Arial" w:cs="Arial"/>
          <w:b/>
          <w:sz w:val="18"/>
          <w:szCs w:val="18"/>
          <w:lang w:eastAsia="ru-RU"/>
        </w:rPr>
      </w:pPr>
      <w:r w:rsidRPr="00AF39A4">
        <w:rPr>
          <w:rFonts w:ascii="Arial" w:eastAsia="Times New Roman" w:hAnsi="Arial" w:cs="Arial"/>
          <w:b/>
          <w:sz w:val="18"/>
          <w:szCs w:val="18"/>
          <w:lang w:eastAsia="ru-RU"/>
        </w:rPr>
        <w:t xml:space="preserve">                                     ПОСТАНОВЛЕНИЕ</w:t>
      </w:r>
    </w:p>
    <w:p w:rsidR="00AF39A4" w:rsidRPr="00AF39A4" w:rsidRDefault="00AF39A4" w:rsidP="00AF39A4">
      <w:pPr>
        <w:spacing w:after="0" w:line="240" w:lineRule="auto"/>
        <w:jc w:val="both"/>
        <w:rPr>
          <w:rFonts w:ascii="Arial" w:eastAsia="Times New Roman" w:hAnsi="Arial" w:cs="Arial"/>
          <w:b/>
          <w:sz w:val="18"/>
          <w:szCs w:val="18"/>
          <w:lang w:eastAsia="ru-RU"/>
        </w:rPr>
      </w:pPr>
    </w:p>
    <w:p w:rsidR="00AF39A4" w:rsidRPr="00AF39A4" w:rsidRDefault="00AF39A4" w:rsidP="00AF39A4">
      <w:pPr>
        <w:spacing w:after="0" w:line="240" w:lineRule="auto"/>
        <w:jc w:val="center"/>
        <w:rPr>
          <w:rFonts w:ascii="Arial" w:eastAsia="Times New Roman" w:hAnsi="Arial" w:cs="Arial"/>
          <w:b/>
          <w:sz w:val="18"/>
          <w:szCs w:val="18"/>
          <w:lang w:eastAsia="ru-RU"/>
        </w:rPr>
      </w:pPr>
      <w:r w:rsidRPr="00AF39A4">
        <w:rPr>
          <w:rFonts w:ascii="Arial" w:eastAsia="Times New Roman" w:hAnsi="Arial" w:cs="Arial"/>
          <w:b/>
          <w:sz w:val="18"/>
          <w:szCs w:val="18"/>
          <w:lang w:eastAsia="ru-RU"/>
        </w:rPr>
        <w:t>О ПРОЕКТЕ РЕШЕНИЯ ДУМЫ «О БЮДЖЕТЕ МУНИЦИПАЛЬНОГО ОБРАЗОВАНИЯ «АЛЕКСАНДРОВСК» НА 2019 ГОД И НА ПЛАНОВЫЙ ПЕРИОД 2020-2021 ГОДОВ»</w:t>
      </w:r>
    </w:p>
    <w:p w:rsidR="00AF39A4" w:rsidRPr="00AF39A4" w:rsidRDefault="00AF39A4" w:rsidP="00AF39A4">
      <w:pPr>
        <w:spacing w:after="0" w:line="240" w:lineRule="auto"/>
        <w:jc w:val="both"/>
        <w:rPr>
          <w:rFonts w:ascii="Times New Roman" w:eastAsia="Times New Roman" w:hAnsi="Times New Roman" w:cs="Times New Roman"/>
          <w:color w:val="000000"/>
          <w:sz w:val="18"/>
          <w:szCs w:val="18"/>
          <w:lang w:eastAsia="ru-RU"/>
        </w:rPr>
      </w:pPr>
    </w:p>
    <w:p w:rsidR="00AF39A4" w:rsidRPr="00AF39A4" w:rsidRDefault="00AF39A4" w:rsidP="00AF39A4">
      <w:pPr>
        <w:spacing w:after="0" w:line="240" w:lineRule="auto"/>
        <w:jc w:val="both"/>
        <w:rPr>
          <w:rFonts w:ascii="Times New Roman" w:eastAsia="Times New Roman" w:hAnsi="Times New Roman" w:cs="Times New Roman"/>
          <w:color w:val="000000"/>
          <w:sz w:val="18"/>
          <w:szCs w:val="18"/>
          <w:lang w:eastAsia="ru-RU"/>
        </w:rPr>
      </w:pPr>
    </w:p>
    <w:p w:rsidR="00AF39A4" w:rsidRPr="00AF39A4" w:rsidRDefault="00AF39A4" w:rsidP="00AF39A4">
      <w:pPr>
        <w:spacing w:after="0" w:line="240" w:lineRule="auto"/>
        <w:jc w:val="both"/>
        <w:rPr>
          <w:rFonts w:ascii="Arial" w:eastAsia="Times New Roman" w:hAnsi="Arial" w:cs="Arial"/>
          <w:color w:val="000000"/>
          <w:sz w:val="18"/>
          <w:szCs w:val="18"/>
          <w:lang w:eastAsia="ru-RU"/>
        </w:rPr>
      </w:pPr>
      <w:r w:rsidRPr="00AF39A4">
        <w:rPr>
          <w:rFonts w:ascii="Times New Roman" w:eastAsia="Times New Roman" w:hAnsi="Times New Roman" w:cs="Times New Roman"/>
          <w:color w:val="000000"/>
          <w:sz w:val="18"/>
          <w:szCs w:val="18"/>
          <w:lang w:eastAsia="ru-RU"/>
        </w:rPr>
        <w:lastRenderedPageBreak/>
        <w:t xml:space="preserve">                </w:t>
      </w:r>
      <w:r w:rsidRPr="00AF39A4">
        <w:rPr>
          <w:rFonts w:ascii="Arial" w:eastAsia="Times New Roman" w:hAnsi="Arial" w:cs="Arial"/>
          <w:color w:val="000000"/>
          <w:sz w:val="18"/>
          <w:szCs w:val="18"/>
          <w:lang w:eastAsia="ru-RU"/>
        </w:rPr>
        <w:t xml:space="preserve">В соответствии с пунктом 1 статьи 185 Бюджетного кодекса Российской Федерации, статьями 47, 63 Устава муниципального образования «Александровск» </w:t>
      </w:r>
    </w:p>
    <w:p w:rsidR="00AF39A4" w:rsidRPr="00AF39A4" w:rsidRDefault="00AF39A4" w:rsidP="00AF39A4">
      <w:pPr>
        <w:spacing w:after="0" w:line="240" w:lineRule="auto"/>
        <w:jc w:val="both"/>
        <w:rPr>
          <w:rFonts w:ascii="Arial" w:eastAsia="Times New Roman" w:hAnsi="Arial" w:cs="Arial"/>
          <w:color w:val="000000"/>
          <w:sz w:val="18"/>
          <w:szCs w:val="18"/>
          <w:lang w:eastAsia="ru-RU"/>
        </w:rPr>
      </w:pPr>
    </w:p>
    <w:p w:rsidR="00AF39A4" w:rsidRPr="00AF39A4" w:rsidRDefault="00AF39A4" w:rsidP="00AF39A4">
      <w:pPr>
        <w:spacing w:after="0" w:line="240" w:lineRule="auto"/>
        <w:jc w:val="center"/>
        <w:rPr>
          <w:rFonts w:ascii="Arial" w:eastAsia="Times New Roman" w:hAnsi="Arial" w:cs="Arial"/>
          <w:color w:val="000000"/>
          <w:sz w:val="18"/>
          <w:szCs w:val="18"/>
          <w:lang w:eastAsia="ru-RU"/>
        </w:rPr>
      </w:pPr>
      <w:r w:rsidRPr="00AF39A4">
        <w:rPr>
          <w:rFonts w:ascii="Arial" w:eastAsia="Times New Roman" w:hAnsi="Arial" w:cs="Arial"/>
          <w:color w:val="000000"/>
          <w:sz w:val="18"/>
          <w:szCs w:val="18"/>
          <w:lang w:eastAsia="ru-RU"/>
        </w:rPr>
        <w:t>ПОСТАНОВЛЯЕТ:</w:t>
      </w:r>
    </w:p>
    <w:p w:rsidR="00AF39A4" w:rsidRPr="00AF39A4" w:rsidRDefault="00AF39A4" w:rsidP="00AF39A4">
      <w:pPr>
        <w:spacing w:after="0" w:line="240" w:lineRule="auto"/>
        <w:jc w:val="both"/>
        <w:rPr>
          <w:rFonts w:ascii="Arial" w:eastAsia="Times New Roman" w:hAnsi="Arial" w:cs="Arial"/>
          <w:sz w:val="18"/>
          <w:szCs w:val="18"/>
          <w:lang w:eastAsia="ru-RU"/>
        </w:rPr>
      </w:pPr>
      <w:r w:rsidRPr="00AF39A4">
        <w:rPr>
          <w:rFonts w:ascii="Arial" w:eastAsia="Times New Roman" w:hAnsi="Arial" w:cs="Arial"/>
          <w:sz w:val="18"/>
          <w:szCs w:val="18"/>
          <w:lang w:eastAsia="ru-RU"/>
        </w:rPr>
        <w:t xml:space="preserve">              1.Одобрить прилагаемый проект Решения Думы «О бюджете муниципального образования «Александровск» на </w:t>
      </w:r>
      <w:r w:rsidRPr="00AF39A4">
        <w:rPr>
          <w:rFonts w:ascii="Arial" w:eastAsia="Times New Roman" w:hAnsi="Arial" w:cs="Arial"/>
          <w:color w:val="000000"/>
          <w:sz w:val="18"/>
          <w:szCs w:val="18"/>
          <w:lang w:eastAsia="ru-RU"/>
        </w:rPr>
        <w:t xml:space="preserve">2019 год и на плановый период 2020-2021 годов» </w:t>
      </w:r>
      <w:r w:rsidRPr="00AF39A4">
        <w:rPr>
          <w:rFonts w:ascii="Arial" w:eastAsia="Times New Roman" w:hAnsi="Arial" w:cs="Arial"/>
          <w:sz w:val="18"/>
          <w:szCs w:val="18"/>
          <w:lang w:eastAsia="ru-RU"/>
        </w:rPr>
        <w:t xml:space="preserve"> и внести данный проект на рассмотрение очередной сессии Думы муниципального образования «Александровск ».</w:t>
      </w:r>
    </w:p>
    <w:p w:rsidR="00AF39A4" w:rsidRPr="00AF39A4" w:rsidRDefault="00AF39A4" w:rsidP="00AF39A4">
      <w:pPr>
        <w:spacing w:after="0" w:line="240" w:lineRule="auto"/>
        <w:jc w:val="both"/>
        <w:rPr>
          <w:rFonts w:ascii="Arial" w:eastAsia="Times New Roman" w:hAnsi="Arial" w:cs="Arial"/>
          <w:sz w:val="18"/>
          <w:szCs w:val="18"/>
          <w:lang w:eastAsia="ru-RU"/>
        </w:rPr>
      </w:pPr>
      <w:r w:rsidRPr="00AF39A4">
        <w:rPr>
          <w:rFonts w:ascii="Arial" w:eastAsia="Times New Roman" w:hAnsi="Arial" w:cs="Arial"/>
          <w:sz w:val="18"/>
          <w:szCs w:val="18"/>
          <w:lang w:eastAsia="ru-RU"/>
        </w:rPr>
        <w:t xml:space="preserve">              2.Определить докладчиком по данному вопросу начальника финансового отдела муниципального образования «Александровск» </w:t>
      </w:r>
      <w:proofErr w:type="spellStart"/>
      <w:r w:rsidRPr="00AF39A4">
        <w:rPr>
          <w:rFonts w:ascii="Arial" w:eastAsia="Times New Roman" w:hAnsi="Arial" w:cs="Arial"/>
          <w:sz w:val="18"/>
          <w:szCs w:val="18"/>
          <w:lang w:eastAsia="ru-RU"/>
        </w:rPr>
        <w:t>Агафилову</w:t>
      </w:r>
      <w:proofErr w:type="spellEnd"/>
      <w:r w:rsidRPr="00AF39A4">
        <w:rPr>
          <w:rFonts w:ascii="Arial" w:eastAsia="Times New Roman" w:hAnsi="Arial" w:cs="Arial"/>
          <w:sz w:val="18"/>
          <w:szCs w:val="18"/>
          <w:lang w:eastAsia="ru-RU"/>
        </w:rPr>
        <w:t xml:space="preserve"> В.А.</w:t>
      </w:r>
    </w:p>
    <w:p w:rsidR="00AF39A4" w:rsidRPr="00AF39A4" w:rsidRDefault="00AF39A4" w:rsidP="00AF39A4">
      <w:pPr>
        <w:spacing w:after="0" w:line="240" w:lineRule="auto"/>
        <w:jc w:val="both"/>
        <w:rPr>
          <w:rFonts w:ascii="Arial" w:eastAsia="Times New Roman" w:hAnsi="Arial" w:cs="Arial"/>
          <w:sz w:val="18"/>
          <w:szCs w:val="18"/>
          <w:lang w:eastAsia="ru-RU"/>
        </w:rPr>
      </w:pPr>
    </w:p>
    <w:p w:rsidR="00AF39A4" w:rsidRPr="00AF39A4" w:rsidRDefault="00AF39A4" w:rsidP="00AF39A4">
      <w:pPr>
        <w:spacing w:after="0" w:line="240" w:lineRule="auto"/>
        <w:jc w:val="both"/>
        <w:rPr>
          <w:rFonts w:ascii="Arial" w:eastAsia="Times New Roman" w:hAnsi="Arial" w:cs="Arial"/>
          <w:sz w:val="18"/>
          <w:szCs w:val="18"/>
          <w:lang w:eastAsia="ru-RU"/>
        </w:rPr>
      </w:pPr>
      <w:r w:rsidRPr="00AF39A4">
        <w:rPr>
          <w:rFonts w:ascii="Arial" w:eastAsia="Times New Roman" w:hAnsi="Arial" w:cs="Arial"/>
          <w:sz w:val="18"/>
          <w:szCs w:val="18"/>
          <w:lang w:eastAsia="ru-RU"/>
        </w:rPr>
        <w:t xml:space="preserve">Глава  муниципального </w:t>
      </w:r>
    </w:p>
    <w:p w:rsidR="00AF39A4" w:rsidRPr="00AF39A4" w:rsidRDefault="00AF39A4" w:rsidP="00AF39A4">
      <w:pPr>
        <w:spacing w:after="0" w:line="240" w:lineRule="auto"/>
        <w:jc w:val="both"/>
        <w:rPr>
          <w:rFonts w:ascii="Arial" w:eastAsia="Times New Roman" w:hAnsi="Arial" w:cs="Arial"/>
          <w:sz w:val="18"/>
          <w:szCs w:val="18"/>
          <w:lang w:eastAsia="ru-RU"/>
        </w:rPr>
      </w:pPr>
      <w:r w:rsidRPr="00AF39A4">
        <w:rPr>
          <w:rFonts w:ascii="Arial" w:eastAsia="Times New Roman" w:hAnsi="Arial" w:cs="Arial"/>
          <w:sz w:val="18"/>
          <w:szCs w:val="18"/>
          <w:lang w:eastAsia="ru-RU"/>
        </w:rPr>
        <w:t>образования</w:t>
      </w:r>
    </w:p>
    <w:p w:rsidR="00AF39A4" w:rsidRPr="00AF39A4" w:rsidRDefault="00AF39A4" w:rsidP="00AF39A4">
      <w:pPr>
        <w:spacing w:after="0" w:line="240" w:lineRule="auto"/>
        <w:jc w:val="both"/>
        <w:rPr>
          <w:rFonts w:ascii="Arial" w:eastAsia="Times New Roman" w:hAnsi="Arial" w:cs="Arial"/>
          <w:sz w:val="18"/>
          <w:szCs w:val="18"/>
          <w:lang w:eastAsia="ru-RU"/>
        </w:rPr>
      </w:pPr>
      <w:r w:rsidRPr="00AF39A4">
        <w:rPr>
          <w:rFonts w:ascii="Arial" w:eastAsia="Times New Roman" w:hAnsi="Arial" w:cs="Arial"/>
          <w:sz w:val="18"/>
          <w:szCs w:val="18"/>
          <w:lang w:eastAsia="ru-RU"/>
        </w:rPr>
        <w:t xml:space="preserve">«Александровск»                                                                           </w:t>
      </w:r>
    </w:p>
    <w:p w:rsidR="00AF39A4" w:rsidRPr="00AF39A4" w:rsidRDefault="00AF39A4" w:rsidP="00AF39A4">
      <w:pPr>
        <w:spacing w:after="0" w:line="240" w:lineRule="auto"/>
        <w:jc w:val="both"/>
        <w:rPr>
          <w:rFonts w:ascii="Arial" w:eastAsia="Times New Roman" w:hAnsi="Arial" w:cs="Arial"/>
          <w:sz w:val="18"/>
          <w:szCs w:val="18"/>
          <w:lang w:eastAsia="ru-RU"/>
        </w:rPr>
      </w:pPr>
      <w:proofErr w:type="spellStart"/>
      <w:r w:rsidRPr="00AF39A4">
        <w:rPr>
          <w:rFonts w:ascii="Arial" w:eastAsia="Times New Roman" w:hAnsi="Arial" w:cs="Arial"/>
          <w:sz w:val="18"/>
          <w:szCs w:val="18"/>
          <w:lang w:eastAsia="ru-RU"/>
        </w:rPr>
        <w:t>Т.В.Мелещенко</w:t>
      </w:r>
      <w:proofErr w:type="spellEnd"/>
    </w:p>
    <w:p w:rsidR="00AF39A4" w:rsidRPr="00AF39A4" w:rsidRDefault="00AF39A4" w:rsidP="00AF39A4">
      <w:pPr>
        <w:spacing w:after="0" w:line="240" w:lineRule="auto"/>
        <w:jc w:val="both"/>
        <w:rPr>
          <w:rFonts w:ascii="Arial" w:eastAsia="Times New Roman" w:hAnsi="Arial" w:cs="Arial"/>
          <w:sz w:val="18"/>
          <w:szCs w:val="18"/>
          <w:lang w:eastAsia="ru-RU"/>
        </w:rPr>
      </w:pPr>
    </w:p>
    <w:p w:rsidR="00AF39A4" w:rsidRPr="00AF39A4" w:rsidRDefault="00AF39A4" w:rsidP="00AF39A4">
      <w:pPr>
        <w:spacing w:after="0" w:line="240" w:lineRule="auto"/>
        <w:jc w:val="both"/>
        <w:rPr>
          <w:rFonts w:ascii="Arial" w:eastAsia="Times New Roman" w:hAnsi="Arial" w:cs="Arial"/>
          <w:sz w:val="18"/>
          <w:szCs w:val="18"/>
          <w:lang w:eastAsia="ru-RU"/>
        </w:rPr>
      </w:pPr>
    </w:p>
    <w:p w:rsidR="00AF39A4" w:rsidRPr="00AF39A4" w:rsidRDefault="00AF39A4" w:rsidP="00AF39A4">
      <w:pPr>
        <w:spacing w:after="0" w:line="240" w:lineRule="auto"/>
        <w:jc w:val="right"/>
        <w:rPr>
          <w:rFonts w:ascii="Courier New" w:eastAsia="Times New Roman" w:hAnsi="Courier New" w:cs="Courier New"/>
          <w:sz w:val="18"/>
          <w:szCs w:val="18"/>
          <w:lang w:eastAsia="ru-RU"/>
        </w:rPr>
      </w:pPr>
      <w:r w:rsidRPr="00AF39A4">
        <w:rPr>
          <w:rFonts w:ascii="Courier New" w:eastAsia="Times New Roman" w:hAnsi="Courier New" w:cs="Courier New"/>
          <w:sz w:val="18"/>
          <w:szCs w:val="18"/>
          <w:lang w:eastAsia="ru-RU"/>
        </w:rPr>
        <w:t>Приложение 1</w:t>
      </w:r>
    </w:p>
    <w:p w:rsidR="00AF39A4" w:rsidRPr="00AF39A4" w:rsidRDefault="00AF39A4" w:rsidP="00AF39A4">
      <w:pPr>
        <w:spacing w:after="0" w:line="240" w:lineRule="auto"/>
        <w:jc w:val="right"/>
        <w:rPr>
          <w:rFonts w:ascii="Courier New" w:eastAsia="Times New Roman" w:hAnsi="Courier New" w:cs="Courier New"/>
          <w:sz w:val="18"/>
          <w:szCs w:val="18"/>
          <w:lang w:eastAsia="ru-RU"/>
        </w:rPr>
      </w:pPr>
      <w:r w:rsidRPr="00AF39A4">
        <w:rPr>
          <w:rFonts w:ascii="Courier New" w:eastAsia="Times New Roman" w:hAnsi="Courier New" w:cs="Courier New"/>
          <w:sz w:val="18"/>
          <w:szCs w:val="18"/>
          <w:lang w:eastAsia="ru-RU"/>
        </w:rPr>
        <w:t>к решению Думы МО "Александровск"</w:t>
      </w:r>
    </w:p>
    <w:p w:rsidR="00AF39A4" w:rsidRPr="00AF39A4" w:rsidRDefault="00AF39A4" w:rsidP="00AF39A4">
      <w:pPr>
        <w:spacing w:after="0" w:line="240" w:lineRule="auto"/>
        <w:jc w:val="right"/>
        <w:rPr>
          <w:rFonts w:ascii="Courier New" w:eastAsia="Times New Roman" w:hAnsi="Courier New" w:cs="Courier New"/>
          <w:sz w:val="18"/>
          <w:szCs w:val="18"/>
          <w:lang w:eastAsia="ru-RU"/>
        </w:rPr>
      </w:pPr>
      <w:r w:rsidRPr="00AF39A4">
        <w:rPr>
          <w:rFonts w:ascii="Courier New" w:eastAsia="Times New Roman" w:hAnsi="Courier New" w:cs="Courier New"/>
          <w:sz w:val="18"/>
          <w:szCs w:val="18"/>
          <w:lang w:eastAsia="ru-RU"/>
        </w:rPr>
        <w:t>"О бюджете МО "Александровск" на 2019год и на</w:t>
      </w:r>
    </w:p>
    <w:p w:rsidR="00AF39A4" w:rsidRPr="00AF39A4" w:rsidRDefault="00AF39A4" w:rsidP="00AF39A4">
      <w:pPr>
        <w:spacing w:after="0" w:line="240" w:lineRule="auto"/>
        <w:jc w:val="right"/>
        <w:rPr>
          <w:rFonts w:ascii="Courier New" w:eastAsia="Times New Roman" w:hAnsi="Courier New" w:cs="Courier New"/>
          <w:sz w:val="18"/>
          <w:szCs w:val="18"/>
          <w:lang w:eastAsia="ru-RU"/>
        </w:rPr>
      </w:pPr>
      <w:r w:rsidRPr="00AF39A4">
        <w:rPr>
          <w:rFonts w:ascii="Courier New" w:eastAsia="Times New Roman" w:hAnsi="Courier New" w:cs="Courier New"/>
          <w:sz w:val="18"/>
          <w:szCs w:val="18"/>
          <w:lang w:eastAsia="ru-RU"/>
        </w:rPr>
        <w:t>плановый период 2020 и 2021 годов"</w:t>
      </w:r>
    </w:p>
    <w:p w:rsidR="00AF39A4" w:rsidRPr="00AF39A4" w:rsidRDefault="00AF39A4" w:rsidP="00AF39A4">
      <w:pPr>
        <w:spacing w:after="0" w:line="240" w:lineRule="auto"/>
        <w:jc w:val="right"/>
        <w:rPr>
          <w:rFonts w:ascii="Courier New" w:eastAsia="Times New Roman" w:hAnsi="Courier New" w:cs="Courier New"/>
          <w:sz w:val="18"/>
          <w:szCs w:val="18"/>
          <w:lang w:eastAsia="ru-RU"/>
        </w:rPr>
      </w:pPr>
      <w:r w:rsidRPr="00AF39A4">
        <w:rPr>
          <w:rFonts w:ascii="Courier New" w:eastAsia="Times New Roman" w:hAnsi="Courier New" w:cs="Courier New"/>
          <w:sz w:val="18"/>
          <w:szCs w:val="18"/>
          <w:lang w:eastAsia="ru-RU"/>
        </w:rPr>
        <w:t>от"____"__________2018г.№____</w:t>
      </w:r>
    </w:p>
    <w:p w:rsidR="00AF39A4" w:rsidRPr="00AF39A4" w:rsidRDefault="00AF39A4" w:rsidP="00AF39A4">
      <w:pPr>
        <w:spacing w:after="0" w:line="240" w:lineRule="auto"/>
        <w:jc w:val="both"/>
        <w:rPr>
          <w:rFonts w:ascii="Times New Roman" w:eastAsia="Times New Roman" w:hAnsi="Times New Roman" w:cs="Times New Roman"/>
          <w:sz w:val="18"/>
          <w:szCs w:val="18"/>
          <w:lang w:eastAsia="ru-RU"/>
        </w:rPr>
      </w:pPr>
    </w:p>
    <w:p w:rsidR="00AF39A4" w:rsidRPr="00AF39A4" w:rsidRDefault="00AF39A4" w:rsidP="00AF39A4">
      <w:pPr>
        <w:spacing w:after="0" w:line="240" w:lineRule="auto"/>
        <w:jc w:val="both"/>
        <w:rPr>
          <w:rFonts w:ascii="Times New Roman" w:eastAsia="Times New Roman" w:hAnsi="Times New Roman" w:cs="Times New Roman"/>
          <w:sz w:val="18"/>
          <w:szCs w:val="18"/>
          <w:lang w:eastAsia="ru-RU"/>
        </w:rPr>
      </w:pPr>
    </w:p>
    <w:p w:rsidR="00AF39A4" w:rsidRPr="00AF39A4" w:rsidRDefault="00AF39A4" w:rsidP="00AF39A4">
      <w:pPr>
        <w:spacing w:after="0" w:line="240" w:lineRule="auto"/>
        <w:jc w:val="center"/>
        <w:rPr>
          <w:rFonts w:ascii="Times New Roman" w:eastAsia="Times New Roman" w:hAnsi="Times New Roman" w:cs="Times New Roman"/>
          <w:sz w:val="18"/>
          <w:szCs w:val="18"/>
          <w:lang w:eastAsia="ru-RU"/>
        </w:rPr>
      </w:pPr>
      <w:r w:rsidRPr="00AF39A4">
        <w:rPr>
          <w:rFonts w:ascii="Times New Roman" w:eastAsia="Times New Roman" w:hAnsi="Times New Roman" w:cs="Times New Roman"/>
          <w:bCs/>
          <w:sz w:val="18"/>
          <w:szCs w:val="18"/>
          <w:lang w:eastAsia="ru-RU"/>
        </w:rPr>
        <w:t>Прогнозируемые доходы бюджета муниципального образования "Александровск" на 2019г.</w:t>
      </w:r>
    </w:p>
    <w:p w:rsidR="00AF39A4" w:rsidRPr="00AF39A4" w:rsidRDefault="00AF39A4" w:rsidP="00AF39A4">
      <w:pPr>
        <w:spacing w:after="0" w:line="240" w:lineRule="auto"/>
        <w:jc w:val="right"/>
        <w:rPr>
          <w:rFonts w:ascii="Times New Roman" w:eastAsia="Times New Roman" w:hAnsi="Times New Roman" w:cs="Times New Roman"/>
          <w:sz w:val="18"/>
          <w:szCs w:val="18"/>
          <w:lang w:eastAsia="ru-RU"/>
        </w:rPr>
      </w:pPr>
      <w:r w:rsidRPr="00AF39A4">
        <w:rPr>
          <w:rFonts w:ascii="Times New Roman" w:eastAsia="Times New Roman" w:hAnsi="Times New Roman" w:cs="Times New Roman"/>
          <w:sz w:val="18"/>
          <w:szCs w:val="18"/>
          <w:lang w:eastAsia="ru-RU"/>
        </w:rPr>
        <w:t>(</w:t>
      </w:r>
      <w:proofErr w:type="spellStart"/>
      <w:r w:rsidRPr="00AF39A4">
        <w:rPr>
          <w:rFonts w:ascii="Times New Roman" w:eastAsia="Times New Roman" w:hAnsi="Times New Roman" w:cs="Times New Roman"/>
          <w:sz w:val="18"/>
          <w:szCs w:val="18"/>
          <w:lang w:eastAsia="ru-RU"/>
        </w:rPr>
        <w:t>тыс.руб</w:t>
      </w:r>
      <w:proofErr w:type="spellEnd"/>
      <w:r w:rsidRPr="00AF39A4">
        <w:rPr>
          <w:rFonts w:ascii="Times New Roman" w:eastAsia="Times New Roman" w:hAnsi="Times New Roman" w:cs="Times New Roman"/>
          <w:sz w:val="18"/>
          <w:szCs w:val="18"/>
          <w:lang w:eastAsia="ru-RU"/>
        </w:rPr>
        <w:t>.)</w:t>
      </w:r>
    </w:p>
    <w:p w:rsidR="00AF39A4" w:rsidRPr="00AF39A4" w:rsidRDefault="00AF39A4" w:rsidP="00AF39A4">
      <w:pPr>
        <w:spacing w:after="0" w:line="240" w:lineRule="auto"/>
        <w:jc w:val="both"/>
        <w:rPr>
          <w:rFonts w:ascii="Arial" w:eastAsia="Times New Roman" w:hAnsi="Arial" w:cs="Arial"/>
          <w:sz w:val="18"/>
          <w:szCs w:val="18"/>
          <w:lang w:eastAsia="ru-RU"/>
        </w:rPr>
      </w:pPr>
    </w:p>
    <w:p w:rsidR="00AF39A4" w:rsidRPr="00AF39A4" w:rsidRDefault="00AF39A4" w:rsidP="00AF39A4">
      <w:pPr>
        <w:spacing w:after="0" w:line="240" w:lineRule="auto"/>
        <w:jc w:val="both"/>
        <w:rPr>
          <w:rFonts w:ascii="Arial" w:eastAsia="Times New Roman" w:hAnsi="Arial" w:cs="Arial"/>
          <w:sz w:val="18"/>
          <w:szCs w:val="18"/>
          <w:lang w:eastAsia="ru-RU"/>
        </w:rPr>
      </w:pPr>
    </w:p>
    <w:p w:rsidR="00AF39A4" w:rsidRPr="00AF39A4" w:rsidRDefault="00AF39A4" w:rsidP="00AF39A4">
      <w:pPr>
        <w:spacing w:after="0" w:line="240" w:lineRule="auto"/>
        <w:jc w:val="both"/>
        <w:rPr>
          <w:rFonts w:ascii="Arial" w:eastAsia="Times New Roman" w:hAnsi="Arial" w:cs="Arial"/>
          <w:sz w:val="18"/>
          <w:szCs w:val="18"/>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tbl>
      <w:tblPr>
        <w:tblW w:w="7078" w:type="dxa"/>
        <w:tblInd w:w="5" w:type="dxa"/>
        <w:tblLayout w:type="fixed"/>
        <w:tblLook w:val="04A0" w:firstRow="1" w:lastRow="0" w:firstColumn="1" w:lastColumn="0" w:noHBand="0" w:noVBand="1"/>
      </w:tblPr>
      <w:tblGrid>
        <w:gridCol w:w="3251"/>
        <w:gridCol w:w="1134"/>
        <w:gridCol w:w="1559"/>
        <w:gridCol w:w="1134"/>
      </w:tblGrid>
      <w:tr w:rsidR="00CE6142" w:rsidRPr="00CE6142" w:rsidTr="00CE6142">
        <w:trPr>
          <w:trHeight w:val="525"/>
        </w:trPr>
        <w:tc>
          <w:tcPr>
            <w:tcW w:w="3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6142" w:rsidRPr="00CE6142" w:rsidRDefault="00CE6142" w:rsidP="00CE6142">
            <w:pPr>
              <w:spacing w:after="0" w:line="240" w:lineRule="auto"/>
              <w:jc w:val="center"/>
              <w:rPr>
                <w:rFonts w:ascii="Times New Roman" w:eastAsia="Times New Roman" w:hAnsi="Times New Roman" w:cs="Times New Roman"/>
                <w:sz w:val="18"/>
                <w:szCs w:val="18"/>
                <w:lang w:eastAsia="ru-RU"/>
              </w:rPr>
            </w:pPr>
            <w:r w:rsidRPr="00CE6142">
              <w:rPr>
                <w:rFonts w:ascii="Times New Roman" w:eastAsia="Times New Roman" w:hAnsi="Times New Roman" w:cs="Times New Roman"/>
                <w:sz w:val="18"/>
                <w:szCs w:val="18"/>
                <w:lang w:eastAsia="ru-RU"/>
              </w:rPr>
              <w:t>Наименование</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CE6142" w:rsidRPr="00CE6142" w:rsidRDefault="00CE6142" w:rsidP="00CE6142">
            <w:pPr>
              <w:spacing w:after="0" w:line="240" w:lineRule="auto"/>
              <w:jc w:val="center"/>
              <w:rPr>
                <w:rFonts w:ascii="Times New Roman" w:eastAsia="Times New Roman" w:hAnsi="Times New Roman" w:cs="Times New Roman"/>
                <w:sz w:val="18"/>
                <w:szCs w:val="18"/>
                <w:lang w:eastAsia="ru-RU"/>
              </w:rPr>
            </w:pPr>
            <w:r w:rsidRPr="00CE6142">
              <w:rPr>
                <w:rFonts w:ascii="Times New Roman" w:eastAsia="Times New Roman" w:hAnsi="Times New Roman" w:cs="Times New Roman"/>
                <w:sz w:val="18"/>
                <w:szCs w:val="18"/>
                <w:lang w:eastAsia="ru-RU"/>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6142" w:rsidRPr="00CE6142" w:rsidRDefault="00CE6142" w:rsidP="00CE6142">
            <w:pPr>
              <w:spacing w:after="0" w:line="240" w:lineRule="auto"/>
              <w:jc w:val="center"/>
              <w:rPr>
                <w:rFonts w:ascii="Times New Roman" w:eastAsia="Times New Roman" w:hAnsi="Times New Roman" w:cs="Times New Roman"/>
                <w:sz w:val="18"/>
                <w:szCs w:val="18"/>
                <w:lang w:eastAsia="ru-RU"/>
              </w:rPr>
            </w:pPr>
            <w:r w:rsidRPr="00CE6142">
              <w:rPr>
                <w:rFonts w:ascii="Times New Roman" w:eastAsia="Times New Roman" w:hAnsi="Times New Roman" w:cs="Times New Roman"/>
                <w:sz w:val="18"/>
                <w:szCs w:val="18"/>
                <w:lang w:eastAsia="ru-RU"/>
              </w:rPr>
              <w:t>Сумма</w:t>
            </w:r>
          </w:p>
        </w:tc>
      </w:tr>
      <w:tr w:rsidR="00CE6142" w:rsidRPr="00CE6142" w:rsidTr="00CE6142">
        <w:trPr>
          <w:trHeight w:val="1020"/>
        </w:trPr>
        <w:tc>
          <w:tcPr>
            <w:tcW w:w="3251" w:type="dxa"/>
            <w:vMerge/>
            <w:tcBorders>
              <w:top w:val="single" w:sz="4" w:space="0" w:color="auto"/>
              <w:left w:val="single" w:sz="4" w:space="0" w:color="auto"/>
              <w:bottom w:val="single" w:sz="4" w:space="0" w:color="000000"/>
              <w:right w:val="single" w:sz="4" w:space="0" w:color="auto"/>
            </w:tcBorders>
            <w:vAlign w:val="center"/>
            <w:hideMark/>
          </w:tcPr>
          <w:p w:rsidR="00CE6142" w:rsidRPr="00CE6142" w:rsidRDefault="00CE6142" w:rsidP="00CE6142">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sz w:val="18"/>
                <w:szCs w:val="18"/>
                <w:lang w:eastAsia="ru-RU"/>
              </w:rPr>
            </w:pPr>
            <w:r w:rsidRPr="00CE6142">
              <w:rPr>
                <w:rFonts w:ascii="Times New Roman" w:eastAsia="Times New Roman" w:hAnsi="Times New Roman" w:cs="Times New Roman"/>
                <w:sz w:val="18"/>
                <w:szCs w:val="18"/>
                <w:lang w:eastAsia="ru-RU"/>
              </w:rPr>
              <w:t>главного администратора доходов</w:t>
            </w:r>
          </w:p>
        </w:tc>
        <w:tc>
          <w:tcPr>
            <w:tcW w:w="1559" w:type="dxa"/>
            <w:tcBorders>
              <w:top w:val="nil"/>
              <w:left w:val="nil"/>
              <w:bottom w:val="single" w:sz="4" w:space="0" w:color="auto"/>
              <w:right w:val="single" w:sz="4" w:space="0" w:color="auto"/>
            </w:tcBorders>
            <w:shd w:val="clear" w:color="auto" w:fill="auto"/>
            <w:vAlign w:val="center"/>
            <w:hideMark/>
          </w:tcPr>
          <w:p w:rsidR="00CE6142" w:rsidRPr="00CE6142" w:rsidRDefault="00CE6142" w:rsidP="00CE6142">
            <w:pPr>
              <w:spacing w:after="0" w:line="240" w:lineRule="auto"/>
              <w:jc w:val="center"/>
              <w:rPr>
                <w:rFonts w:ascii="Times New Roman" w:eastAsia="Times New Roman" w:hAnsi="Times New Roman" w:cs="Times New Roman"/>
                <w:sz w:val="18"/>
                <w:szCs w:val="18"/>
                <w:lang w:eastAsia="ru-RU"/>
              </w:rPr>
            </w:pPr>
            <w:r w:rsidRPr="00CE6142">
              <w:rPr>
                <w:rFonts w:ascii="Times New Roman" w:eastAsia="Times New Roman" w:hAnsi="Times New Roman" w:cs="Times New Roman"/>
                <w:sz w:val="18"/>
                <w:szCs w:val="18"/>
                <w:lang w:eastAsia="ru-RU"/>
              </w:rPr>
              <w:t>доходов местного бюджета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E6142" w:rsidRPr="00CE6142" w:rsidRDefault="00CE6142" w:rsidP="00CE6142">
            <w:pPr>
              <w:spacing w:after="0" w:line="240" w:lineRule="auto"/>
              <w:rPr>
                <w:rFonts w:ascii="Times New Roman" w:eastAsia="Times New Roman" w:hAnsi="Times New Roman" w:cs="Times New Roman"/>
                <w:sz w:val="18"/>
                <w:szCs w:val="18"/>
                <w:lang w:eastAsia="ru-RU"/>
              </w:rPr>
            </w:pP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1244,8</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НАЛОГИ НА ПРИБЫЛЬ,ДОХОДЫ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312,0</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lastRenderedPageBreak/>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xml:space="preserve">182 </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312,0</w:t>
            </w:r>
          </w:p>
        </w:tc>
      </w:tr>
      <w:tr w:rsidR="00CE6142" w:rsidRPr="00CE6142" w:rsidTr="00CE6142">
        <w:trPr>
          <w:trHeight w:val="132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xml:space="preserve">Налог на доходы физических лиц с </w:t>
            </w:r>
            <w:proofErr w:type="spellStart"/>
            <w:r w:rsidRPr="00CE6142">
              <w:rPr>
                <w:rFonts w:ascii="Times New Roman" w:eastAsia="Times New Roman" w:hAnsi="Times New Roman" w:cs="Times New Roman"/>
                <w:b/>
                <w:bCs/>
                <w:sz w:val="18"/>
                <w:szCs w:val="18"/>
                <w:lang w:eastAsia="ru-RU"/>
              </w:rPr>
              <w:t>доходов,источником</w:t>
            </w:r>
            <w:proofErr w:type="spellEnd"/>
            <w:r w:rsidRPr="00CE6142">
              <w:rPr>
                <w:rFonts w:ascii="Times New Roman" w:eastAsia="Times New Roman" w:hAnsi="Times New Roman" w:cs="Times New Roman"/>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1 01 02010 01 1000 110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312,0</w:t>
            </w:r>
          </w:p>
        </w:tc>
      </w:tr>
      <w:tr w:rsidR="00CE6142" w:rsidRPr="00CE6142" w:rsidTr="00CE6142">
        <w:trPr>
          <w:trHeight w:val="765"/>
        </w:trPr>
        <w:tc>
          <w:tcPr>
            <w:tcW w:w="3251" w:type="dxa"/>
            <w:tcBorders>
              <w:top w:val="nil"/>
              <w:left w:val="single" w:sz="4" w:space="0" w:color="auto"/>
              <w:bottom w:val="single" w:sz="4" w:space="0" w:color="auto"/>
              <w:right w:val="single" w:sz="4" w:space="0" w:color="auto"/>
            </w:tcBorders>
            <w:shd w:val="clear" w:color="000000" w:fill="FFFFFF"/>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597,0</w:t>
            </w:r>
          </w:p>
        </w:tc>
      </w:tr>
      <w:tr w:rsidR="00CE6142" w:rsidRPr="00CE6142" w:rsidTr="00CE6142">
        <w:trPr>
          <w:trHeight w:val="153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118,0</w:t>
            </w:r>
          </w:p>
        </w:tc>
      </w:tr>
      <w:tr w:rsidR="00CE6142" w:rsidRPr="00CE6142" w:rsidTr="00CE6142">
        <w:trPr>
          <w:trHeight w:val="178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Доходы от уплаты акцизов на моторные масла для дизельных и (или) карбюраторных (</w:t>
            </w:r>
            <w:proofErr w:type="spellStart"/>
            <w:r w:rsidRPr="00CE6142">
              <w:rPr>
                <w:rFonts w:ascii="Times New Roman" w:eastAsia="Times New Roman" w:hAnsi="Times New Roman" w:cs="Times New Roman"/>
                <w:b/>
                <w:bCs/>
                <w:sz w:val="18"/>
                <w:szCs w:val="18"/>
                <w:lang w:eastAsia="ru-RU"/>
              </w:rPr>
              <w:t>инжекторных</w:t>
            </w:r>
            <w:proofErr w:type="spellEnd"/>
            <w:r w:rsidRPr="00CE6142">
              <w:rPr>
                <w:rFonts w:ascii="Times New Roman" w:eastAsia="Times New Roman" w:hAnsi="Times New Roman" w:cs="Times New Roman"/>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2,0</w:t>
            </w:r>
          </w:p>
        </w:tc>
      </w:tr>
      <w:tr w:rsidR="00CE6142" w:rsidRPr="00CE6142" w:rsidTr="00CE6142">
        <w:trPr>
          <w:trHeight w:val="150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522,0</w:t>
            </w:r>
          </w:p>
        </w:tc>
      </w:tr>
      <w:tr w:rsidR="00CE6142" w:rsidRPr="00CE6142" w:rsidTr="00CE6142">
        <w:trPr>
          <w:trHeight w:val="153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-45,0</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334,8</w:t>
            </w:r>
          </w:p>
        </w:tc>
      </w:tr>
      <w:tr w:rsidR="00CE6142" w:rsidRPr="00CE6142" w:rsidTr="00CE6142">
        <w:trPr>
          <w:trHeight w:val="76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1 06 01030 10 1000 110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3,1</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331,7</w:t>
            </w:r>
          </w:p>
        </w:tc>
      </w:tr>
      <w:tr w:rsidR="00CE6142" w:rsidRPr="00CE6142" w:rsidTr="00CE6142">
        <w:trPr>
          <w:trHeight w:val="75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1 06 06033 10 1000 110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122,7</w:t>
            </w:r>
          </w:p>
        </w:tc>
      </w:tr>
      <w:tr w:rsidR="00CE6142" w:rsidRPr="00CE6142" w:rsidTr="00CE6142">
        <w:trPr>
          <w:trHeight w:val="750"/>
        </w:trPr>
        <w:tc>
          <w:tcPr>
            <w:tcW w:w="3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1 06 06043 10 1000 110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209,0</w:t>
            </w:r>
          </w:p>
        </w:tc>
      </w:tr>
      <w:tr w:rsidR="00CE6142" w:rsidRPr="00CE6142" w:rsidTr="00CE6142">
        <w:trPr>
          <w:trHeight w:val="51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1,0</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xml:space="preserve">Доходы от оказания платных услуг (работ) </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034</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1 13 01995 10 0000 130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1,0</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4510,8</w:t>
            </w:r>
          </w:p>
        </w:tc>
      </w:tr>
      <w:tr w:rsidR="00CE6142" w:rsidRPr="00CE6142" w:rsidTr="00CE6142">
        <w:trPr>
          <w:trHeight w:val="51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2 02 15000 00 0000 151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4395,9</w:t>
            </w:r>
          </w:p>
        </w:tc>
      </w:tr>
      <w:tr w:rsidR="00CE6142" w:rsidRPr="00CE6142" w:rsidTr="00CE6142">
        <w:trPr>
          <w:trHeight w:val="31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2 02 15001 00 0000 151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4395,9</w:t>
            </w:r>
          </w:p>
        </w:tc>
      </w:tr>
      <w:tr w:rsidR="00CE6142" w:rsidRPr="00CE6142" w:rsidTr="00CE6142">
        <w:trPr>
          <w:trHeight w:val="51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2 02 15001 10 0000 151</w:t>
            </w:r>
          </w:p>
        </w:tc>
        <w:tc>
          <w:tcPr>
            <w:tcW w:w="1134" w:type="dxa"/>
            <w:tcBorders>
              <w:top w:val="nil"/>
              <w:left w:val="nil"/>
              <w:bottom w:val="single" w:sz="4" w:space="0" w:color="auto"/>
              <w:right w:val="single" w:sz="4" w:space="0" w:color="auto"/>
            </w:tcBorders>
            <w:shd w:val="clear" w:color="000000" w:fill="FFFFFF"/>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4395,9</w:t>
            </w:r>
          </w:p>
        </w:tc>
      </w:tr>
      <w:tr w:rsidR="00CE6142" w:rsidRPr="00CE6142" w:rsidTr="00CE6142">
        <w:trPr>
          <w:trHeight w:val="51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Субсидии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2 02 20000 00 0000 151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lastRenderedPageBreak/>
              <w:t xml:space="preserve">Прочие субсидии </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2 02 29999 00 0000 151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w:t>
            </w:r>
          </w:p>
        </w:tc>
      </w:tr>
      <w:tr w:rsidR="00CE6142" w:rsidRPr="00CE6142" w:rsidTr="00CE6142">
        <w:trPr>
          <w:trHeight w:val="255"/>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2 02 29999 10 0000 151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w:t>
            </w:r>
          </w:p>
        </w:tc>
      </w:tr>
      <w:tr w:rsidR="00CE6142" w:rsidRPr="00CE6142" w:rsidTr="00CE6142">
        <w:trPr>
          <w:trHeight w:val="51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2 02 30000 00 0000 151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114,9</w:t>
            </w:r>
          </w:p>
        </w:tc>
      </w:tr>
      <w:tr w:rsidR="00CE6142" w:rsidRPr="00CE6142" w:rsidTr="00CE6142">
        <w:trPr>
          <w:trHeight w:val="76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2 02 35118 00 0000 151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114,2</w:t>
            </w:r>
          </w:p>
        </w:tc>
      </w:tr>
      <w:tr w:rsidR="00CE6142" w:rsidRPr="00CE6142" w:rsidTr="00CE6142">
        <w:trPr>
          <w:trHeight w:val="76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2 02 35118 10 0000 151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114,2</w:t>
            </w:r>
          </w:p>
        </w:tc>
      </w:tr>
      <w:tr w:rsidR="00CE6142" w:rsidRPr="00CE6142" w:rsidTr="00CE6142">
        <w:trPr>
          <w:trHeight w:val="76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2 02 30024 00 0000 151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0,7</w:t>
            </w:r>
          </w:p>
        </w:tc>
      </w:tr>
      <w:tr w:rsidR="00CE6142" w:rsidRPr="00CE6142" w:rsidTr="00CE6142">
        <w:trPr>
          <w:trHeight w:val="76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041</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2 02 30024 10 0000 151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0,7</w:t>
            </w:r>
          </w:p>
        </w:tc>
      </w:tr>
      <w:tr w:rsidR="00CE6142" w:rsidRPr="00CE6142" w:rsidTr="00CE6142">
        <w:trPr>
          <w:trHeight w:val="330"/>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center"/>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E6142" w:rsidRPr="00CE6142" w:rsidRDefault="00CE6142" w:rsidP="00CE6142">
            <w:pPr>
              <w:spacing w:after="0" w:line="240" w:lineRule="auto"/>
              <w:jc w:val="right"/>
              <w:rPr>
                <w:rFonts w:ascii="Times New Roman" w:eastAsia="Times New Roman" w:hAnsi="Times New Roman" w:cs="Times New Roman"/>
                <w:b/>
                <w:bCs/>
                <w:sz w:val="18"/>
                <w:szCs w:val="18"/>
                <w:lang w:eastAsia="ru-RU"/>
              </w:rPr>
            </w:pPr>
            <w:r w:rsidRPr="00CE6142">
              <w:rPr>
                <w:rFonts w:ascii="Times New Roman" w:eastAsia="Times New Roman" w:hAnsi="Times New Roman" w:cs="Times New Roman"/>
                <w:b/>
                <w:bCs/>
                <w:sz w:val="18"/>
                <w:szCs w:val="18"/>
                <w:lang w:eastAsia="ru-RU"/>
              </w:rPr>
              <w:t>5755,6</w:t>
            </w:r>
          </w:p>
        </w:tc>
      </w:tr>
    </w:tbl>
    <w:p w:rsidR="00CE6142" w:rsidRPr="00CE6142" w:rsidRDefault="00CE6142" w:rsidP="00CE6142">
      <w:pPr>
        <w:spacing w:after="0" w:line="240" w:lineRule="auto"/>
        <w:rPr>
          <w:rFonts w:ascii="Times New Roman" w:eastAsia="Times New Roman" w:hAnsi="Times New Roman" w:cs="Times New Roman"/>
          <w:sz w:val="18"/>
          <w:szCs w:val="18"/>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AB2D8D" w:rsidRPr="00AB2D8D" w:rsidRDefault="00AB2D8D" w:rsidP="00AB2D8D">
      <w:pPr>
        <w:spacing w:after="0" w:line="240" w:lineRule="auto"/>
        <w:jc w:val="right"/>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Приложение 2</w:t>
      </w:r>
    </w:p>
    <w:p w:rsidR="00AB2D8D" w:rsidRPr="00AB2D8D" w:rsidRDefault="00AB2D8D" w:rsidP="00AB2D8D">
      <w:pPr>
        <w:spacing w:after="0" w:line="240" w:lineRule="auto"/>
        <w:jc w:val="right"/>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к решению Думы МО "Александровск"</w:t>
      </w:r>
    </w:p>
    <w:p w:rsidR="00AB2D8D" w:rsidRPr="00AB2D8D" w:rsidRDefault="00AB2D8D" w:rsidP="00AB2D8D">
      <w:pPr>
        <w:spacing w:after="0" w:line="240" w:lineRule="auto"/>
        <w:jc w:val="right"/>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"О бюджете МО "Александровск" на 2019год и на</w:t>
      </w:r>
    </w:p>
    <w:p w:rsidR="00AB2D8D" w:rsidRPr="00AB2D8D" w:rsidRDefault="00AB2D8D" w:rsidP="00AB2D8D">
      <w:pPr>
        <w:spacing w:after="0" w:line="240" w:lineRule="auto"/>
        <w:jc w:val="right"/>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плановый период 2020 и 2021 годов"</w:t>
      </w:r>
    </w:p>
    <w:p w:rsidR="00AB2D8D" w:rsidRPr="00AB2D8D" w:rsidRDefault="00AB2D8D" w:rsidP="00AB2D8D">
      <w:pPr>
        <w:spacing w:after="0" w:line="240" w:lineRule="auto"/>
        <w:jc w:val="right"/>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от"____"__________2018г.№____</w:t>
      </w:r>
    </w:p>
    <w:p w:rsidR="00AB2D8D" w:rsidRPr="00AB2D8D" w:rsidRDefault="00AB2D8D" w:rsidP="00AB2D8D">
      <w:pPr>
        <w:spacing w:after="0" w:line="240" w:lineRule="auto"/>
        <w:rPr>
          <w:rFonts w:ascii="Times New Roman" w:eastAsia="Times New Roman" w:hAnsi="Times New Roman" w:cs="Times New Roman"/>
          <w:sz w:val="18"/>
          <w:szCs w:val="18"/>
          <w:lang w:eastAsia="ru-RU"/>
        </w:rPr>
      </w:pPr>
    </w:p>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bCs/>
          <w:sz w:val="18"/>
          <w:szCs w:val="18"/>
          <w:lang w:eastAsia="ru-RU"/>
        </w:rPr>
        <w:t>Прогнозируемые доходы бюджета муниципального образования "Александровск" на</w:t>
      </w:r>
    </w:p>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bCs/>
          <w:sz w:val="18"/>
          <w:szCs w:val="18"/>
          <w:lang w:eastAsia="ru-RU"/>
        </w:rPr>
        <w:t>плановый период 2020 и 2021 годов.</w:t>
      </w:r>
    </w:p>
    <w:p w:rsidR="00AB2D8D" w:rsidRPr="00AB2D8D" w:rsidRDefault="00AB2D8D" w:rsidP="00AB2D8D">
      <w:pPr>
        <w:spacing w:after="0" w:line="240" w:lineRule="auto"/>
        <w:jc w:val="right"/>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w:t>
      </w:r>
      <w:proofErr w:type="spellStart"/>
      <w:r w:rsidRPr="00AB2D8D">
        <w:rPr>
          <w:rFonts w:ascii="Times New Roman" w:eastAsia="Times New Roman" w:hAnsi="Times New Roman" w:cs="Times New Roman"/>
          <w:sz w:val="18"/>
          <w:szCs w:val="18"/>
          <w:lang w:eastAsia="ru-RU"/>
        </w:rPr>
        <w:t>тыс.руб</w:t>
      </w:r>
      <w:proofErr w:type="spellEnd"/>
    </w:p>
    <w:tbl>
      <w:tblPr>
        <w:tblW w:w="7073" w:type="dxa"/>
        <w:tblInd w:w="10" w:type="dxa"/>
        <w:tblLayout w:type="fixed"/>
        <w:tblLook w:val="04A0" w:firstRow="1" w:lastRow="0" w:firstColumn="1" w:lastColumn="0" w:noHBand="0" w:noVBand="1"/>
      </w:tblPr>
      <w:tblGrid>
        <w:gridCol w:w="3246"/>
        <w:gridCol w:w="567"/>
        <w:gridCol w:w="1701"/>
        <w:gridCol w:w="709"/>
        <w:gridCol w:w="850"/>
      </w:tblGrid>
      <w:tr w:rsidR="00AB2D8D" w:rsidRPr="00AB2D8D" w:rsidTr="00AB2D8D">
        <w:trPr>
          <w:trHeight w:val="525"/>
        </w:trPr>
        <w:tc>
          <w:tcPr>
            <w:tcW w:w="32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Наименование</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Код бюджетной классификации Российской Федерации</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Сумма</w:t>
            </w:r>
          </w:p>
        </w:tc>
      </w:tr>
      <w:tr w:rsidR="00AB2D8D" w:rsidRPr="00AB2D8D" w:rsidTr="00AB2D8D">
        <w:trPr>
          <w:trHeight w:val="1020"/>
        </w:trPr>
        <w:tc>
          <w:tcPr>
            <w:tcW w:w="3246" w:type="dxa"/>
            <w:vMerge/>
            <w:tcBorders>
              <w:top w:val="single" w:sz="4" w:space="0" w:color="auto"/>
              <w:left w:val="single" w:sz="4" w:space="0" w:color="auto"/>
              <w:bottom w:val="single" w:sz="4" w:space="0" w:color="000000"/>
              <w:right w:val="single" w:sz="4" w:space="0" w:color="auto"/>
            </w:tcBorders>
            <w:vAlign w:val="center"/>
            <w:hideMark/>
          </w:tcPr>
          <w:p w:rsidR="00AB2D8D" w:rsidRPr="00AB2D8D" w:rsidRDefault="00AB2D8D" w:rsidP="00AB2D8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главного администратора доходов</w:t>
            </w:r>
          </w:p>
        </w:tc>
        <w:tc>
          <w:tcPr>
            <w:tcW w:w="1701" w:type="dxa"/>
            <w:tcBorders>
              <w:top w:val="nil"/>
              <w:left w:val="nil"/>
              <w:bottom w:val="single" w:sz="4" w:space="0" w:color="auto"/>
              <w:right w:val="single" w:sz="4" w:space="0" w:color="auto"/>
            </w:tcBorders>
            <w:shd w:val="clear" w:color="auto" w:fill="auto"/>
            <w:vAlign w:val="center"/>
            <w:hideMark/>
          </w:tcPr>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доходов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2020 год</w:t>
            </w:r>
          </w:p>
        </w:tc>
        <w:tc>
          <w:tcPr>
            <w:tcW w:w="850" w:type="dxa"/>
            <w:tcBorders>
              <w:top w:val="nil"/>
              <w:left w:val="nil"/>
              <w:bottom w:val="single" w:sz="4" w:space="0" w:color="auto"/>
              <w:right w:val="single" w:sz="4" w:space="0" w:color="auto"/>
            </w:tcBorders>
            <w:shd w:val="clear" w:color="auto" w:fill="auto"/>
            <w:noWrap/>
            <w:vAlign w:val="center"/>
            <w:hideMark/>
          </w:tcPr>
          <w:p w:rsidR="00AB2D8D" w:rsidRPr="00AB2D8D" w:rsidRDefault="00AB2D8D" w:rsidP="00AB2D8D">
            <w:pPr>
              <w:spacing w:after="0" w:line="240" w:lineRule="auto"/>
              <w:jc w:val="center"/>
              <w:rPr>
                <w:rFonts w:ascii="Times New Roman" w:eastAsia="Times New Roman" w:hAnsi="Times New Roman" w:cs="Times New Roman"/>
                <w:sz w:val="18"/>
                <w:szCs w:val="18"/>
                <w:lang w:eastAsia="ru-RU"/>
              </w:rPr>
            </w:pPr>
            <w:r w:rsidRPr="00AB2D8D">
              <w:rPr>
                <w:rFonts w:ascii="Times New Roman" w:eastAsia="Times New Roman" w:hAnsi="Times New Roman" w:cs="Times New Roman"/>
                <w:sz w:val="18"/>
                <w:szCs w:val="18"/>
                <w:lang w:eastAsia="ru-RU"/>
              </w:rPr>
              <w:t>2021 год</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НАЛОГОВЫЕ И НЕНАЛОГОВЫЕ ДОХОДЫ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1 00 00000 00 0000 000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ind w:hanging="382"/>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1294,7</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1294,7</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НАЛОГИ НА ПРИБЫЛЬ,ДОХОДЫ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1 01 00000 00 0000 000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324,5</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324,5</w:t>
            </w:r>
          </w:p>
        </w:tc>
      </w:tr>
      <w:tr w:rsidR="00AB2D8D" w:rsidRPr="00AB2D8D" w:rsidTr="00AB2D8D">
        <w:trPr>
          <w:trHeight w:val="255"/>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Налог на доходы физических лиц</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xml:space="preserve">182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1 01 02000 01 0000 110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324,5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324,5</w:t>
            </w:r>
          </w:p>
        </w:tc>
      </w:tr>
      <w:tr w:rsidR="00AB2D8D" w:rsidRPr="00AB2D8D" w:rsidTr="00AB2D8D">
        <w:trPr>
          <w:trHeight w:val="132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xml:space="preserve">Налог на доходы физических лиц с </w:t>
            </w:r>
            <w:proofErr w:type="spellStart"/>
            <w:r w:rsidRPr="00AB2D8D">
              <w:rPr>
                <w:rFonts w:ascii="Times New Roman" w:eastAsia="Times New Roman" w:hAnsi="Times New Roman" w:cs="Times New Roman"/>
                <w:b/>
                <w:bCs/>
                <w:sz w:val="18"/>
                <w:szCs w:val="18"/>
                <w:lang w:eastAsia="ru-RU"/>
              </w:rPr>
              <w:t>доходов,источником</w:t>
            </w:r>
            <w:proofErr w:type="spellEnd"/>
            <w:r w:rsidRPr="00AB2D8D">
              <w:rPr>
                <w:rFonts w:ascii="Times New Roman" w:eastAsia="Times New Roman" w:hAnsi="Times New Roman" w:cs="Times New Roman"/>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1 01 02010 01 1000 110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324,5</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324,5</w:t>
            </w:r>
          </w:p>
        </w:tc>
      </w:tr>
      <w:tr w:rsidR="00AB2D8D" w:rsidRPr="00AB2D8D" w:rsidTr="00AB2D8D">
        <w:trPr>
          <w:trHeight w:val="765"/>
        </w:trPr>
        <w:tc>
          <w:tcPr>
            <w:tcW w:w="3246" w:type="dxa"/>
            <w:tcBorders>
              <w:top w:val="nil"/>
              <w:left w:val="single" w:sz="4" w:space="0" w:color="auto"/>
              <w:bottom w:val="single" w:sz="4" w:space="0" w:color="auto"/>
              <w:right w:val="single" w:sz="4" w:space="0" w:color="auto"/>
            </w:tcBorders>
            <w:shd w:val="clear" w:color="000000" w:fill="FFFFFF"/>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1 03 00000 00 0000 000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620,9</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620,9</w:t>
            </w:r>
          </w:p>
        </w:tc>
      </w:tr>
      <w:tr w:rsidR="00AB2D8D" w:rsidRPr="00AB2D8D" w:rsidTr="00AB2D8D">
        <w:trPr>
          <w:trHeight w:val="153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1 03 02230 01 0000 110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122,7</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122,7</w:t>
            </w:r>
          </w:p>
        </w:tc>
      </w:tr>
      <w:tr w:rsidR="00AB2D8D" w:rsidRPr="00AB2D8D" w:rsidTr="00AB2D8D">
        <w:trPr>
          <w:trHeight w:val="178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Доходы от уплаты акцизов на моторные масла для дизельных и (или) карбюраторных (</w:t>
            </w:r>
            <w:proofErr w:type="spellStart"/>
            <w:r w:rsidRPr="00AB2D8D">
              <w:rPr>
                <w:rFonts w:ascii="Times New Roman" w:eastAsia="Times New Roman" w:hAnsi="Times New Roman" w:cs="Times New Roman"/>
                <w:b/>
                <w:bCs/>
                <w:sz w:val="18"/>
                <w:szCs w:val="18"/>
                <w:lang w:eastAsia="ru-RU"/>
              </w:rPr>
              <w:t>инжекторных</w:t>
            </w:r>
            <w:proofErr w:type="spellEnd"/>
            <w:r w:rsidRPr="00AB2D8D">
              <w:rPr>
                <w:rFonts w:ascii="Times New Roman" w:eastAsia="Times New Roman" w:hAnsi="Times New Roman" w:cs="Times New Roman"/>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1 03 02240 01 0000 110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2,1</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2,1</w:t>
            </w:r>
          </w:p>
        </w:tc>
      </w:tr>
      <w:tr w:rsidR="00AB2D8D" w:rsidRPr="00AB2D8D" w:rsidTr="00AB2D8D">
        <w:trPr>
          <w:trHeight w:val="150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1 03 02250 01 0000 110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542,9</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542,9</w:t>
            </w:r>
          </w:p>
        </w:tc>
      </w:tr>
      <w:tr w:rsidR="00AB2D8D" w:rsidRPr="00AB2D8D" w:rsidTr="00AB2D8D">
        <w:trPr>
          <w:trHeight w:val="153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1 03 02260 01 0000 110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-46,8</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-46,8</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НАЛОГИ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1 06 00000 00 0000 000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348,2</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348,2</w:t>
            </w:r>
          </w:p>
        </w:tc>
      </w:tr>
      <w:tr w:rsidR="00AB2D8D" w:rsidRPr="00AB2D8D" w:rsidTr="00AB2D8D">
        <w:trPr>
          <w:trHeight w:val="76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1 06 01030 10 1000 110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3,2</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Земельный налог</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1 06 06000 00 0000 110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345,0</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345,0</w:t>
            </w:r>
          </w:p>
        </w:tc>
      </w:tr>
      <w:tr w:rsidR="00AB2D8D" w:rsidRPr="00AB2D8D" w:rsidTr="00AB2D8D">
        <w:trPr>
          <w:trHeight w:val="75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1 06 06033 10 1000 110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127,6</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127,6</w:t>
            </w:r>
          </w:p>
        </w:tc>
      </w:tr>
      <w:tr w:rsidR="00AB2D8D" w:rsidRPr="00AB2D8D" w:rsidTr="00AB2D8D">
        <w:trPr>
          <w:trHeight w:val="750"/>
        </w:trPr>
        <w:tc>
          <w:tcPr>
            <w:tcW w:w="3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1 06 06043 10 1000 110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217,4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217,4</w:t>
            </w:r>
          </w:p>
        </w:tc>
      </w:tr>
      <w:tr w:rsidR="00AB2D8D" w:rsidRPr="00AB2D8D" w:rsidTr="00AB2D8D">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1 13 00000 00 0000 000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w:t>
            </w:r>
          </w:p>
        </w:tc>
      </w:tr>
      <w:tr w:rsidR="00AB2D8D" w:rsidRPr="00AB2D8D" w:rsidTr="00AB2D8D">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Прочие доходы от оказания платных услуг (работ) получателями средств бюджетов сельских поселений .</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034</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1 13 01995 10 0000 130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2 02 00000 00 0000 000</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4435,7</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4444,5</w:t>
            </w:r>
          </w:p>
        </w:tc>
      </w:tr>
      <w:tr w:rsidR="00AB2D8D" w:rsidRPr="00AB2D8D" w:rsidTr="00AB2D8D">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lastRenderedPageBreak/>
              <w:t>Дотации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2 02 15000 00 0000 151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4320,8</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4329,6</w:t>
            </w:r>
          </w:p>
        </w:tc>
      </w:tr>
      <w:tr w:rsidR="00AB2D8D" w:rsidRPr="00AB2D8D" w:rsidTr="00AB2D8D">
        <w:trPr>
          <w:trHeight w:val="31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2 02 15001 00 0000 151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4320,8</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4329,6</w:t>
            </w:r>
          </w:p>
        </w:tc>
      </w:tr>
      <w:tr w:rsidR="00AB2D8D" w:rsidRPr="00AB2D8D" w:rsidTr="00AB2D8D">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041</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2 02 15001 10 0000 151</w:t>
            </w:r>
          </w:p>
        </w:tc>
        <w:tc>
          <w:tcPr>
            <w:tcW w:w="709" w:type="dxa"/>
            <w:tcBorders>
              <w:top w:val="nil"/>
              <w:left w:val="nil"/>
              <w:bottom w:val="single" w:sz="4" w:space="0" w:color="auto"/>
              <w:right w:val="single" w:sz="4" w:space="0" w:color="auto"/>
            </w:tcBorders>
            <w:shd w:val="clear" w:color="000000" w:fill="FFFFFF"/>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4320,8</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4329,6</w:t>
            </w:r>
          </w:p>
        </w:tc>
      </w:tr>
      <w:tr w:rsidR="00AB2D8D" w:rsidRPr="00AB2D8D" w:rsidTr="00AB2D8D">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Субсидии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2 02 20000 00 0000 151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xml:space="preserve">Прочие субсидии </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2 02 29999 00 0000 151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w:t>
            </w:r>
          </w:p>
        </w:tc>
      </w:tr>
      <w:tr w:rsidR="00AB2D8D" w:rsidRPr="00AB2D8D" w:rsidTr="00AB2D8D">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Прочие субсидии бюджетам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041</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2 02 29999 10 0000 151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w:t>
            </w:r>
          </w:p>
        </w:tc>
      </w:tr>
      <w:tr w:rsidR="00AB2D8D" w:rsidRPr="00AB2D8D" w:rsidTr="00AB2D8D">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Субвенции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2 02 30000 00 0000 151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114,9</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114,9</w:t>
            </w:r>
          </w:p>
        </w:tc>
      </w:tr>
      <w:tr w:rsidR="00AB2D8D" w:rsidRPr="00AB2D8D" w:rsidTr="00AB2D8D">
        <w:trPr>
          <w:trHeight w:val="76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2 02 35118 00 0000 151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114,2</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114,2</w:t>
            </w:r>
          </w:p>
        </w:tc>
      </w:tr>
      <w:tr w:rsidR="00AB2D8D" w:rsidRPr="00AB2D8D" w:rsidTr="00AB2D8D">
        <w:trPr>
          <w:trHeight w:val="76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041</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2 02 35118 10 0000 151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114,2</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114,2</w:t>
            </w:r>
          </w:p>
        </w:tc>
      </w:tr>
      <w:tr w:rsidR="00AB2D8D" w:rsidRPr="00AB2D8D" w:rsidTr="00AB2D8D">
        <w:trPr>
          <w:trHeight w:val="76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2 02 30024 00 0000 151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0,7</w:t>
            </w:r>
          </w:p>
        </w:tc>
      </w:tr>
      <w:tr w:rsidR="00AB2D8D" w:rsidRPr="00AB2D8D" w:rsidTr="00AB2D8D">
        <w:trPr>
          <w:trHeight w:val="76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041</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2 02 30024 10 0000 151</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0,7</w:t>
            </w:r>
          </w:p>
        </w:tc>
      </w:tr>
      <w:tr w:rsidR="00AB2D8D" w:rsidRPr="00AB2D8D" w:rsidTr="00AB2D8D">
        <w:trPr>
          <w:trHeight w:val="33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ВСЕГО ДОХОДОВ</w:t>
            </w:r>
          </w:p>
        </w:tc>
        <w:tc>
          <w:tcPr>
            <w:tcW w:w="567"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center"/>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5730,4</w:t>
            </w:r>
          </w:p>
        </w:tc>
        <w:tc>
          <w:tcPr>
            <w:tcW w:w="850" w:type="dxa"/>
            <w:tcBorders>
              <w:top w:val="nil"/>
              <w:left w:val="nil"/>
              <w:bottom w:val="single" w:sz="4" w:space="0" w:color="auto"/>
              <w:right w:val="single" w:sz="4" w:space="0" w:color="auto"/>
            </w:tcBorders>
            <w:shd w:val="clear" w:color="auto" w:fill="auto"/>
            <w:noWrap/>
            <w:vAlign w:val="bottom"/>
            <w:hideMark/>
          </w:tcPr>
          <w:p w:rsidR="00AB2D8D" w:rsidRPr="00AB2D8D" w:rsidRDefault="00AB2D8D" w:rsidP="00AB2D8D">
            <w:pPr>
              <w:spacing w:after="0" w:line="240" w:lineRule="auto"/>
              <w:jc w:val="right"/>
              <w:rPr>
                <w:rFonts w:ascii="Times New Roman" w:eastAsia="Times New Roman" w:hAnsi="Times New Roman" w:cs="Times New Roman"/>
                <w:b/>
                <w:bCs/>
                <w:sz w:val="18"/>
                <w:szCs w:val="18"/>
                <w:lang w:eastAsia="ru-RU"/>
              </w:rPr>
            </w:pPr>
            <w:r w:rsidRPr="00AB2D8D">
              <w:rPr>
                <w:rFonts w:ascii="Times New Roman" w:eastAsia="Times New Roman" w:hAnsi="Times New Roman" w:cs="Times New Roman"/>
                <w:b/>
                <w:bCs/>
                <w:sz w:val="18"/>
                <w:szCs w:val="18"/>
                <w:lang w:eastAsia="ru-RU"/>
              </w:rPr>
              <w:t>5739,2</w:t>
            </w:r>
          </w:p>
        </w:tc>
      </w:tr>
    </w:tbl>
    <w:p w:rsidR="00AB2D8D" w:rsidRPr="00AB2D8D" w:rsidRDefault="00AB2D8D" w:rsidP="00AB2D8D">
      <w:pPr>
        <w:spacing w:after="0" w:line="240" w:lineRule="auto"/>
        <w:rPr>
          <w:rFonts w:ascii="Times New Roman" w:eastAsia="Times New Roman" w:hAnsi="Times New Roman" w:cs="Times New Roman"/>
          <w:sz w:val="18"/>
          <w:szCs w:val="18"/>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p w:rsidR="00246021" w:rsidRDefault="00246021" w:rsidP="00FE44EB">
      <w:pPr>
        <w:spacing w:after="0" w:line="240" w:lineRule="auto"/>
        <w:rPr>
          <w:rFonts w:ascii="Times New Roman" w:eastAsia="Times New Roman" w:hAnsi="Times New Roman" w:cs="Times New Roman"/>
          <w:sz w:val="16"/>
          <w:szCs w:val="16"/>
          <w:lang w:eastAsia="ru-RU"/>
        </w:rPr>
      </w:pPr>
    </w:p>
    <w:tbl>
      <w:tblPr>
        <w:tblW w:w="7433" w:type="dxa"/>
        <w:tblInd w:w="25" w:type="dxa"/>
        <w:tblLayout w:type="fixed"/>
        <w:tblLook w:val="04A0" w:firstRow="1" w:lastRow="0" w:firstColumn="1" w:lastColumn="0" w:noHBand="0" w:noVBand="1"/>
      </w:tblPr>
      <w:tblGrid>
        <w:gridCol w:w="1124"/>
        <w:gridCol w:w="918"/>
        <w:gridCol w:w="343"/>
        <w:gridCol w:w="281"/>
        <w:gridCol w:w="236"/>
        <w:gridCol w:w="918"/>
        <w:gridCol w:w="918"/>
        <w:gridCol w:w="1014"/>
        <w:gridCol w:w="1014"/>
        <w:gridCol w:w="150"/>
        <w:gridCol w:w="517"/>
      </w:tblGrid>
      <w:tr w:rsidR="00C41E3C" w:rsidRPr="00C41E3C" w:rsidTr="00C41E3C">
        <w:trPr>
          <w:trHeight w:val="255"/>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028"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 xml:space="preserve">Приложение 3 </w:t>
            </w:r>
          </w:p>
        </w:tc>
        <w:tc>
          <w:tcPr>
            <w:tcW w:w="667"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r>
      <w:tr w:rsidR="00C41E3C" w:rsidRPr="00C41E3C" w:rsidTr="00C41E3C">
        <w:trPr>
          <w:trHeight w:val="255"/>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695" w:type="dxa"/>
            <w:gridSpan w:val="4"/>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к решению Думы МО "Александровск"</w:t>
            </w:r>
          </w:p>
        </w:tc>
      </w:tr>
      <w:tr w:rsidR="00C41E3C" w:rsidRPr="00C41E3C" w:rsidTr="00C41E3C">
        <w:trPr>
          <w:trHeight w:val="255"/>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695" w:type="dxa"/>
            <w:gridSpan w:val="4"/>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"О бюджете МО "Александровск" на 2019 год и на</w:t>
            </w:r>
          </w:p>
        </w:tc>
      </w:tr>
      <w:tr w:rsidR="00C41E3C" w:rsidRPr="00C41E3C" w:rsidTr="00C41E3C">
        <w:trPr>
          <w:trHeight w:val="255"/>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695" w:type="dxa"/>
            <w:gridSpan w:val="4"/>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плановый период 2020 и 2021 годов"</w:t>
            </w:r>
          </w:p>
        </w:tc>
      </w:tr>
      <w:tr w:rsidR="00C41E3C" w:rsidRPr="00C41E3C" w:rsidTr="00C41E3C">
        <w:trPr>
          <w:trHeight w:val="375"/>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695" w:type="dxa"/>
            <w:gridSpan w:val="4"/>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от"____"__________2018г.№____</w:t>
            </w:r>
          </w:p>
        </w:tc>
      </w:tr>
      <w:tr w:rsidR="00C41E3C" w:rsidRPr="00C41E3C" w:rsidTr="00C41E3C">
        <w:trPr>
          <w:trHeight w:val="420"/>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101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101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67"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r>
      <w:tr w:rsidR="00C41E3C" w:rsidRPr="00C41E3C" w:rsidTr="00C41E3C">
        <w:trPr>
          <w:gridAfter w:val="1"/>
          <w:wAfter w:w="517" w:type="dxa"/>
          <w:trHeight w:val="315"/>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5792" w:type="dxa"/>
            <w:gridSpan w:val="9"/>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Перечень главных администраторов доходов местного бюджета</w:t>
            </w:r>
          </w:p>
        </w:tc>
      </w:tr>
      <w:tr w:rsidR="00C41E3C" w:rsidRPr="00C41E3C" w:rsidTr="00C41E3C">
        <w:trPr>
          <w:trHeight w:val="390"/>
        </w:trPr>
        <w:tc>
          <w:tcPr>
            <w:tcW w:w="112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b/>
                <w:bCs/>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24"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918"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101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1014" w:type="dxa"/>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c>
          <w:tcPr>
            <w:tcW w:w="667" w:type="dxa"/>
            <w:gridSpan w:val="2"/>
            <w:tcBorders>
              <w:top w:val="nil"/>
              <w:left w:val="nil"/>
              <w:bottom w:val="nil"/>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r>
      <w:tr w:rsidR="00C41E3C" w:rsidRPr="00C41E3C" w:rsidTr="00C41E3C">
        <w:trPr>
          <w:gridAfter w:val="1"/>
          <w:wAfter w:w="517" w:type="dxa"/>
          <w:trHeight w:val="495"/>
        </w:trPr>
        <w:tc>
          <w:tcPr>
            <w:tcW w:w="238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Код бюджетной классификации Российской Федерации</w:t>
            </w:r>
          </w:p>
        </w:tc>
        <w:tc>
          <w:tcPr>
            <w:tcW w:w="453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Наименование главного администратора доходов местного бюджета</w:t>
            </w:r>
          </w:p>
        </w:tc>
      </w:tr>
      <w:tr w:rsidR="00C41E3C" w:rsidRPr="00C41E3C" w:rsidTr="00C41E3C">
        <w:trPr>
          <w:gridAfter w:val="1"/>
          <w:wAfter w:w="517" w:type="dxa"/>
          <w:trHeight w:val="720"/>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главного администратора доходов</w:t>
            </w:r>
          </w:p>
        </w:tc>
        <w:tc>
          <w:tcPr>
            <w:tcW w:w="1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доходов местного бюджета</w:t>
            </w:r>
          </w:p>
        </w:tc>
        <w:tc>
          <w:tcPr>
            <w:tcW w:w="4531" w:type="dxa"/>
            <w:gridSpan w:val="7"/>
            <w:vMerge/>
            <w:tcBorders>
              <w:top w:val="single" w:sz="4" w:space="0" w:color="auto"/>
              <w:left w:val="single" w:sz="4" w:space="0" w:color="auto"/>
              <w:bottom w:val="single" w:sz="4" w:space="0" w:color="000000"/>
              <w:right w:val="single" w:sz="4" w:space="0" w:color="000000"/>
            </w:tcBorders>
            <w:vAlign w:val="center"/>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p>
        </w:tc>
      </w:tr>
      <w:tr w:rsidR="00C41E3C" w:rsidRPr="00C41E3C" w:rsidTr="00C41E3C">
        <w:trPr>
          <w:gridAfter w:val="1"/>
          <w:wAfter w:w="517" w:type="dxa"/>
          <w:trHeight w:val="61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 </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Финансовый отдел администрации муниципального образования "Александровск"</w:t>
            </w:r>
          </w:p>
        </w:tc>
      </w:tr>
      <w:tr w:rsidR="00C41E3C" w:rsidRPr="00C41E3C" w:rsidTr="00C41E3C">
        <w:trPr>
          <w:gridAfter w:val="1"/>
          <w:wAfter w:w="517" w:type="dxa"/>
          <w:trHeight w:val="5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2 02 15001 10 0000 151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r>
      <w:tr w:rsidR="00C41E3C" w:rsidRPr="00C41E3C" w:rsidTr="00C41E3C">
        <w:trPr>
          <w:gridAfter w:val="1"/>
          <w:wAfter w:w="517" w:type="dxa"/>
          <w:trHeight w:val="54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2 02 15002 10 0000 151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Дотации бюджетам сельских поселений на поддержку мер по обеспечению сбалансированности бюджетов.</w:t>
            </w:r>
          </w:p>
        </w:tc>
      </w:tr>
      <w:tr w:rsidR="00C41E3C" w:rsidRPr="00C41E3C" w:rsidTr="00C41E3C">
        <w:trPr>
          <w:gridAfter w:val="1"/>
          <w:wAfter w:w="517" w:type="dxa"/>
          <w:trHeight w:val="8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2 02 35118 10 0000 151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41E3C" w:rsidRPr="00C41E3C" w:rsidTr="00C41E3C">
        <w:trPr>
          <w:gridAfter w:val="1"/>
          <w:wAfter w:w="517" w:type="dxa"/>
          <w:trHeight w:val="8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2 02 30024 10 0000 151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C41E3C" w:rsidRPr="00C41E3C" w:rsidTr="00C41E3C">
        <w:trPr>
          <w:gridAfter w:val="1"/>
          <w:wAfter w:w="517" w:type="dxa"/>
          <w:trHeight w:val="52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2 02 20051 10 0000 151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Субсидии бюджетам сельских поселений на реализацию федеральных целевых программ.</w:t>
            </w:r>
          </w:p>
        </w:tc>
      </w:tr>
      <w:tr w:rsidR="00C41E3C" w:rsidRPr="00C41E3C" w:rsidTr="00C41E3C">
        <w:trPr>
          <w:gridAfter w:val="1"/>
          <w:wAfter w:w="517" w:type="dxa"/>
          <w:trHeight w:val="8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2 02 20077 10 0000 151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 xml:space="preserve">Субсидии бюджетам сельских поселений на </w:t>
            </w:r>
            <w:proofErr w:type="spellStart"/>
            <w:r w:rsidRPr="00C41E3C">
              <w:rPr>
                <w:rFonts w:ascii="Times New Roman" w:eastAsia="Times New Roman" w:hAnsi="Times New Roman" w:cs="Times New Roman"/>
                <w:sz w:val="18"/>
                <w:szCs w:val="18"/>
                <w:lang w:eastAsia="ru-RU"/>
              </w:rPr>
              <w:t>софинансирование</w:t>
            </w:r>
            <w:proofErr w:type="spellEnd"/>
            <w:r w:rsidRPr="00C41E3C">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r>
      <w:tr w:rsidR="00C41E3C" w:rsidRPr="00C41E3C" w:rsidTr="00C41E3C">
        <w:trPr>
          <w:gridAfter w:val="1"/>
          <w:wAfter w:w="517" w:type="dxa"/>
          <w:trHeight w:val="31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2 02 29999 10 0000 151</w:t>
            </w:r>
          </w:p>
        </w:tc>
        <w:tc>
          <w:tcPr>
            <w:tcW w:w="4531" w:type="dxa"/>
            <w:gridSpan w:val="7"/>
            <w:tcBorders>
              <w:top w:val="single" w:sz="4" w:space="0" w:color="auto"/>
              <w:left w:val="nil"/>
              <w:bottom w:val="single" w:sz="4" w:space="0" w:color="auto"/>
              <w:right w:val="single" w:sz="4" w:space="0" w:color="auto"/>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Прочие субсидии бюджетам сельских поселений.</w:t>
            </w:r>
          </w:p>
        </w:tc>
      </w:tr>
      <w:tr w:rsidR="00C41E3C" w:rsidRPr="00C41E3C" w:rsidTr="00C41E3C">
        <w:trPr>
          <w:gridAfter w:val="1"/>
          <w:wAfter w:w="517" w:type="dxa"/>
          <w:trHeight w:val="585"/>
        </w:trPr>
        <w:tc>
          <w:tcPr>
            <w:tcW w:w="1124" w:type="dxa"/>
            <w:tcBorders>
              <w:top w:val="nil"/>
              <w:left w:val="single" w:sz="4" w:space="0" w:color="auto"/>
              <w:bottom w:val="single" w:sz="4" w:space="0" w:color="auto"/>
              <w:right w:val="nil"/>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lastRenderedPageBreak/>
              <w:t>041</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2 02 49999 10 0000 151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r>
      <w:tr w:rsidR="00C41E3C" w:rsidRPr="00C41E3C" w:rsidTr="00C41E3C">
        <w:trPr>
          <w:gridAfter w:val="1"/>
          <w:wAfter w:w="517" w:type="dxa"/>
          <w:trHeight w:val="6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1 17 01050 10 0000 180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Невыясненные поступления, зачисляемые в бюджеты сельских поселений.</w:t>
            </w:r>
          </w:p>
        </w:tc>
      </w:tr>
      <w:tr w:rsidR="00C41E3C" w:rsidRPr="00C41E3C" w:rsidTr="00C41E3C">
        <w:trPr>
          <w:gridAfter w:val="1"/>
          <w:wAfter w:w="517" w:type="dxa"/>
          <w:trHeight w:val="18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2 08 05000 10 0000 180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 xml:space="preserve">Перечисления из бюджетов сельских поселений(в бюджеты поселений) для осуществления возврата(зачета) излишне уплаченных или излишне взысканных сумм </w:t>
            </w:r>
            <w:proofErr w:type="spellStart"/>
            <w:r w:rsidRPr="00C41E3C">
              <w:rPr>
                <w:rFonts w:ascii="Times New Roman" w:eastAsia="Times New Roman" w:hAnsi="Times New Roman" w:cs="Times New Roman"/>
                <w:sz w:val="18"/>
                <w:szCs w:val="18"/>
                <w:lang w:eastAsia="ru-RU"/>
              </w:rPr>
              <w:t>налогов,сборов</w:t>
            </w:r>
            <w:proofErr w:type="spellEnd"/>
            <w:r w:rsidRPr="00C41E3C">
              <w:rPr>
                <w:rFonts w:ascii="Times New Roman" w:eastAsia="Times New Roman" w:hAnsi="Times New Roman" w:cs="Times New Roman"/>
                <w:sz w:val="18"/>
                <w:szCs w:val="18"/>
                <w:lang w:eastAsia="ru-RU"/>
              </w:rPr>
              <w:t xml:space="preserve"> и иных </w:t>
            </w:r>
            <w:proofErr w:type="spellStart"/>
            <w:r w:rsidRPr="00C41E3C">
              <w:rPr>
                <w:rFonts w:ascii="Times New Roman" w:eastAsia="Times New Roman" w:hAnsi="Times New Roman" w:cs="Times New Roman"/>
                <w:sz w:val="18"/>
                <w:szCs w:val="18"/>
                <w:lang w:eastAsia="ru-RU"/>
              </w:rPr>
              <w:t>платежей,а</w:t>
            </w:r>
            <w:proofErr w:type="spellEnd"/>
            <w:r w:rsidRPr="00C41E3C">
              <w:rPr>
                <w:rFonts w:ascii="Times New Roman" w:eastAsia="Times New Roman" w:hAnsi="Times New Roman" w:cs="Times New Roman"/>
                <w:sz w:val="18"/>
                <w:szCs w:val="18"/>
                <w:lang w:eastAsia="ru-RU"/>
              </w:rPr>
              <w:t xml:space="preserve"> также сумм процентов за несвоевременное осуществление такого возврата и процентов, начисленных на излишне взысканные суммы.</w:t>
            </w:r>
          </w:p>
        </w:tc>
      </w:tr>
      <w:tr w:rsidR="00C41E3C" w:rsidRPr="00C41E3C" w:rsidTr="00C41E3C">
        <w:trPr>
          <w:gridAfter w:val="1"/>
          <w:wAfter w:w="517" w:type="dxa"/>
          <w:trHeight w:val="9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041</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2 19 05000 10 0000 151</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41E3C" w:rsidRPr="00C41E3C" w:rsidTr="00C41E3C">
        <w:trPr>
          <w:gridAfter w:val="1"/>
          <w:wAfter w:w="517" w:type="dxa"/>
          <w:trHeight w:val="675"/>
        </w:trPr>
        <w:tc>
          <w:tcPr>
            <w:tcW w:w="1124" w:type="dxa"/>
            <w:tcBorders>
              <w:top w:val="nil"/>
              <w:left w:val="single" w:sz="4" w:space="0" w:color="auto"/>
              <w:bottom w:val="single" w:sz="4" w:space="0" w:color="auto"/>
              <w:right w:val="nil"/>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034</w:t>
            </w:r>
          </w:p>
        </w:tc>
        <w:tc>
          <w:tcPr>
            <w:tcW w:w="1261" w:type="dxa"/>
            <w:gridSpan w:val="2"/>
            <w:tcBorders>
              <w:top w:val="single" w:sz="4" w:space="0" w:color="auto"/>
              <w:left w:val="nil"/>
              <w:bottom w:val="single" w:sz="4" w:space="0" w:color="auto"/>
              <w:right w:val="nil"/>
            </w:tcBorders>
            <w:shd w:val="clear" w:color="auto" w:fill="auto"/>
            <w:noWrap/>
            <w:vAlign w:val="bottom"/>
            <w:hideMark/>
          </w:tcPr>
          <w:p w:rsidR="00C41E3C" w:rsidRPr="00C41E3C" w:rsidRDefault="00C41E3C" w:rsidP="00C41E3C">
            <w:pPr>
              <w:spacing w:after="0" w:line="240" w:lineRule="auto"/>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 </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b/>
                <w:bCs/>
                <w:sz w:val="18"/>
                <w:szCs w:val="18"/>
                <w:lang w:eastAsia="ru-RU"/>
              </w:rPr>
            </w:pPr>
            <w:r w:rsidRPr="00C41E3C">
              <w:rPr>
                <w:rFonts w:ascii="Times New Roman" w:eastAsia="Times New Roman" w:hAnsi="Times New Roman" w:cs="Times New Roman"/>
                <w:b/>
                <w:bCs/>
                <w:sz w:val="18"/>
                <w:szCs w:val="18"/>
                <w:lang w:eastAsia="ru-RU"/>
              </w:rPr>
              <w:t>Администрация муниципального образования "Александровск"</w:t>
            </w:r>
          </w:p>
        </w:tc>
      </w:tr>
      <w:tr w:rsidR="00C41E3C" w:rsidRPr="00C41E3C" w:rsidTr="00C41E3C">
        <w:trPr>
          <w:gridAfter w:val="1"/>
          <w:wAfter w:w="517" w:type="dxa"/>
          <w:trHeight w:val="5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1 13 01995 10 0000 130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 xml:space="preserve">Прочие доходы от оказания платных услуг (работ) получателями средств бюджетов сельских поселений. </w:t>
            </w:r>
          </w:p>
        </w:tc>
      </w:tr>
      <w:tr w:rsidR="00C41E3C" w:rsidRPr="00C41E3C" w:rsidTr="00C41E3C">
        <w:trPr>
          <w:gridAfter w:val="1"/>
          <w:wAfter w:w="517" w:type="dxa"/>
          <w:trHeight w:val="5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1 13 02995 10 0000 130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r>
      <w:tr w:rsidR="00C41E3C" w:rsidRPr="00C41E3C" w:rsidTr="00C41E3C">
        <w:trPr>
          <w:gridAfter w:val="1"/>
          <w:wAfter w:w="517" w:type="dxa"/>
          <w:trHeight w:val="171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1 14 02052 10 0000 410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 xml:space="preserve">Доходы от реализации имущества, находящегося в оперативном управлении </w:t>
            </w:r>
            <w:proofErr w:type="spellStart"/>
            <w:r w:rsidRPr="00C41E3C">
              <w:rPr>
                <w:rFonts w:ascii="Times New Roman" w:eastAsia="Times New Roman" w:hAnsi="Times New Roman" w:cs="Times New Roman"/>
                <w:sz w:val="18"/>
                <w:szCs w:val="18"/>
                <w:lang w:eastAsia="ru-RU"/>
              </w:rPr>
              <w:t>учреждений,находящихся</w:t>
            </w:r>
            <w:proofErr w:type="spellEnd"/>
            <w:r w:rsidRPr="00C41E3C">
              <w:rPr>
                <w:rFonts w:ascii="Times New Roman" w:eastAsia="Times New Roman" w:hAnsi="Times New Roman" w:cs="Times New Roman"/>
                <w:sz w:val="18"/>
                <w:szCs w:val="18"/>
                <w:lang w:eastAsia="ru-RU"/>
              </w:rPr>
              <w:t xml:space="preserve">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C41E3C" w:rsidRPr="00C41E3C" w:rsidTr="00C41E3C">
        <w:trPr>
          <w:gridAfter w:val="1"/>
          <w:wAfter w:w="517" w:type="dxa"/>
          <w:trHeight w:val="1245"/>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044</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1 14 06025 10 0000 430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41E3C" w:rsidRPr="00C41E3C" w:rsidTr="00C41E3C">
        <w:trPr>
          <w:gridAfter w:val="1"/>
          <w:wAfter w:w="517" w:type="dxa"/>
          <w:trHeight w:val="112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lastRenderedPageBreak/>
              <w:t>034</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1 16 51040 02 0000 140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41E3C" w:rsidRPr="00C41E3C" w:rsidTr="00C41E3C">
        <w:trPr>
          <w:gridAfter w:val="1"/>
          <w:wAfter w:w="517" w:type="dxa"/>
          <w:trHeight w:val="82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1 16 90050 10 0000 140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41E3C" w:rsidRPr="00C41E3C" w:rsidTr="00C41E3C">
        <w:trPr>
          <w:gridAfter w:val="1"/>
          <w:wAfter w:w="517" w:type="dxa"/>
          <w:trHeight w:val="5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1 17 01050 10 0000 180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Невыясненные поступления, зачисляемые в бюджеты сельских поселений.</w:t>
            </w:r>
          </w:p>
        </w:tc>
      </w:tr>
      <w:tr w:rsidR="00C41E3C" w:rsidRPr="00C41E3C" w:rsidTr="00C41E3C">
        <w:trPr>
          <w:gridAfter w:val="1"/>
          <w:wAfter w:w="517" w:type="dxa"/>
          <w:trHeight w:val="360"/>
        </w:trPr>
        <w:tc>
          <w:tcPr>
            <w:tcW w:w="1124" w:type="dxa"/>
            <w:tcBorders>
              <w:top w:val="nil"/>
              <w:left w:val="single" w:sz="4" w:space="0" w:color="auto"/>
              <w:bottom w:val="single" w:sz="4" w:space="0" w:color="auto"/>
              <w:right w:val="nil"/>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1 17 05050 10 0000 180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Прочие неналоговые доходы бюджетов сельских поселений.</w:t>
            </w:r>
          </w:p>
        </w:tc>
      </w:tr>
      <w:tr w:rsidR="00C41E3C" w:rsidRPr="00C41E3C" w:rsidTr="00C41E3C">
        <w:trPr>
          <w:gridAfter w:val="1"/>
          <w:wAfter w:w="517" w:type="dxa"/>
          <w:trHeight w:val="5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034</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E3C" w:rsidRPr="00C41E3C" w:rsidRDefault="00C41E3C" w:rsidP="00C41E3C">
            <w:pPr>
              <w:spacing w:after="0" w:line="240" w:lineRule="auto"/>
              <w:jc w:val="center"/>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2 07 05030 10 0000 180</w:t>
            </w:r>
          </w:p>
        </w:tc>
        <w:tc>
          <w:tcPr>
            <w:tcW w:w="4531" w:type="dxa"/>
            <w:gridSpan w:val="7"/>
            <w:tcBorders>
              <w:top w:val="single" w:sz="4" w:space="0" w:color="auto"/>
              <w:left w:val="nil"/>
              <w:bottom w:val="single" w:sz="4" w:space="0" w:color="auto"/>
              <w:right w:val="single" w:sz="4" w:space="0" w:color="000000"/>
            </w:tcBorders>
            <w:shd w:val="clear" w:color="auto" w:fill="auto"/>
            <w:vAlign w:val="bottom"/>
            <w:hideMark/>
          </w:tcPr>
          <w:p w:rsidR="00C41E3C" w:rsidRPr="00C41E3C" w:rsidRDefault="00C41E3C" w:rsidP="00C41E3C">
            <w:pPr>
              <w:spacing w:after="0" w:line="240" w:lineRule="auto"/>
              <w:rPr>
                <w:rFonts w:ascii="Times New Roman" w:eastAsia="Times New Roman" w:hAnsi="Times New Roman" w:cs="Times New Roman"/>
                <w:sz w:val="18"/>
                <w:szCs w:val="18"/>
                <w:lang w:eastAsia="ru-RU"/>
              </w:rPr>
            </w:pPr>
            <w:r w:rsidRPr="00C41E3C">
              <w:rPr>
                <w:rFonts w:ascii="Times New Roman" w:eastAsia="Times New Roman" w:hAnsi="Times New Roman" w:cs="Times New Roman"/>
                <w:sz w:val="18"/>
                <w:szCs w:val="18"/>
                <w:lang w:eastAsia="ru-RU"/>
              </w:rPr>
              <w:t>Прочие безвозмездные поступления в бюджеты сельских поселений</w:t>
            </w:r>
          </w:p>
        </w:tc>
      </w:tr>
    </w:tbl>
    <w:p w:rsidR="00C41E3C" w:rsidRPr="00C41E3C" w:rsidRDefault="00C41E3C" w:rsidP="00C41E3C">
      <w:pPr>
        <w:spacing w:after="0" w:line="240" w:lineRule="auto"/>
        <w:rPr>
          <w:rFonts w:ascii="Times New Roman" w:eastAsia="Times New Roman" w:hAnsi="Times New Roman" w:cs="Times New Roman"/>
          <w:sz w:val="18"/>
          <w:szCs w:val="18"/>
          <w:lang w:eastAsia="ru-RU"/>
        </w:rPr>
      </w:pPr>
    </w:p>
    <w:p w:rsidR="00C41E3C" w:rsidRPr="00C41E3C" w:rsidRDefault="00C41E3C" w:rsidP="00C41E3C">
      <w:pPr>
        <w:spacing w:after="0" w:line="240" w:lineRule="auto"/>
        <w:rPr>
          <w:rFonts w:ascii="Times New Roman" w:eastAsia="Times New Roman" w:hAnsi="Times New Roman" w:cs="Times New Roman"/>
          <w:sz w:val="18"/>
          <w:szCs w:val="18"/>
          <w:lang w:eastAsia="ru-RU"/>
        </w:rPr>
      </w:pPr>
    </w:p>
    <w:p w:rsidR="004C7F53" w:rsidRDefault="004C7F5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B540B3" w:rsidRPr="00B540B3" w:rsidRDefault="00B540B3" w:rsidP="00B540B3">
      <w:pPr>
        <w:spacing w:after="0" w:line="240" w:lineRule="auto"/>
        <w:rPr>
          <w:rFonts w:ascii="Times New Roman" w:eastAsia="Times New Roman" w:hAnsi="Times New Roman" w:cs="Times New Roman"/>
          <w:sz w:val="18"/>
          <w:szCs w:val="18"/>
          <w:lang w:eastAsia="ru-RU"/>
        </w:rPr>
      </w:pPr>
    </w:p>
    <w:p w:rsidR="00B540B3" w:rsidRPr="00B540B3" w:rsidRDefault="00B540B3" w:rsidP="00B540B3">
      <w:pPr>
        <w:spacing w:after="0" w:line="240" w:lineRule="auto"/>
        <w:jc w:val="right"/>
        <w:rPr>
          <w:rFonts w:ascii="Courier New" w:eastAsia="Times New Roman" w:hAnsi="Courier New" w:cs="Courier New"/>
          <w:sz w:val="18"/>
          <w:szCs w:val="18"/>
          <w:lang w:eastAsia="ru-RU"/>
        </w:rPr>
      </w:pPr>
      <w:r w:rsidRPr="00B540B3">
        <w:rPr>
          <w:rFonts w:ascii="Courier New" w:eastAsia="Times New Roman" w:hAnsi="Courier New" w:cs="Courier New"/>
          <w:sz w:val="18"/>
          <w:szCs w:val="18"/>
          <w:lang w:eastAsia="ru-RU"/>
        </w:rPr>
        <w:t>Приложение 4</w:t>
      </w:r>
    </w:p>
    <w:p w:rsidR="00B540B3" w:rsidRPr="00B540B3" w:rsidRDefault="00B540B3" w:rsidP="00B540B3">
      <w:pPr>
        <w:spacing w:after="0" w:line="240" w:lineRule="auto"/>
        <w:jc w:val="right"/>
        <w:rPr>
          <w:rFonts w:ascii="Courier New" w:eastAsia="Times New Roman" w:hAnsi="Courier New" w:cs="Courier New"/>
          <w:sz w:val="18"/>
          <w:szCs w:val="18"/>
          <w:lang w:eastAsia="ru-RU"/>
        </w:rPr>
      </w:pPr>
      <w:r w:rsidRPr="00B540B3">
        <w:rPr>
          <w:rFonts w:ascii="Courier New" w:eastAsia="Times New Roman" w:hAnsi="Courier New" w:cs="Courier New"/>
          <w:sz w:val="18"/>
          <w:szCs w:val="18"/>
          <w:lang w:eastAsia="ru-RU"/>
        </w:rPr>
        <w:t>к решению Думы МО "Александровск»</w:t>
      </w:r>
    </w:p>
    <w:p w:rsidR="00B540B3" w:rsidRPr="00B540B3" w:rsidRDefault="00B540B3" w:rsidP="00B540B3">
      <w:pPr>
        <w:spacing w:after="0" w:line="240" w:lineRule="auto"/>
        <w:jc w:val="right"/>
        <w:rPr>
          <w:rFonts w:ascii="Courier New" w:eastAsia="Times New Roman" w:hAnsi="Courier New" w:cs="Courier New"/>
          <w:sz w:val="18"/>
          <w:szCs w:val="18"/>
          <w:lang w:eastAsia="ru-RU"/>
        </w:rPr>
      </w:pPr>
      <w:r w:rsidRPr="00B540B3">
        <w:rPr>
          <w:rFonts w:ascii="Courier New" w:eastAsia="Times New Roman" w:hAnsi="Courier New" w:cs="Courier New"/>
          <w:sz w:val="18"/>
          <w:szCs w:val="18"/>
          <w:lang w:eastAsia="ru-RU"/>
        </w:rPr>
        <w:t>"О бюджете МО "Александровск" на 2019год и на</w:t>
      </w:r>
    </w:p>
    <w:p w:rsidR="00B540B3" w:rsidRPr="00B540B3" w:rsidRDefault="00B540B3" w:rsidP="00B540B3">
      <w:pPr>
        <w:spacing w:after="0" w:line="240" w:lineRule="auto"/>
        <w:jc w:val="right"/>
        <w:rPr>
          <w:rFonts w:ascii="Courier New" w:eastAsia="Times New Roman" w:hAnsi="Courier New" w:cs="Courier New"/>
          <w:sz w:val="18"/>
          <w:szCs w:val="18"/>
          <w:lang w:eastAsia="ru-RU"/>
        </w:rPr>
      </w:pPr>
      <w:r w:rsidRPr="00B540B3">
        <w:rPr>
          <w:rFonts w:ascii="Courier New" w:eastAsia="Times New Roman" w:hAnsi="Courier New" w:cs="Courier New"/>
          <w:sz w:val="18"/>
          <w:szCs w:val="18"/>
          <w:lang w:eastAsia="ru-RU"/>
        </w:rPr>
        <w:t>плановый период 2020 и 2021 годов"</w:t>
      </w:r>
    </w:p>
    <w:p w:rsidR="00B540B3" w:rsidRPr="00B540B3" w:rsidRDefault="00B540B3" w:rsidP="00B540B3">
      <w:pPr>
        <w:spacing w:after="0" w:line="240" w:lineRule="auto"/>
        <w:jc w:val="right"/>
        <w:rPr>
          <w:rFonts w:ascii="Courier New" w:eastAsia="Times New Roman" w:hAnsi="Courier New" w:cs="Courier New"/>
          <w:sz w:val="18"/>
          <w:szCs w:val="18"/>
          <w:lang w:eastAsia="ru-RU"/>
        </w:rPr>
      </w:pPr>
      <w:r w:rsidRPr="00B540B3">
        <w:rPr>
          <w:rFonts w:ascii="Courier New" w:eastAsia="Times New Roman" w:hAnsi="Courier New" w:cs="Courier New"/>
          <w:sz w:val="18"/>
          <w:szCs w:val="18"/>
          <w:lang w:eastAsia="ru-RU"/>
        </w:rPr>
        <w:t>от"____"__________2018г.№____</w:t>
      </w: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Default="00B540B3" w:rsidP="00B540B3">
      <w:pPr>
        <w:spacing w:after="0" w:line="240" w:lineRule="auto"/>
        <w:rPr>
          <w:rFonts w:ascii="Times New Roman" w:eastAsia="Times New Roman" w:hAnsi="Times New Roman" w:cs="Times New Roman"/>
          <w:sz w:val="18"/>
          <w:szCs w:val="18"/>
          <w:lang w:eastAsia="ru-RU"/>
        </w:rPr>
      </w:pPr>
    </w:p>
    <w:p w:rsidR="00B540B3" w:rsidRPr="00B540B3" w:rsidRDefault="00B540B3" w:rsidP="00B540B3">
      <w:pPr>
        <w:spacing w:after="0" w:line="240" w:lineRule="auto"/>
        <w:rPr>
          <w:rFonts w:ascii="Times New Roman" w:eastAsia="Times New Roman" w:hAnsi="Times New Roman" w:cs="Times New Roman"/>
          <w:sz w:val="18"/>
          <w:szCs w:val="18"/>
          <w:lang w:eastAsia="ru-RU"/>
        </w:rPr>
      </w:pPr>
    </w:p>
    <w:p w:rsidR="00B540B3" w:rsidRPr="00B540B3" w:rsidRDefault="00B540B3" w:rsidP="00B540B3">
      <w:pPr>
        <w:spacing w:after="0" w:line="240" w:lineRule="auto"/>
        <w:jc w:val="center"/>
        <w:rPr>
          <w:rFonts w:ascii="Arial" w:eastAsia="Times New Roman" w:hAnsi="Arial" w:cs="Arial"/>
          <w:bCs/>
          <w:sz w:val="18"/>
          <w:szCs w:val="18"/>
          <w:lang w:eastAsia="ru-RU"/>
        </w:rPr>
      </w:pPr>
      <w:r w:rsidRPr="00B540B3">
        <w:rPr>
          <w:rFonts w:ascii="Arial" w:eastAsia="Times New Roman" w:hAnsi="Arial" w:cs="Arial"/>
          <w:bCs/>
          <w:sz w:val="18"/>
          <w:szCs w:val="18"/>
          <w:lang w:eastAsia="ru-RU"/>
        </w:rPr>
        <w:t>Перечень главных администраторов источников финансирования</w:t>
      </w:r>
    </w:p>
    <w:p w:rsidR="00B540B3" w:rsidRPr="00B540B3" w:rsidRDefault="00B540B3" w:rsidP="00B540B3">
      <w:pPr>
        <w:spacing w:after="0" w:line="240" w:lineRule="auto"/>
        <w:jc w:val="center"/>
        <w:rPr>
          <w:rFonts w:ascii="Arial" w:eastAsia="Times New Roman" w:hAnsi="Arial" w:cs="Arial"/>
          <w:bCs/>
          <w:sz w:val="18"/>
          <w:szCs w:val="18"/>
          <w:lang w:eastAsia="ru-RU"/>
        </w:rPr>
      </w:pPr>
      <w:r w:rsidRPr="00B540B3">
        <w:rPr>
          <w:rFonts w:ascii="Arial" w:eastAsia="Times New Roman" w:hAnsi="Arial" w:cs="Arial"/>
          <w:bCs/>
          <w:sz w:val="18"/>
          <w:szCs w:val="18"/>
          <w:lang w:eastAsia="ru-RU"/>
        </w:rPr>
        <w:t>дефицита местного бюджета</w:t>
      </w:r>
    </w:p>
    <w:p w:rsidR="00B540B3" w:rsidRPr="00B540B3" w:rsidRDefault="00B540B3" w:rsidP="00B540B3">
      <w:pPr>
        <w:spacing w:after="0" w:line="240" w:lineRule="auto"/>
        <w:rPr>
          <w:rFonts w:ascii="Times New Roman" w:eastAsia="Times New Roman" w:hAnsi="Times New Roman" w:cs="Times New Roman"/>
          <w:sz w:val="18"/>
          <w:szCs w:val="18"/>
          <w:lang w:eastAsia="ru-RU"/>
        </w:rPr>
      </w:pPr>
    </w:p>
    <w:tbl>
      <w:tblPr>
        <w:tblW w:w="7190" w:type="dxa"/>
        <w:tblInd w:w="40" w:type="dxa"/>
        <w:tblLook w:val="04A0" w:firstRow="1" w:lastRow="0" w:firstColumn="1" w:lastColumn="0" w:noHBand="0" w:noVBand="1"/>
      </w:tblPr>
      <w:tblGrid>
        <w:gridCol w:w="1458"/>
        <w:gridCol w:w="2476"/>
        <w:gridCol w:w="3256"/>
      </w:tblGrid>
      <w:tr w:rsidR="00B540B3" w:rsidRPr="00B540B3" w:rsidTr="00B540B3">
        <w:trPr>
          <w:gridAfter w:val="2"/>
          <w:wAfter w:w="5732" w:type="dxa"/>
          <w:trHeight w:val="255"/>
        </w:trPr>
        <w:tc>
          <w:tcPr>
            <w:tcW w:w="1458" w:type="dxa"/>
            <w:tcBorders>
              <w:top w:val="nil"/>
              <w:left w:val="nil"/>
              <w:bottom w:val="nil"/>
              <w:right w:val="nil"/>
            </w:tcBorders>
            <w:shd w:val="clear" w:color="auto" w:fill="auto"/>
            <w:noWrap/>
            <w:vAlign w:val="bottom"/>
            <w:hideMark/>
          </w:tcPr>
          <w:p w:rsidR="00B540B3" w:rsidRPr="00B540B3" w:rsidRDefault="00B540B3" w:rsidP="00B540B3">
            <w:pPr>
              <w:rPr>
                <w:rFonts w:ascii="Times New Roman" w:eastAsia="Times New Roman" w:hAnsi="Times New Roman" w:cs="Times New Roman"/>
                <w:sz w:val="18"/>
                <w:szCs w:val="18"/>
                <w:lang w:eastAsia="ru-RU"/>
              </w:rPr>
            </w:pPr>
          </w:p>
        </w:tc>
      </w:tr>
      <w:tr w:rsidR="00B540B3" w:rsidRPr="00B540B3" w:rsidTr="00B540B3">
        <w:trPr>
          <w:trHeight w:val="255"/>
        </w:trPr>
        <w:tc>
          <w:tcPr>
            <w:tcW w:w="393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540B3" w:rsidRPr="00B540B3" w:rsidRDefault="00B540B3" w:rsidP="00B540B3">
            <w:pPr>
              <w:spacing w:after="0" w:line="240" w:lineRule="auto"/>
              <w:jc w:val="center"/>
              <w:rPr>
                <w:rFonts w:ascii="Times New Roman" w:eastAsia="Times New Roman" w:hAnsi="Times New Roman" w:cs="Times New Roman"/>
                <w:sz w:val="18"/>
                <w:szCs w:val="18"/>
                <w:lang w:eastAsia="ru-RU"/>
              </w:rPr>
            </w:pPr>
            <w:r w:rsidRPr="00B540B3">
              <w:rPr>
                <w:rFonts w:ascii="Times New Roman" w:eastAsia="Times New Roman" w:hAnsi="Times New Roman" w:cs="Times New Roman"/>
                <w:sz w:val="18"/>
                <w:szCs w:val="18"/>
                <w:lang w:eastAsia="ru-RU"/>
              </w:rPr>
              <w:t>Код бюджетной классификации</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0B3" w:rsidRPr="00B540B3" w:rsidRDefault="00B540B3" w:rsidP="00B540B3">
            <w:pPr>
              <w:spacing w:after="0" w:line="240" w:lineRule="auto"/>
              <w:jc w:val="center"/>
              <w:rPr>
                <w:rFonts w:ascii="Times New Roman" w:eastAsia="Times New Roman" w:hAnsi="Times New Roman" w:cs="Times New Roman"/>
                <w:sz w:val="18"/>
                <w:szCs w:val="18"/>
                <w:lang w:eastAsia="ru-RU"/>
              </w:rPr>
            </w:pPr>
            <w:r w:rsidRPr="00B540B3">
              <w:rPr>
                <w:rFonts w:ascii="Times New Roman" w:eastAsia="Times New Roman" w:hAnsi="Times New Roman" w:cs="Times New Roman"/>
                <w:sz w:val="18"/>
                <w:szCs w:val="18"/>
                <w:lang w:eastAsia="ru-RU"/>
              </w:rPr>
              <w:t>Наименование главного администратора источников финансирования дефицита местного бюджета</w:t>
            </w:r>
          </w:p>
        </w:tc>
      </w:tr>
      <w:tr w:rsidR="00B540B3" w:rsidRPr="00B540B3" w:rsidTr="00B540B3">
        <w:trPr>
          <w:trHeight w:val="720"/>
        </w:trPr>
        <w:tc>
          <w:tcPr>
            <w:tcW w:w="1458" w:type="dxa"/>
            <w:tcBorders>
              <w:top w:val="nil"/>
              <w:left w:val="single" w:sz="4" w:space="0" w:color="auto"/>
              <w:bottom w:val="single" w:sz="4" w:space="0" w:color="auto"/>
              <w:right w:val="nil"/>
            </w:tcBorders>
            <w:shd w:val="clear" w:color="auto" w:fill="auto"/>
            <w:vAlign w:val="bottom"/>
            <w:hideMark/>
          </w:tcPr>
          <w:p w:rsidR="00B540B3" w:rsidRPr="00B540B3" w:rsidRDefault="00B540B3" w:rsidP="00B540B3">
            <w:pPr>
              <w:spacing w:after="0" w:line="240" w:lineRule="auto"/>
              <w:jc w:val="center"/>
              <w:rPr>
                <w:rFonts w:ascii="Times New Roman" w:eastAsia="Times New Roman" w:hAnsi="Times New Roman" w:cs="Times New Roman"/>
                <w:sz w:val="18"/>
                <w:szCs w:val="18"/>
                <w:lang w:eastAsia="ru-RU"/>
              </w:rPr>
            </w:pPr>
            <w:r w:rsidRPr="00B540B3">
              <w:rPr>
                <w:rFonts w:ascii="Times New Roman" w:eastAsia="Times New Roman" w:hAnsi="Times New Roman" w:cs="Times New Roman"/>
                <w:sz w:val="18"/>
                <w:szCs w:val="18"/>
                <w:lang w:eastAsia="ru-RU"/>
              </w:rPr>
              <w:t>главного администратора источников</w:t>
            </w:r>
          </w:p>
        </w:tc>
        <w:tc>
          <w:tcPr>
            <w:tcW w:w="2476" w:type="dxa"/>
            <w:tcBorders>
              <w:top w:val="nil"/>
              <w:left w:val="single" w:sz="4" w:space="0" w:color="auto"/>
              <w:bottom w:val="single" w:sz="4" w:space="0" w:color="auto"/>
              <w:right w:val="single" w:sz="4" w:space="0" w:color="auto"/>
            </w:tcBorders>
            <w:shd w:val="clear" w:color="auto" w:fill="auto"/>
            <w:vAlign w:val="center"/>
            <w:hideMark/>
          </w:tcPr>
          <w:p w:rsidR="00B540B3" w:rsidRPr="00B540B3" w:rsidRDefault="00B540B3" w:rsidP="00B540B3">
            <w:pPr>
              <w:spacing w:after="0" w:line="240" w:lineRule="auto"/>
              <w:jc w:val="center"/>
              <w:rPr>
                <w:rFonts w:ascii="Times New Roman" w:eastAsia="Times New Roman" w:hAnsi="Times New Roman" w:cs="Times New Roman"/>
                <w:sz w:val="18"/>
                <w:szCs w:val="18"/>
                <w:lang w:eastAsia="ru-RU"/>
              </w:rPr>
            </w:pPr>
            <w:r w:rsidRPr="00B540B3">
              <w:rPr>
                <w:rFonts w:ascii="Times New Roman" w:eastAsia="Times New Roman" w:hAnsi="Times New Roman" w:cs="Times New Roman"/>
                <w:sz w:val="18"/>
                <w:szCs w:val="18"/>
                <w:lang w:eastAsia="ru-RU"/>
              </w:rPr>
              <w:t>источников финансирования дефицита местного бюджета</w:t>
            </w: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B540B3" w:rsidRPr="00B540B3" w:rsidRDefault="00B540B3" w:rsidP="00B540B3">
            <w:pPr>
              <w:spacing w:after="0" w:line="240" w:lineRule="auto"/>
              <w:rPr>
                <w:rFonts w:ascii="Times New Roman" w:eastAsia="Times New Roman" w:hAnsi="Times New Roman" w:cs="Times New Roman"/>
                <w:sz w:val="18"/>
                <w:szCs w:val="18"/>
                <w:lang w:eastAsia="ru-RU"/>
              </w:rPr>
            </w:pPr>
          </w:p>
        </w:tc>
      </w:tr>
      <w:tr w:rsidR="00B540B3" w:rsidRPr="00B540B3" w:rsidTr="00B540B3">
        <w:trPr>
          <w:trHeight w:val="885"/>
        </w:trPr>
        <w:tc>
          <w:tcPr>
            <w:tcW w:w="1458" w:type="dxa"/>
            <w:tcBorders>
              <w:top w:val="nil"/>
              <w:left w:val="single" w:sz="4" w:space="0" w:color="auto"/>
              <w:bottom w:val="single" w:sz="4" w:space="0" w:color="auto"/>
              <w:right w:val="nil"/>
            </w:tcBorders>
            <w:shd w:val="clear" w:color="auto" w:fill="auto"/>
            <w:noWrap/>
            <w:vAlign w:val="bottom"/>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lastRenderedPageBreak/>
              <w:t>041</w:t>
            </w:r>
          </w:p>
        </w:tc>
        <w:tc>
          <w:tcPr>
            <w:tcW w:w="2476" w:type="dxa"/>
            <w:tcBorders>
              <w:top w:val="nil"/>
              <w:left w:val="nil"/>
              <w:bottom w:val="single" w:sz="4" w:space="0" w:color="auto"/>
              <w:right w:val="nil"/>
            </w:tcBorders>
            <w:shd w:val="clear" w:color="auto" w:fill="auto"/>
            <w:noWrap/>
            <w:vAlign w:val="bottom"/>
            <w:hideMark/>
          </w:tcPr>
          <w:p w:rsidR="00B540B3" w:rsidRPr="00B540B3" w:rsidRDefault="00B540B3" w:rsidP="00B540B3">
            <w:pPr>
              <w:spacing w:after="0" w:line="240" w:lineRule="auto"/>
              <w:rPr>
                <w:rFonts w:ascii="Arial CYR" w:eastAsia="Times New Roman" w:hAnsi="Arial CYR" w:cs="Arial CYR"/>
                <w:sz w:val="18"/>
                <w:szCs w:val="18"/>
                <w:lang w:eastAsia="ru-RU"/>
              </w:rPr>
            </w:pPr>
            <w:r w:rsidRPr="00B540B3">
              <w:rPr>
                <w:rFonts w:ascii="Arial CYR" w:eastAsia="Times New Roman" w:hAnsi="Arial CYR" w:cs="Arial CYR"/>
                <w:sz w:val="18"/>
                <w:szCs w:val="18"/>
                <w:lang w:eastAsia="ru-RU"/>
              </w:rPr>
              <w:t> </w:t>
            </w:r>
          </w:p>
        </w:tc>
        <w:tc>
          <w:tcPr>
            <w:tcW w:w="3256" w:type="dxa"/>
            <w:tcBorders>
              <w:top w:val="nil"/>
              <w:left w:val="nil"/>
              <w:bottom w:val="single" w:sz="4" w:space="0" w:color="auto"/>
              <w:right w:val="single" w:sz="4" w:space="0" w:color="auto"/>
            </w:tcBorders>
            <w:shd w:val="clear" w:color="auto" w:fill="auto"/>
            <w:vAlign w:val="center"/>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Финансовый отдел администрации муниципального образования "Александровск"</w:t>
            </w:r>
          </w:p>
        </w:tc>
      </w:tr>
      <w:tr w:rsidR="00B540B3" w:rsidRPr="00B540B3" w:rsidTr="00B540B3">
        <w:trPr>
          <w:trHeight w:val="735"/>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041</w:t>
            </w:r>
          </w:p>
        </w:tc>
        <w:tc>
          <w:tcPr>
            <w:tcW w:w="2476" w:type="dxa"/>
            <w:tcBorders>
              <w:top w:val="nil"/>
              <w:left w:val="nil"/>
              <w:bottom w:val="single" w:sz="4" w:space="0" w:color="auto"/>
              <w:right w:val="nil"/>
            </w:tcBorders>
            <w:shd w:val="clear" w:color="auto" w:fill="auto"/>
            <w:noWrap/>
            <w:vAlign w:val="center"/>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 xml:space="preserve"> 01 02 00 00 00 0000 000</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r>
      <w:tr w:rsidR="00B540B3" w:rsidRPr="00B540B3" w:rsidTr="00B540B3">
        <w:trPr>
          <w:trHeight w:val="64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041</w:t>
            </w:r>
          </w:p>
        </w:tc>
        <w:tc>
          <w:tcPr>
            <w:tcW w:w="2476" w:type="dxa"/>
            <w:tcBorders>
              <w:top w:val="nil"/>
              <w:left w:val="nil"/>
              <w:bottom w:val="single" w:sz="4" w:space="0" w:color="auto"/>
              <w:right w:val="single" w:sz="4" w:space="0" w:color="auto"/>
            </w:tcBorders>
            <w:shd w:val="clear" w:color="auto" w:fill="auto"/>
            <w:noWrap/>
            <w:vAlign w:val="bottom"/>
            <w:hideMark/>
          </w:tcPr>
          <w:p w:rsidR="00B540B3" w:rsidRPr="00B540B3" w:rsidRDefault="00B540B3" w:rsidP="00B540B3">
            <w:pPr>
              <w:spacing w:after="0" w:line="240" w:lineRule="auto"/>
              <w:jc w:val="center"/>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01 05 00 00 00 0000 000</w:t>
            </w:r>
          </w:p>
        </w:tc>
        <w:tc>
          <w:tcPr>
            <w:tcW w:w="3256" w:type="dxa"/>
            <w:tcBorders>
              <w:top w:val="nil"/>
              <w:left w:val="nil"/>
              <w:bottom w:val="single" w:sz="4" w:space="0" w:color="auto"/>
              <w:right w:val="single" w:sz="4" w:space="0" w:color="auto"/>
            </w:tcBorders>
            <w:shd w:val="clear" w:color="auto" w:fill="auto"/>
            <w:vAlign w:val="bottom"/>
            <w:hideMark/>
          </w:tcPr>
          <w:p w:rsidR="00B540B3" w:rsidRPr="00B540B3" w:rsidRDefault="00B540B3" w:rsidP="00B540B3">
            <w:pPr>
              <w:spacing w:after="0" w:line="240" w:lineRule="auto"/>
              <w:rPr>
                <w:rFonts w:ascii="Times New Roman" w:eastAsia="Times New Roman" w:hAnsi="Times New Roman" w:cs="Times New Roman"/>
                <w:b/>
                <w:bCs/>
                <w:sz w:val="18"/>
                <w:szCs w:val="18"/>
                <w:lang w:eastAsia="ru-RU"/>
              </w:rPr>
            </w:pPr>
            <w:r w:rsidRPr="00B540B3">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r>
    </w:tbl>
    <w:p w:rsidR="00B540B3" w:rsidRPr="00B540B3" w:rsidRDefault="00B540B3" w:rsidP="00B540B3">
      <w:pPr>
        <w:spacing w:after="0" w:line="240" w:lineRule="auto"/>
        <w:rPr>
          <w:rFonts w:ascii="Times New Roman" w:eastAsia="Times New Roman" w:hAnsi="Times New Roman" w:cs="Times New Roman"/>
          <w:sz w:val="18"/>
          <w:szCs w:val="18"/>
          <w:lang w:eastAsia="ru-RU"/>
        </w:rPr>
      </w:pPr>
    </w:p>
    <w:p w:rsidR="00B540B3" w:rsidRPr="00B540B3" w:rsidRDefault="00B540B3" w:rsidP="00B540B3">
      <w:pPr>
        <w:spacing w:after="0" w:line="240" w:lineRule="auto"/>
        <w:rPr>
          <w:rFonts w:ascii="Times New Roman" w:eastAsia="Times New Roman" w:hAnsi="Times New Roman" w:cs="Times New Roman"/>
          <w:sz w:val="18"/>
          <w:szCs w:val="18"/>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E901C8" w:rsidRPr="00E901C8" w:rsidRDefault="00E901C8" w:rsidP="00E901C8">
      <w:pPr>
        <w:spacing w:after="0" w:line="240" w:lineRule="auto"/>
        <w:jc w:val="right"/>
        <w:rPr>
          <w:rFonts w:ascii="Courier New" w:eastAsia="Times New Roman" w:hAnsi="Courier New" w:cs="Courier New"/>
          <w:sz w:val="18"/>
          <w:szCs w:val="18"/>
          <w:lang w:eastAsia="ru-RU"/>
        </w:rPr>
      </w:pPr>
      <w:r w:rsidRPr="00E901C8">
        <w:rPr>
          <w:rFonts w:ascii="Courier New" w:eastAsia="Times New Roman" w:hAnsi="Courier New" w:cs="Courier New"/>
          <w:sz w:val="18"/>
          <w:szCs w:val="18"/>
          <w:lang w:eastAsia="ru-RU"/>
        </w:rPr>
        <w:t>Приложение 5</w:t>
      </w:r>
    </w:p>
    <w:p w:rsidR="00E901C8" w:rsidRPr="00E901C8" w:rsidRDefault="00E901C8" w:rsidP="00E901C8">
      <w:pPr>
        <w:spacing w:after="0" w:line="240" w:lineRule="auto"/>
        <w:jc w:val="right"/>
        <w:rPr>
          <w:rFonts w:ascii="Courier New" w:eastAsia="Times New Roman" w:hAnsi="Courier New" w:cs="Courier New"/>
          <w:sz w:val="18"/>
          <w:szCs w:val="18"/>
          <w:lang w:eastAsia="ru-RU"/>
        </w:rPr>
      </w:pPr>
      <w:r w:rsidRPr="00E901C8">
        <w:rPr>
          <w:rFonts w:ascii="Courier New" w:eastAsia="Times New Roman" w:hAnsi="Courier New" w:cs="Courier New"/>
          <w:sz w:val="18"/>
          <w:szCs w:val="18"/>
          <w:lang w:eastAsia="ru-RU"/>
        </w:rPr>
        <w:t>к решению Думы МО "Александровск"</w:t>
      </w:r>
    </w:p>
    <w:p w:rsidR="00E901C8" w:rsidRPr="00E901C8" w:rsidRDefault="00E901C8" w:rsidP="00E901C8">
      <w:pPr>
        <w:spacing w:after="0" w:line="240" w:lineRule="auto"/>
        <w:jc w:val="right"/>
        <w:rPr>
          <w:rFonts w:ascii="Courier New" w:eastAsia="Times New Roman" w:hAnsi="Courier New" w:cs="Courier New"/>
          <w:sz w:val="18"/>
          <w:szCs w:val="18"/>
          <w:lang w:eastAsia="ru-RU"/>
        </w:rPr>
      </w:pPr>
      <w:r w:rsidRPr="00E901C8">
        <w:rPr>
          <w:rFonts w:ascii="Courier New" w:eastAsia="Times New Roman" w:hAnsi="Courier New" w:cs="Courier New"/>
          <w:sz w:val="18"/>
          <w:szCs w:val="18"/>
          <w:lang w:eastAsia="ru-RU"/>
        </w:rPr>
        <w:t>"О бюджете МО "Александровск" на 2019 год и на</w:t>
      </w:r>
    </w:p>
    <w:p w:rsidR="00E901C8" w:rsidRPr="00E901C8" w:rsidRDefault="00E901C8" w:rsidP="00E901C8">
      <w:pPr>
        <w:spacing w:after="0" w:line="240" w:lineRule="auto"/>
        <w:jc w:val="right"/>
        <w:rPr>
          <w:rFonts w:ascii="Courier New" w:eastAsia="Times New Roman" w:hAnsi="Courier New" w:cs="Courier New"/>
          <w:sz w:val="18"/>
          <w:szCs w:val="18"/>
          <w:lang w:eastAsia="ru-RU"/>
        </w:rPr>
      </w:pPr>
      <w:r w:rsidRPr="00E901C8">
        <w:rPr>
          <w:rFonts w:ascii="Courier New" w:eastAsia="Times New Roman" w:hAnsi="Courier New" w:cs="Courier New"/>
          <w:sz w:val="18"/>
          <w:szCs w:val="18"/>
          <w:lang w:eastAsia="ru-RU"/>
        </w:rPr>
        <w:t xml:space="preserve">плановый период 2020 и 2021 годов" </w:t>
      </w:r>
    </w:p>
    <w:p w:rsidR="00E901C8" w:rsidRPr="00E901C8" w:rsidRDefault="00E901C8" w:rsidP="00E901C8">
      <w:pPr>
        <w:spacing w:after="0" w:line="240" w:lineRule="auto"/>
        <w:jc w:val="right"/>
        <w:rPr>
          <w:rFonts w:ascii="Courier New" w:eastAsia="Times New Roman" w:hAnsi="Courier New" w:cs="Courier New"/>
          <w:sz w:val="18"/>
          <w:szCs w:val="18"/>
          <w:lang w:eastAsia="ru-RU"/>
        </w:rPr>
      </w:pPr>
      <w:r w:rsidRPr="00E901C8">
        <w:rPr>
          <w:rFonts w:ascii="Courier New" w:eastAsia="Times New Roman" w:hAnsi="Courier New" w:cs="Courier New"/>
          <w:sz w:val="18"/>
          <w:szCs w:val="18"/>
          <w:lang w:eastAsia="ru-RU"/>
        </w:rPr>
        <w:t>от"____"__________2018г.№____</w:t>
      </w:r>
    </w:p>
    <w:p w:rsidR="00E901C8" w:rsidRPr="00E901C8" w:rsidRDefault="00E901C8" w:rsidP="00E901C8">
      <w:pPr>
        <w:spacing w:after="0" w:line="240" w:lineRule="auto"/>
        <w:jc w:val="right"/>
        <w:rPr>
          <w:rFonts w:ascii="Courier New" w:eastAsia="Times New Roman" w:hAnsi="Courier New" w:cs="Courier New"/>
          <w:sz w:val="18"/>
          <w:szCs w:val="18"/>
          <w:lang w:eastAsia="ru-RU"/>
        </w:rPr>
      </w:pPr>
    </w:p>
    <w:p w:rsidR="00E901C8" w:rsidRPr="00E901C8" w:rsidRDefault="00E901C8" w:rsidP="00E901C8">
      <w:pPr>
        <w:spacing w:after="0" w:line="240" w:lineRule="auto"/>
        <w:rPr>
          <w:rFonts w:ascii="Times New Roman" w:eastAsia="Times New Roman" w:hAnsi="Times New Roman" w:cs="Times New Roman"/>
          <w:sz w:val="18"/>
          <w:szCs w:val="18"/>
          <w:lang w:eastAsia="ru-RU"/>
        </w:rPr>
      </w:pPr>
    </w:p>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bCs/>
          <w:sz w:val="18"/>
          <w:szCs w:val="18"/>
          <w:lang w:eastAsia="ru-RU"/>
        </w:rPr>
        <w:t>Распределение бюджетных ассигнований по разделам и подразделам классификации расходов бюджетов на 2019 год</w:t>
      </w:r>
    </w:p>
    <w:p w:rsidR="00E901C8" w:rsidRPr="00E901C8" w:rsidRDefault="00E901C8" w:rsidP="00E901C8">
      <w:pPr>
        <w:spacing w:after="0" w:line="240" w:lineRule="auto"/>
        <w:rPr>
          <w:rFonts w:ascii="Times New Roman" w:eastAsia="Times New Roman" w:hAnsi="Times New Roman" w:cs="Times New Roman"/>
          <w:sz w:val="18"/>
          <w:szCs w:val="18"/>
          <w:lang w:eastAsia="ru-RU"/>
        </w:rPr>
      </w:pPr>
    </w:p>
    <w:tbl>
      <w:tblPr>
        <w:tblW w:w="6984" w:type="dxa"/>
        <w:tblInd w:w="40" w:type="dxa"/>
        <w:tblLayout w:type="fixed"/>
        <w:tblLook w:val="04A0" w:firstRow="1" w:lastRow="0" w:firstColumn="1" w:lastColumn="0" w:noHBand="0" w:noVBand="1"/>
      </w:tblPr>
      <w:tblGrid>
        <w:gridCol w:w="3788"/>
        <w:gridCol w:w="719"/>
        <w:gridCol w:w="830"/>
        <w:gridCol w:w="1647"/>
      </w:tblGrid>
      <w:tr w:rsidR="00E901C8" w:rsidRPr="00E901C8" w:rsidTr="00E901C8">
        <w:trPr>
          <w:trHeight w:val="315"/>
        </w:trPr>
        <w:tc>
          <w:tcPr>
            <w:tcW w:w="6984" w:type="dxa"/>
            <w:gridSpan w:val="4"/>
            <w:tcBorders>
              <w:top w:val="nil"/>
              <w:left w:val="nil"/>
              <w:bottom w:val="nil"/>
              <w:right w:val="nil"/>
            </w:tcBorders>
            <w:shd w:val="clear" w:color="auto" w:fill="auto"/>
            <w:noWrap/>
            <w:vAlign w:val="bottom"/>
            <w:hideMark/>
          </w:tcPr>
          <w:p w:rsidR="00E901C8" w:rsidRPr="00E901C8" w:rsidRDefault="00E901C8" w:rsidP="00E901C8">
            <w:pPr>
              <w:spacing w:after="0" w:line="240" w:lineRule="auto"/>
              <w:jc w:val="right"/>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w:t>
            </w:r>
            <w:proofErr w:type="spellStart"/>
            <w:r w:rsidRPr="00E901C8">
              <w:rPr>
                <w:rFonts w:ascii="Times New Roman" w:eastAsia="Times New Roman" w:hAnsi="Times New Roman" w:cs="Times New Roman"/>
                <w:sz w:val="18"/>
                <w:szCs w:val="18"/>
                <w:lang w:eastAsia="ru-RU"/>
              </w:rPr>
              <w:t>тыс.рублей</w:t>
            </w:r>
            <w:proofErr w:type="spellEnd"/>
            <w:r w:rsidRPr="00E901C8">
              <w:rPr>
                <w:rFonts w:ascii="Times New Roman" w:eastAsia="Times New Roman" w:hAnsi="Times New Roman" w:cs="Times New Roman"/>
                <w:sz w:val="18"/>
                <w:szCs w:val="18"/>
                <w:lang w:eastAsia="ru-RU"/>
              </w:rPr>
              <w:t>)</w:t>
            </w:r>
          </w:p>
        </w:tc>
      </w:tr>
      <w:tr w:rsidR="00E901C8" w:rsidRPr="00E901C8" w:rsidTr="00E901C8">
        <w:trPr>
          <w:trHeight w:val="465"/>
        </w:trPr>
        <w:tc>
          <w:tcPr>
            <w:tcW w:w="3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Наименование</w:t>
            </w:r>
          </w:p>
        </w:tc>
        <w:tc>
          <w:tcPr>
            <w:tcW w:w="1549" w:type="dxa"/>
            <w:gridSpan w:val="2"/>
            <w:tcBorders>
              <w:top w:val="single" w:sz="4" w:space="0" w:color="auto"/>
              <w:left w:val="nil"/>
              <w:bottom w:val="single" w:sz="4" w:space="0" w:color="auto"/>
              <w:right w:val="single" w:sz="4" w:space="0" w:color="000000"/>
            </w:tcBorders>
            <w:shd w:val="clear" w:color="auto" w:fill="auto"/>
            <w:vAlign w:val="bottom"/>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коды ведомственной классификации</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Сумма         2019 год</w:t>
            </w:r>
          </w:p>
        </w:tc>
      </w:tr>
      <w:tr w:rsidR="00E901C8" w:rsidRPr="00E901C8" w:rsidTr="00E901C8">
        <w:trPr>
          <w:trHeight w:val="585"/>
        </w:trPr>
        <w:tc>
          <w:tcPr>
            <w:tcW w:w="3788" w:type="dxa"/>
            <w:vMerge/>
            <w:tcBorders>
              <w:top w:val="single" w:sz="4" w:space="0" w:color="auto"/>
              <w:left w:val="single" w:sz="4" w:space="0" w:color="auto"/>
              <w:bottom w:val="single" w:sz="4" w:space="0" w:color="000000"/>
              <w:right w:val="single" w:sz="4" w:space="0" w:color="auto"/>
            </w:tcBorders>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p>
        </w:tc>
        <w:tc>
          <w:tcPr>
            <w:tcW w:w="719" w:type="dxa"/>
            <w:vMerge w:val="restart"/>
            <w:tcBorders>
              <w:top w:val="nil"/>
              <w:left w:val="nil"/>
              <w:bottom w:val="single" w:sz="4" w:space="0" w:color="000000"/>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раздел</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подраздел</w:t>
            </w: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p>
        </w:tc>
      </w:tr>
      <w:tr w:rsidR="00E901C8" w:rsidRPr="00E901C8" w:rsidTr="00E901C8">
        <w:trPr>
          <w:trHeight w:val="30"/>
        </w:trPr>
        <w:tc>
          <w:tcPr>
            <w:tcW w:w="3788" w:type="dxa"/>
            <w:tcBorders>
              <w:top w:val="nil"/>
              <w:left w:val="single" w:sz="4" w:space="0" w:color="auto"/>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Arial CYR" w:eastAsia="Times New Roman" w:hAnsi="Arial CYR" w:cs="Arial CYR"/>
                <w:sz w:val="18"/>
                <w:szCs w:val="18"/>
                <w:lang w:eastAsia="ru-RU"/>
              </w:rPr>
            </w:pPr>
            <w:r w:rsidRPr="00E901C8">
              <w:rPr>
                <w:rFonts w:ascii="Arial CYR" w:eastAsia="Times New Roman" w:hAnsi="Arial CYR" w:cs="Arial CYR"/>
                <w:sz w:val="18"/>
                <w:szCs w:val="18"/>
                <w:lang w:eastAsia="ru-RU"/>
              </w:rPr>
              <w:t> </w:t>
            </w:r>
          </w:p>
        </w:tc>
        <w:tc>
          <w:tcPr>
            <w:tcW w:w="719" w:type="dxa"/>
            <w:vMerge/>
            <w:tcBorders>
              <w:top w:val="nil"/>
              <w:left w:val="nil"/>
              <w:bottom w:val="single" w:sz="4" w:space="0" w:color="000000"/>
              <w:right w:val="single" w:sz="4" w:space="0" w:color="auto"/>
            </w:tcBorders>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p>
        </w:tc>
        <w:tc>
          <w:tcPr>
            <w:tcW w:w="1647"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Arial CYR" w:eastAsia="Times New Roman" w:hAnsi="Arial CYR" w:cs="Arial CYR"/>
                <w:sz w:val="18"/>
                <w:szCs w:val="18"/>
                <w:lang w:eastAsia="ru-RU"/>
              </w:rPr>
            </w:pPr>
            <w:r w:rsidRPr="00E901C8">
              <w:rPr>
                <w:rFonts w:ascii="Arial CYR" w:eastAsia="Times New Roman" w:hAnsi="Arial CYR" w:cs="Arial CYR"/>
                <w:sz w:val="18"/>
                <w:szCs w:val="18"/>
                <w:lang w:eastAsia="ru-RU"/>
              </w:rPr>
              <w:t>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noWrap/>
            <w:vAlign w:val="center"/>
            <w:hideMark/>
          </w:tcPr>
          <w:p w:rsidR="00E901C8" w:rsidRPr="00E901C8" w:rsidRDefault="00E901C8" w:rsidP="00E901C8">
            <w:pPr>
              <w:spacing w:after="0" w:line="240" w:lineRule="auto"/>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2 500,40   </w:t>
            </w:r>
          </w:p>
        </w:tc>
      </w:tr>
      <w:tr w:rsidR="00E901C8" w:rsidRPr="00E901C8" w:rsidTr="00E901C8">
        <w:trPr>
          <w:trHeight w:val="570"/>
        </w:trPr>
        <w:tc>
          <w:tcPr>
            <w:tcW w:w="3788" w:type="dxa"/>
            <w:tcBorders>
              <w:top w:val="nil"/>
              <w:left w:val="single" w:sz="4" w:space="0" w:color="auto"/>
              <w:bottom w:val="single" w:sz="4" w:space="0" w:color="auto"/>
              <w:right w:val="nil"/>
            </w:tcBorders>
            <w:shd w:val="clear" w:color="auto" w:fill="auto"/>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Функционирование высшего должностного лица с</w:t>
            </w:r>
            <w:r>
              <w:rPr>
                <w:rFonts w:ascii="Times New Roman" w:eastAsia="Times New Roman" w:hAnsi="Times New Roman" w:cs="Times New Roman"/>
                <w:sz w:val="18"/>
                <w:szCs w:val="18"/>
                <w:lang w:eastAsia="ru-RU"/>
              </w:rPr>
              <w:t>у</w:t>
            </w:r>
            <w:r w:rsidRPr="00E901C8">
              <w:rPr>
                <w:rFonts w:ascii="Times New Roman" w:eastAsia="Times New Roman" w:hAnsi="Times New Roman" w:cs="Times New Roman"/>
                <w:sz w:val="18"/>
                <w:szCs w:val="18"/>
                <w:lang w:eastAsia="ru-RU"/>
              </w:rPr>
              <w:t>бъекта Российской Федерации и органа местного самоуправления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02</w:t>
            </w:r>
          </w:p>
        </w:tc>
        <w:tc>
          <w:tcPr>
            <w:tcW w:w="1647"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509,10   </w:t>
            </w:r>
          </w:p>
        </w:tc>
      </w:tr>
      <w:tr w:rsidR="00E901C8" w:rsidRPr="00E901C8" w:rsidTr="00E901C8">
        <w:trPr>
          <w:trHeight w:val="570"/>
        </w:trPr>
        <w:tc>
          <w:tcPr>
            <w:tcW w:w="3788" w:type="dxa"/>
            <w:tcBorders>
              <w:top w:val="nil"/>
              <w:left w:val="single" w:sz="4" w:space="0" w:color="auto"/>
              <w:bottom w:val="single" w:sz="4" w:space="0" w:color="auto"/>
              <w:right w:val="nil"/>
            </w:tcBorders>
            <w:shd w:val="clear" w:color="auto" w:fill="auto"/>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03</w:t>
            </w:r>
          </w:p>
        </w:tc>
        <w:tc>
          <w:tcPr>
            <w:tcW w:w="1647"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0,50   </w:t>
            </w:r>
          </w:p>
        </w:tc>
      </w:tr>
      <w:tr w:rsidR="00E901C8" w:rsidRPr="00E901C8" w:rsidTr="00E901C8">
        <w:trPr>
          <w:trHeight w:val="6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04</w:t>
            </w:r>
          </w:p>
        </w:tc>
        <w:tc>
          <w:tcPr>
            <w:tcW w:w="1647"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1 581,90   </w:t>
            </w:r>
          </w:p>
        </w:tc>
      </w:tr>
      <w:tr w:rsidR="00E901C8" w:rsidRPr="00E901C8" w:rsidTr="00E901C8">
        <w:trPr>
          <w:trHeight w:val="61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06</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407,20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Резервные фонды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11</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1,00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Другие 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13</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0,70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НАЦИОНАЛЬНАЯ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02</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114,20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Мобилизационная и вневойсковая подготовка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02</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03</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114,20   </w:t>
            </w:r>
          </w:p>
        </w:tc>
      </w:tr>
      <w:tr w:rsidR="00E901C8" w:rsidRPr="00E901C8" w:rsidTr="00E901C8">
        <w:trPr>
          <w:trHeight w:val="31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03</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55,00   </w:t>
            </w:r>
          </w:p>
        </w:tc>
      </w:tr>
      <w:tr w:rsidR="00E901C8" w:rsidRPr="00E901C8" w:rsidTr="00E901C8">
        <w:trPr>
          <w:trHeight w:val="64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03</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09</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55,00   </w:t>
            </w:r>
          </w:p>
        </w:tc>
      </w:tr>
      <w:tr w:rsidR="00E901C8" w:rsidRPr="00E901C8" w:rsidTr="00E901C8">
        <w:trPr>
          <w:trHeight w:val="31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НАЦИОНАЛЬНАЯ ЭКОНОМИКА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597,00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Общеэкономические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Содержание и управление дорожным хозяйством(фондом)</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09</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597,00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Другие вопросы в области национальной экономики</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04</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12</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ЖИЛИЩНО-КОММУНАЛЬНОЕ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05</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275,00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05</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02</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250,00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Благоустройство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05</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03</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25,00   </w:t>
            </w:r>
          </w:p>
        </w:tc>
      </w:tr>
      <w:tr w:rsidR="00E901C8" w:rsidRPr="00E901C8" w:rsidTr="00E901C8">
        <w:trPr>
          <w:trHeight w:val="31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КУЛЬТУРА, КИНЕМАТОГРАФИЯ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08</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2 131,10   </w:t>
            </w:r>
          </w:p>
        </w:tc>
      </w:tr>
      <w:tr w:rsidR="00E901C8" w:rsidRPr="00E901C8" w:rsidTr="00E901C8">
        <w:trPr>
          <w:trHeight w:val="34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Культура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08</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2 131,10   </w:t>
            </w:r>
          </w:p>
        </w:tc>
      </w:tr>
      <w:tr w:rsidR="00E901C8" w:rsidRPr="00E901C8" w:rsidTr="00E901C8">
        <w:trPr>
          <w:trHeight w:val="315"/>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СОЦИАЛЬНАЯ ПОЛИТИКА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10</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125,40   </w:t>
            </w:r>
          </w:p>
        </w:tc>
      </w:tr>
      <w:tr w:rsidR="00E901C8" w:rsidRPr="00E901C8" w:rsidTr="00E901C8">
        <w:trPr>
          <w:trHeight w:val="300"/>
        </w:trPr>
        <w:tc>
          <w:tcPr>
            <w:tcW w:w="3788" w:type="dxa"/>
            <w:tcBorders>
              <w:top w:val="nil"/>
              <w:left w:val="single" w:sz="4" w:space="0" w:color="auto"/>
              <w:bottom w:val="single" w:sz="4" w:space="0" w:color="auto"/>
              <w:right w:val="nil"/>
            </w:tcBorders>
            <w:shd w:val="clear" w:color="auto" w:fill="auto"/>
            <w:hideMark/>
          </w:tcPr>
          <w:p w:rsidR="00E901C8" w:rsidRPr="00E901C8" w:rsidRDefault="00E901C8" w:rsidP="00E901C8">
            <w:pPr>
              <w:spacing w:after="0" w:line="240" w:lineRule="auto"/>
              <w:jc w:val="both"/>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Пенсионное обеспечение</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10</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125,40   </w:t>
            </w:r>
          </w:p>
        </w:tc>
      </w:tr>
      <w:tr w:rsidR="00E901C8" w:rsidRPr="00E901C8" w:rsidTr="00E901C8">
        <w:trPr>
          <w:trHeight w:val="315"/>
        </w:trPr>
        <w:tc>
          <w:tcPr>
            <w:tcW w:w="3788" w:type="dxa"/>
            <w:tcBorders>
              <w:top w:val="nil"/>
              <w:left w:val="single" w:sz="4" w:space="0" w:color="auto"/>
              <w:bottom w:val="single" w:sz="4" w:space="0" w:color="auto"/>
              <w:right w:val="nil"/>
            </w:tcBorders>
            <w:shd w:val="clear" w:color="auto" w:fill="auto"/>
            <w:noWrap/>
            <w:vAlign w:val="bottom"/>
            <w:hideMark/>
          </w:tcPr>
          <w:p w:rsidR="00E901C8" w:rsidRPr="00E901C8" w:rsidRDefault="00E901C8" w:rsidP="00E901C8">
            <w:pPr>
              <w:spacing w:after="0" w:line="240" w:lineRule="auto"/>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ФИЗИЧЕСКАЯ КУЛЬТУРА И СПОРТ</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11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5,00   </w:t>
            </w:r>
          </w:p>
        </w:tc>
      </w:tr>
      <w:tr w:rsidR="00E901C8" w:rsidRPr="00E901C8" w:rsidTr="00E901C8">
        <w:trPr>
          <w:trHeight w:val="300"/>
        </w:trPr>
        <w:tc>
          <w:tcPr>
            <w:tcW w:w="3788" w:type="dxa"/>
            <w:tcBorders>
              <w:top w:val="nil"/>
              <w:left w:val="single" w:sz="4" w:space="0" w:color="auto"/>
              <w:bottom w:val="single" w:sz="4" w:space="0" w:color="auto"/>
              <w:right w:val="single" w:sz="4" w:space="0" w:color="auto"/>
            </w:tcBorders>
            <w:shd w:val="clear" w:color="auto" w:fill="auto"/>
            <w:vAlign w:val="bottom"/>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Физическая культура и спорт</w:t>
            </w:r>
          </w:p>
        </w:tc>
        <w:tc>
          <w:tcPr>
            <w:tcW w:w="719"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11</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01</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5,00   </w:t>
            </w:r>
          </w:p>
        </w:tc>
      </w:tr>
      <w:tr w:rsidR="00E901C8" w:rsidRPr="00E901C8" w:rsidTr="00E901C8">
        <w:trPr>
          <w:trHeight w:val="555"/>
        </w:trPr>
        <w:tc>
          <w:tcPr>
            <w:tcW w:w="3788" w:type="dxa"/>
            <w:tcBorders>
              <w:top w:val="nil"/>
              <w:left w:val="single" w:sz="4" w:space="0" w:color="auto"/>
              <w:bottom w:val="single" w:sz="4" w:space="0" w:color="auto"/>
              <w:right w:val="single" w:sz="4" w:space="0" w:color="auto"/>
            </w:tcBorders>
            <w:shd w:val="clear" w:color="auto" w:fill="auto"/>
            <w:vAlign w:val="bottom"/>
            <w:hideMark/>
          </w:tcPr>
          <w:p w:rsidR="00E901C8" w:rsidRPr="00E901C8" w:rsidRDefault="00E901C8" w:rsidP="00E901C8">
            <w:pPr>
              <w:spacing w:after="0" w:line="240" w:lineRule="auto"/>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14</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14,70   </w:t>
            </w:r>
          </w:p>
        </w:tc>
      </w:tr>
      <w:tr w:rsidR="00E901C8" w:rsidRPr="00E901C8" w:rsidTr="00E901C8">
        <w:trPr>
          <w:trHeight w:val="585"/>
        </w:trPr>
        <w:tc>
          <w:tcPr>
            <w:tcW w:w="3788" w:type="dxa"/>
            <w:tcBorders>
              <w:top w:val="nil"/>
              <w:left w:val="single" w:sz="4" w:space="0" w:color="auto"/>
              <w:bottom w:val="nil"/>
              <w:right w:val="nil"/>
            </w:tcBorders>
            <w:shd w:val="clear" w:color="auto" w:fill="auto"/>
            <w:vAlign w:val="bottom"/>
            <w:hideMark/>
          </w:tcPr>
          <w:p w:rsidR="00E901C8" w:rsidRPr="00E901C8" w:rsidRDefault="00E901C8" w:rsidP="00E901C8">
            <w:pPr>
              <w:spacing w:after="0" w:line="240" w:lineRule="auto"/>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14</w:t>
            </w:r>
          </w:p>
        </w:tc>
        <w:tc>
          <w:tcPr>
            <w:tcW w:w="830" w:type="dxa"/>
            <w:tcBorders>
              <w:top w:val="nil"/>
              <w:left w:val="nil"/>
              <w:bottom w:val="single" w:sz="4" w:space="0" w:color="auto"/>
              <w:right w:val="single" w:sz="4" w:space="0" w:color="auto"/>
            </w:tcBorders>
            <w:shd w:val="clear" w:color="auto" w:fill="auto"/>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03</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sz w:val="18"/>
                <w:szCs w:val="18"/>
                <w:lang w:eastAsia="ru-RU"/>
              </w:rPr>
            </w:pPr>
            <w:r w:rsidRPr="00E901C8">
              <w:rPr>
                <w:rFonts w:ascii="Times New Roman" w:eastAsia="Times New Roman" w:hAnsi="Times New Roman" w:cs="Times New Roman"/>
                <w:sz w:val="18"/>
                <w:szCs w:val="18"/>
                <w:lang w:eastAsia="ru-RU"/>
              </w:rPr>
              <w:t xml:space="preserve">           14,70   </w:t>
            </w:r>
          </w:p>
        </w:tc>
      </w:tr>
      <w:tr w:rsidR="00E901C8" w:rsidRPr="00E901C8" w:rsidTr="00E901C8">
        <w:trPr>
          <w:trHeight w:val="390"/>
        </w:trPr>
        <w:tc>
          <w:tcPr>
            <w:tcW w:w="3788" w:type="dxa"/>
            <w:tcBorders>
              <w:top w:val="single" w:sz="4" w:space="0" w:color="auto"/>
              <w:left w:val="single" w:sz="4" w:space="0" w:color="auto"/>
              <w:bottom w:val="single" w:sz="4" w:space="0" w:color="auto"/>
              <w:right w:val="nil"/>
            </w:tcBorders>
            <w:shd w:val="clear" w:color="auto" w:fill="auto"/>
            <w:noWrap/>
            <w:vAlign w:val="bottom"/>
            <w:hideMark/>
          </w:tcPr>
          <w:p w:rsidR="00E901C8" w:rsidRPr="00E901C8" w:rsidRDefault="00E901C8" w:rsidP="00E901C8">
            <w:pPr>
              <w:spacing w:after="0" w:line="240" w:lineRule="auto"/>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lastRenderedPageBreak/>
              <w:t>ВСЕГО РАСХОДОВ</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830"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w:t>
            </w:r>
          </w:p>
        </w:tc>
        <w:tc>
          <w:tcPr>
            <w:tcW w:w="1647" w:type="dxa"/>
            <w:tcBorders>
              <w:top w:val="nil"/>
              <w:left w:val="nil"/>
              <w:bottom w:val="single" w:sz="4" w:space="0" w:color="auto"/>
              <w:right w:val="single" w:sz="4" w:space="0" w:color="auto"/>
            </w:tcBorders>
            <w:shd w:val="clear" w:color="auto" w:fill="auto"/>
            <w:noWrap/>
            <w:vAlign w:val="center"/>
            <w:hideMark/>
          </w:tcPr>
          <w:p w:rsidR="00E901C8" w:rsidRPr="00E901C8" w:rsidRDefault="00E901C8" w:rsidP="00E901C8">
            <w:pPr>
              <w:spacing w:after="0" w:line="240" w:lineRule="auto"/>
              <w:jc w:val="center"/>
              <w:rPr>
                <w:rFonts w:ascii="Times New Roman" w:eastAsia="Times New Roman" w:hAnsi="Times New Roman" w:cs="Times New Roman"/>
                <w:b/>
                <w:bCs/>
                <w:sz w:val="18"/>
                <w:szCs w:val="18"/>
                <w:lang w:eastAsia="ru-RU"/>
              </w:rPr>
            </w:pPr>
            <w:r w:rsidRPr="00E901C8">
              <w:rPr>
                <w:rFonts w:ascii="Times New Roman" w:eastAsia="Times New Roman" w:hAnsi="Times New Roman" w:cs="Times New Roman"/>
                <w:b/>
                <w:bCs/>
                <w:sz w:val="18"/>
                <w:szCs w:val="18"/>
                <w:lang w:eastAsia="ru-RU"/>
              </w:rPr>
              <w:t xml:space="preserve">     5 817,80   </w:t>
            </w:r>
          </w:p>
        </w:tc>
      </w:tr>
    </w:tbl>
    <w:p w:rsidR="00E901C8" w:rsidRPr="00E901C8" w:rsidRDefault="00E901C8" w:rsidP="00E901C8">
      <w:pPr>
        <w:spacing w:after="0" w:line="240" w:lineRule="auto"/>
        <w:rPr>
          <w:rFonts w:ascii="Times New Roman" w:eastAsia="Times New Roman" w:hAnsi="Times New Roman" w:cs="Times New Roman"/>
          <w:sz w:val="18"/>
          <w:szCs w:val="18"/>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Приложение 6</w:t>
      </w: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к решению Думы МО "Александровск</w:t>
      </w: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"О бюджете МО "Александровск</w:t>
      </w: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на 2019 год и на плановый период 2020 и 2021 годов"</w:t>
      </w: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от"____"__________2018г.№____</w:t>
      </w:r>
    </w:p>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bCs/>
          <w:sz w:val="18"/>
          <w:szCs w:val="18"/>
          <w:lang w:eastAsia="ru-RU"/>
        </w:rPr>
        <w:t>Распределение бюджетных ассигнований</w:t>
      </w:r>
    </w:p>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bCs/>
          <w:sz w:val="18"/>
          <w:szCs w:val="18"/>
          <w:lang w:eastAsia="ru-RU"/>
        </w:rPr>
        <w:t>по разделам и подразделам классификации расходов бюджетов на плановый период 2020 и 2021 годов.</w:t>
      </w: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w:t>
      </w:r>
      <w:proofErr w:type="spellStart"/>
      <w:r w:rsidRPr="00000401">
        <w:rPr>
          <w:rFonts w:ascii="Times New Roman" w:eastAsia="Times New Roman" w:hAnsi="Times New Roman" w:cs="Times New Roman"/>
          <w:sz w:val="18"/>
          <w:szCs w:val="18"/>
          <w:lang w:eastAsia="ru-RU"/>
        </w:rPr>
        <w:t>тыс.рублей</w:t>
      </w:r>
      <w:proofErr w:type="spellEnd"/>
      <w:r w:rsidRPr="00000401">
        <w:rPr>
          <w:rFonts w:ascii="Times New Roman" w:eastAsia="Times New Roman" w:hAnsi="Times New Roman" w:cs="Times New Roman"/>
          <w:sz w:val="18"/>
          <w:szCs w:val="18"/>
          <w:lang w:eastAsia="ru-RU"/>
        </w:rPr>
        <w:t>)</w:t>
      </w:r>
    </w:p>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p>
    <w:tbl>
      <w:tblPr>
        <w:tblW w:w="7170" w:type="dxa"/>
        <w:tblInd w:w="60" w:type="dxa"/>
        <w:tblLayout w:type="fixed"/>
        <w:tblLook w:val="04A0" w:firstRow="1" w:lastRow="0" w:firstColumn="1" w:lastColumn="0" w:noHBand="0" w:noVBand="1"/>
      </w:tblPr>
      <w:tblGrid>
        <w:gridCol w:w="3489"/>
        <w:gridCol w:w="830"/>
        <w:gridCol w:w="583"/>
        <w:gridCol w:w="1166"/>
        <w:gridCol w:w="1102"/>
      </w:tblGrid>
      <w:tr w:rsidR="00000401" w:rsidRPr="00000401" w:rsidTr="00000401">
        <w:trPr>
          <w:gridBefore w:val="4"/>
          <w:wBefore w:w="6068" w:type="dxa"/>
          <w:trHeight w:val="315"/>
        </w:trPr>
        <w:tc>
          <w:tcPr>
            <w:tcW w:w="1102" w:type="dxa"/>
            <w:tcBorders>
              <w:top w:val="nil"/>
              <w:left w:val="nil"/>
              <w:bottom w:val="nil"/>
              <w:right w:val="nil"/>
            </w:tcBorders>
            <w:shd w:val="clear" w:color="auto" w:fill="auto"/>
            <w:noWrap/>
            <w:vAlign w:val="bottom"/>
            <w:hideMark/>
          </w:tcPr>
          <w:p w:rsidR="00000401" w:rsidRPr="00000401" w:rsidRDefault="00000401" w:rsidP="00000401">
            <w:pPr>
              <w:spacing w:after="0" w:line="240" w:lineRule="auto"/>
              <w:jc w:val="right"/>
              <w:rPr>
                <w:rFonts w:ascii="Times New Roman" w:eastAsia="Times New Roman" w:hAnsi="Times New Roman" w:cs="Times New Roman"/>
                <w:sz w:val="18"/>
                <w:szCs w:val="18"/>
                <w:lang w:eastAsia="ru-RU"/>
              </w:rPr>
            </w:pPr>
          </w:p>
        </w:tc>
      </w:tr>
      <w:tr w:rsidR="00000401" w:rsidRPr="00000401" w:rsidTr="00000401">
        <w:trPr>
          <w:trHeight w:val="465"/>
        </w:trPr>
        <w:tc>
          <w:tcPr>
            <w:tcW w:w="34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Наименование</w:t>
            </w:r>
          </w:p>
        </w:tc>
        <w:tc>
          <w:tcPr>
            <w:tcW w:w="1413" w:type="dxa"/>
            <w:gridSpan w:val="2"/>
            <w:tcBorders>
              <w:top w:val="single" w:sz="4" w:space="0" w:color="auto"/>
              <w:left w:val="nil"/>
              <w:bottom w:val="single" w:sz="4" w:space="0" w:color="auto"/>
              <w:right w:val="single" w:sz="4" w:space="0" w:color="000000"/>
            </w:tcBorders>
            <w:shd w:val="clear" w:color="auto" w:fill="auto"/>
            <w:vAlign w:val="bottom"/>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коды ведомственной классификации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Сумма         </w:t>
            </w:r>
          </w:p>
        </w:tc>
      </w:tr>
      <w:tr w:rsidR="00000401" w:rsidRPr="00000401" w:rsidTr="00000401">
        <w:trPr>
          <w:trHeight w:val="585"/>
        </w:trPr>
        <w:tc>
          <w:tcPr>
            <w:tcW w:w="3489" w:type="dxa"/>
            <w:vMerge/>
            <w:tcBorders>
              <w:top w:val="single" w:sz="4" w:space="0" w:color="auto"/>
              <w:left w:val="single" w:sz="4" w:space="0" w:color="auto"/>
              <w:bottom w:val="single" w:sz="4" w:space="0" w:color="000000"/>
              <w:right w:val="single" w:sz="4" w:space="0" w:color="auto"/>
            </w:tcBorders>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p>
        </w:tc>
        <w:tc>
          <w:tcPr>
            <w:tcW w:w="830" w:type="dxa"/>
            <w:vMerge w:val="restart"/>
            <w:tcBorders>
              <w:top w:val="nil"/>
              <w:left w:val="nil"/>
              <w:bottom w:val="single" w:sz="4" w:space="0" w:color="000000"/>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раздел</w:t>
            </w:r>
          </w:p>
        </w:tc>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подраздел</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2020 год</w:t>
            </w:r>
          </w:p>
        </w:tc>
        <w:tc>
          <w:tcPr>
            <w:tcW w:w="1102"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2021 год</w:t>
            </w:r>
          </w:p>
        </w:tc>
      </w:tr>
      <w:tr w:rsidR="00000401" w:rsidRPr="00000401" w:rsidTr="00000401">
        <w:trPr>
          <w:trHeight w:val="30"/>
        </w:trPr>
        <w:tc>
          <w:tcPr>
            <w:tcW w:w="3489" w:type="dxa"/>
            <w:tcBorders>
              <w:top w:val="nil"/>
              <w:left w:val="single" w:sz="4" w:space="0" w:color="auto"/>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Arial CYR" w:eastAsia="Times New Roman" w:hAnsi="Arial CYR" w:cs="Arial CYR"/>
                <w:sz w:val="18"/>
                <w:szCs w:val="18"/>
                <w:lang w:eastAsia="ru-RU"/>
              </w:rPr>
            </w:pPr>
            <w:r w:rsidRPr="00000401">
              <w:rPr>
                <w:rFonts w:ascii="Arial CYR" w:eastAsia="Times New Roman" w:hAnsi="Arial CYR" w:cs="Arial CYR"/>
                <w:sz w:val="18"/>
                <w:szCs w:val="18"/>
                <w:lang w:eastAsia="ru-RU"/>
              </w:rPr>
              <w:t> </w:t>
            </w:r>
          </w:p>
        </w:tc>
        <w:tc>
          <w:tcPr>
            <w:tcW w:w="830" w:type="dxa"/>
            <w:vMerge/>
            <w:tcBorders>
              <w:top w:val="nil"/>
              <w:left w:val="nil"/>
              <w:bottom w:val="single" w:sz="4" w:space="0" w:color="000000"/>
              <w:right w:val="single" w:sz="4" w:space="0" w:color="auto"/>
            </w:tcBorders>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p>
        </w:tc>
        <w:tc>
          <w:tcPr>
            <w:tcW w:w="583" w:type="dxa"/>
            <w:vMerge/>
            <w:tcBorders>
              <w:top w:val="nil"/>
              <w:left w:val="single" w:sz="4" w:space="0" w:color="auto"/>
              <w:bottom w:val="single" w:sz="4" w:space="0" w:color="000000"/>
              <w:right w:val="single" w:sz="4" w:space="0" w:color="auto"/>
            </w:tcBorders>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p>
        </w:tc>
        <w:tc>
          <w:tcPr>
            <w:tcW w:w="1166"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Arial CYR" w:eastAsia="Times New Roman" w:hAnsi="Arial CYR" w:cs="Arial CYR"/>
                <w:sz w:val="18"/>
                <w:szCs w:val="18"/>
                <w:lang w:eastAsia="ru-RU"/>
              </w:rPr>
            </w:pPr>
            <w:r w:rsidRPr="00000401">
              <w:rPr>
                <w:rFonts w:ascii="Arial CYR" w:eastAsia="Times New Roman" w:hAnsi="Arial CYR" w:cs="Arial CYR"/>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noWrap/>
            <w:vAlign w:val="center"/>
            <w:hideMark/>
          </w:tcPr>
          <w:p w:rsidR="00000401" w:rsidRPr="00000401" w:rsidRDefault="00000401" w:rsidP="00000401">
            <w:pPr>
              <w:spacing w:after="0" w:line="240" w:lineRule="auto"/>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ОБЩЕГОСУДАРСТВЕННЫЕ ВОПРОСЫ</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2 498,60   </w:t>
            </w:r>
          </w:p>
        </w:tc>
        <w:tc>
          <w:tcPr>
            <w:tcW w:w="1102"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2 501,74   </w:t>
            </w:r>
          </w:p>
        </w:tc>
      </w:tr>
      <w:tr w:rsidR="00000401" w:rsidRPr="00000401" w:rsidTr="00000401">
        <w:trPr>
          <w:trHeight w:val="570"/>
        </w:trPr>
        <w:tc>
          <w:tcPr>
            <w:tcW w:w="3489" w:type="dxa"/>
            <w:tcBorders>
              <w:top w:val="nil"/>
              <w:left w:val="single" w:sz="4" w:space="0" w:color="auto"/>
              <w:bottom w:val="single" w:sz="4" w:space="0" w:color="auto"/>
              <w:right w:val="nil"/>
            </w:tcBorders>
            <w:shd w:val="clear" w:color="auto" w:fill="auto"/>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02</w:t>
            </w:r>
          </w:p>
        </w:tc>
        <w:tc>
          <w:tcPr>
            <w:tcW w:w="1166"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509,10   </w:t>
            </w:r>
          </w:p>
        </w:tc>
        <w:tc>
          <w:tcPr>
            <w:tcW w:w="1102"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509,10   </w:t>
            </w:r>
          </w:p>
        </w:tc>
      </w:tr>
      <w:tr w:rsidR="00000401" w:rsidRPr="00000401" w:rsidTr="00000401">
        <w:trPr>
          <w:trHeight w:val="570"/>
        </w:trPr>
        <w:tc>
          <w:tcPr>
            <w:tcW w:w="3489" w:type="dxa"/>
            <w:tcBorders>
              <w:top w:val="nil"/>
              <w:left w:val="single" w:sz="4" w:space="0" w:color="auto"/>
              <w:bottom w:val="single" w:sz="4" w:space="0" w:color="auto"/>
              <w:right w:val="nil"/>
            </w:tcBorders>
            <w:shd w:val="clear" w:color="auto" w:fill="auto"/>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03</w:t>
            </w:r>
          </w:p>
        </w:tc>
        <w:tc>
          <w:tcPr>
            <w:tcW w:w="1166"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0,50   </w:t>
            </w:r>
          </w:p>
        </w:tc>
        <w:tc>
          <w:tcPr>
            <w:tcW w:w="1102"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0,50   </w:t>
            </w:r>
          </w:p>
        </w:tc>
      </w:tr>
      <w:tr w:rsidR="00000401" w:rsidRPr="00000401" w:rsidTr="00000401">
        <w:trPr>
          <w:trHeight w:val="6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04</w:t>
            </w:r>
          </w:p>
        </w:tc>
        <w:tc>
          <w:tcPr>
            <w:tcW w:w="1166"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1 580,10   </w:t>
            </w:r>
          </w:p>
        </w:tc>
        <w:tc>
          <w:tcPr>
            <w:tcW w:w="1102"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1 583,24   </w:t>
            </w:r>
          </w:p>
        </w:tc>
      </w:tr>
      <w:tr w:rsidR="00000401" w:rsidRPr="00000401" w:rsidTr="00000401">
        <w:trPr>
          <w:trHeight w:val="615"/>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06</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407,20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407,20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Резервные фонды</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11</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1,00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Другие общегосударственные вопросы</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13</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0,70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0,70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lastRenderedPageBreak/>
              <w:t>НАЦИОНАЛЬНАЯ ОБОРОНА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02</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114,20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114,20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Мобилизационная и вневойсковая подготовка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02</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03</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114,20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114,20   </w:t>
            </w:r>
          </w:p>
        </w:tc>
      </w:tr>
      <w:tr w:rsidR="00000401" w:rsidRPr="00000401" w:rsidTr="00000401">
        <w:trPr>
          <w:trHeight w:val="315"/>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03</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55,00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55,00   </w:t>
            </w:r>
          </w:p>
        </w:tc>
      </w:tr>
      <w:tr w:rsidR="00000401" w:rsidRPr="00000401" w:rsidTr="00000401">
        <w:trPr>
          <w:trHeight w:val="645"/>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03</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09</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55,00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55,00   </w:t>
            </w:r>
          </w:p>
        </w:tc>
      </w:tr>
      <w:tr w:rsidR="00000401" w:rsidRPr="00000401" w:rsidTr="00000401">
        <w:trPr>
          <w:trHeight w:val="315"/>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НАЦИОНАЛЬНАЯ ЭКОНОМИКА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04</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620,90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620,90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Содержание и управление дорожным хозяйством(фондом)</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04</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09</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620,90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620,90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ЖИЛИЩНО-КОММУНАЛЬНОЕ ХОЗЯЙСТВО</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05</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75,00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75,00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Коммунальное хозяйство</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05</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02</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50,00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50,00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Благоустройство</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05</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03</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25,00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25,00   </w:t>
            </w:r>
          </w:p>
        </w:tc>
      </w:tr>
      <w:tr w:rsidR="00000401" w:rsidRPr="00000401" w:rsidTr="00000401">
        <w:trPr>
          <w:trHeight w:val="315"/>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КУЛЬТУРА, КИНЕМАТОГРАФИЯ</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08</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2 154,22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2 022,28   </w:t>
            </w:r>
          </w:p>
        </w:tc>
      </w:tr>
      <w:tr w:rsidR="00000401" w:rsidRPr="00000401" w:rsidTr="00000401">
        <w:trPr>
          <w:trHeight w:val="345"/>
        </w:trPr>
        <w:tc>
          <w:tcPr>
            <w:tcW w:w="3489" w:type="dxa"/>
            <w:tcBorders>
              <w:top w:val="single" w:sz="4" w:space="0" w:color="auto"/>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Культура</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08</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2 154,22   </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2 022,28   </w:t>
            </w:r>
          </w:p>
        </w:tc>
      </w:tr>
      <w:tr w:rsidR="00000401" w:rsidRPr="00000401" w:rsidTr="00000401">
        <w:trPr>
          <w:trHeight w:val="315"/>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СОЦИАЛЬНАЯ ПОЛИТИКА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10</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125,42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125,42   </w:t>
            </w:r>
          </w:p>
        </w:tc>
      </w:tr>
      <w:tr w:rsidR="00000401" w:rsidRPr="00000401" w:rsidTr="00000401">
        <w:trPr>
          <w:trHeight w:val="300"/>
        </w:trPr>
        <w:tc>
          <w:tcPr>
            <w:tcW w:w="3489" w:type="dxa"/>
            <w:tcBorders>
              <w:top w:val="nil"/>
              <w:left w:val="single" w:sz="4" w:space="0" w:color="auto"/>
              <w:bottom w:val="single" w:sz="4" w:space="0" w:color="auto"/>
              <w:right w:val="nil"/>
            </w:tcBorders>
            <w:shd w:val="clear" w:color="auto" w:fill="auto"/>
            <w:hideMark/>
          </w:tcPr>
          <w:p w:rsidR="00000401" w:rsidRPr="00000401" w:rsidRDefault="00000401" w:rsidP="00000401">
            <w:pPr>
              <w:spacing w:after="0" w:line="240" w:lineRule="auto"/>
              <w:jc w:val="both"/>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Пенсионное обеспечение</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10</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125,42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125,42   </w:t>
            </w:r>
          </w:p>
        </w:tc>
      </w:tr>
      <w:tr w:rsidR="00000401" w:rsidRPr="00000401" w:rsidTr="00000401">
        <w:trPr>
          <w:trHeight w:val="315"/>
        </w:trPr>
        <w:tc>
          <w:tcPr>
            <w:tcW w:w="3489" w:type="dxa"/>
            <w:tcBorders>
              <w:top w:val="nil"/>
              <w:left w:val="single" w:sz="4" w:space="0" w:color="auto"/>
              <w:bottom w:val="single" w:sz="4" w:space="0" w:color="auto"/>
              <w:right w:val="nil"/>
            </w:tcBorders>
            <w:shd w:val="clear" w:color="auto" w:fill="auto"/>
            <w:noWrap/>
            <w:vAlign w:val="bottom"/>
            <w:hideMark/>
          </w:tcPr>
          <w:p w:rsidR="00000401" w:rsidRPr="00000401" w:rsidRDefault="00000401" w:rsidP="00000401">
            <w:pPr>
              <w:spacing w:after="0" w:line="240" w:lineRule="auto"/>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ФИЗИЧЕСКАЯ КУЛЬТУРА И СПОРТ</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11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5,00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5,00   </w:t>
            </w:r>
          </w:p>
        </w:tc>
      </w:tr>
      <w:tr w:rsidR="00000401" w:rsidRPr="00000401" w:rsidTr="00000401">
        <w:trPr>
          <w:trHeight w:val="300"/>
        </w:trPr>
        <w:tc>
          <w:tcPr>
            <w:tcW w:w="3489" w:type="dxa"/>
            <w:tcBorders>
              <w:top w:val="nil"/>
              <w:left w:val="single" w:sz="4" w:space="0" w:color="auto"/>
              <w:bottom w:val="single" w:sz="4" w:space="0" w:color="auto"/>
              <w:right w:val="single" w:sz="4" w:space="0" w:color="auto"/>
            </w:tcBorders>
            <w:shd w:val="clear" w:color="auto" w:fill="auto"/>
            <w:vAlign w:val="bottom"/>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11</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01</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5,00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5,00   </w:t>
            </w:r>
          </w:p>
        </w:tc>
      </w:tr>
      <w:tr w:rsidR="00000401" w:rsidRPr="00000401" w:rsidTr="00000401">
        <w:trPr>
          <w:trHeight w:val="555"/>
        </w:trPr>
        <w:tc>
          <w:tcPr>
            <w:tcW w:w="3489" w:type="dxa"/>
            <w:tcBorders>
              <w:top w:val="nil"/>
              <w:left w:val="single" w:sz="4" w:space="0" w:color="auto"/>
              <w:bottom w:val="single" w:sz="4" w:space="0" w:color="auto"/>
              <w:right w:val="single" w:sz="4" w:space="0" w:color="auto"/>
            </w:tcBorders>
            <w:shd w:val="clear" w:color="auto" w:fill="auto"/>
            <w:vAlign w:val="bottom"/>
            <w:hideMark/>
          </w:tcPr>
          <w:p w:rsidR="00000401" w:rsidRPr="00000401" w:rsidRDefault="00000401" w:rsidP="00000401">
            <w:pPr>
              <w:spacing w:after="0" w:line="240" w:lineRule="auto"/>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14</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4,80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    </w:t>
            </w:r>
          </w:p>
        </w:tc>
      </w:tr>
      <w:tr w:rsidR="00000401" w:rsidRPr="00000401" w:rsidTr="00000401">
        <w:trPr>
          <w:trHeight w:val="585"/>
        </w:trPr>
        <w:tc>
          <w:tcPr>
            <w:tcW w:w="3489" w:type="dxa"/>
            <w:tcBorders>
              <w:top w:val="nil"/>
              <w:left w:val="single" w:sz="4" w:space="0" w:color="auto"/>
              <w:bottom w:val="nil"/>
              <w:right w:val="nil"/>
            </w:tcBorders>
            <w:shd w:val="clear" w:color="auto" w:fill="auto"/>
            <w:vAlign w:val="bottom"/>
            <w:hideMark/>
          </w:tcPr>
          <w:p w:rsidR="00000401" w:rsidRPr="00000401" w:rsidRDefault="00000401" w:rsidP="00000401">
            <w:pPr>
              <w:spacing w:after="0" w:line="240" w:lineRule="auto"/>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14</w:t>
            </w:r>
          </w:p>
        </w:tc>
        <w:tc>
          <w:tcPr>
            <w:tcW w:w="583" w:type="dxa"/>
            <w:tcBorders>
              <w:top w:val="nil"/>
              <w:left w:val="nil"/>
              <w:bottom w:val="single" w:sz="4" w:space="0" w:color="auto"/>
              <w:right w:val="single" w:sz="4" w:space="0" w:color="auto"/>
            </w:tcBorders>
            <w:shd w:val="clear" w:color="auto" w:fill="auto"/>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03</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4,80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sz w:val="18"/>
                <w:szCs w:val="18"/>
                <w:lang w:eastAsia="ru-RU"/>
              </w:rPr>
            </w:pPr>
            <w:r w:rsidRPr="00000401">
              <w:rPr>
                <w:rFonts w:ascii="Times New Roman" w:eastAsia="Times New Roman" w:hAnsi="Times New Roman" w:cs="Times New Roman"/>
                <w:sz w:val="18"/>
                <w:szCs w:val="18"/>
                <w:lang w:eastAsia="ru-RU"/>
              </w:rPr>
              <w:t xml:space="preserve">              -     </w:t>
            </w:r>
          </w:p>
        </w:tc>
      </w:tr>
      <w:tr w:rsidR="00000401" w:rsidRPr="00000401" w:rsidTr="00000401">
        <w:trPr>
          <w:trHeight w:val="390"/>
        </w:trPr>
        <w:tc>
          <w:tcPr>
            <w:tcW w:w="3489" w:type="dxa"/>
            <w:tcBorders>
              <w:top w:val="single" w:sz="4" w:space="0" w:color="auto"/>
              <w:left w:val="single" w:sz="4" w:space="0" w:color="auto"/>
              <w:bottom w:val="single" w:sz="4" w:space="0" w:color="auto"/>
              <w:right w:val="nil"/>
            </w:tcBorders>
            <w:shd w:val="clear" w:color="auto" w:fill="auto"/>
            <w:noWrap/>
            <w:vAlign w:val="bottom"/>
            <w:hideMark/>
          </w:tcPr>
          <w:p w:rsidR="00000401" w:rsidRPr="00000401" w:rsidRDefault="00000401" w:rsidP="00000401">
            <w:pPr>
              <w:spacing w:after="0" w:line="240" w:lineRule="auto"/>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ВСЕГО РАСХОДОВ</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583"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5 653,14   </w:t>
            </w:r>
          </w:p>
        </w:tc>
        <w:tc>
          <w:tcPr>
            <w:tcW w:w="1102" w:type="dxa"/>
            <w:tcBorders>
              <w:top w:val="nil"/>
              <w:left w:val="nil"/>
              <w:bottom w:val="single" w:sz="4" w:space="0" w:color="auto"/>
              <w:right w:val="single" w:sz="4" w:space="0" w:color="auto"/>
            </w:tcBorders>
            <w:shd w:val="clear" w:color="auto" w:fill="auto"/>
            <w:noWrap/>
            <w:vAlign w:val="center"/>
            <w:hideMark/>
          </w:tcPr>
          <w:p w:rsidR="00000401" w:rsidRPr="00000401" w:rsidRDefault="00000401" w:rsidP="00000401">
            <w:pPr>
              <w:spacing w:after="0" w:line="240" w:lineRule="auto"/>
              <w:jc w:val="center"/>
              <w:rPr>
                <w:rFonts w:ascii="Times New Roman" w:eastAsia="Times New Roman" w:hAnsi="Times New Roman" w:cs="Times New Roman"/>
                <w:b/>
                <w:bCs/>
                <w:sz w:val="18"/>
                <w:szCs w:val="18"/>
                <w:lang w:eastAsia="ru-RU"/>
              </w:rPr>
            </w:pPr>
            <w:r w:rsidRPr="00000401">
              <w:rPr>
                <w:rFonts w:ascii="Times New Roman" w:eastAsia="Times New Roman" w:hAnsi="Times New Roman" w:cs="Times New Roman"/>
                <w:b/>
                <w:bCs/>
                <w:sz w:val="18"/>
                <w:szCs w:val="18"/>
                <w:lang w:eastAsia="ru-RU"/>
              </w:rPr>
              <w:t xml:space="preserve">   5 519,54   </w:t>
            </w:r>
          </w:p>
        </w:tc>
      </w:tr>
    </w:tbl>
    <w:p w:rsidR="00000401" w:rsidRPr="00000401" w:rsidRDefault="00000401" w:rsidP="00000401">
      <w:pPr>
        <w:spacing w:after="0" w:line="240" w:lineRule="auto"/>
        <w:rPr>
          <w:rFonts w:ascii="Times New Roman" w:eastAsia="Times New Roman" w:hAnsi="Times New Roman" w:cs="Times New Roman"/>
          <w:sz w:val="18"/>
          <w:szCs w:val="18"/>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Приложение 7</w:t>
      </w: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к решению Думы МО "Александровск"</w:t>
      </w: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 бюджете МО "Александровск" на 2019 год и на</w:t>
      </w: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плановый период 2020 и 2021 годов"</w:t>
      </w: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 xml:space="preserve"> от"____"__________2018г.№____</w:t>
      </w: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p>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bCs/>
          <w:sz w:val="18"/>
          <w:szCs w:val="18"/>
          <w:lang w:eastAsia="ru-RU"/>
        </w:rPr>
        <w:t>РАСПРЕДЕЛЕНИЕ БЮДЖЕТНЫХ АССИГНОВАНИЙ ПО ЦЕЛЕВЫМ СТАТЬЯМ,</w:t>
      </w:r>
    </w:p>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bCs/>
          <w:sz w:val="18"/>
          <w:szCs w:val="18"/>
          <w:lang w:eastAsia="ru-RU"/>
        </w:rPr>
        <w:t>ГРУППАМ ВИДОВ РАСХОДОВ, РАЗДЕЛАМ. ПОДРАЗДЕЛАМ</w:t>
      </w:r>
    </w:p>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bCs/>
          <w:sz w:val="18"/>
          <w:szCs w:val="18"/>
          <w:lang w:eastAsia="ru-RU"/>
        </w:rPr>
        <w:t>КЛАССИФИКАЦИИ РАСХОДОВ БЮДЖЕТОВ НА 2019 ГОД</w:t>
      </w:r>
    </w:p>
    <w:p w:rsidR="000E611A" w:rsidRPr="000E611A" w:rsidRDefault="000E611A" w:rsidP="000E611A">
      <w:pPr>
        <w:spacing w:after="0" w:line="240" w:lineRule="auto"/>
        <w:jc w:val="right"/>
        <w:rPr>
          <w:rFonts w:ascii="Times New Roman" w:eastAsia="Times New Roman" w:hAnsi="Times New Roman" w:cs="Times New Roman"/>
          <w:sz w:val="18"/>
          <w:szCs w:val="18"/>
          <w:lang w:eastAsia="ru-RU"/>
        </w:rPr>
      </w:pPr>
      <w:r w:rsidRPr="000E611A">
        <w:rPr>
          <w:rFonts w:ascii="Times New Roman" w:eastAsia="Times New Roman" w:hAnsi="Times New Roman" w:cs="Times New Roman"/>
          <w:bCs/>
          <w:sz w:val="18"/>
          <w:szCs w:val="18"/>
          <w:lang w:eastAsia="ru-RU"/>
        </w:rPr>
        <w:t>(</w:t>
      </w:r>
      <w:proofErr w:type="spellStart"/>
      <w:r w:rsidRPr="000E611A">
        <w:rPr>
          <w:rFonts w:ascii="Times New Roman" w:eastAsia="Times New Roman" w:hAnsi="Times New Roman" w:cs="Times New Roman"/>
          <w:bCs/>
          <w:sz w:val="18"/>
          <w:szCs w:val="18"/>
          <w:lang w:eastAsia="ru-RU"/>
        </w:rPr>
        <w:t>тыс.рублей</w:t>
      </w:r>
      <w:proofErr w:type="spellEnd"/>
      <w:r w:rsidRPr="000E611A">
        <w:rPr>
          <w:rFonts w:ascii="Times New Roman" w:eastAsia="Times New Roman" w:hAnsi="Times New Roman" w:cs="Times New Roman"/>
          <w:bCs/>
          <w:sz w:val="18"/>
          <w:szCs w:val="18"/>
          <w:lang w:eastAsia="ru-RU"/>
        </w:rPr>
        <w:t>)</w:t>
      </w:r>
    </w:p>
    <w:p w:rsidR="000E611A" w:rsidRPr="000E611A" w:rsidRDefault="000E611A" w:rsidP="000E611A">
      <w:pPr>
        <w:spacing w:after="0" w:line="240" w:lineRule="auto"/>
        <w:rPr>
          <w:rFonts w:ascii="Times New Roman" w:eastAsia="Times New Roman" w:hAnsi="Times New Roman" w:cs="Times New Roman"/>
          <w:sz w:val="18"/>
          <w:szCs w:val="18"/>
          <w:lang w:eastAsia="ru-RU"/>
        </w:rPr>
      </w:pPr>
    </w:p>
    <w:tbl>
      <w:tblPr>
        <w:tblW w:w="7048" w:type="dxa"/>
        <w:tblInd w:w="35" w:type="dxa"/>
        <w:tblLayout w:type="fixed"/>
        <w:tblLook w:val="04A0" w:firstRow="1" w:lastRow="0" w:firstColumn="1" w:lastColumn="0" w:noHBand="0" w:noVBand="1"/>
      </w:tblPr>
      <w:tblGrid>
        <w:gridCol w:w="2937"/>
        <w:gridCol w:w="992"/>
        <w:gridCol w:w="719"/>
        <w:gridCol w:w="572"/>
        <w:gridCol w:w="714"/>
        <w:gridCol w:w="1114"/>
      </w:tblGrid>
      <w:tr w:rsidR="000E611A" w:rsidRPr="000E611A" w:rsidTr="000E611A">
        <w:trPr>
          <w:trHeight w:val="255"/>
        </w:trPr>
        <w:tc>
          <w:tcPr>
            <w:tcW w:w="2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Наименование</w:t>
            </w:r>
          </w:p>
        </w:tc>
        <w:tc>
          <w:tcPr>
            <w:tcW w:w="2997" w:type="dxa"/>
            <w:gridSpan w:val="4"/>
            <w:tcBorders>
              <w:top w:val="single" w:sz="4" w:space="0" w:color="auto"/>
              <w:left w:val="nil"/>
              <w:bottom w:val="single" w:sz="4" w:space="0" w:color="auto"/>
              <w:right w:val="single" w:sz="4" w:space="0" w:color="000000"/>
            </w:tcBorders>
            <w:shd w:val="clear" w:color="auto" w:fill="auto"/>
            <w:vAlign w:val="bottom"/>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коды ведомственной классификации</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Сумма</w:t>
            </w:r>
          </w:p>
        </w:tc>
      </w:tr>
      <w:tr w:rsidR="000E611A" w:rsidRPr="000E611A" w:rsidTr="000E611A">
        <w:trPr>
          <w:trHeight w:val="1095"/>
        </w:trPr>
        <w:tc>
          <w:tcPr>
            <w:tcW w:w="2937" w:type="dxa"/>
            <w:vMerge/>
            <w:tcBorders>
              <w:top w:val="single" w:sz="4" w:space="0" w:color="auto"/>
              <w:left w:val="single" w:sz="4" w:space="0" w:color="auto"/>
              <w:bottom w:val="single" w:sz="4" w:space="0" w:color="auto"/>
              <w:right w:val="single" w:sz="4" w:space="0" w:color="auto"/>
            </w:tcBorders>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целевая статья</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вид расходов</w:t>
            </w:r>
          </w:p>
        </w:tc>
        <w:tc>
          <w:tcPr>
            <w:tcW w:w="572"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раздел</w:t>
            </w:r>
          </w:p>
        </w:tc>
        <w:tc>
          <w:tcPr>
            <w:tcW w:w="714" w:type="dxa"/>
            <w:tcBorders>
              <w:top w:val="nil"/>
              <w:left w:val="nil"/>
              <w:bottom w:val="single" w:sz="4" w:space="0" w:color="auto"/>
              <w:right w:val="nil"/>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подраздел</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p>
        </w:tc>
      </w:tr>
      <w:tr w:rsidR="000E611A" w:rsidRPr="000E611A" w:rsidTr="000E611A">
        <w:trPr>
          <w:trHeight w:val="1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49 0 00 00000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2 500,40   </w:t>
            </w:r>
          </w:p>
        </w:tc>
      </w:tr>
      <w:tr w:rsidR="000E611A" w:rsidRPr="000E611A" w:rsidTr="000E611A">
        <w:trPr>
          <w:trHeight w:val="36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509,10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Глава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49 2 23 00000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509,10   </w:t>
            </w:r>
          </w:p>
        </w:tc>
      </w:tr>
      <w:tr w:rsidR="000E611A" w:rsidRPr="000E611A" w:rsidTr="000E611A">
        <w:trPr>
          <w:trHeight w:val="57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0E611A">
              <w:rPr>
                <w:rFonts w:ascii="Times New Roman" w:eastAsia="Times New Roman" w:hAnsi="Times New Roman" w:cs="Times New Roman"/>
                <w:sz w:val="18"/>
                <w:szCs w:val="18"/>
                <w:lang w:eastAsia="ru-RU"/>
              </w:rPr>
              <w:t>учреждениями,органами</w:t>
            </w:r>
            <w:proofErr w:type="spellEnd"/>
            <w:r w:rsidRPr="000E611A">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49 2 23 60110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509,10   </w:t>
            </w:r>
          </w:p>
        </w:tc>
      </w:tr>
      <w:tr w:rsidR="000E611A" w:rsidRPr="000E611A" w:rsidTr="000E611A">
        <w:trPr>
          <w:trHeight w:val="54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0E611A">
              <w:rPr>
                <w:rFonts w:ascii="Times New Roman" w:eastAsia="Times New Roman" w:hAnsi="Times New Roman" w:cs="Times New Roman"/>
                <w:sz w:val="18"/>
                <w:szCs w:val="18"/>
                <w:lang w:eastAsia="ru-RU"/>
              </w:rPr>
              <w:t>сбъекта</w:t>
            </w:r>
            <w:proofErr w:type="spellEnd"/>
            <w:r w:rsidRPr="000E611A">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49 2 23 60110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02</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509,10   </w:t>
            </w:r>
          </w:p>
        </w:tc>
      </w:tr>
      <w:tr w:rsidR="000E611A" w:rsidRPr="000E611A" w:rsidTr="000E611A">
        <w:trPr>
          <w:trHeight w:val="36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Обеспечение деятельности законодательного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49 1 00 00000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0,50   </w:t>
            </w:r>
          </w:p>
        </w:tc>
      </w:tr>
      <w:tr w:rsidR="000E611A" w:rsidRPr="000E611A" w:rsidTr="000E611A">
        <w:trPr>
          <w:trHeight w:val="30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Дума муниципального образования "Александровск"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49 1 22 00000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0,50   </w:t>
            </w:r>
          </w:p>
        </w:tc>
      </w:tr>
      <w:tr w:rsidR="000E611A" w:rsidRPr="000E611A" w:rsidTr="000E611A">
        <w:trPr>
          <w:trHeight w:val="270"/>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49 1 22 60120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0,50   </w:t>
            </w:r>
          </w:p>
        </w:tc>
      </w:tr>
      <w:tr w:rsidR="000E611A" w:rsidRPr="000E611A" w:rsidTr="000E611A">
        <w:trPr>
          <w:trHeight w:val="525"/>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Функционирование законодательных (представительных) органов </w:t>
            </w:r>
            <w:r w:rsidRPr="000E611A">
              <w:rPr>
                <w:rFonts w:ascii="Times New Roman" w:eastAsia="Times New Roman" w:hAnsi="Times New Roman" w:cs="Times New Roman"/>
                <w:sz w:val="18"/>
                <w:szCs w:val="18"/>
                <w:lang w:eastAsia="ru-RU"/>
              </w:rPr>
              <w:lastRenderedPageBreak/>
              <w:t>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49 1 22 60120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11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0,50   </w:t>
            </w:r>
          </w:p>
        </w:tc>
      </w:tr>
      <w:tr w:rsidR="000E611A" w:rsidRPr="000E611A" w:rsidTr="000E611A">
        <w:trPr>
          <w:trHeight w:val="405"/>
        </w:trPr>
        <w:tc>
          <w:tcPr>
            <w:tcW w:w="2937" w:type="dxa"/>
            <w:tcBorders>
              <w:top w:val="single" w:sz="4" w:space="0" w:color="auto"/>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Обеспечение деятельности исполнительного органа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49 2 00 00000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1 581,90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Аппарат администрации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1 581,90   </w:t>
            </w:r>
          </w:p>
        </w:tc>
      </w:tr>
      <w:tr w:rsidR="000E611A" w:rsidRPr="000E611A" w:rsidTr="000E611A">
        <w:trPr>
          <w:trHeight w:val="525"/>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0E611A">
              <w:rPr>
                <w:rFonts w:ascii="Times New Roman" w:eastAsia="Times New Roman" w:hAnsi="Times New Roman" w:cs="Times New Roman"/>
                <w:sz w:val="18"/>
                <w:szCs w:val="18"/>
                <w:lang w:eastAsia="ru-RU"/>
              </w:rPr>
              <w:t>учреждениями,органами</w:t>
            </w:r>
            <w:proofErr w:type="spellEnd"/>
            <w:r w:rsidRPr="000E611A">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49 2 24 60110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1 405,90   </w:t>
            </w:r>
          </w:p>
        </w:tc>
      </w:tr>
      <w:tr w:rsidR="000E611A" w:rsidRPr="000E611A" w:rsidTr="000E611A">
        <w:trPr>
          <w:trHeight w:val="54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49 2 24 60110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04</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1 405,90   </w:t>
            </w:r>
          </w:p>
        </w:tc>
      </w:tr>
      <w:tr w:rsidR="000E611A" w:rsidRPr="000E611A" w:rsidTr="000E611A">
        <w:trPr>
          <w:trHeight w:val="28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171,00   </w:t>
            </w:r>
          </w:p>
        </w:tc>
      </w:tr>
      <w:tr w:rsidR="000E611A" w:rsidRPr="000E611A" w:rsidTr="000E611A">
        <w:trPr>
          <w:trHeight w:val="51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04</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171,00   </w:t>
            </w:r>
          </w:p>
        </w:tc>
      </w:tr>
      <w:tr w:rsidR="000E611A" w:rsidRPr="000E611A" w:rsidTr="000E611A">
        <w:trPr>
          <w:trHeight w:val="27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800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5,00   </w:t>
            </w:r>
          </w:p>
        </w:tc>
      </w:tr>
      <w:tr w:rsidR="000E611A" w:rsidRPr="000E611A" w:rsidTr="000E611A">
        <w:trPr>
          <w:trHeight w:val="5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49 2 24 60120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800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04</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Финансовый отдел администрации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49 2 25 00000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407,20   </w:t>
            </w:r>
          </w:p>
        </w:tc>
      </w:tr>
      <w:tr w:rsidR="000E611A" w:rsidRPr="000E611A" w:rsidTr="000E611A">
        <w:trPr>
          <w:trHeight w:val="54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0E611A">
              <w:rPr>
                <w:rFonts w:ascii="Times New Roman" w:eastAsia="Times New Roman" w:hAnsi="Times New Roman" w:cs="Times New Roman"/>
                <w:sz w:val="18"/>
                <w:szCs w:val="18"/>
                <w:lang w:eastAsia="ru-RU"/>
              </w:rPr>
              <w:t>учреждениями,органами</w:t>
            </w:r>
            <w:proofErr w:type="spellEnd"/>
            <w:r w:rsidRPr="000E611A">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49 2 25 60110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406,70   </w:t>
            </w:r>
          </w:p>
        </w:tc>
      </w:tr>
      <w:tr w:rsidR="000E611A" w:rsidRPr="000E611A" w:rsidTr="000E611A">
        <w:trPr>
          <w:trHeight w:val="52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49 2 25 60110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01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06</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406,70   </w:t>
            </w:r>
          </w:p>
        </w:tc>
      </w:tr>
      <w:tr w:rsidR="000E611A" w:rsidRPr="000E611A" w:rsidTr="000E611A">
        <w:trPr>
          <w:trHeight w:val="27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49 2 25 60120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800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0,50   </w:t>
            </w:r>
          </w:p>
        </w:tc>
      </w:tr>
      <w:tr w:rsidR="000E611A" w:rsidRPr="000E611A" w:rsidTr="000E611A">
        <w:trPr>
          <w:trHeight w:val="5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49 2 25 60120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800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06</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0,50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Резервные фонды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45 0 25 00000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45 0 25 60120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800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Резервные фонды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45 0 25 60120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800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11</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1,00   </w:t>
            </w:r>
          </w:p>
        </w:tc>
      </w:tr>
      <w:tr w:rsidR="000E611A" w:rsidRPr="000E611A" w:rsidTr="000E611A">
        <w:trPr>
          <w:trHeight w:val="82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43 3 00 73150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0,70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43 3 00 73150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0,70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43 3 00 73150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13</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0,70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jc w:val="both"/>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НАЦИОНАЛЬНАЯ ОБОРОНА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114,20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0E611A">
              <w:rPr>
                <w:rFonts w:ascii="Times New Roman" w:eastAsia="Times New Roman" w:hAnsi="Times New Roman" w:cs="Times New Roman"/>
                <w:sz w:val="18"/>
                <w:szCs w:val="18"/>
                <w:lang w:eastAsia="ru-RU"/>
              </w:rPr>
              <w:t>территориях.где</w:t>
            </w:r>
            <w:proofErr w:type="spellEnd"/>
            <w:r w:rsidRPr="000E611A">
              <w:rPr>
                <w:rFonts w:ascii="Times New Roman" w:eastAsia="Times New Roman" w:hAnsi="Times New Roman" w:cs="Times New Roman"/>
                <w:sz w:val="18"/>
                <w:szCs w:val="18"/>
                <w:lang w:eastAsia="ru-RU"/>
              </w:rPr>
              <w:t xml:space="preserve">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43 3 00 51180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114,20   </w:t>
            </w:r>
          </w:p>
        </w:tc>
      </w:tr>
      <w:tr w:rsidR="000E611A" w:rsidRPr="000E611A" w:rsidTr="000E611A">
        <w:trPr>
          <w:trHeight w:val="51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0E611A">
              <w:rPr>
                <w:rFonts w:ascii="Times New Roman" w:eastAsia="Times New Roman" w:hAnsi="Times New Roman" w:cs="Times New Roman"/>
                <w:sz w:val="18"/>
                <w:szCs w:val="18"/>
                <w:lang w:eastAsia="ru-RU"/>
              </w:rPr>
              <w:t>учреждениями,органами</w:t>
            </w:r>
            <w:proofErr w:type="spellEnd"/>
            <w:r w:rsidRPr="000E611A">
              <w:rPr>
                <w:rFonts w:ascii="Times New Roman" w:eastAsia="Times New Roman" w:hAnsi="Times New Roman" w:cs="Times New Roman"/>
                <w:sz w:val="18"/>
                <w:szCs w:val="18"/>
                <w:lang w:eastAsia="ru-RU"/>
              </w:rPr>
              <w:t xml:space="preserve"> </w:t>
            </w:r>
            <w:r w:rsidRPr="000E611A">
              <w:rPr>
                <w:rFonts w:ascii="Times New Roman" w:eastAsia="Times New Roman" w:hAnsi="Times New Roman" w:cs="Times New Roman"/>
                <w:sz w:val="18"/>
                <w:szCs w:val="18"/>
                <w:lang w:eastAsia="ru-RU"/>
              </w:rPr>
              <w:lastRenderedPageBreak/>
              <w:t>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43 3 00 51180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105,90   </w:t>
            </w:r>
          </w:p>
        </w:tc>
      </w:tr>
      <w:tr w:rsidR="000E611A" w:rsidRPr="000E611A" w:rsidTr="000E611A">
        <w:trPr>
          <w:trHeight w:val="28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43 3 00 51180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105,90   </w:t>
            </w:r>
          </w:p>
        </w:tc>
      </w:tr>
      <w:tr w:rsidR="000E611A" w:rsidRPr="000E611A" w:rsidTr="000E611A">
        <w:trPr>
          <w:trHeight w:val="255"/>
        </w:trPr>
        <w:tc>
          <w:tcPr>
            <w:tcW w:w="2937" w:type="dxa"/>
            <w:tcBorders>
              <w:top w:val="single" w:sz="4" w:space="0" w:color="auto"/>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43 3 00 51180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8,30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43 3 00 51180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8,30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jc w:val="both"/>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55,00   </w:t>
            </w:r>
          </w:p>
        </w:tc>
      </w:tr>
      <w:tr w:rsidR="000E611A" w:rsidRPr="000E611A" w:rsidTr="000E611A">
        <w:trPr>
          <w:trHeight w:val="27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Мероприятия по предупреждению и ликвидации последствий ЧС и стихийных бедствий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46 8 00 00000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55,00   </w:t>
            </w:r>
          </w:p>
        </w:tc>
      </w:tr>
      <w:tr w:rsidR="000E611A" w:rsidRPr="000E611A" w:rsidTr="000E611A">
        <w:trPr>
          <w:trHeight w:val="52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46 8 26 60120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55,00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46 8 26 60120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55,00   </w:t>
            </w:r>
          </w:p>
        </w:tc>
      </w:tr>
      <w:tr w:rsidR="000E611A" w:rsidRPr="000E611A" w:rsidTr="000E611A">
        <w:trPr>
          <w:trHeight w:val="54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46 8 26 60120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09</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55,00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jc w:val="both"/>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597,00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Содержание и управление дорожным хозяйством ( фондом)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47 5 27 00000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597,00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47 5 27 60120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597,00   </w:t>
            </w:r>
          </w:p>
        </w:tc>
      </w:tr>
      <w:tr w:rsidR="000E611A" w:rsidRPr="000E611A" w:rsidTr="000E611A">
        <w:trPr>
          <w:trHeight w:val="28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47 5 27 60120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09</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597,00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jc w:val="both"/>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275,00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xml:space="preserve">      250,00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Мероприятия в области 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48 1 28 00000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250,00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48 1 28 60120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250,00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Поддержка 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48 1 28 60120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02</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250,00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Благоустройство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i/>
                <w:iCs/>
                <w:sz w:val="18"/>
                <w:szCs w:val="18"/>
                <w:lang w:eastAsia="ru-RU"/>
              </w:rPr>
            </w:pPr>
            <w:r w:rsidRPr="000E611A">
              <w:rPr>
                <w:rFonts w:ascii="Times New Roman" w:eastAsia="Times New Roman" w:hAnsi="Times New Roman" w:cs="Times New Roman"/>
                <w:b/>
                <w:bCs/>
                <w:i/>
                <w:iCs/>
                <w:sz w:val="18"/>
                <w:szCs w:val="18"/>
                <w:lang w:eastAsia="ru-RU"/>
              </w:rPr>
              <w:t xml:space="preserve">         25,00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Мероприятия в области благоустройства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69 0 00 00000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25,00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69 0 40 60120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69 0 40 60120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10,00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69 0 41 60120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15,00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69 0 41 60120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15,00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vAlign w:val="center"/>
            <w:hideMark/>
          </w:tcPr>
          <w:p w:rsidR="000E611A" w:rsidRPr="000E611A" w:rsidRDefault="000E611A" w:rsidP="000E611A">
            <w:pPr>
              <w:spacing w:after="0" w:line="240" w:lineRule="auto"/>
              <w:jc w:val="both"/>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КУЛЬТУРА И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2 131,10   </w:t>
            </w:r>
          </w:p>
        </w:tc>
      </w:tr>
      <w:tr w:rsidR="000E611A" w:rsidRPr="000E611A" w:rsidTr="000E611A">
        <w:trPr>
          <w:trHeight w:val="33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Культура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2 131,10   </w:t>
            </w:r>
          </w:p>
        </w:tc>
      </w:tr>
      <w:tr w:rsidR="000E611A" w:rsidRPr="000E611A" w:rsidTr="000E611A">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44 0 00 00000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1 703,60   </w:t>
            </w:r>
          </w:p>
        </w:tc>
      </w:tr>
      <w:tr w:rsidR="000E611A" w:rsidRPr="000E611A" w:rsidTr="000E611A">
        <w:trPr>
          <w:trHeight w:val="240"/>
        </w:trPr>
        <w:tc>
          <w:tcPr>
            <w:tcW w:w="2937" w:type="dxa"/>
            <w:tcBorders>
              <w:top w:val="nil"/>
              <w:left w:val="single" w:sz="4" w:space="0" w:color="auto"/>
              <w:bottom w:val="nil"/>
              <w:right w:val="nil"/>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44 0 99 60210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1 703,60   </w:t>
            </w:r>
          </w:p>
        </w:tc>
      </w:tr>
      <w:tr w:rsidR="000E611A" w:rsidRPr="000E611A" w:rsidTr="000E611A">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44 0 99 60210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1 703,60   </w:t>
            </w:r>
          </w:p>
        </w:tc>
      </w:tr>
      <w:tr w:rsidR="000E611A" w:rsidRPr="000E611A" w:rsidTr="000E611A">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44 0 00 00000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427,50   </w:t>
            </w:r>
          </w:p>
        </w:tc>
      </w:tr>
      <w:tr w:rsidR="000E611A" w:rsidRPr="000E611A" w:rsidTr="000E611A">
        <w:trPr>
          <w:trHeight w:val="255"/>
        </w:trPr>
        <w:tc>
          <w:tcPr>
            <w:tcW w:w="2937" w:type="dxa"/>
            <w:tcBorders>
              <w:top w:val="nil"/>
              <w:left w:val="single" w:sz="4" w:space="0" w:color="auto"/>
              <w:bottom w:val="nil"/>
              <w:right w:val="nil"/>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44 2 99 60210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427,50   </w:t>
            </w:r>
          </w:p>
        </w:tc>
      </w:tr>
      <w:tr w:rsidR="000E611A" w:rsidRPr="000E611A" w:rsidTr="000E611A">
        <w:trPr>
          <w:trHeight w:val="255"/>
        </w:trPr>
        <w:tc>
          <w:tcPr>
            <w:tcW w:w="2937" w:type="dxa"/>
            <w:tcBorders>
              <w:top w:val="single" w:sz="4" w:space="0" w:color="auto"/>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Библиотеки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44 2 99 60210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427,50   </w:t>
            </w:r>
          </w:p>
        </w:tc>
      </w:tr>
      <w:tr w:rsidR="000E611A" w:rsidRPr="000E611A" w:rsidTr="000E611A">
        <w:trPr>
          <w:trHeight w:val="330"/>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lastRenderedPageBreak/>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125,40   </w:t>
            </w:r>
          </w:p>
        </w:tc>
      </w:tr>
      <w:tr w:rsidR="000E611A" w:rsidRPr="000E611A" w:rsidTr="000E611A">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49 3 00 00000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125,40   </w:t>
            </w:r>
          </w:p>
        </w:tc>
      </w:tr>
      <w:tr w:rsidR="000E611A" w:rsidRPr="000E611A" w:rsidTr="000E611A">
        <w:trPr>
          <w:trHeight w:val="51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49 3 21 00000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125,40   </w:t>
            </w:r>
          </w:p>
        </w:tc>
      </w:tr>
      <w:tr w:rsidR="000E611A" w:rsidRPr="000E611A" w:rsidTr="000E611A">
        <w:trPr>
          <w:trHeight w:val="25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Социальное обеспечение и иные выплаты населению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49 3 21 60120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300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125,40   </w:t>
            </w:r>
          </w:p>
        </w:tc>
      </w:tr>
      <w:tr w:rsidR="000E611A" w:rsidRPr="000E611A" w:rsidTr="000E611A">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49 3 21 60120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300</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10</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125,40   </w:t>
            </w:r>
          </w:p>
        </w:tc>
      </w:tr>
      <w:tr w:rsidR="000E611A" w:rsidRPr="000E611A" w:rsidTr="000E611A">
        <w:trPr>
          <w:trHeight w:val="330"/>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5,00   </w:t>
            </w:r>
          </w:p>
        </w:tc>
      </w:tr>
      <w:tr w:rsidR="000E611A" w:rsidRPr="000E611A" w:rsidTr="000E611A">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50 2 00 00000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5,00   </w:t>
            </w:r>
          </w:p>
        </w:tc>
      </w:tr>
      <w:tr w:rsidR="000E611A" w:rsidRPr="000E611A" w:rsidTr="000E611A">
        <w:trPr>
          <w:trHeight w:val="255"/>
        </w:trPr>
        <w:tc>
          <w:tcPr>
            <w:tcW w:w="2937" w:type="dxa"/>
            <w:tcBorders>
              <w:top w:val="nil"/>
              <w:left w:val="single" w:sz="4" w:space="0" w:color="auto"/>
              <w:bottom w:val="single" w:sz="4" w:space="0" w:color="auto"/>
              <w:right w:val="single" w:sz="4" w:space="0" w:color="auto"/>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Мероприятия в области физической культуры и спорта</w:t>
            </w:r>
          </w:p>
        </w:tc>
        <w:tc>
          <w:tcPr>
            <w:tcW w:w="992" w:type="dxa"/>
            <w:tcBorders>
              <w:top w:val="nil"/>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50 2 97 00000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nil"/>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nil"/>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5,00   </w:t>
            </w:r>
          </w:p>
        </w:tc>
      </w:tr>
      <w:tr w:rsidR="000E611A" w:rsidRPr="000E611A" w:rsidTr="000E611A">
        <w:trPr>
          <w:trHeight w:val="345"/>
        </w:trPr>
        <w:tc>
          <w:tcPr>
            <w:tcW w:w="2937" w:type="dxa"/>
            <w:tcBorders>
              <w:top w:val="nil"/>
              <w:left w:val="single" w:sz="4" w:space="0" w:color="auto"/>
              <w:bottom w:val="single" w:sz="4" w:space="0" w:color="auto"/>
              <w:right w:val="nil"/>
            </w:tcBorders>
            <w:shd w:val="clear" w:color="auto" w:fill="auto"/>
            <w:noWrap/>
            <w:vAlign w:val="center"/>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50 2 97 60120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single" w:sz="4" w:space="0" w:color="auto"/>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5,00   </w:t>
            </w:r>
          </w:p>
        </w:tc>
      </w:tr>
      <w:tr w:rsidR="000E611A" w:rsidRPr="000E611A" w:rsidTr="000E611A">
        <w:trPr>
          <w:trHeight w:val="345"/>
        </w:trPr>
        <w:tc>
          <w:tcPr>
            <w:tcW w:w="2937" w:type="dxa"/>
            <w:tcBorders>
              <w:top w:val="nil"/>
              <w:left w:val="single" w:sz="4" w:space="0" w:color="auto"/>
              <w:bottom w:val="nil"/>
              <w:right w:val="nil"/>
            </w:tcBorders>
            <w:shd w:val="clear" w:color="auto" w:fill="auto"/>
            <w:vAlign w:val="bottom"/>
            <w:hideMark/>
          </w:tcPr>
          <w:p w:rsidR="000E611A" w:rsidRPr="000E611A" w:rsidRDefault="000E611A" w:rsidP="000E611A">
            <w:pPr>
              <w:spacing w:after="0" w:line="240" w:lineRule="auto"/>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Физическая культура </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50 2 97 60120</w:t>
            </w:r>
          </w:p>
        </w:tc>
        <w:tc>
          <w:tcPr>
            <w:tcW w:w="719" w:type="dxa"/>
            <w:tcBorders>
              <w:top w:val="nil"/>
              <w:left w:val="nil"/>
              <w:bottom w:val="single" w:sz="4" w:space="0" w:color="auto"/>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200</w:t>
            </w:r>
          </w:p>
        </w:tc>
        <w:tc>
          <w:tcPr>
            <w:tcW w:w="572"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11</w:t>
            </w:r>
          </w:p>
        </w:tc>
        <w:tc>
          <w:tcPr>
            <w:tcW w:w="714"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01</w:t>
            </w:r>
          </w:p>
        </w:tc>
        <w:tc>
          <w:tcPr>
            <w:tcW w:w="1114" w:type="dxa"/>
            <w:tcBorders>
              <w:top w:val="single" w:sz="4" w:space="0" w:color="auto"/>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5,00   </w:t>
            </w:r>
          </w:p>
        </w:tc>
      </w:tr>
      <w:tr w:rsidR="000E611A" w:rsidRPr="000E611A" w:rsidTr="000E611A">
        <w:trPr>
          <w:trHeight w:val="600"/>
        </w:trPr>
        <w:tc>
          <w:tcPr>
            <w:tcW w:w="2937" w:type="dxa"/>
            <w:tcBorders>
              <w:top w:val="single" w:sz="4" w:space="0" w:color="auto"/>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nil"/>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single" w:sz="4" w:space="0" w:color="auto"/>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14,70   </w:t>
            </w:r>
          </w:p>
        </w:tc>
      </w:tr>
      <w:tr w:rsidR="000E611A" w:rsidRPr="000E611A" w:rsidTr="000E611A">
        <w:trPr>
          <w:trHeight w:val="30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68 1 29 00000</w:t>
            </w:r>
          </w:p>
        </w:tc>
        <w:tc>
          <w:tcPr>
            <w:tcW w:w="719"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572"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single" w:sz="4" w:space="0" w:color="auto"/>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14,70   </w:t>
            </w:r>
          </w:p>
        </w:tc>
      </w:tr>
      <w:tr w:rsidR="000E611A" w:rsidRPr="000E611A" w:rsidTr="000E611A">
        <w:trPr>
          <w:trHeight w:val="315"/>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Межбюджетные трансферты </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68 1 29 60120</w:t>
            </w:r>
          </w:p>
        </w:tc>
        <w:tc>
          <w:tcPr>
            <w:tcW w:w="719"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500</w:t>
            </w:r>
          </w:p>
        </w:tc>
        <w:tc>
          <w:tcPr>
            <w:tcW w:w="572"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714"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w:t>
            </w:r>
          </w:p>
        </w:tc>
        <w:tc>
          <w:tcPr>
            <w:tcW w:w="1114" w:type="dxa"/>
            <w:tcBorders>
              <w:top w:val="single" w:sz="4" w:space="0" w:color="auto"/>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14,70   </w:t>
            </w:r>
          </w:p>
        </w:tc>
      </w:tr>
      <w:tr w:rsidR="000E611A" w:rsidRPr="000E611A" w:rsidTr="000E611A">
        <w:trPr>
          <w:trHeight w:val="540"/>
        </w:trPr>
        <w:tc>
          <w:tcPr>
            <w:tcW w:w="2937" w:type="dxa"/>
            <w:tcBorders>
              <w:top w:val="nil"/>
              <w:left w:val="single" w:sz="4" w:space="0" w:color="auto"/>
              <w:bottom w:val="single" w:sz="4" w:space="0" w:color="auto"/>
              <w:right w:val="nil"/>
            </w:tcBorders>
            <w:shd w:val="clear" w:color="auto" w:fill="auto"/>
            <w:hideMark/>
          </w:tcPr>
          <w:p w:rsidR="000E611A" w:rsidRPr="000E611A" w:rsidRDefault="000E611A" w:rsidP="000E611A">
            <w:pPr>
              <w:spacing w:after="0" w:line="240" w:lineRule="auto"/>
              <w:jc w:val="both"/>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68 1 29 60120</w:t>
            </w:r>
          </w:p>
        </w:tc>
        <w:tc>
          <w:tcPr>
            <w:tcW w:w="719"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500</w:t>
            </w:r>
          </w:p>
        </w:tc>
        <w:tc>
          <w:tcPr>
            <w:tcW w:w="572"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14</w:t>
            </w:r>
          </w:p>
        </w:tc>
        <w:tc>
          <w:tcPr>
            <w:tcW w:w="714" w:type="dxa"/>
            <w:tcBorders>
              <w:top w:val="single" w:sz="4" w:space="0" w:color="auto"/>
              <w:left w:val="nil"/>
              <w:bottom w:val="nil"/>
              <w:right w:val="single" w:sz="4" w:space="0" w:color="auto"/>
            </w:tcBorders>
            <w:shd w:val="clear" w:color="auto" w:fill="auto"/>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03</w:t>
            </w:r>
          </w:p>
        </w:tc>
        <w:tc>
          <w:tcPr>
            <w:tcW w:w="1114" w:type="dxa"/>
            <w:tcBorders>
              <w:top w:val="single" w:sz="4" w:space="0" w:color="auto"/>
              <w:left w:val="nil"/>
              <w:bottom w:val="nil"/>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sz w:val="18"/>
                <w:szCs w:val="18"/>
                <w:lang w:eastAsia="ru-RU"/>
              </w:rPr>
            </w:pPr>
            <w:r w:rsidRPr="000E611A">
              <w:rPr>
                <w:rFonts w:ascii="Times New Roman" w:eastAsia="Times New Roman" w:hAnsi="Times New Roman" w:cs="Times New Roman"/>
                <w:sz w:val="18"/>
                <w:szCs w:val="18"/>
                <w:lang w:eastAsia="ru-RU"/>
              </w:rPr>
              <w:t xml:space="preserve">           14,70   </w:t>
            </w:r>
          </w:p>
        </w:tc>
      </w:tr>
      <w:tr w:rsidR="000E611A" w:rsidRPr="000E611A" w:rsidTr="000E611A">
        <w:trPr>
          <w:trHeight w:val="300"/>
        </w:trPr>
        <w:tc>
          <w:tcPr>
            <w:tcW w:w="2937" w:type="dxa"/>
            <w:tcBorders>
              <w:top w:val="nil"/>
              <w:left w:val="single" w:sz="4" w:space="0" w:color="auto"/>
              <w:bottom w:val="single" w:sz="4" w:space="0" w:color="auto"/>
              <w:right w:val="nil"/>
            </w:tcBorders>
            <w:shd w:val="clear" w:color="auto" w:fill="auto"/>
            <w:noWrap/>
            <w:vAlign w:val="bottom"/>
            <w:hideMark/>
          </w:tcPr>
          <w:p w:rsidR="000E611A" w:rsidRPr="000E611A" w:rsidRDefault="000E611A" w:rsidP="000E611A">
            <w:pPr>
              <w:spacing w:after="0" w:line="240" w:lineRule="auto"/>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0E611A" w:rsidRPr="000E611A" w:rsidRDefault="000E611A" w:rsidP="000E611A">
            <w:pPr>
              <w:spacing w:after="0" w:line="240" w:lineRule="auto"/>
              <w:jc w:val="center"/>
              <w:rPr>
                <w:rFonts w:ascii="Times New Roman" w:eastAsia="Times New Roman" w:hAnsi="Times New Roman" w:cs="Times New Roman"/>
                <w:b/>
                <w:bCs/>
                <w:sz w:val="18"/>
                <w:szCs w:val="18"/>
                <w:lang w:eastAsia="ru-RU"/>
              </w:rPr>
            </w:pPr>
            <w:r w:rsidRPr="000E611A">
              <w:rPr>
                <w:rFonts w:ascii="Times New Roman" w:eastAsia="Times New Roman" w:hAnsi="Times New Roman" w:cs="Times New Roman"/>
                <w:b/>
                <w:bCs/>
                <w:sz w:val="18"/>
                <w:szCs w:val="18"/>
                <w:lang w:eastAsia="ru-RU"/>
              </w:rPr>
              <w:t xml:space="preserve">    5 817,80   </w:t>
            </w:r>
          </w:p>
        </w:tc>
      </w:tr>
    </w:tbl>
    <w:p w:rsidR="000E611A" w:rsidRPr="000E611A" w:rsidRDefault="000E611A" w:rsidP="000E611A">
      <w:pPr>
        <w:spacing w:after="0" w:line="240" w:lineRule="auto"/>
        <w:rPr>
          <w:rFonts w:ascii="Times New Roman" w:eastAsia="Times New Roman" w:hAnsi="Times New Roman" w:cs="Times New Roman"/>
          <w:sz w:val="18"/>
          <w:szCs w:val="18"/>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C70645" w:rsidRPr="00C70645" w:rsidRDefault="00C70645" w:rsidP="00C70645">
      <w:pPr>
        <w:spacing w:after="0" w:line="240" w:lineRule="auto"/>
        <w:jc w:val="right"/>
        <w:rPr>
          <w:rFonts w:ascii="Courier New" w:eastAsia="Times New Roman" w:hAnsi="Courier New" w:cs="Courier New"/>
          <w:sz w:val="18"/>
          <w:szCs w:val="18"/>
          <w:lang w:eastAsia="ru-RU"/>
        </w:rPr>
      </w:pPr>
      <w:r w:rsidRPr="00C70645">
        <w:rPr>
          <w:rFonts w:ascii="Courier New" w:eastAsia="Times New Roman" w:hAnsi="Courier New" w:cs="Courier New"/>
          <w:sz w:val="18"/>
          <w:szCs w:val="18"/>
          <w:lang w:eastAsia="ru-RU"/>
        </w:rPr>
        <w:t>Приложение 8</w:t>
      </w:r>
    </w:p>
    <w:p w:rsidR="00C70645" w:rsidRPr="00C70645" w:rsidRDefault="00C70645" w:rsidP="00C70645">
      <w:pPr>
        <w:spacing w:after="0" w:line="240" w:lineRule="auto"/>
        <w:jc w:val="right"/>
        <w:rPr>
          <w:rFonts w:ascii="Courier New" w:eastAsia="Times New Roman" w:hAnsi="Courier New" w:cs="Courier New"/>
          <w:sz w:val="18"/>
          <w:szCs w:val="18"/>
          <w:lang w:eastAsia="ru-RU"/>
        </w:rPr>
      </w:pPr>
      <w:r w:rsidRPr="00C70645">
        <w:rPr>
          <w:rFonts w:ascii="Courier New" w:eastAsia="Times New Roman" w:hAnsi="Courier New" w:cs="Courier New"/>
          <w:sz w:val="18"/>
          <w:szCs w:val="18"/>
          <w:lang w:eastAsia="ru-RU"/>
        </w:rPr>
        <w:t>к решению Думы МО "Александровск</w:t>
      </w:r>
    </w:p>
    <w:p w:rsidR="00C70645" w:rsidRPr="00C70645" w:rsidRDefault="00C70645" w:rsidP="00C70645">
      <w:pPr>
        <w:spacing w:after="0" w:line="240" w:lineRule="auto"/>
        <w:jc w:val="right"/>
        <w:rPr>
          <w:rFonts w:ascii="Courier New" w:eastAsia="Times New Roman" w:hAnsi="Courier New" w:cs="Courier New"/>
          <w:sz w:val="18"/>
          <w:szCs w:val="18"/>
          <w:lang w:eastAsia="ru-RU"/>
        </w:rPr>
      </w:pPr>
      <w:r w:rsidRPr="00C70645">
        <w:rPr>
          <w:rFonts w:ascii="Courier New" w:eastAsia="Times New Roman" w:hAnsi="Courier New" w:cs="Courier New"/>
          <w:sz w:val="18"/>
          <w:szCs w:val="18"/>
          <w:lang w:eastAsia="ru-RU"/>
        </w:rPr>
        <w:t>"О бюджете МО "Александровск" на 2019 год и на</w:t>
      </w:r>
    </w:p>
    <w:p w:rsidR="00C70645" w:rsidRPr="00C70645" w:rsidRDefault="00C70645" w:rsidP="00C70645">
      <w:pPr>
        <w:spacing w:after="0" w:line="240" w:lineRule="auto"/>
        <w:jc w:val="right"/>
        <w:rPr>
          <w:rFonts w:ascii="Courier New" w:eastAsia="Times New Roman" w:hAnsi="Courier New" w:cs="Courier New"/>
          <w:sz w:val="18"/>
          <w:szCs w:val="18"/>
          <w:lang w:eastAsia="ru-RU"/>
        </w:rPr>
      </w:pPr>
      <w:r w:rsidRPr="00C70645">
        <w:rPr>
          <w:rFonts w:ascii="Courier New" w:eastAsia="Times New Roman" w:hAnsi="Courier New" w:cs="Courier New"/>
          <w:sz w:val="18"/>
          <w:szCs w:val="18"/>
          <w:lang w:eastAsia="ru-RU"/>
        </w:rPr>
        <w:t xml:space="preserve">плановый период 2020 и 2021 годов </w:t>
      </w:r>
    </w:p>
    <w:p w:rsidR="00C70645" w:rsidRPr="00C70645" w:rsidRDefault="00C70645" w:rsidP="00C70645">
      <w:pPr>
        <w:spacing w:after="0" w:line="240" w:lineRule="auto"/>
        <w:jc w:val="right"/>
        <w:rPr>
          <w:rFonts w:ascii="Courier New" w:eastAsia="Times New Roman" w:hAnsi="Courier New" w:cs="Courier New"/>
          <w:sz w:val="18"/>
          <w:szCs w:val="18"/>
          <w:lang w:eastAsia="ru-RU"/>
        </w:rPr>
      </w:pPr>
      <w:r w:rsidRPr="00C70645">
        <w:rPr>
          <w:rFonts w:ascii="Courier New" w:eastAsia="Times New Roman" w:hAnsi="Courier New" w:cs="Courier New"/>
          <w:sz w:val="18"/>
          <w:szCs w:val="18"/>
          <w:lang w:eastAsia="ru-RU"/>
        </w:rPr>
        <w:t>от"____"__________2018г.№____</w:t>
      </w:r>
    </w:p>
    <w:p w:rsidR="00C70645" w:rsidRPr="00C70645" w:rsidRDefault="00C70645" w:rsidP="00C70645">
      <w:pPr>
        <w:spacing w:after="0" w:line="240" w:lineRule="auto"/>
        <w:rPr>
          <w:rFonts w:ascii="Times New Roman" w:eastAsia="Times New Roman" w:hAnsi="Times New Roman" w:cs="Times New Roman"/>
          <w:sz w:val="18"/>
          <w:szCs w:val="18"/>
          <w:lang w:eastAsia="ru-RU"/>
        </w:rPr>
      </w:pPr>
    </w:p>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bCs/>
          <w:sz w:val="18"/>
          <w:szCs w:val="18"/>
          <w:lang w:eastAsia="ru-RU"/>
        </w:rPr>
        <w:t>РАСПРЕДЕЛЕНИЕ БЮДЖЕТНЫХ АССИГНОВАНИЙ ПО ЦЕЛЕВЫМ СТАТЬЯМ,</w:t>
      </w:r>
    </w:p>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bCs/>
          <w:sz w:val="18"/>
          <w:szCs w:val="18"/>
          <w:lang w:eastAsia="ru-RU"/>
        </w:rPr>
        <w:t>ГРУППАМ ВИДОВ РАСХОДОВ, РАЗДЕЛАМ. ПОДРАЗДЕЛАМ</w:t>
      </w:r>
    </w:p>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bCs/>
          <w:sz w:val="18"/>
          <w:szCs w:val="18"/>
          <w:lang w:eastAsia="ru-RU"/>
        </w:rPr>
        <w:t>КЛАССИФИКАЦИИ РАСХОДОВ БЮДЖЕТОВ НА ПЛАНОВЫЙ ПЕРИОД 2020 и 2021 ГОДОВ</w:t>
      </w:r>
    </w:p>
    <w:tbl>
      <w:tblPr>
        <w:tblW w:w="7190" w:type="dxa"/>
        <w:tblInd w:w="90" w:type="dxa"/>
        <w:tblLayout w:type="fixed"/>
        <w:tblLook w:val="04A0" w:firstRow="1" w:lastRow="0" w:firstColumn="1" w:lastColumn="0" w:noHBand="0" w:noVBand="1"/>
      </w:tblPr>
      <w:tblGrid>
        <w:gridCol w:w="3029"/>
        <w:gridCol w:w="699"/>
        <w:gridCol w:w="431"/>
        <w:gridCol w:w="551"/>
        <w:gridCol w:w="647"/>
        <w:gridCol w:w="841"/>
        <w:gridCol w:w="992"/>
      </w:tblGrid>
      <w:tr w:rsidR="00C70645" w:rsidRPr="00C70645" w:rsidTr="00C70645">
        <w:trPr>
          <w:trHeight w:val="315"/>
        </w:trPr>
        <w:tc>
          <w:tcPr>
            <w:tcW w:w="3029" w:type="dxa"/>
            <w:tcBorders>
              <w:top w:val="nil"/>
              <w:left w:val="nil"/>
              <w:bottom w:val="nil"/>
              <w:right w:val="nil"/>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p>
        </w:tc>
        <w:tc>
          <w:tcPr>
            <w:tcW w:w="699" w:type="dxa"/>
            <w:tcBorders>
              <w:top w:val="nil"/>
              <w:left w:val="nil"/>
              <w:bottom w:val="nil"/>
              <w:right w:val="nil"/>
            </w:tcBorders>
            <w:shd w:val="clear" w:color="auto" w:fill="auto"/>
            <w:noWrap/>
            <w:vAlign w:val="bottom"/>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431" w:type="dxa"/>
            <w:tcBorders>
              <w:top w:val="nil"/>
              <w:left w:val="nil"/>
              <w:bottom w:val="nil"/>
              <w:right w:val="nil"/>
            </w:tcBorders>
            <w:shd w:val="clear" w:color="auto" w:fill="auto"/>
            <w:noWrap/>
            <w:vAlign w:val="bottom"/>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551" w:type="dxa"/>
            <w:tcBorders>
              <w:top w:val="nil"/>
              <w:left w:val="nil"/>
              <w:bottom w:val="nil"/>
              <w:right w:val="nil"/>
            </w:tcBorders>
            <w:shd w:val="clear" w:color="auto" w:fill="auto"/>
            <w:noWrap/>
            <w:vAlign w:val="bottom"/>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647" w:type="dxa"/>
            <w:tcBorders>
              <w:top w:val="nil"/>
              <w:left w:val="nil"/>
              <w:bottom w:val="nil"/>
              <w:right w:val="nil"/>
            </w:tcBorders>
            <w:shd w:val="clear" w:color="auto" w:fill="auto"/>
            <w:noWrap/>
            <w:vAlign w:val="bottom"/>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1833" w:type="dxa"/>
            <w:gridSpan w:val="2"/>
            <w:tcBorders>
              <w:top w:val="nil"/>
              <w:left w:val="nil"/>
              <w:bottom w:val="nil"/>
              <w:right w:val="nil"/>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w:t>
            </w:r>
            <w:proofErr w:type="spellStart"/>
            <w:r w:rsidRPr="00C70645">
              <w:rPr>
                <w:rFonts w:ascii="Times New Roman" w:eastAsia="Times New Roman" w:hAnsi="Times New Roman" w:cs="Times New Roman"/>
                <w:b/>
                <w:bCs/>
                <w:sz w:val="18"/>
                <w:szCs w:val="18"/>
                <w:lang w:eastAsia="ru-RU"/>
              </w:rPr>
              <w:t>тыс.рублей</w:t>
            </w:r>
            <w:proofErr w:type="spellEnd"/>
            <w:r w:rsidRPr="00C70645">
              <w:rPr>
                <w:rFonts w:ascii="Times New Roman" w:eastAsia="Times New Roman" w:hAnsi="Times New Roman" w:cs="Times New Roman"/>
                <w:b/>
                <w:bCs/>
                <w:sz w:val="18"/>
                <w:szCs w:val="18"/>
                <w:lang w:eastAsia="ru-RU"/>
              </w:rPr>
              <w:t>)</w:t>
            </w:r>
          </w:p>
          <w:p w:rsidR="00C70645" w:rsidRPr="00C70645" w:rsidRDefault="00C70645" w:rsidP="00C70645">
            <w:pPr>
              <w:spacing w:after="0" w:line="240" w:lineRule="auto"/>
              <w:rPr>
                <w:rFonts w:ascii="Times New Roman" w:eastAsia="Times New Roman" w:hAnsi="Times New Roman" w:cs="Times New Roman"/>
                <w:b/>
                <w:bCs/>
                <w:sz w:val="18"/>
                <w:szCs w:val="18"/>
                <w:lang w:eastAsia="ru-RU"/>
              </w:rPr>
            </w:pPr>
          </w:p>
        </w:tc>
      </w:tr>
      <w:tr w:rsidR="00C70645" w:rsidRPr="00C70645" w:rsidTr="00C70645">
        <w:trPr>
          <w:trHeight w:val="255"/>
        </w:trPr>
        <w:tc>
          <w:tcPr>
            <w:tcW w:w="3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Наименование</w:t>
            </w:r>
          </w:p>
        </w:tc>
        <w:tc>
          <w:tcPr>
            <w:tcW w:w="2328" w:type="dxa"/>
            <w:gridSpan w:val="4"/>
            <w:tcBorders>
              <w:top w:val="single" w:sz="4" w:space="0" w:color="auto"/>
              <w:left w:val="nil"/>
              <w:bottom w:val="single" w:sz="4" w:space="0" w:color="auto"/>
              <w:right w:val="single" w:sz="4" w:space="0" w:color="000000"/>
            </w:tcBorders>
            <w:shd w:val="clear" w:color="auto" w:fill="auto"/>
            <w:vAlign w:val="bottom"/>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коды ведомственной классификации</w:t>
            </w:r>
          </w:p>
        </w:tc>
        <w:tc>
          <w:tcPr>
            <w:tcW w:w="1833" w:type="dxa"/>
            <w:gridSpan w:val="2"/>
            <w:tcBorders>
              <w:top w:val="single" w:sz="4" w:space="0" w:color="auto"/>
              <w:left w:val="nil"/>
              <w:bottom w:val="single" w:sz="4" w:space="0" w:color="auto"/>
              <w:right w:val="single" w:sz="4" w:space="0" w:color="000000"/>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Сумма</w:t>
            </w:r>
          </w:p>
        </w:tc>
      </w:tr>
      <w:tr w:rsidR="00C70645" w:rsidRPr="00C70645" w:rsidTr="00C70645">
        <w:trPr>
          <w:trHeight w:val="1095"/>
        </w:trPr>
        <w:tc>
          <w:tcPr>
            <w:tcW w:w="3029" w:type="dxa"/>
            <w:vMerge/>
            <w:tcBorders>
              <w:top w:val="single" w:sz="4" w:space="0" w:color="auto"/>
              <w:left w:val="single" w:sz="4" w:space="0" w:color="auto"/>
              <w:bottom w:val="single" w:sz="4" w:space="0" w:color="000000"/>
              <w:right w:val="single" w:sz="4" w:space="0" w:color="auto"/>
            </w:tcBorders>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p>
        </w:tc>
        <w:tc>
          <w:tcPr>
            <w:tcW w:w="699" w:type="dxa"/>
            <w:tcBorders>
              <w:top w:val="nil"/>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целевая статья</w:t>
            </w:r>
          </w:p>
        </w:tc>
        <w:tc>
          <w:tcPr>
            <w:tcW w:w="431" w:type="dxa"/>
            <w:tcBorders>
              <w:top w:val="nil"/>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вид расходов</w:t>
            </w:r>
          </w:p>
        </w:tc>
        <w:tc>
          <w:tcPr>
            <w:tcW w:w="551" w:type="dxa"/>
            <w:tcBorders>
              <w:top w:val="nil"/>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раздел</w:t>
            </w:r>
          </w:p>
        </w:tc>
        <w:tc>
          <w:tcPr>
            <w:tcW w:w="647" w:type="dxa"/>
            <w:tcBorders>
              <w:top w:val="nil"/>
              <w:left w:val="nil"/>
              <w:bottom w:val="nil"/>
              <w:right w:val="nil"/>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подраздел</w:t>
            </w:r>
          </w:p>
        </w:tc>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2020 год</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2021 год</w:t>
            </w:r>
          </w:p>
        </w:tc>
      </w:tr>
      <w:tr w:rsidR="00C70645" w:rsidRPr="00C70645" w:rsidTr="00C70645">
        <w:trPr>
          <w:trHeight w:val="1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ОБЩЕГОСУДАРСТВЕННЫЕ  ВОПРОСЫ</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49 0 00 00000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2 498,60   </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2 501,74   </w:t>
            </w:r>
          </w:p>
        </w:tc>
      </w:tr>
      <w:tr w:rsidR="00C70645" w:rsidRPr="00C70645" w:rsidTr="00C70645">
        <w:trPr>
          <w:trHeight w:val="36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r>
      <w:tr w:rsidR="00C70645" w:rsidRPr="00C70645" w:rsidTr="00C70645">
        <w:trPr>
          <w:trHeight w:val="255"/>
        </w:trPr>
        <w:tc>
          <w:tcPr>
            <w:tcW w:w="3029" w:type="dxa"/>
            <w:tcBorders>
              <w:top w:val="single" w:sz="4" w:space="0" w:color="auto"/>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Глава муниципального образования</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49 2 23 00000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r>
      <w:tr w:rsidR="00C70645" w:rsidRPr="00C70645" w:rsidTr="00C70645">
        <w:trPr>
          <w:trHeight w:val="750"/>
        </w:trPr>
        <w:tc>
          <w:tcPr>
            <w:tcW w:w="3029" w:type="dxa"/>
            <w:tcBorders>
              <w:top w:val="single" w:sz="4" w:space="0" w:color="auto"/>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C70645">
              <w:rPr>
                <w:rFonts w:ascii="Times New Roman" w:eastAsia="Times New Roman" w:hAnsi="Times New Roman" w:cs="Times New Roman"/>
                <w:sz w:val="18"/>
                <w:szCs w:val="18"/>
                <w:lang w:eastAsia="ru-RU"/>
              </w:rPr>
              <w:t>учреждениями,органами</w:t>
            </w:r>
            <w:proofErr w:type="spellEnd"/>
            <w:r w:rsidRPr="00C70645">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49 2 23 60110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r>
      <w:tr w:rsidR="00C70645" w:rsidRPr="00C70645" w:rsidTr="00C70645">
        <w:trPr>
          <w:trHeight w:val="54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C70645">
              <w:rPr>
                <w:rFonts w:ascii="Times New Roman" w:eastAsia="Times New Roman" w:hAnsi="Times New Roman" w:cs="Times New Roman"/>
                <w:sz w:val="18"/>
                <w:szCs w:val="18"/>
                <w:lang w:eastAsia="ru-RU"/>
              </w:rPr>
              <w:t>сбъекта</w:t>
            </w:r>
            <w:proofErr w:type="spellEnd"/>
            <w:r w:rsidRPr="00C70645">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49 2 23 60110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02</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509,10   </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509,1   </w:t>
            </w:r>
          </w:p>
        </w:tc>
      </w:tr>
      <w:tr w:rsidR="00C70645" w:rsidRPr="00C70645" w:rsidTr="00C70645">
        <w:trPr>
          <w:trHeight w:val="36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законодательного органа власти муниципального образования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49 1 00 00000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r>
      <w:tr w:rsidR="00C70645" w:rsidRPr="00C70645" w:rsidTr="00C70645">
        <w:trPr>
          <w:trHeight w:val="30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Дума муниципального образования "Александровск"</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49 1 22 00000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r>
      <w:tr w:rsidR="00C70645" w:rsidRPr="00C70645" w:rsidTr="00C70645">
        <w:trPr>
          <w:trHeight w:val="270"/>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49 1 22 60120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c>
          <w:tcPr>
            <w:tcW w:w="992"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r>
      <w:tr w:rsidR="00C70645" w:rsidRPr="00C70645" w:rsidTr="00C70645">
        <w:trPr>
          <w:trHeight w:val="525"/>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49 1 22 60120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84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0,50</w:t>
            </w:r>
          </w:p>
        </w:tc>
      </w:tr>
      <w:tr w:rsidR="00C70645" w:rsidRPr="00C70645" w:rsidTr="00C70645">
        <w:trPr>
          <w:trHeight w:val="405"/>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1 580,10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1 583,24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Аппарат администрации</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1 580,10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1 583,24   </w:t>
            </w:r>
          </w:p>
        </w:tc>
      </w:tr>
      <w:tr w:rsidR="00C70645" w:rsidRPr="00C70645" w:rsidTr="00C70645">
        <w:trPr>
          <w:trHeight w:val="735"/>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C70645">
              <w:rPr>
                <w:rFonts w:ascii="Times New Roman" w:eastAsia="Times New Roman" w:hAnsi="Times New Roman" w:cs="Times New Roman"/>
                <w:sz w:val="18"/>
                <w:szCs w:val="18"/>
                <w:lang w:eastAsia="ru-RU"/>
              </w:rPr>
              <w:t>учреждениями,органами</w:t>
            </w:r>
            <w:proofErr w:type="spellEnd"/>
            <w:r w:rsidRPr="00C70645">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49 2 24 60110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1 404,10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1 407,24   </w:t>
            </w:r>
          </w:p>
        </w:tc>
      </w:tr>
      <w:tr w:rsidR="00C70645" w:rsidRPr="00C70645" w:rsidTr="00C70645">
        <w:trPr>
          <w:trHeight w:val="54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49 2 24 60110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04</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1 404,10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1 407,24   </w:t>
            </w:r>
          </w:p>
        </w:tc>
      </w:tr>
      <w:tr w:rsidR="00C70645" w:rsidRPr="00C70645" w:rsidTr="00C70645">
        <w:trPr>
          <w:trHeight w:val="28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171,00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171,00   </w:t>
            </w:r>
          </w:p>
        </w:tc>
      </w:tr>
      <w:tr w:rsidR="00C70645" w:rsidRPr="00C70645" w:rsidTr="00C70645">
        <w:trPr>
          <w:trHeight w:val="51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04</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171,00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171,00   </w:t>
            </w:r>
          </w:p>
        </w:tc>
      </w:tr>
      <w:tr w:rsidR="00C70645" w:rsidRPr="00C70645" w:rsidTr="00C70645">
        <w:trPr>
          <w:trHeight w:val="27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Иные бюджетные ассигнования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800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r>
      <w:tr w:rsidR="00C70645" w:rsidRPr="00C70645" w:rsidTr="00C70645">
        <w:trPr>
          <w:trHeight w:val="5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49 2 24 60120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800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04</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r>
      <w:tr w:rsidR="00C70645" w:rsidRPr="00C70645" w:rsidTr="00C70645">
        <w:trPr>
          <w:trHeight w:val="34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Финансовый отдел администрации</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49 2 25 00000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407,20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407,20   </w:t>
            </w:r>
          </w:p>
        </w:tc>
      </w:tr>
      <w:tr w:rsidR="00C70645" w:rsidRPr="00C70645" w:rsidTr="00C70645">
        <w:trPr>
          <w:trHeight w:val="72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lastRenderedPageBreak/>
              <w:t xml:space="preserve">Расходы на выплату персоналу в целях обеспечения выполнения функций государственными органами, казенными </w:t>
            </w:r>
            <w:proofErr w:type="spellStart"/>
            <w:r w:rsidRPr="00C70645">
              <w:rPr>
                <w:rFonts w:ascii="Times New Roman" w:eastAsia="Times New Roman" w:hAnsi="Times New Roman" w:cs="Times New Roman"/>
                <w:sz w:val="18"/>
                <w:szCs w:val="18"/>
                <w:lang w:eastAsia="ru-RU"/>
              </w:rPr>
              <w:t>учреждениями,органами</w:t>
            </w:r>
            <w:proofErr w:type="spellEnd"/>
            <w:r w:rsidRPr="00C70645">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49 2 25 60110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406,70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406,70   </w:t>
            </w:r>
          </w:p>
        </w:tc>
      </w:tr>
      <w:tr w:rsidR="00C70645" w:rsidRPr="00C70645" w:rsidTr="00C70645">
        <w:trPr>
          <w:trHeight w:val="52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49 2 25 60110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01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06</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406,70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406,70   </w:t>
            </w:r>
          </w:p>
        </w:tc>
      </w:tr>
      <w:tr w:rsidR="00C70645" w:rsidRPr="00C70645" w:rsidTr="00C70645">
        <w:trPr>
          <w:trHeight w:val="270"/>
        </w:trPr>
        <w:tc>
          <w:tcPr>
            <w:tcW w:w="3029" w:type="dxa"/>
            <w:tcBorders>
              <w:top w:val="single" w:sz="4" w:space="0" w:color="auto"/>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Иные бюджетные ассигнования</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49 2 25 60120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800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r>
      <w:tr w:rsidR="00C70645" w:rsidRPr="00C70645" w:rsidTr="00C70645">
        <w:trPr>
          <w:trHeight w:val="5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49 2 25 60120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800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06</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0,5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Резервные фонды местных администраций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45 0 25 00000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Иные бюджетные ассигнования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45 0 25 60120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800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Резервные фонды</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45 0 25 60120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800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11</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   </w:t>
            </w:r>
          </w:p>
        </w:tc>
      </w:tr>
      <w:tr w:rsidR="00C70645" w:rsidRPr="00C70645" w:rsidTr="00C70645">
        <w:trPr>
          <w:trHeight w:val="1035"/>
        </w:trPr>
        <w:tc>
          <w:tcPr>
            <w:tcW w:w="3029" w:type="dxa"/>
            <w:tcBorders>
              <w:top w:val="single" w:sz="4" w:space="0" w:color="auto"/>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43 3 00 73150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0,70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0,70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43 3 00 73150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0,70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0,70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Другие общегосударственные вопросы</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43 3 00 73150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13</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0,70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0,70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jc w:val="both"/>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lastRenderedPageBreak/>
              <w:t>НАЦИОНАЛЬНАЯ ОБОРОНА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114,20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114,20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C70645">
              <w:rPr>
                <w:rFonts w:ascii="Times New Roman" w:eastAsia="Times New Roman" w:hAnsi="Times New Roman" w:cs="Times New Roman"/>
                <w:sz w:val="18"/>
                <w:szCs w:val="18"/>
                <w:lang w:eastAsia="ru-RU"/>
              </w:rPr>
              <w:t>территориях.где</w:t>
            </w:r>
            <w:proofErr w:type="spellEnd"/>
            <w:r w:rsidRPr="00C70645">
              <w:rPr>
                <w:rFonts w:ascii="Times New Roman" w:eastAsia="Times New Roman" w:hAnsi="Times New Roman" w:cs="Times New Roman"/>
                <w:sz w:val="18"/>
                <w:szCs w:val="18"/>
                <w:lang w:eastAsia="ru-RU"/>
              </w:rPr>
              <w:t xml:space="preserve"> отсутствуют военные комиссариаты</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43 3 00 51180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114,20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114,20   </w:t>
            </w:r>
          </w:p>
        </w:tc>
      </w:tr>
      <w:tr w:rsidR="00C70645" w:rsidRPr="00C70645" w:rsidTr="00C70645">
        <w:trPr>
          <w:trHeight w:val="765"/>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C70645">
              <w:rPr>
                <w:rFonts w:ascii="Times New Roman" w:eastAsia="Times New Roman" w:hAnsi="Times New Roman" w:cs="Times New Roman"/>
                <w:sz w:val="18"/>
                <w:szCs w:val="18"/>
                <w:lang w:eastAsia="ru-RU"/>
              </w:rPr>
              <w:t>учреждениями,органами</w:t>
            </w:r>
            <w:proofErr w:type="spellEnd"/>
            <w:r w:rsidRPr="00C70645">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43 3 00 51180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105,90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105,90   </w:t>
            </w:r>
          </w:p>
        </w:tc>
      </w:tr>
      <w:tr w:rsidR="00C70645" w:rsidRPr="00C70645" w:rsidTr="00C70645">
        <w:trPr>
          <w:trHeight w:val="28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Мобилизационная и вневойсковая подготовка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43 3 00 51180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02</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105,90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105,9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43 3 00 51180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8,30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8,30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Мобилизационная и вневойсковая подготовка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43 3 00 51180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02</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8,30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8,30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jc w:val="both"/>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55,00   </w:t>
            </w:r>
          </w:p>
        </w:tc>
      </w:tr>
      <w:tr w:rsidR="00C70645" w:rsidRPr="00C70645" w:rsidTr="00C70645">
        <w:trPr>
          <w:trHeight w:val="27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Мероприятия по предупреждению и ликвидации последствий ЧС и стихийных бедствий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46 8 00 00000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r>
      <w:tr w:rsidR="00C70645" w:rsidRPr="00C70645" w:rsidTr="00C70645">
        <w:trPr>
          <w:trHeight w:val="52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46 8 26 60120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46 8 26 60120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r>
      <w:tr w:rsidR="00C70645" w:rsidRPr="00C70645" w:rsidTr="00C70645">
        <w:trPr>
          <w:trHeight w:val="54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46 8 26 60120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09</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55,00   </w:t>
            </w:r>
          </w:p>
        </w:tc>
      </w:tr>
      <w:tr w:rsidR="00C70645" w:rsidRPr="00C70645" w:rsidTr="00C70645">
        <w:trPr>
          <w:trHeight w:val="330"/>
        </w:trPr>
        <w:tc>
          <w:tcPr>
            <w:tcW w:w="3029" w:type="dxa"/>
            <w:tcBorders>
              <w:top w:val="single" w:sz="4" w:space="0" w:color="auto"/>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jc w:val="both"/>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НАЦИОНАЛЬНАЯ ЭКОНОМИКА</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620,90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620,90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Содержание и управление дорожным хозяйством ( фондом)</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47 5 27 00000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620,90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620,90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47 5 27 60120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620,90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620,90   </w:t>
            </w:r>
          </w:p>
        </w:tc>
      </w:tr>
      <w:tr w:rsidR="00C70645" w:rsidRPr="00C70645" w:rsidTr="00C70645">
        <w:trPr>
          <w:trHeight w:val="28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Дорожное хозяйство (дорожные фонды)</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47 5 27 60120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04</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09</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620,90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620,90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jc w:val="both"/>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ЖИЛИЩНО-КОММУНАЛЬНОЕ ХОЗЯЙСТВО</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75,00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75,00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Коммунальное хозяйство</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xml:space="preserve">         50,00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xml:space="preserve">        50,00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Мероприятия в области коммунального хозяйства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48 1 28 00000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48 1 28 60120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Поддержка коммунального хозяйства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48 1 28 60120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05</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02</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50,00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Благоустройство</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xml:space="preserve">         25,00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i/>
                <w:iCs/>
                <w:sz w:val="18"/>
                <w:szCs w:val="18"/>
                <w:lang w:eastAsia="ru-RU"/>
              </w:rPr>
            </w:pPr>
            <w:r w:rsidRPr="00C70645">
              <w:rPr>
                <w:rFonts w:ascii="Times New Roman" w:eastAsia="Times New Roman" w:hAnsi="Times New Roman" w:cs="Times New Roman"/>
                <w:b/>
                <w:bCs/>
                <w:i/>
                <w:iCs/>
                <w:sz w:val="18"/>
                <w:szCs w:val="18"/>
                <w:lang w:eastAsia="ru-RU"/>
              </w:rPr>
              <w:t xml:space="preserve">        25,00   </w:t>
            </w:r>
          </w:p>
        </w:tc>
      </w:tr>
      <w:tr w:rsidR="00C70645" w:rsidRPr="00C70645" w:rsidTr="00C70645">
        <w:trPr>
          <w:trHeight w:val="255"/>
        </w:trPr>
        <w:tc>
          <w:tcPr>
            <w:tcW w:w="3029" w:type="dxa"/>
            <w:tcBorders>
              <w:top w:val="single" w:sz="4" w:space="0" w:color="auto"/>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Мероприятия в области благоустройства</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69 0 00 00000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25,00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25,00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69 0 40 60120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69 0 40 60120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05</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10,00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69 0 41 60120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15,00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69 0 41 60120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05</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15,00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vAlign w:val="center"/>
            <w:hideMark/>
          </w:tcPr>
          <w:p w:rsidR="00C70645" w:rsidRPr="00C70645" w:rsidRDefault="00C70645" w:rsidP="00C70645">
            <w:pPr>
              <w:spacing w:after="0" w:line="240" w:lineRule="auto"/>
              <w:jc w:val="both"/>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КУЛЬТУРА И КИНЕМАТОГРАФИЯ</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2 154,22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2 022,28   </w:t>
            </w:r>
          </w:p>
        </w:tc>
      </w:tr>
      <w:tr w:rsidR="00C70645" w:rsidRPr="00C70645" w:rsidTr="00C70645">
        <w:trPr>
          <w:trHeight w:val="33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Культура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2 154,22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2 022,28   </w:t>
            </w:r>
          </w:p>
        </w:tc>
      </w:tr>
      <w:tr w:rsidR="00C70645" w:rsidRPr="00C70645" w:rsidTr="00C70645">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44 0 00 00000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1 684,51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1 552,58   </w:t>
            </w:r>
          </w:p>
        </w:tc>
      </w:tr>
      <w:tr w:rsidR="00C70645" w:rsidRPr="00C70645" w:rsidTr="00C70645">
        <w:trPr>
          <w:trHeight w:val="450"/>
        </w:trPr>
        <w:tc>
          <w:tcPr>
            <w:tcW w:w="3029" w:type="dxa"/>
            <w:tcBorders>
              <w:top w:val="nil"/>
              <w:left w:val="single" w:sz="4" w:space="0" w:color="auto"/>
              <w:bottom w:val="nil"/>
              <w:right w:val="nil"/>
            </w:tcBorders>
            <w:shd w:val="clear" w:color="auto" w:fill="auto"/>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44 0 99 60210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1 684,51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1 552,58   </w:t>
            </w:r>
          </w:p>
        </w:tc>
      </w:tr>
      <w:tr w:rsidR="00C70645" w:rsidRPr="00C70645" w:rsidTr="00C70645">
        <w:trPr>
          <w:trHeight w:val="255"/>
        </w:trPr>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44 0 99 60210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08</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1 684,51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1 552,58   </w:t>
            </w:r>
          </w:p>
        </w:tc>
      </w:tr>
      <w:tr w:rsidR="00C70645" w:rsidRPr="00C70645" w:rsidTr="00C70645">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44 0 00 00000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469,71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469,70   </w:t>
            </w:r>
          </w:p>
        </w:tc>
      </w:tr>
      <w:tr w:rsidR="00C70645" w:rsidRPr="00C70645" w:rsidTr="00C70645">
        <w:trPr>
          <w:trHeight w:val="465"/>
        </w:trPr>
        <w:tc>
          <w:tcPr>
            <w:tcW w:w="3029" w:type="dxa"/>
            <w:tcBorders>
              <w:top w:val="nil"/>
              <w:left w:val="single" w:sz="4" w:space="0" w:color="auto"/>
              <w:bottom w:val="nil"/>
              <w:right w:val="nil"/>
            </w:tcBorders>
            <w:shd w:val="clear" w:color="auto" w:fill="auto"/>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44 2 99 60210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469,71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469,70   </w:t>
            </w:r>
          </w:p>
        </w:tc>
      </w:tr>
      <w:tr w:rsidR="00C70645" w:rsidRPr="00C70645" w:rsidTr="00C70645">
        <w:trPr>
          <w:trHeight w:val="255"/>
        </w:trPr>
        <w:tc>
          <w:tcPr>
            <w:tcW w:w="3029" w:type="dxa"/>
            <w:tcBorders>
              <w:top w:val="single" w:sz="4" w:space="0" w:color="auto"/>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Библиотеки</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44 2 99 60210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08</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469,71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469,70   </w:t>
            </w:r>
          </w:p>
        </w:tc>
      </w:tr>
      <w:tr w:rsidR="00C70645" w:rsidRPr="00C70645" w:rsidTr="00C70645">
        <w:trPr>
          <w:trHeight w:val="330"/>
        </w:trPr>
        <w:tc>
          <w:tcPr>
            <w:tcW w:w="3029" w:type="dxa"/>
            <w:tcBorders>
              <w:top w:val="nil"/>
              <w:left w:val="single" w:sz="4" w:space="0" w:color="auto"/>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СОЦИАЛЬНАЯ ПОЛИТИКА</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125,42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125,42   </w:t>
            </w:r>
          </w:p>
        </w:tc>
      </w:tr>
      <w:tr w:rsidR="00C70645" w:rsidRPr="00C70645" w:rsidTr="00C70645">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49 3 00 00000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r>
      <w:tr w:rsidR="00C70645" w:rsidRPr="00C70645" w:rsidTr="00C70645">
        <w:trPr>
          <w:trHeight w:val="510"/>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49 3 21 00000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r>
      <w:tr w:rsidR="00C70645" w:rsidRPr="00C70645" w:rsidTr="00C70645">
        <w:trPr>
          <w:trHeight w:val="25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Социальное обеспечение и иные выплаты населению</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49 3 21 60120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300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r>
      <w:tr w:rsidR="00C70645" w:rsidRPr="00C70645" w:rsidTr="00C70645">
        <w:trPr>
          <w:trHeight w:val="255"/>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Пенсионное обеспечение</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49 3 21 60120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300</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10</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125,42   </w:t>
            </w:r>
          </w:p>
        </w:tc>
      </w:tr>
      <w:tr w:rsidR="00C70645" w:rsidRPr="00C70645" w:rsidTr="00C70645">
        <w:trPr>
          <w:trHeight w:val="330"/>
        </w:trPr>
        <w:tc>
          <w:tcPr>
            <w:tcW w:w="3029" w:type="dxa"/>
            <w:tcBorders>
              <w:top w:val="nil"/>
              <w:left w:val="single" w:sz="4" w:space="0" w:color="auto"/>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ФИЗИЧЕСКАЯ КУЛЬТУРА И СПОРТ</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5,00   </w:t>
            </w:r>
          </w:p>
        </w:tc>
      </w:tr>
      <w:tr w:rsidR="00C70645" w:rsidRPr="00C70645" w:rsidTr="00C70645">
        <w:trPr>
          <w:trHeight w:val="255"/>
        </w:trPr>
        <w:tc>
          <w:tcPr>
            <w:tcW w:w="3029" w:type="dxa"/>
            <w:tcBorders>
              <w:top w:val="nil"/>
              <w:left w:val="single" w:sz="4" w:space="0" w:color="auto"/>
              <w:bottom w:val="single" w:sz="4" w:space="0" w:color="auto"/>
              <w:right w:val="single" w:sz="4" w:space="0" w:color="auto"/>
            </w:tcBorders>
            <w:shd w:val="clear" w:color="auto" w:fill="auto"/>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699"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50 2 00 00000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r>
      <w:tr w:rsidR="00C70645" w:rsidRPr="00C70645" w:rsidTr="00C70645">
        <w:trPr>
          <w:trHeight w:val="255"/>
        </w:trPr>
        <w:tc>
          <w:tcPr>
            <w:tcW w:w="3029" w:type="dxa"/>
            <w:tcBorders>
              <w:top w:val="nil"/>
              <w:left w:val="single" w:sz="4" w:space="0" w:color="auto"/>
              <w:bottom w:val="single" w:sz="4" w:space="0" w:color="auto"/>
              <w:right w:val="single" w:sz="4" w:space="0" w:color="auto"/>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Мероприятия в области физической культуры и спорта</w:t>
            </w:r>
          </w:p>
        </w:tc>
        <w:tc>
          <w:tcPr>
            <w:tcW w:w="699" w:type="dxa"/>
            <w:tcBorders>
              <w:top w:val="nil"/>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50 2 97 00000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nil"/>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nil"/>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nil"/>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c>
          <w:tcPr>
            <w:tcW w:w="992" w:type="dxa"/>
            <w:tcBorders>
              <w:top w:val="nil"/>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r>
      <w:tr w:rsidR="00C70645" w:rsidRPr="00C70645" w:rsidTr="00C70645">
        <w:trPr>
          <w:trHeight w:val="345"/>
        </w:trPr>
        <w:tc>
          <w:tcPr>
            <w:tcW w:w="3029" w:type="dxa"/>
            <w:tcBorders>
              <w:top w:val="nil"/>
              <w:left w:val="single" w:sz="4" w:space="0" w:color="auto"/>
              <w:bottom w:val="single" w:sz="4" w:space="0" w:color="auto"/>
              <w:right w:val="nil"/>
            </w:tcBorders>
            <w:shd w:val="clear" w:color="auto" w:fill="auto"/>
            <w:noWrap/>
            <w:vAlign w:val="center"/>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50 2 97 60120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c>
          <w:tcPr>
            <w:tcW w:w="992" w:type="dxa"/>
            <w:tcBorders>
              <w:top w:val="single" w:sz="4" w:space="0" w:color="auto"/>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r>
      <w:tr w:rsidR="00C70645" w:rsidRPr="00C70645" w:rsidTr="00C70645">
        <w:trPr>
          <w:trHeight w:val="345"/>
        </w:trPr>
        <w:tc>
          <w:tcPr>
            <w:tcW w:w="3029" w:type="dxa"/>
            <w:tcBorders>
              <w:top w:val="nil"/>
              <w:left w:val="single" w:sz="4" w:space="0" w:color="auto"/>
              <w:bottom w:val="nil"/>
              <w:right w:val="nil"/>
            </w:tcBorders>
            <w:shd w:val="clear" w:color="auto" w:fill="auto"/>
            <w:vAlign w:val="bottom"/>
            <w:hideMark/>
          </w:tcPr>
          <w:p w:rsidR="00C70645" w:rsidRPr="00C70645" w:rsidRDefault="00C70645" w:rsidP="00C70645">
            <w:pPr>
              <w:spacing w:after="0" w:line="240" w:lineRule="auto"/>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lastRenderedPageBreak/>
              <w:t xml:space="preserve">Физическая культура </w:t>
            </w:r>
          </w:p>
        </w:tc>
        <w:tc>
          <w:tcPr>
            <w:tcW w:w="699" w:type="dxa"/>
            <w:tcBorders>
              <w:top w:val="single" w:sz="4" w:space="0" w:color="auto"/>
              <w:left w:val="single" w:sz="4" w:space="0" w:color="auto"/>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50 2 97 60120</w:t>
            </w:r>
          </w:p>
        </w:tc>
        <w:tc>
          <w:tcPr>
            <w:tcW w:w="431" w:type="dxa"/>
            <w:tcBorders>
              <w:top w:val="nil"/>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200</w:t>
            </w:r>
          </w:p>
        </w:tc>
        <w:tc>
          <w:tcPr>
            <w:tcW w:w="551"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11</w:t>
            </w:r>
          </w:p>
        </w:tc>
        <w:tc>
          <w:tcPr>
            <w:tcW w:w="647"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01</w:t>
            </w:r>
          </w:p>
        </w:tc>
        <w:tc>
          <w:tcPr>
            <w:tcW w:w="841" w:type="dxa"/>
            <w:tcBorders>
              <w:top w:val="single" w:sz="4" w:space="0" w:color="auto"/>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5,00   </w:t>
            </w:r>
          </w:p>
        </w:tc>
      </w:tr>
      <w:tr w:rsidR="00C70645" w:rsidRPr="00C70645" w:rsidTr="00C70645">
        <w:trPr>
          <w:trHeight w:val="600"/>
        </w:trPr>
        <w:tc>
          <w:tcPr>
            <w:tcW w:w="3029" w:type="dxa"/>
            <w:tcBorders>
              <w:top w:val="single" w:sz="4" w:space="0" w:color="auto"/>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699" w:type="dxa"/>
            <w:tcBorders>
              <w:top w:val="single" w:sz="4" w:space="0" w:color="auto"/>
              <w:left w:val="single" w:sz="4" w:space="0" w:color="auto"/>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nil"/>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single" w:sz="4" w:space="0" w:color="auto"/>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4,80   </w:t>
            </w:r>
          </w:p>
        </w:tc>
        <w:tc>
          <w:tcPr>
            <w:tcW w:w="992" w:type="dxa"/>
            <w:tcBorders>
              <w:top w:val="nil"/>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    </w:t>
            </w:r>
          </w:p>
        </w:tc>
      </w:tr>
      <w:tr w:rsidR="00C70645" w:rsidRPr="00C70645" w:rsidTr="00C70645">
        <w:trPr>
          <w:trHeight w:val="300"/>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699" w:type="dxa"/>
            <w:tcBorders>
              <w:top w:val="single" w:sz="4" w:space="0" w:color="auto"/>
              <w:left w:val="single" w:sz="4" w:space="0" w:color="auto"/>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68 1 29 00000</w:t>
            </w:r>
          </w:p>
        </w:tc>
        <w:tc>
          <w:tcPr>
            <w:tcW w:w="431"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551"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nil"/>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4,80   </w:t>
            </w:r>
          </w:p>
        </w:tc>
        <w:tc>
          <w:tcPr>
            <w:tcW w:w="992" w:type="dxa"/>
            <w:tcBorders>
              <w:top w:val="single" w:sz="4" w:space="0" w:color="auto"/>
              <w:left w:val="nil"/>
              <w:bottom w:val="nil"/>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    </w:t>
            </w:r>
          </w:p>
        </w:tc>
      </w:tr>
      <w:tr w:rsidR="00C70645" w:rsidRPr="00C70645" w:rsidTr="00C70645">
        <w:trPr>
          <w:trHeight w:val="315"/>
        </w:trPr>
        <w:tc>
          <w:tcPr>
            <w:tcW w:w="3029" w:type="dxa"/>
            <w:tcBorders>
              <w:top w:val="nil"/>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Межбюджетные трансферты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68 1 29 60120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500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4,80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    </w:t>
            </w:r>
          </w:p>
        </w:tc>
      </w:tr>
      <w:tr w:rsidR="00C70645" w:rsidRPr="00C70645" w:rsidTr="00C70645">
        <w:trPr>
          <w:trHeight w:val="720"/>
        </w:trPr>
        <w:tc>
          <w:tcPr>
            <w:tcW w:w="3029" w:type="dxa"/>
            <w:tcBorders>
              <w:top w:val="single" w:sz="4" w:space="0" w:color="auto"/>
              <w:left w:val="single" w:sz="4" w:space="0" w:color="auto"/>
              <w:bottom w:val="single" w:sz="4" w:space="0" w:color="auto"/>
              <w:right w:val="nil"/>
            </w:tcBorders>
            <w:shd w:val="clear" w:color="auto" w:fill="auto"/>
            <w:hideMark/>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68 1 29 60120</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500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14</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 xml:space="preserve">             4,80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r w:rsidRPr="00C70645">
              <w:rPr>
                <w:rFonts w:ascii="Times New Roman" w:eastAsia="Times New Roman" w:hAnsi="Times New Roman" w:cs="Times New Roman"/>
                <w:sz w:val="18"/>
                <w:szCs w:val="18"/>
                <w:lang w:eastAsia="ru-RU"/>
              </w:rPr>
              <w:t>0,00</w:t>
            </w:r>
          </w:p>
        </w:tc>
      </w:tr>
      <w:tr w:rsidR="00C70645" w:rsidRPr="00C70645" w:rsidTr="00C70645">
        <w:tc>
          <w:tcPr>
            <w:tcW w:w="3029" w:type="dxa"/>
            <w:tcBorders>
              <w:top w:val="single" w:sz="4" w:space="0" w:color="auto"/>
              <w:left w:val="single" w:sz="4" w:space="0" w:color="auto"/>
              <w:bottom w:val="single" w:sz="4" w:space="0" w:color="auto"/>
              <w:right w:val="nil"/>
            </w:tcBorders>
            <w:shd w:val="clear" w:color="auto" w:fill="auto"/>
          </w:tcPr>
          <w:p w:rsidR="00C70645" w:rsidRPr="00C70645" w:rsidRDefault="00C70645" w:rsidP="00C70645">
            <w:pPr>
              <w:spacing w:after="0" w:line="240" w:lineRule="auto"/>
              <w:jc w:val="both"/>
              <w:rPr>
                <w:rFonts w:ascii="Times New Roman" w:eastAsia="Times New Roman" w:hAnsi="Times New Roman" w:cs="Times New Roman"/>
                <w:sz w:val="18"/>
                <w:szCs w:val="18"/>
                <w:lang w:eastAsia="ru-RU"/>
              </w:rPr>
            </w:pPr>
          </w:p>
        </w:tc>
        <w:tc>
          <w:tcPr>
            <w:tcW w:w="699" w:type="dxa"/>
            <w:tcBorders>
              <w:top w:val="single" w:sz="4" w:space="0" w:color="auto"/>
              <w:left w:val="single" w:sz="4" w:space="0" w:color="auto"/>
              <w:bottom w:val="nil"/>
              <w:right w:val="single" w:sz="4" w:space="0" w:color="auto"/>
            </w:tcBorders>
            <w:shd w:val="clear" w:color="auto" w:fill="auto"/>
            <w:vAlign w:val="center"/>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431" w:type="dxa"/>
            <w:tcBorders>
              <w:top w:val="single" w:sz="4" w:space="0" w:color="auto"/>
              <w:left w:val="nil"/>
              <w:bottom w:val="nil"/>
              <w:right w:val="single" w:sz="4" w:space="0" w:color="auto"/>
            </w:tcBorders>
            <w:shd w:val="clear" w:color="auto" w:fill="auto"/>
            <w:vAlign w:val="center"/>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551" w:type="dxa"/>
            <w:tcBorders>
              <w:top w:val="single" w:sz="4" w:space="0" w:color="auto"/>
              <w:left w:val="nil"/>
              <w:bottom w:val="nil"/>
              <w:right w:val="single" w:sz="4" w:space="0" w:color="auto"/>
            </w:tcBorders>
            <w:shd w:val="clear" w:color="auto" w:fill="auto"/>
            <w:vAlign w:val="center"/>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647" w:type="dxa"/>
            <w:tcBorders>
              <w:top w:val="single" w:sz="4" w:space="0" w:color="auto"/>
              <w:left w:val="nil"/>
              <w:bottom w:val="nil"/>
              <w:right w:val="single" w:sz="4" w:space="0" w:color="auto"/>
            </w:tcBorders>
            <w:shd w:val="clear" w:color="auto" w:fill="auto"/>
            <w:vAlign w:val="center"/>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841" w:type="dxa"/>
            <w:tcBorders>
              <w:top w:val="single" w:sz="4" w:space="0" w:color="auto"/>
              <w:left w:val="nil"/>
              <w:bottom w:val="nil"/>
              <w:right w:val="single" w:sz="4" w:space="0" w:color="auto"/>
            </w:tcBorders>
            <w:shd w:val="clear" w:color="auto" w:fill="auto"/>
            <w:noWrap/>
            <w:vAlign w:val="center"/>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70645" w:rsidRPr="00C70645" w:rsidRDefault="00C70645" w:rsidP="00C70645">
            <w:pPr>
              <w:spacing w:after="0" w:line="240" w:lineRule="auto"/>
              <w:jc w:val="center"/>
              <w:rPr>
                <w:rFonts w:ascii="Times New Roman" w:eastAsia="Times New Roman" w:hAnsi="Times New Roman" w:cs="Times New Roman"/>
                <w:sz w:val="18"/>
                <w:szCs w:val="18"/>
                <w:lang w:eastAsia="ru-RU"/>
              </w:rPr>
            </w:pPr>
          </w:p>
        </w:tc>
      </w:tr>
      <w:tr w:rsidR="00C70645" w:rsidRPr="00C70645" w:rsidTr="00C70645">
        <w:trPr>
          <w:trHeight w:val="300"/>
        </w:trPr>
        <w:tc>
          <w:tcPr>
            <w:tcW w:w="3029" w:type="dxa"/>
            <w:tcBorders>
              <w:top w:val="nil"/>
              <w:left w:val="single" w:sz="4" w:space="0" w:color="auto"/>
              <w:bottom w:val="single" w:sz="4" w:space="0" w:color="auto"/>
              <w:right w:val="nil"/>
            </w:tcBorders>
            <w:shd w:val="clear" w:color="auto" w:fill="auto"/>
            <w:noWrap/>
            <w:vAlign w:val="bottom"/>
            <w:hideMark/>
          </w:tcPr>
          <w:p w:rsidR="00C70645" w:rsidRPr="00C70645" w:rsidRDefault="00C70645" w:rsidP="00C70645">
            <w:pPr>
              <w:spacing w:after="0" w:line="240" w:lineRule="auto"/>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ВСЕГО РАСХОДОВ</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5 653,14   </w:t>
            </w:r>
          </w:p>
        </w:tc>
        <w:tc>
          <w:tcPr>
            <w:tcW w:w="992" w:type="dxa"/>
            <w:tcBorders>
              <w:top w:val="nil"/>
              <w:left w:val="nil"/>
              <w:bottom w:val="single" w:sz="4" w:space="0" w:color="auto"/>
              <w:right w:val="single" w:sz="4" w:space="0" w:color="auto"/>
            </w:tcBorders>
            <w:shd w:val="clear" w:color="auto" w:fill="auto"/>
            <w:noWrap/>
            <w:vAlign w:val="center"/>
            <w:hideMark/>
          </w:tcPr>
          <w:p w:rsidR="00C70645" w:rsidRPr="00C70645" w:rsidRDefault="00C70645" w:rsidP="00C70645">
            <w:pPr>
              <w:spacing w:after="0" w:line="240" w:lineRule="auto"/>
              <w:jc w:val="center"/>
              <w:rPr>
                <w:rFonts w:ascii="Times New Roman" w:eastAsia="Times New Roman" w:hAnsi="Times New Roman" w:cs="Times New Roman"/>
                <w:b/>
                <w:bCs/>
                <w:sz w:val="18"/>
                <w:szCs w:val="18"/>
                <w:lang w:eastAsia="ru-RU"/>
              </w:rPr>
            </w:pPr>
            <w:r w:rsidRPr="00C70645">
              <w:rPr>
                <w:rFonts w:ascii="Times New Roman" w:eastAsia="Times New Roman" w:hAnsi="Times New Roman" w:cs="Times New Roman"/>
                <w:b/>
                <w:bCs/>
                <w:sz w:val="18"/>
                <w:szCs w:val="18"/>
                <w:lang w:eastAsia="ru-RU"/>
              </w:rPr>
              <w:t xml:space="preserve">   5 519,54   </w:t>
            </w:r>
          </w:p>
        </w:tc>
      </w:tr>
    </w:tbl>
    <w:p w:rsidR="00C70645" w:rsidRPr="00C70645" w:rsidRDefault="00C70645" w:rsidP="00C70645">
      <w:pPr>
        <w:spacing w:after="0" w:line="240" w:lineRule="auto"/>
        <w:rPr>
          <w:rFonts w:ascii="Times New Roman" w:eastAsia="Times New Roman" w:hAnsi="Times New Roman" w:cs="Times New Roman"/>
          <w:sz w:val="18"/>
          <w:szCs w:val="18"/>
          <w:lang w:eastAsia="ru-RU"/>
        </w:rPr>
      </w:pPr>
    </w:p>
    <w:p w:rsidR="00C70645" w:rsidRPr="00C70645" w:rsidRDefault="00C70645" w:rsidP="00C70645">
      <w:pPr>
        <w:spacing w:after="0" w:line="240" w:lineRule="auto"/>
        <w:rPr>
          <w:rFonts w:ascii="Times New Roman" w:eastAsia="Times New Roman" w:hAnsi="Times New Roman" w:cs="Times New Roman"/>
          <w:sz w:val="18"/>
          <w:szCs w:val="18"/>
          <w:lang w:eastAsia="ru-RU"/>
        </w:rPr>
      </w:pPr>
    </w:p>
    <w:tbl>
      <w:tblPr>
        <w:tblW w:w="7254" w:type="dxa"/>
        <w:tblInd w:w="40" w:type="dxa"/>
        <w:tblLook w:val="04A0" w:firstRow="1" w:lastRow="0" w:firstColumn="1" w:lastColumn="0" w:noHBand="0" w:noVBand="1"/>
      </w:tblPr>
      <w:tblGrid>
        <w:gridCol w:w="3221"/>
        <w:gridCol w:w="788"/>
        <w:gridCol w:w="945"/>
        <w:gridCol w:w="814"/>
        <w:gridCol w:w="720"/>
        <w:gridCol w:w="766"/>
      </w:tblGrid>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1733" w:type="dxa"/>
            <w:gridSpan w:val="2"/>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Arial CYR" w:eastAsia="Times New Roman" w:hAnsi="Arial CYR" w:cs="Arial CYR"/>
                <w:sz w:val="18"/>
                <w:szCs w:val="18"/>
                <w:lang w:eastAsia="ru-RU"/>
              </w:rPr>
            </w:pPr>
            <w:r w:rsidRPr="009C53BE">
              <w:rPr>
                <w:rFonts w:ascii="Arial CYR" w:eastAsia="Times New Roman" w:hAnsi="Arial CYR" w:cs="Arial CYR"/>
                <w:sz w:val="18"/>
                <w:szCs w:val="18"/>
                <w:lang w:eastAsia="ru-RU"/>
              </w:rPr>
              <w:t>Приложение 9</w:t>
            </w:r>
          </w:p>
        </w:tc>
        <w:tc>
          <w:tcPr>
            <w:tcW w:w="814"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Arial CYR" w:eastAsia="Times New Roman" w:hAnsi="Arial CYR" w:cs="Arial CYR"/>
                <w:sz w:val="18"/>
                <w:szCs w:val="18"/>
                <w:lang w:eastAsia="ru-RU"/>
              </w:rPr>
            </w:pPr>
          </w:p>
        </w:tc>
        <w:tc>
          <w:tcPr>
            <w:tcW w:w="720"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766"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r>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4033" w:type="dxa"/>
            <w:gridSpan w:val="5"/>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Arial CYR" w:eastAsia="Times New Roman" w:hAnsi="Arial CYR" w:cs="Arial CYR"/>
                <w:sz w:val="18"/>
                <w:szCs w:val="18"/>
                <w:lang w:eastAsia="ru-RU"/>
              </w:rPr>
            </w:pPr>
            <w:r w:rsidRPr="009C53BE">
              <w:rPr>
                <w:rFonts w:ascii="Arial CYR" w:eastAsia="Times New Roman" w:hAnsi="Arial CYR" w:cs="Arial CYR"/>
                <w:sz w:val="18"/>
                <w:szCs w:val="18"/>
                <w:lang w:eastAsia="ru-RU"/>
              </w:rPr>
              <w:t>к решению Думы МО "Александровск"</w:t>
            </w:r>
          </w:p>
        </w:tc>
      </w:tr>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Arial CYR" w:eastAsia="Times New Roman" w:hAnsi="Arial CYR" w:cs="Arial CYR"/>
                <w:sz w:val="18"/>
                <w:szCs w:val="18"/>
                <w:lang w:eastAsia="ru-RU"/>
              </w:rPr>
            </w:pPr>
          </w:p>
        </w:tc>
        <w:tc>
          <w:tcPr>
            <w:tcW w:w="4033" w:type="dxa"/>
            <w:gridSpan w:val="5"/>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 бюджете МО "Александровск" на 2019 год и на</w:t>
            </w:r>
          </w:p>
        </w:tc>
      </w:tr>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3267" w:type="dxa"/>
            <w:gridSpan w:val="4"/>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плановый период 2020 и 2021 годов"</w:t>
            </w:r>
          </w:p>
        </w:tc>
        <w:tc>
          <w:tcPr>
            <w:tcW w:w="766"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r>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3267" w:type="dxa"/>
            <w:gridSpan w:val="4"/>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от"____"__________2018г.№____</w:t>
            </w:r>
          </w:p>
        </w:tc>
        <w:tc>
          <w:tcPr>
            <w:tcW w:w="766"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r>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788"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814"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766"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r>
      <w:tr w:rsidR="009C53BE" w:rsidRPr="009C53BE" w:rsidTr="009C53BE">
        <w:trPr>
          <w:trHeight w:val="255"/>
        </w:trPr>
        <w:tc>
          <w:tcPr>
            <w:tcW w:w="7254" w:type="dxa"/>
            <w:gridSpan w:val="6"/>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r>
      <w:tr w:rsidR="009C53BE" w:rsidRPr="009C53BE" w:rsidTr="009C53BE">
        <w:trPr>
          <w:trHeight w:val="255"/>
        </w:trPr>
        <w:tc>
          <w:tcPr>
            <w:tcW w:w="7254" w:type="dxa"/>
            <w:gridSpan w:val="6"/>
            <w:tcBorders>
              <w:top w:val="nil"/>
              <w:left w:val="nil"/>
              <w:bottom w:val="nil"/>
              <w:right w:val="nil"/>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xml:space="preserve">           ВЕДОМСТВЕННАЯ СТРУКТУРА РАСХОДОВ МЕСТНОГО БЮДЖЕТА НА 2019год (ПО ГЛАВНЫМ РАСПОРЯДИТЕЛЯМ СРЕДСТВ</w:t>
            </w:r>
          </w:p>
        </w:tc>
      </w:tr>
      <w:tr w:rsidR="009C53BE" w:rsidRPr="009C53BE" w:rsidTr="009C53BE">
        <w:trPr>
          <w:trHeight w:val="255"/>
        </w:trPr>
        <w:tc>
          <w:tcPr>
            <w:tcW w:w="7254" w:type="dxa"/>
            <w:gridSpan w:val="6"/>
            <w:tcBorders>
              <w:top w:val="nil"/>
              <w:left w:val="nil"/>
              <w:bottom w:val="nil"/>
              <w:right w:val="nil"/>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МЕСТНОГО БЮДЖЕТА, РАЗДЕЛАМ, ПОДРАЗДЕЛАМ, ЦЕЛЕВЫМ СТАТЬЯМ, ГРУППАМ ВИДОВ РАСХОДОВ КЛАССИФИКАЦИИ</w:t>
            </w:r>
          </w:p>
        </w:tc>
      </w:tr>
      <w:tr w:rsidR="009C53BE" w:rsidRPr="009C53BE" w:rsidTr="009C53BE">
        <w:trPr>
          <w:trHeight w:val="255"/>
        </w:trPr>
        <w:tc>
          <w:tcPr>
            <w:tcW w:w="6488" w:type="dxa"/>
            <w:gridSpan w:val="5"/>
            <w:tcBorders>
              <w:top w:val="nil"/>
              <w:left w:val="nil"/>
              <w:bottom w:val="nil"/>
              <w:right w:val="nil"/>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РАСХОДОВ БЮДЖЕТА)</w:t>
            </w:r>
          </w:p>
        </w:tc>
        <w:tc>
          <w:tcPr>
            <w:tcW w:w="766"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p>
        </w:tc>
      </w:tr>
      <w:tr w:rsidR="009C53BE" w:rsidRPr="009C53BE" w:rsidTr="009C53BE">
        <w:trPr>
          <w:trHeight w:val="255"/>
        </w:trPr>
        <w:tc>
          <w:tcPr>
            <w:tcW w:w="3221"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788"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814" w:type="dxa"/>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
        </w:tc>
        <w:tc>
          <w:tcPr>
            <w:tcW w:w="1486" w:type="dxa"/>
            <w:gridSpan w:val="2"/>
            <w:tcBorders>
              <w:top w:val="nil"/>
              <w:left w:val="nil"/>
              <w:bottom w:val="nil"/>
              <w:right w:val="nil"/>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w:t>
            </w:r>
            <w:proofErr w:type="spellStart"/>
            <w:r w:rsidRPr="009C53BE">
              <w:rPr>
                <w:rFonts w:ascii="Times New Roman" w:eastAsia="Times New Roman" w:hAnsi="Times New Roman" w:cs="Times New Roman"/>
                <w:sz w:val="18"/>
                <w:szCs w:val="18"/>
                <w:lang w:eastAsia="ru-RU"/>
              </w:rPr>
              <w:t>тыс.рублей</w:t>
            </w:r>
            <w:proofErr w:type="spellEnd"/>
            <w:r w:rsidRPr="009C53BE">
              <w:rPr>
                <w:rFonts w:ascii="Times New Roman" w:eastAsia="Times New Roman" w:hAnsi="Times New Roman" w:cs="Times New Roman"/>
                <w:sz w:val="18"/>
                <w:szCs w:val="18"/>
                <w:lang w:eastAsia="ru-RU"/>
              </w:rPr>
              <w:t>)</w:t>
            </w:r>
          </w:p>
        </w:tc>
      </w:tr>
      <w:tr w:rsidR="009C53BE" w:rsidRPr="009C53BE" w:rsidTr="009C53BE">
        <w:trPr>
          <w:trHeight w:val="1485"/>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Наименование</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КВСР</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proofErr w:type="spellStart"/>
            <w:r w:rsidRPr="009C53BE">
              <w:rPr>
                <w:rFonts w:ascii="Times New Roman" w:eastAsia="Times New Roman" w:hAnsi="Times New Roman" w:cs="Times New Roman"/>
                <w:sz w:val="18"/>
                <w:szCs w:val="18"/>
                <w:lang w:eastAsia="ru-RU"/>
              </w:rPr>
              <w:t>РзПР</w:t>
            </w:r>
            <w:proofErr w:type="spellEnd"/>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КЦСР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КВР</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Сумма на 2019г.</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lastRenderedPageBreak/>
              <w:t>ФИНАНСОВЫЙ ОТДЕЛ МО "Александровск"</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041</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421,90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Общегосударственные вопросы</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0100</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407,20</w:t>
            </w:r>
          </w:p>
        </w:tc>
      </w:tr>
      <w:tr w:rsidR="009C53BE" w:rsidRPr="009C53BE" w:rsidTr="009C53BE">
        <w:trPr>
          <w:trHeight w:val="48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407,20</w:t>
            </w:r>
          </w:p>
        </w:tc>
      </w:tr>
      <w:tr w:rsidR="009C53BE" w:rsidRPr="009C53BE" w:rsidTr="009C53BE">
        <w:trPr>
          <w:trHeight w:val="31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49 2 00 00000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407,20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Финансовый отдел администрации</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49 2 25 00000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407,20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49 2 25 60110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406,70</w:t>
            </w:r>
          </w:p>
        </w:tc>
      </w:tr>
      <w:tr w:rsidR="009C53BE" w:rsidRPr="009C53BE" w:rsidTr="009C53BE">
        <w:trPr>
          <w:trHeight w:val="73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49 2 25 60110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406,70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49 2 25 60120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Иные бюджетные ассигнования</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0106</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49 2 25 60120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w:t>
            </w:r>
          </w:p>
        </w:tc>
      </w:tr>
      <w:tr w:rsidR="009C53BE" w:rsidRPr="009C53BE" w:rsidTr="009C53BE">
        <w:trPr>
          <w:trHeight w:val="49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1400</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14,70</w:t>
            </w:r>
          </w:p>
        </w:tc>
      </w:tr>
      <w:tr w:rsidR="009C53BE" w:rsidRPr="009C53BE" w:rsidTr="009C53BE">
        <w:trPr>
          <w:trHeight w:val="46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14,70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68 1 29 00000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14,70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68 1 29 60120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14,70</w:t>
            </w:r>
          </w:p>
        </w:tc>
      </w:tr>
      <w:tr w:rsidR="009C53BE" w:rsidRPr="009C53BE" w:rsidTr="009C53BE">
        <w:trPr>
          <w:trHeight w:val="270"/>
        </w:trPr>
        <w:tc>
          <w:tcPr>
            <w:tcW w:w="3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Межбюджетные трансферты</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041</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1403</w:t>
            </w:r>
          </w:p>
        </w:tc>
        <w:tc>
          <w:tcPr>
            <w:tcW w:w="814" w:type="dxa"/>
            <w:tcBorders>
              <w:top w:val="single" w:sz="4" w:space="0" w:color="auto"/>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68 1 29 60120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14,70</w:t>
            </w:r>
          </w:p>
        </w:tc>
      </w:tr>
      <w:tr w:rsidR="009C53BE" w:rsidRPr="009C53BE" w:rsidTr="009C53BE">
        <w:trPr>
          <w:trHeight w:val="30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АДМИНИСТРАЦИЯ МО "Александровск"</w:t>
            </w:r>
          </w:p>
        </w:tc>
        <w:tc>
          <w:tcPr>
            <w:tcW w:w="788"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2 093,20</w:t>
            </w:r>
          </w:p>
        </w:tc>
      </w:tr>
      <w:tr w:rsidR="009C53BE" w:rsidRPr="009C53BE" w:rsidTr="009C53BE">
        <w:trPr>
          <w:trHeight w:val="30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Общегосударственные вопросы</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0100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2 093,20</w:t>
            </w:r>
          </w:p>
        </w:tc>
      </w:tr>
      <w:tr w:rsidR="009C53BE" w:rsidRPr="009C53BE" w:rsidTr="009C53BE">
        <w:trPr>
          <w:trHeight w:val="45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lastRenderedPageBreak/>
              <w:t>Функционирование высшего должностного лица субъекта РФ и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0102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509,10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509,10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Глава муниципального образования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xml:space="preserve">49 2 23 00000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509,10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49 2 23 60110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509,10</w:t>
            </w:r>
          </w:p>
        </w:tc>
      </w:tr>
      <w:tr w:rsidR="009C53BE" w:rsidRPr="009C53BE" w:rsidTr="009C53BE">
        <w:trPr>
          <w:trHeight w:val="70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xml:space="preserve">49 2 23 60110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509,10</w:t>
            </w:r>
          </w:p>
        </w:tc>
      </w:tr>
      <w:tr w:rsidR="009C53BE" w:rsidRPr="009C53BE" w:rsidTr="009C53BE">
        <w:trPr>
          <w:trHeight w:val="54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0103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0,50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49 1 00 00000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w:t>
            </w:r>
          </w:p>
        </w:tc>
      </w:tr>
      <w:tr w:rsidR="009C53BE" w:rsidRPr="009C53BE" w:rsidTr="009C53BE">
        <w:trPr>
          <w:trHeight w:val="30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49 1 22 00000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w:t>
            </w:r>
          </w:p>
        </w:tc>
      </w:tr>
      <w:tr w:rsidR="009C53BE" w:rsidRPr="009C53BE" w:rsidTr="009C53BE">
        <w:trPr>
          <w:trHeight w:val="30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49 1 22 60120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0103</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49 1 22 60120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w:t>
            </w:r>
          </w:p>
        </w:tc>
      </w:tr>
      <w:tr w:rsidR="009C53BE" w:rsidRPr="009C53BE" w:rsidTr="009C53BE">
        <w:trPr>
          <w:trHeight w:val="51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xml:space="preserve">Функционирование Правительства </w:t>
            </w:r>
            <w:proofErr w:type="spellStart"/>
            <w:r w:rsidRPr="009C53BE">
              <w:rPr>
                <w:rFonts w:ascii="Times New Roman" w:eastAsia="Times New Roman" w:hAnsi="Times New Roman" w:cs="Times New Roman"/>
                <w:b/>
                <w:bCs/>
                <w:i/>
                <w:iCs/>
                <w:sz w:val="18"/>
                <w:szCs w:val="18"/>
                <w:lang w:eastAsia="ru-RU"/>
              </w:rPr>
              <w:t>РФ,высших</w:t>
            </w:r>
            <w:proofErr w:type="spellEnd"/>
            <w:r w:rsidRPr="009C53BE">
              <w:rPr>
                <w:rFonts w:ascii="Times New Roman" w:eastAsia="Times New Roman" w:hAnsi="Times New Roman" w:cs="Times New Roman"/>
                <w:b/>
                <w:bCs/>
                <w:i/>
                <w:iCs/>
                <w:sz w:val="18"/>
                <w:szCs w:val="18"/>
                <w:lang w:eastAsia="ru-RU"/>
              </w:rPr>
              <w:t xml:space="preserve"> исполнительных органов государственной власти субъектов РФ,  местных администраций</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0104</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1 581,90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1 581,90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Аппарат администрации</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49 2 24 00000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1 581,90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49 2 24 60110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1 405,90</w:t>
            </w:r>
          </w:p>
        </w:tc>
      </w:tr>
      <w:tr w:rsidR="009C53BE" w:rsidRPr="009C53BE" w:rsidTr="009C53BE">
        <w:trPr>
          <w:trHeight w:val="76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49 2 24 60110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1 405,90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49 2 24 60120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176,00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49 2 24 60120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171,00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Иные бюджетные ассигнования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0104</w:t>
            </w:r>
          </w:p>
        </w:tc>
        <w:tc>
          <w:tcPr>
            <w:tcW w:w="814"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49 2 24 60120</w:t>
            </w:r>
          </w:p>
        </w:tc>
        <w:tc>
          <w:tcPr>
            <w:tcW w:w="720" w:type="dxa"/>
            <w:tcBorders>
              <w:top w:val="nil"/>
              <w:left w:val="nil"/>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r>
      <w:tr w:rsidR="009C53BE" w:rsidRPr="009C53BE" w:rsidTr="009C53BE">
        <w:trPr>
          <w:trHeight w:val="255"/>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Резервные фонды</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0111</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1,00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Резервные фонды</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45 0 00 00000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Резервные фонды местных администраций</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45 0 25 00000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45 0 25 60120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Иные бюджетные ассигнования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45 0 25 60120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r>
      <w:tr w:rsidR="009C53BE" w:rsidRPr="009C53BE" w:rsidTr="009C53BE">
        <w:trPr>
          <w:trHeight w:val="28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Другие общегосударственные вопросы</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0113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0,70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0,70</w:t>
            </w:r>
          </w:p>
        </w:tc>
      </w:tr>
      <w:tr w:rsidR="009C53BE" w:rsidRPr="009C53BE" w:rsidTr="009C53BE">
        <w:trPr>
          <w:trHeight w:val="100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43 3 00 73150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0,70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43 3 00 73150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0,70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0113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43 3 00 73150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0,70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Национальная оборона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0200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114,20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Мобилизационная и вневойсковая подготовка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114,20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lastRenderedPageBreak/>
              <w:t>Осуществление полномочий  органом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114,20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9C53BE">
              <w:rPr>
                <w:rFonts w:ascii="Times New Roman" w:eastAsia="Times New Roman" w:hAnsi="Times New Roman" w:cs="Times New Roman"/>
                <w:sz w:val="18"/>
                <w:szCs w:val="18"/>
                <w:lang w:eastAsia="ru-RU"/>
              </w:rPr>
              <w:t>территориях,где</w:t>
            </w:r>
            <w:proofErr w:type="spellEnd"/>
            <w:r w:rsidRPr="009C53BE">
              <w:rPr>
                <w:rFonts w:ascii="Times New Roman" w:eastAsia="Times New Roman" w:hAnsi="Times New Roman" w:cs="Times New Roman"/>
                <w:sz w:val="18"/>
                <w:szCs w:val="18"/>
                <w:lang w:eastAsia="ru-RU"/>
              </w:rPr>
              <w:t xml:space="preserve"> отсутствуют военные комиссариаты</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43 3 00 51180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114,20</w:t>
            </w:r>
          </w:p>
        </w:tc>
      </w:tr>
      <w:tr w:rsidR="009C53BE" w:rsidRPr="009C53BE" w:rsidTr="009C53BE">
        <w:trPr>
          <w:trHeight w:val="22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43 3 00 51180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105,90</w:t>
            </w:r>
          </w:p>
        </w:tc>
      </w:tr>
      <w:tr w:rsidR="009C53BE" w:rsidRPr="009C53BE" w:rsidTr="009C53BE">
        <w:trPr>
          <w:trHeight w:val="76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43 3 00 51180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105,90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43 3 00 51180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8,30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0203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43 3 00 51180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8,30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55,00</w:t>
            </w:r>
          </w:p>
        </w:tc>
      </w:tr>
      <w:tr w:rsidR="009C53BE" w:rsidRPr="009C53BE" w:rsidTr="009C53BE">
        <w:trPr>
          <w:trHeight w:val="49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w:t>
            </w:r>
            <w:proofErr w:type="spellStart"/>
            <w:r w:rsidRPr="009C53BE">
              <w:rPr>
                <w:rFonts w:ascii="Times New Roman" w:eastAsia="Times New Roman" w:hAnsi="Times New Roman" w:cs="Times New Roman"/>
                <w:sz w:val="18"/>
                <w:szCs w:val="18"/>
                <w:lang w:eastAsia="ru-RU"/>
              </w:rPr>
              <w:t>техгогенного</w:t>
            </w:r>
            <w:proofErr w:type="spellEnd"/>
            <w:r w:rsidRPr="009C53BE">
              <w:rPr>
                <w:rFonts w:ascii="Times New Roman" w:eastAsia="Times New Roman" w:hAnsi="Times New Roman" w:cs="Times New Roman"/>
                <w:sz w:val="18"/>
                <w:szCs w:val="18"/>
                <w:lang w:eastAsia="ru-RU"/>
              </w:rPr>
              <w:t xml:space="preserve"> характера, гражданская оборона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55,00</w:t>
            </w:r>
          </w:p>
        </w:tc>
      </w:tr>
      <w:tr w:rsidR="009C53BE" w:rsidRPr="009C53BE" w:rsidTr="009C53BE">
        <w:trPr>
          <w:trHeight w:val="49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46 8 00 00000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55,00</w:t>
            </w:r>
          </w:p>
        </w:tc>
      </w:tr>
      <w:tr w:rsidR="009C53BE" w:rsidRPr="009C53BE" w:rsidTr="009C53BE">
        <w:trPr>
          <w:trHeight w:val="48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46 8 26 00000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55,00</w:t>
            </w:r>
          </w:p>
        </w:tc>
      </w:tr>
      <w:tr w:rsidR="009C53BE" w:rsidRPr="009C53BE" w:rsidTr="009C53BE">
        <w:trPr>
          <w:trHeight w:val="270"/>
        </w:trPr>
        <w:tc>
          <w:tcPr>
            <w:tcW w:w="3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0309</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46 8 26 60120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46 8 26 60120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Национальная экономика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0400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597,00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Дорожное хозяйство (дорожные фонды)</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0409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597,00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Дорожное хозяйство (дорожный фонд)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47 5 00 00000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597,00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lastRenderedPageBreak/>
              <w:t>Содержание и управление дорожным хозяйством ( фондом)</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47 5 27 00000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597,00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0409</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47 5 27 60120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597,00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Жилищно-коммунальное хозяйство</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0500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275,00</w:t>
            </w:r>
          </w:p>
        </w:tc>
      </w:tr>
      <w:tr w:rsidR="009C53BE" w:rsidRPr="009C53BE" w:rsidTr="009C53BE">
        <w:trPr>
          <w:trHeight w:val="24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Коммунальное хозяйство</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0502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250,00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Поддержка коммунального хозяйства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48 1 00 00000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250,00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Мероприятия в области коммунального хозяйства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48 1 28 00000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250,00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48 1 28 60120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250,00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0502</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48 1 28 60120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250,00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Благоустройство</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i/>
                <w:iCs/>
                <w:sz w:val="18"/>
                <w:szCs w:val="18"/>
                <w:lang w:eastAsia="ru-RU"/>
              </w:rPr>
            </w:pPr>
            <w:r w:rsidRPr="009C53BE">
              <w:rPr>
                <w:rFonts w:ascii="Times New Roman" w:eastAsia="Times New Roman" w:hAnsi="Times New Roman" w:cs="Times New Roman"/>
                <w:b/>
                <w:bCs/>
                <w:i/>
                <w:iCs/>
                <w:sz w:val="18"/>
                <w:szCs w:val="18"/>
                <w:lang w:eastAsia="ru-RU"/>
              </w:rPr>
              <w:t>25,00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Мероприятия в области благоустройства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25,00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Организация и содержание мест захоронения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69 0 40 00000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69 0 40 60120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69 0 40 60120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69 0 41 00000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69 0 41 60120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0503</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69 0 41 60120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Культура. кинематография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2 131,10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Культура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2 131,10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44 0 00 00000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1 703,60</w:t>
            </w:r>
          </w:p>
        </w:tc>
      </w:tr>
      <w:tr w:rsidR="009C53BE" w:rsidRPr="009C53BE" w:rsidTr="009C53BE">
        <w:trPr>
          <w:trHeight w:val="255"/>
        </w:trPr>
        <w:tc>
          <w:tcPr>
            <w:tcW w:w="3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44 0 99 00000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1 703,60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roofErr w:type="spellStart"/>
            <w:r w:rsidRPr="009C53BE">
              <w:rPr>
                <w:rFonts w:ascii="Times New Roman" w:eastAsia="Times New Roman" w:hAnsi="Times New Roman" w:cs="Times New Roman"/>
                <w:sz w:val="18"/>
                <w:szCs w:val="18"/>
                <w:lang w:eastAsia="ru-RU"/>
              </w:rPr>
              <w:lastRenderedPageBreak/>
              <w:t>Cубсидии</w:t>
            </w:r>
            <w:proofErr w:type="spellEnd"/>
            <w:r w:rsidRPr="009C53BE">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44 0 99 60210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1 703,60</w:t>
            </w:r>
          </w:p>
        </w:tc>
      </w:tr>
      <w:tr w:rsidR="009C53BE" w:rsidRPr="009C53BE" w:rsidTr="009C53BE">
        <w:trPr>
          <w:trHeight w:val="49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44 0 99 60210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1 703,60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Библиотеки</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44 2 00 00000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427,50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xml:space="preserve">Обеспечение деятельности </w:t>
            </w:r>
            <w:proofErr w:type="spellStart"/>
            <w:r w:rsidRPr="009C53BE">
              <w:rPr>
                <w:rFonts w:ascii="Times New Roman" w:eastAsia="Times New Roman" w:hAnsi="Times New Roman" w:cs="Times New Roman"/>
                <w:sz w:val="18"/>
                <w:szCs w:val="18"/>
                <w:lang w:eastAsia="ru-RU"/>
              </w:rPr>
              <w:t>подведоственного</w:t>
            </w:r>
            <w:proofErr w:type="spellEnd"/>
            <w:r w:rsidRPr="009C53BE">
              <w:rPr>
                <w:rFonts w:ascii="Times New Roman" w:eastAsia="Times New Roman" w:hAnsi="Times New Roman" w:cs="Times New Roman"/>
                <w:sz w:val="18"/>
                <w:szCs w:val="18"/>
                <w:lang w:eastAsia="ru-RU"/>
              </w:rPr>
              <w:t xml:space="preserve"> учреждения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44 2 99 00000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427,50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proofErr w:type="spellStart"/>
            <w:r w:rsidRPr="009C53BE">
              <w:rPr>
                <w:rFonts w:ascii="Times New Roman" w:eastAsia="Times New Roman" w:hAnsi="Times New Roman" w:cs="Times New Roman"/>
                <w:sz w:val="18"/>
                <w:szCs w:val="18"/>
                <w:lang w:eastAsia="ru-RU"/>
              </w:rPr>
              <w:t>Cубсидии</w:t>
            </w:r>
            <w:proofErr w:type="spellEnd"/>
            <w:r w:rsidRPr="009C53BE">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44 2 99 60210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427,50</w:t>
            </w:r>
          </w:p>
        </w:tc>
      </w:tr>
      <w:tr w:rsidR="009C53BE" w:rsidRPr="009C53BE" w:rsidTr="009C53BE">
        <w:trPr>
          <w:trHeight w:val="45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0801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44 2 99 60210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427,50</w:t>
            </w:r>
          </w:p>
        </w:tc>
      </w:tr>
      <w:tr w:rsidR="009C53BE" w:rsidRPr="009C53BE" w:rsidTr="009C53BE">
        <w:trPr>
          <w:trHeight w:val="24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Социальная политика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1000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125,40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Пенсионное обеспечение</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125,40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49 3 00 00000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125,40</w:t>
            </w:r>
          </w:p>
        </w:tc>
      </w:tr>
      <w:tr w:rsidR="009C53BE" w:rsidRPr="009C53BE" w:rsidTr="009C53BE">
        <w:trPr>
          <w:trHeight w:val="51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49 3 21 00000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125,40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49 3 21 60120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125,40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Социальное обеспечение и иные выплаты населению</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1001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49 3 21 60120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300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125,40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Физическая культура и спорт</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1100</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5,00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xml:space="preserve">Физическая культура </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r>
      <w:tr w:rsidR="009C53BE" w:rsidRPr="009C53BE" w:rsidTr="009C53BE">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50 2 00 00000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Мероприятия в области физической культуры и спорта</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50 2 97 00000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50 2 97 60120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r>
      <w:tr w:rsidR="009C53BE" w:rsidRPr="009C53BE" w:rsidTr="009C53BE">
        <w:trPr>
          <w:trHeight w:val="27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034</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1101</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50 2 97 60120</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5,00</w:t>
            </w:r>
          </w:p>
        </w:tc>
      </w:tr>
      <w:tr w:rsidR="009C53BE" w:rsidRPr="009C53BE" w:rsidTr="009C53BE">
        <w:trPr>
          <w:trHeight w:val="300"/>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ВСЕГО РАСХОДОВ</w:t>
            </w:r>
          </w:p>
        </w:tc>
        <w:tc>
          <w:tcPr>
            <w:tcW w:w="788"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814"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rPr>
                <w:rFonts w:ascii="Times New Roman" w:eastAsia="Times New Roman" w:hAnsi="Times New Roman" w:cs="Times New Roman"/>
                <w:sz w:val="18"/>
                <w:szCs w:val="18"/>
                <w:lang w:eastAsia="ru-RU"/>
              </w:rPr>
            </w:pPr>
            <w:r w:rsidRPr="009C53BE">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9C53BE" w:rsidRPr="009C53BE" w:rsidRDefault="009C53BE" w:rsidP="009C53BE">
            <w:pPr>
              <w:spacing w:after="0" w:line="240" w:lineRule="auto"/>
              <w:jc w:val="center"/>
              <w:rPr>
                <w:rFonts w:ascii="Times New Roman" w:eastAsia="Times New Roman" w:hAnsi="Times New Roman" w:cs="Times New Roman"/>
                <w:b/>
                <w:bCs/>
                <w:sz w:val="18"/>
                <w:szCs w:val="18"/>
                <w:lang w:eastAsia="ru-RU"/>
              </w:rPr>
            </w:pPr>
            <w:r w:rsidRPr="009C53BE">
              <w:rPr>
                <w:rFonts w:ascii="Times New Roman" w:eastAsia="Times New Roman" w:hAnsi="Times New Roman" w:cs="Times New Roman"/>
                <w:b/>
                <w:bCs/>
                <w:sz w:val="18"/>
                <w:szCs w:val="18"/>
                <w:lang w:eastAsia="ru-RU"/>
              </w:rPr>
              <w:t>5 817,80</w:t>
            </w:r>
          </w:p>
        </w:tc>
      </w:tr>
    </w:tbl>
    <w:p w:rsidR="009C53BE" w:rsidRPr="009C53BE" w:rsidRDefault="009C53BE" w:rsidP="009C53BE">
      <w:pPr>
        <w:tabs>
          <w:tab w:val="left" w:pos="1515"/>
        </w:tabs>
        <w:spacing w:after="0" w:line="240" w:lineRule="auto"/>
        <w:rPr>
          <w:rFonts w:ascii="Times New Roman" w:eastAsia="Times New Roman" w:hAnsi="Times New Roman" w:cs="Times New Roman"/>
          <w:sz w:val="18"/>
          <w:szCs w:val="18"/>
          <w:lang w:eastAsia="ru-RU"/>
        </w:rPr>
      </w:pPr>
    </w:p>
    <w:p w:rsidR="00EB0D92" w:rsidRPr="00EB0D92" w:rsidRDefault="00EB0D92" w:rsidP="00EB0D92">
      <w:pPr>
        <w:tabs>
          <w:tab w:val="left" w:pos="1515"/>
        </w:tabs>
        <w:spacing w:after="0" w:line="240" w:lineRule="auto"/>
        <w:jc w:val="right"/>
        <w:rPr>
          <w:rFonts w:ascii="Courier New" w:eastAsia="Times New Roman" w:hAnsi="Courier New" w:cs="Courier New"/>
          <w:sz w:val="18"/>
          <w:szCs w:val="18"/>
          <w:lang w:eastAsia="ru-RU"/>
        </w:rPr>
      </w:pPr>
      <w:r w:rsidRPr="00EB0D92">
        <w:rPr>
          <w:rFonts w:ascii="Courier New" w:eastAsia="Times New Roman" w:hAnsi="Courier New" w:cs="Courier New"/>
          <w:sz w:val="18"/>
          <w:szCs w:val="18"/>
          <w:lang w:eastAsia="ru-RU"/>
        </w:rPr>
        <w:lastRenderedPageBreak/>
        <w:t>Приложение 10</w:t>
      </w:r>
    </w:p>
    <w:p w:rsidR="00EB0D92" w:rsidRPr="00EB0D92" w:rsidRDefault="00EB0D92" w:rsidP="00EB0D92">
      <w:pPr>
        <w:tabs>
          <w:tab w:val="left" w:pos="1515"/>
        </w:tabs>
        <w:spacing w:after="0" w:line="240" w:lineRule="auto"/>
        <w:jc w:val="right"/>
        <w:rPr>
          <w:rFonts w:ascii="Courier New" w:eastAsia="Times New Roman" w:hAnsi="Courier New" w:cs="Courier New"/>
          <w:sz w:val="18"/>
          <w:szCs w:val="18"/>
          <w:lang w:eastAsia="ru-RU"/>
        </w:rPr>
      </w:pPr>
      <w:r w:rsidRPr="00EB0D92">
        <w:rPr>
          <w:rFonts w:ascii="Courier New" w:eastAsia="Times New Roman" w:hAnsi="Courier New" w:cs="Courier New"/>
          <w:sz w:val="18"/>
          <w:szCs w:val="18"/>
          <w:lang w:eastAsia="ru-RU"/>
        </w:rPr>
        <w:t>к решению Думы МО "Александровск</w:t>
      </w:r>
    </w:p>
    <w:p w:rsidR="00EB0D92" w:rsidRPr="00EB0D92" w:rsidRDefault="00EB0D92" w:rsidP="00EB0D92">
      <w:pPr>
        <w:tabs>
          <w:tab w:val="left" w:pos="1515"/>
        </w:tabs>
        <w:spacing w:after="0" w:line="240" w:lineRule="auto"/>
        <w:jc w:val="right"/>
        <w:rPr>
          <w:rFonts w:ascii="Courier New" w:eastAsia="Times New Roman" w:hAnsi="Courier New" w:cs="Courier New"/>
          <w:sz w:val="18"/>
          <w:szCs w:val="18"/>
          <w:lang w:eastAsia="ru-RU"/>
        </w:rPr>
      </w:pPr>
      <w:r w:rsidRPr="00EB0D92">
        <w:rPr>
          <w:rFonts w:ascii="Courier New" w:eastAsia="Times New Roman" w:hAnsi="Courier New" w:cs="Courier New"/>
          <w:sz w:val="18"/>
          <w:szCs w:val="18"/>
          <w:lang w:eastAsia="ru-RU"/>
        </w:rPr>
        <w:t>О бюджете МО "Александровск" на 2019год и на</w:t>
      </w:r>
    </w:p>
    <w:p w:rsidR="00EB0D92" w:rsidRPr="00EB0D92" w:rsidRDefault="00EB0D92" w:rsidP="00EB0D92">
      <w:pPr>
        <w:tabs>
          <w:tab w:val="left" w:pos="1515"/>
        </w:tabs>
        <w:spacing w:after="0" w:line="240" w:lineRule="auto"/>
        <w:jc w:val="right"/>
        <w:rPr>
          <w:rFonts w:ascii="Courier New" w:eastAsia="Times New Roman" w:hAnsi="Courier New" w:cs="Courier New"/>
          <w:sz w:val="18"/>
          <w:szCs w:val="18"/>
          <w:lang w:eastAsia="ru-RU"/>
        </w:rPr>
      </w:pPr>
      <w:r w:rsidRPr="00EB0D92">
        <w:rPr>
          <w:rFonts w:ascii="Courier New" w:eastAsia="Times New Roman" w:hAnsi="Courier New" w:cs="Courier New"/>
          <w:sz w:val="18"/>
          <w:szCs w:val="18"/>
          <w:lang w:eastAsia="ru-RU"/>
        </w:rPr>
        <w:t>плановый период 2020 и 2021 годов</w:t>
      </w:r>
    </w:p>
    <w:p w:rsidR="00EB0D92" w:rsidRPr="00EB0D92" w:rsidRDefault="00EB0D92" w:rsidP="00EB0D92">
      <w:pPr>
        <w:tabs>
          <w:tab w:val="left" w:pos="1515"/>
        </w:tabs>
        <w:spacing w:after="0" w:line="240" w:lineRule="auto"/>
        <w:jc w:val="right"/>
        <w:rPr>
          <w:rFonts w:ascii="Courier New" w:eastAsia="Times New Roman" w:hAnsi="Courier New" w:cs="Courier New"/>
          <w:sz w:val="18"/>
          <w:szCs w:val="18"/>
          <w:lang w:eastAsia="ru-RU"/>
        </w:rPr>
      </w:pPr>
      <w:r w:rsidRPr="00EB0D92">
        <w:rPr>
          <w:rFonts w:ascii="Courier New" w:eastAsia="Times New Roman" w:hAnsi="Courier New" w:cs="Courier New"/>
          <w:sz w:val="18"/>
          <w:szCs w:val="18"/>
          <w:lang w:eastAsia="ru-RU"/>
        </w:rPr>
        <w:t>от"____"__________2018г.№____</w:t>
      </w:r>
    </w:p>
    <w:p w:rsidR="00EB0D92" w:rsidRPr="00EB0D92" w:rsidRDefault="00EB0D92" w:rsidP="00EB0D92">
      <w:pPr>
        <w:tabs>
          <w:tab w:val="left" w:pos="1515"/>
        </w:tabs>
        <w:spacing w:after="0" w:line="240" w:lineRule="auto"/>
        <w:jc w:val="right"/>
        <w:rPr>
          <w:rFonts w:ascii="Courier New" w:eastAsia="Times New Roman" w:hAnsi="Courier New" w:cs="Courier New"/>
          <w:sz w:val="18"/>
          <w:szCs w:val="18"/>
          <w:lang w:eastAsia="ru-RU"/>
        </w:rPr>
      </w:pPr>
    </w:p>
    <w:p w:rsidR="00EB0D92" w:rsidRPr="00EB0D92" w:rsidRDefault="00EB0D92" w:rsidP="00EB0D92">
      <w:pPr>
        <w:tabs>
          <w:tab w:val="left" w:pos="1515"/>
        </w:tabs>
        <w:spacing w:after="0" w:line="240" w:lineRule="auto"/>
        <w:rPr>
          <w:rFonts w:ascii="Times New Roman" w:eastAsia="Times New Roman" w:hAnsi="Times New Roman" w:cs="Times New Roman"/>
          <w:sz w:val="18"/>
          <w:szCs w:val="18"/>
          <w:lang w:eastAsia="ru-RU"/>
        </w:rPr>
      </w:pPr>
    </w:p>
    <w:p w:rsidR="00EB0D92" w:rsidRPr="00EB0D92" w:rsidRDefault="00EB0D92" w:rsidP="00EB0D92">
      <w:pPr>
        <w:tabs>
          <w:tab w:val="left" w:pos="1515"/>
        </w:tabs>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b/>
          <w:bCs/>
          <w:sz w:val="18"/>
          <w:szCs w:val="18"/>
          <w:lang w:eastAsia="ru-RU"/>
        </w:rPr>
        <w:t>ВЕДОМСТВЕННАЯ СТРУКТУРА РАСХОДОВ МЕСТНОГО БЮДЖЕТА НА ПЛАНОВЫЙ ПЕРИОД 2020 и 2021 годов (ПО ГЛАВНЫМ РАСПОРЯДИТЕЛЯМ СРЕДСТВ  МЕСТНОГО БЮДЖЕТА, РАЗДЕЛАМ, ПОДРАЗДЕЛАМ, ЦЕЛЕВЫМ СТАТЬЯМ, ГРУППАМ ВИДОВ РАСХОДОВ</w:t>
      </w:r>
    </w:p>
    <w:p w:rsidR="00EB0D92" w:rsidRPr="00EB0D92" w:rsidRDefault="00EB0D92" w:rsidP="00EB0D92">
      <w:pPr>
        <w:tabs>
          <w:tab w:val="left" w:pos="1515"/>
        </w:tabs>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КЛАССИФИКАЦИИ РАСХОДОВ БЮДЖЕТА</w:t>
      </w:r>
    </w:p>
    <w:p w:rsidR="00EB0D92" w:rsidRPr="00EB0D92" w:rsidRDefault="00EB0D92" w:rsidP="00EB0D92">
      <w:pPr>
        <w:tabs>
          <w:tab w:val="left" w:pos="1515"/>
        </w:tabs>
        <w:spacing w:after="0" w:line="240" w:lineRule="auto"/>
        <w:jc w:val="right"/>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sz w:val="18"/>
          <w:szCs w:val="18"/>
          <w:lang w:eastAsia="ru-RU"/>
        </w:rPr>
        <w:t>(</w:t>
      </w:r>
      <w:proofErr w:type="spellStart"/>
      <w:r w:rsidRPr="00EB0D92">
        <w:rPr>
          <w:rFonts w:ascii="Times New Roman" w:eastAsia="Times New Roman" w:hAnsi="Times New Roman" w:cs="Times New Roman"/>
          <w:sz w:val="18"/>
          <w:szCs w:val="18"/>
          <w:lang w:eastAsia="ru-RU"/>
        </w:rPr>
        <w:t>тыс.рублей</w:t>
      </w:r>
      <w:proofErr w:type="spellEnd"/>
      <w:r w:rsidRPr="00EB0D92">
        <w:rPr>
          <w:rFonts w:ascii="Times New Roman" w:eastAsia="Times New Roman" w:hAnsi="Times New Roman" w:cs="Times New Roman"/>
          <w:sz w:val="18"/>
          <w:szCs w:val="18"/>
          <w:lang w:eastAsia="ru-RU"/>
        </w:rPr>
        <w:t>)</w:t>
      </w:r>
    </w:p>
    <w:p w:rsidR="00EB0D92" w:rsidRPr="00EB0D92" w:rsidRDefault="00EB0D92" w:rsidP="00EB0D92">
      <w:pPr>
        <w:tabs>
          <w:tab w:val="left" w:pos="1515"/>
        </w:tabs>
        <w:spacing w:after="0" w:line="240" w:lineRule="auto"/>
        <w:rPr>
          <w:rFonts w:ascii="Times New Roman" w:eastAsia="Times New Roman" w:hAnsi="Times New Roman" w:cs="Times New Roman"/>
          <w:sz w:val="18"/>
          <w:szCs w:val="18"/>
          <w:lang w:eastAsia="ru-RU"/>
        </w:rPr>
      </w:pPr>
    </w:p>
    <w:tbl>
      <w:tblPr>
        <w:tblW w:w="7187" w:type="dxa"/>
        <w:tblInd w:w="75" w:type="dxa"/>
        <w:tblLook w:val="04A0" w:firstRow="1" w:lastRow="0" w:firstColumn="1" w:lastColumn="0" w:noHBand="0" w:noVBand="1"/>
      </w:tblPr>
      <w:tblGrid>
        <w:gridCol w:w="2897"/>
        <w:gridCol w:w="728"/>
        <w:gridCol w:w="675"/>
        <w:gridCol w:w="723"/>
        <w:gridCol w:w="632"/>
        <w:gridCol w:w="766"/>
        <w:gridCol w:w="766"/>
      </w:tblGrid>
      <w:tr w:rsidR="00EB0D92" w:rsidRPr="00EB0D92" w:rsidTr="00EB0D92">
        <w:trPr>
          <w:trHeight w:val="1485"/>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Наименование</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КВСР</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proofErr w:type="spellStart"/>
            <w:r w:rsidRPr="00EB0D92">
              <w:rPr>
                <w:rFonts w:ascii="Times New Roman" w:eastAsia="Times New Roman" w:hAnsi="Times New Roman" w:cs="Times New Roman"/>
                <w:sz w:val="18"/>
                <w:szCs w:val="18"/>
                <w:lang w:eastAsia="ru-RU"/>
              </w:rPr>
              <w:t>РзПР</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КЦСР</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КВР</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Сумма на 2020г.</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Сумма на 2021г.</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ФИНАНСОВЫЙ ОТДЕЛ МО "Александровск"</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041</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412,00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407,20</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Общегосударственные вопросы</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0100</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407,20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407,20</w:t>
            </w:r>
          </w:p>
        </w:tc>
      </w:tr>
      <w:tr w:rsidR="00EB0D92" w:rsidRPr="00EB0D92" w:rsidTr="00EB0D92">
        <w:trPr>
          <w:trHeight w:val="48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407,20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407,20</w:t>
            </w:r>
          </w:p>
        </w:tc>
      </w:tr>
      <w:tr w:rsidR="00EB0D92" w:rsidRPr="00EB0D92" w:rsidTr="00EB0D92">
        <w:trPr>
          <w:trHeight w:val="31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49 2 00 00000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407,20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407,20</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Финансовый отдел администрации</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49 2 25 00000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407,20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407,20</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49 2 25 60110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406,70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406,70</w:t>
            </w:r>
          </w:p>
        </w:tc>
      </w:tr>
      <w:tr w:rsidR="00EB0D92" w:rsidRPr="00EB0D92" w:rsidTr="00EB0D92">
        <w:trPr>
          <w:trHeight w:val="73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49 2 25 60110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406,70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406,7</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49 2 25 60120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Иные бюджетные ассигнования</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0106</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49 2 25 60120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w:t>
            </w:r>
          </w:p>
        </w:tc>
      </w:tr>
      <w:tr w:rsidR="00EB0D92" w:rsidRPr="00EB0D92" w:rsidTr="00EB0D92">
        <w:trPr>
          <w:trHeight w:val="49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1400</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4,80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0,00</w:t>
            </w:r>
          </w:p>
        </w:tc>
      </w:tr>
      <w:tr w:rsidR="00EB0D92" w:rsidRPr="00EB0D92" w:rsidTr="00EB0D92">
        <w:trPr>
          <w:trHeight w:val="46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1403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1403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68 1 29 00000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0,00</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1403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68 1 29 60120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Межбюджетные трансферты</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041</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1403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68 1 29 60120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0,0</w:t>
            </w:r>
          </w:p>
        </w:tc>
      </w:tr>
      <w:tr w:rsidR="00EB0D92" w:rsidRPr="00EB0D92" w:rsidTr="00EB0D92">
        <w:trPr>
          <w:trHeight w:val="30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АДМИНИСТРАЦИЯ МО "Александровск"</w:t>
            </w:r>
          </w:p>
        </w:tc>
        <w:tc>
          <w:tcPr>
            <w:tcW w:w="728"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2 091,40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2 094,54</w:t>
            </w:r>
          </w:p>
        </w:tc>
      </w:tr>
      <w:tr w:rsidR="00EB0D92" w:rsidRPr="00EB0D92" w:rsidTr="00EB0D92">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Общегосударственные вопросы</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0100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2 091,40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2 094,54</w:t>
            </w:r>
          </w:p>
        </w:tc>
      </w:tr>
      <w:tr w:rsidR="00EB0D92" w:rsidRPr="00EB0D92" w:rsidTr="00EB0D92">
        <w:trPr>
          <w:trHeight w:val="45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0102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509,10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509,10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Глава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49 2 23 00000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49 2 23 60110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r>
      <w:tr w:rsidR="00EB0D92" w:rsidRPr="00EB0D92" w:rsidTr="00EB0D92">
        <w:trPr>
          <w:trHeight w:val="705"/>
        </w:trPr>
        <w:tc>
          <w:tcPr>
            <w:tcW w:w="2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учреждениями, органами </w:t>
            </w:r>
            <w:r w:rsidRPr="00EB0D92">
              <w:rPr>
                <w:rFonts w:ascii="Times New Roman" w:eastAsia="Times New Roman" w:hAnsi="Times New Roman" w:cs="Times New Roman"/>
                <w:sz w:val="18"/>
                <w:szCs w:val="18"/>
                <w:lang w:eastAsia="ru-RU"/>
              </w:rPr>
              <w:lastRenderedPageBreak/>
              <w:t>управления государственными внебюджетными фондами</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lastRenderedPageBreak/>
              <w:t>034</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0102</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49 2 23 60110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509,1</w:t>
            </w:r>
          </w:p>
        </w:tc>
      </w:tr>
      <w:tr w:rsidR="00EB0D92" w:rsidRPr="00EB0D92" w:rsidTr="00EB0D92">
        <w:trPr>
          <w:trHeight w:val="540"/>
        </w:trPr>
        <w:tc>
          <w:tcPr>
            <w:tcW w:w="2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0103</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0,50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0,50</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49 1 00 00000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r>
      <w:tr w:rsidR="00EB0D92" w:rsidRPr="00EB0D92" w:rsidTr="00EB0D92">
        <w:trPr>
          <w:trHeight w:val="30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49 1 22 00000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r>
      <w:tr w:rsidR="00EB0D92" w:rsidRPr="00EB0D92" w:rsidTr="00EB0D92">
        <w:trPr>
          <w:trHeight w:val="30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49 1 22 60120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0103</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49 1 22 60120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w:t>
            </w:r>
          </w:p>
        </w:tc>
      </w:tr>
      <w:tr w:rsidR="00EB0D92" w:rsidRPr="00EB0D92" w:rsidTr="00EB0D92">
        <w:trPr>
          <w:trHeight w:val="51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xml:space="preserve">Функционирование Правительства </w:t>
            </w:r>
            <w:proofErr w:type="spellStart"/>
            <w:r w:rsidRPr="00EB0D92">
              <w:rPr>
                <w:rFonts w:ascii="Times New Roman" w:eastAsia="Times New Roman" w:hAnsi="Times New Roman" w:cs="Times New Roman"/>
                <w:b/>
                <w:bCs/>
                <w:i/>
                <w:iCs/>
                <w:sz w:val="18"/>
                <w:szCs w:val="18"/>
                <w:lang w:eastAsia="ru-RU"/>
              </w:rPr>
              <w:t>РФ,высших</w:t>
            </w:r>
            <w:proofErr w:type="spellEnd"/>
            <w:r w:rsidRPr="00EB0D92">
              <w:rPr>
                <w:rFonts w:ascii="Times New Roman" w:eastAsia="Times New Roman" w:hAnsi="Times New Roman" w:cs="Times New Roman"/>
                <w:b/>
                <w:bCs/>
                <w:i/>
                <w:iCs/>
                <w:sz w:val="18"/>
                <w:szCs w:val="18"/>
                <w:lang w:eastAsia="ru-RU"/>
              </w:rPr>
              <w:t xml:space="preserve"> исполнительных органов государственной власти субъектов РФ,  местных администраций</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0104</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1 580,10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1 583,24</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1 580,10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1 583,24</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Аппарат администрации</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49 2 24 00000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1 580,10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1 583,24</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49 2 24 60110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1 404,10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1 407,24</w:t>
            </w:r>
          </w:p>
        </w:tc>
      </w:tr>
      <w:tr w:rsidR="00EB0D92" w:rsidRPr="00EB0D92" w:rsidTr="00EB0D92">
        <w:trPr>
          <w:trHeight w:val="76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49 2 24 60110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1 404,10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1 407,2</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49 2 24 60120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176,00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176,00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49 2 24 60120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171,00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171,0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Иные бюджетные ассигнования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0104</w:t>
            </w:r>
          </w:p>
        </w:tc>
        <w:tc>
          <w:tcPr>
            <w:tcW w:w="723"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49 2 24 60120</w:t>
            </w:r>
          </w:p>
        </w:tc>
        <w:tc>
          <w:tcPr>
            <w:tcW w:w="632" w:type="dxa"/>
            <w:tcBorders>
              <w:top w:val="nil"/>
              <w:left w:val="nil"/>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Резервные фонды</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0111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1,00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Резервные фонды</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45 0 00 00000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Резервные фонды местных администраций</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45 0 25 00000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45 0 25 60120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Иные бюджетные ассигнования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45 0 25 60120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w:t>
            </w:r>
          </w:p>
        </w:tc>
      </w:tr>
      <w:tr w:rsidR="00EB0D92" w:rsidRPr="00EB0D92" w:rsidTr="00EB0D92">
        <w:trPr>
          <w:trHeight w:val="28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Другие общегосударственные вопросы</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0113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0,70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r>
      <w:tr w:rsidR="00EB0D92" w:rsidRPr="00EB0D92" w:rsidTr="00EB0D92">
        <w:trPr>
          <w:trHeight w:val="100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43 3 00 73150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43 3 00 73150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0113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43 3 00 73150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0,7</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lastRenderedPageBreak/>
              <w:t>Национальная оборона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0200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114,20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114,20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Мобилизационная и вневойсковая подготовка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114,20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114,20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114,20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114,20</w:t>
            </w:r>
          </w:p>
        </w:tc>
      </w:tr>
      <w:tr w:rsidR="00EB0D92" w:rsidRPr="00EB0D92" w:rsidTr="00EB0D92">
        <w:trPr>
          <w:trHeight w:val="270"/>
        </w:trPr>
        <w:tc>
          <w:tcPr>
            <w:tcW w:w="2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EB0D92">
              <w:rPr>
                <w:rFonts w:ascii="Times New Roman" w:eastAsia="Times New Roman" w:hAnsi="Times New Roman" w:cs="Times New Roman"/>
                <w:sz w:val="18"/>
                <w:szCs w:val="18"/>
                <w:lang w:eastAsia="ru-RU"/>
              </w:rPr>
              <w:t>территориях,где</w:t>
            </w:r>
            <w:proofErr w:type="spellEnd"/>
            <w:r w:rsidRPr="00EB0D92">
              <w:rPr>
                <w:rFonts w:ascii="Times New Roman" w:eastAsia="Times New Roman" w:hAnsi="Times New Roman" w:cs="Times New Roman"/>
                <w:sz w:val="18"/>
                <w:szCs w:val="18"/>
                <w:lang w:eastAsia="ru-RU"/>
              </w:rPr>
              <w:t xml:space="preserve"> отсутствуют военные комиссариаты</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43 3 00 51180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114,20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114,20</w:t>
            </w:r>
          </w:p>
        </w:tc>
      </w:tr>
      <w:tr w:rsidR="00EB0D92" w:rsidRPr="00EB0D92" w:rsidTr="00EB0D92">
        <w:trPr>
          <w:trHeight w:val="225"/>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43 3 00 51180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105,90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105,90</w:t>
            </w:r>
          </w:p>
        </w:tc>
      </w:tr>
      <w:tr w:rsidR="00EB0D92" w:rsidRPr="00EB0D92" w:rsidTr="00EB0D92">
        <w:trPr>
          <w:trHeight w:val="76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43 3 00 51180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105,90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105,9</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43 3 00 51180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8,30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8,30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0203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43 3 00 51180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8,30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8,3</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55,00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55,00</w:t>
            </w:r>
          </w:p>
        </w:tc>
      </w:tr>
      <w:tr w:rsidR="00EB0D92" w:rsidRPr="00EB0D92" w:rsidTr="00EB0D92">
        <w:trPr>
          <w:trHeight w:val="49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w:t>
            </w:r>
            <w:proofErr w:type="spellStart"/>
            <w:r w:rsidRPr="00EB0D92">
              <w:rPr>
                <w:rFonts w:ascii="Times New Roman" w:eastAsia="Times New Roman" w:hAnsi="Times New Roman" w:cs="Times New Roman"/>
                <w:sz w:val="18"/>
                <w:szCs w:val="18"/>
                <w:lang w:eastAsia="ru-RU"/>
              </w:rPr>
              <w:t>техгогенного</w:t>
            </w:r>
            <w:proofErr w:type="spellEnd"/>
            <w:r w:rsidRPr="00EB0D92">
              <w:rPr>
                <w:rFonts w:ascii="Times New Roman" w:eastAsia="Times New Roman" w:hAnsi="Times New Roman" w:cs="Times New Roman"/>
                <w:sz w:val="18"/>
                <w:szCs w:val="18"/>
                <w:lang w:eastAsia="ru-RU"/>
              </w:rPr>
              <w:t xml:space="preserve"> характера, гражданская оборона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r>
      <w:tr w:rsidR="00EB0D92" w:rsidRPr="00EB0D92" w:rsidTr="00EB0D92">
        <w:trPr>
          <w:trHeight w:val="49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46 8 00 00000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r>
      <w:tr w:rsidR="00EB0D92" w:rsidRPr="00EB0D92" w:rsidTr="00EB0D92">
        <w:trPr>
          <w:trHeight w:val="48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46 8 26 00000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46 8 26 60120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46 8 26 60120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55,0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Национальная экономика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0400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620,90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620,90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Дорожное хозяйство (дорожные фонды)</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0409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620,90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620,90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Дорожное хозяйство (дорожный фонд)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47 5 00 00000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620,90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620,90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Содержание и управление дорожным хозяйством ( фондом)</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47 5 27 00000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620,90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620,90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0409</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47 5 27 60120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620,90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620,9</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Жилищно-коммунальное хозяйство</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0500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75,00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75,00</w:t>
            </w:r>
          </w:p>
        </w:tc>
      </w:tr>
      <w:tr w:rsidR="00EB0D92" w:rsidRPr="00EB0D92" w:rsidTr="00EB0D92">
        <w:trPr>
          <w:trHeight w:val="24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Коммунальное хозяйство</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0502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50,00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Поддержка коммунального хозяйства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48 1 00 00000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Мероприятия в области коммунального хозяйства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48 1 28 00000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48 1 28 60120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0502</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48 1 28 60120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Благоустройство</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25,00</w:t>
            </w:r>
          </w:p>
        </w:tc>
        <w:tc>
          <w:tcPr>
            <w:tcW w:w="766" w:type="dxa"/>
            <w:tcBorders>
              <w:top w:val="nil"/>
              <w:left w:val="nil"/>
              <w:bottom w:val="single" w:sz="4" w:space="0" w:color="auto"/>
              <w:right w:val="single" w:sz="4" w:space="0" w:color="auto"/>
            </w:tcBorders>
            <w:shd w:val="clear" w:color="000000" w:fill="FFFFFF"/>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i/>
                <w:iCs/>
                <w:sz w:val="18"/>
                <w:szCs w:val="18"/>
                <w:lang w:eastAsia="ru-RU"/>
              </w:rPr>
            </w:pPr>
            <w:r w:rsidRPr="00EB0D92">
              <w:rPr>
                <w:rFonts w:ascii="Times New Roman" w:eastAsia="Times New Roman" w:hAnsi="Times New Roman" w:cs="Times New Roman"/>
                <w:b/>
                <w:bCs/>
                <w:i/>
                <w:iCs/>
                <w:sz w:val="18"/>
                <w:szCs w:val="18"/>
                <w:lang w:eastAsia="ru-RU"/>
              </w:rPr>
              <w:t>25,00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Мероприятия в области благоустройства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25,00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Организация и содержание мест захоронения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69 0 40 00000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69 0 40 60120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69 0 40 60120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lastRenderedPageBreak/>
              <w:t>Прочие мероприятия по благоустройству городских округов и поселений</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69 0 41 00000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69 0 41 60120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0503</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69 0 41 60120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15,0</w:t>
            </w:r>
          </w:p>
        </w:tc>
      </w:tr>
      <w:tr w:rsidR="00EB0D92" w:rsidRPr="00EB0D92" w:rsidTr="00EB0D92">
        <w:trPr>
          <w:trHeight w:val="27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Культура. кинематография</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0801</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2 154,22</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2 022,28</w:t>
            </w:r>
          </w:p>
        </w:tc>
      </w:tr>
      <w:tr w:rsidR="00EB0D92" w:rsidRPr="00EB0D92" w:rsidTr="00EB0D92">
        <w:trPr>
          <w:trHeight w:val="255"/>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Культура</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2 154,22</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2 022,28</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44 0 00 00000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1 684,51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1 552,58</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44 0 99 00000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1 684,51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1 552,58</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proofErr w:type="spellStart"/>
            <w:r w:rsidRPr="00EB0D92">
              <w:rPr>
                <w:rFonts w:ascii="Times New Roman" w:eastAsia="Times New Roman" w:hAnsi="Times New Roman" w:cs="Times New Roman"/>
                <w:sz w:val="18"/>
                <w:szCs w:val="18"/>
                <w:lang w:eastAsia="ru-RU"/>
              </w:rPr>
              <w:t>Cубсидии</w:t>
            </w:r>
            <w:proofErr w:type="spellEnd"/>
            <w:r w:rsidRPr="00EB0D92">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44 0 99 60210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1 684,51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1 552,58</w:t>
            </w:r>
          </w:p>
        </w:tc>
      </w:tr>
      <w:tr w:rsidR="00EB0D92" w:rsidRPr="00EB0D92" w:rsidTr="00EB0D92">
        <w:trPr>
          <w:trHeight w:val="49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44 0 99 60210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1 684,51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1552,6</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Библиотеки</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44 2 00 00000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Обеспечение деятельности </w:t>
            </w:r>
            <w:proofErr w:type="spellStart"/>
            <w:r w:rsidRPr="00EB0D92">
              <w:rPr>
                <w:rFonts w:ascii="Times New Roman" w:eastAsia="Times New Roman" w:hAnsi="Times New Roman" w:cs="Times New Roman"/>
                <w:sz w:val="18"/>
                <w:szCs w:val="18"/>
                <w:lang w:eastAsia="ru-RU"/>
              </w:rPr>
              <w:t>подведоственного</w:t>
            </w:r>
            <w:proofErr w:type="spellEnd"/>
            <w:r w:rsidRPr="00EB0D92">
              <w:rPr>
                <w:rFonts w:ascii="Times New Roman" w:eastAsia="Times New Roman" w:hAnsi="Times New Roman" w:cs="Times New Roman"/>
                <w:sz w:val="18"/>
                <w:szCs w:val="18"/>
                <w:lang w:eastAsia="ru-RU"/>
              </w:rPr>
              <w:t xml:space="preserve"> учреждения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44 2 99 00000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proofErr w:type="spellStart"/>
            <w:r w:rsidRPr="00EB0D92">
              <w:rPr>
                <w:rFonts w:ascii="Times New Roman" w:eastAsia="Times New Roman" w:hAnsi="Times New Roman" w:cs="Times New Roman"/>
                <w:sz w:val="18"/>
                <w:szCs w:val="18"/>
                <w:lang w:eastAsia="ru-RU"/>
              </w:rPr>
              <w:t>Cубсидии</w:t>
            </w:r>
            <w:proofErr w:type="spellEnd"/>
            <w:r w:rsidRPr="00EB0D92">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44 2 99 60210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469,70</w:t>
            </w:r>
          </w:p>
        </w:tc>
      </w:tr>
      <w:tr w:rsidR="00EB0D92" w:rsidRPr="00EB0D92" w:rsidTr="00EB0D92">
        <w:trPr>
          <w:trHeight w:val="45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0801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44 2 99 60210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469,71</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469,7</w:t>
            </w:r>
          </w:p>
        </w:tc>
      </w:tr>
      <w:tr w:rsidR="00EB0D92" w:rsidRPr="00EB0D92" w:rsidTr="00EB0D92">
        <w:trPr>
          <w:trHeight w:val="24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Социальная политика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1000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125,42</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125,42</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Пенсионное обеспечение</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lastRenderedPageBreak/>
              <w:t>Доплаты к пенсиям, дополнительное пенсионное обеспечение</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49 3 00 00000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r>
      <w:tr w:rsidR="00EB0D92" w:rsidRPr="00EB0D92" w:rsidTr="00EB0D92">
        <w:trPr>
          <w:trHeight w:val="51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49 3 21 00000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49 3 21 60120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Социальное обеспечение и иные выплаты населению</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1001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49 3 21 60120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300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125,42</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125,4</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Физическая культура и спорт</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1100</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5,00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xml:space="preserve">Физическая культура </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r>
      <w:tr w:rsidR="00EB0D92" w:rsidRPr="00EB0D92" w:rsidTr="00EB0D92">
        <w:trPr>
          <w:trHeight w:val="255"/>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50 2 00 00000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Мероприятия в области физической культуры и спорта</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50 2 97 00000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50 2 97 60120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r>
      <w:tr w:rsidR="00EB0D92" w:rsidRPr="00EB0D92" w:rsidTr="00EB0D92">
        <w:trPr>
          <w:trHeight w:val="27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034</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1101</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50 2 97 60120</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5,0</w:t>
            </w:r>
          </w:p>
        </w:tc>
      </w:tr>
      <w:tr w:rsidR="00EB0D92" w:rsidRPr="00EB0D92" w:rsidTr="00EB0D92">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ВСЕГО РАСХОДОВ</w:t>
            </w:r>
          </w:p>
        </w:tc>
        <w:tc>
          <w:tcPr>
            <w:tcW w:w="728"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23"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rPr>
                <w:rFonts w:ascii="Times New Roman" w:eastAsia="Times New Roman" w:hAnsi="Times New Roman" w:cs="Times New Roman"/>
                <w:sz w:val="18"/>
                <w:szCs w:val="18"/>
                <w:lang w:eastAsia="ru-RU"/>
              </w:rPr>
            </w:pPr>
            <w:r w:rsidRPr="00EB0D92">
              <w:rPr>
                <w:rFonts w:ascii="Times New Roman" w:eastAsia="Times New Roman" w:hAnsi="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5 653,14</w:t>
            </w:r>
          </w:p>
        </w:tc>
        <w:tc>
          <w:tcPr>
            <w:tcW w:w="766" w:type="dxa"/>
            <w:tcBorders>
              <w:top w:val="nil"/>
              <w:left w:val="nil"/>
              <w:bottom w:val="single" w:sz="4" w:space="0" w:color="auto"/>
              <w:right w:val="single" w:sz="4" w:space="0" w:color="auto"/>
            </w:tcBorders>
            <w:shd w:val="clear" w:color="auto" w:fill="auto"/>
            <w:noWrap/>
            <w:vAlign w:val="bottom"/>
            <w:hideMark/>
          </w:tcPr>
          <w:p w:rsidR="00EB0D92" w:rsidRPr="00EB0D92" w:rsidRDefault="00EB0D92" w:rsidP="00EB0D92">
            <w:pPr>
              <w:spacing w:after="0" w:line="240" w:lineRule="auto"/>
              <w:jc w:val="center"/>
              <w:rPr>
                <w:rFonts w:ascii="Times New Roman" w:eastAsia="Times New Roman" w:hAnsi="Times New Roman" w:cs="Times New Roman"/>
                <w:b/>
                <w:bCs/>
                <w:sz w:val="18"/>
                <w:szCs w:val="18"/>
                <w:lang w:eastAsia="ru-RU"/>
              </w:rPr>
            </w:pPr>
            <w:r w:rsidRPr="00EB0D92">
              <w:rPr>
                <w:rFonts w:ascii="Times New Roman" w:eastAsia="Times New Roman" w:hAnsi="Times New Roman" w:cs="Times New Roman"/>
                <w:b/>
                <w:bCs/>
                <w:sz w:val="18"/>
                <w:szCs w:val="18"/>
                <w:lang w:eastAsia="ru-RU"/>
              </w:rPr>
              <w:t>5 519,54</w:t>
            </w:r>
          </w:p>
        </w:tc>
      </w:tr>
    </w:tbl>
    <w:p w:rsidR="00EB0D92" w:rsidRPr="00EB0D92" w:rsidRDefault="00EB0D92" w:rsidP="00EB0D92">
      <w:pPr>
        <w:tabs>
          <w:tab w:val="left" w:pos="1515"/>
        </w:tabs>
        <w:spacing w:after="0" w:line="240" w:lineRule="auto"/>
        <w:rPr>
          <w:rFonts w:ascii="Times New Roman" w:eastAsia="Times New Roman" w:hAnsi="Times New Roman" w:cs="Times New Roman"/>
          <w:sz w:val="18"/>
          <w:szCs w:val="18"/>
          <w:lang w:eastAsia="ru-RU"/>
        </w:rPr>
      </w:pPr>
    </w:p>
    <w:p w:rsidR="00EB0D92" w:rsidRPr="00EB0D92" w:rsidRDefault="00EB0D92" w:rsidP="00EB0D92">
      <w:pPr>
        <w:tabs>
          <w:tab w:val="left" w:pos="1515"/>
        </w:tabs>
        <w:spacing w:after="0" w:line="240" w:lineRule="auto"/>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jc w:val="right"/>
        <w:rPr>
          <w:rFonts w:ascii="Arial" w:eastAsia="Times New Roman" w:hAnsi="Arial" w:cs="Arial"/>
          <w:sz w:val="18"/>
          <w:szCs w:val="18"/>
          <w:lang w:eastAsia="ru-RU"/>
        </w:rPr>
      </w:pPr>
      <w:r w:rsidRPr="007C67D4">
        <w:rPr>
          <w:rFonts w:ascii="Arial" w:eastAsia="Times New Roman" w:hAnsi="Arial" w:cs="Arial"/>
          <w:sz w:val="18"/>
          <w:szCs w:val="18"/>
          <w:lang w:eastAsia="ru-RU"/>
        </w:rPr>
        <w:t>Приложение 11 к Решению Думы МО "Александровск "</w:t>
      </w:r>
    </w:p>
    <w:p w:rsidR="007C67D4" w:rsidRPr="007C67D4" w:rsidRDefault="007C67D4" w:rsidP="007C67D4">
      <w:pPr>
        <w:tabs>
          <w:tab w:val="left" w:pos="1515"/>
        </w:tabs>
        <w:spacing w:after="0" w:line="240" w:lineRule="auto"/>
        <w:jc w:val="right"/>
        <w:rPr>
          <w:rFonts w:ascii="Arial" w:eastAsia="Times New Roman" w:hAnsi="Arial" w:cs="Arial"/>
          <w:sz w:val="18"/>
          <w:szCs w:val="18"/>
          <w:lang w:eastAsia="ru-RU"/>
        </w:rPr>
      </w:pPr>
      <w:r w:rsidRPr="007C67D4">
        <w:rPr>
          <w:rFonts w:ascii="Arial" w:eastAsia="Times New Roman" w:hAnsi="Arial" w:cs="Arial"/>
          <w:sz w:val="18"/>
          <w:szCs w:val="18"/>
          <w:lang w:eastAsia="ru-RU"/>
        </w:rPr>
        <w:t xml:space="preserve">«О бюджете МО "Александровск" на 2019 год и </w:t>
      </w:r>
    </w:p>
    <w:p w:rsidR="007C67D4" w:rsidRPr="007C67D4" w:rsidRDefault="007C67D4" w:rsidP="007C67D4">
      <w:pPr>
        <w:tabs>
          <w:tab w:val="left" w:pos="1515"/>
        </w:tabs>
        <w:spacing w:after="0" w:line="240" w:lineRule="auto"/>
        <w:jc w:val="right"/>
        <w:rPr>
          <w:rFonts w:ascii="Arial" w:eastAsia="Times New Roman" w:hAnsi="Arial" w:cs="Arial"/>
          <w:sz w:val="18"/>
          <w:szCs w:val="18"/>
          <w:lang w:eastAsia="ru-RU"/>
        </w:rPr>
      </w:pPr>
      <w:r w:rsidRPr="007C67D4">
        <w:rPr>
          <w:rFonts w:ascii="Arial" w:eastAsia="Times New Roman" w:hAnsi="Arial" w:cs="Arial"/>
          <w:sz w:val="18"/>
          <w:szCs w:val="18"/>
          <w:lang w:eastAsia="ru-RU"/>
        </w:rPr>
        <w:t>на плановый период 2020 и 2021 годов</w:t>
      </w:r>
    </w:p>
    <w:p w:rsidR="007C67D4" w:rsidRPr="007C67D4" w:rsidRDefault="007C67D4" w:rsidP="007C67D4">
      <w:pPr>
        <w:tabs>
          <w:tab w:val="left" w:pos="1515"/>
        </w:tabs>
        <w:spacing w:after="0" w:line="240" w:lineRule="auto"/>
        <w:jc w:val="right"/>
        <w:rPr>
          <w:rFonts w:ascii="Arial" w:eastAsia="Times New Roman" w:hAnsi="Arial" w:cs="Arial"/>
          <w:sz w:val="18"/>
          <w:szCs w:val="18"/>
          <w:lang w:eastAsia="ru-RU"/>
        </w:rPr>
      </w:pPr>
      <w:r w:rsidRPr="007C67D4">
        <w:rPr>
          <w:rFonts w:ascii="Arial" w:eastAsia="Times New Roman" w:hAnsi="Arial" w:cs="Arial"/>
          <w:sz w:val="18"/>
          <w:szCs w:val="18"/>
          <w:lang w:eastAsia="ru-RU"/>
        </w:rPr>
        <w:t>от _________________________________</w:t>
      </w:r>
    </w:p>
    <w:p w:rsidR="007C67D4" w:rsidRPr="007C67D4" w:rsidRDefault="007C67D4" w:rsidP="007C67D4">
      <w:pPr>
        <w:tabs>
          <w:tab w:val="left" w:pos="1515"/>
        </w:tabs>
        <w:spacing w:after="0" w:line="240" w:lineRule="auto"/>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jc w:val="center"/>
        <w:rPr>
          <w:rFonts w:ascii="Times New Roman" w:eastAsia="Times New Roman" w:hAnsi="Times New Roman" w:cs="Times New Roman"/>
          <w:sz w:val="18"/>
          <w:szCs w:val="18"/>
          <w:lang w:eastAsia="ru-RU"/>
        </w:rPr>
      </w:pPr>
      <w:r w:rsidRPr="007C67D4">
        <w:rPr>
          <w:rFonts w:ascii="Times New Roman" w:eastAsia="Times New Roman" w:hAnsi="Times New Roman" w:cs="Times New Roman"/>
          <w:bCs/>
          <w:sz w:val="18"/>
          <w:szCs w:val="18"/>
          <w:lang w:eastAsia="ru-RU"/>
        </w:rPr>
        <w:t>ПРОГРАММА МУНИЦИПАЛЬНЫХ ВНУТРЕННИХ ЗАИМСТВОВАНИЙ МУНИЦИПАЛЬНОГО ОБРАЗОВАНИЯ "АЛЕКСАНДРОВСК" НА 2019 ГОД</w:t>
      </w:r>
    </w:p>
    <w:p w:rsidR="007C67D4" w:rsidRPr="007C67D4" w:rsidRDefault="007C67D4" w:rsidP="007C67D4">
      <w:pPr>
        <w:tabs>
          <w:tab w:val="left" w:pos="1515"/>
        </w:tabs>
        <w:spacing w:after="0" w:line="240" w:lineRule="auto"/>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jc w:val="right"/>
        <w:rPr>
          <w:rFonts w:ascii="Times New Roman" w:eastAsia="Times New Roman" w:hAnsi="Times New Roman" w:cs="Times New Roman"/>
          <w:sz w:val="18"/>
          <w:szCs w:val="18"/>
          <w:lang w:eastAsia="ru-RU"/>
        </w:rPr>
      </w:pPr>
      <w:proofErr w:type="spellStart"/>
      <w:r w:rsidRPr="007C67D4">
        <w:rPr>
          <w:rFonts w:ascii="Courier New" w:eastAsia="Times New Roman" w:hAnsi="Courier New" w:cs="Courier New"/>
          <w:i/>
          <w:iCs/>
          <w:sz w:val="18"/>
          <w:szCs w:val="18"/>
          <w:lang w:eastAsia="ru-RU"/>
        </w:rPr>
        <w:t>тыс.рублей</w:t>
      </w:r>
      <w:proofErr w:type="spellEnd"/>
      <w:r w:rsidRPr="007C67D4">
        <w:rPr>
          <w:rFonts w:ascii="Arial" w:eastAsia="Times New Roman" w:hAnsi="Arial" w:cs="Arial"/>
          <w:i/>
          <w:iCs/>
          <w:sz w:val="18"/>
          <w:szCs w:val="18"/>
          <w:lang w:eastAsia="ru-RU"/>
        </w:rPr>
        <w:t>)</w:t>
      </w:r>
    </w:p>
    <w:tbl>
      <w:tblPr>
        <w:tblW w:w="7053" w:type="dxa"/>
        <w:tblInd w:w="30" w:type="dxa"/>
        <w:tblLayout w:type="fixed"/>
        <w:tblLook w:val="04A0" w:firstRow="1" w:lastRow="0" w:firstColumn="1" w:lastColumn="0" w:noHBand="0" w:noVBand="1"/>
      </w:tblPr>
      <w:tblGrid>
        <w:gridCol w:w="2092"/>
        <w:gridCol w:w="1413"/>
        <w:gridCol w:w="1138"/>
        <w:gridCol w:w="1144"/>
        <w:gridCol w:w="1266"/>
      </w:tblGrid>
      <w:tr w:rsidR="007C67D4" w:rsidRPr="007C67D4" w:rsidTr="007C67D4">
        <w:trPr>
          <w:trHeight w:val="840"/>
        </w:trPr>
        <w:tc>
          <w:tcPr>
            <w:tcW w:w="20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Виды долговых обязательств(привлечение/погашение)</w:t>
            </w:r>
          </w:p>
        </w:tc>
        <w:tc>
          <w:tcPr>
            <w:tcW w:w="1413" w:type="dxa"/>
            <w:tcBorders>
              <w:top w:val="single" w:sz="4" w:space="0" w:color="auto"/>
              <w:left w:val="nil"/>
              <w:bottom w:val="single" w:sz="4" w:space="0" w:color="auto"/>
              <w:right w:val="nil"/>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xml:space="preserve">Объем муниципального долга на 1 </w:t>
            </w:r>
            <w:r w:rsidRPr="007C67D4">
              <w:rPr>
                <w:rFonts w:ascii="Times New Roman" w:eastAsia="Times New Roman" w:hAnsi="Times New Roman" w:cs="Times New Roman"/>
                <w:b/>
                <w:bCs/>
                <w:sz w:val="18"/>
                <w:szCs w:val="18"/>
                <w:lang w:eastAsia="ru-RU"/>
              </w:rPr>
              <w:lastRenderedPageBreak/>
              <w:t>января 2019 года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lastRenderedPageBreak/>
              <w:t>Объем привлечения в 2019году</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погашения в 2019 году</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xml:space="preserve">Верхний предел муниципального долга </w:t>
            </w:r>
            <w:r w:rsidRPr="007C67D4">
              <w:rPr>
                <w:rFonts w:ascii="Times New Roman" w:eastAsia="Times New Roman" w:hAnsi="Times New Roman" w:cs="Times New Roman"/>
                <w:b/>
                <w:bCs/>
                <w:sz w:val="18"/>
                <w:szCs w:val="18"/>
                <w:lang w:eastAsia="ru-RU"/>
              </w:rPr>
              <w:lastRenderedPageBreak/>
              <w:t xml:space="preserve">на 1 января 2020 года </w:t>
            </w:r>
          </w:p>
        </w:tc>
      </w:tr>
      <w:tr w:rsidR="007C67D4" w:rsidRPr="007C67D4" w:rsidTr="007C67D4">
        <w:trPr>
          <w:trHeight w:val="615"/>
        </w:trPr>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lastRenderedPageBreak/>
              <w:t>Объем заимствований, всего</w:t>
            </w:r>
          </w:p>
        </w:tc>
        <w:tc>
          <w:tcPr>
            <w:tcW w:w="1413"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0</w:t>
            </w:r>
          </w:p>
        </w:tc>
        <w:tc>
          <w:tcPr>
            <w:tcW w:w="1138"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62,2</w:t>
            </w:r>
          </w:p>
        </w:tc>
        <w:tc>
          <w:tcPr>
            <w:tcW w:w="1144"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-31,1</w:t>
            </w:r>
          </w:p>
        </w:tc>
        <w:tc>
          <w:tcPr>
            <w:tcW w:w="1266"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31,1</w:t>
            </w:r>
          </w:p>
        </w:tc>
      </w:tr>
      <w:tr w:rsidR="007C67D4" w:rsidRPr="007C67D4" w:rsidTr="007C67D4">
        <w:trPr>
          <w:trHeight w:val="615"/>
        </w:trPr>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r w:rsidRPr="007C67D4">
              <w:rPr>
                <w:rFonts w:ascii="Times New Roman" w:eastAsia="Times New Roman" w:hAnsi="Times New Roman" w:cs="Times New Roman"/>
                <w:sz w:val="18"/>
                <w:szCs w:val="18"/>
                <w:lang w:eastAsia="ru-RU"/>
              </w:rPr>
              <w:t>в том числе:</w:t>
            </w:r>
          </w:p>
        </w:tc>
        <w:tc>
          <w:tcPr>
            <w:tcW w:w="1413"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r>
      <w:tr w:rsidR="007C67D4" w:rsidRPr="007C67D4" w:rsidTr="007C67D4">
        <w:trPr>
          <w:trHeight w:val="990"/>
        </w:trPr>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r w:rsidRPr="007C67D4">
              <w:rPr>
                <w:rFonts w:ascii="Times New Roman" w:eastAsia="Times New Roman" w:hAnsi="Times New Roman" w:cs="Times New Roman"/>
                <w:sz w:val="18"/>
                <w:szCs w:val="18"/>
                <w:lang w:eastAsia="ru-RU"/>
              </w:rPr>
              <w:t xml:space="preserve">1. Кредиты кредитных организаций в валюте Российской Федерации </w:t>
            </w:r>
          </w:p>
        </w:tc>
        <w:tc>
          <w:tcPr>
            <w:tcW w:w="1413"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0</w:t>
            </w:r>
          </w:p>
        </w:tc>
        <w:tc>
          <w:tcPr>
            <w:tcW w:w="1138"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62,2</w:t>
            </w:r>
          </w:p>
        </w:tc>
        <w:tc>
          <w:tcPr>
            <w:tcW w:w="1144"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-31,1</w:t>
            </w:r>
          </w:p>
        </w:tc>
        <w:tc>
          <w:tcPr>
            <w:tcW w:w="1266"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31,1</w:t>
            </w:r>
          </w:p>
        </w:tc>
      </w:tr>
    </w:tbl>
    <w:p w:rsidR="007C67D4" w:rsidRPr="007C67D4" w:rsidRDefault="007C67D4" w:rsidP="007C67D4">
      <w:pPr>
        <w:tabs>
          <w:tab w:val="left" w:pos="1515"/>
        </w:tabs>
        <w:spacing w:after="0" w:line="240" w:lineRule="auto"/>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jc w:val="right"/>
        <w:rPr>
          <w:rFonts w:ascii="Times New Roman" w:eastAsia="Times New Roman" w:hAnsi="Times New Roman" w:cs="Times New Roman"/>
          <w:sz w:val="18"/>
          <w:szCs w:val="18"/>
          <w:lang w:eastAsia="ru-RU"/>
        </w:rPr>
      </w:pPr>
      <w:r w:rsidRPr="007C67D4">
        <w:rPr>
          <w:rFonts w:ascii="Arial" w:eastAsia="Times New Roman" w:hAnsi="Arial" w:cs="Arial"/>
          <w:sz w:val="18"/>
          <w:szCs w:val="18"/>
          <w:lang w:eastAsia="ru-RU"/>
        </w:rPr>
        <w:t>Приложение 12</w:t>
      </w:r>
    </w:p>
    <w:p w:rsidR="007C67D4" w:rsidRPr="007C67D4" w:rsidRDefault="007C67D4" w:rsidP="007C67D4">
      <w:pPr>
        <w:tabs>
          <w:tab w:val="left" w:pos="1515"/>
        </w:tabs>
        <w:spacing w:after="0" w:line="240" w:lineRule="auto"/>
        <w:jc w:val="right"/>
        <w:rPr>
          <w:rFonts w:ascii="Times New Roman" w:eastAsia="Times New Roman" w:hAnsi="Times New Roman" w:cs="Times New Roman"/>
          <w:sz w:val="18"/>
          <w:szCs w:val="18"/>
          <w:lang w:eastAsia="ru-RU"/>
        </w:rPr>
      </w:pPr>
      <w:r w:rsidRPr="007C67D4">
        <w:rPr>
          <w:rFonts w:ascii="Arial" w:eastAsia="Times New Roman" w:hAnsi="Arial" w:cs="Arial"/>
          <w:sz w:val="18"/>
          <w:szCs w:val="18"/>
          <w:lang w:eastAsia="ru-RU"/>
        </w:rPr>
        <w:t>к Решению Думы МО</w:t>
      </w:r>
    </w:p>
    <w:p w:rsidR="007C67D4" w:rsidRPr="007C67D4" w:rsidRDefault="007C67D4" w:rsidP="007C67D4">
      <w:pPr>
        <w:tabs>
          <w:tab w:val="left" w:pos="1515"/>
        </w:tabs>
        <w:spacing w:after="0" w:line="240" w:lineRule="auto"/>
        <w:jc w:val="right"/>
        <w:rPr>
          <w:rFonts w:ascii="Times New Roman" w:eastAsia="Times New Roman" w:hAnsi="Times New Roman" w:cs="Times New Roman"/>
          <w:sz w:val="18"/>
          <w:szCs w:val="18"/>
          <w:lang w:eastAsia="ru-RU"/>
        </w:rPr>
      </w:pPr>
      <w:r w:rsidRPr="007C67D4">
        <w:rPr>
          <w:rFonts w:ascii="Arial" w:eastAsia="Times New Roman" w:hAnsi="Arial" w:cs="Arial"/>
          <w:sz w:val="18"/>
          <w:szCs w:val="18"/>
          <w:lang w:eastAsia="ru-RU"/>
        </w:rPr>
        <w:t>«Александровск"</w:t>
      </w:r>
    </w:p>
    <w:p w:rsidR="007C67D4" w:rsidRPr="007C67D4" w:rsidRDefault="007C67D4" w:rsidP="007C67D4">
      <w:pPr>
        <w:tabs>
          <w:tab w:val="left" w:pos="1515"/>
        </w:tabs>
        <w:spacing w:after="0" w:line="240" w:lineRule="auto"/>
        <w:jc w:val="right"/>
        <w:rPr>
          <w:rFonts w:ascii="Times New Roman" w:eastAsia="Times New Roman" w:hAnsi="Times New Roman" w:cs="Times New Roman"/>
          <w:sz w:val="18"/>
          <w:szCs w:val="18"/>
          <w:lang w:eastAsia="ru-RU"/>
        </w:rPr>
      </w:pPr>
      <w:r w:rsidRPr="007C67D4">
        <w:rPr>
          <w:rFonts w:ascii="Arial" w:eastAsia="Times New Roman" w:hAnsi="Arial" w:cs="Arial"/>
          <w:sz w:val="18"/>
          <w:szCs w:val="18"/>
          <w:lang w:eastAsia="ru-RU"/>
        </w:rPr>
        <w:t>«О бюджете МО "Александровск" на 2019 год и</w:t>
      </w:r>
    </w:p>
    <w:p w:rsidR="007C67D4" w:rsidRPr="007C67D4" w:rsidRDefault="007C67D4" w:rsidP="007C67D4">
      <w:pPr>
        <w:tabs>
          <w:tab w:val="left" w:pos="1515"/>
        </w:tabs>
        <w:spacing w:after="0" w:line="240" w:lineRule="auto"/>
        <w:jc w:val="right"/>
        <w:rPr>
          <w:rFonts w:ascii="Arial" w:eastAsia="Times New Roman" w:hAnsi="Arial" w:cs="Arial"/>
          <w:sz w:val="18"/>
          <w:szCs w:val="18"/>
          <w:lang w:eastAsia="ru-RU"/>
        </w:rPr>
      </w:pPr>
      <w:r w:rsidRPr="007C67D4">
        <w:rPr>
          <w:rFonts w:ascii="Arial" w:eastAsia="Times New Roman" w:hAnsi="Arial" w:cs="Arial"/>
          <w:sz w:val="18"/>
          <w:szCs w:val="18"/>
          <w:lang w:eastAsia="ru-RU"/>
        </w:rPr>
        <w:t>на плановый период 2020 и 2021 годов"</w:t>
      </w:r>
    </w:p>
    <w:p w:rsidR="007C67D4" w:rsidRPr="007C67D4" w:rsidRDefault="007C67D4" w:rsidP="007C67D4">
      <w:pPr>
        <w:tabs>
          <w:tab w:val="left" w:pos="1515"/>
        </w:tabs>
        <w:spacing w:after="0" w:line="240" w:lineRule="auto"/>
        <w:jc w:val="right"/>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jc w:val="center"/>
        <w:rPr>
          <w:rFonts w:ascii="Arial" w:eastAsia="Times New Roman" w:hAnsi="Arial" w:cs="Arial"/>
          <w:sz w:val="18"/>
          <w:szCs w:val="18"/>
          <w:lang w:eastAsia="ru-RU"/>
        </w:rPr>
      </w:pPr>
      <w:r w:rsidRPr="007C67D4">
        <w:rPr>
          <w:rFonts w:ascii="Arial" w:eastAsia="Times New Roman" w:hAnsi="Arial" w:cs="Arial"/>
          <w:bCs/>
          <w:sz w:val="18"/>
          <w:szCs w:val="18"/>
          <w:lang w:eastAsia="ru-RU"/>
        </w:rPr>
        <w:t>ПРОГРАММА МУНИЦИПАЛЬНЫХ ВНУТРЕННИХ ЗАИМСТВОВАНИЙ МУНИЦИПАЛЬНОГО ОБРАЗОВАНИЯ "Александровск" НА ПЛАНОВЫЙ ПЕРИОД 2020 И 2021 ГОДОВ</w:t>
      </w:r>
    </w:p>
    <w:tbl>
      <w:tblPr>
        <w:tblW w:w="8834" w:type="dxa"/>
        <w:tblInd w:w="115" w:type="dxa"/>
        <w:tblLayout w:type="fixed"/>
        <w:tblLook w:val="04A0" w:firstRow="1" w:lastRow="0" w:firstColumn="1" w:lastColumn="0" w:noHBand="0" w:noVBand="1"/>
      </w:tblPr>
      <w:tblGrid>
        <w:gridCol w:w="1074"/>
        <w:gridCol w:w="228"/>
        <w:gridCol w:w="236"/>
        <w:gridCol w:w="362"/>
        <w:gridCol w:w="213"/>
        <w:gridCol w:w="236"/>
        <w:gridCol w:w="255"/>
        <w:gridCol w:w="587"/>
        <w:gridCol w:w="116"/>
        <w:gridCol w:w="301"/>
        <w:gridCol w:w="545"/>
        <w:gridCol w:w="309"/>
        <w:gridCol w:w="536"/>
        <w:gridCol w:w="704"/>
        <w:gridCol w:w="17"/>
        <w:gridCol w:w="284"/>
        <w:gridCol w:w="1112"/>
        <w:gridCol w:w="869"/>
        <w:gridCol w:w="850"/>
      </w:tblGrid>
      <w:tr w:rsidR="007C67D4" w:rsidRPr="007C67D4" w:rsidTr="007C67D4">
        <w:trPr>
          <w:trHeight w:val="300"/>
        </w:trPr>
        <w:tc>
          <w:tcPr>
            <w:tcW w:w="1302" w:type="dxa"/>
            <w:gridSpan w:val="2"/>
            <w:tcBorders>
              <w:top w:val="nil"/>
              <w:left w:val="nil"/>
              <w:bottom w:val="nil"/>
              <w:right w:val="nil"/>
            </w:tcBorders>
            <w:shd w:val="clear" w:color="auto" w:fill="auto"/>
            <w:noWrap/>
            <w:vAlign w:val="bottom"/>
            <w:hideMark/>
          </w:tcPr>
          <w:p w:rsidR="007C67D4" w:rsidRPr="007C67D4" w:rsidRDefault="007C67D4" w:rsidP="007C67D4">
            <w:pPr>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575" w:type="dxa"/>
            <w:gridSpan w:val="2"/>
            <w:tcBorders>
              <w:top w:val="nil"/>
              <w:left w:val="nil"/>
              <w:bottom w:val="nil"/>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842" w:type="dxa"/>
            <w:gridSpan w:val="2"/>
            <w:tcBorders>
              <w:top w:val="nil"/>
              <w:left w:val="nil"/>
              <w:bottom w:val="nil"/>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417" w:type="dxa"/>
            <w:gridSpan w:val="2"/>
            <w:tcBorders>
              <w:top w:val="nil"/>
              <w:left w:val="nil"/>
              <w:bottom w:val="nil"/>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854" w:type="dxa"/>
            <w:gridSpan w:val="2"/>
            <w:tcBorders>
              <w:top w:val="nil"/>
              <w:left w:val="nil"/>
              <w:bottom w:val="nil"/>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1257" w:type="dxa"/>
            <w:gridSpan w:val="3"/>
            <w:tcBorders>
              <w:top w:val="nil"/>
              <w:left w:val="nil"/>
              <w:bottom w:val="single" w:sz="4" w:space="0" w:color="auto"/>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single" w:sz="4" w:space="0" w:color="auto"/>
              <w:right w:val="nil"/>
            </w:tcBorders>
            <w:shd w:val="clear" w:color="auto" w:fill="auto"/>
            <w:noWrap/>
            <w:vAlign w:val="bottom"/>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p>
        </w:tc>
        <w:tc>
          <w:tcPr>
            <w:tcW w:w="1981" w:type="dxa"/>
            <w:gridSpan w:val="2"/>
            <w:tcBorders>
              <w:top w:val="nil"/>
              <w:left w:val="nil"/>
              <w:bottom w:val="single" w:sz="4" w:space="0" w:color="auto"/>
              <w:right w:val="nil"/>
            </w:tcBorders>
            <w:shd w:val="clear" w:color="auto" w:fill="auto"/>
            <w:noWrap/>
            <w:vAlign w:val="bottom"/>
            <w:hideMark/>
          </w:tcPr>
          <w:p w:rsidR="007C67D4" w:rsidRPr="007C67D4" w:rsidRDefault="007C67D4" w:rsidP="007C67D4">
            <w:pPr>
              <w:spacing w:after="0" w:line="240" w:lineRule="auto"/>
              <w:jc w:val="center"/>
              <w:rPr>
                <w:rFonts w:ascii="Arial" w:eastAsia="Times New Roman" w:hAnsi="Arial" w:cs="Arial"/>
                <w:i/>
                <w:iCs/>
                <w:sz w:val="18"/>
                <w:szCs w:val="18"/>
                <w:lang w:eastAsia="ru-RU"/>
              </w:rPr>
            </w:pPr>
          </w:p>
        </w:tc>
        <w:tc>
          <w:tcPr>
            <w:tcW w:w="850" w:type="dxa"/>
            <w:tcBorders>
              <w:top w:val="nil"/>
              <w:left w:val="nil"/>
              <w:bottom w:val="single" w:sz="4" w:space="0" w:color="auto"/>
              <w:right w:val="nil"/>
            </w:tcBorders>
            <w:shd w:val="clear" w:color="auto" w:fill="auto"/>
            <w:noWrap/>
            <w:vAlign w:val="bottom"/>
            <w:hideMark/>
          </w:tcPr>
          <w:p w:rsidR="007C67D4" w:rsidRPr="007C67D4" w:rsidRDefault="007C67D4" w:rsidP="007C67D4">
            <w:pPr>
              <w:spacing w:after="0" w:line="240" w:lineRule="auto"/>
              <w:rPr>
                <w:rFonts w:ascii="Arial" w:eastAsia="Times New Roman" w:hAnsi="Arial" w:cs="Arial"/>
                <w:i/>
                <w:iCs/>
                <w:sz w:val="18"/>
                <w:szCs w:val="18"/>
                <w:lang w:eastAsia="ru-RU"/>
              </w:rPr>
            </w:pPr>
          </w:p>
        </w:tc>
      </w:tr>
      <w:tr w:rsidR="007C67D4" w:rsidRPr="007C67D4" w:rsidTr="007C67D4">
        <w:trPr>
          <w:gridAfter w:val="2"/>
          <w:wAfter w:w="1719" w:type="dxa"/>
          <w:trHeight w:val="2190"/>
        </w:trPr>
        <w:tc>
          <w:tcPr>
            <w:tcW w:w="10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Виды долговых обязательств(привлечение/погашение)</w:t>
            </w:r>
          </w:p>
        </w:tc>
        <w:tc>
          <w:tcPr>
            <w:tcW w:w="826" w:type="dxa"/>
            <w:gridSpan w:val="3"/>
            <w:tcBorders>
              <w:top w:val="single" w:sz="4" w:space="0" w:color="auto"/>
              <w:left w:val="nil"/>
              <w:bottom w:val="single" w:sz="4" w:space="0" w:color="auto"/>
              <w:right w:val="nil"/>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муниципального долга на 1 января 2020 года</w:t>
            </w:r>
          </w:p>
        </w:tc>
        <w:tc>
          <w:tcPr>
            <w:tcW w:w="7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привлечения в 2020 году</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погашения в 2020 году</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xml:space="preserve">Верхний предел муниципального долга на 1 января 2021 года </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привлечения в 2021 году</w:t>
            </w:r>
          </w:p>
        </w:tc>
        <w:tc>
          <w:tcPr>
            <w:tcW w:w="704" w:type="dxa"/>
            <w:tcBorders>
              <w:top w:val="nil"/>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погашения в 2021 году</w:t>
            </w:r>
          </w:p>
        </w:tc>
        <w:tc>
          <w:tcPr>
            <w:tcW w:w="1413" w:type="dxa"/>
            <w:gridSpan w:val="3"/>
            <w:tcBorders>
              <w:top w:val="nil"/>
              <w:left w:val="nil"/>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xml:space="preserve">Верхний предел муниципального долга на 1 января 2022 года </w:t>
            </w:r>
          </w:p>
        </w:tc>
      </w:tr>
      <w:tr w:rsidR="007C67D4" w:rsidRPr="007C67D4" w:rsidTr="007C67D4">
        <w:trPr>
          <w:gridAfter w:val="2"/>
          <w:wAfter w:w="1719" w:type="dxa"/>
          <w:trHeight w:val="615"/>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Объем заимствований, всего</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31,1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64,7</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-32,4</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63,4</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64,7</w:t>
            </w:r>
          </w:p>
        </w:tc>
        <w:tc>
          <w:tcPr>
            <w:tcW w:w="704"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-39</w:t>
            </w:r>
          </w:p>
        </w:tc>
        <w:tc>
          <w:tcPr>
            <w:tcW w:w="1413" w:type="dxa"/>
            <w:gridSpan w:val="3"/>
            <w:tcBorders>
              <w:top w:val="nil"/>
              <w:left w:val="nil"/>
              <w:bottom w:val="single" w:sz="4" w:space="0" w:color="auto"/>
              <w:right w:val="single" w:sz="4" w:space="0" w:color="auto"/>
            </w:tcBorders>
            <w:shd w:val="clear" w:color="auto" w:fill="auto"/>
            <w:noWrap/>
            <w:vAlign w:val="center"/>
            <w:hideMark/>
          </w:tcPr>
          <w:p w:rsid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89,1</w:t>
            </w:r>
          </w:p>
          <w:p w:rsidR="007C67D4" w:rsidRDefault="007C67D4" w:rsidP="007C67D4">
            <w:pPr>
              <w:spacing w:after="0" w:line="240" w:lineRule="auto"/>
              <w:jc w:val="center"/>
              <w:rPr>
                <w:rFonts w:ascii="Times New Roman" w:eastAsia="Times New Roman" w:hAnsi="Times New Roman" w:cs="Times New Roman"/>
                <w:b/>
                <w:bCs/>
                <w:sz w:val="18"/>
                <w:szCs w:val="18"/>
                <w:lang w:eastAsia="ru-RU"/>
              </w:rPr>
            </w:pPr>
          </w:p>
          <w:p w:rsidR="007C67D4" w:rsidRDefault="007C67D4" w:rsidP="007C67D4">
            <w:pPr>
              <w:spacing w:after="0" w:line="240" w:lineRule="auto"/>
              <w:jc w:val="center"/>
              <w:rPr>
                <w:rFonts w:ascii="Times New Roman" w:eastAsia="Times New Roman" w:hAnsi="Times New Roman" w:cs="Times New Roman"/>
                <w:b/>
                <w:bCs/>
                <w:sz w:val="18"/>
                <w:szCs w:val="18"/>
                <w:lang w:eastAsia="ru-RU"/>
              </w:rPr>
            </w:pPr>
          </w:p>
          <w:p w:rsidR="007C67D4" w:rsidRDefault="007C67D4" w:rsidP="007C67D4">
            <w:pPr>
              <w:spacing w:after="0" w:line="240" w:lineRule="auto"/>
              <w:jc w:val="center"/>
              <w:rPr>
                <w:rFonts w:ascii="Times New Roman" w:eastAsia="Times New Roman" w:hAnsi="Times New Roman" w:cs="Times New Roman"/>
                <w:b/>
                <w:bCs/>
                <w:sz w:val="18"/>
                <w:szCs w:val="18"/>
                <w:lang w:eastAsia="ru-RU"/>
              </w:rPr>
            </w:pPr>
          </w:p>
          <w:p w:rsidR="007C67D4" w:rsidRDefault="007C67D4" w:rsidP="007C67D4">
            <w:pPr>
              <w:spacing w:after="0" w:line="240" w:lineRule="auto"/>
              <w:jc w:val="center"/>
              <w:rPr>
                <w:rFonts w:ascii="Times New Roman" w:eastAsia="Times New Roman" w:hAnsi="Times New Roman" w:cs="Times New Roman"/>
                <w:b/>
                <w:bCs/>
                <w:sz w:val="18"/>
                <w:szCs w:val="18"/>
                <w:lang w:eastAsia="ru-RU"/>
              </w:rPr>
            </w:pPr>
          </w:p>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p>
        </w:tc>
      </w:tr>
      <w:tr w:rsidR="007C67D4" w:rsidRPr="007C67D4" w:rsidTr="007C67D4">
        <w:trPr>
          <w:gridAfter w:val="2"/>
          <w:wAfter w:w="1719" w:type="dxa"/>
          <w:trHeight w:val="570"/>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r w:rsidRPr="007C67D4">
              <w:rPr>
                <w:rFonts w:ascii="Times New Roman" w:eastAsia="Times New Roman" w:hAnsi="Times New Roman" w:cs="Times New Roman"/>
                <w:sz w:val="18"/>
                <w:szCs w:val="18"/>
                <w:lang w:eastAsia="ru-RU"/>
              </w:rPr>
              <w:lastRenderedPageBreak/>
              <w:t>в том числе:</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c>
          <w:tcPr>
            <w:tcW w:w="1413"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 </w:t>
            </w:r>
          </w:p>
        </w:tc>
      </w:tr>
      <w:tr w:rsidR="007C67D4" w:rsidRPr="007C67D4" w:rsidTr="007C67D4">
        <w:trPr>
          <w:gridAfter w:val="2"/>
          <w:wAfter w:w="1719" w:type="dxa"/>
          <w:trHeight w:val="1290"/>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7D4" w:rsidRPr="007C67D4" w:rsidRDefault="007C67D4" w:rsidP="007C67D4">
            <w:pPr>
              <w:spacing w:after="0" w:line="240" w:lineRule="auto"/>
              <w:rPr>
                <w:rFonts w:ascii="Times New Roman" w:eastAsia="Times New Roman" w:hAnsi="Times New Roman" w:cs="Times New Roman"/>
                <w:sz w:val="18"/>
                <w:szCs w:val="18"/>
                <w:lang w:eastAsia="ru-RU"/>
              </w:rPr>
            </w:pPr>
            <w:r w:rsidRPr="007C67D4">
              <w:rPr>
                <w:rFonts w:ascii="Times New Roman" w:eastAsia="Times New Roman" w:hAnsi="Times New Roman" w:cs="Times New Roman"/>
                <w:sz w:val="18"/>
                <w:szCs w:val="18"/>
                <w:lang w:eastAsia="ru-RU"/>
              </w:rPr>
              <w:t>1. Кредиты кредитных организаций в валюте Российской Федерации</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31,1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64,7</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-32,4</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63,4</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64,7</w:t>
            </w:r>
          </w:p>
        </w:tc>
        <w:tc>
          <w:tcPr>
            <w:tcW w:w="704" w:type="dxa"/>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-39</w:t>
            </w:r>
          </w:p>
        </w:tc>
        <w:tc>
          <w:tcPr>
            <w:tcW w:w="1413" w:type="dxa"/>
            <w:gridSpan w:val="3"/>
            <w:tcBorders>
              <w:top w:val="nil"/>
              <w:left w:val="nil"/>
              <w:bottom w:val="single" w:sz="4" w:space="0" w:color="auto"/>
              <w:right w:val="single" w:sz="4" w:space="0" w:color="auto"/>
            </w:tcBorders>
            <w:shd w:val="clear" w:color="auto" w:fill="auto"/>
            <w:noWrap/>
            <w:vAlign w:val="center"/>
            <w:hideMark/>
          </w:tcPr>
          <w:p w:rsidR="007C67D4" w:rsidRPr="007C67D4" w:rsidRDefault="007C67D4" w:rsidP="007C67D4">
            <w:pPr>
              <w:spacing w:after="0" w:line="240" w:lineRule="auto"/>
              <w:jc w:val="center"/>
              <w:rPr>
                <w:rFonts w:ascii="Times New Roman" w:eastAsia="Times New Roman" w:hAnsi="Times New Roman" w:cs="Times New Roman"/>
                <w:b/>
                <w:bCs/>
                <w:sz w:val="18"/>
                <w:szCs w:val="18"/>
                <w:lang w:eastAsia="ru-RU"/>
              </w:rPr>
            </w:pPr>
            <w:r w:rsidRPr="007C67D4">
              <w:rPr>
                <w:rFonts w:ascii="Times New Roman" w:eastAsia="Times New Roman" w:hAnsi="Times New Roman" w:cs="Times New Roman"/>
                <w:b/>
                <w:bCs/>
                <w:sz w:val="18"/>
                <w:szCs w:val="18"/>
                <w:lang w:eastAsia="ru-RU"/>
              </w:rPr>
              <w:t>89,1</w:t>
            </w:r>
          </w:p>
        </w:tc>
      </w:tr>
    </w:tbl>
    <w:p w:rsidR="007C67D4" w:rsidRPr="007C67D4" w:rsidRDefault="007C67D4" w:rsidP="007C67D4">
      <w:pPr>
        <w:tabs>
          <w:tab w:val="left" w:pos="1515"/>
        </w:tabs>
        <w:spacing w:after="0" w:line="240" w:lineRule="auto"/>
        <w:rPr>
          <w:rFonts w:ascii="Times New Roman" w:eastAsia="Times New Roman" w:hAnsi="Times New Roman" w:cs="Times New Roman"/>
          <w:sz w:val="18"/>
          <w:szCs w:val="18"/>
          <w:lang w:eastAsia="ru-RU"/>
        </w:rPr>
      </w:pPr>
    </w:p>
    <w:p w:rsidR="007C67D4" w:rsidRPr="007C67D4" w:rsidRDefault="007C67D4" w:rsidP="007C67D4">
      <w:pPr>
        <w:tabs>
          <w:tab w:val="left" w:pos="1515"/>
        </w:tabs>
        <w:spacing w:after="0" w:line="240" w:lineRule="auto"/>
        <w:rPr>
          <w:rFonts w:ascii="Times New Roman" w:eastAsia="Times New Roman" w:hAnsi="Times New Roman" w:cs="Times New Roman"/>
          <w:sz w:val="18"/>
          <w:szCs w:val="18"/>
          <w:lang w:eastAsia="ru-RU"/>
        </w:rPr>
      </w:pPr>
    </w:p>
    <w:p w:rsidR="00EB0D92" w:rsidRPr="00EB0D92" w:rsidRDefault="00EB0D92" w:rsidP="00EB0D92">
      <w:pPr>
        <w:tabs>
          <w:tab w:val="left" w:pos="1515"/>
        </w:tabs>
        <w:spacing w:after="0" w:line="240" w:lineRule="auto"/>
        <w:rPr>
          <w:rFonts w:ascii="Times New Roman" w:eastAsia="Times New Roman" w:hAnsi="Times New Roman" w:cs="Times New Roman"/>
          <w:sz w:val="18"/>
          <w:szCs w:val="18"/>
          <w:lang w:eastAsia="ru-RU"/>
        </w:rPr>
      </w:pPr>
    </w:p>
    <w:tbl>
      <w:tblPr>
        <w:tblW w:w="7068" w:type="dxa"/>
        <w:tblInd w:w="20" w:type="dxa"/>
        <w:tblLayout w:type="fixed"/>
        <w:tblLook w:val="04A0" w:firstRow="1" w:lastRow="0" w:firstColumn="1" w:lastColumn="0" w:noHBand="0" w:noVBand="1"/>
      </w:tblPr>
      <w:tblGrid>
        <w:gridCol w:w="3251"/>
        <w:gridCol w:w="2263"/>
        <w:gridCol w:w="1554"/>
      </w:tblGrid>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c>
          <w:tcPr>
            <w:tcW w:w="3817" w:type="dxa"/>
            <w:gridSpan w:val="2"/>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r w:rsidRPr="00FA4F99">
              <w:rPr>
                <w:rFonts w:ascii="Arial CYR" w:eastAsia="Times New Roman" w:hAnsi="Arial CYR" w:cs="Arial CYR"/>
                <w:sz w:val="18"/>
                <w:szCs w:val="18"/>
                <w:lang w:eastAsia="ru-RU"/>
              </w:rPr>
              <w:t xml:space="preserve">   Приложение 13</w:t>
            </w:r>
          </w:p>
        </w:tc>
      </w:tr>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p>
        </w:tc>
        <w:tc>
          <w:tcPr>
            <w:tcW w:w="3817" w:type="dxa"/>
            <w:gridSpan w:val="2"/>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r w:rsidRPr="00FA4F99">
              <w:rPr>
                <w:rFonts w:ascii="Arial CYR" w:eastAsia="Times New Roman" w:hAnsi="Arial CYR" w:cs="Arial CYR"/>
                <w:sz w:val="18"/>
                <w:szCs w:val="18"/>
                <w:lang w:eastAsia="ru-RU"/>
              </w:rPr>
              <w:t xml:space="preserve">   к Решению Думы МО "Александровск"</w:t>
            </w:r>
          </w:p>
        </w:tc>
      </w:tr>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p>
        </w:tc>
        <w:tc>
          <w:tcPr>
            <w:tcW w:w="3817" w:type="dxa"/>
            <w:gridSpan w:val="2"/>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r w:rsidRPr="00FA4F99">
              <w:rPr>
                <w:rFonts w:ascii="Arial CYR" w:eastAsia="Times New Roman" w:hAnsi="Arial CYR" w:cs="Arial CYR"/>
                <w:sz w:val="18"/>
                <w:szCs w:val="18"/>
                <w:lang w:eastAsia="ru-RU"/>
              </w:rPr>
              <w:t xml:space="preserve">   «О бюджете МО "Александровск" на 2019 год и на</w:t>
            </w:r>
          </w:p>
        </w:tc>
      </w:tr>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p>
        </w:tc>
        <w:tc>
          <w:tcPr>
            <w:tcW w:w="3817" w:type="dxa"/>
            <w:gridSpan w:val="2"/>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r w:rsidRPr="00FA4F99">
              <w:rPr>
                <w:rFonts w:ascii="Arial CYR" w:eastAsia="Times New Roman" w:hAnsi="Arial CYR" w:cs="Arial CYR"/>
                <w:sz w:val="18"/>
                <w:szCs w:val="18"/>
                <w:lang w:eastAsia="ru-RU"/>
              </w:rPr>
              <w:t>плановый период 2020 и 2021 годов"</w:t>
            </w:r>
          </w:p>
        </w:tc>
      </w:tr>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p>
        </w:tc>
        <w:tc>
          <w:tcPr>
            <w:tcW w:w="3817" w:type="dxa"/>
            <w:gridSpan w:val="2"/>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r w:rsidRPr="00FA4F99">
              <w:rPr>
                <w:rFonts w:ascii="Arial CYR" w:eastAsia="Times New Roman" w:hAnsi="Arial CYR" w:cs="Arial CYR"/>
                <w:sz w:val="18"/>
                <w:szCs w:val="18"/>
                <w:lang w:eastAsia="ru-RU"/>
              </w:rPr>
              <w:t xml:space="preserve">   от _________________________________</w:t>
            </w:r>
          </w:p>
        </w:tc>
      </w:tr>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right"/>
              <w:rPr>
                <w:rFonts w:ascii="Arial CYR" w:eastAsia="Times New Roman" w:hAnsi="Arial CYR" w:cs="Arial CYR"/>
                <w:sz w:val="18"/>
                <w:szCs w:val="18"/>
                <w:lang w:eastAsia="ru-RU"/>
              </w:rPr>
            </w:pPr>
          </w:p>
        </w:tc>
        <w:tc>
          <w:tcPr>
            <w:tcW w:w="2263"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c>
          <w:tcPr>
            <w:tcW w:w="1554"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r>
      <w:tr w:rsidR="00FA4F99" w:rsidRPr="00FA4F99" w:rsidTr="00FA4F99">
        <w:trPr>
          <w:trHeight w:val="1005"/>
        </w:trPr>
        <w:tc>
          <w:tcPr>
            <w:tcW w:w="7068" w:type="dxa"/>
            <w:gridSpan w:val="3"/>
            <w:tcBorders>
              <w:top w:val="nil"/>
              <w:left w:val="nil"/>
              <w:bottom w:val="nil"/>
              <w:right w:val="nil"/>
            </w:tcBorders>
            <w:shd w:val="clear" w:color="auto" w:fill="auto"/>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 xml:space="preserve">ИСТОЧНИКИ ВНУТРЕННЕГО ФИНАНСИРОВАНИЯ ДЕФИЦИТА </w:t>
            </w:r>
            <w:r w:rsidRPr="00FA4F99">
              <w:rPr>
                <w:rFonts w:ascii="Times New Roman" w:eastAsia="Times New Roman" w:hAnsi="Times New Roman" w:cs="Times New Roman"/>
                <w:b/>
                <w:bCs/>
                <w:sz w:val="18"/>
                <w:szCs w:val="18"/>
                <w:lang w:eastAsia="ru-RU"/>
              </w:rPr>
              <w:br/>
              <w:t>БЮДЖЕТА МУНИЦИПАЛЬНОГО ОБРАЗОВАНИЯ "Александровск" НА 2019 ГОД</w:t>
            </w:r>
          </w:p>
        </w:tc>
      </w:tr>
      <w:tr w:rsidR="00FA4F99" w:rsidRPr="00FA4F99" w:rsidTr="00FA4F99">
        <w:trPr>
          <w:trHeight w:val="25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p>
        </w:tc>
        <w:tc>
          <w:tcPr>
            <w:tcW w:w="2263"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c>
          <w:tcPr>
            <w:tcW w:w="1554"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r>
      <w:tr w:rsidR="00FA4F99" w:rsidRPr="00FA4F99" w:rsidTr="00FA4F99">
        <w:trPr>
          <w:trHeight w:val="315"/>
        </w:trPr>
        <w:tc>
          <w:tcPr>
            <w:tcW w:w="3251"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c>
          <w:tcPr>
            <w:tcW w:w="2263"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p>
        </w:tc>
        <w:tc>
          <w:tcPr>
            <w:tcW w:w="1554" w:type="dxa"/>
            <w:tcBorders>
              <w:top w:val="nil"/>
              <w:left w:val="nil"/>
              <w:bottom w:val="nil"/>
              <w:right w:val="nil"/>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w:t>
            </w:r>
            <w:proofErr w:type="spellStart"/>
            <w:r w:rsidRPr="00FA4F99">
              <w:rPr>
                <w:rFonts w:ascii="Times New Roman" w:eastAsia="Times New Roman" w:hAnsi="Times New Roman" w:cs="Times New Roman"/>
                <w:sz w:val="18"/>
                <w:szCs w:val="18"/>
                <w:lang w:eastAsia="ru-RU"/>
              </w:rPr>
              <w:t>тыс.рублей</w:t>
            </w:r>
            <w:proofErr w:type="spellEnd"/>
            <w:r w:rsidRPr="00FA4F99">
              <w:rPr>
                <w:rFonts w:ascii="Times New Roman" w:eastAsia="Times New Roman" w:hAnsi="Times New Roman" w:cs="Times New Roman"/>
                <w:sz w:val="18"/>
                <w:szCs w:val="18"/>
                <w:lang w:eastAsia="ru-RU"/>
              </w:rPr>
              <w:t>)</w:t>
            </w:r>
          </w:p>
        </w:tc>
      </w:tr>
      <w:tr w:rsidR="00FA4F99" w:rsidRPr="00FA4F99" w:rsidTr="00FA4F99">
        <w:trPr>
          <w:trHeight w:val="315"/>
        </w:trPr>
        <w:tc>
          <w:tcPr>
            <w:tcW w:w="3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Наименование</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Код</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Сумма</w:t>
            </w:r>
          </w:p>
        </w:tc>
      </w:tr>
      <w:tr w:rsidR="00FA4F99" w:rsidRPr="00FA4F99" w:rsidTr="00FA4F99">
        <w:trPr>
          <w:trHeight w:val="63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000 01 00 00 00 00 0000 000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62,20</w:t>
            </w:r>
          </w:p>
        </w:tc>
      </w:tr>
      <w:tr w:rsidR="00FA4F99" w:rsidRPr="00FA4F99" w:rsidTr="00FA4F99">
        <w:trPr>
          <w:trHeight w:val="63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042 01 02 00 00 00 0000 000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31,10</w:t>
            </w:r>
          </w:p>
        </w:tc>
      </w:tr>
      <w:tr w:rsidR="00FA4F99" w:rsidRPr="00FA4F99" w:rsidTr="00FA4F99">
        <w:trPr>
          <w:trHeight w:val="94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042 01 02 00 00 00 0000 700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62,20</w:t>
            </w:r>
          </w:p>
        </w:tc>
      </w:tr>
      <w:tr w:rsidR="00FA4F99" w:rsidRPr="00FA4F99" w:rsidTr="00FA4F99">
        <w:trPr>
          <w:trHeight w:val="126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lastRenderedPageBreak/>
              <w:t>Получение кредитов от кредитных организаций бюджетами сельских поселений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042 01 02 00 00 10 0000 710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62,20</w:t>
            </w:r>
          </w:p>
        </w:tc>
      </w:tr>
      <w:tr w:rsidR="00FA4F99" w:rsidRPr="00FA4F99" w:rsidTr="00FA4F99">
        <w:trPr>
          <w:trHeight w:val="945"/>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Погашение кредитов, предоставленных кредитными организациями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042 01 02 00 00 00 0000 800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-31,1</w:t>
            </w:r>
          </w:p>
        </w:tc>
      </w:tr>
      <w:tr w:rsidR="00FA4F99" w:rsidRPr="00FA4F99" w:rsidTr="00FA4F99">
        <w:trPr>
          <w:trHeight w:val="126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042 01 02 00 00 10 0000 810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-31,1</w:t>
            </w:r>
          </w:p>
        </w:tc>
      </w:tr>
      <w:tr w:rsidR="00FA4F99" w:rsidRPr="00FA4F99" w:rsidTr="00FA4F99">
        <w:trPr>
          <w:trHeight w:val="945"/>
        </w:trPr>
        <w:tc>
          <w:tcPr>
            <w:tcW w:w="3251" w:type="dxa"/>
            <w:tcBorders>
              <w:top w:val="nil"/>
              <w:left w:val="single" w:sz="4" w:space="0" w:color="auto"/>
              <w:bottom w:val="single" w:sz="4" w:space="0" w:color="auto"/>
              <w:right w:val="single" w:sz="4" w:space="0" w:color="auto"/>
            </w:tcBorders>
            <w:shd w:val="clear" w:color="auto" w:fill="auto"/>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Бюджетные кредиты от других бюджетов бюджетной системы Российской Федерации</w:t>
            </w:r>
            <w:r w:rsidRPr="00FA4F99">
              <w:rPr>
                <w:rFonts w:ascii="Times New Roman" w:eastAsia="Times New Roman" w:hAnsi="Times New Roman" w:cs="Times New Roman"/>
                <w:b/>
                <w:bCs/>
                <w:color w:val="FF0000"/>
                <w:sz w:val="18"/>
                <w:szCs w:val="18"/>
                <w:lang w:eastAsia="ru-RU"/>
              </w:rPr>
              <w:t xml:space="preserve"> </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042 01 03 00 00 00 0000 000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 </w:t>
            </w:r>
          </w:p>
        </w:tc>
      </w:tr>
      <w:tr w:rsidR="00FA4F99" w:rsidRPr="00FA4F99" w:rsidTr="00FA4F99">
        <w:trPr>
          <w:trHeight w:val="63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042 01 05 00 00 00 0000 000</w:t>
            </w:r>
          </w:p>
        </w:tc>
        <w:tc>
          <w:tcPr>
            <w:tcW w:w="1554" w:type="dxa"/>
            <w:tcBorders>
              <w:top w:val="nil"/>
              <w:left w:val="nil"/>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jc w:val="center"/>
              <w:rPr>
                <w:rFonts w:ascii="Times New Roman" w:eastAsia="Times New Roman" w:hAnsi="Times New Roman" w:cs="Times New Roman"/>
                <w:b/>
                <w:bCs/>
                <w:sz w:val="18"/>
                <w:szCs w:val="18"/>
                <w:lang w:eastAsia="ru-RU"/>
              </w:rPr>
            </w:pPr>
            <w:r w:rsidRPr="00FA4F99">
              <w:rPr>
                <w:rFonts w:ascii="Times New Roman" w:eastAsia="Times New Roman" w:hAnsi="Times New Roman" w:cs="Times New Roman"/>
                <w:b/>
                <w:bCs/>
                <w:sz w:val="18"/>
                <w:szCs w:val="18"/>
                <w:lang w:eastAsia="ru-RU"/>
              </w:rPr>
              <w:t>31,1</w:t>
            </w:r>
          </w:p>
        </w:tc>
      </w:tr>
      <w:tr w:rsidR="00FA4F99" w:rsidRPr="00FA4F99" w:rsidTr="00FA4F99">
        <w:trPr>
          <w:trHeight w:val="36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Увеличение остатков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000 01 05 00 00 00 0000 500</w:t>
            </w:r>
          </w:p>
        </w:tc>
        <w:tc>
          <w:tcPr>
            <w:tcW w:w="1554" w:type="dxa"/>
            <w:tcBorders>
              <w:top w:val="nil"/>
              <w:left w:val="nil"/>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-5 817,84</w:t>
            </w:r>
          </w:p>
        </w:tc>
      </w:tr>
      <w:tr w:rsidR="00FA4F99" w:rsidRPr="00FA4F99" w:rsidTr="00FA4F99">
        <w:trPr>
          <w:trHeight w:val="69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000 01 05 02 01 10 0000 510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-5 817,84</w:t>
            </w:r>
          </w:p>
        </w:tc>
      </w:tr>
      <w:tr w:rsidR="00FA4F99" w:rsidRPr="00FA4F99" w:rsidTr="00FA4F99">
        <w:trPr>
          <w:trHeight w:val="54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Уменьшение прочих остатков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000 01 05 00 00 00 0000 600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5 848,94</w:t>
            </w:r>
          </w:p>
        </w:tc>
      </w:tr>
      <w:tr w:rsidR="00FA4F99" w:rsidRPr="00FA4F99" w:rsidTr="00FA4F99">
        <w:trPr>
          <w:trHeight w:val="630"/>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2263"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000 01 05 02 01 10 0000 610</w:t>
            </w:r>
          </w:p>
        </w:tc>
        <w:tc>
          <w:tcPr>
            <w:tcW w:w="1554" w:type="dxa"/>
            <w:tcBorders>
              <w:top w:val="nil"/>
              <w:left w:val="nil"/>
              <w:bottom w:val="single" w:sz="4" w:space="0" w:color="auto"/>
              <w:right w:val="single" w:sz="4" w:space="0" w:color="auto"/>
            </w:tcBorders>
            <w:shd w:val="clear" w:color="auto" w:fill="auto"/>
            <w:noWrap/>
            <w:vAlign w:val="bottom"/>
            <w:hideMark/>
          </w:tcPr>
          <w:p w:rsidR="00FA4F99" w:rsidRPr="00FA4F99" w:rsidRDefault="00FA4F99" w:rsidP="00FA4F99">
            <w:pPr>
              <w:spacing w:after="0" w:line="240" w:lineRule="auto"/>
              <w:jc w:val="center"/>
              <w:rPr>
                <w:rFonts w:ascii="Times New Roman" w:eastAsia="Times New Roman" w:hAnsi="Times New Roman" w:cs="Times New Roman"/>
                <w:sz w:val="18"/>
                <w:szCs w:val="18"/>
                <w:lang w:eastAsia="ru-RU"/>
              </w:rPr>
            </w:pPr>
            <w:r w:rsidRPr="00FA4F99">
              <w:rPr>
                <w:rFonts w:ascii="Times New Roman" w:eastAsia="Times New Roman" w:hAnsi="Times New Roman" w:cs="Times New Roman"/>
                <w:sz w:val="18"/>
                <w:szCs w:val="18"/>
                <w:lang w:eastAsia="ru-RU"/>
              </w:rPr>
              <w:t>5 848,94</w:t>
            </w:r>
          </w:p>
        </w:tc>
      </w:tr>
    </w:tbl>
    <w:p w:rsidR="00FA4F99" w:rsidRPr="00FA4F99" w:rsidRDefault="00FA4F99" w:rsidP="00FA4F99">
      <w:pPr>
        <w:tabs>
          <w:tab w:val="left" w:pos="1515"/>
        </w:tabs>
        <w:spacing w:after="0" w:line="240" w:lineRule="auto"/>
        <w:rPr>
          <w:rFonts w:ascii="Times New Roman" w:eastAsia="Times New Roman" w:hAnsi="Times New Roman" w:cs="Times New Roman"/>
          <w:sz w:val="18"/>
          <w:szCs w:val="18"/>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tbl>
      <w:tblPr>
        <w:tblW w:w="8425" w:type="dxa"/>
        <w:tblInd w:w="20" w:type="dxa"/>
        <w:tblLook w:val="04A0" w:firstRow="1" w:lastRow="0" w:firstColumn="1" w:lastColumn="0" w:noHBand="0" w:noVBand="1"/>
      </w:tblPr>
      <w:tblGrid>
        <w:gridCol w:w="2820"/>
        <w:gridCol w:w="2547"/>
        <w:gridCol w:w="1474"/>
        <w:gridCol w:w="1584"/>
      </w:tblGrid>
      <w:tr w:rsidR="008A4A9B" w:rsidRPr="008A4A9B" w:rsidTr="008A4A9B">
        <w:trPr>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20"/>
                <w:szCs w:val="20"/>
                <w:lang w:eastAsia="ru-RU"/>
              </w:rPr>
            </w:pPr>
          </w:p>
        </w:tc>
        <w:tc>
          <w:tcPr>
            <w:tcW w:w="5605" w:type="dxa"/>
            <w:gridSpan w:val="3"/>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Arial CYR" w:eastAsia="Times New Roman" w:hAnsi="Arial CYR" w:cs="Arial CYR"/>
                <w:sz w:val="18"/>
                <w:szCs w:val="18"/>
                <w:lang w:eastAsia="ru-RU"/>
              </w:rPr>
            </w:pPr>
            <w:r w:rsidRPr="008A4A9B">
              <w:rPr>
                <w:rFonts w:ascii="Arial CYR" w:eastAsia="Times New Roman" w:hAnsi="Arial CYR" w:cs="Arial CYR"/>
                <w:sz w:val="18"/>
                <w:szCs w:val="18"/>
                <w:lang w:eastAsia="ru-RU"/>
              </w:rPr>
              <w:t xml:space="preserve">   Приложение 14</w:t>
            </w:r>
          </w:p>
        </w:tc>
      </w:tr>
      <w:tr w:rsidR="008A4A9B" w:rsidRPr="008A4A9B" w:rsidTr="008A4A9B">
        <w:trPr>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right"/>
              <w:rPr>
                <w:rFonts w:ascii="Arial CYR" w:eastAsia="Times New Roman" w:hAnsi="Arial CYR" w:cs="Arial CYR"/>
                <w:sz w:val="20"/>
                <w:szCs w:val="20"/>
                <w:lang w:eastAsia="ru-RU"/>
              </w:rPr>
            </w:pPr>
          </w:p>
        </w:tc>
        <w:tc>
          <w:tcPr>
            <w:tcW w:w="5605" w:type="dxa"/>
            <w:gridSpan w:val="3"/>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Arial CYR" w:eastAsia="Times New Roman" w:hAnsi="Arial CYR" w:cs="Arial CYR"/>
                <w:sz w:val="18"/>
                <w:szCs w:val="18"/>
                <w:lang w:eastAsia="ru-RU"/>
              </w:rPr>
            </w:pPr>
            <w:r w:rsidRPr="008A4A9B">
              <w:rPr>
                <w:rFonts w:ascii="Arial CYR" w:eastAsia="Times New Roman" w:hAnsi="Arial CYR" w:cs="Arial CYR"/>
                <w:sz w:val="18"/>
                <w:szCs w:val="18"/>
                <w:lang w:eastAsia="ru-RU"/>
              </w:rPr>
              <w:t xml:space="preserve"> к Решению Думы МО "Александровск"</w:t>
            </w:r>
          </w:p>
        </w:tc>
      </w:tr>
      <w:tr w:rsidR="008A4A9B" w:rsidRPr="008A4A9B" w:rsidTr="008A4A9B">
        <w:trPr>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right"/>
              <w:rPr>
                <w:rFonts w:ascii="Arial CYR" w:eastAsia="Times New Roman" w:hAnsi="Arial CYR" w:cs="Arial CYR"/>
                <w:sz w:val="20"/>
                <w:szCs w:val="20"/>
                <w:lang w:eastAsia="ru-RU"/>
              </w:rPr>
            </w:pPr>
          </w:p>
        </w:tc>
        <w:tc>
          <w:tcPr>
            <w:tcW w:w="5605" w:type="dxa"/>
            <w:gridSpan w:val="3"/>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Arial CYR" w:eastAsia="Times New Roman" w:hAnsi="Arial CYR" w:cs="Arial CYR"/>
                <w:sz w:val="18"/>
                <w:szCs w:val="18"/>
                <w:lang w:eastAsia="ru-RU"/>
              </w:rPr>
            </w:pPr>
            <w:r w:rsidRPr="008A4A9B">
              <w:rPr>
                <w:rFonts w:ascii="Arial CYR" w:eastAsia="Times New Roman" w:hAnsi="Arial CYR" w:cs="Arial CYR"/>
                <w:sz w:val="18"/>
                <w:szCs w:val="18"/>
                <w:lang w:eastAsia="ru-RU"/>
              </w:rPr>
              <w:t xml:space="preserve">«О бюджете МО "Александровск" на 2019 год и </w:t>
            </w:r>
          </w:p>
        </w:tc>
      </w:tr>
      <w:tr w:rsidR="008A4A9B" w:rsidRPr="008A4A9B" w:rsidTr="008A4A9B">
        <w:trPr>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right"/>
              <w:rPr>
                <w:rFonts w:ascii="Arial CYR" w:eastAsia="Times New Roman" w:hAnsi="Arial CYR" w:cs="Arial CYR"/>
                <w:sz w:val="20"/>
                <w:szCs w:val="20"/>
                <w:lang w:eastAsia="ru-RU"/>
              </w:rPr>
            </w:pPr>
          </w:p>
        </w:tc>
        <w:tc>
          <w:tcPr>
            <w:tcW w:w="5605" w:type="dxa"/>
            <w:gridSpan w:val="3"/>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Arial CYR" w:eastAsia="Times New Roman" w:hAnsi="Arial CYR" w:cs="Arial CYR"/>
                <w:sz w:val="18"/>
                <w:szCs w:val="18"/>
                <w:lang w:eastAsia="ru-RU"/>
              </w:rPr>
            </w:pPr>
            <w:r w:rsidRPr="008A4A9B">
              <w:rPr>
                <w:rFonts w:ascii="Arial CYR" w:eastAsia="Times New Roman" w:hAnsi="Arial CYR" w:cs="Arial CYR"/>
                <w:sz w:val="18"/>
                <w:szCs w:val="18"/>
                <w:lang w:eastAsia="ru-RU"/>
              </w:rPr>
              <w:t xml:space="preserve"> на плановый период 2020 и 2021 годов "</w:t>
            </w:r>
          </w:p>
        </w:tc>
      </w:tr>
      <w:tr w:rsidR="008A4A9B" w:rsidRPr="008A4A9B" w:rsidTr="008A4A9B">
        <w:trPr>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right"/>
              <w:rPr>
                <w:rFonts w:ascii="Arial CYR" w:eastAsia="Times New Roman" w:hAnsi="Arial CYR" w:cs="Arial CYR"/>
                <w:sz w:val="20"/>
                <w:szCs w:val="20"/>
                <w:lang w:eastAsia="ru-RU"/>
              </w:rPr>
            </w:pPr>
          </w:p>
        </w:tc>
        <w:tc>
          <w:tcPr>
            <w:tcW w:w="5605" w:type="dxa"/>
            <w:gridSpan w:val="3"/>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p>
        </w:tc>
      </w:tr>
      <w:tr w:rsidR="008A4A9B" w:rsidRPr="008A4A9B" w:rsidTr="008A4A9B">
        <w:trPr>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right"/>
              <w:rPr>
                <w:rFonts w:ascii="Times New Roman" w:eastAsia="Times New Roman" w:hAnsi="Times New Roman" w:cs="Times New Roman"/>
                <w:sz w:val="20"/>
                <w:szCs w:val="20"/>
                <w:lang w:eastAsia="ru-RU"/>
              </w:rPr>
            </w:pPr>
          </w:p>
        </w:tc>
        <w:tc>
          <w:tcPr>
            <w:tcW w:w="5605" w:type="dxa"/>
            <w:gridSpan w:val="3"/>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Arial CYR" w:eastAsia="Times New Roman" w:hAnsi="Arial CYR" w:cs="Arial CYR"/>
                <w:sz w:val="18"/>
                <w:szCs w:val="18"/>
                <w:lang w:eastAsia="ru-RU"/>
              </w:rPr>
            </w:pPr>
            <w:r w:rsidRPr="008A4A9B">
              <w:rPr>
                <w:rFonts w:ascii="Arial CYR" w:eastAsia="Times New Roman" w:hAnsi="Arial CYR" w:cs="Arial CYR"/>
                <w:sz w:val="18"/>
                <w:szCs w:val="18"/>
                <w:lang w:eastAsia="ru-RU"/>
              </w:rPr>
              <w:t xml:space="preserve">  от _________________________________</w:t>
            </w:r>
          </w:p>
        </w:tc>
      </w:tr>
      <w:tr w:rsidR="008A4A9B" w:rsidRPr="008A4A9B" w:rsidTr="008A4A9B">
        <w:trPr>
          <w:gridAfter w:val="1"/>
          <w:wAfter w:w="1584" w:type="dxa"/>
          <w:trHeight w:val="25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right"/>
              <w:rPr>
                <w:rFonts w:ascii="Arial CYR" w:eastAsia="Times New Roman" w:hAnsi="Arial CYR" w:cs="Arial CYR"/>
                <w:sz w:val="20"/>
                <w:szCs w:val="20"/>
                <w:lang w:eastAsia="ru-RU"/>
              </w:rPr>
            </w:pPr>
          </w:p>
        </w:tc>
        <w:tc>
          <w:tcPr>
            <w:tcW w:w="2547"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p>
        </w:tc>
        <w:tc>
          <w:tcPr>
            <w:tcW w:w="1474"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p>
        </w:tc>
      </w:tr>
      <w:tr w:rsidR="008A4A9B" w:rsidRPr="008A4A9B" w:rsidTr="008A4A9B">
        <w:trPr>
          <w:trHeight w:val="1320"/>
        </w:trPr>
        <w:tc>
          <w:tcPr>
            <w:tcW w:w="8425" w:type="dxa"/>
            <w:gridSpan w:val="4"/>
            <w:tcBorders>
              <w:top w:val="nil"/>
              <w:left w:val="nil"/>
              <w:bottom w:val="nil"/>
              <w:right w:val="nil"/>
            </w:tcBorders>
            <w:shd w:val="clear" w:color="auto" w:fill="auto"/>
            <w:vAlign w:val="bottom"/>
            <w:hideMark/>
          </w:tcPr>
          <w:p w:rsidR="008A4A9B" w:rsidRPr="008A4A9B" w:rsidRDefault="008A4A9B" w:rsidP="008A4A9B">
            <w:pPr>
              <w:spacing w:after="0" w:line="240" w:lineRule="auto"/>
              <w:jc w:val="center"/>
              <w:rPr>
                <w:rFonts w:ascii="Arial" w:eastAsia="Times New Roman" w:hAnsi="Arial" w:cs="Arial"/>
                <w:bCs/>
                <w:sz w:val="18"/>
                <w:szCs w:val="18"/>
                <w:lang w:eastAsia="ru-RU"/>
              </w:rPr>
            </w:pPr>
            <w:r w:rsidRPr="008A4A9B">
              <w:rPr>
                <w:rFonts w:ascii="Arial" w:eastAsia="Times New Roman" w:hAnsi="Arial" w:cs="Arial"/>
                <w:bCs/>
                <w:sz w:val="18"/>
                <w:szCs w:val="18"/>
                <w:lang w:eastAsia="ru-RU"/>
              </w:rPr>
              <w:t xml:space="preserve">ИСТОЧНИКИ ВНУТРЕННЕГО ФИНАНСИРОВАНИЯ ДЕФИЦИТА  БЮДЖЕТА МУНИЦИПАЛЬНОГО ОБРАЗОВАНИЯ "Александровск" НА ПЛАНОВЫЙ ПЕРИОД 2020 И 2021 ГОДОВ </w:t>
            </w:r>
          </w:p>
        </w:tc>
      </w:tr>
      <w:tr w:rsidR="008A4A9B" w:rsidRPr="008A4A9B" w:rsidTr="008A4A9B">
        <w:trPr>
          <w:gridAfter w:val="1"/>
          <w:wAfter w:w="1584" w:type="dxa"/>
          <w:trHeight w:val="375"/>
        </w:trPr>
        <w:tc>
          <w:tcPr>
            <w:tcW w:w="2820"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28"/>
                <w:szCs w:val="28"/>
                <w:lang w:eastAsia="ru-RU"/>
              </w:rPr>
            </w:pPr>
          </w:p>
        </w:tc>
        <w:tc>
          <w:tcPr>
            <w:tcW w:w="2547"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p>
        </w:tc>
        <w:tc>
          <w:tcPr>
            <w:tcW w:w="1474" w:type="dxa"/>
            <w:tcBorders>
              <w:top w:val="nil"/>
              <w:left w:val="nil"/>
              <w:bottom w:val="nil"/>
              <w:right w:val="nil"/>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p>
        </w:tc>
      </w:tr>
      <w:tr w:rsidR="008A4A9B" w:rsidRPr="008A4A9B" w:rsidTr="008A4A9B">
        <w:trPr>
          <w:gridAfter w:val="1"/>
          <w:wAfter w:w="1584" w:type="dxa"/>
          <w:trHeight w:val="43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24"/>
                <w:szCs w:val="24"/>
                <w:lang w:eastAsia="ru-RU"/>
              </w:rPr>
            </w:pPr>
            <w:r w:rsidRPr="008A4A9B">
              <w:rPr>
                <w:rFonts w:ascii="Times New Roman" w:eastAsia="Times New Roman" w:hAnsi="Times New Roman" w:cs="Times New Roman"/>
                <w:b/>
                <w:bCs/>
                <w:sz w:val="24"/>
                <w:szCs w:val="24"/>
                <w:lang w:eastAsia="ru-RU"/>
              </w:rPr>
              <w:t>Наименование</w:t>
            </w:r>
          </w:p>
        </w:tc>
        <w:tc>
          <w:tcPr>
            <w:tcW w:w="2547" w:type="dxa"/>
            <w:tcBorders>
              <w:top w:val="single" w:sz="4" w:space="0" w:color="auto"/>
              <w:left w:val="nil"/>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Код</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 xml:space="preserve"> 2020 год</w:t>
            </w:r>
          </w:p>
        </w:tc>
      </w:tr>
      <w:tr w:rsidR="008A4A9B" w:rsidRPr="008A4A9B" w:rsidTr="008A4A9B">
        <w:trPr>
          <w:gridAfter w:val="1"/>
          <w:wAfter w:w="1584" w:type="dxa"/>
          <w:trHeight w:val="87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b/>
                <w:bCs/>
                <w:lang w:eastAsia="ru-RU"/>
              </w:rPr>
            </w:pPr>
            <w:r w:rsidRPr="008A4A9B">
              <w:rPr>
                <w:rFonts w:ascii="Times New Roman" w:eastAsia="Times New Roman" w:hAnsi="Times New Roman" w:cs="Times New Roman"/>
                <w:b/>
                <w:bCs/>
                <w:lang w:eastAsia="ru-RU"/>
              </w:rPr>
              <w:t>Источники внутреннего финансирования дефицита бюджета</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000 01 00 00 00 00 0000 000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64,7</w:t>
            </w:r>
          </w:p>
        </w:tc>
      </w:tr>
      <w:tr w:rsidR="008A4A9B" w:rsidRPr="008A4A9B" w:rsidTr="008A4A9B">
        <w:trPr>
          <w:gridAfter w:val="1"/>
          <w:wAfter w:w="1584" w:type="dxa"/>
          <w:trHeight w:val="87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b/>
                <w:bCs/>
                <w:lang w:eastAsia="ru-RU"/>
              </w:rPr>
            </w:pPr>
            <w:r w:rsidRPr="008A4A9B">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042 01 02 00 00 00 0000 000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32,3</w:t>
            </w:r>
          </w:p>
        </w:tc>
      </w:tr>
      <w:tr w:rsidR="008A4A9B" w:rsidRPr="008A4A9B" w:rsidTr="008A4A9B">
        <w:trPr>
          <w:gridAfter w:val="1"/>
          <w:wAfter w:w="1584" w:type="dxa"/>
          <w:trHeight w:val="855"/>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042 01 02 00 00 00 0000 700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64,7</w:t>
            </w:r>
          </w:p>
        </w:tc>
      </w:tr>
      <w:tr w:rsidR="008A4A9B" w:rsidRPr="008A4A9B" w:rsidTr="008A4A9B">
        <w:trPr>
          <w:gridAfter w:val="1"/>
          <w:wAfter w:w="1584" w:type="dxa"/>
          <w:trHeight w:val="123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sz w:val="24"/>
                <w:szCs w:val="24"/>
                <w:lang w:eastAsia="ru-RU"/>
              </w:rPr>
            </w:pPr>
            <w:r w:rsidRPr="008A4A9B">
              <w:rPr>
                <w:rFonts w:ascii="Times New Roman" w:eastAsia="Times New Roman" w:hAnsi="Times New Roman" w:cs="Times New Roman"/>
                <w:sz w:val="24"/>
                <w:szCs w:val="24"/>
                <w:lang w:eastAsia="ru-RU"/>
              </w:rPr>
              <w:t>Получение кредитов от кредитных организаций бюджетами поселений в валюте Российской Федерации</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042 01 02 00 00 10 0000 710</w:t>
            </w:r>
          </w:p>
        </w:tc>
        <w:tc>
          <w:tcPr>
            <w:tcW w:w="1474" w:type="dxa"/>
            <w:tcBorders>
              <w:top w:val="nil"/>
              <w:left w:val="nil"/>
              <w:bottom w:val="single" w:sz="4" w:space="0" w:color="auto"/>
              <w:right w:val="single" w:sz="4" w:space="0" w:color="auto"/>
            </w:tcBorders>
            <w:shd w:val="clear" w:color="000000" w:fill="FFFFFF"/>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64,7</w:t>
            </w:r>
          </w:p>
        </w:tc>
      </w:tr>
      <w:tr w:rsidR="008A4A9B" w:rsidRPr="008A4A9B" w:rsidTr="008A4A9B">
        <w:trPr>
          <w:gridAfter w:val="1"/>
          <w:wAfter w:w="1584" w:type="dxa"/>
          <w:trHeight w:val="1155"/>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042 01 02 00 00 00 0000 800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-32,4</w:t>
            </w:r>
          </w:p>
        </w:tc>
      </w:tr>
      <w:tr w:rsidR="008A4A9B" w:rsidRPr="008A4A9B" w:rsidTr="008A4A9B">
        <w:trPr>
          <w:gridAfter w:val="1"/>
          <w:wAfter w:w="1584" w:type="dxa"/>
          <w:trHeight w:val="12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Погашение бюджетами поселений кредитов от кредитных организаций в валюте Российской Федерации</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042 01 02 00 00 10 0000 810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-32,4</w:t>
            </w:r>
          </w:p>
        </w:tc>
      </w:tr>
      <w:tr w:rsidR="008A4A9B" w:rsidRPr="008A4A9B" w:rsidTr="008A4A9B">
        <w:trPr>
          <w:gridAfter w:val="1"/>
          <w:wAfter w:w="1584" w:type="dxa"/>
          <w:trHeight w:val="945"/>
        </w:trPr>
        <w:tc>
          <w:tcPr>
            <w:tcW w:w="2820" w:type="dxa"/>
            <w:tcBorders>
              <w:top w:val="nil"/>
              <w:left w:val="single" w:sz="4" w:space="0" w:color="auto"/>
              <w:bottom w:val="single" w:sz="4" w:space="0" w:color="auto"/>
              <w:right w:val="single" w:sz="4" w:space="0" w:color="auto"/>
            </w:tcBorders>
            <w:shd w:val="clear" w:color="auto" w:fill="auto"/>
            <w:hideMark/>
          </w:tcPr>
          <w:p w:rsidR="008A4A9B" w:rsidRPr="008A4A9B" w:rsidRDefault="008A4A9B" w:rsidP="008A4A9B">
            <w:pPr>
              <w:spacing w:after="0" w:line="240" w:lineRule="auto"/>
              <w:rPr>
                <w:rFonts w:ascii="Times New Roman" w:eastAsia="Times New Roman" w:hAnsi="Times New Roman" w:cs="Times New Roman"/>
                <w:b/>
                <w:bCs/>
                <w:lang w:eastAsia="ru-RU"/>
              </w:rPr>
            </w:pPr>
            <w:r w:rsidRPr="008A4A9B">
              <w:rPr>
                <w:rFonts w:ascii="Times New Roman" w:eastAsia="Times New Roman" w:hAnsi="Times New Roman" w:cs="Times New Roman"/>
                <w:b/>
                <w:bCs/>
                <w:lang w:eastAsia="ru-RU"/>
              </w:rPr>
              <w:lastRenderedPageBreak/>
              <w:t>Бюджетные кредиты от других бюджетов бюджетной системы Российской Федерации</w:t>
            </w:r>
            <w:r w:rsidRPr="008A4A9B">
              <w:rPr>
                <w:rFonts w:ascii="Times New Roman" w:eastAsia="Times New Roman" w:hAnsi="Times New Roman" w:cs="Times New Roman"/>
                <w:b/>
                <w:bCs/>
                <w:color w:val="FF0000"/>
                <w:lang w:eastAsia="ru-RU"/>
              </w:rPr>
              <w:t xml:space="preserve"> </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042 01 03 00 00 00 0000 000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0,0</w:t>
            </w:r>
          </w:p>
        </w:tc>
      </w:tr>
      <w:tr w:rsidR="008A4A9B" w:rsidRPr="008A4A9B" w:rsidTr="008A4A9B">
        <w:trPr>
          <w:gridAfter w:val="1"/>
          <w:wAfter w:w="1584" w:type="dxa"/>
          <w:trHeight w:val="87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b/>
                <w:bCs/>
                <w:lang w:eastAsia="ru-RU"/>
              </w:rPr>
            </w:pPr>
            <w:r w:rsidRPr="008A4A9B">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042 01 05 00 00 00 0000 000</w:t>
            </w:r>
          </w:p>
        </w:tc>
        <w:tc>
          <w:tcPr>
            <w:tcW w:w="1474" w:type="dxa"/>
            <w:tcBorders>
              <w:top w:val="nil"/>
              <w:left w:val="nil"/>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jc w:val="center"/>
              <w:rPr>
                <w:rFonts w:ascii="Times New Roman" w:eastAsia="Times New Roman" w:hAnsi="Times New Roman" w:cs="Times New Roman"/>
                <w:b/>
                <w:bCs/>
                <w:sz w:val="18"/>
                <w:szCs w:val="18"/>
                <w:lang w:eastAsia="ru-RU"/>
              </w:rPr>
            </w:pPr>
            <w:r w:rsidRPr="008A4A9B">
              <w:rPr>
                <w:rFonts w:ascii="Times New Roman" w:eastAsia="Times New Roman" w:hAnsi="Times New Roman" w:cs="Times New Roman"/>
                <w:b/>
                <w:bCs/>
                <w:sz w:val="18"/>
                <w:szCs w:val="18"/>
                <w:lang w:eastAsia="ru-RU"/>
              </w:rPr>
              <w:t>32,4</w:t>
            </w:r>
          </w:p>
        </w:tc>
      </w:tr>
      <w:tr w:rsidR="008A4A9B" w:rsidRPr="008A4A9B" w:rsidTr="008A4A9B">
        <w:trPr>
          <w:gridAfter w:val="1"/>
          <w:wAfter w:w="1584" w:type="dxa"/>
          <w:trHeight w:val="6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Увеличение остатков средств бюджетов</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000 01 05 00 00 00 0000 500</w:t>
            </w:r>
          </w:p>
        </w:tc>
        <w:tc>
          <w:tcPr>
            <w:tcW w:w="1474" w:type="dxa"/>
            <w:tcBorders>
              <w:top w:val="nil"/>
              <w:left w:val="nil"/>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-5 795,14</w:t>
            </w:r>
          </w:p>
        </w:tc>
      </w:tr>
      <w:tr w:rsidR="008A4A9B" w:rsidRPr="008A4A9B" w:rsidTr="008A4A9B">
        <w:trPr>
          <w:gridAfter w:val="1"/>
          <w:wAfter w:w="1584" w:type="dxa"/>
          <w:trHeight w:val="6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Увеличение прочих остатков  средств бюджетов поселений</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000 01 05 02 01 10 0000 510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-5 795,14</w:t>
            </w:r>
          </w:p>
        </w:tc>
      </w:tr>
      <w:tr w:rsidR="008A4A9B" w:rsidRPr="008A4A9B" w:rsidTr="008A4A9B">
        <w:trPr>
          <w:gridAfter w:val="1"/>
          <w:wAfter w:w="1584" w:type="dxa"/>
          <w:trHeight w:val="6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Уменьшение остатков средств бюджетов</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000 01 05 00 00 00 0000 600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5 827,54</w:t>
            </w:r>
          </w:p>
        </w:tc>
      </w:tr>
      <w:tr w:rsidR="008A4A9B" w:rsidRPr="008A4A9B" w:rsidTr="008A4A9B">
        <w:trPr>
          <w:gridAfter w:val="1"/>
          <w:wAfter w:w="1584" w:type="dxa"/>
          <w:trHeight w:val="60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8A4A9B" w:rsidRPr="008A4A9B" w:rsidRDefault="008A4A9B" w:rsidP="008A4A9B">
            <w:pPr>
              <w:spacing w:after="0" w:line="240" w:lineRule="auto"/>
              <w:rPr>
                <w:rFonts w:ascii="Times New Roman" w:eastAsia="Times New Roman" w:hAnsi="Times New Roman" w:cs="Times New Roman"/>
                <w:lang w:eastAsia="ru-RU"/>
              </w:rPr>
            </w:pPr>
            <w:r w:rsidRPr="008A4A9B">
              <w:rPr>
                <w:rFonts w:ascii="Times New Roman" w:eastAsia="Times New Roman" w:hAnsi="Times New Roman" w:cs="Times New Roman"/>
                <w:lang w:eastAsia="ru-RU"/>
              </w:rPr>
              <w:t>Уменьшение прочих остатков средств бюджетов поселений</w:t>
            </w:r>
          </w:p>
        </w:tc>
        <w:tc>
          <w:tcPr>
            <w:tcW w:w="2547"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000 01 05 02 01 10 0000 610</w:t>
            </w:r>
          </w:p>
        </w:tc>
        <w:tc>
          <w:tcPr>
            <w:tcW w:w="1474" w:type="dxa"/>
            <w:tcBorders>
              <w:top w:val="nil"/>
              <w:left w:val="nil"/>
              <w:bottom w:val="single" w:sz="4" w:space="0" w:color="auto"/>
              <w:right w:val="single" w:sz="4" w:space="0" w:color="auto"/>
            </w:tcBorders>
            <w:shd w:val="clear" w:color="auto" w:fill="auto"/>
            <w:noWrap/>
            <w:vAlign w:val="bottom"/>
            <w:hideMark/>
          </w:tcPr>
          <w:p w:rsidR="008A4A9B" w:rsidRPr="008A4A9B" w:rsidRDefault="008A4A9B" w:rsidP="008A4A9B">
            <w:pPr>
              <w:spacing w:after="0" w:line="240" w:lineRule="auto"/>
              <w:jc w:val="center"/>
              <w:rPr>
                <w:rFonts w:ascii="Times New Roman" w:eastAsia="Times New Roman" w:hAnsi="Times New Roman" w:cs="Times New Roman"/>
                <w:sz w:val="18"/>
                <w:szCs w:val="18"/>
                <w:lang w:eastAsia="ru-RU"/>
              </w:rPr>
            </w:pPr>
            <w:r w:rsidRPr="008A4A9B">
              <w:rPr>
                <w:rFonts w:ascii="Times New Roman" w:eastAsia="Times New Roman" w:hAnsi="Times New Roman" w:cs="Times New Roman"/>
                <w:sz w:val="18"/>
                <w:szCs w:val="18"/>
                <w:lang w:eastAsia="ru-RU"/>
              </w:rPr>
              <w:t>5 827,54</w:t>
            </w:r>
          </w:p>
        </w:tc>
      </w:tr>
    </w:tbl>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tbl>
      <w:tblPr>
        <w:tblW w:w="7491" w:type="dxa"/>
        <w:tblInd w:w="30" w:type="dxa"/>
        <w:tblLook w:val="04A0" w:firstRow="1" w:lastRow="0" w:firstColumn="1" w:lastColumn="0" w:noHBand="0" w:noVBand="1"/>
      </w:tblPr>
      <w:tblGrid>
        <w:gridCol w:w="960"/>
        <w:gridCol w:w="960"/>
        <w:gridCol w:w="960"/>
        <w:gridCol w:w="960"/>
        <w:gridCol w:w="388"/>
        <w:gridCol w:w="137"/>
        <w:gridCol w:w="236"/>
        <w:gridCol w:w="1157"/>
        <w:gridCol w:w="695"/>
        <w:gridCol w:w="180"/>
        <w:gridCol w:w="56"/>
        <w:gridCol w:w="137"/>
        <w:gridCol w:w="180"/>
        <w:gridCol w:w="56"/>
        <w:gridCol w:w="56"/>
        <w:gridCol w:w="317"/>
        <w:gridCol w:w="56"/>
      </w:tblGrid>
      <w:tr w:rsidR="005924B1" w:rsidRPr="005924B1" w:rsidTr="005924B1">
        <w:trPr>
          <w:gridAfter w:val="1"/>
          <w:wAfter w:w="56" w:type="dxa"/>
          <w:trHeight w:val="31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405" w:type="dxa"/>
            <w:gridSpan w:val="6"/>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Arial" w:eastAsia="Times New Roman" w:hAnsi="Arial" w:cs="Arial"/>
                <w:sz w:val="18"/>
                <w:szCs w:val="18"/>
                <w:lang w:eastAsia="ru-RU"/>
              </w:rPr>
            </w:pPr>
            <w:r w:rsidRPr="005924B1">
              <w:rPr>
                <w:rFonts w:ascii="Arial" w:eastAsia="Times New Roman" w:hAnsi="Arial" w:cs="Arial"/>
                <w:sz w:val="18"/>
                <w:szCs w:val="18"/>
                <w:lang w:eastAsia="ru-RU"/>
              </w:rPr>
              <w:t>Приложение 15</w:t>
            </w:r>
          </w:p>
        </w:tc>
        <w:tc>
          <w:tcPr>
            <w:tcW w:w="429" w:type="dxa"/>
            <w:gridSpan w:val="3"/>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p>
        </w:tc>
      </w:tr>
      <w:tr w:rsidR="005924B1" w:rsidRPr="005924B1" w:rsidTr="005924B1">
        <w:trPr>
          <w:gridAfter w:val="1"/>
          <w:wAfter w:w="56" w:type="dxa"/>
          <w:trHeight w:val="31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405" w:type="dxa"/>
            <w:gridSpan w:val="6"/>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r w:rsidRPr="005924B1">
              <w:rPr>
                <w:rFonts w:ascii="Arial" w:eastAsia="Times New Roman" w:hAnsi="Arial" w:cs="Arial"/>
                <w:sz w:val="18"/>
                <w:szCs w:val="18"/>
                <w:lang w:eastAsia="ru-RU"/>
              </w:rPr>
              <w:t>к решению Думы МО "Александровск"</w:t>
            </w:r>
          </w:p>
        </w:tc>
        <w:tc>
          <w:tcPr>
            <w:tcW w:w="429" w:type="dxa"/>
            <w:gridSpan w:val="3"/>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p>
        </w:tc>
      </w:tr>
      <w:tr w:rsidR="005924B1" w:rsidRPr="005924B1" w:rsidTr="005924B1">
        <w:trPr>
          <w:gridAfter w:val="1"/>
          <w:wAfter w:w="56" w:type="dxa"/>
          <w:trHeight w:val="31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834" w:type="dxa"/>
            <w:gridSpan w:val="9"/>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r w:rsidRPr="005924B1">
              <w:rPr>
                <w:rFonts w:ascii="Arial" w:eastAsia="Times New Roman" w:hAnsi="Arial" w:cs="Arial"/>
                <w:sz w:val="18"/>
                <w:szCs w:val="18"/>
                <w:lang w:eastAsia="ru-RU"/>
              </w:rPr>
              <w:t xml:space="preserve"> "О бюджете МО "Александровск" на 2019год и на</w:t>
            </w:r>
          </w:p>
        </w:tc>
      </w:tr>
      <w:tr w:rsidR="005924B1" w:rsidRPr="005924B1" w:rsidTr="005924B1">
        <w:trPr>
          <w:gridAfter w:val="1"/>
          <w:wAfter w:w="56" w:type="dxa"/>
          <w:trHeight w:val="31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834" w:type="dxa"/>
            <w:gridSpan w:val="9"/>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r w:rsidRPr="005924B1">
              <w:rPr>
                <w:rFonts w:ascii="Arial" w:eastAsia="Times New Roman" w:hAnsi="Arial" w:cs="Arial"/>
                <w:sz w:val="18"/>
                <w:szCs w:val="18"/>
                <w:lang w:eastAsia="ru-RU"/>
              </w:rPr>
              <w:t>плановый период 2020 и 2021 годов"</w:t>
            </w:r>
          </w:p>
        </w:tc>
      </w:tr>
      <w:tr w:rsidR="005924B1" w:rsidRPr="005924B1" w:rsidTr="005924B1">
        <w:trPr>
          <w:gridAfter w:val="1"/>
          <w:wAfter w:w="56" w:type="dxa"/>
          <w:trHeight w:val="19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834" w:type="dxa"/>
            <w:gridSpan w:val="9"/>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r>
      <w:tr w:rsidR="005924B1" w:rsidRPr="005924B1" w:rsidTr="005924B1">
        <w:trPr>
          <w:gridAfter w:val="1"/>
          <w:wAfter w:w="56" w:type="dxa"/>
          <w:trHeight w:val="31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405" w:type="dxa"/>
            <w:gridSpan w:val="6"/>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r w:rsidRPr="005924B1">
              <w:rPr>
                <w:rFonts w:ascii="Arial" w:eastAsia="Times New Roman" w:hAnsi="Arial" w:cs="Arial"/>
                <w:sz w:val="18"/>
                <w:szCs w:val="18"/>
                <w:lang w:eastAsia="ru-RU"/>
              </w:rPr>
              <w:t>от "___"_____2018 г.№______</w:t>
            </w:r>
          </w:p>
        </w:tc>
        <w:tc>
          <w:tcPr>
            <w:tcW w:w="429" w:type="dxa"/>
            <w:gridSpan w:val="3"/>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sz w:val="18"/>
                <w:szCs w:val="18"/>
                <w:lang w:eastAsia="ru-RU"/>
              </w:rPr>
            </w:pPr>
          </w:p>
        </w:tc>
      </w:tr>
      <w:tr w:rsidR="005924B1" w:rsidRPr="005924B1" w:rsidTr="005924B1">
        <w:trPr>
          <w:trHeight w:val="61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1157" w:type="dxa"/>
            <w:tcBorders>
              <w:top w:val="nil"/>
              <w:left w:val="nil"/>
              <w:bottom w:val="nil"/>
              <w:right w:val="nil"/>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1068"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429" w:type="dxa"/>
            <w:gridSpan w:val="3"/>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r>
      <w:tr w:rsidR="005924B1" w:rsidRPr="005924B1" w:rsidTr="005924B1">
        <w:trPr>
          <w:gridAfter w:val="2"/>
          <w:wAfter w:w="373" w:type="dxa"/>
          <w:trHeight w:val="1560"/>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4533" w:type="dxa"/>
            <w:gridSpan w:val="7"/>
            <w:tcBorders>
              <w:top w:val="nil"/>
              <w:left w:val="nil"/>
              <w:bottom w:val="nil"/>
              <w:right w:val="nil"/>
            </w:tcBorders>
            <w:shd w:val="clear" w:color="auto" w:fill="auto"/>
            <w:vAlign w:val="bottom"/>
            <w:hideMark/>
          </w:tcPr>
          <w:p w:rsidR="005924B1" w:rsidRPr="005924B1" w:rsidRDefault="005924B1" w:rsidP="005924B1">
            <w:pPr>
              <w:spacing w:after="0" w:line="240" w:lineRule="auto"/>
              <w:jc w:val="center"/>
              <w:rPr>
                <w:rFonts w:ascii="Times New Roman" w:eastAsia="Times New Roman" w:hAnsi="Times New Roman" w:cs="Times New Roman"/>
                <w:b/>
                <w:bCs/>
                <w:sz w:val="18"/>
                <w:szCs w:val="18"/>
                <w:lang w:eastAsia="ru-RU"/>
              </w:rPr>
            </w:pPr>
            <w:r w:rsidRPr="005924B1">
              <w:rPr>
                <w:rFonts w:ascii="Times New Roman" w:eastAsia="Times New Roman" w:hAnsi="Times New Roman" w:cs="Times New Roman"/>
                <w:b/>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2019 год</w:t>
            </w:r>
          </w:p>
        </w:tc>
        <w:tc>
          <w:tcPr>
            <w:tcW w:w="236"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b/>
                <w:bCs/>
                <w:sz w:val="18"/>
                <w:szCs w:val="18"/>
                <w:lang w:eastAsia="ru-RU"/>
              </w:rPr>
            </w:pPr>
          </w:p>
        </w:tc>
        <w:tc>
          <w:tcPr>
            <w:tcW w:w="429"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r>
      <w:tr w:rsidR="005924B1" w:rsidRPr="005924B1" w:rsidTr="005924B1">
        <w:trPr>
          <w:trHeight w:val="25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1157"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1068"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429" w:type="dxa"/>
            <w:gridSpan w:val="3"/>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r>
      <w:tr w:rsidR="005924B1" w:rsidRPr="005924B1" w:rsidTr="005924B1">
        <w:trPr>
          <w:gridAfter w:val="1"/>
          <w:wAfter w:w="56" w:type="dxa"/>
          <w:trHeight w:val="255"/>
        </w:trPr>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525" w:type="dxa"/>
            <w:gridSpan w:val="2"/>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1157" w:type="dxa"/>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p>
        </w:tc>
        <w:tc>
          <w:tcPr>
            <w:tcW w:w="1248" w:type="dxa"/>
            <w:gridSpan w:val="5"/>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i/>
                <w:iCs/>
                <w:sz w:val="18"/>
                <w:szCs w:val="18"/>
                <w:lang w:eastAsia="ru-RU"/>
              </w:rPr>
            </w:pPr>
            <w:proofErr w:type="spellStart"/>
            <w:r w:rsidRPr="005924B1">
              <w:rPr>
                <w:rFonts w:ascii="Arial" w:eastAsia="Times New Roman" w:hAnsi="Arial" w:cs="Arial"/>
                <w:i/>
                <w:iCs/>
                <w:sz w:val="18"/>
                <w:szCs w:val="18"/>
                <w:lang w:eastAsia="ru-RU"/>
              </w:rPr>
              <w:t>тыс.рублей</w:t>
            </w:r>
            <w:proofErr w:type="spellEnd"/>
          </w:p>
        </w:tc>
        <w:tc>
          <w:tcPr>
            <w:tcW w:w="429" w:type="dxa"/>
            <w:gridSpan w:val="3"/>
            <w:tcBorders>
              <w:top w:val="nil"/>
              <w:left w:val="nil"/>
              <w:bottom w:val="nil"/>
              <w:right w:val="nil"/>
            </w:tcBorders>
            <w:shd w:val="clear" w:color="auto" w:fill="auto"/>
            <w:noWrap/>
            <w:vAlign w:val="bottom"/>
            <w:hideMark/>
          </w:tcPr>
          <w:p w:rsidR="005924B1" w:rsidRPr="005924B1" w:rsidRDefault="005924B1" w:rsidP="005924B1">
            <w:pPr>
              <w:spacing w:after="0" w:line="240" w:lineRule="auto"/>
              <w:rPr>
                <w:rFonts w:ascii="Arial" w:eastAsia="Times New Roman" w:hAnsi="Arial" w:cs="Arial"/>
                <w:i/>
                <w:iCs/>
                <w:sz w:val="18"/>
                <w:szCs w:val="18"/>
                <w:lang w:eastAsia="ru-RU"/>
              </w:rPr>
            </w:pPr>
          </w:p>
        </w:tc>
      </w:tr>
      <w:tr w:rsidR="005924B1" w:rsidRPr="005924B1" w:rsidTr="005924B1">
        <w:trPr>
          <w:gridAfter w:val="3"/>
          <w:wAfter w:w="429" w:type="dxa"/>
          <w:trHeight w:val="585"/>
        </w:trPr>
        <w:tc>
          <w:tcPr>
            <w:tcW w:w="42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r w:rsidRPr="005924B1">
              <w:rPr>
                <w:rFonts w:ascii="Times New Roman" w:eastAsia="Times New Roman" w:hAnsi="Times New Roman" w:cs="Times New Roman"/>
                <w:sz w:val="18"/>
                <w:szCs w:val="18"/>
                <w:lang w:eastAsia="ru-RU"/>
              </w:rPr>
              <w:t>Организация библиотечного обслуживания населения, комплектование библиотечного фонда библиотек поселений</w:t>
            </w:r>
          </w:p>
        </w:tc>
        <w:tc>
          <w:tcPr>
            <w:tcW w:w="2405"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sz w:val="18"/>
                <w:szCs w:val="18"/>
                <w:lang w:eastAsia="ru-RU"/>
              </w:rPr>
            </w:pPr>
            <w:r w:rsidRPr="005924B1">
              <w:rPr>
                <w:rFonts w:ascii="Times New Roman" w:eastAsia="Times New Roman" w:hAnsi="Times New Roman" w:cs="Times New Roman"/>
                <w:sz w:val="18"/>
                <w:szCs w:val="18"/>
                <w:lang w:eastAsia="ru-RU"/>
              </w:rPr>
              <w:t>0,0</w:t>
            </w:r>
          </w:p>
        </w:tc>
        <w:tc>
          <w:tcPr>
            <w:tcW w:w="429"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sz w:val="18"/>
                <w:szCs w:val="18"/>
                <w:lang w:eastAsia="ru-RU"/>
              </w:rPr>
            </w:pPr>
          </w:p>
        </w:tc>
      </w:tr>
      <w:tr w:rsidR="005924B1" w:rsidRPr="005924B1" w:rsidTr="005924B1">
        <w:trPr>
          <w:gridAfter w:val="3"/>
          <w:wAfter w:w="429" w:type="dxa"/>
          <w:trHeight w:val="570"/>
        </w:trPr>
        <w:tc>
          <w:tcPr>
            <w:tcW w:w="422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r w:rsidRPr="005924B1">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24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sz w:val="18"/>
                <w:szCs w:val="18"/>
                <w:lang w:eastAsia="ru-RU"/>
              </w:rPr>
            </w:pPr>
            <w:r w:rsidRPr="005924B1">
              <w:rPr>
                <w:rFonts w:ascii="Times New Roman" w:eastAsia="Times New Roman" w:hAnsi="Times New Roman" w:cs="Times New Roman"/>
                <w:sz w:val="18"/>
                <w:szCs w:val="18"/>
                <w:lang w:eastAsia="ru-RU"/>
              </w:rPr>
              <w:t>4,8</w:t>
            </w:r>
          </w:p>
        </w:tc>
        <w:tc>
          <w:tcPr>
            <w:tcW w:w="429"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sz w:val="18"/>
                <w:szCs w:val="18"/>
                <w:lang w:eastAsia="ru-RU"/>
              </w:rPr>
            </w:pPr>
          </w:p>
        </w:tc>
      </w:tr>
      <w:tr w:rsidR="005924B1" w:rsidRPr="005924B1" w:rsidTr="005924B1">
        <w:trPr>
          <w:gridAfter w:val="3"/>
          <w:wAfter w:w="429" w:type="dxa"/>
          <w:trHeight w:val="2340"/>
        </w:trPr>
        <w:tc>
          <w:tcPr>
            <w:tcW w:w="422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924B1" w:rsidRPr="005924B1" w:rsidRDefault="005924B1" w:rsidP="005924B1">
            <w:pPr>
              <w:spacing w:after="0" w:line="240" w:lineRule="auto"/>
              <w:rPr>
                <w:rFonts w:ascii="Times New Roman" w:eastAsia="Times New Roman" w:hAnsi="Times New Roman" w:cs="Times New Roman"/>
                <w:sz w:val="18"/>
                <w:szCs w:val="18"/>
                <w:lang w:eastAsia="ru-RU"/>
              </w:rPr>
            </w:pPr>
            <w:r w:rsidRPr="005924B1">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24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sz w:val="18"/>
                <w:szCs w:val="18"/>
                <w:lang w:eastAsia="ru-RU"/>
              </w:rPr>
            </w:pPr>
            <w:r w:rsidRPr="005924B1">
              <w:rPr>
                <w:rFonts w:ascii="Times New Roman" w:eastAsia="Times New Roman" w:hAnsi="Times New Roman" w:cs="Times New Roman"/>
                <w:sz w:val="18"/>
                <w:szCs w:val="18"/>
                <w:lang w:eastAsia="ru-RU"/>
              </w:rPr>
              <w:t>9,9</w:t>
            </w:r>
          </w:p>
        </w:tc>
        <w:tc>
          <w:tcPr>
            <w:tcW w:w="429"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sz w:val="18"/>
                <w:szCs w:val="18"/>
                <w:lang w:eastAsia="ru-RU"/>
              </w:rPr>
            </w:pPr>
          </w:p>
        </w:tc>
      </w:tr>
      <w:tr w:rsidR="005924B1" w:rsidRPr="005924B1" w:rsidTr="005924B1">
        <w:trPr>
          <w:gridAfter w:val="3"/>
          <w:wAfter w:w="429" w:type="dxa"/>
          <w:trHeight w:val="450"/>
        </w:trPr>
        <w:tc>
          <w:tcPr>
            <w:tcW w:w="42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4B1" w:rsidRPr="005924B1" w:rsidRDefault="005924B1" w:rsidP="005924B1">
            <w:pPr>
              <w:spacing w:after="0" w:line="240" w:lineRule="auto"/>
              <w:rPr>
                <w:rFonts w:ascii="Times New Roman" w:eastAsia="Times New Roman" w:hAnsi="Times New Roman" w:cs="Times New Roman"/>
                <w:b/>
                <w:bCs/>
                <w:sz w:val="18"/>
                <w:szCs w:val="18"/>
                <w:lang w:eastAsia="ru-RU"/>
              </w:rPr>
            </w:pPr>
            <w:r w:rsidRPr="005924B1">
              <w:rPr>
                <w:rFonts w:ascii="Times New Roman" w:eastAsia="Times New Roman" w:hAnsi="Times New Roman" w:cs="Times New Roman"/>
                <w:b/>
                <w:bCs/>
                <w:sz w:val="18"/>
                <w:szCs w:val="18"/>
                <w:lang w:eastAsia="ru-RU"/>
              </w:rPr>
              <w:t>Всего</w:t>
            </w:r>
          </w:p>
        </w:tc>
        <w:tc>
          <w:tcPr>
            <w:tcW w:w="2405" w:type="dxa"/>
            <w:gridSpan w:val="5"/>
            <w:tcBorders>
              <w:top w:val="single" w:sz="4" w:space="0" w:color="auto"/>
              <w:left w:val="nil"/>
              <w:bottom w:val="single" w:sz="4" w:space="0" w:color="auto"/>
              <w:right w:val="single" w:sz="4" w:space="0" w:color="000000"/>
            </w:tcBorders>
            <w:shd w:val="clear" w:color="auto" w:fill="auto"/>
            <w:vAlign w:val="bottom"/>
            <w:hideMark/>
          </w:tcPr>
          <w:p w:rsidR="005924B1" w:rsidRPr="005924B1" w:rsidRDefault="005924B1" w:rsidP="005924B1">
            <w:pPr>
              <w:spacing w:after="0" w:line="240" w:lineRule="auto"/>
              <w:jc w:val="center"/>
              <w:rPr>
                <w:rFonts w:ascii="Times New Roman" w:eastAsia="Times New Roman" w:hAnsi="Times New Roman" w:cs="Times New Roman"/>
                <w:b/>
                <w:bCs/>
                <w:sz w:val="18"/>
                <w:szCs w:val="18"/>
                <w:lang w:eastAsia="ru-RU"/>
              </w:rPr>
            </w:pPr>
            <w:r w:rsidRPr="005924B1">
              <w:rPr>
                <w:rFonts w:ascii="Times New Roman" w:eastAsia="Times New Roman" w:hAnsi="Times New Roman" w:cs="Times New Roman"/>
                <w:b/>
                <w:bCs/>
                <w:sz w:val="18"/>
                <w:szCs w:val="18"/>
                <w:lang w:eastAsia="ru-RU"/>
              </w:rPr>
              <w:t>14,7</w:t>
            </w:r>
          </w:p>
        </w:tc>
        <w:tc>
          <w:tcPr>
            <w:tcW w:w="429" w:type="dxa"/>
            <w:gridSpan w:val="4"/>
            <w:tcBorders>
              <w:top w:val="nil"/>
              <w:left w:val="nil"/>
              <w:bottom w:val="nil"/>
              <w:right w:val="nil"/>
            </w:tcBorders>
            <w:shd w:val="clear" w:color="auto" w:fill="auto"/>
            <w:noWrap/>
            <w:vAlign w:val="bottom"/>
            <w:hideMark/>
          </w:tcPr>
          <w:p w:rsidR="005924B1" w:rsidRPr="005924B1" w:rsidRDefault="005924B1" w:rsidP="005924B1">
            <w:pPr>
              <w:spacing w:after="0" w:line="240" w:lineRule="auto"/>
              <w:jc w:val="center"/>
              <w:rPr>
                <w:rFonts w:ascii="Times New Roman" w:eastAsia="Times New Roman" w:hAnsi="Times New Roman" w:cs="Times New Roman"/>
                <w:b/>
                <w:bCs/>
                <w:sz w:val="18"/>
                <w:szCs w:val="18"/>
                <w:lang w:eastAsia="ru-RU"/>
              </w:rPr>
            </w:pPr>
          </w:p>
        </w:tc>
      </w:tr>
    </w:tbl>
    <w:p w:rsidR="005924B1" w:rsidRPr="005924B1" w:rsidRDefault="005924B1" w:rsidP="005924B1">
      <w:pPr>
        <w:tabs>
          <w:tab w:val="left" w:pos="1515"/>
        </w:tabs>
        <w:spacing w:after="0" w:line="240" w:lineRule="auto"/>
        <w:rPr>
          <w:rFonts w:ascii="Times New Roman" w:eastAsia="Times New Roman" w:hAnsi="Times New Roman" w:cs="Times New Roman"/>
          <w:sz w:val="18"/>
          <w:szCs w:val="18"/>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tbl>
      <w:tblPr>
        <w:tblW w:w="7856" w:type="dxa"/>
        <w:tblInd w:w="25" w:type="dxa"/>
        <w:tblLayout w:type="fixed"/>
        <w:tblLook w:val="04A0" w:firstRow="1" w:lastRow="0" w:firstColumn="1" w:lastColumn="0" w:noHBand="0" w:noVBand="1"/>
      </w:tblPr>
      <w:tblGrid>
        <w:gridCol w:w="960"/>
        <w:gridCol w:w="960"/>
        <w:gridCol w:w="960"/>
        <w:gridCol w:w="960"/>
        <w:gridCol w:w="545"/>
        <w:gridCol w:w="415"/>
        <w:gridCol w:w="236"/>
        <w:gridCol w:w="473"/>
        <w:gridCol w:w="651"/>
        <w:gridCol w:w="709"/>
        <w:gridCol w:w="336"/>
        <w:gridCol w:w="315"/>
        <w:gridCol w:w="336"/>
      </w:tblGrid>
      <w:tr w:rsidR="001D6852" w:rsidRPr="001D6852" w:rsidTr="001D6852">
        <w:trPr>
          <w:trHeight w:val="31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484" w:type="dxa"/>
            <w:gridSpan w:val="5"/>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Arial" w:eastAsia="Times New Roman" w:hAnsi="Arial" w:cs="Arial"/>
                <w:sz w:val="18"/>
                <w:szCs w:val="18"/>
                <w:lang w:eastAsia="ru-RU"/>
              </w:rPr>
            </w:pPr>
            <w:r w:rsidRPr="001D6852">
              <w:rPr>
                <w:rFonts w:ascii="Arial" w:eastAsia="Times New Roman" w:hAnsi="Arial" w:cs="Arial"/>
                <w:sz w:val="18"/>
                <w:szCs w:val="18"/>
                <w:lang w:eastAsia="ru-RU"/>
              </w:rPr>
              <w:t>Приложение 16</w:t>
            </w: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p>
        </w:tc>
      </w:tr>
      <w:tr w:rsidR="001D6852" w:rsidRPr="001D6852" w:rsidTr="001D6852">
        <w:trPr>
          <w:trHeight w:val="31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484" w:type="dxa"/>
            <w:gridSpan w:val="5"/>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r w:rsidRPr="001D6852">
              <w:rPr>
                <w:rFonts w:ascii="Arial" w:eastAsia="Times New Roman" w:hAnsi="Arial" w:cs="Arial"/>
                <w:sz w:val="18"/>
                <w:szCs w:val="18"/>
                <w:lang w:eastAsia="ru-RU"/>
              </w:rPr>
              <w:t>к решению Думы МО "Александровск"</w:t>
            </w: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p>
        </w:tc>
      </w:tr>
      <w:tr w:rsidR="001D6852" w:rsidRPr="001D6852" w:rsidTr="001D6852">
        <w:trPr>
          <w:trHeight w:val="31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820" w:type="dxa"/>
            <w:gridSpan w:val="6"/>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r w:rsidRPr="001D6852">
              <w:rPr>
                <w:rFonts w:ascii="Arial" w:eastAsia="Times New Roman" w:hAnsi="Arial" w:cs="Arial"/>
                <w:sz w:val="18"/>
                <w:szCs w:val="18"/>
                <w:lang w:eastAsia="ru-RU"/>
              </w:rPr>
              <w:t xml:space="preserve"> "О бюджете МО "Александровск" на 2019год и на</w:t>
            </w:r>
          </w:p>
        </w:tc>
      </w:tr>
      <w:tr w:rsidR="001D6852" w:rsidRPr="001D6852" w:rsidTr="001D6852">
        <w:trPr>
          <w:trHeight w:val="31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484" w:type="dxa"/>
            <w:gridSpan w:val="5"/>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r w:rsidRPr="001D6852">
              <w:rPr>
                <w:rFonts w:ascii="Arial" w:eastAsia="Times New Roman" w:hAnsi="Arial" w:cs="Arial"/>
                <w:sz w:val="18"/>
                <w:szCs w:val="18"/>
                <w:lang w:eastAsia="ru-RU"/>
              </w:rPr>
              <w:t>плановый период 2020 и 2021 годов"</w:t>
            </w: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p>
        </w:tc>
      </w:tr>
      <w:tr w:rsidR="001D6852" w:rsidRPr="001D6852" w:rsidTr="001D6852">
        <w:trPr>
          <w:trHeight w:val="19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473"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1360" w:type="dxa"/>
            <w:gridSpan w:val="3"/>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r>
      <w:tr w:rsidR="001D6852" w:rsidRPr="001D6852" w:rsidTr="001D6852">
        <w:trPr>
          <w:trHeight w:val="31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484" w:type="dxa"/>
            <w:gridSpan w:val="5"/>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r w:rsidRPr="001D6852">
              <w:rPr>
                <w:rFonts w:ascii="Arial" w:eastAsia="Times New Roman" w:hAnsi="Arial" w:cs="Arial"/>
                <w:sz w:val="18"/>
                <w:szCs w:val="18"/>
                <w:lang w:eastAsia="ru-RU"/>
              </w:rPr>
              <w:t>от "___"_____2018 г.№______</w:t>
            </w: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Arial" w:eastAsia="Times New Roman" w:hAnsi="Arial" w:cs="Arial"/>
                <w:sz w:val="18"/>
                <w:szCs w:val="18"/>
                <w:lang w:eastAsia="ru-RU"/>
              </w:rPr>
            </w:pPr>
          </w:p>
        </w:tc>
      </w:tr>
      <w:tr w:rsidR="001D6852" w:rsidRPr="001D6852" w:rsidTr="001D6852">
        <w:trPr>
          <w:trHeight w:val="61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473" w:type="dxa"/>
            <w:tcBorders>
              <w:top w:val="nil"/>
              <w:left w:val="nil"/>
              <w:bottom w:val="nil"/>
              <w:right w:val="nil"/>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1360" w:type="dxa"/>
            <w:gridSpan w:val="3"/>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r>
      <w:tr w:rsidR="001D6852" w:rsidRPr="001D6852" w:rsidTr="001D6852">
        <w:trPr>
          <w:gridAfter w:val="2"/>
          <w:wAfter w:w="651" w:type="dxa"/>
          <w:trHeight w:val="154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3589" w:type="dxa"/>
            <w:gridSpan w:val="6"/>
            <w:tcBorders>
              <w:top w:val="nil"/>
              <w:left w:val="nil"/>
              <w:bottom w:val="nil"/>
              <w:right w:val="nil"/>
            </w:tcBorders>
            <w:shd w:val="clear" w:color="auto" w:fill="auto"/>
            <w:vAlign w:val="bottom"/>
            <w:hideMark/>
          </w:tcPr>
          <w:p w:rsidR="001D6852" w:rsidRPr="001D6852" w:rsidRDefault="001D6852" w:rsidP="001D6852">
            <w:pPr>
              <w:spacing w:after="0" w:line="240" w:lineRule="auto"/>
              <w:jc w:val="center"/>
              <w:rPr>
                <w:rFonts w:ascii="Times New Roman" w:eastAsia="Times New Roman" w:hAnsi="Times New Roman" w:cs="Times New Roman"/>
                <w:b/>
                <w:bCs/>
                <w:sz w:val="18"/>
                <w:szCs w:val="18"/>
                <w:lang w:eastAsia="ru-RU"/>
              </w:rPr>
            </w:pPr>
            <w:r w:rsidRPr="001D6852">
              <w:rPr>
                <w:rFonts w:ascii="Times New Roman" w:eastAsia="Times New Roman" w:hAnsi="Times New Roman" w:cs="Times New Roman"/>
                <w:b/>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w:t>
            </w:r>
          </w:p>
        </w:tc>
        <w:tc>
          <w:tcPr>
            <w:tcW w:w="13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b/>
                <w:bCs/>
                <w:sz w:val="18"/>
                <w:szCs w:val="18"/>
                <w:lang w:eastAsia="ru-RU"/>
              </w:rPr>
            </w:pP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r>
      <w:tr w:rsidR="001D6852" w:rsidRPr="001D6852" w:rsidTr="001D6852">
        <w:trPr>
          <w:trHeight w:val="25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473"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1360" w:type="dxa"/>
            <w:gridSpan w:val="3"/>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r>
      <w:tr w:rsidR="001D6852" w:rsidRPr="001D6852" w:rsidTr="001D6852">
        <w:trPr>
          <w:trHeight w:val="25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473"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1360" w:type="dxa"/>
            <w:gridSpan w:val="3"/>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r>
      <w:tr w:rsidR="001D6852" w:rsidRPr="001D6852" w:rsidTr="001D6852">
        <w:trPr>
          <w:trHeight w:val="255"/>
        </w:trPr>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473"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c>
          <w:tcPr>
            <w:tcW w:w="1360" w:type="dxa"/>
            <w:gridSpan w:val="3"/>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 xml:space="preserve">   </w:t>
            </w:r>
            <w:proofErr w:type="spellStart"/>
            <w:r w:rsidRPr="001D6852">
              <w:rPr>
                <w:rFonts w:ascii="Times New Roman" w:eastAsia="Times New Roman" w:hAnsi="Times New Roman" w:cs="Times New Roman"/>
                <w:sz w:val="18"/>
                <w:szCs w:val="18"/>
                <w:lang w:eastAsia="ru-RU"/>
              </w:rPr>
              <w:t>тыс.рублей</w:t>
            </w:r>
            <w:proofErr w:type="spellEnd"/>
          </w:p>
        </w:tc>
        <w:tc>
          <w:tcPr>
            <w:tcW w:w="336" w:type="dxa"/>
            <w:tcBorders>
              <w:top w:val="nil"/>
              <w:left w:val="nil"/>
              <w:bottom w:val="nil"/>
              <w:right w:val="nil"/>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p>
        </w:tc>
      </w:tr>
      <w:tr w:rsidR="001D6852" w:rsidRPr="001D6852" w:rsidTr="001D6852">
        <w:trPr>
          <w:gridAfter w:val="2"/>
          <w:wAfter w:w="651" w:type="dxa"/>
          <w:trHeight w:val="255"/>
        </w:trPr>
        <w:tc>
          <w:tcPr>
            <w:tcW w:w="43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наименование</w:t>
            </w:r>
          </w:p>
        </w:tc>
        <w:tc>
          <w:tcPr>
            <w:tcW w:w="11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2020 год</w:t>
            </w:r>
          </w:p>
        </w:tc>
        <w:tc>
          <w:tcPr>
            <w:tcW w:w="16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2021 год</w:t>
            </w:r>
          </w:p>
        </w:tc>
      </w:tr>
      <w:tr w:rsidR="001D6852" w:rsidRPr="001D6852" w:rsidTr="001D6852">
        <w:trPr>
          <w:gridAfter w:val="2"/>
          <w:wAfter w:w="651" w:type="dxa"/>
          <w:trHeight w:val="540"/>
        </w:trPr>
        <w:tc>
          <w:tcPr>
            <w:tcW w:w="43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1124" w:type="dxa"/>
            <w:gridSpan w:val="3"/>
            <w:tcBorders>
              <w:top w:val="single" w:sz="4" w:space="0" w:color="auto"/>
              <w:left w:val="nil"/>
              <w:bottom w:val="single" w:sz="4" w:space="0" w:color="auto"/>
              <w:right w:val="nil"/>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4,8</w:t>
            </w:r>
          </w:p>
        </w:tc>
        <w:tc>
          <w:tcPr>
            <w:tcW w:w="16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0</w:t>
            </w:r>
          </w:p>
        </w:tc>
      </w:tr>
      <w:tr w:rsidR="001D6852" w:rsidRPr="001D6852" w:rsidTr="001D6852">
        <w:trPr>
          <w:gridAfter w:val="2"/>
          <w:wAfter w:w="651" w:type="dxa"/>
          <w:trHeight w:val="2370"/>
        </w:trPr>
        <w:tc>
          <w:tcPr>
            <w:tcW w:w="43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D6852" w:rsidRPr="001D6852" w:rsidRDefault="001D6852" w:rsidP="001D6852">
            <w:pPr>
              <w:spacing w:after="0" w:line="240" w:lineRule="auto"/>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124" w:type="dxa"/>
            <w:gridSpan w:val="3"/>
            <w:tcBorders>
              <w:top w:val="single" w:sz="4" w:space="0" w:color="auto"/>
              <w:left w:val="nil"/>
              <w:bottom w:val="single" w:sz="4" w:space="0" w:color="auto"/>
              <w:right w:val="nil"/>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0</w:t>
            </w:r>
          </w:p>
        </w:tc>
        <w:tc>
          <w:tcPr>
            <w:tcW w:w="16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sz w:val="18"/>
                <w:szCs w:val="18"/>
                <w:lang w:eastAsia="ru-RU"/>
              </w:rPr>
            </w:pPr>
            <w:r w:rsidRPr="001D6852">
              <w:rPr>
                <w:rFonts w:ascii="Times New Roman" w:eastAsia="Times New Roman" w:hAnsi="Times New Roman" w:cs="Times New Roman"/>
                <w:sz w:val="18"/>
                <w:szCs w:val="18"/>
                <w:lang w:eastAsia="ru-RU"/>
              </w:rPr>
              <w:t>0</w:t>
            </w:r>
          </w:p>
        </w:tc>
      </w:tr>
      <w:tr w:rsidR="001D6852" w:rsidRPr="001D6852" w:rsidTr="001D6852">
        <w:trPr>
          <w:gridAfter w:val="2"/>
          <w:wAfter w:w="651" w:type="dxa"/>
          <w:trHeight w:val="450"/>
        </w:trPr>
        <w:tc>
          <w:tcPr>
            <w:tcW w:w="43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852" w:rsidRPr="001D6852" w:rsidRDefault="001D6852" w:rsidP="001D6852">
            <w:pPr>
              <w:spacing w:after="0" w:line="240" w:lineRule="auto"/>
              <w:rPr>
                <w:rFonts w:ascii="Times New Roman" w:eastAsia="Times New Roman" w:hAnsi="Times New Roman" w:cs="Times New Roman"/>
                <w:b/>
                <w:bCs/>
                <w:sz w:val="18"/>
                <w:szCs w:val="18"/>
                <w:lang w:eastAsia="ru-RU"/>
              </w:rPr>
            </w:pPr>
            <w:r w:rsidRPr="001D6852">
              <w:rPr>
                <w:rFonts w:ascii="Times New Roman" w:eastAsia="Times New Roman" w:hAnsi="Times New Roman" w:cs="Times New Roman"/>
                <w:b/>
                <w:bCs/>
                <w:sz w:val="18"/>
                <w:szCs w:val="18"/>
                <w:lang w:eastAsia="ru-RU"/>
              </w:rPr>
              <w:t>Всего</w:t>
            </w:r>
          </w:p>
        </w:tc>
        <w:tc>
          <w:tcPr>
            <w:tcW w:w="1124" w:type="dxa"/>
            <w:gridSpan w:val="3"/>
            <w:tcBorders>
              <w:top w:val="single" w:sz="4" w:space="0" w:color="auto"/>
              <w:left w:val="nil"/>
              <w:bottom w:val="single" w:sz="4" w:space="0" w:color="auto"/>
              <w:right w:val="nil"/>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b/>
                <w:bCs/>
                <w:sz w:val="18"/>
                <w:szCs w:val="18"/>
                <w:lang w:eastAsia="ru-RU"/>
              </w:rPr>
            </w:pPr>
            <w:r w:rsidRPr="001D6852">
              <w:rPr>
                <w:rFonts w:ascii="Times New Roman" w:eastAsia="Times New Roman" w:hAnsi="Times New Roman" w:cs="Times New Roman"/>
                <w:b/>
                <w:bCs/>
                <w:sz w:val="18"/>
                <w:szCs w:val="18"/>
                <w:lang w:eastAsia="ru-RU"/>
              </w:rPr>
              <w:t>4,8</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852" w:rsidRPr="001D6852" w:rsidRDefault="001D6852" w:rsidP="001D6852">
            <w:pPr>
              <w:spacing w:after="0" w:line="240" w:lineRule="auto"/>
              <w:jc w:val="center"/>
              <w:rPr>
                <w:rFonts w:ascii="Times New Roman" w:eastAsia="Times New Roman" w:hAnsi="Times New Roman" w:cs="Times New Roman"/>
                <w:b/>
                <w:bCs/>
                <w:sz w:val="18"/>
                <w:szCs w:val="18"/>
                <w:lang w:eastAsia="ru-RU"/>
              </w:rPr>
            </w:pPr>
            <w:r w:rsidRPr="001D6852">
              <w:rPr>
                <w:rFonts w:ascii="Times New Roman" w:eastAsia="Times New Roman" w:hAnsi="Times New Roman" w:cs="Times New Roman"/>
                <w:b/>
                <w:bCs/>
                <w:sz w:val="18"/>
                <w:szCs w:val="18"/>
                <w:lang w:eastAsia="ru-RU"/>
              </w:rPr>
              <w:t>0,0</w:t>
            </w:r>
          </w:p>
        </w:tc>
      </w:tr>
    </w:tbl>
    <w:p w:rsidR="001D6852" w:rsidRPr="001D6852" w:rsidRDefault="001D6852" w:rsidP="001D6852">
      <w:pPr>
        <w:tabs>
          <w:tab w:val="left" w:pos="1515"/>
        </w:tabs>
        <w:spacing w:after="0" w:line="240" w:lineRule="auto"/>
        <w:rPr>
          <w:rFonts w:ascii="Times New Roman" w:eastAsia="Times New Roman" w:hAnsi="Times New Roman" w:cs="Times New Roman"/>
          <w:sz w:val="18"/>
          <w:szCs w:val="18"/>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BB3683" w:rsidRPr="00BB3683" w:rsidRDefault="00BB3683" w:rsidP="00BB3683">
      <w:pPr>
        <w:spacing w:after="0" w:line="240" w:lineRule="auto"/>
        <w:jc w:val="center"/>
        <w:rPr>
          <w:rFonts w:ascii="Times New Roman" w:eastAsia="Times New Roman" w:hAnsi="Times New Roman" w:cs="Times New Roman"/>
          <w:b/>
          <w:sz w:val="18"/>
          <w:szCs w:val="18"/>
          <w:lang w:eastAsia="ru-RU"/>
        </w:rPr>
      </w:pPr>
      <w:r w:rsidRPr="00BB3683">
        <w:rPr>
          <w:rFonts w:ascii="Times New Roman" w:eastAsia="Times New Roman" w:hAnsi="Times New Roman" w:cs="Times New Roman"/>
          <w:b/>
          <w:sz w:val="18"/>
          <w:szCs w:val="18"/>
          <w:lang w:eastAsia="ru-RU"/>
        </w:rPr>
        <w:t>ПОЯСНИТЕЛЬНАЯ ЗАПИСКА</w:t>
      </w:r>
    </w:p>
    <w:p w:rsidR="00BB3683" w:rsidRPr="00BB3683" w:rsidRDefault="00BB3683" w:rsidP="00BB3683">
      <w:pPr>
        <w:spacing w:after="0" w:line="240" w:lineRule="auto"/>
        <w:jc w:val="center"/>
        <w:rPr>
          <w:rFonts w:ascii="Times New Roman" w:eastAsia="Times New Roman" w:hAnsi="Times New Roman" w:cs="Times New Roman"/>
          <w:b/>
          <w:color w:val="000000"/>
          <w:sz w:val="18"/>
          <w:szCs w:val="18"/>
          <w:lang w:eastAsia="ru-RU"/>
        </w:rPr>
      </w:pPr>
      <w:r w:rsidRPr="00BB3683">
        <w:rPr>
          <w:rFonts w:ascii="Times New Roman" w:eastAsia="Times New Roman" w:hAnsi="Times New Roman" w:cs="Times New Roman"/>
          <w:b/>
          <w:sz w:val="18"/>
          <w:szCs w:val="18"/>
          <w:lang w:eastAsia="ru-RU"/>
        </w:rPr>
        <w:t>к  проекту бюджета муниципального образования «Александровск»</w:t>
      </w:r>
      <w:r w:rsidRPr="00BB3683">
        <w:rPr>
          <w:rFonts w:ascii="Times New Roman" w:eastAsia="Times New Roman" w:hAnsi="Times New Roman" w:cs="Times New Roman"/>
          <w:b/>
          <w:color w:val="000000"/>
          <w:sz w:val="18"/>
          <w:szCs w:val="18"/>
          <w:lang w:eastAsia="ru-RU"/>
        </w:rPr>
        <w:t xml:space="preserve"> на 2019год</w:t>
      </w:r>
    </w:p>
    <w:p w:rsidR="00BB3683" w:rsidRPr="00BB3683" w:rsidRDefault="00BB3683" w:rsidP="00BB3683">
      <w:pPr>
        <w:spacing w:after="0" w:line="240" w:lineRule="auto"/>
        <w:jc w:val="center"/>
        <w:rPr>
          <w:rFonts w:ascii="Times New Roman" w:eastAsia="Times New Roman" w:hAnsi="Times New Roman" w:cs="Times New Roman"/>
          <w:b/>
          <w:sz w:val="18"/>
          <w:szCs w:val="18"/>
          <w:lang w:eastAsia="ru-RU"/>
        </w:rPr>
      </w:pPr>
      <w:r w:rsidRPr="00BB3683">
        <w:rPr>
          <w:rFonts w:ascii="Times New Roman" w:eastAsia="Times New Roman" w:hAnsi="Times New Roman" w:cs="Times New Roman"/>
          <w:b/>
          <w:sz w:val="18"/>
          <w:szCs w:val="18"/>
          <w:lang w:eastAsia="ru-RU"/>
        </w:rPr>
        <w:t>и на плановый период 2020 и 2021 годов</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Проект решения «О бюджете муниципального образования «Александровск» на 2019год и на плановый период 2020 и 2021 годов»  (далее – проект решения) разработан начальником финансового отдела администрации муниципального образования «Александровск» с привлечением служб муниципального образования и служб муниципального образования «Аларский район».</w:t>
      </w:r>
    </w:p>
    <w:p w:rsidR="00BB3683" w:rsidRPr="00BB3683" w:rsidRDefault="00BB3683" w:rsidP="00BB3683">
      <w:pPr>
        <w:spacing w:after="0" w:line="240" w:lineRule="auto"/>
        <w:ind w:firstLine="709"/>
        <w:jc w:val="both"/>
        <w:rPr>
          <w:rFonts w:ascii="Times New Roman" w:eastAsia="Times New Roman" w:hAnsi="Times New Roman" w:cs="Times New Roman"/>
          <w:bCs/>
          <w:sz w:val="18"/>
          <w:szCs w:val="18"/>
          <w:lang w:eastAsia="ru-RU"/>
        </w:rPr>
      </w:pPr>
      <w:r w:rsidRPr="00BB3683">
        <w:rPr>
          <w:rFonts w:ascii="Times New Roman" w:eastAsia="Times New Roman" w:hAnsi="Times New Roman" w:cs="Times New Roman"/>
          <w:sz w:val="18"/>
          <w:szCs w:val="18"/>
          <w:lang w:eastAsia="ru-RU"/>
        </w:rPr>
        <w:t>Проект вносится главой муниципального образования в Думу муниципального образования, в соответствии со с</w:t>
      </w:r>
      <w:r w:rsidRPr="00BB3683">
        <w:rPr>
          <w:rFonts w:ascii="Times New Roman" w:eastAsia="Times New Roman" w:hAnsi="Times New Roman" w:cs="Times New Roman"/>
          <w:bCs/>
          <w:sz w:val="18"/>
          <w:szCs w:val="18"/>
          <w:lang w:eastAsia="ru-RU"/>
        </w:rPr>
        <w:t xml:space="preserve">т.11 Бюджетного кодекса Российской Федерации, Устава муниципального образования «Александровск», </w:t>
      </w:r>
      <w:r w:rsidRPr="00BB3683">
        <w:rPr>
          <w:rFonts w:ascii="Times New Roman" w:eastAsia="Times New Roman" w:hAnsi="Times New Roman" w:cs="Times New Roman"/>
          <w:bCs/>
          <w:sz w:val="18"/>
          <w:szCs w:val="18"/>
          <w:lang w:eastAsia="ru-RU"/>
        </w:rPr>
        <w:lastRenderedPageBreak/>
        <w:t xml:space="preserve">решением Думы МО «Александровск» </w:t>
      </w:r>
      <w:r w:rsidRPr="00BB3683">
        <w:rPr>
          <w:rFonts w:ascii="Times New Roman" w:eastAsia="Times New Roman" w:hAnsi="Times New Roman" w:cs="Times New Roman"/>
          <w:sz w:val="18"/>
          <w:szCs w:val="18"/>
          <w:lang w:eastAsia="ru-RU"/>
        </w:rPr>
        <w:t>«Об утверждении положения о бюджетном процессе в муниципальном образовании «Александровск».</w:t>
      </w:r>
      <w:r w:rsidRPr="00BB3683">
        <w:rPr>
          <w:rFonts w:ascii="Times New Roman" w:eastAsia="Times New Roman" w:hAnsi="Times New Roman" w:cs="Times New Roman"/>
          <w:bCs/>
          <w:sz w:val="18"/>
          <w:szCs w:val="18"/>
          <w:lang w:eastAsia="ru-RU"/>
        </w:rPr>
        <w:t xml:space="preserve"> </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      Предметом правового регулирования проекта решения является утверждение параметров бюджета муниципального образования «Александровск»</w:t>
      </w:r>
      <w:r w:rsidRPr="00BB3683">
        <w:rPr>
          <w:rFonts w:ascii="Times New Roman" w:eastAsia="Times New Roman" w:hAnsi="Times New Roman" w:cs="Times New Roman"/>
          <w:color w:val="000000"/>
          <w:sz w:val="18"/>
          <w:szCs w:val="18"/>
          <w:lang w:eastAsia="ru-RU"/>
        </w:rPr>
        <w:t xml:space="preserve"> </w:t>
      </w:r>
      <w:r w:rsidRPr="00BB3683">
        <w:rPr>
          <w:rFonts w:ascii="Times New Roman" w:eastAsia="Times New Roman" w:hAnsi="Times New Roman" w:cs="Times New Roman"/>
          <w:sz w:val="18"/>
          <w:szCs w:val="18"/>
          <w:lang w:eastAsia="ru-RU"/>
        </w:rPr>
        <w:t>на 2019год и на плановый период 2020 и 2021 годов (далее - местного бюджета).</w:t>
      </w:r>
    </w:p>
    <w:p w:rsidR="00BB3683" w:rsidRPr="00BB3683" w:rsidRDefault="00BB3683" w:rsidP="00BB368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Проект решения подготовлен в соответствии с требованиями Бюджетного кодекса Российской Федерации и </w:t>
      </w:r>
      <w:r w:rsidRPr="00BB3683">
        <w:rPr>
          <w:rFonts w:ascii="Times New Roman" w:eastAsia="Times New Roman" w:hAnsi="Times New Roman" w:cs="Times New Roman"/>
          <w:bCs/>
          <w:sz w:val="18"/>
          <w:szCs w:val="18"/>
          <w:lang w:eastAsia="ru-RU"/>
        </w:rPr>
        <w:t xml:space="preserve">решением Думы МО «Александровск» </w:t>
      </w:r>
      <w:r w:rsidRPr="00BB3683">
        <w:rPr>
          <w:rFonts w:ascii="Times New Roman" w:eastAsia="Times New Roman" w:hAnsi="Times New Roman" w:cs="Times New Roman"/>
          <w:sz w:val="18"/>
          <w:szCs w:val="18"/>
          <w:lang w:eastAsia="ru-RU"/>
        </w:rPr>
        <w:t>«Об утверждении положения о бюджетном процессе в муниципальном образовании «Александровск», а также в соответствии с принципами Бюджетного послания Президента Российской Федерации о бюджетной политике в 2019 – 2021 годах,  основными направлениями бюджетной и налоговой политики Иркутской области на 2019 год и на плановый период 2020 и 2021 годов и основными направлениями бюджетной и налоговой политики муниципального образования на 2019год и на плановый период 2020 и 2021 годов.</w:t>
      </w:r>
    </w:p>
    <w:p w:rsidR="00BB3683" w:rsidRPr="00BB3683" w:rsidRDefault="00BB3683" w:rsidP="00BB368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Формирование основных параметров местного бюджета на 2019год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а именно планомерного перехода в течении 2019 года  на программный принцип формирования и исполнении местного бюджета. Также учтены ожидаемые параметры исполнения местного бюджета на 2018 год, основные параметры  прогноза социально-экономического развития муниципального образования на 2019год и на плановый период 2020 и 2021 года.</w:t>
      </w:r>
    </w:p>
    <w:p w:rsidR="00BB3683" w:rsidRPr="00BB3683" w:rsidRDefault="00BB3683" w:rsidP="00BB368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Основные параметры местного бюджета на 2019год и на плановый период 2020 и 2021 годов сформированы в следующих объемах:                                                                 (тыс. рублей)</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851"/>
        <w:gridCol w:w="850"/>
        <w:gridCol w:w="1418"/>
      </w:tblGrid>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Основные параметры бюджета</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2019 год</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2020 год</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2021 год</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 xml:space="preserve">Доходы, </w:t>
            </w:r>
            <w:r w:rsidRPr="00BB3683">
              <w:rPr>
                <w:rFonts w:ascii="Times New Roman" w:eastAsia="MS Mincho" w:hAnsi="Times New Roman" w:cs="Times New Roman"/>
                <w:sz w:val="18"/>
                <w:szCs w:val="18"/>
                <w:lang w:eastAsia="ru-RU"/>
              </w:rPr>
              <w:t>в том числе:</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5755,6</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5730,4</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5739,2</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налоговые и неналоговые доходы</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1244,8</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1294,7</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1294,7</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безвозмездные перечисления</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4510,8</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4435,7</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4444,5</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b/>
                <w:sz w:val="18"/>
                <w:szCs w:val="18"/>
                <w:lang w:eastAsia="ru-RU"/>
              </w:rPr>
              <w:t>Расходы,</w:t>
            </w:r>
            <w:r w:rsidRPr="00BB3683">
              <w:rPr>
                <w:rFonts w:ascii="Times New Roman" w:eastAsia="MS Mincho" w:hAnsi="Times New Roman" w:cs="Times New Roman"/>
                <w:sz w:val="18"/>
                <w:szCs w:val="18"/>
                <w:lang w:eastAsia="ru-RU"/>
              </w:rPr>
              <w:t xml:space="preserve"> в том числе</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5817,84</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5795,14</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BB3683">
              <w:rPr>
                <w:rFonts w:ascii="Times New Roman" w:eastAsia="MS Mincho" w:hAnsi="Times New Roman" w:cs="Times New Roman"/>
                <w:b/>
                <w:sz w:val="18"/>
                <w:szCs w:val="18"/>
                <w:lang w:eastAsia="ru-RU"/>
              </w:rPr>
              <w:t>5803,94</w:t>
            </w:r>
          </w:p>
        </w:tc>
      </w:tr>
      <w:tr w:rsidR="00BB3683" w:rsidRPr="00BB3683" w:rsidTr="00BB3683">
        <w:trPr>
          <w:trHeight w:val="386"/>
        </w:trPr>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условно утвержденные расходы</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142</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284,4</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Доля условно утвержденных расходов в общем объеме расходов</w:t>
            </w:r>
          </w:p>
        </w:tc>
        <w:tc>
          <w:tcPr>
            <w:tcW w:w="851" w:type="dxa"/>
            <w:shd w:val="clear" w:color="auto" w:fill="auto"/>
            <w:vAlign w:val="center"/>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w:t>
            </w:r>
          </w:p>
        </w:tc>
        <w:tc>
          <w:tcPr>
            <w:tcW w:w="850" w:type="dxa"/>
            <w:shd w:val="clear" w:color="auto" w:fill="auto"/>
            <w:vAlign w:val="center"/>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2,5%</w:t>
            </w:r>
          </w:p>
        </w:tc>
        <w:tc>
          <w:tcPr>
            <w:tcW w:w="1418" w:type="dxa"/>
            <w:shd w:val="clear" w:color="auto" w:fill="auto"/>
            <w:vAlign w:val="center"/>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5,0%</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Процент дефицита к доходам без учета безвозмездных поступлений</w:t>
            </w:r>
          </w:p>
        </w:tc>
        <w:tc>
          <w:tcPr>
            <w:tcW w:w="851" w:type="dxa"/>
            <w:shd w:val="clear" w:color="auto" w:fill="auto"/>
            <w:vAlign w:val="center"/>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5%</w:t>
            </w:r>
          </w:p>
        </w:tc>
        <w:tc>
          <w:tcPr>
            <w:tcW w:w="850" w:type="dxa"/>
            <w:shd w:val="clear" w:color="auto" w:fill="auto"/>
            <w:vAlign w:val="center"/>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5%</w:t>
            </w:r>
          </w:p>
        </w:tc>
        <w:tc>
          <w:tcPr>
            <w:tcW w:w="1418" w:type="dxa"/>
            <w:shd w:val="clear" w:color="auto" w:fill="auto"/>
            <w:vAlign w:val="center"/>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5%</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Верхний предел муниципального долга</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0</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0</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0</w:t>
            </w:r>
          </w:p>
        </w:tc>
      </w:tr>
      <w:tr w:rsidR="00BB3683" w:rsidRPr="00BB3683" w:rsidTr="00BB3683">
        <w:tc>
          <w:tcPr>
            <w:tcW w:w="4106"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Резервный фонд муниципального образования</w:t>
            </w:r>
          </w:p>
        </w:tc>
        <w:tc>
          <w:tcPr>
            <w:tcW w:w="851"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1,0</w:t>
            </w:r>
          </w:p>
        </w:tc>
        <w:tc>
          <w:tcPr>
            <w:tcW w:w="850"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1,0</w:t>
            </w:r>
          </w:p>
        </w:tc>
        <w:tc>
          <w:tcPr>
            <w:tcW w:w="1418" w:type="dxa"/>
            <w:shd w:val="clear" w:color="auto" w:fill="auto"/>
          </w:tcPr>
          <w:p w:rsidR="00BB3683" w:rsidRPr="00BB3683" w:rsidRDefault="00BB3683" w:rsidP="00BB3683">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BB3683">
              <w:rPr>
                <w:rFonts w:ascii="Times New Roman" w:eastAsia="MS Mincho" w:hAnsi="Times New Roman" w:cs="Times New Roman"/>
                <w:sz w:val="18"/>
                <w:szCs w:val="18"/>
                <w:lang w:eastAsia="ru-RU"/>
              </w:rPr>
              <w:t>1,0</w:t>
            </w:r>
          </w:p>
        </w:tc>
      </w:tr>
    </w:tbl>
    <w:p w:rsidR="00BB3683" w:rsidRPr="00BB3683" w:rsidRDefault="00BB3683" w:rsidP="00BB3683">
      <w:pPr>
        <w:tabs>
          <w:tab w:val="left" w:pos="72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ab/>
        <w:t>Расходы по подразделу  0102</w:t>
      </w:r>
      <w:r w:rsidRPr="00BB3683">
        <w:rPr>
          <w:rFonts w:ascii="Times New Roman" w:eastAsia="Times New Roman" w:hAnsi="Times New Roman" w:cs="Times New Roman"/>
          <w:sz w:val="18"/>
          <w:szCs w:val="18"/>
          <w:lang w:eastAsia="ru-RU"/>
        </w:rPr>
        <w:t xml:space="preserve"> «Функционирование высшего должностного лица субъекта Российской Федерации и органа местного самоуправления» на фонд оплаты труда и страховые взносы в 2019году предусмотрены в сумме – 509,1 тыс. рублей, в 2020 год- 509,1 тыс. рублей, в  2021 год- 509,1тыс. рублей. </w:t>
      </w:r>
    </w:p>
    <w:p w:rsidR="00BB3683" w:rsidRPr="00BB3683" w:rsidRDefault="00BB3683" w:rsidP="00BB3683">
      <w:pPr>
        <w:tabs>
          <w:tab w:val="left" w:pos="54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ab/>
        <w:t>Расходы по разделу 0103</w:t>
      </w:r>
      <w:r w:rsidRPr="00BB3683">
        <w:rPr>
          <w:rFonts w:ascii="Times New Roman" w:eastAsia="Times New Roman" w:hAnsi="Times New Roman" w:cs="Times New Roman"/>
          <w:sz w:val="18"/>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предусмотрены расходы на прочие закупки товаров, </w:t>
      </w:r>
      <w:r w:rsidRPr="00BB3683">
        <w:rPr>
          <w:rFonts w:ascii="Times New Roman" w:eastAsia="Times New Roman" w:hAnsi="Times New Roman" w:cs="Times New Roman"/>
          <w:sz w:val="18"/>
          <w:szCs w:val="18"/>
          <w:lang w:eastAsia="ru-RU"/>
        </w:rPr>
        <w:lastRenderedPageBreak/>
        <w:t xml:space="preserve">работ и услуг для государственных (муниципальных) нужд в </w:t>
      </w:r>
      <w:smartTag w:uri="urn:schemas-microsoft-com:office:smarttags" w:element="metricconverter">
        <w:smartTagPr>
          <w:attr w:name="ProductID" w:val="2019 г"/>
        </w:smartTagPr>
        <w:r w:rsidRPr="00BB3683">
          <w:rPr>
            <w:rFonts w:ascii="Times New Roman" w:eastAsia="Times New Roman" w:hAnsi="Times New Roman" w:cs="Times New Roman"/>
            <w:sz w:val="18"/>
            <w:szCs w:val="18"/>
            <w:lang w:eastAsia="ru-RU"/>
          </w:rPr>
          <w:t>2019 г</w:t>
        </w:r>
      </w:smartTag>
      <w:r w:rsidRPr="00BB3683">
        <w:rPr>
          <w:rFonts w:ascii="Times New Roman" w:eastAsia="Times New Roman" w:hAnsi="Times New Roman" w:cs="Times New Roman"/>
          <w:sz w:val="18"/>
          <w:szCs w:val="18"/>
          <w:lang w:eastAsia="ru-RU"/>
        </w:rPr>
        <w:t xml:space="preserve">. в сумме – 0,5 тыс. рублей, в </w:t>
      </w:r>
      <w:smartTag w:uri="urn:schemas-microsoft-com:office:smarttags" w:element="metricconverter">
        <w:smartTagPr>
          <w:attr w:name="ProductID" w:val="2020 г"/>
        </w:smartTagPr>
        <w:r w:rsidRPr="00BB3683">
          <w:rPr>
            <w:rFonts w:ascii="Times New Roman" w:eastAsia="Times New Roman" w:hAnsi="Times New Roman" w:cs="Times New Roman"/>
            <w:sz w:val="18"/>
            <w:szCs w:val="18"/>
            <w:lang w:eastAsia="ru-RU"/>
          </w:rPr>
          <w:t>2020 г</w:t>
        </w:r>
      </w:smartTag>
      <w:r w:rsidRPr="00BB3683">
        <w:rPr>
          <w:rFonts w:ascii="Times New Roman" w:eastAsia="Times New Roman" w:hAnsi="Times New Roman" w:cs="Times New Roman"/>
          <w:sz w:val="18"/>
          <w:szCs w:val="18"/>
          <w:lang w:eastAsia="ru-RU"/>
        </w:rPr>
        <w:t xml:space="preserve">. – 0,5 тыс. рублей, в </w:t>
      </w:r>
      <w:smartTag w:uri="urn:schemas-microsoft-com:office:smarttags" w:element="metricconverter">
        <w:smartTagPr>
          <w:attr w:name="ProductID" w:val="2021 г"/>
        </w:smartTagPr>
        <w:r w:rsidRPr="00BB3683">
          <w:rPr>
            <w:rFonts w:ascii="Times New Roman" w:eastAsia="Times New Roman" w:hAnsi="Times New Roman" w:cs="Times New Roman"/>
            <w:sz w:val="18"/>
            <w:szCs w:val="18"/>
            <w:lang w:eastAsia="ru-RU"/>
          </w:rPr>
          <w:t>2021 г</w:t>
        </w:r>
      </w:smartTag>
      <w:r w:rsidRPr="00BB3683">
        <w:rPr>
          <w:rFonts w:ascii="Times New Roman" w:eastAsia="Times New Roman" w:hAnsi="Times New Roman" w:cs="Times New Roman"/>
          <w:sz w:val="18"/>
          <w:szCs w:val="18"/>
          <w:lang w:eastAsia="ru-RU"/>
        </w:rPr>
        <w:t>. – 0,5 тыс. рублей.</w:t>
      </w:r>
    </w:p>
    <w:p w:rsidR="00BB3683" w:rsidRPr="00BB3683" w:rsidRDefault="00BB3683" w:rsidP="00BB3683">
      <w:pPr>
        <w:tabs>
          <w:tab w:val="left" w:pos="72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ab/>
        <w:t xml:space="preserve">Расходы по р./подразделу 0104 </w:t>
      </w:r>
      <w:r w:rsidRPr="00BB3683">
        <w:rPr>
          <w:rFonts w:ascii="Times New Roman" w:eastAsia="Times New Roman" w:hAnsi="Times New Roman" w:cs="Times New Roman"/>
          <w:sz w:val="18"/>
          <w:szCs w:val="18"/>
          <w:lang w:eastAsia="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в </w:t>
      </w:r>
      <w:smartTag w:uri="urn:schemas-microsoft-com:office:smarttags" w:element="metricconverter">
        <w:smartTagPr>
          <w:attr w:name="ProductID" w:val="2019 г"/>
        </w:smartTagPr>
        <w:r w:rsidRPr="00BB3683">
          <w:rPr>
            <w:rFonts w:ascii="Times New Roman" w:eastAsia="Times New Roman" w:hAnsi="Times New Roman" w:cs="Times New Roman"/>
            <w:sz w:val="18"/>
            <w:szCs w:val="18"/>
            <w:lang w:eastAsia="ru-RU"/>
          </w:rPr>
          <w:t>2019 г</w:t>
        </w:r>
      </w:smartTag>
      <w:r w:rsidRPr="00BB3683">
        <w:rPr>
          <w:rFonts w:ascii="Times New Roman" w:eastAsia="Times New Roman" w:hAnsi="Times New Roman" w:cs="Times New Roman"/>
          <w:sz w:val="18"/>
          <w:szCs w:val="18"/>
          <w:lang w:eastAsia="ru-RU"/>
        </w:rPr>
        <w:t xml:space="preserve">. предусмотрены в сумме- 1581,9 </w:t>
      </w:r>
      <w:proofErr w:type="spellStart"/>
      <w:r w:rsidRPr="00BB3683">
        <w:rPr>
          <w:rFonts w:ascii="Times New Roman" w:eastAsia="Times New Roman" w:hAnsi="Times New Roman" w:cs="Times New Roman"/>
          <w:sz w:val="18"/>
          <w:szCs w:val="18"/>
          <w:lang w:eastAsia="ru-RU"/>
        </w:rPr>
        <w:t>тыс.рублей</w:t>
      </w:r>
      <w:proofErr w:type="spellEnd"/>
      <w:r w:rsidRPr="00BB3683">
        <w:rPr>
          <w:rFonts w:ascii="Times New Roman" w:eastAsia="Times New Roman" w:hAnsi="Times New Roman" w:cs="Times New Roman"/>
          <w:sz w:val="18"/>
          <w:szCs w:val="18"/>
          <w:lang w:eastAsia="ru-RU"/>
        </w:rPr>
        <w:t xml:space="preserve">, из них на фонд оплаты труда и страховые взносы – 1405,9 тыс. рублей, на прочие закупки товаров, работ и услуг для государственных (муниципальных) нужд -171,0 тыс. рублей, на иные бюджетные ассигнования – 5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w:t>
      </w:r>
    </w:p>
    <w:p w:rsidR="00BB3683" w:rsidRPr="00BB3683" w:rsidRDefault="00BB3683" w:rsidP="00BB3683">
      <w:pPr>
        <w:tabs>
          <w:tab w:val="left" w:pos="72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ab/>
        <w:t xml:space="preserve"> в </w:t>
      </w:r>
      <w:smartTag w:uri="urn:schemas-microsoft-com:office:smarttags" w:element="metricconverter">
        <w:smartTagPr>
          <w:attr w:name="ProductID" w:val="2020 г"/>
        </w:smartTagPr>
        <w:r w:rsidRPr="00BB3683">
          <w:rPr>
            <w:rFonts w:ascii="Times New Roman" w:eastAsia="Times New Roman" w:hAnsi="Times New Roman" w:cs="Times New Roman"/>
            <w:sz w:val="18"/>
            <w:szCs w:val="18"/>
            <w:lang w:eastAsia="ru-RU"/>
          </w:rPr>
          <w:t>2020 г</w:t>
        </w:r>
      </w:smartTag>
      <w:r w:rsidRPr="00BB3683">
        <w:rPr>
          <w:rFonts w:ascii="Times New Roman" w:eastAsia="Times New Roman" w:hAnsi="Times New Roman" w:cs="Times New Roman"/>
          <w:sz w:val="18"/>
          <w:szCs w:val="18"/>
          <w:lang w:eastAsia="ru-RU"/>
        </w:rPr>
        <w:t xml:space="preserve">. предусмотрены в сумме- 1580,1 тыс. рублей, из них на фонд оплаты труда и страховые взносы – 1404,1 тыс. рублей, на прочие закупки товаров, работ и услуг для государственных (муниципальных) нужд -171 тыс. рублей, на иные бюджетные ассигнования – 5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w:t>
      </w:r>
    </w:p>
    <w:p w:rsidR="00BB3683" w:rsidRPr="00BB3683" w:rsidRDefault="00BB3683" w:rsidP="00BB3683">
      <w:pPr>
        <w:tabs>
          <w:tab w:val="left" w:pos="72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ab/>
        <w:t xml:space="preserve"> в </w:t>
      </w:r>
      <w:smartTag w:uri="urn:schemas-microsoft-com:office:smarttags" w:element="metricconverter">
        <w:smartTagPr>
          <w:attr w:name="ProductID" w:val="2021 г"/>
        </w:smartTagPr>
        <w:r w:rsidRPr="00BB3683">
          <w:rPr>
            <w:rFonts w:ascii="Times New Roman" w:eastAsia="Times New Roman" w:hAnsi="Times New Roman" w:cs="Times New Roman"/>
            <w:sz w:val="18"/>
            <w:szCs w:val="18"/>
            <w:lang w:eastAsia="ru-RU"/>
          </w:rPr>
          <w:t>2021 г</w:t>
        </w:r>
      </w:smartTag>
      <w:r w:rsidRPr="00BB3683">
        <w:rPr>
          <w:rFonts w:ascii="Times New Roman" w:eastAsia="Times New Roman" w:hAnsi="Times New Roman" w:cs="Times New Roman"/>
          <w:sz w:val="18"/>
          <w:szCs w:val="18"/>
          <w:lang w:eastAsia="ru-RU"/>
        </w:rPr>
        <w:t xml:space="preserve">. предусмотрены в сумме- 1583,24 тыс. рублей, из них на фонд оплаты труда и страховые взносы – 1407,2 тыс. рублей, на прочие закупки товаров, работ и услуг для государственных (муниципальных) нужд -171 тыс. рублей, на иные бюджетные ассигнования – 5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 xml:space="preserve"> ;</w:t>
      </w:r>
    </w:p>
    <w:p w:rsidR="00BB3683" w:rsidRPr="00BB3683" w:rsidRDefault="00BB3683" w:rsidP="00BB3683">
      <w:pPr>
        <w:tabs>
          <w:tab w:val="left" w:pos="72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ab/>
        <w:t>Расходы по р./подразделу 0106</w:t>
      </w:r>
      <w:r w:rsidRPr="00BB3683">
        <w:rPr>
          <w:rFonts w:ascii="Times New Roman" w:eastAsia="Times New Roman" w:hAnsi="Times New Roman" w:cs="Times New Roman"/>
          <w:sz w:val="18"/>
          <w:szCs w:val="18"/>
          <w:lang w:eastAsia="ru-RU"/>
        </w:rPr>
        <w:t xml:space="preserve"> «Обеспечение деятельности финансовых, налоговых, таможенных органов и органов финансового (финансово-бюджетного) надзора» в </w:t>
      </w:r>
      <w:smartTag w:uri="urn:schemas-microsoft-com:office:smarttags" w:element="metricconverter">
        <w:smartTagPr>
          <w:attr w:name="ProductID" w:val="2019 г"/>
        </w:smartTagPr>
        <w:r w:rsidRPr="00BB3683">
          <w:rPr>
            <w:rFonts w:ascii="Times New Roman" w:eastAsia="Times New Roman" w:hAnsi="Times New Roman" w:cs="Times New Roman"/>
            <w:sz w:val="18"/>
            <w:szCs w:val="18"/>
            <w:lang w:eastAsia="ru-RU"/>
          </w:rPr>
          <w:t>2019 г</w:t>
        </w:r>
      </w:smartTag>
      <w:r w:rsidRPr="00BB3683">
        <w:rPr>
          <w:rFonts w:ascii="Times New Roman" w:eastAsia="Times New Roman" w:hAnsi="Times New Roman" w:cs="Times New Roman"/>
          <w:sz w:val="18"/>
          <w:szCs w:val="18"/>
          <w:lang w:eastAsia="ru-RU"/>
        </w:rPr>
        <w:t>. предусмотрены на фонд оплаты труда и страховые взносы в сумме-407,2 тыс. рублей, на 2020год -407,2 тыс. рублей, на 2021 год- 407,2 тыс. рублей.</w:t>
      </w:r>
    </w:p>
    <w:p w:rsidR="00BB3683" w:rsidRPr="00BB3683" w:rsidRDefault="00BB3683" w:rsidP="00BB3683">
      <w:pPr>
        <w:tabs>
          <w:tab w:val="left" w:pos="720"/>
        </w:tabs>
        <w:spacing w:after="0" w:line="240" w:lineRule="auto"/>
        <w:jc w:val="both"/>
        <w:rPr>
          <w:rFonts w:ascii="Times New Roman" w:eastAsia="Times New Roman" w:hAnsi="Times New Roman" w:cs="Times New Roman"/>
          <w:color w:val="000000"/>
          <w:spacing w:val="-2"/>
          <w:sz w:val="18"/>
          <w:szCs w:val="18"/>
          <w:lang w:eastAsia="ru-RU"/>
        </w:rPr>
      </w:pPr>
      <w:r w:rsidRPr="00BB3683">
        <w:rPr>
          <w:rFonts w:ascii="Times New Roman" w:eastAsia="Times New Roman" w:hAnsi="Times New Roman" w:cs="Times New Roman"/>
          <w:sz w:val="18"/>
          <w:szCs w:val="18"/>
          <w:lang w:eastAsia="ru-RU"/>
        </w:rPr>
        <w:tab/>
      </w:r>
      <w:r w:rsidRPr="00BB3683">
        <w:rPr>
          <w:rFonts w:ascii="Times New Roman" w:eastAsia="Times New Roman" w:hAnsi="Times New Roman" w:cs="Times New Roman"/>
          <w:b/>
          <w:color w:val="000000"/>
          <w:spacing w:val="-2"/>
          <w:sz w:val="18"/>
          <w:szCs w:val="18"/>
          <w:lang w:eastAsia="ru-RU"/>
        </w:rPr>
        <w:t>Резервный фонд</w:t>
      </w:r>
      <w:r w:rsidRPr="00BB3683">
        <w:rPr>
          <w:rFonts w:ascii="Times New Roman" w:eastAsia="Times New Roman" w:hAnsi="Times New Roman" w:cs="Times New Roman"/>
          <w:color w:val="000000"/>
          <w:spacing w:val="-2"/>
          <w:sz w:val="18"/>
          <w:szCs w:val="18"/>
          <w:lang w:eastAsia="ru-RU"/>
        </w:rPr>
        <w:t xml:space="preserve"> в расходной части бюджета МО «Александровск» на 2019 год </w:t>
      </w:r>
      <w:r w:rsidRPr="00BB3683">
        <w:rPr>
          <w:rFonts w:ascii="Times New Roman" w:eastAsia="Times New Roman" w:hAnsi="Times New Roman" w:cs="Times New Roman"/>
          <w:sz w:val="18"/>
          <w:szCs w:val="18"/>
          <w:lang w:eastAsia="ru-RU"/>
        </w:rPr>
        <w:t>и на плановый период 2020 и 2021 годов сформирован</w:t>
      </w:r>
      <w:r w:rsidRPr="00BB3683">
        <w:rPr>
          <w:rFonts w:ascii="Times New Roman" w:eastAsia="Times New Roman" w:hAnsi="Times New Roman" w:cs="Times New Roman"/>
          <w:color w:val="000000"/>
          <w:spacing w:val="-2"/>
          <w:sz w:val="18"/>
          <w:szCs w:val="18"/>
          <w:lang w:eastAsia="ru-RU"/>
        </w:rPr>
        <w:t xml:space="preserve">  в размере 1,0 тыс. рублей ежегодно.</w:t>
      </w:r>
    </w:p>
    <w:p w:rsidR="00BB3683" w:rsidRPr="00BB3683" w:rsidRDefault="00BB3683" w:rsidP="00BB3683">
      <w:pPr>
        <w:tabs>
          <w:tab w:val="left" w:pos="720"/>
        </w:tabs>
        <w:spacing w:after="0" w:line="240" w:lineRule="auto"/>
        <w:jc w:val="both"/>
        <w:rPr>
          <w:rFonts w:ascii="Times New Roman" w:eastAsia="Times New Roman" w:hAnsi="Times New Roman" w:cs="Times New Roman"/>
          <w:color w:val="000000"/>
          <w:spacing w:val="-2"/>
          <w:sz w:val="18"/>
          <w:szCs w:val="18"/>
          <w:lang w:eastAsia="ru-RU"/>
        </w:rPr>
      </w:pPr>
      <w:r w:rsidRPr="00BB3683">
        <w:rPr>
          <w:rFonts w:ascii="Times New Roman" w:eastAsia="Times New Roman" w:hAnsi="Times New Roman" w:cs="Times New Roman"/>
          <w:b/>
          <w:sz w:val="18"/>
          <w:szCs w:val="18"/>
          <w:lang w:eastAsia="ru-RU"/>
        </w:rPr>
        <w:t xml:space="preserve">            Расходы по р./подразделу 0113 </w:t>
      </w:r>
      <w:r w:rsidRPr="00BB3683">
        <w:rPr>
          <w:rFonts w:ascii="Times New Roman" w:eastAsia="Times New Roman" w:hAnsi="Times New Roman" w:cs="Times New Roman"/>
          <w:sz w:val="18"/>
          <w:szCs w:val="18"/>
          <w:lang w:eastAsia="ru-RU"/>
        </w:rPr>
        <w:t>«Другие</w:t>
      </w:r>
      <w:r w:rsidRPr="00BB3683">
        <w:rPr>
          <w:rFonts w:ascii="Times New Roman" w:eastAsia="Times New Roman" w:hAnsi="Times New Roman" w:cs="Times New Roman"/>
          <w:b/>
          <w:sz w:val="18"/>
          <w:szCs w:val="18"/>
          <w:lang w:eastAsia="ru-RU"/>
        </w:rPr>
        <w:t xml:space="preserve"> </w:t>
      </w:r>
      <w:r w:rsidRPr="00BB3683">
        <w:rPr>
          <w:rFonts w:ascii="Times New Roman" w:eastAsia="Times New Roman" w:hAnsi="Times New Roman" w:cs="Times New Roman"/>
          <w:sz w:val="18"/>
          <w:szCs w:val="18"/>
          <w:lang w:eastAsia="ru-RU"/>
        </w:rPr>
        <w:t xml:space="preserve">общегосударственные вопросы» запланированы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19 г"/>
        </w:smartTagPr>
        <w:r w:rsidRPr="00BB3683">
          <w:rPr>
            <w:rFonts w:ascii="Times New Roman" w:eastAsia="Times New Roman" w:hAnsi="Times New Roman" w:cs="Times New Roman"/>
            <w:sz w:val="18"/>
            <w:szCs w:val="18"/>
            <w:lang w:eastAsia="ru-RU"/>
          </w:rPr>
          <w:t>2019 г</w:t>
        </w:r>
      </w:smartTag>
      <w:r w:rsidRPr="00BB3683">
        <w:rPr>
          <w:rFonts w:ascii="Times New Roman" w:eastAsia="Times New Roman" w:hAnsi="Times New Roman" w:cs="Times New Roman"/>
          <w:sz w:val="18"/>
          <w:szCs w:val="18"/>
          <w:lang w:eastAsia="ru-RU"/>
        </w:rPr>
        <w:t xml:space="preserve"> – 0,7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 xml:space="preserve">., в 2020г – 0,7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 xml:space="preserve">., в 2021г – 0,7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 xml:space="preserve">.(на приобретение </w:t>
      </w:r>
      <w:proofErr w:type="spellStart"/>
      <w:r w:rsidRPr="00BB3683">
        <w:rPr>
          <w:rFonts w:ascii="Times New Roman" w:eastAsia="Times New Roman" w:hAnsi="Times New Roman" w:cs="Times New Roman"/>
          <w:sz w:val="18"/>
          <w:szCs w:val="18"/>
          <w:lang w:eastAsia="ru-RU"/>
        </w:rPr>
        <w:t>канц.товаров</w:t>
      </w:r>
      <w:proofErr w:type="spellEnd"/>
      <w:r w:rsidRPr="00BB3683">
        <w:rPr>
          <w:rFonts w:ascii="Times New Roman" w:eastAsia="Times New Roman" w:hAnsi="Times New Roman" w:cs="Times New Roman"/>
          <w:sz w:val="18"/>
          <w:szCs w:val="18"/>
          <w:lang w:eastAsia="ru-RU"/>
        </w:rPr>
        <w:t>).</w:t>
      </w:r>
    </w:p>
    <w:p w:rsidR="00BB3683" w:rsidRPr="00BB3683" w:rsidRDefault="00BB3683" w:rsidP="00BB3683">
      <w:pPr>
        <w:tabs>
          <w:tab w:val="left" w:pos="720"/>
        </w:tabs>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ab/>
        <w:t>Расходы по р./подразделу 0203</w:t>
      </w:r>
      <w:r w:rsidRPr="00BB3683">
        <w:rPr>
          <w:rFonts w:ascii="Times New Roman" w:eastAsia="Times New Roman" w:hAnsi="Times New Roman" w:cs="Times New Roman"/>
          <w:sz w:val="18"/>
          <w:szCs w:val="18"/>
          <w:lang w:eastAsia="ru-RU"/>
        </w:rPr>
        <w:t xml:space="preserve"> «</w:t>
      </w:r>
      <w:proofErr w:type="spellStart"/>
      <w:r w:rsidRPr="00BB3683">
        <w:rPr>
          <w:rFonts w:ascii="Times New Roman" w:eastAsia="Times New Roman" w:hAnsi="Times New Roman" w:cs="Times New Roman"/>
          <w:sz w:val="18"/>
          <w:szCs w:val="18"/>
          <w:lang w:eastAsia="ru-RU"/>
        </w:rPr>
        <w:t>Мобилизайионная</w:t>
      </w:r>
      <w:proofErr w:type="spellEnd"/>
      <w:r w:rsidRPr="00BB3683">
        <w:rPr>
          <w:rFonts w:ascii="Times New Roman" w:eastAsia="Times New Roman" w:hAnsi="Times New Roman" w:cs="Times New Roman"/>
          <w:sz w:val="18"/>
          <w:szCs w:val="18"/>
          <w:lang w:eastAsia="ru-RU"/>
        </w:rPr>
        <w:t xml:space="preserve"> и вневойсковая подготовка» за счет федеральных целевых средств субвенции предусмотрены в 2019 году в сумме- 114,2 тыс. рублей, в плановом периоде: 2020г. – 114,2 тыс. рублей, </w:t>
      </w:r>
      <w:smartTag w:uri="urn:schemas-microsoft-com:office:smarttags" w:element="metricconverter">
        <w:smartTagPr>
          <w:attr w:name="ProductID" w:val="2021 г"/>
        </w:smartTagPr>
        <w:r w:rsidRPr="00BB3683">
          <w:rPr>
            <w:rFonts w:ascii="Times New Roman" w:eastAsia="Times New Roman" w:hAnsi="Times New Roman" w:cs="Times New Roman"/>
            <w:sz w:val="18"/>
            <w:szCs w:val="18"/>
            <w:lang w:eastAsia="ru-RU"/>
          </w:rPr>
          <w:t>2021 г</w:t>
        </w:r>
      </w:smartTag>
      <w:r w:rsidRPr="00BB3683">
        <w:rPr>
          <w:rFonts w:ascii="Times New Roman" w:eastAsia="Times New Roman" w:hAnsi="Times New Roman" w:cs="Times New Roman"/>
          <w:sz w:val="18"/>
          <w:szCs w:val="18"/>
          <w:lang w:eastAsia="ru-RU"/>
        </w:rPr>
        <w:t xml:space="preserve">. – 114,2 </w:t>
      </w:r>
      <w:proofErr w:type="spellStart"/>
      <w:r w:rsidRPr="00BB3683">
        <w:rPr>
          <w:rFonts w:ascii="Times New Roman" w:eastAsia="Times New Roman" w:hAnsi="Times New Roman" w:cs="Times New Roman"/>
          <w:sz w:val="18"/>
          <w:szCs w:val="18"/>
          <w:lang w:eastAsia="ru-RU"/>
        </w:rPr>
        <w:t>тыс.рублей</w:t>
      </w:r>
      <w:proofErr w:type="spellEnd"/>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Расходы по р. /подразделу  0309</w:t>
      </w:r>
      <w:r w:rsidRPr="00BB3683">
        <w:rPr>
          <w:rFonts w:ascii="Times New Roman" w:eastAsia="Times New Roman" w:hAnsi="Times New Roman" w:cs="Times New Roman"/>
          <w:sz w:val="18"/>
          <w:szCs w:val="18"/>
          <w:lang w:eastAsia="ru-RU"/>
        </w:rPr>
        <w:t xml:space="preserve"> «Предупреждение и ликвидация ЧС» предусмотрены в 2019 году и на плановый период 2020 и 2021 годов на прочие закупки товаров, работ и услуг для государственных (муниципальных) нужд в сумме-55,0 тыс. рублей ежегодно.</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 xml:space="preserve">Расходы по р./подразделу 0409 </w:t>
      </w:r>
      <w:r w:rsidRPr="00BB3683">
        <w:rPr>
          <w:rFonts w:ascii="Times New Roman" w:eastAsia="Times New Roman" w:hAnsi="Times New Roman" w:cs="Times New Roman"/>
          <w:sz w:val="18"/>
          <w:szCs w:val="18"/>
          <w:lang w:eastAsia="ru-RU"/>
        </w:rPr>
        <w:t xml:space="preserve">« Дорожное хозяйство (дорожные фонды) предусмотрены из местного бюджета в 2019 году  в сумме 597 тыс. рублей, в  плановом </w:t>
      </w:r>
      <w:smartTag w:uri="urn:schemas-microsoft-com:office:smarttags" w:element="metricconverter">
        <w:smartTagPr>
          <w:attr w:name="ProductID" w:val="2020 г"/>
        </w:smartTagPr>
        <w:r w:rsidRPr="00BB3683">
          <w:rPr>
            <w:rFonts w:ascii="Times New Roman" w:eastAsia="Times New Roman" w:hAnsi="Times New Roman" w:cs="Times New Roman"/>
            <w:sz w:val="18"/>
            <w:szCs w:val="18"/>
            <w:lang w:eastAsia="ru-RU"/>
          </w:rPr>
          <w:t>2020 г</w:t>
        </w:r>
      </w:smartTag>
      <w:r w:rsidRPr="00BB3683">
        <w:rPr>
          <w:rFonts w:ascii="Times New Roman" w:eastAsia="Times New Roman" w:hAnsi="Times New Roman" w:cs="Times New Roman"/>
          <w:sz w:val="18"/>
          <w:szCs w:val="18"/>
          <w:lang w:eastAsia="ru-RU"/>
        </w:rPr>
        <w:t xml:space="preserve">. -620,9 тыс. рублей, и в </w:t>
      </w:r>
      <w:smartTag w:uri="urn:schemas-microsoft-com:office:smarttags" w:element="metricconverter">
        <w:smartTagPr>
          <w:attr w:name="ProductID" w:val="2021 г"/>
        </w:smartTagPr>
        <w:r w:rsidRPr="00BB3683">
          <w:rPr>
            <w:rFonts w:ascii="Times New Roman" w:eastAsia="Times New Roman" w:hAnsi="Times New Roman" w:cs="Times New Roman"/>
            <w:sz w:val="18"/>
            <w:szCs w:val="18"/>
            <w:lang w:eastAsia="ru-RU"/>
          </w:rPr>
          <w:t>2021 г</w:t>
        </w:r>
      </w:smartTag>
      <w:r w:rsidRPr="00BB3683">
        <w:rPr>
          <w:rFonts w:ascii="Times New Roman" w:eastAsia="Times New Roman" w:hAnsi="Times New Roman" w:cs="Times New Roman"/>
          <w:sz w:val="18"/>
          <w:szCs w:val="18"/>
          <w:lang w:eastAsia="ru-RU"/>
        </w:rPr>
        <w:t>.- 620,9 тыс. рублей. (ремонт дорог и уличное освещение)</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 xml:space="preserve">Расходы по р./подразделу 0502 </w:t>
      </w:r>
      <w:r w:rsidRPr="00BB3683">
        <w:rPr>
          <w:rFonts w:ascii="Times New Roman" w:eastAsia="Times New Roman" w:hAnsi="Times New Roman" w:cs="Times New Roman"/>
          <w:sz w:val="18"/>
          <w:szCs w:val="18"/>
          <w:lang w:eastAsia="ru-RU"/>
        </w:rPr>
        <w:t xml:space="preserve">« Коммунальное хозяйство» в местном бюджете на 2019 год предусмотрены  на прочие закупки товаров, работ и услуг для государственных (муниципальных) нужд в сумме 250,0 тыс. рублей, в  </w:t>
      </w:r>
      <w:smartTag w:uri="urn:schemas-microsoft-com:office:smarttags" w:element="metricconverter">
        <w:smartTagPr>
          <w:attr w:name="ProductID" w:val="2020 г"/>
        </w:smartTagPr>
        <w:r w:rsidRPr="00BB3683">
          <w:rPr>
            <w:rFonts w:ascii="Times New Roman" w:eastAsia="Times New Roman" w:hAnsi="Times New Roman" w:cs="Times New Roman"/>
            <w:sz w:val="18"/>
            <w:szCs w:val="18"/>
            <w:lang w:eastAsia="ru-RU"/>
          </w:rPr>
          <w:t>2020 г</w:t>
        </w:r>
      </w:smartTag>
      <w:r w:rsidRPr="00BB3683">
        <w:rPr>
          <w:rFonts w:ascii="Times New Roman" w:eastAsia="Times New Roman" w:hAnsi="Times New Roman" w:cs="Times New Roman"/>
          <w:sz w:val="18"/>
          <w:szCs w:val="18"/>
          <w:lang w:eastAsia="ru-RU"/>
        </w:rPr>
        <w:t xml:space="preserve">. - на аналогичные расходы- 50,0 тыс. рублей, в </w:t>
      </w:r>
      <w:smartTag w:uri="urn:schemas-microsoft-com:office:smarttags" w:element="metricconverter">
        <w:smartTagPr>
          <w:attr w:name="ProductID" w:val="2021 г"/>
        </w:smartTagPr>
        <w:r w:rsidRPr="00BB3683">
          <w:rPr>
            <w:rFonts w:ascii="Times New Roman" w:eastAsia="Times New Roman" w:hAnsi="Times New Roman" w:cs="Times New Roman"/>
            <w:sz w:val="18"/>
            <w:szCs w:val="18"/>
            <w:lang w:eastAsia="ru-RU"/>
          </w:rPr>
          <w:t>2021 г</w:t>
        </w:r>
      </w:smartTag>
      <w:r w:rsidRPr="00BB3683">
        <w:rPr>
          <w:rFonts w:ascii="Times New Roman" w:eastAsia="Times New Roman" w:hAnsi="Times New Roman" w:cs="Times New Roman"/>
          <w:sz w:val="18"/>
          <w:szCs w:val="18"/>
          <w:lang w:eastAsia="ru-RU"/>
        </w:rPr>
        <w:t>. -50,0 тыс. рублей. (на содержание водокачек).</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lastRenderedPageBreak/>
        <w:t xml:space="preserve">Расходы по р./подразделу 0503 </w:t>
      </w:r>
      <w:r w:rsidRPr="00BB3683">
        <w:rPr>
          <w:rFonts w:ascii="Times New Roman" w:eastAsia="Times New Roman" w:hAnsi="Times New Roman" w:cs="Times New Roman"/>
          <w:sz w:val="18"/>
          <w:szCs w:val="18"/>
          <w:lang w:eastAsia="ru-RU"/>
        </w:rPr>
        <w:t>« Благоустройство»  в 2019году</w:t>
      </w:r>
      <w:r w:rsidRPr="00BB3683">
        <w:rPr>
          <w:rFonts w:ascii="Times New Roman" w:eastAsia="Times New Roman" w:hAnsi="Times New Roman" w:cs="Times New Roman"/>
          <w:b/>
          <w:sz w:val="18"/>
          <w:szCs w:val="18"/>
          <w:lang w:eastAsia="ru-RU"/>
        </w:rPr>
        <w:t xml:space="preserve"> </w:t>
      </w:r>
      <w:r w:rsidRPr="00BB3683">
        <w:rPr>
          <w:rFonts w:ascii="Times New Roman" w:eastAsia="Times New Roman" w:hAnsi="Times New Roman" w:cs="Times New Roman"/>
          <w:sz w:val="18"/>
          <w:szCs w:val="18"/>
          <w:lang w:eastAsia="ru-RU"/>
        </w:rPr>
        <w:t xml:space="preserve">на прочие закупки товаров, работ и услуг для государственных (муниципальных) нужд предусмотрены в сумме- 25,0 </w:t>
      </w:r>
      <w:proofErr w:type="spellStart"/>
      <w:r w:rsidRPr="00BB3683">
        <w:rPr>
          <w:rFonts w:ascii="Times New Roman" w:eastAsia="Times New Roman" w:hAnsi="Times New Roman" w:cs="Times New Roman"/>
          <w:sz w:val="18"/>
          <w:szCs w:val="18"/>
          <w:lang w:eastAsia="ru-RU"/>
        </w:rPr>
        <w:t>тыс.рублей</w:t>
      </w:r>
      <w:proofErr w:type="spellEnd"/>
      <w:r w:rsidRPr="00BB3683">
        <w:rPr>
          <w:rFonts w:ascii="Times New Roman" w:eastAsia="Times New Roman" w:hAnsi="Times New Roman" w:cs="Times New Roman"/>
          <w:sz w:val="18"/>
          <w:szCs w:val="18"/>
          <w:lang w:eastAsia="ru-RU"/>
        </w:rPr>
        <w:t xml:space="preserve"> на прочее благоустройство населенных пунктов, в </w:t>
      </w:r>
      <w:proofErr w:type="spellStart"/>
      <w:r w:rsidRPr="00BB3683">
        <w:rPr>
          <w:rFonts w:ascii="Times New Roman" w:eastAsia="Times New Roman" w:hAnsi="Times New Roman" w:cs="Times New Roman"/>
          <w:sz w:val="18"/>
          <w:szCs w:val="18"/>
          <w:lang w:eastAsia="ru-RU"/>
        </w:rPr>
        <w:t>т.ч</w:t>
      </w:r>
      <w:proofErr w:type="spellEnd"/>
      <w:r w:rsidRPr="00BB3683">
        <w:rPr>
          <w:rFonts w:ascii="Times New Roman" w:eastAsia="Times New Roman" w:hAnsi="Times New Roman" w:cs="Times New Roman"/>
          <w:sz w:val="18"/>
          <w:szCs w:val="18"/>
          <w:lang w:eastAsia="ru-RU"/>
        </w:rPr>
        <w:t xml:space="preserve">. по целевым статьям: </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6904000000 «Организация и содержание мест захоронения» - 10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6904100000 «Прочие </w:t>
      </w:r>
      <w:proofErr w:type="spellStart"/>
      <w:r w:rsidRPr="00BB3683">
        <w:rPr>
          <w:rFonts w:ascii="Times New Roman" w:eastAsia="Times New Roman" w:hAnsi="Times New Roman" w:cs="Times New Roman"/>
          <w:sz w:val="18"/>
          <w:szCs w:val="18"/>
          <w:lang w:eastAsia="ru-RU"/>
        </w:rPr>
        <w:t>меропритятия</w:t>
      </w:r>
      <w:proofErr w:type="spellEnd"/>
      <w:r w:rsidRPr="00BB3683">
        <w:rPr>
          <w:rFonts w:ascii="Times New Roman" w:eastAsia="Times New Roman" w:hAnsi="Times New Roman" w:cs="Times New Roman"/>
          <w:sz w:val="18"/>
          <w:szCs w:val="18"/>
          <w:lang w:eastAsia="ru-RU"/>
        </w:rPr>
        <w:t xml:space="preserve"> по благоустройству поселений» - 15,0  тыс. рублей (ГСМ на вывоз мусора); </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в плановом 2020 году на  аналогичные расходы на прочее благоустройство населенных пунктов -25,0 тыс. рублей, в плановом 2021 году -на прочее благоустройство населенных пунктов -25,0 тыс. рублей.</w:t>
      </w:r>
    </w:p>
    <w:p w:rsidR="00BB3683" w:rsidRPr="00BB3683" w:rsidRDefault="00BB3683" w:rsidP="00BB3683">
      <w:pPr>
        <w:spacing w:after="0" w:line="240" w:lineRule="auto"/>
        <w:ind w:firstLine="709"/>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Расходы в виде субсидий муниципальному бюджетному учреждению культуры «МБУК ИКЦ МО «Александровск» на финансовое обеспечение муниципального задания на оказание муниципальных услуг по р./</w:t>
      </w:r>
      <w:proofErr w:type="spellStart"/>
      <w:r w:rsidRPr="00BB3683">
        <w:rPr>
          <w:rFonts w:ascii="Times New Roman" w:eastAsia="Times New Roman" w:hAnsi="Times New Roman" w:cs="Times New Roman"/>
          <w:b/>
          <w:sz w:val="18"/>
          <w:szCs w:val="18"/>
          <w:lang w:eastAsia="ru-RU"/>
        </w:rPr>
        <w:t>подрадзелу</w:t>
      </w:r>
      <w:proofErr w:type="spellEnd"/>
      <w:r w:rsidRPr="00BB3683">
        <w:rPr>
          <w:rFonts w:ascii="Times New Roman" w:eastAsia="Times New Roman" w:hAnsi="Times New Roman" w:cs="Times New Roman"/>
          <w:b/>
          <w:sz w:val="18"/>
          <w:szCs w:val="18"/>
          <w:lang w:eastAsia="ru-RU"/>
        </w:rPr>
        <w:t xml:space="preserve"> 0801 целевая статья 4409960210 </w:t>
      </w:r>
      <w:r w:rsidRPr="00BB3683">
        <w:rPr>
          <w:rFonts w:ascii="Times New Roman" w:eastAsia="Times New Roman" w:hAnsi="Times New Roman" w:cs="Times New Roman"/>
          <w:sz w:val="18"/>
          <w:szCs w:val="18"/>
          <w:lang w:eastAsia="ru-RU"/>
        </w:rPr>
        <w:t>в 2019 году</w:t>
      </w:r>
      <w:r w:rsidRPr="00BB3683">
        <w:rPr>
          <w:rFonts w:ascii="Times New Roman" w:eastAsia="Times New Roman" w:hAnsi="Times New Roman" w:cs="Times New Roman"/>
          <w:b/>
          <w:sz w:val="18"/>
          <w:szCs w:val="18"/>
          <w:lang w:eastAsia="ru-RU"/>
        </w:rPr>
        <w:t xml:space="preserve"> </w:t>
      </w:r>
      <w:r w:rsidRPr="00BB3683">
        <w:rPr>
          <w:rFonts w:ascii="Times New Roman" w:eastAsia="Times New Roman" w:hAnsi="Times New Roman" w:cs="Times New Roman"/>
          <w:sz w:val="18"/>
          <w:szCs w:val="18"/>
          <w:lang w:eastAsia="ru-RU"/>
        </w:rPr>
        <w:t>предусмотрены в сумме 1703,6 тыс. рублей,</w:t>
      </w:r>
      <w:r w:rsidRPr="00BB3683">
        <w:rPr>
          <w:rFonts w:ascii="Times New Roman" w:eastAsia="Times New Roman" w:hAnsi="Times New Roman" w:cs="Times New Roman"/>
          <w:b/>
          <w:sz w:val="18"/>
          <w:szCs w:val="18"/>
          <w:lang w:eastAsia="ru-RU"/>
        </w:rPr>
        <w:t xml:space="preserve"> </w:t>
      </w:r>
      <w:r w:rsidRPr="00BB3683">
        <w:rPr>
          <w:rFonts w:ascii="Times New Roman" w:eastAsia="Times New Roman" w:hAnsi="Times New Roman" w:cs="Times New Roman"/>
          <w:sz w:val="18"/>
          <w:szCs w:val="18"/>
          <w:lang w:eastAsia="ru-RU"/>
        </w:rPr>
        <w:t>в плановом 2020 году- 1684,51</w:t>
      </w:r>
      <w:r w:rsidRPr="00BB3683">
        <w:rPr>
          <w:rFonts w:ascii="Times New Roman" w:eastAsia="Times New Roman" w:hAnsi="Times New Roman" w:cs="Times New Roman"/>
          <w:b/>
          <w:sz w:val="18"/>
          <w:szCs w:val="18"/>
          <w:lang w:eastAsia="ru-RU"/>
        </w:rPr>
        <w:t xml:space="preserve"> </w:t>
      </w:r>
      <w:r w:rsidRPr="00BB3683">
        <w:rPr>
          <w:rFonts w:ascii="Times New Roman" w:eastAsia="Times New Roman" w:hAnsi="Times New Roman" w:cs="Times New Roman"/>
          <w:sz w:val="18"/>
          <w:szCs w:val="18"/>
          <w:lang w:eastAsia="ru-RU"/>
        </w:rPr>
        <w:t>тыс. рублей</w:t>
      </w:r>
      <w:r w:rsidRPr="00BB3683">
        <w:rPr>
          <w:rFonts w:ascii="Times New Roman" w:eastAsia="Times New Roman" w:hAnsi="Times New Roman" w:cs="Times New Roman"/>
          <w:b/>
          <w:sz w:val="18"/>
          <w:szCs w:val="18"/>
          <w:lang w:eastAsia="ru-RU"/>
        </w:rPr>
        <w:t xml:space="preserve">, </w:t>
      </w:r>
      <w:r w:rsidRPr="00BB3683">
        <w:rPr>
          <w:rFonts w:ascii="Times New Roman" w:eastAsia="Times New Roman" w:hAnsi="Times New Roman" w:cs="Times New Roman"/>
          <w:sz w:val="18"/>
          <w:szCs w:val="18"/>
          <w:lang w:eastAsia="ru-RU"/>
        </w:rPr>
        <w:t>в плановом 2021 году- 1552,6 тыс. рублей</w:t>
      </w:r>
      <w:r w:rsidRPr="00BB3683">
        <w:rPr>
          <w:rFonts w:ascii="Times New Roman" w:eastAsia="Times New Roman" w:hAnsi="Times New Roman" w:cs="Times New Roman"/>
          <w:b/>
          <w:sz w:val="18"/>
          <w:szCs w:val="18"/>
          <w:lang w:eastAsia="ru-RU"/>
        </w:rPr>
        <w:t>, по р./</w:t>
      </w:r>
      <w:proofErr w:type="spellStart"/>
      <w:r w:rsidRPr="00BB3683">
        <w:rPr>
          <w:rFonts w:ascii="Times New Roman" w:eastAsia="Times New Roman" w:hAnsi="Times New Roman" w:cs="Times New Roman"/>
          <w:b/>
          <w:sz w:val="18"/>
          <w:szCs w:val="18"/>
          <w:lang w:eastAsia="ru-RU"/>
        </w:rPr>
        <w:t>подразелу</w:t>
      </w:r>
      <w:proofErr w:type="spellEnd"/>
      <w:r w:rsidRPr="00BB3683">
        <w:rPr>
          <w:rFonts w:ascii="Times New Roman" w:eastAsia="Times New Roman" w:hAnsi="Times New Roman" w:cs="Times New Roman"/>
          <w:b/>
          <w:sz w:val="18"/>
          <w:szCs w:val="18"/>
          <w:lang w:eastAsia="ru-RU"/>
        </w:rPr>
        <w:t xml:space="preserve"> 0801 целевая статья 4429960210  </w:t>
      </w:r>
      <w:r w:rsidRPr="00BB3683">
        <w:rPr>
          <w:rFonts w:ascii="Times New Roman" w:eastAsia="Times New Roman" w:hAnsi="Times New Roman" w:cs="Times New Roman"/>
          <w:sz w:val="18"/>
          <w:szCs w:val="18"/>
          <w:lang w:eastAsia="ru-RU"/>
        </w:rPr>
        <w:t>в 2019 году предусмотрены в сумме, 427,5 тыс. рублей, в плановом 2020 году- 469,71 тыс. рублей, в плановом 2021 году- 469,7 тыс. рублей.</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b/>
          <w:sz w:val="18"/>
          <w:szCs w:val="18"/>
          <w:lang w:eastAsia="ru-RU"/>
        </w:rPr>
        <w:t xml:space="preserve">            Расходы по р./</w:t>
      </w:r>
      <w:proofErr w:type="spellStart"/>
      <w:r w:rsidRPr="00BB3683">
        <w:rPr>
          <w:rFonts w:ascii="Times New Roman" w:eastAsia="Times New Roman" w:hAnsi="Times New Roman" w:cs="Times New Roman"/>
          <w:b/>
          <w:sz w:val="18"/>
          <w:szCs w:val="18"/>
          <w:lang w:eastAsia="ru-RU"/>
        </w:rPr>
        <w:t>подразелу</w:t>
      </w:r>
      <w:proofErr w:type="spellEnd"/>
      <w:r w:rsidRPr="00BB3683">
        <w:rPr>
          <w:rFonts w:ascii="Times New Roman" w:eastAsia="Times New Roman" w:hAnsi="Times New Roman" w:cs="Times New Roman"/>
          <w:b/>
          <w:sz w:val="18"/>
          <w:szCs w:val="18"/>
          <w:lang w:eastAsia="ru-RU"/>
        </w:rPr>
        <w:t xml:space="preserve"> 1001</w:t>
      </w:r>
      <w:r w:rsidRPr="00BB3683">
        <w:rPr>
          <w:rFonts w:ascii="Times New Roman" w:eastAsia="Times New Roman" w:hAnsi="Times New Roman" w:cs="Times New Roman"/>
          <w:sz w:val="18"/>
          <w:szCs w:val="18"/>
          <w:lang w:eastAsia="ru-RU"/>
        </w:rPr>
        <w:t xml:space="preserve"> «Социальное обеспечение» планируются расходы на 2019год в сумме 125,4 </w:t>
      </w:r>
      <w:proofErr w:type="spellStart"/>
      <w:r w:rsidRPr="00BB3683">
        <w:rPr>
          <w:rFonts w:ascii="Times New Roman" w:eastAsia="Times New Roman" w:hAnsi="Times New Roman" w:cs="Times New Roman"/>
          <w:sz w:val="18"/>
          <w:szCs w:val="18"/>
          <w:lang w:eastAsia="ru-RU"/>
        </w:rPr>
        <w:t>тыс.руб.для</w:t>
      </w:r>
      <w:proofErr w:type="spellEnd"/>
      <w:r w:rsidRPr="00BB3683">
        <w:rPr>
          <w:rFonts w:ascii="Times New Roman" w:eastAsia="Times New Roman" w:hAnsi="Times New Roman" w:cs="Times New Roman"/>
          <w:sz w:val="18"/>
          <w:szCs w:val="18"/>
          <w:lang w:eastAsia="ru-RU"/>
        </w:rPr>
        <w:t xml:space="preserve"> выплаты доплаты к пенсиям  муниципальным служащим, на 2020год – 125,42тыс.руб.; на 2021год -125,42 </w:t>
      </w:r>
      <w:proofErr w:type="spellStart"/>
      <w:r w:rsidRPr="00BB3683">
        <w:rPr>
          <w:rFonts w:ascii="Times New Roman" w:eastAsia="Times New Roman" w:hAnsi="Times New Roman" w:cs="Times New Roman"/>
          <w:sz w:val="18"/>
          <w:szCs w:val="18"/>
          <w:lang w:eastAsia="ru-RU"/>
        </w:rPr>
        <w:t>тыс.руб</w:t>
      </w:r>
      <w:proofErr w:type="spellEnd"/>
      <w:r w:rsidRPr="00BB3683">
        <w:rPr>
          <w:rFonts w:ascii="Times New Roman" w:eastAsia="Times New Roman" w:hAnsi="Times New Roman" w:cs="Times New Roman"/>
          <w:sz w:val="18"/>
          <w:szCs w:val="18"/>
          <w:lang w:eastAsia="ru-RU"/>
        </w:rPr>
        <w:t>.</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            </w:t>
      </w:r>
      <w:r w:rsidRPr="00BB3683">
        <w:rPr>
          <w:rFonts w:ascii="Times New Roman" w:eastAsia="Times New Roman" w:hAnsi="Times New Roman" w:cs="Times New Roman"/>
          <w:b/>
          <w:sz w:val="18"/>
          <w:szCs w:val="18"/>
          <w:lang w:eastAsia="ru-RU"/>
        </w:rPr>
        <w:t>Расходы по р./</w:t>
      </w:r>
      <w:proofErr w:type="spellStart"/>
      <w:r w:rsidRPr="00BB3683">
        <w:rPr>
          <w:rFonts w:ascii="Times New Roman" w:eastAsia="Times New Roman" w:hAnsi="Times New Roman" w:cs="Times New Roman"/>
          <w:b/>
          <w:sz w:val="18"/>
          <w:szCs w:val="18"/>
          <w:lang w:eastAsia="ru-RU"/>
        </w:rPr>
        <w:t>подразелу</w:t>
      </w:r>
      <w:proofErr w:type="spellEnd"/>
      <w:r w:rsidRPr="00BB3683">
        <w:rPr>
          <w:rFonts w:ascii="Times New Roman" w:eastAsia="Times New Roman" w:hAnsi="Times New Roman" w:cs="Times New Roman"/>
          <w:b/>
          <w:sz w:val="18"/>
          <w:szCs w:val="18"/>
          <w:lang w:eastAsia="ru-RU"/>
        </w:rPr>
        <w:t xml:space="preserve"> 1101 </w:t>
      </w:r>
      <w:r w:rsidRPr="00BB3683">
        <w:rPr>
          <w:rFonts w:ascii="Times New Roman" w:eastAsia="Times New Roman" w:hAnsi="Times New Roman" w:cs="Times New Roman"/>
          <w:sz w:val="18"/>
          <w:szCs w:val="18"/>
          <w:lang w:eastAsia="ru-RU"/>
        </w:rPr>
        <w:t>«Физическая культура и спорт» на прочие закупки товаров, работ и услуг для государственных (муниципальных) нужд предусмотрены в 2019 году в сумме 5,0 тыс. рублей, в 2020г. -5,0 тыс. рублей, в 2021г. -5,0 тыс. рублей.(на оплату ГСМ для выезда команд на спортивные соревнования).</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            На 2019год и на плановый период 2020год прогнозируются расходы на 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расчеты прилагаются.</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            К проекту местного бюджета не прилагается проект программы государственных внешних заимствований на очередной финансовый год  и на плановый период 2020-2021 годов ввиду того, что государственные внешние заимствования на очередной финансовый год и на плановый период  2020-2021годов не прогнозируются.</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            На очередной финансовый год и на плановый период 2020-2021годов не планируются государственные (муниципальные) гарантии, поэтому проекты программ государственных (муниципальных) гарантий на очередной финансовый год и на плановый период 2020-2021годов не прилагаются.</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         </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Начальник финансового отдела  </w:t>
      </w:r>
    </w:p>
    <w:p w:rsidR="00BB3683" w:rsidRPr="00BB3683" w:rsidRDefault="00BB3683" w:rsidP="00BB3683">
      <w:pPr>
        <w:spacing w:after="0" w:line="240" w:lineRule="auto"/>
        <w:jc w:val="both"/>
        <w:rPr>
          <w:rFonts w:ascii="Times New Roman" w:eastAsia="Times New Roman" w:hAnsi="Times New Roman" w:cs="Times New Roman"/>
          <w:sz w:val="18"/>
          <w:szCs w:val="18"/>
          <w:lang w:eastAsia="ru-RU"/>
        </w:rPr>
      </w:pPr>
      <w:r w:rsidRPr="00BB3683">
        <w:rPr>
          <w:rFonts w:ascii="Times New Roman" w:eastAsia="Times New Roman" w:hAnsi="Times New Roman" w:cs="Times New Roman"/>
          <w:sz w:val="18"/>
          <w:szCs w:val="18"/>
          <w:lang w:eastAsia="ru-RU"/>
        </w:rPr>
        <w:t xml:space="preserve">Администрации МО «Александровск»                                                          </w:t>
      </w:r>
      <w:proofErr w:type="spellStart"/>
      <w:r w:rsidRPr="00BB3683">
        <w:rPr>
          <w:rFonts w:ascii="Times New Roman" w:eastAsia="Times New Roman" w:hAnsi="Times New Roman" w:cs="Times New Roman"/>
          <w:sz w:val="18"/>
          <w:szCs w:val="18"/>
          <w:lang w:eastAsia="ru-RU"/>
        </w:rPr>
        <w:t>В.А.Агафилова</w:t>
      </w:r>
      <w:proofErr w:type="spellEnd"/>
    </w:p>
    <w:p w:rsidR="00F91168" w:rsidRPr="00160EDA" w:rsidRDefault="00F91168" w:rsidP="00F91168">
      <w:pPr>
        <w:spacing w:after="0" w:line="240" w:lineRule="auto"/>
        <w:jc w:val="center"/>
        <w:rPr>
          <w:rFonts w:ascii="Arial" w:hAnsi="Arial" w:cs="Arial"/>
          <w:b/>
          <w:sz w:val="18"/>
          <w:szCs w:val="18"/>
        </w:rPr>
      </w:pPr>
      <w:r w:rsidRPr="00160EDA">
        <w:rPr>
          <w:rFonts w:ascii="Arial" w:hAnsi="Arial" w:cs="Arial"/>
          <w:b/>
          <w:sz w:val="18"/>
          <w:szCs w:val="18"/>
        </w:rPr>
        <w:t>27.11.2018г. №69-П</w:t>
      </w:r>
    </w:p>
    <w:p w:rsidR="00F91168" w:rsidRPr="00160EDA" w:rsidRDefault="00F91168" w:rsidP="00F91168">
      <w:pPr>
        <w:spacing w:after="0" w:line="240" w:lineRule="auto"/>
        <w:jc w:val="center"/>
        <w:rPr>
          <w:rFonts w:ascii="Arial" w:hAnsi="Arial" w:cs="Arial"/>
          <w:b/>
          <w:sz w:val="18"/>
          <w:szCs w:val="18"/>
        </w:rPr>
      </w:pPr>
      <w:r w:rsidRPr="00160EDA">
        <w:rPr>
          <w:rFonts w:ascii="Arial" w:hAnsi="Arial" w:cs="Arial"/>
          <w:b/>
          <w:sz w:val="18"/>
          <w:szCs w:val="18"/>
        </w:rPr>
        <w:t>РОССИЙСКАЯ ФЕДЕРАЦИЯ</w:t>
      </w:r>
    </w:p>
    <w:p w:rsidR="00F91168" w:rsidRPr="00160EDA" w:rsidRDefault="00F91168" w:rsidP="00F91168">
      <w:pPr>
        <w:spacing w:after="0" w:line="240" w:lineRule="auto"/>
        <w:jc w:val="center"/>
        <w:rPr>
          <w:rFonts w:ascii="Arial" w:hAnsi="Arial" w:cs="Arial"/>
          <w:b/>
          <w:sz w:val="18"/>
          <w:szCs w:val="18"/>
        </w:rPr>
      </w:pPr>
      <w:r w:rsidRPr="00160EDA">
        <w:rPr>
          <w:rFonts w:ascii="Arial" w:hAnsi="Arial" w:cs="Arial"/>
          <w:b/>
          <w:sz w:val="18"/>
          <w:szCs w:val="18"/>
        </w:rPr>
        <w:t>ИРКУТСКАЯ ОБЛАСТЬ</w:t>
      </w:r>
    </w:p>
    <w:p w:rsidR="00F91168" w:rsidRPr="00160EDA" w:rsidRDefault="00F91168" w:rsidP="00F91168">
      <w:pPr>
        <w:spacing w:after="0" w:line="240" w:lineRule="auto"/>
        <w:jc w:val="center"/>
        <w:rPr>
          <w:rFonts w:ascii="Arial" w:hAnsi="Arial" w:cs="Arial"/>
          <w:b/>
          <w:sz w:val="18"/>
          <w:szCs w:val="18"/>
        </w:rPr>
      </w:pPr>
      <w:r w:rsidRPr="00160EDA">
        <w:rPr>
          <w:rFonts w:ascii="Arial" w:hAnsi="Arial" w:cs="Arial"/>
          <w:b/>
          <w:sz w:val="18"/>
          <w:szCs w:val="18"/>
        </w:rPr>
        <w:t>АЛАРСКИЙ МУНИЦИПАЛЬНЫЙ РАЙОН</w:t>
      </w:r>
    </w:p>
    <w:p w:rsidR="00F91168" w:rsidRPr="00160EDA" w:rsidRDefault="00F91168" w:rsidP="00F91168">
      <w:pPr>
        <w:spacing w:after="0" w:line="240" w:lineRule="auto"/>
        <w:jc w:val="center"/>
        <w:rPr>
          <w:rFonts w:ascii="Arial" w:hAnsi="Arial" w:cs="Arial"/>
          <w:b/>
          <w:sz w:val="18"/>
          <w:szCs w:val="18"/>
        </w:rPr>
      </w:pPr>
      <w:r w:rsidRPr="00160EDA">
        <w:rPr>
          <w:rFonts w:ascii="Arial" w:hAnsi="Arial" w:cs="Arial"/>
          <w:b/>
          <w:sz w:val="18"/>
          <w:szCs w:val="18"/>
        </w:rPr>
        <w:t>МУНИЦИПАЛЬНОЕ ОБРАЗОВАНИЕ «АЛЕКСАНДРОВСК»</w:t>
      </w:r>
    </w:p>
    <w:p w:rsidR="00F91168" w:rsidRPr="00160EDA" w:rsidRDefault="00F91168" w:rsidP="00F91168">
      <w:pPr>
        <w:spacing w:after="0" w:line="240" w:lineRule="auto"/>
        <w:jc w:val="center"/>
        <w:rPr>
          <w:rFonts w:ascii="Arial" w:hAnsi="Arial" w:cs="Arial"/>
          <w:b/>
          <w:sz w:val="18"/>
          <w:szCs w:val="18"/>
        </w:rPr>
      </w:pPr>
      <w:r w:rsidRPr="00160EDA">
        <w:rPr>
          <w:rFonts w:ascii="Arial" w:hAnsi="Arial" w:cs="Arial"/>
          <w:b/>
          <w:sz w:val="18"/>
          <w:szCs w:val="18"/>
        </w:rPr>
        <w:lastRenderedPageBreak/>
        <w:t>АДМИНИСТРАЦИЯ</w:t>
      </w:r>
    </w:p>
    <w:p w:rsidR="00F91168" w:rsidRPr="00160EDA" w:rsidRDefault="00F91168" w:rsidP="00F91168">
      <w:pPr>
        <w:spacing w:after="0" w:line="240" w:lineRule="auto"/>
        <w:jc w:val="center"/>
        <w:rPr>
          <w:rFonts w:ascii="Arial" w:hAnsi="Arial" w:cs="Arial"/>
          <w:b/>
          <w:bCs/>
          <w:sz w:val="18"/>
          <w:szCs w:val="18"/>
        </w:rPr>
      </w:pPr>
      <w:r w:rsidRPr="00160EDA">
        <w:rPr>
          <w:rFonts w:ascii="Arial" w:hAnsi="Arial" w:cs="Arial"/>
          <w:b/>
          <w:sz w:val="18"/>
          <w:szCs w:val="18"/>
        </w:rPr>
        <w:t>ПОСТАНОВЛЕНИЕ</w:t>
      </w:r>
    </w:p>
    <w:p w:rsidR="00F91168" w:rsidRPr="00160EDA" w:rsidRDefault="00F91168" w:rsidP="00F91168">
      <w:pPr>
        <w:pStyle w:val="ConsPlusNormal1"/>
        <w:tabs>
          <w:tab w:val="left" w:pos="3572"/>
          <w:tab w:val="center" w:pos="5103"/>
        </w:tabs>
        <w:rPr>
          <w:b/>
          <w:bCs/>
          <w:sz w:val="18"/>
          <w:szCs w:val="18"/>
        </w:rPr>
      </w:pPr>
    </w:p>
    <w:p w:rsidR="00F91168" w:rsidRPr="00160EDA" w:rsidRDefault="00F91168" w:rsidP="00F91168">
      <w:pPr>
        <w:pStyle w:val="ConsPlusNormal1"/>
        <w:jc w:val="center"/>
        <w:rPr>
          <w:sz w:val="18"/>
          <w:szCs w:val="18"/>
        </w:rPr>
      </w:pPr>
      <w:r w:rsidRPr="00160EDA">
        <w:rPr>
          <w:b/>
          <w:sz w:val="18"/>
          <w:szCs w:val="18"/>
        </w:rPr>
        <w:t xml:space="preserve">ОБ УТВЕРЖДЕНИИ МУНИЦИПАЛЬНОЙ ПРОГРАММЫ «ЧИСТАЯ ВОДА МУНИЦИПАЛЬНОГО ОБРАЗОВАНИЯ «АЛЕКСАНДРОВСК» НА 2018-2020 ГОДЫ»  </w:t>
      </w:r>
    </w:p>
    <w:p w:rsidR="00F91168" w:rsidRPr="00160EDA" w:rsidRDefault="00F91168" w:rsidP="00F91168">
      <w:pPr>
        <w:jc w:val="both"/>
        <w:rPr>
          <w:rFonts w:ascii="Arial" w:hAnsi="Arial" w:cs="Arial"/>
          <w:sz w:val="18"/>
          <w:szCs w:val="18"/>
        </w:rPr>
      </w:pPr>
    </w:p>
    <w:p w:rsidR="00F91168" w:rsidRPr="00F91168" w:rsidRDefault="00F91168" w:rsidP="00F91168">
      <w:pPr>
        <w:ind w:firstLine="540"/>
        <w:jc w:val="both"/>
        <w:rPr>
          <w:rFonts w:ascii="Arial" w:hAnsi="Arial" w:cs="Arial"/>
          <w:sz w:val="18"/>
          <w:szCs w:val="18"/>
        </w:rPr>
      </w:pPr>
      <w:r w:rsidRPr="00160EDA">
        <w:rPr>
          <w:rFonts w:ascii="Arial" w:hAnsi="Arial" w:cs="Arial"/>
          <w:sz w:val="18"/>
          <w:szCs w:val="18"/>
        </w:rPr>
        <w:tab/>
        <w:t>В соответствии с Федеральным законом от 06.10.2000 г. № 131-ФЗ «Об общих принципах организации местного самоуправления в Российской Федерации», руководствуясь Уставом муниципального образования «Александровск</w:t>
      </w:r>
      <w:r>
        <w:rPr>
          <w:rFonts w:ascii="Arial" w:hAnsi="Arial" w:cs="Arial"/>
          <w:sz w:val="18"/>
          <w:szCs w:val="18"/>
        </w:rPr>
        <w:t>»</w:t>
      </w:r>
    </w:p>
    <w:p w:rsidR="00F91168" w:rsidRPr="00160EDA" w:rsidRDefault="00F91168" w:rsidP="00F91168">
      <w:pPr>
        <w:ind w:firstLine="540"/>
        <w:jc w:val="center"/>
        <w:rPr>
          <w:rFonts w:ascii="Arial" w:hAnsi="Arial" w:cs="Arial"/>
          <w:b/>
          <w:sz w:val="18"/>
          <w:szCs w:val="18"/>
        </w:rPr>
      </w:pPr>
      <w:r w:rsidRPr="00160EDA">
        <w:rPr>
          <w:rFonts w:ascii="Arial" w:hAnsi="Arial" w:cs="Arial"/>
          <w:b/>
          <w:sz w:val="18"/>
          <w:szCs w:val="18"/>
        </w:rPr>
        <w:t>ПОСТАНОВЛЯЕТ</w:t>
      </w:r>
      <w:r>
        <w:rPr>
          <w:rFonts w:ascii="Arial" w:hAnsi="Arial" w:cs="Arial"/>
          <w:b/>
          <w:sz w:val="18"/>
          <w:szCs w:val="18"/>
        </w:rPr>
        <w:t>:</w:t>
      </w:r>
    </w:p>
    <w:p w:rsidR="00F91168" w:rsidRPr="00160EDA" w:rsidRDefault="00F91168" w:rsidP="00F91168">
      <w:pPr>
        <w:ind w:firstLine="709"/>
        <w:jc w:val="both"/>
        <w:rPr>
          <w:rFonts w:ascii="Arial" w:hAnsi="Arial" w:cs="Arial"/>
          <w:sz w:val="18"/>
          <w:szCs w:val="18"/>
        </w:rPr>
      </w:pPr>
      <w:bookmarkStart w:id="1" w:name="sub_1"/>
      <w:r w:rsidRPr="00160EDA">
        <w:rPr>
          <w:rFonts w:ascii="Arial" w:hAnsi="Arial" w:cs="Arial"/>
          <w:sz w:val="18"/>
          <w:szCs w:val="18"/>
        </w:rPr>
        <w:t>1.Утвердить муниципальную программу «Чистая вода муниципального образования «Александровск» на 2018 - 2020 годы (приложение).</w:t>
      </w:r>
    </w:p>
    <w:bookmarkEnd w:id="1"/>
    <w:p w:rsidR="00F91168" w:rsidRPr="00160EDA" w:rsidRDefault="00F91168" w:rsidP="00F91168">
      <w:pPr>
        <w:ind w:firstLine="709"/>
        <w:jc w:val="both"/>
        <w:rPr>
          <w:rFonts w:ascii="Arial" w:hAnsi="Arial" w:cs="Arial"/>
          <w:sz w:val="18"/>
          <w:szCs w:val="18"/>
        </w:rPr>
      </w:pPr>
      <w:r w:rsidRPr="00160EDA">
        <w:rPr>
          <w:rFonts w:ascii="Arial" w:hAnsi="Arial" w:cs="Arial"/>
          <w:bCs/>
          <w:sz w:val="18"/>
          <w:szCs w:val="18"/>
        </w:rPr>
        <w:t>2.</w:t>
      </w:r>
      <w:r w:rsidRPr="00160EDA">
        <w:rPr>
          <w:sz w:val="18"/>
          <w:szCs w:val="18"/>
        </w:rPr>
        <w:t xml:space="preserve"> </w:t>
      </w:r>
      <w:r w:rsidRPr="00160EDA">
        <w:rPr>
          <w:rFonts w:ascii="Arial" w:hAnsi="Arial" w:cs="Arial"/>
          <w:sz w:val="18"/>
          <w:szCs w:val="18"/>
        </w:rPr>
        <w:t xml:space="preserve">Опубликовать данное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F91168" w:rsidRPr="00160EDA" w:rsidRDefault="00F91168" w:rsidP="00F91168">
      <w:pPr>
        <w:pStyle w:val="ConsPlusNormal1"/>
        <w:ind w:firstLine="709"/>
        <w:jc w:val="both"/>
        <w:rPr>
          <w:sz w:val="18"/>
          <w:szCs w:val="18"/>
        </w:rPr>
      </w:pPr>
      <w:r w:rsidRPr="00160EDA">
        <w:rPr>
          <w:sz w:val="18"/>
          <w:szCs w:val="18"/>
        </w:rPr>
        <w:t>3. Настоящее постановление вступает в силу после его официального опубликования.</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4.  Контроль за исполнением настоящего постановления возложить на главу муниципального образования</w:t>
      </w:r>
      <w:r>
        <w:rPr>
          <w:rFonts w:ascii="Arial" w:hAnsi="Arial" w:cs="Arial"/>
          <w:sz w:val="18"/>
          <w:szCs w:val="18"/>
        </w:rPr>
        <w:t xml:space="preserve"> «Александровск» Мелещенко Т.В.</w:t>
      </w:r>
    </w:p>
    <w:p w:rsidR="00F91168" w:rsidRPr="00160EDA" w:rsidRDefault="00F91168" w:rsidP="00F91168">
      <w:pPr>
        <w:spacing w:after="0" w:line="240" w:lineRule="auto"/>
        <w:rPr>
          <w:rFonts w:ascii="Arial" w:hAnsi="Arial" w:cs="Arial"/>
          <w:sz w:val="18"/>
          <w:szCs w:val="18"/>
        </w:rPr>
      </w:pPr>
      <w:r w:rsidRPr="00160EDA">
        <w:rPr>
          <w:rFonts w:ascii="Arial" w:hAnsi="Arial" w:cs="Arial"/>
          <w:sz w:val="18"/>
          <w:szCs w:val="18"/>
        </w:rPr>
        <w:t>Глава муниципального</w:t>
      </w:r>
    </w:p>
    <w:p w:rsidR="00F91168" w:rsidRPr="00160EDA" w:rsidRDefault="00F91168" w:rsidP="00F91168">
      <w:pPr>
        <w:spacing w:after="0" w:line="240" w:lineRule="auto"/>
        <w:rPr>
          <w:rFonts w:ascii="Arial" w:hAnsi="Arial" w:cs="Arial"/>
          <w:sz w:val="18"/>
          <w:szCs w:val="18"/>
        </w:rPr>
      </w:pPr>
      <w:r w:rsidRPr="00160EDA">
        <w:rPr>
          <w:rFonts w:ascii="Arial" w:hAnsi="Arial" w:cs="Arial"/>
          <w:sz w:val="18"/>
          <w:szCs w:val="18"/>
        </w:rPr>
        <w:t xml:space="preserve">образования «Александровск»                                                           </w:t>
      </w:r>
    </w:p>
    <w:p w:rsidR="00F91168" w:rsidRPr="00160EDA" w:rsidRDefault="00F91168" w:rsidP="00F91168">
      <w:pPr>
        <w:spacing w:after="0" w:line="240" w:lineRule="auto"/>
        <w:rPr>
          <w:rFonts w:ascii="Arial" w:hAnsi="Arial" w:cs="Arial"/>
          <w:sz w:val="18"/>
          <w:szCs w:val="18"/>
        </w:rPr>
      </w:pPr>
      <w:r w:rsidRPr="00160EDA">
        <w:rPr>
          <w:rFonts w:ascii="Arial" w:hAnsi="Arial" w:cs="Arial"/>
          <w:sz w:val="18"/>
          <w:szCs w:val="18"/>
        </w:rPr>
        <w:t xml:space="preserve">Т.В. Мелещенко </w:t>
      </w:r>
    </w:p>
    <w:p w:rsidR="00F91168" w:rsidRPr="00160EDA" w:rsidRDefault="00F91168" w:rsidP="00F91168">
      <w:pPr>
        <w:rPr>
          <w:b/>
          <w:sz w:val="18"/>
          <w:szCs w:val="18"/>
        </w:rPr>
      </w:pPr>
    </w:p>
    <w:p w:rsidR="00F91168" w:rsidRPr="00160EDA" w:rsidRDefault="00F91168" w:rsidP="00F91168">
      <w:pPr>
        <w:autoSpaceDE w:val="0"/>
        <w:autoSpaceDN w:val="0"/>
        <w:adjustRightInd w:val="0"/>
        <w:rPr>
          <w:rFonts w:ascii="Courier New" w:hAnsi="Courier New" w:cs="Courier New"/>
          <w:sz w:val="18"/>
          <w:szCs w:val="18"/>
        </w:rPr>
      </w:pPr>
      <w:r w:rsidRPr="00160EDA">
        <w:rPr>
          <w:rFonts w:ascii="Courier New" w:hAnsi="Courier New" w:cs="Courier New"/>
          <w:sz w:val="18"/>
          <w:szCs w:val="18"/>
        </w:rPr>
        <w:t>Приложение к постановлению главы муниципального образования «</w:t>
      </w:r>
      <w:proofErr w:type="spellStart"/>
      <w:r w:rsidRPr="00160EDA">
        <w:rPr>
          <w:rFonts w:ascii="Courier New" w:hAnsi="Courier New" w:cs="Courier New"/>
          <w:sz w:val="18"/>
          <w:szCs w:val="18"/>
        </w:rPr>
        <w:t>Александровск»от</w:t>
      </w:r>
      <w:proofErr w:type="spellEnd"/>
      <w:r w:rsidRPr="00160EDA">
        <w:rPr>
          <w:rFonts w:ascii="Courier New" w:hAnsi="Courier New" w:cs="Courier New"/>
          <w:sz w:val="18"/>
          <w:szCs w:val="18"/>
        </w:rPr>
        <w:t xml:space="preserve"> 27 ноября 2018 № 69-П                                                                </w:t>
      </w:r>
    </w:p>
    <w:p w:rsidR="00F91168" w:rsidRPr="00160EDA" w:rsidRDefault="00F91168" w:rsidP="00F91168">
      <w:pPr>
        <w:autoSpaceDE w:val="0"/>
        <w:autoSpaceDN w:val="0"/>
        <w:adjustRightInd w:val="0"/>
        <w:ind w:left="5664" w:hanging="24"/>
        <w:rPr>
          <w:sz w:val="18"/>
          <w:szCs w:val="18"/>
        </w:rPr>
      </w:pPr>
    </w:p>
    <w:p w:rsidR="00F91168" w:rsidRPr="00160EDA" w:rsidRDefault="00F91168" w:rsidP="00F91168">
      <w:pPr>
        <w:autoSpaceDE w:val="0"/>
        <w:autoSpaceDN w:val="0"/>
        <w:adjustRightInd w:val="0"/>
        <w:ind w:left="5664" w:hanging="24"/>
        <w:rPr>
          <w:sz w:val="18"/>
          <w:szCs w:val="18"/>
        </w:rPr>
      </w:pPr>
    </w:p>
    <w:p w:rsidR="00F91168" w:rsidRPr="00160EDA" w:rsidRDefault="00F91168" w:rsidP="00F91168">
      <w:pPr>
        <w:autoSpaceDE w:val="0"/>
        <w:autoSpaceDN w:val="0"/>
        <w:adjustRightInd w:val="0"/>
        <w:ind w:left="5664" w:hanging="24"/>
        <w:rPr>
          <w:sz w:val="18"/>
          <w:szCs w:val="18"/>
        </w:rPr>
      </w:pPr>
    </w:p>
    <w:p w:rsidR="00F91168" w:rsidRPr="00160EDA" w:rsidRDefault="00F91168" w:rsidP="00F91168">
      <w:pPr>
        <w:autoSpaceDE w:val="0"/>
        <w:autoSpaceDN w:val="0"/>
        <w:adjustRightInd w:val="0"/>
        <w:ind w:left="5664" w:hanging="24"/>
        <w:rPr>
          <w:sz w:val="18"/>
          <w:szCs w:val="18"/>
        </w:rPr>
      </w:pPr>
    </w:p>
    <w:p w:rsidR="00F91168" w:rsidRPr="00160EDA" w:rsidRDefault="00F91168" w:rsidP="00F91168">
      <w:pPr>
        <w:pStyle w:val="1"/>
        <w:rPr>
          <w:sz w:val="18"/>
          <w:szCs w:val="18"/>
        </w:rPr>
      </w:pPr>
    </w:p>
    <w:p w:rsidR="00F91168" w:rsidRPr="00160EDA" w:rsidRDefault="00F91168" w:rsidP="00F91168">
      <w:pPr>
        <w:rPr>
          <w:rFonts w:ascii="Arial" w:hAnsi="Arial" w:cs="Arial"/>
          <w:b/>
          <w:sz w:val="18"/>
          <w:szCs w:val="18"/>
        </w:rPr>
      </w:pPr>
    </w:p>
    <w:p w:rsidR="00F91168" w:rsidRPr="00160EDA" w:rsidRDefault="00F91168" w:rsidP="00F91168">
      <w:pPr>
        <w:jc w:val="center"/>
        <w:rPr>
          <w:rFonts w:ascii="Arial" w:hAnsi="Arial" w:cs="Arial"/>
          <w:b/>
          <w:sz w:val="18"/>
          <w:szCs w:val="18"/>
        </w:rPr>
      </w:pPr>
      <w:r w:rsidRPr="00160EDA">
        <w:rPr>
          <w:rFonts w:ascii="Arial" w:hAnsi="Arial" w:cs="Arial"/>
          <w:b/>
          <w:sz w:val="18"/>
          <w:szCs w:val="18"/>
        </w:rPr>
        <w:t xml:space="preserve">Муниципальная программа </w:t>
      </w:r>
    </w:p>
    <w:p w:rsidR="00F91168" w:rsidRPr="00160EDA" w:rsidRDefault="00F91168" w:rsidP="00F91168">
      <w:pPr>
        <w:jc w:val="center"/>
        <w:rPr>
          <w:rFonts w:ascii="Arial" w:hAnsi="Arial" w:cs="Arial"/>
          <w:b/>
          <w:sz w:val="18"/>
          <w:szCs w:val="18"/>
        </w:rPr>
      </w:pPr>
      <w:r w:rsidRPr="00160EDA">
        <w:rPr>
          <w:rFonts w:ascii="Arial" w:hAnsi="Arial" w:cs="Arial"/>
          <w:b/>
          <w:sz w:val="18"/>
          <w:szCs w:val="18"/>
        </w:rPr>
        <w:t>«Чистая вода  муниципального образования «Александровск»</w:t>
      </w:r>
    </w:p>
    <w:p w:rsidR="00F91168" w:rsidRPr="00160EDA" w:rsidRDefault="00F91168" w:rsidP="00F91168">
      <w:pPr>
        <w:jc w:val="center"/>
        <w:rPr>
          <w:rFonts w:ascii="Arial" w:hAnsi="Arial" w:cs="Arial"/>
          <w:b/>
          <w:sz w:val="18"/>
          <w:szCs w:val="18"/>
        </w:rPr>
      </w:pPr>
      <w:r w:rsidRPr="00160EDA">
        <w:rPr>
          <w:rFonts w:ascii="Arial" w:hAnsi="Arial" w:cs="Arial"/>
          <w:b/>
          <w:sz w:val="18"/>
          <w:szCs w:val="18"/>
        </w:rPr>
        <w:t xml:space="preserve">на 2018 - 2020 годы». </w:t>
      </w:r>
    </w:p>
    <w:p w:rsidR="00F91168" w:rsidRPr="00160EDA" w:rsidRDefault="00F91168" w:rsidP="00F91168">
      <w:pPr>
        <w:jc w:val="center"/>
        <w:rPr>
          <w:rFonts w:ascii="Arial" w:hAnsi="Arial" w:cs="Arial"/>
          <w:b/>
          <w:sz w:val="18"/>
          <w:szCs w:val="18"/>
        </w:rPr>
      </w:pPr>
    </w:p>
    <w:p w:rsidR="00F91168" w:rsidRPr="00160EDA" w:rsidRDefault="00F91168" w:rsidP="00F91168">
      <w:pPr>
        <w:jc w:val="center"/>
        <w:rPr>
          <w:rFonts w:ascii="Arial" w:hAnsi="Arial" w:cs="Arial"/>
          <w:b/>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both"/>
        <w:rPr>
          <w:sz w:val="18"/>
          <w:szCs w:val="18"/>
        </w:rPr>
      </w:pPr>
    </w:p>
    <w:p w:rsidR="00F91168" w:rsidRPr="00160EDA" w:rsidRDefault="00F91168" w:rsidP="00F91168">
      <w:pPr>
        <w:jc w:val="center"/>
        <w:rPr>
          <w:rFonts w:ascii="Arial" w:hAnsi="Arial" w:cs="Arial"/>
          <w:sz w:val="18"/>
          <w:szCs w:val="18"/>
        </w:rPr>
      </w:pPr>
      <w:r w:rsidRPr="00160EDA">
        <w:rPr>
          <w:rFonts w:ascii="Arial" w:hAnsi="Arial" w:cs="Arial"/>
          <w:sz w:val="18"/>
          <w:szCs w:val="18"/>
        </w:rPr>
        <w:t>Александровск   2018 г.</w:t>
      </w:r>
    </w:p>
    <w:p w:rsidR="00F91168" w:rsidRPr="00160EDA" w:rsidRDefault="00F91168" w:rsidP="00F91168">
      <w:pPr>
        <w:jc w:val="center"/>
        <w:rPr>
          <w:rFonts w:ascii="Arial" w:hAnsi="Arial" w:cs="Arial"/>
          <w:b/>
          <w:sz w:val="18"/>
          <w:szCs w:val="18"/>
        </w:rPr>
      </w:pPr>
    </w:p>
    <w:p w:rsidR="00F91168" w:rsidRPr="00160EDA" w:rsidRDefault="00F91168" w:rsidP="00F91168">
      <w:pPr>
        <w:jc w:val="center"/>
        <w:rPr>
          <w:rFonts w:ascii="Arial" w:hAnsi="Arial" w:cs="Arial"/>
          <w:b/>
          <w:sz w:val="18"/>
          <w:szCs w:val="18"/>
        </w:rPr>
      </w:pPr>
      <w:r w:rsidRPr="00160EDA">
        <w:rPr>
          <w:rFonts w:ascii="Arial" w:hAnsi="Arial" w:cs="Arial"/>
          <w:b/>
          <w:sz w:val="18"/>
          <w:szCs w:val="18"/>
        </w:rPr>
        <w:t>Паспорт Муниципальной программы</w:t>
      </w:r>
    </w:p>
    <w:p w:rsidR="00F91168" w:rsidRPr="00160EDA" w:rsidRDefault="00F91168" w:rsidP="00F91168">
      <w:pPr>
        <w:jc w:val="center"/>
        <w:rPr>
          <w:b/>
          <w:sz w:val="18"/>
          <w:szCs w:val="18"/>
        </w:rPr>
      </w:pPr>
    </w:p>
    <w:tbl>
      <w:tblPr>
        <w:tblW w:w="77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2"/>
      </w:tblGrid>
      <w:tr w:rsidR="00F91168" w:rsidRPr="00160EDA" w:rsidTr="00F91168">
        <w:tc>
          <w:tcPr>
            <w:tcW w:w="1985"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lastRenderedPageBreak/>
              <w:t>Наименование Подпрограммы</w:t>
            </w:r>
          </w:p>
        </w:tc>
        <w:tc>
          <w:tcPr>
            <w:tcW w:w="5812"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 xml:space="preserve">Муниципальная программа «Чистая вода  муниципального образования «Александровск» на 2018 - 2020 годы». </w:t>
            </w:r>
          </w:p>
        </w:tc>
      </w:tr>
      <w:tr w:rsidR="00F91168" w:rsidRPr="00160EDA" w:rsidTr="00F91168">
        <w:tc>
          <w:tcPr>
            <w:tcW w:w="1985" w:type="dxa"/>
            <w:tcBorders>
              <w:bottom w:val="single" w:sz="4" w:space="0" w:color="auto"/>
            </w:tcBorders>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Основные разработчики</w:t>
            </w:r>
          </w:p>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Подпрограммы</w:t>
            </w:r>
          </w:p>
        </w:tc>
        <w:tc>
          <w:tcPr>
            <w:tcW w:w="5812" w:type="dxa"/>
            <w:tcBorders>
              <w:bottom w:val="single" w:sz="4" w:space="0" w:color="auto"/>
            </w:tcBorders>
          </w:tcPr>
          <w:p w:rsidR="00F91168" w:rsidRPr="00160EDA" w:rsidRDefault="00F91168" w:rsidP="00AF2207">
            <w:pPr>
              <w:pStyle w:val="ConsPlusNormal1"/>
              <w:jc w:val="both"/>
              <w:rPr>
                <w:rFonts w:ascii="Courier New" w:hAnsi="Courier New" w:cs="Courier New"/>
                <w:color w:val="000000"/>
                <w:sz w:val="18"/>
                <w:szCs w:val="18"/>
              </w:rPr>
            </w:pPr>
            <w:r w:rsidRPr="00160EDA">
              <w:rPr>
                <w:rFonts w:ascii="Courier New" w:hAnsi="Courier New" w:cs="Courier New"/>
                <w:sz w:val="18"/>
                <w:szCs w:val="18"/>
              </w:rPr>
              <w:t xml:space="preserve">Администрация муниципального образования «Александровск». </w:t>
            </w:r>
          </w:p>
        </w:tc>
      </w:tr>
      <w:tr w:rsidR="00F91168" w:rsidRPr="00160EDA" w:rsidTr="00F91168">
        <w:tc>
          <w:tcPr>
            <w:tcW w:w="1985"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Цели и задачи Подпрограммы</w:t>
            </w:r>
          </w:p>
        </w:tc>
        <w:tc>
          <w:tcPr>
            <w:tcW w:w="5812" w:type="dxa"/>
            <w:tcBorders>
              <w:top w:val="single" w:sz="4" w:space="0" w:color="auto"/>
              <w:left w:val="single" w:sz="4" w:space="0" w:color="auto"/>
              <w:right w:val="single" w:sz="4" w:space="0" w:color="auto"/>
            </w:tcBorders>
          </w:tcPr>
          <w:p w:rsidR="00F91168" w:rsidRPr="00160EDA" w:rsidRDefault="00F91168" w:rsidP="00AF2207">
            <w:pPr>
              <w:pStyle w:val="aff9"/>
              <w:rPr>
                <w:rFonts w:ascii="Courier New" w:hAnsi="Courier New" w:cs="Courier New"/>
                <w:sz w:val="18"/>
                <w:szCs w:val="18"/>
              </w:rPr>
            </w:pPr>
            <w:r w:rsidRPr="00160EDA">
              <w:rPr>
                <w:rFonts w:ascii="Courier New" w:hAnsi="Courier New" w:cs="Courier New"/>
                <w:sz w:val="18"/>
                <w:szCs w:val="18"/>
              </w:rPr>
              <w:t>Основные цели программы:</w:t>
            </w:r>
          </w:p>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 обеспечение населения  МО «Александровск» питьевой водой нормативного качества.</w:t>
            </w:r>
          </w:p>
          <w:p w:rsidR="00F91168" w:rsidRPr="00160EDA" w:rsidRDefault="00F91168" w:rsidP="00AF2207">
            <w:pPr>
              <w:pStyle w:val="aff9"/>
              <w:rPr>
                <w:rFonts w:ascii="Courier New" w:hAnsi="Courier New" w:cs="Courier New"/>
                <w:sz w:val="18"/>
                <w:szCs w:val="18"/>
              </w:rPr>
            </w:pPr>
            <w:r w:rsidRPr="00160EDA">
              <w:rPr>
                <w:rFonts w:ascii="Courier New" w:hAnsi="Courier New" w:cs="Courier New"/>
                <w:sz w:val="18"/>
                <w:szCs w:val="18"/>
              </w:rPr>
              <w:t>Основные задачи программы:</w:t>
            </w:r>
          </w:p>
          <w:p w:rsidR="00F91168" w:rsidRPr="00160EDA" w:rsidRDefault="00F91168" w:rsidP="00AF2207">
            <w:pPr>
              <w:rPr>
                <w:rFonts w:ascii="Courier New" w:hAnsi="Courier New" w:cs="Courier New"/>
                <w:sz w:val="18"/>
                <w:szCs w:val="18"/>
              </w:rPr>
            </w:pPr>
            <w:r w:rsidRPr="00160EDA">
              <w:rPr>
                <w:rFonts w:ascii="Courier New" w:hAnsi="Courier New" w:cs="Courier New"/>
                <w:b/>
                <w:sz w:val="18"/>
                <w:szCs w:val="18"/>
              </w:rPr>
              <w:t xml:space="preserve">- </w:t>
            </w:r>
            <w:r w:rsidRPr="00160EDA">
              <w:rPr>
                <w:rFonts w:ascii="Courier New" w:hAnsi="Courier New" w:cs="Courier New"/>
                <w:sz w:val="18"/>
                <w:szCs w:val="18"/>
              </w:rPr>
              <w:t>развитие и модернизация объектов водоснабжения;</w:t>
            </w:r>
          </w:p>
          <w:p w:rsidR="00F91168" w:rsidRPr="00160EDA" w:rsidRDefault="00F91168" w:rsidP="00AF2207">
            <w:pPr>
              <w:jc w:val="both"/>
              <w:rPr>
                <w:rFonts w:ascii="Courier New" w:hAnsi="Courier New" w:cs="Courier New"/>
                <w:sz w:val="18"/>
                <w:szCs w:val="18"/>
              </w:rPr>
            </w:pPr>
            <w:r w:rsidRPr="00160EDA">
              <w:rPr>
                <w:rFonts w:ascii="Courier New" w:hAnsi="Courier New" w:cs="Courier New"/>
                <w:sz w:val="18"/>
                <w:szCs w:val="18"/>
              </w:rPr>
              <w:t xml:space="preserve">- приведение состояния объектов водоснабжения в соответствие с техническими нормативами. </w:t>
            </w:r>
          </w:p>
        </w:tc>
      </w:tr>
      <w:tr w:rsidR="00F91168" w:rsidRPr="00160EDA" w:rsidTr="00F91168">
        <w:tc>
          <w:tcPr>
            <w:tcW w:w="1985" w:type="dxa"/>
            <w:tcBorders>
              <w:top w:val="single" w:sz="4" w:space="0" w:color="auto"/>
            </w:tcBorders>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Сроки и этапы реализации Подпрограммы</w:t>
            </w:r>
          </w:p>
        </w:tc>
        <w:tc>
          <w:tcPr>
            <w:tcW w:w="5812"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2018-2020годы</w:t>
            </w:r>
          </w:p>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Один этап</w:t>
            </w:r>
          </w:p>
        </w:tc>
      </w:tr>
      <w:tr w:rsidR="00F91168" w:rsidRPr="00160EDA" w:rsidTr="00F91168">
        <w:trPr>
          <w:trHeight w:val="1184"/>
        </w:trPr>
        <w:tc>
          <w:tcPr>
            <w:tcW w:w="1985"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Перечень основных мероприятий</w:t>
            </w:r>
          </w:p>
        </w:tc>
        <w:tc>
          <w:tcPr>
            <w:tcW w:w="5812" w:type="dxa"/>
          </w:tcPr>
          <w:p w:rsidR="00F91168" w:rsidRPr="00160EDA" w:rsidRDefault="00F91168" w:rsidP="00F91168">
            <w:pPr>
              <w:pStyle w:val="ConsPlusNormal1"/>
              <w:numPr>
                <w:ilvl w:val="0"/>
                <w:numId w:val="26"/>
              </w:numPr>
              <w:suppressAutoHyphens w:val="0"/>
              <w:autoSpaceDE w:val="0"/>
              <w:autoSpaceDN w:val="0"/>
              <w:adjustRightInd w:val="0"/>
              <w:jc w:val="both"/>
              <w:rPr>
                <w:rFonts w:ascii="Courier New" w:hAnsi="Courier New" w:cs="Courier New"/>
                <w:sz w:val="18"/>
                <w:szCs w:val="18"/>
              </w:rPr>
            </w:pPr>
            <w:r w:rsidRPr="00160EDA">
              <w:rPr>
                <w:rFonts w:ascii="Courier New" w:hAnsi="Courier New" w:cs="Courier New"/>
                <w:sz w:val="18"/>
                <w:szCs w:val="18"/>
              </w:rPr>
              <w:t>Приобретение специализированной техники для водоснабжения населения.</w:t>
            </w:r>
          </w:p>
          <w:p w:rsidR="00F91168" w:rsidRPr="00160EDA" w:rsidRDefault="00F91168" w:rsidP="00F91168">
            <w:pPr>
              <w:pStyle w:val="ConsPlusNormal1"/>
              <w:numPr>
                <w:ilvl w:val="0"/>
                <w:numId w:val="26"/>
              </w:numPr>
              <w:suppressAutoHyphens w:val="0"/>
              <w:autoSpaceDE w:val="0"/>
              <w:autoSpaceDN w:val="0"/>
              <w:adjustRightInd w:val="0"/>
              <w:jc w:val="both"/>
              <w:rPr>
                <w:rFonts w:ascii="Courier New" w:hAnsi="Courier New" w:cs="Courier New"/>
                <w:sz w:val="18"/>
                <w:szCs w:val="18"/>
              </w:rPr>
            </w:pPr>
            <w:r w:rsidRPr="00160EDA">
              <w:rPr>
                <w:rFonts w:ascii="Courier New" w:hAnsi="Courier New" w:cs="Courier New"/>
                <w:sz w:val="18"/>
                <w:szCs w:val="18"/>
              </w:rPr>
              <w:t>Развитие и модернизация объектов водоснабжения.</w:t>
            </w:r>
          </w:p>
        </w:tc>
      </w:tr>
      <w:tr w:rsidR="00F91168" w:rsidRPr="00160EDA" w:rsidTr="00F91168">
        <w:tc>
          <w:tcPr>
            <w:tcW w:w="1985"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 xml:space="preserve">Исполнитель </w:t>
            </w:r>
          </w:p>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Подпрограммы</w:t>
            </w:r>
          </w:p>
        </w:tc>
        <w:tc>
          <w:tcPr>
            <w:tcW w:w="5812" w:type="dxa"/>
          </w:tcPr>
          <w:p w:rsidR="00F91168" w:rsidRPr="00160EDA" w:rsidRDefault="00F91168" w:rsidP="00AF2207">
            <w:pPr>
              <w:jc w:val="both"/>
              <w:rPr>
                <w:rFonts w:ascii="Courier New" w:hAnsi="Courier New" w:cs="Courier New"/>
                <w:sz w:val="18"/>
                <w:szCs w:val="18"/>
              </w:rPr>
            </w:pPr>
            <w:r w:rsidRPr="00160EDA">
              <w:rPr>
                <w:rFonts w:ascii="Courier New" w:hAnsi="Courier New" w:cs="Courier New"/>
                <w:sz w:val="18"/>
                <w:szCs w:val="18"/>
              </w:rPr>
              <w:t xml:space="preserve">Администрация муниципального образования «Александровск». </w:t>
            </w:r>
          </w:p>
        </w:tc>
      </w:tr>
      <w:tr w:rsidR="00F91168" w:rsidRPr="00160EDA" w:rsidTr="00F91168">
        <w:tc>
          <w:tcPr>
            <w:tcW w:w="1985"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Объемы и источники финансирования</w:t>
            </w:r>
          </w:p>
          <w:p w:rsidR="00F91168" w:rsidRPr="00160EDA" w:rsidRDefault="00F91168" w:rsidP="00AF2207">
            <w:pPr>
              <w:rPr>
                <w:rFonts w:ascii="Courier New" w:hAnsi="Courier New" w:cs="Courier New"/>
                <w:sz w:val="18"/>
                <w:szCs w:val="18"/>
              </w:rPr>
            </w:pPr>
          </w:p>
        </w:tc>
        <w:tc>
          <w:tcPr>
            <w:tcW w:w="5812" w:type="dxa"/>
          </w:tcPr>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Общий объем финансирования составляет – 2 440 000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 xml:space="preserve">В </w:t>
            </w:r>
            <w:proofErr w:type="spellStart"/>
            <w:r w:rsidRPr="00160EDA">
              <w:rPr>
                <w:rFonts w:ascii="Courier New" w:hAnsi="Courier New" w:cs="Courier New"/>
                <w:sz w:val="18"/>
                <w:szCs w:val="18"/>
              </w:rPr>
              <w:t>т.ч</w:t>
            </w:r>
            <w:proofErr w:type="spellEnd"/>
            <w:r w:rsidRPr="00160EDA">
              <w:rPr>
                <w:rFonts w:ascii="Courier New" w:hAnsi="Courier New" w:cs="Courier New"/>
                <w:sz w:val="18"/>
                <w:szCs w:val="18"/>
              </w:rPr>
              <w:t>. 2018г. – 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2019г.  – 2 440 000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 xml:space="preserve">2020г. – 0,00 руб. </w:t>
            </w:r>
          </w:p>
          <w:p w:rsidR="00F91168" w:rsidRPr="00160EDA" w:rsidRDefault="00F91168" w:rsidP="00F91168">
            <w:pPr>
              <w:pStyle w:val="ConsPlusNormal1"/>
              <w:numPr>
                <w:ilvl w:val="0"/>
                <w:numId w:val="27"/>
              </w:numPr>
              <w:suppressAutoHyphens w:val="0"/>
              <w:autoSpaceDE w:val="0"/>
              <w:autoSpaceDN w:val="0"/>
              <w:adjustRightInd w:val="0"/>
              <w:jc w:val="both"/>
              <w:rPr>
                <w:rFonts w:ascii="Courier New" w:hAnsi="Courier New" w:cs="Courier New"/>
                <w:sz w:val="18"/>
                <w:szCs w:val="18"/>
              </w:rPr>
            </w:pPr>
            <w:r w:rsidRPr="00160EDA">
              <w:rPr>
                <w:rFonts w:ascii="Courier New" w:hAnsi="Courier New" w:cs="Courier New"/>
                <w:sz w:val="18"/>
                <w:szCs w:val="18"/>
              </w:rPr>
              <w:t>средства местного бюджета – 100 000 руб.</w:t>
            </w:r>
          </w:p>
          <w:p w:rsidR="00F91168" w:rsidRPr="00160EDA" w:rsidRDefault="00F91168" w:rsidP="00AF2207">
            <w:pPr>
              <w:pStyle w:val="ConsPlusNormal1"/>
              <w:ind w:left="360"/>
              <w:jc w:val="both"/>
              <w:rPr>
                <w:rFonts w:ascii="Courier New" w:hAnsi="Courier New" w:cs="Courier New"/>
                <w:sz w:val="18"/>
                <w:szCs w:val="18"/>
              </w:rPr>
            </w:pPr>
            <w:r w:rsidRPr="00160EDA">
              <w:rPr>
                <w:rFonts w:ascii="Courier New" w:hAnsi="Courier New" w:cs="Courier New"/>
                <w:sz w:val="18"/>
                <w:szCs w:val="18"/>
              </w:rPr>
              <w:t xml:space="preserve">в </w:t>
            </w:r>
            <w:proofErr w:type="spellStart"/>
            <w:r w:rsidRPr="00160EDA">
              <w:rPr>
                <w:rFonts w:ascii="Courier New" w:hAnsi="Courier New" w:cs="Courier New"/>
                <w:sz w:val="18"/>
                <w:szCs w:val="18"/>
              </w:rPr>
              <w:t>т.ч</w:t>
            </w:r>
            <w:proofErr w:type="spellEnd"/>
            <w:r w:rsidRPr="00160EDA">
              <w:rPr>
                <w:rFonts w:ascii="Courier New" w:hAnsi="Courier New" w:cs="Courier New"/>
                <w:sz w:val="18"/>
                <w:szCs w:val="18"/>
              </w:rPr>
              <w:t>. в 2018г. – 0 руб.</w:t>
            </w:r>
          </w:p>
          <w:p w:rsidR="00F91168" w:rsidRPr="00160EDA" w:rsidRDefault="00F91168" w:rsidP="00AF2207">
            <w:pPr>
              <w:pStyle w:val="ConsPlusNormal1"/>
              <w:ind w:left="360"/>
              <w:jc w:val="both"/>
              <w:rPr>
                <w:rFonts w:ascii="Courier New" w:hAnsi="Courier New" w:cs="Courier New"/>
                <w:sz w:val="18"/>
                <w:szCs w:val="18"/>
              </w:rPr>
            </w:pPr>
            <w:r w:rsidRPr="00160EDA">
              <w:rPr>
                <w:rFonts w:ascii="Courier New" w:hAnsi="Courier New" w:cs="Courier New"/>
                <w:sz w:val="18"/>
                <w:szCs w:val="18"/>
              </w:rPr>
              <w:t>в 2019г. –100 000 руб.</w:t>
            </w:r>
          </w:p>
          <w:p w:rsidR="00F91168" w:rsidRPr="00160EDA" w:rsidRDefault="00F91168" w:rsidP="00AF2207">
            <w:pPr>
              <w:pStyle w:val="ConsPlusNormal1"/>
              <w:ind w:left="360"/>
              <w:jc w:val="both"/>
              <w:rPr>
                <w:rFonts w:ascii="Courier New" w:hAnsi="Courier New" w:cs="Courier New"/>
                <w:sz w:val="18"/>
                <w:szCs w:val="18"/>
              </w:rPr>
            </w:pPr>
            <w:r w:rsidRPr="00160EDA">
              <w:rPr>
                <w:rFonts w:ascii="Courier New" w:hAnsi="Courier New" w:cs="Courier New"/>
                <w:sz w:val="18"/>
                <w:szCs w:val="18"/>
              </w:rPr>
              <w:t>в 2020г. –0,00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2) областной бюджет – 2 340 000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 xml:space="preserve">     в </w:t>
            </w:r>
            <w:proofErr w:type="spellStart"/>
            <w:r w:rsidRPr="00160EDA">
              <w:rPr>
                <w:rFonts w:ascii="Courier New" w:hAnsi="Courier New" w:cs="Courier New"/>
                <w:sz w:val="18"/>
                <w:szCs w:val="18"/>
              </w:rPr>
              <w:t>т.ч</w:t>
            </w:r>
            <w:proofErr w:type="spellEnd"/>
            <w:r w:rsidRPr="00160EDA">
              <w:rPr>
                <w:rFonts w:ascii="Courier New" w:hAnsi="Courier New" w:cs="Courier New"/>
                <w:sz w:val="18"/>
                <w:szCs w:val="18"/>
              </w:rPr>
              <w:t>. в 2018 г. – 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 xml:space="preserve">     в 2019 г. –  2 340 000 руб.</w:t>
            </w:r>
          </w:p>
          <w:p w:rsidR="00F91168" w:rsidRPr="00160EDA" w:rsidRDefault="00F91168" w:rsidP="00AF2207">
            <w:pPr>
              <w:pStyle w:val="ConsPlusNormal1"/>
              <w:jc w:val="both"/>
              <w:rPr>
                <w:rFonts w:ascii="Courier New" w:hAnsi="Courier New" w:cs="Courier New"/>
                <w:sz w:val="18"/>
                <w:szCs w:val="18"/>
              </w:rPr>
            </w:pPr>
            <w:r w:rsidRPr="00160EDA">
              <w:rPr>
                <w:rFonts w:ascii="Courier New" w:hAnsi="Courier New" w:cs="Courier New"/>
                <w:sz w:val="18"/>
                <w:szCs w:val="18"/>
              </w:rPr>
              <w:t xml:space="preserve">     в 2020 г. – 0,00.руб.</w:t>
            </w:r>
          </w:p>
        </w:tc>
      </w:tr>
      <w:tr w:rsidR="00F91168" w:rsidRPr="00160EDA" w:rsidTr="00F91168">
        <w:tc>
          <w:tcPr>
            <w:tcW w:w="1985"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lastRenderedPageBreak/>
              <w:t>Важнейшие целевые индикаторы и показатели</w:t>
            </w:r>
          </w:p>
        </w:tc>
        <w:tc>
          <w:tcPr>
            <w:tcW w:w="5812" w:type="dxa"/>
          </w:tcPr>
          <w:p w:rsidR="00F91168" w:rsidRPr="00160EDA" w:rsidRDefault="00F91168" w:rsidP="00AF2207">
            <w:pPr>
              <w:jc w:val="both"/>
              <w:rPr>
                <w:rFonts w:ascii="Courier New" w:hAnsi="Courier New" w:cs="Courier New"/>
                <w:sz w:val="18"/>
                <w:szCs w:val="18"/>
              </w:rPr>
            </w:pPr>
            <w:r w:rsidRPr="00160EDA">
              <w:rPr>
                <w:rFonts w:ascii="Courier New" w:hAnsi="Courier New" w:cs="Courier New"/>
                <w:sz w:val="18"/>
                <w:szCs w:val="18"/>
              </w:rPr>
              <w:t>Количество приобретенной специализированной техники для водоснабжения населения.</w:t>
            </w:r>
          </w:p>
          <w:p w:rsidR="00F91168" w:rsidRPr="00160EDA" w:rsidRDefault="00F91168" w:rsidP="00AF2207">
            <w:pPr>
              <w:jc w:val="both"/>
              <w:rPr>
                <w:rFonts w:ascii="Courier New" w:hAnsi="Courier New" w:cs="Courier New"/>
                <w:sz w:val="18"/>
                <w:szCs w:val="18"/>
              </w:rPr>
            </w:pPr>
            <w:r w:rsidRPr="00160EDA">
              <w:rPr>
                <w:rFonts w:ascii="Courier New" w:hAnsi="Courier New" w:cs="Courier New"/>
                <w:sz w:val="18"/>
                <w:szCs w:val="18"/>
              </w:rPr>
              <w:t>Развитие и модернизация объектов водоснабжения.</w:t>
            </w:r>
          </w:p>
        </w:tc>
      </w:tr>
      <w:tr w:rsidR="00F91168" w:rsidRPr="00160EDA" w:rsidTr="00F91168">
        <w:trPr>
          <w:trHeight w:val="1615"/>
        </w:trPr>
        <w:tc>
          <w:tcPr>
            <w:tcW w:w="1985" w:type="dxa"/>
          </w:tcPr>
          <w:p w:rsidR="00F91168" w:rsidRPr="00160EDA" w:rsidRDefault="00F91168" w:rsidP="00AF2207">
            <w:pPr>
              <w:rPr>
                <w:rFonts w:ascii="Courier New" w:hAnsi="Courier New" w:cs="Courier New"/>
                <w:sz w:val="18"/>
                <w:szCs w:val="18"/>
              </w:rPr>
            </w:pPr>
            <w:r w:rsidRPr="00160EDA">
              <w:rPr>
                <w:rFonts w:ascii="Courier New" w:hAnsi="Courier New" w:cs="Courier New"/>
                <w:sz w:val="18"/>
                <w:szCs w:val="18"/>
              </w:rPr>
              <w:t>Ожидаемые конечные результаты реализации Подпрограммы</w:t>
            </w:r>
          </w:p>
        </w:tc>
        <w:tc>
          <w:tcPr>
            <w:tcW w:w="5812" w:type="dxa"/>
          </w:tcPr>
          <w:p w:rsidR="00F91168" w:rsidRPr="00160EDA" w:rsidRDefault="00F91168" w:rsidP="00AF2207">
            <w:pPr>
              <w:jc w:val="both"/>
              <w:rPr>
                <w:rFonts w:ascii="Courier New" w:hAnsi="Courier New" w:cs="Courier New"/>
                <w:sz w:val="18"/>
                <w:szCs w:val="18"/>
              </w:rPr>
            </w:pPr>
            <w:r w:rsidRPr="00160EDA">
              <w:rPr>
                <w:rFonts w:ascii="Courier New" w:hAnsi="Courier New" w:cs="Courier New"/>
                <w:sz w:val="18"/>
                <w:szCs w:val="18"/>
              </w:rPr>
              <w:t>Реализация программы позволит:</w:t>
            </w:r>
          </w:p>
          <w:p w:rsidR="00F91168" w:rsidRPr="00160EDA" w:rsidRDefault="00F91168" w:rsidP="00F91168">
            <w:pPr>
              <w:pStyle w:val="ConsPlusNormal1"/>
              <w:numPr>
                <w:ilvl w:val="0"/>
                <w:numId w:val="28"/>
              </w:numPr>
              <w:suppressAutoHyphens w:val="0"/>
              <w:autoSpaceDE w:val="0"/>
              <w:autoSpaceDN w:val="0"/>
              <w:adjustRightInd w:val="0"/>
              <w:jc w:val="both"/>
              <w:rPr>
                <w:rFonts w:ascii="Courier New" w:hAnsi="Courier New" w:cs="Courier New"/>
                <w:sz w:val="18"/>
                <w:szCs w:val="18"/>
              </w:rPr>
            </w:pPr>
            <w:r w:rsidRPr="00160EDA">
              <w:rPr>
                <w:rFonts w:ascii="Courier New" w:hAnsi="Courier New" w:cs="Courier New"/>
                <w:sz w:val="18"/>
                <w:szCs w:val="18"/>
              </w:rPr>
              <w:t>Обеспечить население питьевой воды</w:t>
            </w:r>
          </w:p>
          <w:p w:rsidR="00F91168" w:rsidRPr="00160EDA" w:rsidRDefault="00F91168" w:rsidP="00AF2207">
            <w:pPr>
              <w:pStyle w:val="ConsPlusNormal1"/>
              <w:ind w:left="360"/>
              <w:jc w:val="both"/>
              <w:rPr>
                <w:rFonts w:ascii="Courier New" w:hAnsi="Courier New" w:cs="Courier New"/>
                <w:sz w:val="18"/>
                <w:szCs w:val="18"/>
              </w:rPr>
            </w:pPr>
          </w:p>
        </w:tc>
      </w:tr>
    </w:tbl>
    <w:p w:rsidR="00F91168" w:rsidRPr="00160EDA" w:rsidRDefault="00F91168" w:rsidP="00F91168">
      <w:pPr>
        <w:rPr>
          <w:b/>
          <w:sz w:val="18"/>
          <w:szCs w:val="18"/>
        </w:rPr>
      </w:pPr>
    </w:p>
    <w:p w:rsidR="00F91168" w:rsidRPr="00160EDA" w:rsidRDefault="00F91168" w:rsidP="00F91168">
      <w:pPr>
        <w:jc w:val="center"/>
        <w:rPr>
          <w:rFonts w:ascii="Arial" w:hAnsi="Arial" w:cs="Arial"/>
          <w:b/>
          <w:sz w:val="18"/>
          <w:szCs w:val="18"/>
        </w:rPr>
      </w:pPr>
      <w:r w:rsidRPr="00160EDA">
        <w:rPr>
          <w:rFonts w:ascii="Arial" w:hAnsi="Arial" w:cs="Arial"/>
          <w:b/>
          <w:sz w:val="18"/>
          <w:szCs w:val="18"/>
        </w:rPr>
        <w:t>Раздел. 1 Содержание проблемы и необходимость ее решения программными методами.</w:t>
      </w:r>
    </w:p>
    <w:p w:rsidR="00F91168" w:rsidRPr="00160EDA" w:rsidRDefault="00F91168" w:rsidP="00F91168">
      <w:pPr>
        <w:ind w:firstLine="540"/>
        <w:jc w:val="center"/>
        <w:rPr>
          <w:rFonts w:ascii="Arial" w:hAnsi="Arial" w:cs="Arial"/>
          <w:sz w:val="18"/>
          <w:szCs w:val="18"/>
        </w:rPr>
      </w:pP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 xml:space="preserve">Территория муниципального образования «Александровск» составляет 127,92 </w:t>
      </w:r>
      <w:proofErr w:type="spellStart"/>
      <w:r w:rsidRPr="00160EDA">
        <w:rPr>
          <w:rFonts w:ascii="Arial" w:hAnsi="Arial" w:cs="Arial"/>
          <w:sz w:val="18"/>
          <w:szCs w:val="18"/>
        </w:rPr>
        <w:t>кв.км</w:t>
      </w:r>
      <w:proofErr w:type="spellEnd"/>
      <w:r w:rsidRPr="00160EDA">
        <w:rPr>
          <w:rFonts w:ascii="Arial" w:hAnsi="Arial" w:cs="Arial"/>
          <w:sz w:val="18"/>
          <w:szCs w:val="18"/>
        </w:rPr>
        <w:t xml:space="preserve">.  Население МО «Александровск» на 1.01.2018 года составило  756 человек, в </w:t>
      </w:r>
      <w:proofErr w:type="spellStart"/>
      <w:r w:rsidRPr="00160EDA">
        <w:rPr>
          <w:rFonts w:ascii="Arial" w:hAnsi="Arial" w:cs="Arial"/>
          <w:sz w:val="18"/>
          <w:szCs w:val="18"/>
        </w:rPr>
        <w:t>т.ч</w:t>
      </w:r>
      <w:proofErr w:type="spellEnd"/>
      <w:r w:rsidRPr="00160EDA">
        <w:rPr>
          <w:rFonts w:ascii="Arial" w:hAnsi="Arial" w:cs="Arial"/>
          <w:sz w:val="18"/>
          <w:szCs w:val="18"/>
        </w:rPr>
        <w:t xml:space="preserve">. с. Александровск - численность населения 555 человек; д. Угольная с численностью 140 человек; д. </w:t>
      </w:r>
      <w:proofErr w:type="spellStart"/>
      <w:r w:rsidRPr="00160EDA">
        <w:rPr>
          <w:rFonts w:ascii="Arial" w:hAnsi="Arial" w:cs="Arial"/>
          <w:sz w:val="18"/>
          <w:szCs w:val="18"/>
        </w:rPr>
        <w:t>Шапшалтуй</w:t>
      </w:r>
      <w:proofErr w:type="spellEnd"/>
      <w:r w:rsidRPr="00160EDA">
        <w:rPr>
          <w:rFonts w:ascii="Arial" w:hAnsi="Arial" w:cs="Arial"/>
          <w:sz w:val="18"/>
          <w:szCs w:val="18"/>
        </w:rPr>
        <w:t xml:space="preserve"> – 61 человек.</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 xml:space="preserve">На территории муниципального образования «Александровск» на данный момент имеется 4 водокачки (в с. Александровск – 2, в </w:t>
      </w:r>
      <w:proofErr w:type="spellStart"/>
      <w:r w:rsidRPr="00160EDA">
        <w:rPr>
          <w:rFonts w:ascii="Arial" w:hAnsi="Arial" w:cs="Arial"/>
          <w:sz w:val="18"/>
          <w:szCs w:val="18"/>
        </w:rPr>
        <w:t>д.Угольная</w:t>
      </w:r>
      <w:proofErr w:type="spellEnd"/>
      <w:r w:rsidRPr="00160EDA">
        <w:rPr>
          <w:rFonts w:ascii="Arial" w:hAnsi="Arial" w:cs="Arial"/>
          <w:sz w:val="18"/>
          <w:szCs w:val="18"/>
        </w:rPr>
        <w:t xml:space="preserve"> – 1, в д. </w:t>
      </w:r>
      <w:proofErr w:type="spellStart"/>
      <w:r w:rsidRPr="00160EDA">
        <w:rPr>
          <w:rFonts w:ascii="Arial" w:hAnsi="Arial" w:cs="Arial"/>
          <w:sz w:val="18"/>
          <w:szCs w:val="18"/>
        </w:rPr>
        <w:t>Шапшалтуй</w:t>
      </w:r>
      <w:proofErr w:type="spellEnd"/>
      <w:r w:rsidRPr="00160EDA">
        <w:rPr>
          <w:rFonts w:ascii="Arial" w:hAnsi="Arial" w:cs="Arial"/>
          <w:sz w:val="18"/>
          <w:szCs w:val="18"/>
        </w:rPr>
        <w:t xml:space="preserve"> – 1).</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 xml:space="preserve">На данный момент существует острая проблема водоснабжения населения, которую возможно решить с приобретением специализированной техники для подвоза питьевой воды населению.  </w:t>
      </w:r>
    </w:p>
    <w:p w:rsidR="00F91168" w:rsidRPr="00160EDA" w:rsidRDefault="00F91168" w:rsidP="00F91168">
      <w:pPr>
        <w:ind w:firstLine="540"/>
        <w:jc w:val="both"/>
        <w:rPr>
          <w:rFonts w:ascii="Arial" w:hAnsi="Arial" w:cs="Arial"/>
          <w:sz w:val="18"/>
          <w:szCs w:val="18"/>
        </w:rPr>
      </w:pPr>
    </w:p>
    <w:p w:rsidR="00F91168" w:rsidRPr="00160EDA" w:rsidRDefault="00F91168" w:rsidP="00F91168">
      <w:pPr>
        <w:ind w:firstLine="540"/>
        <w:jc w:val="center"/>
        <w:rPr>
          <w:rFonts w:ascii="Arial" w:hAnsi="Arial" w:cs="Arial"/>
          <w:b/>
          <w:sz w:val="18"/>
          <w:szCs w:val="18"/>
        </w:rPr>
      </w:pPr>
      <w:r w:rsidRPr="00160EDA">
        <w:rPr>
          <w:rFonts w:ascii="Arial" w:hAnsi="Arial" w:cs="Arial"/>
          <w:b/>
          <w:sz w:val="18"/>
          <w:szCs w:val="18"/>
        </w:rPr>
        <w:t>Раздел 2. Цели и задачи программы.</w:t>
      </w:r>
    </w:p>
    <w:p w:rsidR="00F91168" w:rsidRPr="00160EDA" w:rsidRDefault="00F91168" w:rsidP="00F91168">
      <w:pPr>
        <w:ind w:firstLine="540"/>
        <w:jc w:val="center"/>
        <w:rPr>
          <w:rFonts w:ascii="Arial" w:hAnsi="Arial" w:cs="Arial"/>
          <w:sz w:val="18"/>
          <w:szCs w:val="18"/>
        </w:rPr>
      </w:pPr>
    </w:p>
    <w:p w:rsidR="00F91168" w:rsidRPr="00160EDA" w:rsidRDefault="00F91168" w:rsidP="00F91168">
      <w:pPr>
        <w:ind w:firstLine="540"/>
        <w:jc w:val="both"/>
        <w:rPr>
          <w:rFonts w:ascii="Arial" w:hAnsi="Arial" w:cs="Arial"/>
          <w:sz w:val="18"/>
          <w:szCs w:val="18"/>
        </w:rPr>
      </w:pPr>
      <w:r w:rsidRPr="00160EDA">
        <w:rPr>
          <w:rFonts w:ascii="Arial" w:hAnsi="Arial" w:cs="Arial"/>
          <w:sz w:val="18"/>
          <w:szCs w:val="18"/>
        </w:rPr>
        <w:t>Основной целью программы является улучшение ситуации с обеспечением населения МО «Александровск» питьевой водой нормативного качества.</w:t>
      </w:r>
    </w:p>
    <w:p w:rsidR="00F91168" w:rsidRPr="00160EDA" w:rsidRDefault="00F91168" w:rsidP="00F91168">
      <w:pPr>
        <w:ind w:firstLine="540"/>
        <w:jc w:val="both"/>
        <w:rPr>
          <w:rFonts w:ascii="Arial" w:hAnsi="Arial" w:cs="Arial"/>
          <w:sz w:val="18"/>
          <w:szCs w:val="18"/>
        </w:rPr>
      </w:pPr>
      <w:r w:rsidRPr="00160EDA">
        <w:rPr>
          <w:rFonts w:ascii="Arial" w:hAnsi="Arial" w:cs="Arial"/>
          <w:sz w:val="18"/>
          <w:szCs w:val="18"/>
        </w:rPr>
        <w:t>Основными задачами для достижения поставленных целей являются:</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 развитие и модернизация объектов водоснабжения;</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lastRenderedPageBreak/>
        <w:t xml:space="preserve">- приведение состояния объектов водоснабжения в соответствие с техническими нормативами. </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Условиями достижения целей и поставленных задач являются обеспечение населения  МО «Александровск» питьевой водой нормативного качества и требуемом количестве.</w:t>
      </w:r>
    </w:p>
    <w:p w:rsidR="00F91168" w:rsidRPr="00160EDA" w:rsidRDefault="00F91168" w:rsidP="00F91168">
      <w:pPr>
        <w:ind w:firstLine="540"/>
        <w:jc w:val="both"/>
        <w:rPr>
          <w:rFonts w:ascii="Arial" w:hAnsi="Arial" w:cs="Arial"/>
          <w:sz w:val="18"/>
          <w:szCs w:val="18"/>
        </w:rPr>
      </w:pPr>
      <w:r w:rsidRPr="00160EDA">
        <w:rPr>
          <w:rFonts w:ascii="Arial" w:hAnsi="Arial" w:cs="Arial"/>
          <w:sz w:val="18"/>
          <w:szCs w:val="18"/>
        </w:rPr>
        <w:t>Срок реализации программы 2018-2020 годы.</w:t>
      </w:r>
    </w:p>
    <w:p w:rsidR="00F91168" w:rsidRPr="00160EDA" w:rsidRDefault="00F91168" w:rsidP="00F91168">
      <w:pPr>
        <w:jc w:val="both"/>
        <w:rPr>
          <w:rFonts w:ascii="Arial" w:hAnsi="Arial" w:cs="Arial"/>
          <w:sz w:val="18"/>
          <w:szCs w:val="18"/>
        </w:rPr>
      </w:pPr>
    </w:p>
    <w:p w:rsidR="00F91168" w:rsidRPr="00160EDA" w:rsidRDefault="00F91168" w:rsidP="00F91168">
      <w:pPr>
        <w:ind w:firstLine="540"/>
        <w:jc w:val="center"/>
        <w:rPr>
          <w:rFonts w:ascii="Arial" w:hAnsi="Arial" w:cs="Arial"/>
          <w:sz w:val="18"/>
          <w:szCs w:val="18"/>
        </w:rPr>
      </w:pPr>
      <w:r w:rsidRPr="00160EDA">
        <w:rPr>
          <w:rFonts w:ascii="Arial" w:hAnsi="Arial" w:cs="Arial"/>
          <w:b/>
          <w:sz w:val="18"/>
          <w:szCs w:val="18"/>
        </w:rPr>
        <w:t>Раздел 3. Система программных мероприятий и ресурсное обеспечение программы.</w:t>
      </w:r>
    </w:p>
    <w:p w:rsidR="00F91168" w:rsidRPr="00160EDA" w:rsidRDefault="00F91168" w:rsidP="00F91168">
      <w:pPr>
        <w:tabs>
          <w:tab w:val="left" w:pos="1320"/>
        </w:tabs>
        <w:ind w:firstLine="540"/>
        <w:rPr>
          <w:rFonts w:ascii="Arial" w:hAnsi="Arial" w:cs="Arial"/>
          <w:sz w:val="18"/>
          <w:szCs w:val="18"/>
        </w:rPr>
      </w:pPr>
    </w:p>
    <w:p w:rsidR="00F91168" w:rsidRPr="00160EDA" w:rsidRDefault="00F91168" w:rsidP="00F91168">
      <w:pPr>
        <w:pStyle w:val="ConsPlusNormal1"/>
        <w:ind w:firstLine="709"/>
        <w:jc w:val="both"/>
        <w:outlineLvl w:val="1"/>
        <w:rPr>
          <w:sz w:val="18"/>
          <w:szCs w:val="18"/>
        </w:rPr>
      </w:pPr>
      <w:r w:rsidRPr="00160EDA">
        <w:rPr>
          <w:sz w:val="18"/>
          <w:szCs w:val="18"/>
        </w:rPr>
        <w:t>Мероприятия подпрограммы направлены на достижение намеченной цели, решение поставленных задач и предусматривают концентрацию ресурсов и привлечение средств из различных источников финансирования.</w:t>
      </w:r>
    </w:p>
    <w:p w:rsidR="00F91168" w:rsidRPr="00160EDA" w:rsidRDefault="00F91168" w:rsidP="00F91168">
      <w:pPr>
        <w:pStyle w:val="ConsPlusNormal1"/>
        <w:jc w:val="both"/>
        <w:rPr>
          <w:sz w:val="18"/>
          <w:szCs w:val="18"/>
        </w:rPr>
      </w:pPr>
      <w:r w:rsidRPr="00160EDA">
        <w:rPr>
          <w:sz w:val="18"/>
          <w:szCs w:val="18"/>
        </w:rPr>
        <w:t>1) Приобретение специализированной техники для водоснабжения населения.</w:t>
      </w:r>
    </w:p>
    <w:p w:rsidR="00F91168" w:rsidRPr="00160EDA" w:rsidRDefault="00F91168" w:rsidP="00F91168">
      <w:pPr>
        <w:pStyle w:val="ConsPlusNormal1"/>
        <w:jc w:val="both"/>
        <w:rPr>
          <w:sz w:val="18"/>
          <w:szCs w:val="18"/>
        </w:rPr>
      </w:pPr>
      <w:r w:rsidRPr="00160EDA">
        <w:rPr>
          <w:sz w:val="18"/>
          <w:szCs w:val="18"/>
        </w:rPr>
        <w:t>2) Развитие и модернизация объектов водоснабжения.</w:t>
      </w:r>
    </w:p>
    <w:p w:rsidR="00F91168" w:rsidRPr="00160EDA" w:rsidRDefault="00F91168" w:rsidP="00F91168">
      <w:pPr>
        <w:pStyle w:val="ConsPlusNormal1"/>
        <w:jc w:val="both"/>
        <w:rPr>
          <w:sz w:val="18"/>
          <w:szCs w:val="18"/>
        </w:rPr>
      </w:pPr>
    </w:p>
    <w:p w:rsidR="00F91168" w:rsidRPr="00160EDA" w:rsidRDefault="00F91168" w:rsidP="00F91168">
      <w:pPr>
        <w:spacing w:after="120"/>
        <w:ind w:left="709"/>
        <w:jc w:val="center"/>
        <w:rPr>
          <w:rFonts w:ascii="Arial" w:hAnsi="Arial" w:cs="Arial"/>
          <w:b/>
          <w:sz w:val="18"/>
          <w:szCs w:val="18"/>
        </w:rPr>
      </w:pPr>
      <w:r w:rsidRPr="00160EDA">
        <w:rPr>
          <w:rFonts w:ascii="Arial" w:hAnsi="Arial" w:cs="Arial"/>
          <w:b/>
          <w:sz w:val="18"/>
          <w:szCs w:val="18"/>
        </w:rPr>
        <w:t xml:space="preserve">Перечень подпрограммных мероприятий </w:t>
      </w:r>
    </w:p>
    <w:p w:rsidR="00F91168" w:rsidRPr="00160EDA" w:rsidRDefault="00F91168" w:rsidP="00F91168">
      <w:pPr>
        <w:spacing w:after="120"/>
        <w:ind w:left="709"/>
        <w:jc w:val="center"/>
        <w:rPr>
          <w:rFonts w:ascii="Arial" w:hAnsi="Arial" w:cs="Arial"/>
          <w:b/>
          <w:sz w:val="18"/>
          <w:szCs w:val="18"/>
        </w:rPr>
      </w:pPr>
    </w:p>
    <w:tbl>
      <w:tblPr>
        <w:tblW w:w="79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08"/>
        <w:gridCol w:w="1134"/>
        <w:gridCol w:w="1134"/>
        <w:gridCol w:w="1134"/>
        <w:gridCol w:w="850"/>
        <w:gridCol w:w="1560"/>
      </w:tblGrid>
      <w:tr w:rsidR="00F91168" w:rsidRPr="00160EDA" w:rsidTr="00F91168">
        <w:trPr>
          <w:trHeight w:val="349"/>
        </w:trPr>
        <w:tc>
          <w:tcPr>
            <w:tcW w:w="648" w:type="dxa"/>
            <w:vMerge w:val="restart"/>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 xml:space="preserve">                                                      № </w:t>
            </w:r>
          </w:p>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п/п</w:t>
            </w:r>
          </w:p>
        </w:tc>
        <w:tc>
          <w:tcPr>
            <w:tcW w:w="1508" w:type="dxa"/>
            <w:vMerge w:val="restart"/>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Наименование мероприятий</w:t>
            </w:r>
          </w:p>
        </w:tc>
        <w:tc>
          <w:tcPr>
            <w:tcW w:w="1134" w:type="dxa"/>
            <w:vMerge w:val="restart"/>
            <w:vAlign w:val="center"/>
          </w:tcPr>
          <w:p w:rsidR="00F91168" w:rsidRPr="00160EDA" w:rsidRDefault="00F91168" w:rsidP="00AF2207">
            <w:pPr>
              <w:rPr>
                <w:rFonts w:ascii="Courier New" w:hAnsi="Courier New" w:cs="Courier New"/>
                <w:b/>
                <w:sz w:val="18"/>
                <w:szCs w:val="18"/>
              </w:rPr>
            </w:pPr>
            <w:proofErr w:type="spellStart"/>
            <w:r w:rsidRPr="00160EDA">
              <w:rPr>
                <w:rFonts w:ascii="Courier New" w:hAnsi="Courier New" w:cs="Courier New"/>
                <w:b/>
                <w:sz w:val="18"/>
                <w:szCs w:val="18"/>
              </w:rPr>
              <w:t>Срокреализации</w:t>
            </w:r>
            <w:proofErr w:type="spellEnd"/>
            <w:r w:rsidRPr="00160EDA">
              <w:rPr>
                <w:rFonts w:ascii="Courier New" w:hAnsi="Courier New" w:cs="Courier New"/>
                <w:b/>
                <w:sz w:val="18"/>
                <w:szCs w:val="18"/>
              </w:rPr>
              <w:t xml:space="preserve"> программы</w:t>
            </w:r>
          </w:p>
        </w:tc>
        <w:tc>
          <w:tcPr>
            <w:tcW w:w="3118" w:type="dxa"/>
            <w:gridSpan w:val="3"/>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 xml:space="preserve">Объемы финансирования, </w:t>
            </w:r>
          </w:p>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тыс. руб.</w:t>
            </w:r>
          </w:p>
        </w:tc>
        <w:tc>
          <w:tcPr>
            <w:tcW w:w="1560" w:type="dxa"/>
            <w:vMerge w:val="restart"/>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Ответствен-</w:t>
            </w:r>
          </w:p>
          <w:p w:rsidR="00F91168" w:rsidRPr="00160EDA" w:rsidRDefault="00F91168" w:rsidP="00AF2207">
            <w:pPr>
              <w:jc w:val="center"/>
              <w:rPr>
                <w:rFonts w:ascii="Courier New" w:hAnsi="Courier New" w:cs="Courier New"/>
                <w:b/>
                <w:sz w:val="18"/>
                <w:szCs w:val="18"/>
              </w:rPr>
            </w:pPr>
            <w:proofErr w:type="spellStart"/>
            <w:r w:rsidRPr="00160EDA">
              <w:rPr>
                <w:rFonts w:ascii="Courier New" w:hAnsi="Courier New" w:cs="Courier New"/>
                <w:b/>
                <w:sz w:val="18"/>
                <w:szCs w:val="18"/>
              </w:rPr>
              <w:t>ный</w:t>
            </w:r>
            <w:proofErr w:type="spellEnd"/>
            <w:r w:rsidRPr="00160EDA">
              <w:rPr>
                <w:rFonts w:ascii="Courier New" w:hAnsi="Courier New" w:cs="Courier New"/>
                <w:b/>
                <w:sz w:val="18"/>
                <w:szCs w:val="18"/>
              </w:rPr>
              <w:t xml:space="preserve"> исполнитель </w:t>
            </w:r>
          </w:p>
          <w:p w:rsidR="00F91168" w:rsidRPr="00160EDA" w:rsidRDefault="00F91168" w:rsidP="00AF2207">
            <w:pPr>
              <w:jc w:val="center"/>
              <w:rPr>
                <w:rFonts w:ascii="Courier New" w:hAnsi="Courier New" w:cs="Courier New"/>
                <w:b/>
                <w:sz w:val="18"/>
                <w:szCs w:val="18"/>
              </w:rPr>
            </w:pPr>
          </w:p>
        </w:tc>
      </w:tr>
      <w:tr w:rsidR="00F91168" w:rsidRPr="00160EDA" w:rsidTr="00F91168">
        <w:trPr>
          <w:trHeight w:val="219"/>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jc w:val="center"/>
              <w:rPr>
                <w:rFonts w:ascii="Courier New" w:hAnsi="Courier New" w:cs="Courier New"/>
                <w:b/>
                <w:sz w:val="18"/>
                <w:szCs w:val="18"/>
              </w:rPr>
            </w:pPr>
          </w:p>
        </w:tc>
        <w:tc>
          <w:tcPr>
            <w:tcW w:w="1134" w:type="dxa"/>
            <w:vMerge/>
            <w:vAlign w:val="center"/>
          </w:tcPr>
          <w:p w:rsidR="00F91168" w:rsidRPr="00160EDA" w:rsidRDefault="00F91168" w:rsidP="00AF2207">
            <w:pPr>
              <w:jc w:val="center"/>
              <w:rPr>
                <w:rFonts w:ascii="Courier New" w:hAnsi="Courier New" w:cs="Courier New"/>
                <w:b/>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 xml:space="preserve">финансовые средства, всего </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ОБ</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МБ</w:t>
            </w:r>
          </w:p>
        </w:tc>
        <w:tc>
          <w:tcPr>
            <w:tcW w:w="1560" w:type="dxa"/>
            <w:vMerge/>
            <w:vAlign w:val="center"/>
          </w:tcPr>
          <w:p w:rsidR="00F91168" w:rsidRPr="00160EDA" w:rsidRDefault="00F91168" w:rsidP="00AF2207">
            <w:pPr>
              <w:jc w:val="center"/>
              <w:rPr>
                <w:rFonts w:ascii="Courier New" w:hAnsi="Courier New" w:cs="Courier New"/>
                <w:b/>
                <w:sz w:val="18"/>
                <w:szCs w:val="18"/>
              </w:rPr>
            </w:pPr>
          </w:p>
        </w:tc>
      </w:tr>
      <w:tr w:rsidR="00F91168" w:rsidRPr="00160EDA" w:rsidTr="00F91168">
        <w:trPr>
          <w:trHeight w:val="407"/>
        </w:trPr>
        <w:tc>
          <w:tcPr>
            <w:tcW w:w="648"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1</w:t>
            </w:r>
          </w:p>
        </w:tc>
        <w:tc>
          <w:tcPr>
            <w:tcW w:w="1508"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3</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4</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5</w:t>
            </w:r>
          </w:p>
          <w:p w:rsidR="00F91168" w:rsidRPr="00160EDA" w:rsidRDefault="00F91168" w:rsidP="00AF2207">
            <w:pPr>
              <w:jc w:val="center"/>
              <w:rPr>
                <w:rFonts w:ascii="Courier New" w:hAnsi="Courier New" w:cs="Courier New"/>
                <w:b/>
                <w:sz w:val="18"/>
                <w:szCs w:val="18"/>
              </w:rPr>
            </w:pP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6</w:t>
            </w:r>
          </w:p>
        </w:tc>
        <w:tc>
          <w:tcPr>
            <w:tcW w:w="156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7</w:t>
            </w:r>
          </w:p>
        </w:tc>
      </w:tr>
      <w:tr w:rsidR="00F91168" w:rsidRPr="00160EDA" w:rsidTr="00F91168">
        <w:trPr>
          <w:trHeight w:val="690"/>
        </w:trPr>
        <w:tc>
          <w:tcPr>
            <w:tcW w:w="648" w:type="dxa"/>
            <w:vMerge w:val="restart"/>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1</w:t>
            </w:r>
          </w:p>
          <w:p w:rsidR="00F91168" w:rsidRPr="00160EDA" w:rsidRDefault="00F91168" w:rsidP="00AF2207">
            <w:pPr>
              <w:jc w:val="center"/>
              <w:rPr>
                <w:rFonts w:ascii="Courier New" w:hAnsi="Courier New" w:cs="Courier New"/>
                <w:b/>
                <w:sz w:val="18"/>
                <w:szCs w:val="18"/>
              </w:rPr>
            </w:pPr>
          </w:p>
        </w:tc>
        <w:tc>
          <w:tcPr>
            <w:tcW w:w="1508" w:type="dxa"/>
            <w:vMerge w:val="restart"/>
            <w:vAlign w:val="center"/>
          </w:tcPr>
          <w:p w:rsidR="00F91168" w:rsidRPr="00160EDA" w:rsidRDefault="00F91168" w:rsidP="00AF2207">
            <w:pPr>
              <w:rPr>
                <w:rFonts w:ascii="Courier New" w:hAnsi="Courier New" w:cs="Courier New"/>
                <w:b/>
                <w:sz w:val="18"/>
                <w:szCs w:val="18"/>
              </w:rPr>
            </w:pPr>
            <w:r w:rsidRPr="00160EDA">
              <w:rPr>
                <w:rFonts w:ascii="Courier New" w:hAnsi="Courier New" w:cs="Courier New"/>
                <w:sz w:val="18"/>
                <w:szCs w:val="18"/>
              </w:rPr>
              <w:t xml:space="preserve">Приобретение специализированной техники для </w:t>
            </w:r>
            <w:r w:rsidRPr="00160EDA">
              <w:rPr>
                <w:rFonts w:ascii="Courier New" w:hAnsi="Courier New" w:cs="Courier New"/>
                <w:sz w:val="18"/>
                <w:szCs w:val="18"/>
              </w:rPr>
              <w:lastRenderedPageBreak/>
              <w:t>водоснабжения населения</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lastRenderedPageBreak/>
              <w:t>2018-2020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2440,0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2340,0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100,0</w:t>
            </w:r>
          </w:p>
        </w:tc>
        <w:tc>
          <w:tcPr>
            <w:tcW w:w="1560" w:type="dxa"/>
            <w:vMerge w:val="restart"/>
          </w:tcPr>
          <w:p w:rsidR="00F91168" w:rsidRPr="00160EDA" w:rsidRDefault="00F91168" w:rsidP="00AF2207">
            <w:pPr>
              <w:tabs>
                <w:tab w:val="left" w:pos="0"/>
              </w:tabs>
              <w:jc w:val="both"/>
              <w:rPr>
                <w:rFonts w:ascii="Courier New" w:hAnsi="Courier New" w:cs="Courier New"/>
                <w:b/>
                <w:sz w:val="18"/>
                <w:szCs w:val="18"/>
              </w:rPr>
            </w:pPr>
            <w:r w:rsidRPr="00160EDA">
              <w:rPr>
                <w:rFonts w:ascii="Courier New" w:hAnsi="Courier New" w:cs="Courier New"/>
                <w:b/>
                <w:sz w:val="18"/>
                <w:szCs w:val="18"/>
              </w:rPr>
              <w:t>Администрация МО «Александровск»</w:t>
            </w:r>
          </w:p>
        </w:tc>
      </w:tr>
      <w:tr w:rsidR="00F91168" w:rsidRPr="00160EDA" w:rsidTr="00F91168">
        <w:trPr>
          <w:trHeight w:val="600"/>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rPr>
                <w:rFonts w:ascii="Courier New" w:hAnsi="Courier New" w:cs="Courier New"/>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2018</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560" w:type="dxa"/>
            <w:vMerge/>
          </w:tcPr>
          <w:p w:rsidR="00F91168" w:rsidRPr="00160EDA" w:rsidRDefault="00F91168" w:rsidP="00AF2207">
            <w:pPr>
              <w:tabs>
                <w:tab w:val="left" w:pos="0"/>
              </w:tabs>
              <w:jc w:val="both"/>
              <w:rPr>
                <w:rFonts w:ascii="Courier New" w:hAnsi="Courier New" w:cs="Courier New"/>
                <w:b/>
                <w:sz w:val="18"/>
                <w:szCs w:val="18"/>
              </w:rPr>
            </w:pPr>
          </w:p>
        </w:tc>
      </w:tr>
      <w:tr w:rsidR="00F91168" w:rsidRPr="00160EDA" w:rsidTr="00F91168">
        <w:trPr>
          <w:trHeight w:val="555"/>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rPr>
                <w:rFonts w:ascii="Courier New" w:hAnsi="Courier New" w:cs="Courier New"/>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2019</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2440,0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2340,0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100,0</w:t>
            </w:r>
          </w:p>
        </w:tc>
        <w:tc>
          <w:tcPr>
            <w:tcW w:w="1560" w:type="dxa"/>
            <w:vMerge/>
          </w:tcPr>
          <w:p w:rsidR="00F91168" w:rsidRPr="00160EDA" w:rsidRDefault="00F91168" w:rsidP="00AF2207">
            <w:pPr>
              <w:tabs>
                <w:tab w:val="left" w:pos="0"/>
              </w:tabs>
              <w:jc w:val="both"/>
              <w:rPr>
                <w:rFonts w:ascii="Courier New" w:hAnsi="Courier New" w:cs="Courier New"/>
                <w:b/>
                <w:sz w:val="18"/>
                <w:szCs w:val="18"/>
              </w:rPr>
            </w:pPr>
          </w:p>
        </w:tc>
      </w:tr>
      <w:tr w:rsidR="00F91168" w:rsidRPr="00160EDA" w:rsidTr="00F91168">
        <w:trPr>
          <w:trHeight w:val="540"/>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rPr>
                <w:rFonts w:ascii="Courier New" w:hAnsi="Courier New" w:cs="Courier New"/>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2020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560" w:type="dxa"/>
            <w:vMerge/>
          </w:tcPr>
          <w:p w:rsidR="00F91168" w:rsidRPr="00160EDA" w:rsidRDefault="00F91168" w:rsidP="00AF2207">
            <w:pPr>
              <w:tabs>
                <w:tab w:val="left" w:pos="0"/>
              </w:tabs>
              <w:jc w:val="both"/>
              <w:rPr>
                <w:rFonts w:ascii="Courier New" w:hAnsi="Courier New" w:cs="Courier New"/>
                <w:b/>
                <w:sz w:val="18"/>
                <w:szCs w:val="18"/>
              </w:rPr>
            </w:pPr>
          </w:p>
        </w:tc>
      </w:tr>
      <w:tr w:rsidR="00F91168" w:rsidRPr="00160EDA" w:rsidTr="00F91168">
        <w:trPr>
          <w:trHeight w:val="298"/>
        </w:trPr>
        <w:tc>
          <w:tcPr>
            <w:tcW w:w="648" w:type="dxa"/>
            <w:vMerge w:val="restart"/>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w:t>
            </w:r>
          </w:p>
        </w:tc>
        <w:tc>
          <w:tcPr>
            <w:tcW w:w="1508" w:type="dxa"/>
            <w:vMerge w:val="restart"/>
            <w:vAlign w:val="center"/>
          </w:tcPr>
          <w:p w:rsidR="00F91168" w:rsidRPr="00160EDA" w:rsidRDefault="00F91168" w:rsidP="00AF2207">
            <w:pPr>
              <w:rPr>
                <w:rFonts w:ascii="Courier New" w:hAnsi="Courier New" w:cs="Courier New"/>
                <w:b/>
                <w:sz w:val="18"/>
                <w:szCs w:val="18"/>
              </w:rPr>
            </w:pPr>
            <w:r w:rsidRPr="00160EDA">
              <w:rPr>
                <w:rFonts w:ascii="Courier New" w:hAnsi="Courier New" w:cs="Courier New"/>
                <w:sz w:val="18"/>
                <w:szCs w:val="18"/>
              </w:rPr>
              <w:t>Развитие и модернизация объектов водоснабжения</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2018-2020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560" w:type="dxa"/>
            <w:vMerge w:val="restart"/>
          </w:tcPr>
          <w:p w:rsidR="00F91168" w:rsidRPr="00160EDA" w:rsidRDefault="00F91168" w:rsidP="00AF2207">
            <w:pPr>
              <w:tabs>
                <w:tab w:val="left" w:pos="0"/>
              </w:tabs>
              <w:jc w:val="both"/>
              <w:rPr>
                <w:rFonts w:ascii="Courier New" w:hAnsi="Courier New" w:cs="Courier New"/>
                <w:b/>
                <w:sz w:val="18"/>
                <w:szCs w:val="18"/>
              </w:rPr>
            </w:pPr>
            <w:r w:rsidRPr="00160EDA">
              <w:rPr>
                <w:rFonts w:ascii="Courier New" w:hAnsi="Courier New" w:cs="Courier New"/>
                <w:b/>
                <w:sz w:val="18"/>
                <w:szCs w:val="18"/>
              </w:rPr>
              <w:t>Администрация МО «Александровск»</w:t>
            </w:r>
          </w:p>
        </w:tc>
      </w:tr>
      <w:tr w:rsidR="00F91168" w:rsidRPr="00160EDA" w:rsidTr="00F91168">
        <w:trPr>
          <w:trHeight w:val="300"/>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rPr>
                <w:rFonts w:ascii="Courier New" w:hAnsi="Courier New" w:cs="Courier New"/>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208</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560" w:type="dxa"/>
            <w:vMerge/>
          </w:tcPr>
          <w:p w:rsidR="00F91168" w:rsidRPr="00160EDA" w:rsidRDefault="00F91168" w:rsidP="00AF2207">
            <w:pPr>
              <w:tabs>
                <w:tab w:val="left" w:pos="0"/>
              </w:tabs>
              <w:jc w:val="both"/>
              <w:rPr>
                <w:rFonts w:ascii="Courier New" w:hAnsi="Courier New" w:cs="Courier New"/>
                <w:b/>
                <w:sz w:val="18"/>
                <w:szCs w:val="18"/>
              </w:rPr>
            </w:pPr>
          </w:p>
        </w:tc>
      </w:tr>
      <w:tr w:rsidR="00F91168" w:rsidRPr="00160EDA" w:rsidTr="00F91168">
        <w:trPr>
          <w:trHeight w:val="270"/>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rPr>
                <w:rFonts w:ascii="Courier New" w:hAnsi="Courier New" w:cs="Courier New"/>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2019</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560" w:type="dxa"/>
            <w:vMerge/>
          </w:tcPr>
          <w:p w:rsidR="00F91168" w:rsidRPr="00160EDA" w:rsidRDefault="00F91168" w:rsidP="00AF2207">
            <w:pPr>
              <w:tabs>
                <w:tab w:val="left" w:pos="0"/>
              </w:tabs>
              <w:jc w:val="both"/>
              <w:rPr>
                <w:rFonts w:ascii="Courier New" w:hAnsi="Courier New" w:cs="Courier New"/>
                <w:b/>
                <w:sz w:val="18"/>
                <w:szCs w:val="18"/>
              </w:rPr>
            </w:pPr>
          </w:p>
        </w:tc>
      </w:tr>
      <w:tr w:rsidR="00F91168" w:rsidRPr="00160EDA" w:rsidTr="00F91168">
        <w:trPr>
          <w:trHeight w:val="390"/>
        </w:trPr>
        <w:tc>
          <w:tcPr>
            <w:tcW w:w="648" w:type="dxa"/>
            <w:vMerge/>
            <w:vAlign w:val="center"/>
          </w:tcPr>
          <w:p w:rsidR="00F91168" w:rsidRPr="00160EDA" w:rsidRDefault="00F91168" w:rsidP="00AF2207">
            <w:pPr>
              <w:jc w:val="center"/>
              <w:rPr>
                <w:rFonts w:ascii="Courier New" w:hAnsi="Courier New" w:cs="Courier New"/>
                <w:b/>
                <w:sz w:val="18"/>
                <w:szCs w:val="18"/>
              </w:rPr>
            </w:pPr>
          </w:p>
        </w:tc>
        <w:tc>
          <w:tcPr>
            <w:tcW w:w="1508" w:type="dxa"/>
            <w:vMerge/>
            <w:vAlign w:val="center"/>
          </w:tcPr>
          <w:p w:rsidR="00F91168" w:rsidRPr="00160EDA" w:rsidRDefault="00F91168" w:rsidP="00AF2207">
            <w:pPr>
              <w:rPr>
                <w:rFonts w:ascii="Courier New" w:hAnsi="Courier New" w:cs="Courier New"/>
                <w:sz w:val="18"/>
                <w:szCs w:val="18"/>
              </w:rPr>
            </w:pP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2020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134"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850" w:type="dxa"/>
            <w:vAlign w:val="center"/>
          </w:tcPr>
          <w:p w:rsidR="00F91168" w:rsidRPr="00160EDA" w:rsidRDefault="00F91168" w:rsidP="00AF2207">
            <w:pPr>
              <w:jc w:val="center"/>
              <w:rPr>
                <w:rFonts w:ascii="Courier New" w:hAnsi="Courier New" w:cs="Courier New"/>
                <w:b/>
                <w:sz w:val="18"/>
                <w:szCs w:val="18"/>
              </w:rPr>
            </w:pPr>
            <w:r w:rsidRPr="00160EDA">
              <w:rPr>
                <w:rFonts w:ascii="Courier New" w:hAnsi="Courier New" w:cs="Courier New"/>
                <w:b/>
                <w:sz w:val="18"/>
                <w:szCs w:val="18"/>
              </w:rPr>
              <w:t>0</w:t>
            </w:r>
          </w:p>
        </w:tc>
        <w:tc>
          <w:tcPr>
            <w:tcW w:w="1560" w:type="dxa"/>
            <w:vMerge/>
          </w:tcPr>
          <w:p w:rsidR="00F91168" w:rsidRPr="00160EDA" w:rsidRDefault="00F91168" w:rsidP="00AF2207">
            <w:pPr>
              <w:tabs>
                <w:tab w:val="left" w:pos="0"/>
              </w:tabs>
              <w:jc w:val="both"/>
              <w:rPr>
                <w:rFonts w:ascii="Courier New" w:hAnsi="Courier New" w:cs="Courier New"/>
                <w:b/>
                <w:sz w:val="18"/>
                <w:szCs w:val="18"/>
              </w:rPr>
            </w:pPr>
          </w:p>
        </w:tc>
      </w:tr>
    </w:tbl>
    <w:p w:rsidR="00F91168" w:rsidRPr="00160EDA" w:rsidRDefault="00F91168" w:rsidP="00F91168">
      <w:pPr>
        <w:pStyle w:val="ConsPlusNormal1"/>
        <w:ind w:firstLine="708"/>
        <w:jc w:val="both"/>
        <w:rPr>
          <w:sz w:val="18"/>
          <w:szCs w:val="18"/>
        </w:rPr>
      </w:pPr>
    </w:p>
    <w:p w:rsidR="00F91168" w:rsidRPr="00160EDA" w:rsidRDefault="00F91168" w:rsidP="00F91168">
      <w:pPr>
        <w:pStyle w:val="ConsPlusNormal1"/>
        <w:spacing w:before="120" w:after="120"/>
        <w:jc w:val="center"/>
        <w:rPr>
          <w:b/>
          <w:sz w:val="18"/>
          <w:szCs w:val="18"/>
        </w:rPr>
      </w:pPr>
      <w:r w:rsidRPr="00160EDA">
        <w:rPr>
          <w:b/>
          <w:sz w:val="18"/>
          <w:szCs w:val="18"/>
        </w:rPr>
        <w:t>4. Обоснование ресурсного обеспечения программы.</w:t>
      </w:r>
    </w:p>
    <w:p w:rsidR="00F91168" w:rsidRPr="00160EDA" w:rsidRDefault="00F91168" w:rsidP="00F91168">
      <w:pPr>
        <w:pStyle w:val="ConsPlusNormal1"/>
        <w:ind w:firstLine="540"/>
        <w:jc w:val="both"/>
        <w:rPr>
          <w:sz w:val="18"/>
          <w:szCs w:val="18"/>
        </w:rPr>
      </w:pPr>
    </w:p>
    <w:p w:rsidR="00F91168" w:rsidRPr="00160EDA" w:rsidRDefault="00F91168" w:rsidP="00F91168">
      <w:pPr>
        <w:pStyle w:val="ConsPlusNonformat"/>
        <w:jc w:val="center"/>
        <w:rPr>
          <w:rFonts w:ascii="Arial" w:hAnsi="Arial" w:cs="Arial"/>
          <w:sz w:val="18"/>
          <w:szCs w:val="18"/>
        </w:rPr>
      </w:pPr>
      <w:r w:rsidRPr="00160EDA">
        <w:rPr>
          <w:rFonts w:ascii="Arial" w:hAnsi="Arial" w:cs="Arial"/>
          <w:sz w:val="18"/>
          <w:szCs w:val="18"/>
        </w:rPr>
        <w:t>Прогнозная (справочная) оценка ресурсного обеспечения</w:t>
      </w:r>
    </w:p>
    <w:p w:rsidR="00F91168" w:rsidRPr="00160EDA" w:rsidRDefault="00F91168" w:rsidP="00F91168">
      <w:pPr>
        <w:pStyle w:val="ConsPlusNonformat"/>
        <w:jc w:val="center"/>
        <w:rPr>
          <w:rFonts w:ascii="Arial" w:hAnsi="Arial" w:cs="Arial"/>
          <w:sz w:val="18"/>
          <w:szCs w:val="18"/>
        </w:rPr>
      </w:pPr>
      <w:r w:rsidRPr="00160EDA">
        <w:rPr>
          <w:rFonts w:ascii="Arial" w:hAnsi="Arial" w:cs="Arial"/>
          <w:sz w:val="18"/>
          <w:szCs w:val="18"/>
        </w:rPr>
        <w:t>реализации муниципальной программы</w:t>
      </w:r>
    </w:p>
    <w:p w:rsidR="00F91168" w:rsidRPr="00160EDA" w:rsidRDefault="00F91168" w:rsidP="00F91168">
      <w:pPr>
        <w:pStyle w:val="ConsPlusNonformat"/>
        <w:jc w:val="center"/>
        <w:rPr>
          <w:rFonts w:ascii="Arial" w:hAnsi="Arial" w:cs="Arial"/>
          <w:sz w:val="18"/>
          <w:szCs w:val="18"/>
        </w:rPr>
      </w:pPr>
      <w:r w:rsidRPr="00160EDA">
        <w:rPr>
          <w:rFonts w:ascii="Arial" w:hAnsi="Arial" w:cs="Arial"/>
          <w:sz w:val="18"/>
          <w:szCs w:val="18"/>
        </w:rPr>
        <w:t>за счет всех источников финансирования</w:t>
      </w:r>
    </w:p>
    <w:p w:rsidR="00F91168" w:rsidRPr="00160EDA" w:rsidRDefault="00F91168" w:rsidP="00F91168">
      <w:pPr>
        <w:pStyle w:val="ConsPlusNonformat"/>
        <w:jc w:val="center"/>
        <w:rPr>
          <w:rFonts w:ascii="Arial" w:hAnsi="Arial" w:cs="Arial"/>
          <w:sz w:val="18"/>
          <w:szCs w:val="18"/>
        </w:rPr>
      </w:pPr>
    </w:p>
    <w:tbl>
      <w:tblPr>
        <w:tblW w:w="7858" w:type="dxa"/>
        <w:tblCellSpacing w:w="5" w:type="nil"/>
        <w:tblInd w:w="-492" w:type="dxa"/>
        <w:tblLayout w:type="fixed"/>
        <w:tblCellMar>
          <w:left w:w="75" w:type="dxa"/>
          <w:right w:w="75" w:type="dxa"/>
        </w:tblCellMar>
        <w:tblLook w:val="0000" w:firstRow="0" w:lastRow="0" w:firstColumn="0" w:lastColumn="0" w:noHBand="0" w:noVBand="0"/>
      </w:tblPr>
      <w:tblGrid>
        <w:gridCol w:w="1260"/>
        <w:gridCol w:w="2520"/>
        <w:gridCol w:w="1102"/>
        <w:gridCol w:w="851"/>
        <w:gridCol w:w="992"/>
        <w:gridCol w:w="1133"/>
      </w:tblGrid>
      <w:tr w:rsidR="00F91168" w:rsidRPr="00160EDA" w:rsidTr="00F91168">
        <w:trPr>
          <w:trHeight w:val="600"/>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Наименование   муниципальной программы</w:t>
            </w:r>
          </w:p>
        </w:tc>
        <w:tc>
          <w:tcPr>
            <w:tcW w:w="1102" w:type="dxa"/>
            <w:vMerge w:val="restart"/>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Источники     финансирования</w:t>
            </w:r>
          </w:p>
        </w:tc>
        <w:tc>
          <w:tcPr>
            <w:tcW w:w="2976" w:type="dxa"/>
            <w:gridSpan w:val="3"/>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 xml:space="preserve">Оценка расходов       </w:t>
            </w:r>
            <w:r w:rsidRPr="00160EDA">
              <w:rPr>
                <w:rFonts w:ascii="Courier New" w:hAnsi="Courier New" w:cs="Courier New"/>
                <w:sz w:val="18"/>
                <w:szCs w:val="18"/>
              </w:rPr>
              <w:br/>
              <w:t>рублях</w:t>
            </w:r>
          </w:p>
        </w:tc>
      </w:tr>
      <w:tr w:rsidR="00F91168" w:rsidRPr="00160EDA" w:rsidTr="00F91168">
        <w:trPr>
          <w:trHeight w:val="779"/>
          <w:tblCellSpacing w:w="5" w:type="nil"/>
        </w:trPr>
        <w:tc>
          <w:tcPr>
            <w:tcW w:w="1260" w:type="dxa"/>
            <w:vMerge/>
            <w:tcBorders>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p>
        </w:tc>
        <w:tc>
          <w:tcPr>
            <w:tcW w:w="2520" w:type="dxa"/>
            <w:vMerge/>
            <w:tcBorders>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p>
        </w:tc>
        <w:tc>
          <w:tcPr>
            <w:tcW w:w="1102" w:type="dxa"/>
            <w:vMerge/>
            <w:tcBorders>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p>
        </w:tc>
        <w:tc>
          <w:tcPr>
            <w:tcW w:w="851"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2018</w:t>
            </w:r>
          </w:p>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год</w:t>
            </w:r>
          </w:p>
        </w:tc>
        <w:tc>
          <w:tcPr>
            <w:tcW w:w="992"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2019</w:t>
            </w:r>
          </w:p>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год</w:t>
            </w:r>
          </w:p>
        </w:tc>
        <w:tc>
          <w:tcPr>
            <w:tcW w:w="1133"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2020</w:t>
            </w:r>
          </w:p>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год</w:t>
            </w:r>
          </w:p>
          <w:p w:rsidR="00F91168" w:rsidRPr="00160EDA" w:rsidRDefault="00F91168" w:rsidP="00AF2207">
            <w:pPr>
              <w:pStyle w:val="ConsPlusCell"/>
              <w:jc w:val="center"/>
              <w:rPr>
                <w:rFonts w:ascii="Courier New" w:hAnsi="Courier New" w:cs="Courier New"/>
                <w:sz w:val="18"/>
                <w:szCs w:val="18"/>
              </w:rPr>
            </w:pPr>
          </w:p>
        </w:tc>
      </w:tr>
      <w:tr w:rsidR="00F91168" w:rsidRPr="00160EDA" w:rsidTr="00F91168">
        <w:trPr>
          <w:trHeight w:val="292"/>
          <w:tblCellSpacing w:w="5" w:type="nil"/>
        </w:trPr>
        <w:tc>
          <w:tcPr>
            <w:tcW w:w="1260" w:type="dxa"/>
            <w:tcBorders>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1</w:t>
            </w:r>
          </w:p>
        </w:tc>
        <w:tc>
          <w:tcPr>
            <w:tcW w:w="2520" w:type="dxa"/>
            <w:tcBorders>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2</w:t>
            </w:r>
          </w:p>
        </w:tc>
        <w:tc>
          <w:tcPr>
            <w:tcW w:w="1102" w:type="dxa"/>
            <w:tcBorders>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jc w:val="center"/>
              <w:rPr>
                <w:rFonts w:ascii="Courier New" w:hAnsi="Courier New" w:cs="Courier New"/>
                <w:sz w:val="18"/>
                <w:szCs w:val="18"/>
              </w:rPr>
            </w:pPr>
            <w:r w:rsidRPr="00160EDA">
              <w:rPr>
                <w:rFonts w:ascii="Courier New" w:hAnsi="Courier New" w:cs="Courier New"/>
                <w:sz w:val="18"/>
                <w:szCs w:val="18"/>
              </w:rPr>
              <w:t>3</w:t>
            </w:r>
          </w:p>
        </w:tc>
        <w:tc>
          <w:tcPr>
            <w:tcW w:w="851"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4</w:t>
            </w:r>
          </w:p>
        </w:tc>
        <w:tc>
          <w:tcPr>
            <w:tcW w:w="992"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5</w:t>
            </w:r>
          </w:p>
        </w:tc>
        <w:tc>
          <w:tcPr>
            <w:tcW w:w="1133"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6</w:t>
            </w:r>
          </w:p>
        </w:tc>
      </w:tr>
      <w:tr w:rsidR="00F91168" w:rsidRPr="00160EDA" w:rsidTr="00F91168">
        <w:trPr>
          <w:trHeight w:val="954"/>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r w:rsidRPr="00160EDA">
              <w:rPr>
                <w:rFonts w:ascii="Courier New" w:hAnsi="Courier New" w:cs="Courier New"/>
                <w:sz w:val="18"/>
                <w:szCs w:val="18"/>
              </w:rPr>
              <w:t>Муниципальная</w:t>
            </w:r>
            <w:r w:rsidRPr="00160EDA">
              <w:rPr>
                <w:rFonts w:ascii="Courier New" w:hAnsi="Courier New" w:cs="Courier New"/>
                <w:sz w:val="18"/>
                <w:szCs w:val="18"/>
              </w:rPr>
              <w:br/>
              <w:t xml:space="preserve">программа      </w:t>
            </w:r>
          </w:p>
        </w:tc>
        <w:tc>
          <w:tcPr>
            <w:tcW w:w="2520" w:type="dxa"/>
            <w:vMerge w:val="restart"/>
            <w:tcBorders>
              <w:top w:val="single" w:sz="4" w:space="0" w:color="auto"/>
              <w:left w:val="single" w:sz="4" w:space="0" w:color="auto"/>
              <w:bottom w:val="single" w:sz="4" w:space="0" w:color="auto"/>
              <w:right w:val="single" w:sz="4" w:space="0" w:color="auto"/>
            </w:tcBorders>
          </w:tcPr>
          <w:p w:rsidR="00F91168" w:rsidRPr="00160EDA" w:rsidRDefault="00F91168" w:rsidP="00AF2207">
            <w:pPr>
              <w:jc w:val="center"/>
              <w:rPr>
                <w:rFonts w:ascii="Courier New" w:hAnsi="Courier New" w:cs="Courier New"/>
                <w:sz w:val="18"/>
                <w:szCs w:val="18"/>
              </w:rPr>
            </w:pPr>
            <w:r w:rsidRPr="00160EDA">
              <w:rPr>
                <w:rFonts w:ascii="Courier New" w:hAnsi="Courier New" w:cs="Courier New"/>
                <w:sz w:val="18"/>
                <w:szCs w:val="18"/>
              </w:rPr>
              <w:t xml:space="preserve">Муниципальная программа </w:t>
            </w:r>
          </w:p>
          <w:p w:rsidR="00F91168" w:rsidRPr="00160EDA" w:rsidRDefault="00F91168" w:rsidP="00AF2207">
            <w:pPr>
              <w:jc w:val="center"/>
              <w:rPr>
                <w:rFonts w:ascii="Courier New" w:hAnsi="Courier New" w:cs="Courier New"/>
                <w:sz w:val="18"/>
                <w:szCs w:val="18"/>
              </w:rPr>
            </w:pPr>
            <w:r w:rsidRPr="00160EDA">
              <w:rPr>
                <w:rFonts w:ascii="Courier New" w:hAnsi="Courier New" w:cs="Courier New"/>
                <w:sz w:val="18"/>
                <w:szCs w:val="18"/>
              </w:rPr>
              <w:t>«Чистая вода  муниципального образования «Александровск»</w:t>
            </w:r>
          </w:p>
          <w:p w:rsidR="00F91168" w:rsidRPr="00160EDA" w:rsidRDefault="00F91168" w:rsidP="00AF2207">
            <w:pPr>
              <w:jc w:val="center"/>
              <w:rPr>
                <w:rFonts w:ascii="Courier New" w:hAnsi="Courier New" w:cs="Courier New"/>
                <w:sz w:val="18"/>
                <w:szCs w:val="18"/>
              </w:rPr>
            </w:pPr>
            <w:r w:rsidRPr="00160EDA">
              <w:rPr>
                <w:rFonts w:ascii="Courier New" w:hAnsi="Courier New" w:cs="Courier New"/>
                <w:sz w:val="18"/>
                <w:szCs w:val="18"/>
              </w:rPr>
              <w:t xml:space="preserve">на 2018 - 2020 годы». </w:t>
            </w:r>
          </w:p>
          <w:p w:rsidR="00F91168" w:rsidRPr="00160EDA" w:rsidRDefault="00F91168" w:rsidP="00AF2207">
            <w:pPr>
              <w:jc w:val="center"/>
              <w:rPr>
                <w:rFonts w:ascii="Courier New" w:hAnsi="Courier New" w:cs="Courier New"/>
                <w:sz w:val="18"/>
                <w:szCs w:val="18"/>
              </w:rPr>
            </w:pPr>
          </w:p>
          <w:p w:rsidR="00F91168" w:rsidRPr="00160EDA" w:rsidRDefault="00F91168" w:rsidP="00AF2207">
            <w:pPr>
              <w:jc w:val="center"/>
              <w:rPr>
                <w:rFonts w:ascii="Courier New" w:hAnsi="Courier New" w:cs="Courier New"/>
                <w:b/>
                <w:sz w:val="18"/>
                <w:szCs w:val="18"/>
              </w:rPr>
            </w:pPr>
          </w:p>
          <w:p w:rsidR="00F91168" w:rsidRPr="00160EDA" w:rsidRDefault="00F91168" w:rsidP="00AF2207">
            <w:pPr>
              <w:pStyle w:val="a7"/>
              <w:spacing w:before="0" w:after="0"/>
              <w:jc w:val="center"/>
              <w:rPr>
                <w:rFonts w:ascii="Courier New" w:hAnsi="Courier New" w:cs="Courier New"/>
                <w:b/>
                <w:sz w:val="18"/>
                <w:szCs w:val="18"/>
              </w:rPr>
            </w:pPr>
          </w:p>
        </w:tc>
        <w:tc>
          <w:tcPr>
            <w:tcW w:w="1102"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r w:rsidRPr="00160EDA">
              <w:rPr>
                <w:rFonts w:ascii="Courier New" w:hAnsi="Courier New" w:cs="Courier New"/>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jc w:val="center"/>
              <w:rPr>
                <w:rFonts w:ascii="Courier New" w:hAnsi="Courier New" w:cs="Courier New"/>
                <w:b/>
                <w:bCs/>
                <w:sz w:val="18"/>
                <w:szCs w:val="18"/>
              </w:rPr>
            </w:pPr>
            <w:r w:rsidRPr="00160EDA">
              <w:rPr>
                <w:rFonts w:ascii="Courier New" w:hAnsi="Courier New" w:cs="Courier New"/>
                <w:b/>
                <w:bCs/>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jc w:val="center"/>
              <w:rPr>
                <w:rFonts w:ascii="Courier New" w:hAnsi="Courier New" w:cs="Courier New"/>
                <w:b/>
                <w:bCs/>
                <w:sz w:val="18"/>
                <w:szCs w:val="18"/>
              </w:rPr>
            </w:pPr>
            <w:r w:rsidRPr="00160EDA">
              <w:rPr>
                <w:rFonts w:ascii="Courier New" w:hAnsi="Courier New" w:cs="Courier New"/>
                <w:b/>
                <w:bCs/>
                <w:sz w:val="18"/>
                <w:szCs w:val="18"/>
              </w:rPr>
              <w:t>2 440 000</w:t>
            </w:r>
          </w:p>
        </w:tc>
        <w:tc>
          <w:tcPr>
            <w:tcW w:w="1133"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jc w:val="center"/>
              <w:rPr>
                <w:rFonts w:ascii="Courier New" w:hAnsi="Courier New" w:cs="Courier New"/>
                <w:b/>
                <w:bCs/>
                <w:sz w:val="18"/>
                <w:szCs w:val="18"/>
              </w:rPr>
            </w:pPr>
            <w:r w:rsidRPr="00160EDA">
              <w:rPr>
                <w:rFonts w:ascii="Courier New" w:hAnsi="Courier New" w:cs="Courier New"/>
                <w:b/>
                <w:bCs/>
                <w:sz w:val="18"/>
                <w:szCs w:val="18"/>
              </w:rPr>
              <w:t>0</w:t>
            </w:r>
          </w:p>
        </w:tc>
      </w:tr>
      <w:tr w:rsidR="00F91168" w:rsidRPr="00160EDA" w:rsidTr="00F91168">
        <w:trPr>
          <w:trHeight w:val="96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p>
        </w:tc>
        <w:tc>
          <w:tcPr>
            <w:tcW w:w="1102"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r w:rsidRPr="00160EDA">
              <w:rPr>
                <w:rFonts w:ascii="Courier New" w:hAnsi="Courier New" w:cs="Courier New"/>
                <w:sz w:val="18"/>
                <w:szCs w:val="18"/>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pStyle w:val="ConsPlusCell"/>
              <w:spacing w:line="240" w:lineRule="atLeast"/>
              <w:jc w:val="center"/>
              <w:rPr>
                <w:rFonts w:ascii="Courier New" w:hAnsi="Courier New" w:cs="Courier New"/>
                <w:b/>
                <w:sz w:val="18"/>
                <w:szCs w:val="18"/>
              </w:rPr>
            </w:pPr>
            <w:r w:rsidRPr="00160EDA">
              <w:rPr>
                <w:rFonts w:ascii="Courier New" w:hAnsi="Courier New" w:cs="Courier New"/>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pStyle w:val="ConsPlusCell"/>
              <w:spacing w:line="240" w:lineRule="atLeast"/>
              <w:jc w:val="center"/>
              <w:rPr>
                <w:rFonts w:ascii="Courier New" w:hAnsi="Courier New" w:cs="Courier New"/>
                <w:b/>
                <w:sz w:val="18"/>
                <w:szCs w:val="18"/>
              </w:rPr>
            </w:pPr>
            <w:r w:rsidRPr="00160EDA">
              <w:rPr>
                <w:rFonts w:ascii="Courier New" w:hAnsi="Courier New" w:cs="Courier New"/>
                <w:b/>
                <w:sz w:val="18"/>
                <w:szCs w:val="18"/>
              </w:rPr>
              <w:t>2 340 000</w:t>
            </w:r>
          </w:p>
        </w:tc>
        <w:tc>
          <w:tcPr>
            <w:tcW w:w="1133"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pStyle w:val="ConsPlusCell"/>
              <w:spacing w:line="240" w:lineRule="atLeast"/>
              <w:jc w:val="center"/>
              <w:rPr>
                <w:rFonts w:ascii="Courier New" w:hAnsi="Courier New" w:cs="Courier New"/>
                <w:b/>
                <w:sz w:val="18"/>
                <w:szCs w:val="18"/>
              </w:rPr>
            </w:pPr>
            <w:r w:rsidRPr="00160EDA">
              <w:rPr>
                <w:rFonts w:ascii="Courier New" w:hAnsi="Courier New" w:cs="Courier New"/>
                <w:b/>
                <w:sz w:val="18"/>
                <w:szCs w:val="18"/>
              </w:rPr>
              <w:t>0</w:t>
            </w:r>
          </w:p>
        </w:tc>
      </w:tr>
      <w:tr w:rsidR="00F91168" w:rsidRPr="00160EDA" w:rsidTr="00F91168">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p>
        </w:tc>
        <w:tc>
          <w:tcPr>
            <w:tcW w:w="1102"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spacing w:line="240" w:lineRule="atLeast"/>
              <w:rPr>
                <w:rFonts w:ascii="Courier New" w:hAnsi="Courier New" w:cs="Courier New"/>
                <w:sz w:val="18"/>
                <w:szCs w:val="18"/>
              </w:rPr>
            </w:pPr>
            <w:r w:rsidRPr="00160EDA">
              <w:rPr>
                <w:rFonts w:ascii="Courier New" w:hAnsi="Courier New" w:cs="Courier New"/>
                <w:sz w:val="18"/>
                <w:szCs w:val="18"/>
              </w:rPr>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jc w:val="center"/>
              <w:rPr>
                <w:rFonts w:ascii="Courier New" w:hAnsi="Courier New" w:cs="Courier New"/>
                <w:b/>
                <w:bCs/>
                <w:sz w:val="18"/>
                <w:szCs w:val="18"/>
              </w:rPr>
            </w:pPr>
            <w:r w:rsidRPr="00160EDA">
              <w:rPr>
                <w:rFonts w:ascii="Courier New" w:hAnsi="Courier New" w:cs="Courier New"/>
                <w:b/>
                <w:bCs/>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jc w:val="center"/>
              <w:rPr>
                <w:rFonts w:ascii="Courier New" w:hAnsi="Courier New" w:cs="Courier New"/>
                <w:b/>
                <w:bCs/>
                <w:sz w:val="18"/>
                <w:szCs w:val="18"/>
              </w:rPr>
            </w:pPr>
            <w:r w:rsidRPr="00160EDA">
              <w:rPr>
                <w:rFonts w:ascii="Courier New" w:hAnsi="Courier New" w:cs="Courier New"/>
                <w:b/>
                <w:bCs/>
                <w:sz w:val="18"/>
                <w:szCs w:val="18"/>
              </w:rPr>
              <w:t>100 000</w:t>
            </w:r>
          </w:p>
        </w:tc>
        <w:tc>
          <w:tcPr>
            <w:tcW w:w="1133" w:type="dxa"/>
            <w:tcBorders>
              <w:top w:val="single" w:sz="4" w:space="0" w:color="auto"/>
              <w:left w:val="single" w:sz="4" w:space="0" w:color="auto"/>
              <w:bottom w:val="single" w:sz="4" w:space="0" w:color="auto"/>
              <w:right w:val="single" w:sz="4" w:space="0" w:color="auto"/>
            </w:tcBorders>
            <w:vAlign w:val="center"/>
          </w:tcPr>
          <w:p w:rsidR="00F91168" w:rsidRPr="00160EDA" w:rsidRDefault="00F91168" w:rsidP="00AF2207">
            <w:pPr>
              <w:jc w:val="center"/>
              <w:rPr>
                <w:rFonts w:ascii="Courier New" w:hAnsi="Courier New" w:cs="Courier New"/>
                <w:b/>
                <w:bCs/>
                <w:sz w:val="18"/>
                <w:szCs w:val="18"/>
              </w:rPr>
            </w:pPr>
            <w:r w:rsidRPr="00160EDA">
              <w:rPr>
                <w:rFonts w:ascii="Courier New" w:hAnsi="Courier New" w:cs="Courier New"/>
                <w:b/>
                <w:bCs/>
                <w:sz w:val="18"/>
                <w:szCs w:val="18"/>
              </w:rPr>
              <w:t>0</w:t>
            </w:r>
          </w:p>
        </w:tc>
      </w:tr>
    </w:tbl>
    <w:p w:rsidR="00F91168" w:rsidRPr="00160EDA" w:rsidRDefault="00F91168" w:rsidP="00F91168">
      <w:pPr>
        <w:pStyle w:val="ConsPlusNormal1"/>
        <w:ind w:firstLine="709"/>
        <w:jc w:val="both"/>
        <w:rPr>
          <w:sz w:val="18"/>
          <w:szCs w:val="18"/>
        </w:rPr>
      </w:pPr>
    </w:p>
    <w:p w:rsidR="00F91168" w:rsidRPr="00160EDA" w:rsidRDefault="00F91168" w:rsidP="00F91168">
      <w:pPr>
        <w:pStyle w:val="ConsPlusNormal1"/>
        <w:ind w:firstLine="709"/>
        <w:jc w:val="both"/>
        <w:rPr>
          <w:sz w:val="18"/>
          <w:szCs w:val="18"/>
        </w:rPr>
      </w:pPr>
    </w:p>
    <w:p w:rsidR="00F91168" w:rsidRPr="00160EDA" w:rsidRDefault="00F91168" w:rsidP="00F91168">
      <w:pPr>
        <w:numPr>
          <w:ilvl w:val="0"/>
          <w:numId w:val="29"/>
        </w:numPr>
        <w:shd w:val="clear" w:color="auto" w:fill="FFFFFF"/>
        <w:spacing w:before="120" w:after="120" w:line="240" w:lineRule="auto"/>
        <w:jc w:val="center"/>
        <w:rPr>
          <w:rFonts w:ascii="Arial" w:hAnsi="Arial" w:cs="Arial"/>
          <w:b/>
          <w:color w:val="000000"/>
          <w:sz w:val="18"/>
          <w:szCs w:val="18"/>
        </w:rPr>
      </w:pPr>
      <w:r w:rsidRPr="00160EDA">
        <w:rPr>
          <w:rFonts w:ascii="Arial" w:hAnsi="Arial" w:cs="Arial"/>
          <w:sz w:val="18"/>
          <w:szCs w:val="18"/>
        </w:rPr>
        <w:t xml:space="preserve">  </w:t>
      </w:r>
      <w:r w:rsidRPr="00160EDA">
        <w:rPr>
          <w:rFonts w:ascii="Arial" w:hAnsi="Arial" w:cs="Arial"/>
          <w:b/>
          <w:color w:val="000000"/>
          <w:sz w:val="18"/>
          <w:szCs w:val="18"/>
        </w:rPr>
        <w:t>Механизм реализации подпрограммы и координация программных мероприятий.</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Администратор программы несет ответственность за реализацию программы,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программы.</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Исполнители подпрограммы:</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1) участвуют в обсуждении вопросов, связанных с реализацией и финансированием программы;</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2)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3) готовят ежегодно в установленном порядке предложения по уточнению перечня мероприятий программы на очередной финансовый год, предложения по реализации программы, уточняют расходы по мероприятиям программы;</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4) организуют размещение в электронном виде информации о ходе и результатах реализации программы;</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5) осуществляют иные полномочия, установленные действующим</w:t>
      </w:r>
      <w:r w:rsidRPr="00160EDA">
        <w:rPr>
          <w:rFonts w:ascii="Arial" w:hAnsi="Arial" w:cs="Arial"/>
          <w:bCs/>
          <w:color w:val="000000"/>
          <w:sz w:val="18"/>
          <w:szCs w:val="18"/>
          <w:shd w:val="clear" w:color="auto" w:fill="FFFFFF"/>
        </w:rPr>
        <w:br/>
        <w:t>законодательством.</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Реализация мероприятий программы осуществляется в соответствии с действующим законодательством.</w:t>
      </w:r>
    </w:p>
    <w:p w:rsidR="00F91168" w:rsidRPr="00160EDA" w:rsidRDefault="00F91168" w:rsidP="00F91168">
      <w:pPr>
        <w:ind w:firstLine="357"/>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Контроль за исполнением программы осуществляется Администрацией муниципального образования «Александровск» в соответствии с законодательством.</w:t>
      </w:r>
    </w:p>
    <w:p w:rsidR="00F91168" w:rsidRPr="00160EDA" w:rsidRDefault="00F91168" w:rsidP="00F91168">
      <w:pPr>
        <w:ind w:firstLine="357"/>
        <w:jc w:val="both"/>
        <w:rPr>
          <w:rFonts w:ascii="Arial" w:hAnsi="Arial" w:cs="Arial"/>
          <w:bCs/>
          <w:color w:val="000000"/>
          <w:sz w:val="18"/>
          <w:szCs w:val="18"/>
        </w:rPr>
      </w:pPr>
      <w:r w:rsidRPr="00160EDA">
        <w:rPr>
          <w:rFonts w:ascii="Arial" w:hAnsi="Arial" w:cs="Arial"/>
          <w:bCs/>
          <w:color w:val="000000"/>
          <w:sz w:val="18"/>
          <w:szCs w:val="18"/>
          <w:shd w:val="clear" w:color="auto" w:fill="FFFFFF"/>
        </w:rPr>
        <w:t>В случае несоответствия результатов выполнения программы показателям социально-экономической эффективности,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w:t>
      </w:r>
    </w:p>
    <w:p w:rsidR="00F91168" w:rsidRPr="00160EDA" w:rsidRDefault="00F91168" w:rsidP="00F91168">
      <w:pPr>
        <w:ind w:firstLine="357"/>
        <w:jc w:val="both"/>
        <w:rPr>
          <w:rFonts w:ascii="Arial" w:hAnsi="Arial" w:cs="Arial"/>
          <w:bCs/>
          <w:color w:val="000000"/>
          <w:sz w:val="18"/>
          <w:szCs w:val="18"/>
        </w:rPr>
      </w:pPr>
      <w:r w:rsidRPr="00160EDA">
        <w:rPr>
          <w:rFonts w:ascii="Arial" w:hAnsi="Arial" w:cs="Arial"/>
          <w:bCs/>
          <w:color w:val="000000"/>
          <w:sz w:val="18"/>
          <w:szCs w:val="18"/>
          <w:shd w:val="clear" w:color="auto" w:fill="FFFFFF"/>
        </w:rPr>
        <w:lastRenderedPageBreak/>
        <w:t>Негативными внешними факторами, которые могут повлиять на реализацию программы, являются: прекращение финансирования программы, изменение законодательства, форс-мажорные обстоятельства.</w:t>
      </w:r>
    </w:p>
    <w:p w:rsidR="00F91168" w:rsidRPr="00160EDA" w:rsidRDefault="00F91168" w:rsidP="00F91168">
      <w:pPr>
        <w:ind w:firstLine="709"/>
        <w:jc w:val="both"/>
        <w:rPr>
          <w:rFonts w:ascii="Arial" w:hAnsi="Arial" w:cs="Arial"/>
          <w:bCs/>
          <w:color w:val="000000"/>
          <w:sz w:val="18"/>
          <w:szCs w:val="18"/>
          <w:shd w:val="clear" w:color="auto" w:fill="FFFFFF"/>
        </w:rPr>
      </w:pPr>
      <w:r w:rsidRPr="00160EDA">
        <w:rPr>
          <w:rFonts w:ascii="Arial" w:hAnsi="Arial" w:cs="Arial"/>
          <w:bCs/>
          <w:color w:val="000000"/>
          <w:sz w:val="18"/>
          <w:szCs w:val="18"/>
          <w:shd w:val="clear" w:color="auto" w:fill="FFFFFF"/>
        </w:rPr>
        <w:t xml:space="preserve">Мероприятиями по минимизации негативного влияния внешних факторов могут быть: привлечение в установленном порядке дополнительных источников финансирования, принятие соответствующих правовых актов муниципального образования при изменении законодательства </w:t>
      </w:r>
      <w:r w:rsidRPr="00160EDA">
        <w:rPr>
          <w:rFonts w:ascii="Arial" w:hAnsi="Arial" w:cs="Arial"/>
          <w:bCs/>
          <w:color w:val="000000"/>
          <w:sz w:val="18"/>
          <w:szCs w:val="18"/>
          <w:shd w:val="clear" w:color="auto" w:fill="FFFFFF"/>
        </w:rPr>
        <w:tab/>
        <w:t>и т.д.</w:t>
      </w:r>
    </w:p>
    <w:p w:rsidR="00F91168" w:rsidRPr="00160EDA" w:rsidRDefault="00F91168" w:rsidP="00F91168">
      <w:pPr>
        <w:spacing w:before="100" w:beforeAutospacing="1" w:after="100" w:afterAutospacing="1"/>
        <w:jc w:val="center"/>
        <w:rPr>
          <w:rFonts w:ascii="Arial" w:hAnsi="Arial" w:cs="Arial"/>
          <w:b/>
          <w:sz w:val="18"/>
          <w:szCs w:val="18"/>
        </w:rPr>
      </w:pPr>
      <w:r w:rsidRPr="00160EDA">
        <w:rPr>
          <w:rFonts w:ascii="Arial" w:hAnsi="Arial" w:cs="Arial"/>
          <w:b/>
          <w:bCs/>
          <w:sz w:val="18"/>
          <w:szCs w:val="18"/>
        </w:rPr>
        <w:t>Раздел 6. Организация управления программой и контроль за ходом ее реализации.</w:t>
      </w:r>
    </w:p>
    <w:p w:rsidR="00F91168" w:rsidRPr="00160EDA" w:rsidRDefault="00F91168" w:rsidP="00F91168">
      <w:pPr>
        <w:pStyle w:val="ConsPlusNormal1"/>
        <w:ind w:firstLine="708"/>
        <w:jc w:val="both"/>
        <w:rPr>
          <w:sz w:val="18"/>
          <w:szCs w:val="18"/>
        </w:rPr>
      </w:pPr>
      <w:r w:rsidRPr="00160EDA">
        <w:rPr>
          <w:sz w:val="18"/>
          <w:szCs w:val="18"/>
        </w:rPr>
        <w:t>Контроль за ходом реализации программы осуществляет Администрация муниципального образования «Александровск» в соответствии с её полномочиями, установленными федеральным и областным законодательством.</w:t>
      </w:r>
    </w:p>
    <w:p w:rsidR="00F91168" w:rsidRPr="00160EDA" w:rsidRDefault="00F91168" w:rsidP="00F91168">
      <w:pPr>
        <w:ind w:firstLine="708"/>
        <w:jc w:val="both"/>
        <w:rPr>
          <w:rFonts w:ascii="Arial" w:hAnsi="Arial" w:cs="Arial"/>
          <w:sz w:val="18"/>
          <w:szCs w:val="18"/>
        </w:rPr>
      </w:pPr>
      <w:r w:rsidRPr="00160EDA">
        <w:rPr>
          <w:rFonts w:ascii="Arial" w:hAnsi="Arial" w:cs="Arial"/>
          <w:sz w:val="18"/>
          <w:szCs w:val="18"/>
        </w:rPr>
        <w:t>Заказчик программы администрации  района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F91168" w:rsidRPr="00160EDA" w:rsidRDefault="00F91168" w:rsidP="00F91168">
      <w:pPr>
        <w:ind w:firstLine="708"/>
        <w:jc w:val="both"/>
        <w:rPr>
          <w:rFonts w:ascii="Arial" w:hAnsi="Arial" w:cs="Arial"/>
          <w:sz w:val="18"/>
          <w:szCs w:val="18"/>
        </w:rPr>
      </w:pPr>
      <w:r w:rsidRPr="00160EDA">
        <w:rPr>
          <w:rFonts w:ascii="Arial" w:hAnsi="Arial" w:cs="Arial"/>
          <w:sz w:val="18"/>
          <w:szCs w:val="18"/>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программы.</w:t>
      </w:r>
    </w:p>
    <w:p w:rsidR="00F91168" w:rsidRPr="00160EDA" w:rsidRDefault="00F91168" w:rsidP="00F91168">
      <w:pPr>
        <w:pStyle w:val="ConsPlusNormal1"/>
        <w:jc w:val="center"/>
        <w:rPr>
          <w:sz w:val="18"/>
          <w:szCs w:val="18"/>
        </w:rPr>
      </w:pPr>
    </w:p>
    <w:p w:rsidR="00F91168" w:rsidRPr="00160EDA" w:rsidRDefault="00F91168" w:rsidP="00F91168">
      <w:pPr>
        <w:pStyle w:val="ConsPlusNormal1"/>
        <w:jc w:val="center"/>
        <w:rPr>
          <w:b/>
          <w:sz w:val="18"/>
          <w:szCs w:val="18"/>
        </w:rPr>
      </w:pPr>
      <w:r w:rsidRPr="00160EDA">
        <w:rPr>
          <w:b/>
          <w:sz w:val="18"/>
          <w:szCs w:val="18"/>
        </w:rPr>
        <w:t>Раздел 7. Оценка эффективности реализации программы.</w:t>
      </w:r>
    </w:p>
    <w:p w:rsidR="00F91168" w:rsidRPr="00160EDA" w:rsidRDefault="00F91168" w:rsidP="00F91168">
      <w:pPr>
        <w:pStyle w:val="ConsPlusNormal1"/>
        <w:ind w:firstLine="709"/>
        <w:jc w:val="center"/>
        <w:rPr>
          <w:sz w:val="18"/>
          <w:szCs w:val="18"/>
        </w:rPr>
      </w:pPr>
    </w:p>
    <w:p w:rsidR="00F91168" w:rsidRPr="00160EDA" w:rsidRDefault="00F91168" w:rsidP="00F91168">
      <w:pPr>
        <w:pStyle w:val="ConsPlusNormal1"/>
        <w:ind w:firstLine="709"/>
        <w:jc w:val="both"/>
        <w:rPr>
          <w:sz w:val="18"/>
          <w:szCs w:val="18"/>
        </w:rPr>
      </w:pPr>
      <w:r w:rsidRPr="00160EDA">
        <w:rPr>
          <w:sz w:val="18"/>
          <w:szCs w:val="18"/>
        </w:rPr>
        <w:t>Эффективность реализации программы и использования, выделенных с этой целью средств областного и местного бюджетов обеспечивается за счет:</w:t>
      </w:r>
    </w:p>
    <w:p w:rsidR="00F91168" w:rsidRPr="00160EDA" w:rsidRDefault="00F91168" w:rsidP="00F91168">
      <w:pPr>
        <w:pStyle w:val="ConsPlusNormal1"/>
        <w:ind w:firstLine="709"/>
        <w:jc w:val="both"/>
        <w:rPr>
          <w:sz w:val="18"/>
          <w:szCs w:val="18"/>
        </w:rPr>
      </w:pPr>
      <w:r w:rsidRPr="00160EDA">
        <w:rPr>
          <w:sz w:val="18"/>
          <w:szCs w:val="18"/>
        </w:rPr>
        <w:t>а)</w:t>
      </w:r>
      <w:r w:rsidRPr="00160EDA">
        <w:rPr>
          <w:sz w:val="18"/>
          <w:szCs w:val="18"/>
        </w:rPr>
        <w:tab/>
        <w:t>исключения возможности нецелевого использования бюджетных средств;</w:t>
      </w:r>
    </w:p>
    <w:p w:rsidR="00F91168" w:rsidRPr="00160EDA" w:rsidRDefault="00F91168" w:rsidP="00F91168">
      <w:pPr>
        <w:pStyle w:val="ConsPlusNormal1"/>
        <w:ind w:firstLine="709"/>
        <w:jc w:val="both"/>
        <w:rPr>
          <w:sz w:val="18"/>
          <w:szCs w:val="18"/>
        </w:rPr>
      </w:pPr>
      <w:r w:rsidRPr="00160EDA">
        <w:rPr>
          <w:sz w:val="18"/>
          <w:szCs w:val="18"/>
        </w:rPr>
        <w:t>б)</w:t>
      </w:r>
      <w:r w:rsidRPr="00160EDA">
        <w:rPr>
          <w:sz w:val="18"/>
          <w:szCs w:val="18"/>
        </w:rPr>
        <w:tab/>
        <w:t>прозрачности прохождения средств областного бюджета;</w:t>
      </w:r>
    </w:p>
    <w:p w:rsidR="00F91168" w:rsidRPr="00160EDA" w:rsidRDefault="00F91168" w:rsidP="00F91168">
      <w:pPr>
        <w:pStyle w:val="ConsPlusNormal1"/>
        <w:ind w:firstLine="709"/>
        <w:jc w:val="both"/>
        <w:rPr>
          <w:sz w:val="18"/>
          <w:szCs w:val="18"/>
        </w:rPr>
      </w:pPr>
      <w:r w:rsidRPr="00160EDA">
        <w:rPr>
          <w:sz w:val="18"/>
          <w:szCs w:val="18"/>
        </w:rPr>
        <w:t>в)</w:t>
      </w:r>
      <w:r w:rsidRPr="00160EDA">
        <w:rPr>
          <w:sz w:val="18"/>
          <w:szCs w:val="18"/>
        </w:rPr>
        <w:tab/>
        <w:t>реализации мероприятий с участием средств муниципального образования;</w:t>
      </w:r>
    </w:p>
    <w:p w:rsidR="00F91168" w:rsidRPr="00160EDA" w:rsidRDefault="00F91168" w:rsidP="00F91168">
      <w:pPr>
        <w:ind w:firstLine="709"/>
        <w:jc w:val="both"/>
        <w:rPr>
          <w:rFonts w:ascii="Arial" w:hAnsi="Arial" w:cs="Arial"/>
          <w:sz w:val="18"/>
          <w:szCs w:val="18"/>
        </w:rPr>
      </w:pPr>
      <w:r w:rsidRPr="00160EDA">
        <w:rPr>
          <w:rFonts w:ascii="Arial" w:hAnsi="Arial" w:cs="Arial"/>
          <w:sz w:val="18"/>
          <w:szCs w:val="18"/>
        </w:rPr>
        <w:t>Оценка эффективности реализации программы осуществляется на основании плановых показателей результативности программы.</w:t>
      </w:r>
    </w:p>
    <w:p w:rsidR="00F91168" w:rsidRPr="00160EDA" w:rsidRDefault="00F91168" w:rsidP="00F91168">
      <w:pPr>
        <w:tabs>
          <w:tab w:val="left" w:pos="709"/>
          <w:tab w:val="left" w:pos="993"/>
        </w:tabs>
        <w:spacing w:after="120"/>
        <w:jc w:val="center"/>
        <w:rPr>
          <w:rFonts w:ascii="Arial" w:hAnsi="Arial" w:cs="Arial"/>
          <w:b/>
          <w:bCs/>
          <w:sz w:val="18"/>
          <w:szCs w:val="18"/>
        </w:rPr>
      </w:pPr>
    </w:p>
    <w:p w:rsidR="00F91168" w:rsidRPr="00160EDA" w:rsidRDefault="00F91168" w:rsidP="00F91168">
      <w:pPr>
        <w:pStyle w:val="ConsPlusNonformat"/>
        <w:jc w:val="center"/>
        <w:rPr>
          <w:rFonts w:ascii="Arial" w:hAnsi="Arial" w:cs="Arial"/>
          <w:sz w:val="18"/>
          <w:szCs w:val="18"/>
        </w:rPr>
      </w:pPr>
      <w:r w:rsidRPr="00160EDA">
        <w:rPr>
          <w:rFonts w:ascii="Arial" w:hAnsi="Arial" w:cs="Arial"/>
          <w:sz w:val="18"/>
          <w:szCs w:val="18"/>
        </w:rPr>
        <w:t>Сведения о целевых показателях эффективности реализации муниципальной программы</w:t>
      </w:r>
    </w:p>
    <w:p w:rsidR="00F91168" w:rsidRPr="00160EDA" w:rsidRDefault="00F91168" w:rsidP="00F91168">
      <w:pPr>
        <w:jc w:val="both"/>
        <w:rPr>
          <w:rFonts w:ascii="Arial" w:hAnsi="Arial" w:cs="Arial"/>
          <w:sz w:val="18"/>
          <w:szCs w:val="18"/>
        </w:rPr>
      </w:pPr>
    </w:p>
    <w:tbl>
      <w:tblPr>
        <w:tblW w:w="8001" w:type="dxa"/>
        <w:tblCellSpacing w:w="5" w:type="nil"/>
        <w:tblInd w:w="-776" w:type="dxa"/>
        <w:tblLayout w:type="fixed"/>
        <w:tblCellMar>
          <w:left w:w="75" w:type="dxa"/>
          <w:right w:w="75" w:type="dxa"/>
        </w:tblCellMar>
        <w:tblLook w:val="0000" w:firstRow="0" w:lastRow="0" w:firstColumn="0" w:lastColumn="0" w:noHBand="0" w:noVBand="0"/>
      </w:tblPr>
      <w:tblGrid>
        <w:gridCol w:w="565"/>
        <w:gridCol w:w="3608"/>
        <w:gridCol w:w="1080"/>
        <w:gridCol w:w="763"/>
        <w:gridCol w:w="851"/>
        <w:gridCol w:w="1134"/>
      </w:tblGrid>
      <w:tr w:rsidR="00F91168" w:rsidRPr="00160EDA" w:rsidTr="00F91168">
        <w:trPr>
          <w:trHeight w:val="746"/>
          <w:tblCellSpacing w:w="5" w:type="nil"/>
        </w:trPr>
        <w:tc>
          <w:tcPr>
            <w:tcW w:w="565" w:type="dxa"/>
            <w:vMerge w:val="restart"/>
            <w:tcBorders>
              <w:top w:val="single" w:sz="4" w:space="0" w:color="auto"/>
              <w:left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 xml:space="preserve">№ </w:t>
            </w:r>
            <w:r w:rsidRPr="00160EDA">
              <w:rPr>
                <w:rFonts w:ascii="Courier New" w:hAnsi="Courier New" w:cs="Courier New"/>
                <w:sz w:val="18"/>
                <w:szCs w:val="18"/>
              </w:rPr>
              <w:br/>
              <w:t>п/п</w:t>
            </w:r>
          </w:p>
        </w:tc>
        <w:tc>
          <w:tcPr>
            <w:tcW w:w="3608" w:type="dxa"/>
            <w:vMerge w:val="restart"/>
            <w:tcBorders>
              <w:top w:val="single" w:sz="4" w:space="0" w:color="auto"/>
              <w:left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 xml:space="preserve">Наименование  </w:t>
            </w:r>
            <w:r w:rsidRPr="00160EDA">
              <w:rPr>
                <w:rFonts w:ascii="Courier New" w:hAnsi="Courier New" w:cs="Courier New"/>
                <w:sz w:val="18"/>
                <w:szCs w:val="18"/>
              </w:rPr>
              <w:br/>
              <w:t xml:space="preserve">  программы,   </w:t>
            </w:r>
            <w:r w:rsidRPr="00160EDA">
              <w:rPr>
                <w:rFonts w:ascii="Courier New" w:hAnsi="Courier New" w:cs="Courier New"/>
                <w:sz w:val="18"/>
                <w:szCs w:val="18"/>
              </w:rPr>
              <w:br/>
              <w:t xml:space="preserve"> наименование  </w:t>
            </w:r>
            <w:r w:rsidRPr="00160EDA">
              <w:rPr>
                <w:rFonts w:ascii="Courier New" w:hAnsi="Courier New" w:cs="Courier New"/>
                <w:sz w:val="18"/>
                <w:szCs w:val="18"/>
              </w:rPr>
              <w:br/>
              <w:t xml:space="preserve">  показателя</w:t>
            </w:r>
          </w:p>
        </w:tc>
        <w:tc>
          <w:tcPr>
            <w:tcW w:w="1080" w:type="dxa"/>
            <w:vMerge w:val="restart"/>
            <w:tcBorders>
              <w:top w:val="single" w:sz="4" w:space="0" w:color="auto"/>
              <w:left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Единица</w:t>
            </w:r>
            <w:r w:rsidRPr="00160EDA">
              <w:rPr>
                <w:rFonts w:ascii="Courier New" w:hAnsi="Courier New" w:cs="Courier New"/>
                <w:sz w:val="18"/>
                <w:szCs w:val="18"/>
              </w:rPr>
              <w:br/>
              <w:t>измерения</w:t>
            </w:r>
          </w:p>
        </w:tc>
        <w:tc>
          <w:tcPr>
            <w:tcW w:w="2748" w:type="dxa"/>
            <w:gridSpan w:val="3"/>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Значение показателей эффективности</w:t>
            </w:r>
          </w:p>
        </w:tc>
      </w:tr>
      <w:tr w:rsidR="00F91168" w:rsidRPr="00160EDA" w:rsidTr="00F91168">
        <w:trPr>
          <w:trHeight w:val="746"/>
          <w:tblCellSpacing w:w="5" w:type="nil"/>
        </w:trPr>
        <w:tc>
          <w:tcPr>
            <w:tcW w:w="565" w:type="dxa"/>
            <w:vMerge/>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p>
        </w:tc>
        <w:tc>
          <w:tcPr>
            <w:tcW w:w="3608" w:type="dxa"/>
            <w:vMerge/>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p>
        </w:tc>
        <w:tc>
          <w:tcPr>
            <w:tcW w:w="1080" w:type="dxa"/>
            <w:vMerge/>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p>
        </w:tc>
        <w:tc>
          <w:tcPr>
            <w:tcW w:w="763"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2018</w:t>
            </w:r>
          </w:p>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год</w:t>
            </w:r>
          </w:p>
        </w:tc>
        <w:tc>
          <w:tcPr>
            <w:tcW w:w="851"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2019</w:t>
            </w:r>
          </w:p>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год</w:t>
            </w:r>
          </w:p>
        </w:tc>
        <w:tc>
          <w:tcPr>
            <w:tcW w:w="1134"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2020</w:t>
            </w:r>
          </w:p>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год</w:t>
            </w:r>
          </w:p>
        </w:tc>
      </w:tr>
      <w:tr w:rsidR="00F91168" w:rsidRPr="00160EDA" w:rsidTr="00F91168">
        <w:trPr>
          <w:trHeight w:val="377"/>
          <w:tblCellSpacing w:w="5" w:type="nil"/>
        </w:trPr>
        <w:tc>
          <w:tcPr>
            <w:tcW w:w="565"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1</w:t>
            </w:r>
          </w:p>
        </w:tc>
        <w:tc>
          <w:tcPr>
            <w:tcW w:w="3608"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w:t>
            </w:r>
          </w:p>
        </w:tc>
        <w:tc>
          <w:tcPr>
            <w:tcW w:w="1080"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3</w:t>
            </w:r>
          </w:p>
        </w:tc>
        <w:tc>
          <w:tcPr>
            <w:tcW w:w="763"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4</w:t>
            </w:r>
          </w:p>
        </w:tc>
        <w:tc>
          <w:tcPr>
            <w:tcW w:w="851"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5</w:t>
            </w:r>
          </w:p>
        </w:tc>
        <w:tc>
          <w:tcPr>
            <w:tcW w:w="1134" w:type="dxa"/>
            <w:tcBorders>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6</w:t>
            </w:r>
          </w:p>
        </w:tc>
      </w:tr>
      <w:tr w:rsidR="00F91168" w:rsidRPr="00160EDA" w:rsidTr="00F91168">
        <w:trPr>
          <w:trHeight w:val="360"/>
          <w:tblCellSpacing w:w="5" w:type="nil"/>
        </w:trPr>
        <w:tc>
          <w:tcPr>
            <w:tcW w:w="565" w:type="dxa"/>
            <w:tcBorders>
              <w:left w:val="single" w:sz="4" w:space="0" w:color="auto"/>
              <w:bottom w:val="single" w:sz="4" w:space="0" w:color="auto"/>
              <w:right w:val="single" w:sz="4" w:space="0" w:color="auto"/>
            </w:tcBorders>
          </w:tcPr>
          <w:p w:rsidR="00F91168" w:rsidRPr="00160EDA" w:rsidRDefault="00F91168" w:rsidP="00AF2207">
            <w:pPr>
              <w:pStyle w:val="ConsPlusCell"/>
              <w:rPr>
                <w:rFonts w:ascii="Courier New" w:hAnsi="Courier New" w:cs="Courier New"/>
                <w:sz w:val="18"/>
                <w:szCs w:val="18"/>
              </w:rPr>
            </w:pPr>
          </w:p>
        </w:tc>
        <w:tc>
          <w:tcPr>
            <w:tcW w:w="7436" w:type="dxa"/>
            <w:gridSpan w:val="5"/>
            <w:tcBorders>
              <w:left w:val="single" w:sz="4" w:space="0" w:color="auto"/>
              <w:bottom w:val="single" w:sz="4" w:space="0" w:color="auto"/>
              <w:right w:val="single" w:sz="4" w:space="0" w:color="auto"/>
            </w:tcBorders>
          </w:tcPr>
          <w:p w:rsidR="00F91168" w:rsidRPr="00160EDA" w:rsidRDefault="00F91168" w:rsidP="00AF2207">
            <w:pPr>
              <w:pStyle w:val="ConsPlusCell"/>
              <w:rPr>
                <w:rFonts w:ascii="Courier New" w:hAnsi="Courier New" w:cs="Courier New"/>
                <w:sz w:val="18"/>
                <w:szCs w:val="18"/>
              </w:rPr>
            </w:pPr>
            <w:r w:rsidRPr="00160EDA">
              <w:rPr>
                <w:rFonts w:ascii="Courier New" w:hAnsi="Courier New" w:cs="Courier New"/>
                <w:sz w:val="18"/>
                <w:szCs w:val="18"/>
              </w:rPr>
              <w:t>Муниципальная подпрограмма «Развитие системы коммунальной инфраструктуры муниципального образования «Александровск» на 2018 - 2020 годы»</w:t>
            </w:r>
          </w:p>
        </w:tc>
      </w:tr>
      <w:tr w:rsidR="00F91168" w:rsidRPr="00160EDA" w:rsidTr="00F91168">
        <w:trPr>
          <w:tblCellSpacing w:w="5" w:type="nil"/>
        </w:trPr>
        <w:tc>
          <w:tcPr>
            <w:tcW w:w="565"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1.</w:t>
            </w:r>
          </w:p>
        </w:tc>
        <w:tc>
          <w:tcPr>
            <w:tcW w:w="3608"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rPr>
                <w:rFonts w:ascii="Courier New" w:hAnsi="Courier New" w:cs="Courier New"/>
                <w:b/>
                <w:sz w:val="18"/>
                <w:szCs w:val="18"/>
              </w:rPr>
            </w:pPr>
            <w:r w:rsidRPr="00160EDA">
              <w:rPr>
                <w:rFonts w:ascii="Courier New" w:hAnsi="Courier New" w:cs="Courier New"/>
                <w:b/>
                <w:color w:val="000000"/>
                <w:sz w:val="18"/>
                <w:szCs w:val="18"/>
              </w:rPr>
              <w:t>Количество приобретенной специализированной техники</w:t>
            </w:r>
          </w:p>
        </w:tc>
        <w:tc>
          <w:tcPr>
            <w:tcW w:w="1080"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ед.</w:t>
            </w:r>
          </w:p>
        </w:tc>
        <w:tc>
          <w:tcPr>
            <w:tcW w:w="763"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0</w:t>
            </w:r>
          </w:p>
        </w:tc>
      </w:tr>
      <w:tr w:rsidR="00F91168" w:rsidRPr="00160EDA" w:rsidTr="00F91168">
        <w:trPr>
          <w:tblCellSpacing w:w="5" w:type="nil"/>
        </w:trPr>
        <w:tc>
          <w:tcPr>
            <w:tcW w:w="565"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2.</w:t>
            </w:r>
          </w:p>
        </w:tc>
        <w:tc>
          <w:tcPr>
            <w:tcW w:w="3608"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jc w:val="both"/>
              <w:rPr>
                <w:rFonts w:ascii="Courier New" w:hAnsi="Courier New" w:cs="Courier New"/>
                <w:b/>
                <w:sz w:val="18"/>
                <w:szCs w:val="18"/>
              </w:rPr>
            </w:pPr>
            <w:r w:rsidRPr="00160EDA">
              <w:rPr>
                <w:rFonts w:ascii="Courier New" w:hAnsi="Courier New" w:cs="Courier New"/>
                <w:b/>
                <w:color w:val="000000"/>
                <w:sz w:val="18"/>
                <w:szCs w:val="18"/>
              </w:rPr>
              <w:t>Уровень износа объектов водоснабжения</w:t>
            </w:r>
          </w:p>
        </w:tc>
        <w:tc>
          <w:tcPr>
            <w:tcW w:w="1080"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90</w:t>
            </w:r>
          </w:p>
        </w:tc>
        <w:tc>
          <w:tcPr>
            <w:tcW w:w="851"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F91168" w:rsidRPr="00160EDA" w:rsidRDefault="00F91168" w:rsidP="00AF2207">
            <w:pPr>
              <w:pStyle w:val="ConsPlusCell"/>
              <w:jc w:val="center"/>
              <w:rPr>
                <w:rFonts w:ascii="Courier New" w:hAnsi="Courier New" w:cs="Courier New"/>
                <w:sz w:val="18"/>
                <w:szCs w:val="18"/>
              </w:rPr>
            </w:pPr>
            <w:r w:rsidRPr="00160EDA">
              <w:rPr>
                <w:rFonts w:ascii="Courier New" w:hAnsi="Courier New" w:cs="Courier New"/>
                <w:sz w:val="18"/>
                <w:szCs w:val="18"/>
              </w:rPr>
              <w:t>70</w:t>
            </w:r>
          </w:p>
        </w:tc>
      </w:tr>
    </w:tbl>
    <w:p w:rsidR="00F91168" w:rsidRPr="00160EDA" w:rsidRDefault="00F91168" w:rsidP="00F91168">
      <w:pPr>
        <w:pStyle w:val="ConsPlusNormal1"/>
        <w:ind w:firstLine="709"/>
        <w:jc w:val="both"/>
        <w:rPr>
          <w:rFonts w:ascii="Times New Roman" w:hAnsi="Times New Roman" w:cs="Times New Roman"/>
          <w:sz w:val="18"/>
          <w:szCs w:val="18"/>
          <w:lang w:val="en-US"/>
        </w:rPr>
      </w:pPr>
    </w:p>
    <w:p w:rsidR="00586548" w:rsidRPr="00461B86" w:rsidRDefault="00586548" w:rsidP="00586548">
      <w:pPr>
        <w:rPr>
          <w:rFonts w:ascii="Arial" w:hAnsi="Arial" w:cs="Arial"/>
          <w:sz w:val="18"/>
          <w:szCs w:val="18"/>
        </w:rPr>
      </w:pPr>
    </w:p>
    <w:p w:rsidR="00586548" w:rsidRPr="00461B86" w:rsidRDefault="00586548" w:rsidP="00586548">
      <w:pPr>
        <w:spacing w:after="0" w:line="240" w:lineRule="auto"/>
        <w:jc w:val="center"/>
        <w:rPr>
          <w:rFonts w:ascii="Arial" w:hAnsi="Arial" w:cs="Arial"/>
          <w:b/>
          <w:sz w:val="18"/>
          <w:szCs w:val="18"/>
        </w:rPr>
      </w:pPr>
      <w:r w:rsidRPr="00461B86">
        <w:rPr>
          <w:rFonts w:ascii="Arial" w:hAnsi="Arial" w:cs="Arial"/>
          <w:sz w:val="18"/>
          <w:szCs w:val="18"/>
        </w:rPr>
        <w:t>27.11. 2018 г. №70 -п</w:t>
      </w:r>
    </w:p>
    <w:p w:rsidR="00586548" w:rsidRPr="00461B86" w:rsidRDefault="00586548" w:rsidP="00586548">
      <w:pPr>
        <w:spacing w:after="0" w:line="240" w:lineRule="auto"/>
        <w:jc w:val="center"/>
        <w:rPr>
          <w:rFonts w:ascii="Arial" w:hAnsi="Arial" w:cs="Arial"/>
          <w:b/>
          <w:sz w:val="18"/>
          <w:szCs w:val="18"/>
        </w:rPr>
      </w:pPr>
      <w:r w:rsidRPr="00461B86">
        <w:rPr>
          <w:rFonts w:ascii="Arial" w:hAnsi="Arial" w:cs="Arial"/>
          <w:sz w:val="18"/>
          <w:szCs w:val="18"/>
        </w:rPr>
        <w:t>РОССИЙСКАЯ ФЕДЕРАЦИЯ</w:t>
      </w:r>
    </w:p>
    <w:p w:rsidR="00586548" w:rsidRPr="00461B86" w:rsidRDefault="00586548" w:rsidP="00586548">
      <w:pPr>
        <w:spacing w:after="0" w:line="240" w:lineRule="auto"/>
        <w:jc w:val="center"/>
        <w:rPr>
          <w:rFonts w:ascii="Arial" w:hAnsi="Arial" w:cs="Arial"/>
          <w:sz w:val="18"/>
          <w:szCs w:val="18"/>
        </w:rPr>
      </w:pPr>
      <w:r w:rsidRPr="00461B86">
        <w:rPr>
          <w:rFonts w:ascii="Arial" w:hAnsi="Arial" w:cs="Arial"/>
          <w:sz w:val="18"/>
          <w:szCs w:val="18"/>
        </w:rPr>
        <w:t>ИРКУТСКАЯ ОБЛАСТЬ</w:t>
      </w:r>
    </w:p>
    <w:p w:rsidR="00586548" w:rsidRPr="00461B86" w:rsidRDefault="00586548" w:rsidP="00586548">
      <w:pPr>
        <w:spacing w:after="0" w:line="240" w:lineRule="auto"/>
        <w:jc w:val="center"/>
        <w:rPr>
          <w:rFonts w:ascii="Arial" w:hAnsi="Arial" w:cs="Arial"/>
          <w:b/>
          <w:sz w:val="18"/>
          <w:szCs w:val="18"/>
        </w:rPr>
      </w:pPr>
      <w:r w:rsidRPr="00461B86">
        <w:rPr>
          <w:rFonts w:ascii="Arial" w:hAnsi="Arial" w:cs="Arial"/>
          <w:sz w:val="18"/>
          <w:szCs w:val="18"/>
        </w:rPr>
        <w:t>АЛАРСКИЙ МУНИЦИПАЛЬНЫЙ РАЙОН</w:t>
      </w:r>
    </w:p>
    <w:p w:rsidR="00586548" w:rsidRPr="00461B86" w:rsidRDefault="00586548" w:rsidP="00586548">
      <w:pPr>
        <w:spacing w:after="0" w:line="240" w:lineRule="auto"/>
        <w:jc w:val="center"/>
        <w:rPr>
          <w:rFonts w:ascii="Arial" w:hAnsi="Arial" w:cs="Arial"/>
          <w:b/>
          <w:sz w:val="18"/>
          <w:szCs w:val="18"/>
        </w:rPr>
      </w:pPr>
      <w:r w:rsidRPr="00461B86">
        <w:rPr>
          <w:rFonts w:ascii="Arial" w:hAnsi="Arial" w:cs="Arial"/>
          <w:sz w:val="18"/>
          <w:szCs w:val="18"/>
        </w:rPr>
        <w:t>МУНИЦИПАЛЬНОЕ  ОБРАЗОВАНИЕ «АЛЕКСАНДРОВСК»</w:t>
      </w:r>
    </w:p>
    <w:p w:rsidR="00586548" w:rsidRPr="00461B86" w:rsidRDefault="00586548" w:rsidP="00586548">
      <w:pPr>
        <w:spacing w:after="0" w:line="240" w:lineRule="auto"/>
        <w:jc w:val="center"/>
        <w:rPr>
          <w:rFonts w:ascii="Arial" w:hAnsi="Arial" w:cs="Arial"/>
          <w:b/>
          <w:i/>
          <w:sz w:val="18"/>
          <w:szCs w:val="18"/>
        </w:rPr>
      </w:pPr>
      <w:r w:rsidRPr="00461B86">
        <w:rPr>
          <w:rFonts w:ascii="Arial" w:hAnsi="Arial" w:cs="Arial"/>
          <w:sz w:val="18"/>
          <w:szCs w:val="18"/>
        </w:rPr>
        <w:t>АДМИНИСТРАЦИЯ</w:t>
      </w:r>
    </w:p>
    <w:p w:rsidR="00586548" w:rsidRPr="00461B86" w:rsidRDefault="00586548" w:rsidP="00586548">
      <w:pPr>
        <w:pStyle w:val="1"/>
        <w:spacing w:before="0" w:line="240" w:lineRule="auto"/>
        <w:jc w:val="center"/>
        <w:rPr>
          <w:rFonts w:ascii="Arial" w:hAnsi="Arial" w:cs="Arial"/>
          <w:sz w:val="18"/>
          <w:szCs w:val="18"/>
        </w:rPr>
      </w:pPr>
      <w:r w:rsidRPr="00461B86">
        <w:rPr>
          <w:rFonts w:ascii="Arial" w:hAnsi="Arial" w:cs="Arial"/>
          <w:sz w:val="18"/>
          <w:szCs w:val="18"/>
        </w:rPr>
        <w:t>ПОСТАНОВЛЕНИЕ</w:t>
      </w:r>
    </w:p>
    <w:p w:rsidR="00586548" w:rsidRPr="00461B86" w:rsidRDefault="00586548" w:rsidP="00586548">
      <w:pPr>
        <w:jc w:val="center"/>
        <w:rPr>
          <w:rFonts w:ascii="Arial" w:hAnsi="Arial" w:cs="Arial"/>
          <w:sz w:val="18"/>
          <w:szCs w:val="18"/>
        </w:rPr>
      </w:pPr>
    </w:p>
    <w:p w:rsidR="00586548" w:rsidRPr="00461B86" w:rsidRDefault="00586548" w:rsidP="00586548">
      <w:pPr>
        <w:ind w:firstLine="709"/>
        <w:jc w:val="center"/>
        <w:rPr>
          <w:rFonts w:ascii="Arial" w:hAnsi="Arial" w:cs="Arial"/>
          <w:sz w:val="18"/>
          <w:szCs w:val="18"/>
        </w:rPr>
      </w:pPr>
      <w:r w:rsidRPr="00461B86">
        <w:rPr>
          <w:rFonts w:ascii="Arial" w:hAnsi="Arial" w:cs="Arial"/>
          <w:sz w:val="18"/>
          <w:szCs w:val="18"/>
        </w:rPr>
        <w:t>ОБ ОТМЕНЕ ПОСТАНОВЛЕНИЯ АДМИНИСТРАЦИИ МУНИЦИПАЛЬНОГО ОБРАЗОВАНИЯ «АЛЕКСАНДРОВСК» ОТ 12.07.2018Г №41-П «ОБ УТВЕРЖДЕНИИ АДМИНИСТРАТИВНОГО РЕГЛАМЕНТА  ПРЕДОСТАВЛЕНИЯ МУНИЦИПАЛЬНОЙ УСЛУГИ  «РЕЗЕРВИРОВАНИЕ И ИЗЪЯТИЕ ЗЕМЕЛЬ ДЛЯ МУНИЦИПАЛЬНЫХ НУЖД  МУНИЦИПАЛЬНОГО ОБРАЗОВАНИЯ «АЛЕКСАНДРОВСК»</w:t>
      </w:r>
    </w:p>
    <w:p w:rsidR="00586548" w:rsidRPr="00461B86" w:rsidRDefault="00586548" w:rsidP="00586548">
      <w:pPr>
        <w:ind w:firstLine="709"/>
        <w:jc w:val="center"/>
        <w:rPr>
          <w:rFonts w:ascii="Arial" w:hAnsi="Arial" w:cs="Arial"/>
          <w:b/>
          <w:sz w:val="18"/>
          <w:szCs w:val="18"/>
        </w:rPr>
      </w:pPr>
    </w:p>
    <w:p w:rsidR="00586548" w:rsidRPr="00586548" w:rsidRDefault="00586548" w:rsidP="00586548">
      <w:pPr>
        <w:ind w:firstLine="709"/>
        <w:jc w:val="both"/>
        <w:rPr>
          <w:rFonts w:ascii="Arial" w:hAnsi="Arial" w:cs="Arial"/>
          <w:b/>
          <w:sz w:val="18"/>
          <w:szCs w:val="18"/>
        </w:rPr>
      </w:pPr>
      <w:r w:rsidRPr="00586548">
        <w:rPr>
          <w:rFonts w:ascii="Arial" w:hAnsi="Arial" w:cs="Arial"/>
          <w:sz w:val="18"/>
          <w:szCs w:val="18"/>
        </w:rPr>
        <w:t xml:space="preserve">В соответствии с Гражданским кодексом РФ, Земельным кодексом РФ ,Федеральным законом от 25 октября 2001 года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586548">
        <w:rPr>
          <w:rFonts w:ascii="Arial" w:hAnsi="Arial" w:cs="Arial"/>
          <w:sz w:val="18"/>
          <w:szCs w:val="18"/>
        </w:rPr>
        <w:lastRenderedPageBreak/>
        <w:t xml:space="preserve">от 27 июля 2010 года №210-ФЗ «Об организации предоставления государственных и муниципальных услуг»(далее-Федеральный закон №210-ФЗ), постановление Правительства Российской Федерации от 22 июля 2008 года  №561 «О некоторых вопросах, связанных с резервированием земель для государственных или муниципальных нужд» (далее-Постановление Правительства Российской Федерации № 561), руководствуясь Уставом муниципального образования «Александровск», администрация </w:t>
      </w:r>
      <w:r w:rsidRPr="00461B86">
        <w:rPr>
          <w:rFonts w:ascii="Arial" w:hAnsi="Arial" w:cs="Arial"/>
          <w:b/>
          <w:sz w:val="18"/>
          <w:szCs w:val="18"/>
        </w:rPr>
        <w:t>муниципального образования «Александровск»</w:t>
      </w:r>
    </w:p>
    <w:p w:rsidR="00586548" w:rsidRPr="00586548" w:rsidRDefault="00586548" w:rsidP="00586548">
      <w:pPr>
        <w:pStyle w:val="24"/>
        <w:tabs>
          <w:tab w:val="left" w:pos="2880"/>
        </w:tabs>
        <w:ind w:right="-1" w:firstLine="567"/>
        <w:jc w:val="center"/>
        <w:rPr>
          <w:rFonts w:ascii="Arial" w:hAnsi="Arial" w:cs="Arial"/>
          <w:b/>
          <w:sz w:val="18"/>
          <w:szCs w:val="18"/>
        </w:rPr>
      </w:pPr>
      <w:r w:rsidRPr="00461B86">
        <w:rPr>
          <w:rFonts w:ascii="Arial" w:hAnsi="Arial" w:cs="Arial"/>
          <w:b/>
          <w:sz w:val="18"/>
          <w:szCs w:val="18"/>
        </w:rPr>
        <w:t>ПОСТАНОВЛЯЕТ</w:t>
      </w:r>
      <w:r>
        <w:rPr>
          <w:rFonts w:ascii="Arial" w:hAnsi="Arial" w:cs="Arial"/>
          <w:b/>
          <w:sz w:val="18"/>
          <w:szCs w:val="18"/>
        </w:rPr>
        <w:t>:</w:t>
      </w:r>
    </w:p>
    <w:p w:rsidR="00586548" w:rsidRPr="00461B86" w:rsidRDefault="00586548" w:rsidP="00586548">
      <w:pPr>
        <w:pStyle w:val="ConsPlusNormal1"/>
        <w:ind w:firstLine="540"/>
        <w:jc w:val="both"/>
        <w:rPr>
          <w:sz w:val="18"/>
          <w:szCs w:val="18"/>
        </w:rPr>
      </w:pPr>
      <w:r w:rsidRPr="00461B86">
        <w:rPr>
          <w:sz w:val="18"/>
          <w:szCs w:val="18"/>
        </w:rPr>
        <w:t xml:space="preserve">1. Отменить постановление администрации муниципального образования «Александровск» от 12.07.2018г №41-п «Об утверждении административного </w:t>
      </w:r>
      <w:hyperlink w:anchor="P39" w:history="1">
        <w:r w:rsidRPr="00461B86">
          <w:rPr>
            <w:sz w:val="18"/>
            <w:szCs w:val="18"/>
          </w:rPr>
          <w:t>регламент</w:t>
        </w:r>
      </w:hyperlink>
      <w:r w:rsidRPr="00461B86">
        <w:rPr>
          <w:sz w:val="18"/>
          <w:szCs w:val="18"/>
        </w:rPr>
        <w:t>а предоставления муниципальной услуги «Резервирование и изъятие земель для нужд муниципального образования «Александровск», согласно приложению к настоящему постановлению.</w:t>
      </w:r>
    </w:p>
    <w:p w:rsidR="00586548" w:rsidRPr="00461B86" w:rsidRDefault="00586548" w:rsidP="00586548">
      <w:pPr>
        <w:pStyle w:val="ConsPlusNormal1"/>
        <w:ind w:firstLine="540"/>
        <w:jc w:val="both"/>
        <w:rPr>
          <w:sz w:val="18"/>
          <w:szCs w:val="18"/>
        </w:rPr>
      </w:pPr>
      <w:r w:rsidRPr="00461B86">
        <w:rPr>
          <w:sz w:val="18"/>
          <w:szCs w:val="18"/>
        </w:rPr>
        <w:t>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86548" w:rsidRPr="00461B86" w:rsidRDefault="00586548" w:rsidP="00586548">
      <w:pPr>
        <w:pStyle w:val="ConsPlusNormal1"/>
        <w:ind w:firstLine="540"/>
        <w:jc w:val="both"/>
        <w:rPr>
          <w:sz w:val="18"/>
          <w:szCs w:val="18"/>
        </w:rPr>
      </w:pPr>
      <w:r w:rsidRPr="00461B86">
        <w:rPr>
          <w:sz w:val="18"/>
          <w:szCs w:val="18"/>
        </w:rPr>
        <w:t>3. Настоящее постановление вступает в силу после его официального опубликования.</w:t>
      </w:r>
    </w:p>
    <w:p w:rsidR="00586548" w:rsidRPr="00461B86" w:rsidRDefault="00586548" w:rsidP="00586548">
      <w:pPr>
        <w:pStyle w:val="24"/>
        <w:spacing w:after="0" w:line="360" w:lineRule="auto"/>
        <w:rPr>
          <w:rFonts w:ascii="Arial" w:hAnsi="Arial" w:cs="Arial"/>
          <w:sz w:val="18"/>
          <w:szCs w:val="18"/>
        </w:rPr>
      </w:pPr>
      <w:r w:rsidRPr="00461B86">
        <w:rPr>
          <w:rFonts w:ascii="Arial" w:hAnsi="Arial" w:cs="Arial"/>
          <w:sz w:val="18"/>
          <w:szCs w:val="18"/>
        </w:rPr>
        <w:t xml:space="preserve">         4. Контроль за исполнением настоящего постановления возложить на главу муниципального образования «Александровск» Т.В. Мелещенко.</w:t>
      </w:r>
    </w:p>
    <w:p w:rsidR="00586548" w:rsidRPr="00461B86" w:rsidRDefault="00586548" w:rsidP="00586548">
      <w:pPr>
        <w:pStyle w:val="24"/>
        <w:spacing w:after="0" w:line="360" w:lineRule="auto"/>
        <w:rPr>
          <w:rFonts w:ascii="Arial" w:hAnsi="Arial" w:cs="Arial"/>
          <w:sz w:val="18"/>
          <w:szCs w:val="18"/>
        </w:rPr>
      </w:pPr>
      <w:r w:rsidRPr="00461B86">
        <w:rPr>
          <w:rFonts w:ascii="Arial" w:hAnsi="Arial" w:cs="Arial"/>
          <w:sz w:val="18"/>
          <w:szCs w:val="18"/>
        </w:rPr>
        <w:t>Глава муниципального</w:t>
      </w:r>
    </w:p>
    <w:p w:rsidR="00586548" w:rsidRPr="00461B86" w:rsidRDefault="00586548" w:rsidP="00586548">
      <w:pPr>
        <w:pStyle w:val="24"/>
        <w:spacing w:after="0" w:line="360" w:lineRule="auto"/>
        <w:rPr>
          <w:rFonts w:ascii="Arial" w:hAnsi="Arial" w:cs="Arial"/>
          <w:sz w:val="18"/>
          <w:szCs w:val="18"/>
        </w:rPr>
      </w:pPr>
      <w:r w:rsidRPr="00461B86">
        <w:rPr>
          <w:rFonts w:ascii="Arial" w:hAnsi="Arial" w:cs="Arial"/>
          <w:sz w:val="18"/>
          <w:szCs w:val="18"/>
        </w:rPr>
        <w:t>образования «Александровск»</w:t>
      </w:r>
    </w:p>
    <w:p w:rsidR="00586548" w:rsidRPr="00461B86" w:rsidRDefault="00586548" w:rsidP="00586548">
      <w:pPr>
        <w:pStyle w:val="24"/>
        <w:spacing w:after="0" w:line="360" w:lineRule="auto"/>
        <w:rPr>
          <w:rFonts w:ascii="Arial" w:hAnsi="Arial" w:cs="Arial"/>
          <w:sz w:val="18"/>
          <w:szCs w:val="18"/>
        </w:rPr>
      </w:pPr>
      <w:r w:rsidRPr="00461B86">
        <w:rPr>
          <w:rFonts w:ascii="Arial" w:hAnsi="Arial" w:cs="Arial"/>
          <w:sz w:val="18"/>
          <w:szCs w:val="18"/>
        </w:rPr>
        <w:t>Т.В. Мелещенко</w:t>
      </w:r>
    </w:p>
    <w:p w:rsidR="00F91168" w:rsidRPr="00160EDA" w:rsidRDefault="00F91168" w:rsidP="00F91168">
      <w:pPr>
        <w:ind w:firstLine="540"/>
        <w:jc w:val="both"/>
        <w:rPr>
          <w:sz w:val="18"/>
          <w:szCs w:val="18"/>
        </w:rPr>
      </w:pPr>
    </w:p>
    <w:p w:rsidR="00BB3683" w:rsidRPr="00BB3683" w:rsidRDefault="00BB3683" w:rsidP="00BB3683">
      <w:pPr>
        <w:tabs>
          <w:tab w:val="left" w:pos="1515"/>
        </w:tabs>
        <w:spacing w:after="0" w:line="240" w:lineRule="auto"/>
        <w:rPr>
          <w:rFonts w:ascii="Times New Roman" w:eastAsia="Times New Roman" w:hAnsi="Times New Roman" w:cs="Times New Roman"/>
          <w:sz w:val="18"/>
          <w:szCs w:val="18"/>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715CB4" w:rsidRPr="006261B1" w:rsidRDefault="00715CB4" w:rsidP="00715CB4">
      <w:pPr>
        <w:pStyle w:val="a7"/>
        <w:shd w:val="clear" w:color="auto" w:fill="FFFFFF"/>
        <w:spacing w:before="0" w:beforeAutospacing="0" w:after="0" w:afterAutospacing="0"/>
        <w:jc w:val="center"/>
        <w:rPr>
          <w:rStyle w:val="ac"/>
          <w:rFonts w:ascii="Arial" w:hAnsi="Arial" w:cs="Arial"/>
          <w:color w:val="000000"/>
          <w:sz w:val="18"/>
          <w:szCs w:val="18"/>
        </w:rPr>
      </w:pPr>
      <w:r w:rsidRPr="006261B1">
        <w:rPr>
          <w:rStyle w:val="ac"/>
          <w:rFonts w:ascii="Arial" w:hAnsi="Arial" w:cs="Arial"/>
          <w:color w:val="000000"/>
          <w:sz w:val="18"/>
          <w:szCs w:val="18"/>
        </w:rPr>
        <w:lastRenderedPageBreak/>
        <w:t>27.11.2018г №71-п</w:t>
      </w: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r w:rsidRPr="006261B1">
        <w:rPr>
          <w:rStyle w:val="ac"/>
          <w:rFonts w:ascii="Arial" w:hAnsi="Arial" w:cs="Arial"/>
          <w:color w:val="000000"/>
          <w:sz w:val="18"/>
          <w:szCs w:val="18"/>
        </w:rPr>
        <w:t>РОССИЙСКАЯ ФЕДЕРАЦИЯ</w:t>
      </w: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r w:rsidRPr="006261B1">
        <w:rPr>
          <w:rStyle w:val="ac"/>
          <w:rFonts w:ascii="Arial" w:hAnsi="Arial" w:cs="Arial"/>
          <w:color w:val="000000"/>
          <w:sz w:val="18"/>
          <w:szCs w:val="18"/>
        </w:rPr>
        <w:t>ИРКУТСКАЯ ОБЛАСТЬ</w:t>
      </w: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r w:rsidRPr="006261B1">
        <w:rPr>
          <w:rStyle w:val="ac"/>
          <w:rFonts w:ascii="Arial" w:hAnsi="Arial" w:cs="Arial"/>
          <w:color w:val="000000"/>
          <w:sz w:val="18"/>
          <w:szCs w:val="18"/>
        </w:rPr>
        <w:t>АЛАРСКИЙ  МУНИЦИПАЛЬНЫЙ РАЙОН</w:t>
      </w:r>
    </w:p>
    <w:p w:rsidR="00715CB4" w:rsidRPr="006261B1" w:rsidRDefault="00715CB4" w:rsidP="00715CB4">
      <w:pPr>
        <w:pStyle w:val="a7"/>
        <w:shd w:val="clear" w:color="auto" w:fill="FFFFFF"/>
        <w:spacing w:before="0" w:beforeAutospacing="0" w:after="0" w:afterAutospacing="0"/>
        <w:jc w:val="center"/>
        <w:rPr>
          <w:rStyle w:val="ac"/>
          <w:rFonts w:ascii="Arial" w:hAnsi="Arial" w:cs="Arial"/>
          <w:color w:val="000000"/>
          <w:sz w:val="18"/>
          <w:szCs w:val="18"/>
        </w:rPr>
      </w:pPr>
      <w:r w:rsidRPr="006261B1">
        <w:rPr>
          <w:rStyle w:val="ac"/>
          <w:rFonts w:ascii="Arial" w:hAnsi="Arial" w:cs="Arial"/>
          <w:color w:val="000000"/>
          <w:sz w:val="18"/>
          <w:szCs w:val="18"/>
        </w:rPr>
        <w:t>МУНИЦИПАЛЬНОЕ ОБРАЗОВАНИЕ «АЛЕКСАНДРОВСК»</w:t>
      </w: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r w:rsidRPr="006261B1">
        <w:rPr>
          <w:rStyle w:val="ac"/>
          <w:rFonts w:ascii="Arial" w:hAnsi="Arial" w:cs="Arial"/>
          <w:color w:val="000000"/>
          <w:sz w:val="18"/>
          <w:szCs w:val="18"/>
        </w:rPr>
        <w:t>АДМИНИСТРАЦИЯ</w:t>
      </w:r>
    </w:p>
    <w:p w:rsidR="00715CB4" w:rsidRPr="006261B1" w:rsidRDefault="00715CB4" w:rsidP="00715CB4">
      <w:pPr>
        <w:pStyle w:val="a7"/>
        <w:shd w:val="clear" w:color="auto" w:fill="FFFFFF"/>
        <w:spacing w:before="0" w:beforeAutospacing="0" w:after="0" w:afterAutospacing="0"/>
        <w:jc w:val="center"/>
        <w:rPr>
          <w:rStyle w:val="ac"/>
          <w:rFonts w:ascii="Arial" w:hAnsi="Arial" w:cs="Arial"/>
          <w:color w:val="000000"/>
          <w:sz w:val="18"/>
          <w:szCs w:val="18"/>
        </w:rPr>
      </w:pPr>
      <w:r w:rsidRPr="006261B1">
        <w:rPr>
          <w:rStyle w:val="ac"/>
          <w:rFonts w:ascii="Arial" w:hAnsi="Arial" w:cs="Arial"/>
          <w:color w:val="000000"/>
          <w:sz w:val="18"/>
          <w:szCs w:val="18"/>
        </w:rPr>
        <w:t>ПОСТАНОВЛЕНИЕ</w:t>
      </w: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jc w:val="center"/>
        <w:rPr>
          <w:rFonts w:ascii="Arial" w:hAnsi="Arial" w:cs="Arial"/>
          <w:b/>
          <w:color w:val="000000"/>
          <w:sz w:val="18"/>
          <w:szCs w:val="18"/>
        </w:rPr>
      </w:pPr>
      <w:r w:rsidRPr="006261B1">
        <w:rPr>
          <w:rFonts w:ascii="Arial" w:hAnsi="Arial" w:cs="Arial"/>
          <w:b/>
          <w:color w:val="000000"/>
          <w:sz w:val="18"/>
          <w:szCs w:val="18"/>
        </w:rPr>
        <w:t>ОБ УТВЕРЖДЕНИИ АДМИНИСТРАТИВНОГО РЕГЛАМЕНТА ПО ПРЕДОСТАВЛЕНИЮ МУНИЦИПАЛЬНОЙ УСЛУГИ «ПРИНЯТИЕ И РЕАЛИЗАЦИЯ ИНВЕСТИЦИОННЫХ ПРОЕКТОВ МУНИЦИПАЛЬНО-ЧАСТНОГО СОТРУДНИЧЕСТВА»</w:t>
      </w:r>
    </w:p>
    <w:p w:rsidR="00715CB4" w:rsidRPr="006261B1" w:rsidRDefault="00715CB4" w:rsidP="00715CB4">
      <w:pPr>
        <w:pStyle w:val="a7"/>
        <w:shd w:val="clear" w:color="auto" w:fill="FFFFFF"/>
        <w:spacing w:before="0" w:beforeAutospacing="0" w:after="0" w:afterAutospacing="0"/>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08"/>
        <w:jc w:val="both"/>
        <w:rPr>
          <w:rFonts w:ascii="Arial" w:hAnsi="Arial" w:cs="Arial"/>
          <w:color w:val="000000"/>
          <w:sz w:val="18"/>
          <w:szCs w:val="18"/>
        </w:rPr>
      </w:pPr>
      <w:r w:rsidRPr="006261B1">
        <w:rPr>
          <w:rFonts w:ascii="Arial" w:hAnsi="Arial" w:cs="Arial"/>
          <w:color w:val="000000"/>
          <w:sz w:val="18"/>
          <w:szCs w:val="18"/>
        </w:rPr>
        <w:t>В соответствии с постановлениями администрации муниципального образования «Александровск» №31-п от 30.05.12г г. «Об утверждении порядка разработки и утверждения административных регламентов исполнения муниципальных функций», администрация муниципального образования «Александровск»</w:t>
      </w:r>
    </w:p>
    <w:p w:rsidR="00715CB4" w:rsidRPr="006261B1" w:rsidRDefault="00715CB4" w:rsidP="00715CB4">
      <w:pPr>
        <w:pStyle w:val="a7"/>
        <w:shd w:val="clear" w:color="auto" w:fill="FFFFFF"/>
        <w:spacing w:before="0" w:beforeAutospacing="0" w:after="0" w:afterAutospacing="0"/>
        <w:ind w:firstLine="708"/>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8"/>
        <w:jc w:val="center"/>
        <w:rPr>
          <w:rFonts w:ascii="Arial" w:hAnsi="Arial" w:cs="Arial"/>
          <w:b/>
          <w:color w:val="000000"/>
          <w:sz w:val="18"/>
          <w:szCs w:val="18"/>
        </w:rPr>
      </w:pPr>
      <w:r w:rsidRPr="006261B1">
        <w:rPr>
          <w:rFonts w:ascii="Arial" w:hAnsi="Arial" w:cs="Arial"/>
          <w:b/>
          <w:color w:val="000000"/>
          <w:sz w:val="18"/>
          <w:szCs w:val="18"/>
        </w:rPr>
        <w:t>ПОСТАНОВЛЯЕТ:</w:t>
      </w:r>
    </w:p>
    <w:p w:rsidR="00715CB4" w:rsidRPr="006261B1" w:rsidRDefault="00715CB4" w:rsidP="00715CB4">
      <w:pPr>
        <w:pStyle w:val="a7"/>
        <w:shd w:val="clear" w:color="auto" w:fill="FFFFFF"/>
        <w:spacing w:before="0" w:beforeAutospacing="0" w:after="0" w:afterAutospacing="0"/>
        <w:ind w:firstLine="708"/>
        <w:jc w:val="both"/>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1.Утвердить Административный регламент по предоставлению</w:t>
      </w:r>
      <w:r w:rsidRPr="006261B1">
        <w:rPr>
          <w:rStyle w:val="ac"/>
          <w:rFonts w:ascii="Arial" w:hAnsi="Arial" w:cs="Arial"/>
          <w:color w:val="000000"/>
          <w:sz w:val="18"/>
          <w:szCs w:val="18"/>
        </w:rPr>
        <w:t> </w:t>
      </w:r>
      <w:r w:rsidRPr="006261B1">
        <w:rPr>
          <w:rFonts w:ascii="Arial" w:hAnsi="Arial" w:cs="Arial"/>
          <w:color w:val="000000"/>
          <w:sz w:val="18"/>
          <w:szCs w:val="18"/>
        </w:rPr>
        <w:t xml:space="preserve">муниципальной услуги «Принятие и реализация инвестиционных проектов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сотрудничества».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2. Опубликовать данное постановление в печатном средстве массовой информации «Александровский вестник» и разместить на официальном сайте администрации «Аларский район» на страничке муниципального образования «Александровск» в информационно-телекоммуникационной сети «Интернет»</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3.Постановление вступает в силу после его опубликования.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4.Контроль за исполнением настоящего постановления возложить на главу муниципального образования «Александровск» Т.В. Мелещенко</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 xml:space="preserve">Глава муниципального </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образования «Александровск»</w:t>
      </w:r>
    </w:p>
    <w:p w:rsidR="00715CB4" w:rsidRPr="006261B1" w:rsidRDefault="00715CB4" w:rsidP="00715CB4">
      <w:pPr>
        <w:pStyle w:val="a7"/>
        <w:shd w:val="clear" w:color="auto" w:fill="FFFFFF"/>
        <w:spacing w:before="0" w:beforeAutospacing="0" w:after="0" w:afterAutospacing="0"/>
        <w:rPr>
          <w:rFonts w:ascii="Courier New" w:hAnsi="Courier New" w:cs="Courier New"/>
          <w:color w:val="000000"/>
          <w:sz w:val="18"/>
          <w:szCs w:val="18"/>
        </w:rPr>
      </w:pPr>
      <w:r w:rsidRPr="006261B1">
        <w:rPr>
          <w:rFonts w:ascii="Arial" w:hAnsi="Arial" w:cs="Arial"/>
          <w:color w:val="000000"/>
          <w:sz w:val="18"/>
          <w:szCs w:val="18"/>
        </w:rPr>
        <w:t>Т.В. Мелещенко</w:t>
      </w:r>
    </w:p>
    <w:p w:rsidR="00715CB4" w:rsidRPr="006261B1" w:rsidRDefault="00715CB4" w:rsidP="00715CB4">
      <w:pPr>
        <w:pStyle w:val="a7"/>
        <w:shd w:val="clear" w:color="auto" w:fill="FFFFFF"/>
        <w:spacing w:before="0" w:beforeAutospacing="0" w:after="0" w:afterAutospacing="0"/>
        <w:ind w:left="4536" w:firstLine="709"/>
        <w:jc w:val="right"/>
        <w:rPr>
          <w:rFonts w:ascii="Courier New" w:hAnsi="Courier New" w:cs="Courier New"/>
          <w:color w:val="000000"/>
          <w:sz w:val="18"/>
          <w:szCs w:val="18"/>
        </w:rPr>
      </w:pPr>
      <w:r w:rsidRPr="006261B1">
        <w:rPr>
          <w:rFonts w:ascii="Courier New" w:hAnsi="Courier New" w:cs="Courier New"/>
          <w:color w:val="000000"/>
          <w:sz w:val="18"/>
          <w:szCs w:val="18"/>
        </w:rPr>
        <w:t>Утверждено</w:t>
      </w:r>
    </w:p>
    <w:p w:rsidR="00715CB4" w:rsidRPr="006261B1" w:rsidRDefault="00715CB4" w:rsidP="00715CB4">
      <w:pPr>
        <w:pStyle w:val="a7"/>
        <w:shd w:val="clear" w:color="auto" w:fill="FFFFFF"/>
        <w:spacing w:before="0" w:beforeAutospacing="0" w:after="0" w:afterAutospacing="0"/>
        <w:ind w:left="4536" w:firstLine="709"/>
        <w:jc w:val="right"/>
        <w:rPr>
          <w:rFonts w:ascii="Courier New" w:hAnsi="Courier New" w:cs="Courier New"/>
          <w:color w:val="000000"/>
          <w:sz w:val="18"/>
          <w:szCs w:val="18"/>
        </w:rPr>
      </w:pPr>
      <w:r w:rsidRPr="006261B1">
        <w:rPr>
          <w:rFonts w:ascii="Courier New" w:hAnsi="Courier New" w:cs="Courier New"/>
          <w:color w:val="000000"/>
          <w:sz w:val="18"/>
          <w:szCs w:val="18"/>
        </w:rPr>
        <w:t>Постановлением администрации</w:t>
      </w:r>
    </w:p>
    <w:p w:rsidR="00715CB4" w:rsidRPr="006261B1" w:rsidRDefault="00715CB4" w:rsidP="00715CB4">
      <w:pPr>
        <w:pStyle w:val="a7"/>
        <w:shd w:val="clear" w:color="auto" w:fill="FFFFFF"/>
        <w:spacing w:before="0" w:beforeAutospacing="0" w:after="0" w:afterAutospacing="0"/>
        <w:ind w:left="4536" w:firstLine="709"/>
        <w:jc w:val="right"/>
        <w:rPr>
          <w:rFonts w:ascii="Courier New" w:hAnsi="Courier New" w:cs="Courier New"/>
          <w:color w:val="000000"/>
          <w:sz w:val="18"/>
          <w:szCs w:val="18"/>
        </w:rPr>
      </w:pPr>
      <w:r w:rsidRPr="006261B1">
        <w:rPr>
          <w:rFonts w:ascii="Courier New" w:hAnsi="Courier New" w:cs="Courier New"/>
          <w:color w:val="000000"/>
          <w:sz w:val="18"/>
          <w:szCs w:val="18"/>
        </w:rPr>
        <w:t xml:space="preserve">муниципального образования «Александровск» </w:t>
      </w:r>
    </w:p>
    <w:p w:rsidR="00715CB4" w:rsidRPr="006261B1" w:rsidRDefault="00715CB4" w:rsidP="00715CB4">
      <w:pPr>
        <w:pStyle w:val="a7"/>
        <w:shd w:val="clear" w:color="auto" w:fill="FFFFFF"/>
        <w:spacing w:before="0" w:beforeAutospacing="0" w:after="0" w:afterAutospacing="0"/>
        <w:ind w:left="4536" w:firstLine="709"/>
        <w:jc w:val="right"/>
        <w:rPr>
          <w:rFonts w:ascii="Courier New" w:hAnsi="Courier New" w:cs="Courier New"/>
          <w:color w:val="000000"/>
          <w:sz w:val="18"/>
          <w:szCs w:val="18"/>
        </w:rPr>
      </w:pPr>
      <w:r w:rsidRPr="006261B1">
        <w:rPr>
          <w:rFonts w:ascii="Courier New" w:hAnsi="Courier New" w:cs="Courier New"/>
          <w:color w:val="000000"/>
          <w:sz w:val="18"/>
          <w:szCs w:val="18"/>
        </w:rPr>
        <w:lastRenderedPageBreak/>
        <w:t>от 27.11.2018 года №70-п</w:t>
      </w:r>
    </w:p>
    <w:p w:rsidR="00715CB4" w:rsidRPr="006261B1" w:rsidRDefault="00715CB4" w:rsidP="00715CB4">
      <w:pPr>
        <w:pStyle w:val="a7"/>
        <w:shd w:val="clear" w:color="auto" w:fill="FFFFFF"/>
        <w:spacing w:before="0" w:beforeAutospacing="0" w:after="0" w:afterAutospacing="0"/>
        <w:ind w:left="4536" w:firstLine="709"/>
        <w:jc w:val="right"/>
        <w:rPr>
          <w:rFonts w:ascii="Courier New" w:hAnsi="Courier New" w:cs="Courier New"/>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color w:val="000000"/>
          <w:sz w:val="18"/>
          <w:szCs w:val="18"/>
        </w:rPr>
      </w:pPr>
      <w:r w:rsidRPr="006261B1">
        <w:rPr>
          <w:rStyle w:val="ac"/>
          <w:rFonts w:ascii="Arial" w:hAnsi="Arial" w:cs="Arial"/>
          <w:color w:val="000000"/>
          <w:sz w:val="18"/>
          <w:szCs w:val="18"/>
        </w:rPr>
        <w:t>Административный регламент</w:t>
      </w:r>
      <w:r w:rsidRPr="006261B1">
        <w:rPr>
          <w:rFonts w:ascii="Arial" w:hAnsi="Arial" w:cs="Arial"/>
          <w:b/>
          <w:bCs/>
          <w:color w:val="000000"/>
          <w:sz w:val="18"/>
          <w:szCs w:val="18"/>
        </w:rPr>
        <w:br/>
      </w:r>
      <w:r w:rsidRPr="006261B1">
        <w:rPr>
          <w:rStyle w:val="ac"/>
          <w:rFonts w:ascii="Arial" w:hAnsi="Arial" w:cs="Arial"/>
          <w:color w:val="000000"/>
          <w:sz w:val="18"/>
          <w:szCs w:val="18"/>
        </w:rPr>
        <w:t>по предоставлению муниципальной услуги</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color w:val="000000"/>
          <w:sz w:val="18"/>
          <w:szCs w:val="18"/>
        </w:rPr>
      </w:pPr>
      <w:r w:rsidRPr="006261B1">
        <w:rPr>
          <w:rStyle w:val="ac"/>
          <w:rFonts w:ascii="Arial" w:hAnsi="Arial" w:cs="Arial"/>
          <w:color w:val="000000"/>
          <w:sz w:val="18"/>
          <w:szCs w:val="18"/>
        </w:rPr>
        <w:t xml:space="preserve">«Принятие решения о реализации инвестиционных проектов </w:t>
      </w:r>
      <w:proofErr w:type="spellStart"/>
      <w:r w:rsidRPr="006261B1">
        <w:rPr>
          <w:rStyle w:val="ac"/>
          <w:rFonts w:ascii="Arial" w:hAnsi="Arial" w:cs="Arial"/>
          <w:color w:val="000000"/>
          <w:sz w:val="18"/>
          <w:szCs w:val="18"/>
        </w:rPr>
        <w:t>муниципально</w:t>
      </w:r>
      <w:proofErr w:type="spellEnd"/>
      <w:r w:rsidRPr="006261B1">
        <w:rPr>
          <w:rStyle w:val="ac"/>
          <w:rFonts w:ascii="Arial" w:hAnsi="Arial" w:cs="Arial"/>
          <w:color w:val="000000"/>
          <w:sz w:val="18"/>
          <w:szCs w:val="18"/>
        </w:rPr>
        <w:t>-частного сотрудничества»</w:t>
      </w:r>
    </w:p>
    <w:p w:rsidR="00715CB4" w:rsidRPr="006261B1" w:rsidRDefault="00715CB4" w:rsidP="00715CB4">
      <w:pPr>
        <w:pStyle w:val="a7"/>
        <w:shd w:val="clear" w:color="auto" w:fill="FFFFFF"/>
        <w:spacing w:before="0" w:beforeAutospacing="0" w:after="0" w:afterAutospacing="0"/>
        <w:ind w:left="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1.Общие положения</w:t>
      </w:r>
    </w:p>
    <w:p w:rsidR="00715CB4" w:rsidRPr="006261B1" w:rsidRDefault="00715CB4" w:rsidP="00715CB4">
      <w:pPr>
        <w:pStyle w:val="a7"/>
        <w:shd w:val="clear" w:color="auto" w:fill="FFFFFF"/>
        <w:spacing w:before="0" w:beforeAutospacing="0" w:after="0" w:afterAutospacing="0"/>
        <w:ind w:left="1080"/>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1.1 </w:t>
      </w:r>
      <w:r w:rsidRPr="006261B1">
        <w:rPr>
          <w:rStyle w:val="ac"/>
          <w:rFonts w:ascii="Arial" w:hAnsi="Arial" w:cs="Arial"/>
          <w:b w:val="0"/>
          <w:color w:val="000000"/>
          <w:sz w:val="18"/>
          <w:szCs w:val="18"/>
        </w:rPr>
        <w:t>Административный регламент по предоставлению муниципальной услуги</w:t>
      </w:r>
      <w:r w:rsidRPr="006261B1">
        <w:rPr>
          <w:rFonts w:ascii="Arial" w:hAnsi="Arial" w:cs="Arial"/>
          <w:color w:val="000000"/>
          <w:sz w:val="18"/>
          <w:szCs w:val="18"/>
        </w:rPr>
        <w:t xml:space="preserve"> «Принятие и реализация инвестиционных проектов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 xml:space="preserve"> -частного сотрудничества</w:t>
      </w:r>
      <w:r w:rsidRPr="006261B1">
        <w:rPr>
          <w:rStyle w:val="ac"/>
          <w:rFonts w:ascii="Arial" w:hAnsi="Arial" w:cs="Arial"/>
          <w:color w:val="000000"/>
          <w:sz w:val="18"/>
          <w:szCs w:val="18"/>
        </w:rPr>
        <w:t>» </w:t>
      </w:r>
      <w:r w:rsidRPr="006261B1">
        <w:rPr>
          <w:rFonts w:ascii="Arial" w:hAnsi="Arial" w:cs="Arial"/>
          <w:color w:val="000000"/>
          <w:sz w:val="18"/>
          <w:szCs w:val="18"/>
        </w:rPr>
        <w:t xml:space="preserve">(далее – регламент) определяет порядок предоставления муниципальной услуги, связанной с принятием и реализацией инвестиционных проектов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сотрудничества, а также прохождение необходимых разрешительных процедур.</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1.2 </w:t>
      </w:r>
      <w:r w:rsidRPr="006261B1">
        <w:rPr>
          <w:rStyle w:val="ac"/>
          <w:rFonts w:ascii="Arial" w:hAnsi="Arial" w:cs="Arial"/>
          <w:b w:val="0"/>
          <w:color w:val="000000"/>
          <w:sz w:val="18"/>
          <w:szCs w:val="18"/>
        </w:rPr>
        <w:t>Целью</w:t>
      </w:r>
      <w:r w:rsidRPr="006261B1">
        <w:rPr>
          <w:rFonts w:ascii="Arial" w:hAnsi="Arial" w:cs="Arial"/>
          <w:color w:val="000000"/>
          <w:sz w:val="18"/>
          <w:szCs w:val="18"/>
        </w:rPr>
        <w:t>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2. Стандарт предоставления муниципальной услуги</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Style w:val="ac"/>
          <w:rFonts w:ascii="Arial" w:hAnsi="Arial" w:cs="Arial"/>
          <w:b w:val="0"/>
          <w:color w:val="000000"/>
          <w:sz w:val="18"/>
          <w:szCs w:val="18"/>
        </w:rPr>
        <w:t>2.1 Наименование муниципальной услуги</w:t>
      </w:r>
      <w:r w:rsidRPr="006261B1">
        <w:rPr>
          <w:rFonts w:ascii="Arial" w:hAnsi="Arial" w:cs="Arial"/>
          <w:b/>
          <w:color w:val="000000"/>
          <w:sz w:val="18"/>
          <w:szCs w:val="18"/>
        </w:rPr>
        <w:t> </w:t>
      </w:r>
      <w:r w:rsidRPr="006261B1">
        <w:rPr>
          <w:rFonts w:ascii="Arial" w:hAnsi="Arial" w:cs="Arial"/>
          <w:color w:val="000000"/>
          <w:sz w:val="18"/>
          <w:szCs w:val="18"/>
        </w:rPr>
        <w:t xml:space="preserve">- Принятие и реализация инвестиционных проектов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сотрудничества (далее - муниципальная услуга).</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Style w:val="ac"/>
          <w:rFonts w:ascii="Arial" w:hAnsi="Arial" w:cs="Arial"/>
          <w:b w:val="0"/>
          <w:color w:val="000000"/>
          <w:sz w:val="18"/>
          <w:szCs w:val="18"/>
        </w:rPr>
        <w:t>2.2</w:t>
      </w:r>
      <w:r w:rsidRPr="006261B1">
        <w:rPr>
          <w:rStyle w:val="ac"/>
          <w:rFonts w:ascii="Arial" w:hAnsi="Arial" w:cs="Arial"/>
          <w:color w:val="000000"/>
          <w:sz w:val="18"/>
          <w:szCs w:val="18"/>
        </w:rPr>
        <w:t xml:space="preserve"> </w:t>
      </w:r>
      <w:r w:rsidRPr="006261B1">
        <w:rPr>
          <w:rStyle w:val="ac"/>
          <w:rFonts w:ascii="Arial" w:hAnsi="Arial" w:cs="Arial"/>
          <w:b w:val="0"/>
          <w:color w:val="000000"/>
          <w:sz w:val="18"/>
          <w:szCs w:val="18"/>
        </w:rPr>
        <w:t>Органом, предоставляющего муниципальную услугу является</w:t>
      </w:r>
      <w:r w:rsidRPr="006261B1">
        <w:rPr>
          <w:rFonts w:ascii="Arial" w:hAnsi="Arial" w:cs="Arial"/>
          <w:b/>
          <w:color w:val="000000"/>
          <w:sz w:val="18"/>
          <w:szCs w:val="18"/>
        </w:rPr>
        <w:t> </w:t>
      </w:r>
      <w:r w:rsidRPr="006261B1">
        <w:rPr>
          <w:rFonts w:ascii="Arial" w:hAnsi="Arial" w:cs="Arial"/>
          <w:color w:val="000000"/>
          <w:sz w:val="18"/>
          <w:szCs w:val="18"/>
        </w:rPr>
        <w:t>администрация муниципального образования «Александровск» ,а именно должностные лица, специалисты, ответственные за предоставление муниципальной услуги (далее – публичный партнер).</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b/>
          <w:color w:val="000000"/>
          <w:sz w:val="18"/>
          <w:szCs w:val="18"/>
        </w:rPr>
      </w:pPr>
      <w:r w:rsidRPr="006261B1">
        <w:rPr>
          <w:rStyle w:val="ac"/>
          <w:rFonts w:ascii="Arial" w:hAnsi="Arial" w:cs="Arial"/>
          <w:b w:val="0"/>
          <w:color w:val="000000"/>
          <w:sz w:val="18"/>
          <w:szCs w:val="18"/>
        </w:rPr>
        <w:t>2.3 Получателем муниципальной услуги выступают частные партнеры (далее – частный партнер).</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Частный партнер должен соответствовать следующим требованиям: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 w:name="dst100057"/>
      <w:bookmarkEnd w:id="2"/>
      <w:r w:rsidRPr="006261B1">
        <w:rPr>
          <w:rFonts w:ascii="Arial" w:hAnsi="Arial" w:cs="Arial"/>
          <w:color w:val="000000"/>
          <w:sz w:val="18"/>
          <w:szCs w:val="18"/>
        </w:rPr>
        <w:t>1) не 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 w:name="dst100058"/>
      <w:bookmarkEnd w:id="3"/>
      <w:r w:rsidRPr="006261B1">
        <w:rPr>
          <w:rFonts w:ascii="Arial" w:hAnsi="Arial" w:cs="Arial"/>
          <w:color w:val="000000"/>
          <w:sz w:val="18"/>
          <w:szCs w:val="18"/>
        </w:rPr>
        <w:t>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8" w:anchor="dst512" w:history="1">
        <w:r w:rsidRPr="006261B1">
          <w:rPr>
            <w:rStyle w:val="ac"/>
            <w:rFonts w:ascii="Arial" w:hAnsi="Arial" w:cs="Arial"/>
            <w:b w:val="0"/>
            <w:sz w:val="18"/>
            <w:szCs w:val="18"/>
          </w:rPr>
          <w:t>Кодексом</w:t>
        </w:r>
      </w:hyperlink>
      <w:r w:rsidRPr="006261B1">
        <w:rPr>
          <w:rFonts w:ascii="Arial" w:hAnsi="Arial" w:cs="Arial"/>
          <w:b/>
          <w:color w:val="000000"/>
          <w:sz w:val="18"/>
          <w:szCs w:val="18"/>
        </w:rPr>
        <w:t> </w:t>
      </w:r>
      <w:r w:rsidRPr="006261B1">
        <w:rPr>
          <w:rFonts w:ascii="Arial" w:hAnsi="Arial" w:cs="Arial"/>
          <w:color w:val="000000"/>
          <w:sz w:val="18"/>
          <w:szCs w:val="18"/>
        </w:rPr>
        <w:t>Российской Федерации об административных правонарушениях, на день представления заявки на участие в конкурсе;</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 w:name="dst100059"/>
      <w:bookmarkEnd w:id="4"/>
      <w:r w:rsidRPr="006261B1">
        <w:rPr>
          <w:rFonts w:ascii="Arial" w:hAnsi="Arial" w:cs="Arial"/>
          <w:color w:val="000000"/>
          <w:sz w:val="18"/>
          <w:szCs w:val="1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5" w:name="dst100060"/>
      <w:bookmarkEnd w:id="5"/>
      <w:r w:rsidRPr="006261B1">
        <w:rPr>
          <w:rFonts w:ascii="Arial" w:hAnsi="Arial" w:cs="Arial"/>
          <w:color w:val="000000"/>
          <w:sz w:val="18"/>
          <w:szCs w:val="18"/>
        </w:rPr>
        <w:lastRenderedPageBreak/>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Не могут являться частными партнерами, а также участвовать на стороне частного партнера следующие юридические лица: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6" w:name="dst100041"/>
      <w:bookmarkEnd w:id="6"/>
      <w:r w:rsidRPr="006261B1">
        <w:rPr>
          <w:rFonts w:ascii="Arial" w:hAnsi="Arial" w:cs="Arial"/>
          <w:color w:val="000000"/>
          <w:sz w:val="18"/>
          <w:szCs w:val="18"/>
        </w:rPr>
        <w:t>1) государственные и муниципальные унитарные предприятия;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7" w:name="dst100042"/>
      <w:bookmarkEnd w:id="7"/>
      <w:r w:rsidRPr="006261B1">
        <w:rPr>
          <w:rFonts w:ascii="Arial" w:hAnsi="Arial" w:cs="Arial"/>
          <w:color w:val="000000"/>
          <w:sz w:val="18"/>
          <w:szCs w:val="18"/>
        </w:rPr>
        <w:t>2) государственные и муниципальные учреждения;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8" w:name="dst100043"/>
      <w:bookmarkEnd w:id="8"/>
      <w:r w:rsidRPr="006261B1">
        <w:rPr>
          <w:rFonts w:ascii="Arial" w:hAnsi="Arial" w:cs="Arial"/>
          <w:color w:val="000000"/>
          <w:sz w:val="18"/>
          <w:szCs w:val="18"/>
        </w:rPr>
        <w:t>3) публично-правовые компании и иные создаваемые Российской Федерацией на основании федеральных законов юридические лица;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9" w:name="dst100044"/>
      <w:bookmarkEnd w:id="9"/>
      <w:r w:rsidRPr="006261B1">
        <w:rPr>
          <w:rFonts w:ascii="Arial" w:hAnsi="Arial" w:cs="Arial"/>
          <w:color w:val="000000"/>
          <w:sz w:val="18"/>
          <w:szCs w:val="1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0" w:name="dst100045"/>
      <w:bookmarkEnd w:id="10"/>
      <w:r w:rsidRPr="006261B1">
        <w:rPr>
          <w:rFonts w:ascii="Arial" w:hAnsi="Arial" w:cs="Arial"/>
          <w:color w:val="000000"/>
          <w:sz w:val="18"/>
          <w:szCs w:val="18"/>
        </w:rPr>
        <w:t>5) дочерние хозяйственные общества, находящиеся под контролем указанных в </w:t>
      </w:r>
      <w:hyperlink r:id="rId9" w:anchor="dst100041" w:history="1">
        <w:r w:rsidRPr="006261B1">
          <w:rPr>
            <w:rStyle w:val="ac"/>
            <w:rFonts w:ascii="Arial" w:hAnsi="Arial" w:cs="Arial"/>
            <w:b w:val="0"/>
            <w:sz w:val="18"/>
            <w:szCs w:val="18"/>
          </w:rPr>
          <w:t>пунктах 1</w:t>
        </w:r>
      </w:hyperlink>
      <w:r w:rsidRPr="006261B1">
        <w:rPr>
          <w:rFonts w:ascii="Arial" w:hAnsi="Arial" w:cs="Arial"/>
          <w:b/>
          <w:color w:val="000000"/>
          <w:sz w:val="18"/>
          <w:szCs w:val="18"/>
        </w:rPr>
        <w:t> - </w:t>
      </w:r>
      <w:hyperlink r:id="rId10" w:anchor="dst100044" w:history="1">
        <w:r w:rsidRPr="006261B1">
          <w:rPr>
            <w:rStyle w:val="ac"/>
            <w:rFonts w:ascii="Arial" w:hAnsi="Arial" w:cs="Arial"/>
            <w:b w:val="0"/>
            <w:sz w:val="18"/>
            <w:szCs w:val="18"/>
          </w:rPr>
          <w:t>4</w:t>
        </w:r>
      </w:hyperlink>
      <w:r w:rsidRPr="006261B1">
        <w:rPr>
          <w:rFonts w:ascii="Arial" w:hAnsi="Arial" w:cs="Arial"/>
          <w:b/>
          <w:color w:val="000000"/>
          <w:sz w:val="18"/>
          <w:szCs w:val="18"/>
        </w:rPr>
        <w:t xml:space="preserve"> </w:t>
      </w:r>
      <w:r w:rsidRPr="006261B1">
        <w:rPr>
          <w:rFonts w:ascii="Arial" w:hAnsi="Arial" w:cs="Arial"/>
          <w:color w:val="000000"/>
          <w:sz w:val="18"/>
          <w:szCs w:val="18"/>
        </w:rPr>
        <w:t>настоящей части организаций;</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1" w:name="dst100046"/>
      <w:bookmarkEnd w:id="11"/>
      <w:r w:rsidRPr="006261B1">
        <w:rPr>
          <w:rFonts w:ascii="Arial" w:hAnsi="Arial" w:cs="Arial"/>
          <w:color w:val="000000"/>
          <w:sz w:val="18"/>
          <w:szCs w:val="1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2" w:name="dst100047"/>
      <w:bookmarkEnd w:id="12"/>
      <w:r w:rsidRPr="006261B1">
        <w:rPr>
          <w:rFonts w:ascii="Arial" w:hAnsi="Arial" w:cs="Arial"/>
          <w:color w:val="000000"/>
          <w:sz w:val="18"/>
          <w:szCs w:val="18"/>
        </w:rPr>
        <w:t>7) некоммерческие организации, созданные указанными в </w:t>
      </w:r>
      <w:hyperlink r:id="rId11" w:anchor="dst100041" w:history="1">
        <w:r w:rsidRPr="006261B1">
          <w:rPr>
            <w:rStyle w:val="ac"/>
            <w:rFonts w:ascii="Arial" w:hAnsi="Arial" w:cs="Arial"/>
            <w:b w:val="0"/>
            <w:sz w:val="18"/>
            <w:szCs w:val="18"/>
          </w:rPr>
          <w:t>пунктах 1</w:t>
        </w:r>
      </w:hyperlink>
      <w:r w:rsidRPr="006261B1">
        <w:rPr>
          <w:rFonts w:ascii="Arial" w:hAnsi="Arial" w:cs="Arial"/>
          <w:b/>
          <w:color w:val="000000"/>
          <w:sz w:val="18"/>
          <w:szCs w:val="18"/>
        </w:rPr>
        <w:t> - </w:t>
      </w:r>
      <w:hyperlink r:id="rId12" w:anchor="dst100046" w:history="1">
        <w:r w:rsidRPr="006261B1">
          <w:rPr>
            <w:rStyle w:val="ac"/>
            <w:rFonts w:ascii="Arial" w:hAnsi="Arial" w:cs="Arial"/>
            <w:b w:val="0"/>
            <w:sz w:val="18"/>
            <w:szCs w:val="18"/>
          </w:rPr>
          <w:t>6</w:t>
        </w:r>
      </w:hyperlink>
      <w:r w:rsidRPr="006261B1">
        <w:rPr>
          <w:rFonts w:ascii="Arial" w:hAnsi="Arial" w:cs="Arial"/>
          <w:b/>
          <w:color w:val="000000"/>
          <w:sz w:val="18"/>
          <w:szCs w:val="18"/>
        </w:rPr>
        <w:t> </w:t>
      </w:r>
      <w:r w:rsidRPr="006261B1">
        <w:rPr>
          <w:rFonts w:ascii="Arial" w:hAnsi="Arial" w:cs="Arial"/>
          <w:color w:val="000000"/>
          <w:sz w:val="18"/>
          <w:szCs w:val="18"/>
        </w:rPr>
        <w:t>настоящей части организациями в форме фондов</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Style w:val="ac"/>
          <w:rFonts w:ascii="Arial" w:hAnsi="Arial" w:cs="Arial"/>
          <w:b w:val="0"/>
          <w:color w:val="000000"/>
          <w:sz w:val="18"/>
          <w:szCs w:val="18"/>
        </w:rPr>
      </w:pPr>
      <w:r w:rsidRPr="006261B1">
        <w:rPr>
          <w:rStyle w:val="ac"/>
          <w:rFonts w:ascii="Arial" w:hAnsi="Arial" w:cs="Arial"/>
          <w:b w:val="0"/>
          <w:color w:val="000000"/>
          <w:sz w:val="18"/>
          <w:szCs w:val="18"/>
        </w:rPr>
        <w:t>2.4 Конечными результатами предоставления муниципальной услуги могут являться:</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xml:space="preserve">- принятие решения о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xml:space="preserve">- мотивированных отказ о невозможности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2.5 Сроки предоставления муниципальной услуги.</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Максимальный срок ожидания в очереди при подаче запроса о предоставлении муниципальной услуги, и получении сведений о муниципальной услуги не должен превышать 30 минут.</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Максимальный срок регистрации документов заявителя о предоставлении муниципальной услуги, приема документов не может превышать 30 минут.</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Сроки отдельных процедур представлены в Главе 3 настоящего регламента.</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2.6 Правовые основания для предоставления муниципальной услуги:</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Конституция Российской Федерации;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lastRenderedPageBreak/>
        <w:t>- Федеральный закон Российской Федерации от 6 октября 2003 № 131-ФЗ ”Об общих принципах организации местного самоуправления в Российской Федерации”;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Федеральный закон Российской Федерации от 2 мая 2006 № 59-ФЗ ”О порядке рассмотрения обращений граждан Российской Федерации”;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xml:space="preserve">- Федеральный закон от 13.07.2015 N 224-ФЗ (ред. от 29.12.2015) "О государственно-частном партнерстве,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-частном партнерстве в Российской Федерации и внесении изменений в отдельные законодательные акты Российской Федерации"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Устав муниципального образования «Александровск»</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xml:space="preserve"> .</w:t>
      </w: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2.7 Перечень документов, необходимых для предоставления муниципальной услуги.</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 разработанное  предложение о реализации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Предложение о реализации проекта должно содержать:</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1) описание проекта и обоснование его актуальности;</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2) цели и задачи реализации проекта, определяемые с учетом целей и задач, которые предусмотрены документами стратегического планирования;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3) сведения о партнере;</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4) проект соглашения, включающий в себя существенные условия, предусмотренные законодательством РФ, и иные не противоречащие законодательству Российской Федерации условия;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5) срок реализации проекта или порядок определения такого срока;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6) оценку возможности получения сторонами соглашения дохода от реализации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8) описание рисков (при их наличии), связанных с реализацией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9) сведения об эффективности проекта и обоснование его сравнительного преимущества;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10) иные определенные Правительством Российской Федерации сведения.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hyperlink r:id="rId13" w:anchor="dst100011" w:history="1">
        <w:r w:rsidRPr="006261B1">
          <w:rPr>
            <w:rStyle w:val="ac"/>
            <w:rFonts w:ascii="Arial" w:hAnsi="Arial" w:cs="Arial"/>
            <w:b w:val="0"/>
            <w:sz w:val="18"/>
            <w:szCs w:val="18"/>
          </w:rPr>
          <w:t>Форма</w:t>
        </w:r>
      </w:hyperlink>
      <w:r w:rsidRPr="006261B1">
        <w:rPr>
          <w:rFonts w:ascii="Arial" w:hAnsi="Arial" w:cs="Arial"/>
          <w:b/>
          <w:color w:val="000000"/>
          <w:sz w:val="18"/>
          <w:szCs w:val="18"/>
        </w:rPr>
        <w:t> </w:t>
      </w:r>
      <w:r w:rsidRPr="006261B1">
        <w:rPr>
          <w:rFonts w:ascii="Arial" w:hAnsi="Arial" w:cs="Arial"/>
          <w:color w:val="000000"/>
          <w:sz w:val="18"/>
          <w:szCs w:val="18"/>
        </w:rPr>
        <w:t>предложения о реализации проекта, а также </w:t>
      </w:r>
      <w:hyperlink r:id="rId14" w:anchor="dst100101" w:history="1">
        <w:r w:rsidRPr="006261B1">
          <w:rPr>
            <w:rStyle w:val="ac"/>
            <w:rFonts w:ascii="Arial" w:hAnsi="Arial" w:cs="Arial"/>
            <w:b w:val="0"/>
            <w:sz w:val="18"/>
            <w:szCs w:val="18"/>
          </w:rPr>
          <w:t>требования</w:t>
        </w:r>
      </w:hyperlink>
      <w:r w:rsidRPr="006261B1">
        <w:rPr>
          <w:rFonts w:ascii="Arial" w:hAnsi="Arial" w:cs="Arial"/>
          <w:color w:val="000000"/>
          <w:sz w:val="18"/>
          <w:szCs w:val="18"/>
        </w:rPr>
        <w:t> к сведениям устанавливаются Правительством Российской Федерации.</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lastRenderedPageBreak/>
        <w:t>2.8 Перечень оснований для приостановления, либо отказа в предоставлении муниципальной услуги.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1) В рассмотрении заявления о предоставление муниципальной услуги отказывается, в случаях:</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отсутствие или несоответствие документов, необходимых для получения услуги;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нарушение требований к оформлению документов, а также отказ заявителя от устранения нарушений.</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2) Исчерпывающий перечень оснований для приостановления исполнения муниципальной услуги.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Приостановление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715CB4" w:rsidRPr="006261B1" w:rsidRDefault="00715CB4" w:rsidP="00715CB4">
      <w:pPr>
        <w:pStyle w:val="a7"/>
        <w:shd w:val="clear" w:color="auto" w:fill="FFFFFF"/>
        <w:spacing w:before="0" w:beforeAutospacing="0" w:after="0" w:afterAutospacing="0"/>
        <w:ind w:firstLine="537"/>
        <w:jc w:val="both"/>
        <w:rPr>
          <w:rFonts w:ascii="Arial" w:hAnsi="Arial" w:cs="Arial"/>
          <w:color w:val="000000"/>
          <w:sz w:val="18"/>
          <w:szCs w:val="18"/>
        </w:rPr>
      </w:pPr>
      <w:r w:rsidRPr="006261B1">
        <w:rPr>
          <w:rFonts w:ascii="Arial" w:hAnsi="Arial" w:cs="Arial"/>
          <w:color w:val="000000"/>
          <w:sz w:val="18"/>
          <w:szCs w:val="18"/>
        </w:rPr>
        <w:t>3) Исчерпывающий перечень оснований для отказа в исполнении муниципальной услуги:</w:t>
      </w:r>
    </w:p>
    <w:p w:rsidR="00715CB4" w:rsidRPr="006261B1" w:rsidRDefault="00715CB4" w:rsidP="00715CB4">
      <w:pPr>
        <w:pStyle w:val="a7"/>
        <w:shd w:val="clear" w:color="auto" w:fill="FFFFFF"/>
        <w:spacing w:before="0" w:beforeAutospacing="0" w:after="0" w:afterAutospacing="0"/>
        <w:ind w:firstLine="537"/>
        <w:jc w:val="both"/>
        <w:rPr>
          <w:rFonts w:ascii="Arial" w:hAnsi="Arial" w:cs="Arial"/>
          <w:color w:val="000000"/>
          <w:sz w:val="18"/>
          <w:szCs w:val="18"/>
        </w:rPr>
      </w:pPr>
      <w:r w:rsidRPr="006261B1">
        <w:rPr>
          <w:rFonts w:ascii="Arial" w:hAnsi="Arial" w:cs="Arial"/>
          <w:color w:val="000000"/>
          <w:sz w:val="18"/>
          <w:szCs w:val="18"/>
        </w:rPr>
        <w:t>- заявитель умышленно представил о себе неверные сведения;</w:t>
      </w:r>
    </w:p>
    <w:p w:rsidR="00715CB4" w:rsidRPr="006261B1" w:rsidRDefault="00715CB4" w:rsidP="00715CB4">
      <w:pPr>
        <w:pStyle w:val="a7"/>
        <w:shd w:val="clear" w:color="auto" w:fill="FFFFFF"/>
        <w:spacing w:before="0" w:beforeAutospacing="0" w:after="0" w:afterAutospacing="0"/>
        <w:ind w:firstLine="537"/>
        <w:jc w:val="both"/>
        <w:rPr>
          <w:rFonts w:ascii="Arial" w:hAnsi="Arial" w:cs="Arial"/>
          <w:color w:val="000000"/>
          <w:sz w:val="18"/>
          <w:szCs w:val="18"/>
        </w:rPr>
      </w:pPr>
      <w:r w:rsidRPr="006261B1">
        <w:rPr>
          <w:rFonts w:ascii="Arial" w:hAnsi="Arial" w:cs="Arial"/>
          <w:color w:val="000000"/>
          <w:sz w:val="18"/>
          <w:szCs w:val="18"/>
        </w:rPr>
        <w:t>- непредставление или неполное представление документов, необходимых для получения услуги;</w:t>
      </w:r>
    </w:p>
    <w:p w:rsidR="00715CB4" w:rsidRPr="006261B1" w:rsidRDefault="00715CB4" w:rsidP="00715CB4">
      <w:pPr>
        <w:pStyle w:val="a7"/>
        <w:shd w:val="clear" w:color="auto" w:fill="FFFFFF"/>
        <w:spacing w:before="0" w:beforeAutospacing="0" w:after="0" w:afterAutospacing="0"/>
        <w:ind w:firstLine="537"/>
        <w:jc w:val="both"/>
        <w:rPr>
          <w:rFonts w:ascii="Arial" w:hAnsi="Arial" w:cs="Arial"/>
          <w:color w:val="000000"/>
          <w:sz w:val="18"/>
          <w:szCs w:val="18"/>
        </w:rPr>
      </w:pPr>
      <w:r w:rsidRPr="006261B1">
        <w:rPr>
          <w:rFonts w:ascii="Arial" w:hAnsi="Arial" w:cs="Arial"/>
          <w:color w:val="000000"/>
          <w:sz w:val="18"/>
          <w:szCs w:val="18"/>
        </w:rPr>
        <w:t>- статус заявителя не соответствует требованиям регламента.</w:t>
      </w:r>
    </w:p>
    <w:p w:rsidR="00715CB4" w:rsidRPr="006261B1" w:rsidRDefault="00715CB4" w:rsidP="00715CB4">
      <w:pPr>
        <w:pStyle w:val="a7"/>
        <w:shd w:val="clear" w:color="auto" w:fill="FFFFFF"/>
        <w:spacing w:before="0" w:beforeAutospacing="0" w:after="0" w:afterAutospacing="0"/>
        <w:ind w:firstLine="537"/>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2.9. Муниципальная услуга предоставляется бесплатно.</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2.10 Требования к помещениям, в которых предоставляются муниципальные услуги.</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Места ожидания в очереди при предоставлении муниципальной услуги оснащены стульями, информационными стендами.</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w:t>
      </w:r>
    </w:p>
    <w:p w:rsidR="00715CB4" w:rsidRPr="006261B1" w:rsidRDefault="00715CB4" w:rsidP="00715CB4">
      <w:pPr>
        <w:ind w:firstLine="709"/>
        <w:jc w:val="both"/>
        <w:rPr>
          <w:rFonts w:ascii="Arial" w:hAnsi="Arial" w:cs="Arial"/>
          <w:sz w:val="18"/>
          <w:szCs w:val="18"/>
        </w:rPr>
      </w:pPr>
      <w:r w:rsidRPr="006261B1">
        <w:rPr>
          <w:rFonts w:ascii="Arial" w:hAnsi="Arial" w:cs="Arial"/>
          <w:sz w:val="18"/>
          <w:szCs w:val="18"/>
        </w:rPr>
        <w:t>Инвалидам (включая инвалидов, использующих кресла-коляски и собак-проводников) обеспечивается:</w:t>
      </w:r>
    </w:p>
    <w:p w:rsidR="00715CB4" w:rsidRPr="006261B1" w:rsidRDefault="00715CB4" w:rsidP="00715CB4">
      <w:pPr>
        <w:ind w:firstLine="851"/>
        <w:jc w:val="both"/>
        <w:rPr>
          <w:rFonts w:ascii="Arial" w:hAnsi="Arial" w:cs="Arial"/>
          <w:sz w:val="18"/>
          <w:szCs w:val="18"/>
        </w:rPr>
      </w:pPr>
      <w:r w:rsidRPr="006261B1">
        <w:rPr>
          <w:rFonts w:ascii="Arial" w:hAnsi="Arial" w:cs="Arial"/>
          <w:sz w:val="18"/>
          <w:szCs w:val="18"/>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715CB4" w:rsidRPr="006261B1" w:rsidRDefault="00715CB4" w:rsidP="00715CB4">
      <w:pPr>
        <w:ind w:firstLine="851"/>
        <w:jc w:val="both"/>
        <w:rPr>
          <w:rFonts w:ascii="Arial" w:hAnsi="Arial" w:cs="Arial"/>
          <w:sz w:val="18"/>
          <w:szCs w:val="18"/>
        </w:rPr>
      </w:pPr>
      <w:r w:rsidRPr="006261B1">
        <w:rPr>
          <w:rFonts w:ascii="Arial" w:hAnsi="Arial" w:cs="Arial"/>
          <w:sz w:val="18"/>
          <w:szCs w:val="18"/>
        </w:rPr>
        <w:t xml:space="preserve">б) возможность самостоятельного передвижения по территории, на которой расположено здание, в котором находится администрация, входа в </w:t>
      </w:r>
      <w:r w:rsidRPr="006261B1">
        <w:rPr>
          <w:rFonts w:ascii="Arial" w:hAnsi="Arial" w:cs="Arial"/>
          <w:sz w:val="18"/>
          <w:szCs w:val="18"/>
        </w:rPr>
        <w:lastRenderedPageBreak/>
        <w:t>здание и выхода из него, посадки в транспортное средство и высадки из него, в том числе с использованием кресла-коляски;</w:t>
      </w:r>
    </w:p>
    <w:p w:rsidR="00715CB4" w:rsidRPr="006261B1" w:rsidRDefault="00715CB4" w:rsidP="00715CB4">
      <w:pPr>
        <w:ind w:firstLine="851"/>
        <w:jc w:val="both"/>
        <w:rPr>
          <w:rFonts w:ascii="Arial" w:hAnsi="Arial" w:cs="Arial"/>
          <w:sz w:val="18"/>
          <w:szCs w:val="18"/>
        </w:rPr>
      </w:pPr>
      <w:r w:rsidRPr="006261B1">
        <w:rPr>
          <w:rFonts w:ascii="Arial" w:hAnsi="Arial" w:cs="Arial"/>
          <w:sz w:val="18"/>
          <w:szCs w:val="18"/>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15CB4" w:rsidRPr="006261B1" w:rsidRDefault="00715CB4" w:rsidP="00715CB4">
      <w:pPr>
        <w:ind w:firstLine="851"/>
        <w:jc w:val="both"/>
        <w:rPr>
          <w:rFonts w:ascii="Arial" w:hAnsi="Arial" w:cs="Arial"/>
          <w:sz w:val="18"/>
          <w:szCs w:val="18"/>
        </w:rPr>
      </w:pPr>
      <w:r w:rsidRPr="006261B1">
        <w:rPr>
          <w:rFonts w:ascii="Arial" w:hAnsi="Arial" w:cs="Arial"/>
          <w:sz w:val="18"/>
          <w:szCs w:val="18"/>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15CB4" w:rsidRPr="006261B1" w:rsidRDefault="00715CB4" w:rsidP="00715CB4">
      <w:pPr>
        <w:ind w:firstLine="851"/>
        <w:jc w:val="both"/>
        <w:rPr>
          <w:rFonts w:ascii="Arial" w:hAnsi="Arial" w:cs="Arial"/>
          <w:sz w:val="18"/>
          <w:szCs w:val="18"/>
        </w:rPr>
      </w:pPr>
      <w:r w:rsidRPr="006261B1">
        <w:rPr>
          <w:rFonts w:ascii="Arial" w:hAnsi="Arial" w:cs="Arial"/>
          <w:sz w:val="18"/>
          <w:szCs w:val="18"/>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5CB4" w:rsidRPr="006261B1" w:rsidRDefault="00715CB4" w:rsidP="00715CB4">
      <w:pPr>
        <w:ind w:firstLine="851"/>
        <w:jc w:val="both"/>
        <w:rPr>
          <w:rFonts w:ascii="Arial" w:hAnsi="Arial" w:cs="Arial"/>
          <w:sz w:val="18"/>
          <w:szCs w:val="18"/>
        </w:rPr>
      </w:pPr>
      <w:r w:rsidRPr="006261B1">
        <w:rPr>
          <w:rFonts w:ascii="Arial" w:hAnsi="Arial" w:cs="Arial"/>
          <w:sz w:val="18"/>
          <w:szCs w:val="18"/>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715CB4" w:rsidRPr="006261B1" w:rsidRDefault="00715CB4" w:rsidP="00715CB4">
      <w:pPr>
        <w:widowControl w:val="0"/>
        <w:autoSpaceDE w:val="0"/>
        <w:autoSpaceDN w:val="0"/>
        <w:adjustRightInd w:val="0"/>
        <w:ind w:firstLine="709"/>
        <w:jc w:val="both"/>
        <w:rPr>
          <w:rFonts w:ascii="Arial" w:hAnsi="Arial" w:cs="Arial"/>
          <w:sz w:val="18"/>
          <w:szCs w:val="18"/>
        </w:rPr>
      </w:pPr>
      <w:r w:rsidRPr="006261B1">
        <w:rPr>
          <w:rFonts w:ascii="Arial" w:hAnsi="Arial" w:cs="Arial"/>
          <w:sz w:val="18"/>
          <w:szCs w:val="18"/>
        </w:rPr>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6261B1">
        <w:rPr>
          <w:rStyle w:val="aff8"/>
          <w:rFonts w:ascii="Arial" w:hAnsi="Arial" w:cs="Arial"/>
          <w:sz w:val="18"/>
          <w:szCs w:val="18"/>
        </w:rPr>
        <w:footnoteReference w:id="1"/>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20"/>
        <w:jc w:val="center"/>
        <w:rPr>
          <w:rStyle w:val="ac"/>
          <w:rFonts w:ascii="Arial" w:hAnsi="Arial" w:cs="Arial"/>
          <w:b w:val="0"/>
          <w:color w:val="000000"/>
          <w:sz w:val="18"/>
          <w:szCs w:val="18"/>
        </w:rPr>
      </w:pPr>
      <w:r w:rsidRPr="006261B1">
        <w:rPr>
          <w:rStyle w:val="ac"/>
          <w:rFonts w:ascii="Arial" w:hAnsi="Arial" w:cs="Arial"/>
          <w:b w:val="0"/>
          <w:color w:val="000000"/>
          <w:sz w:val="18"/>
          <w:szCs w:val="18"/>
        </w:rPr>
        <w:t>3. Состав, последовательность выполнения административных процедур</w:t>
      </w:r>
    </w:p>
    <w:p w:rsidR="00715CB4" w:rsidRPr="006261B1" w:rsidRDefault="00715CB4" w:rsidP="00715CB4">
      <w:pPr>
        <w:pStyle w:val="a7"/>
        <w:shd w:val="clear" w:color="auto" w:fill="FFFFFF"/>
        <w:spacing w:before="0" w:beforeAutospacing="0" w:after="0" w:afterAutospacing="0"/>
        <w:ind w:firstLine="720"/>
        <w:jc w:val="center"/>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firstLine="709"/>
        <w:jc w:val="center"/>
        <w:rPr>
          <w:rFonts w:ascii="Arial" w:hAnsi="Arial" w:cs="Arial"/>
          <w:b/>
          <w:color w:val="000000"/>
          <w:sz w:val="18"/>
          <w:szCs w:val="18"/>
        </w:rPr>
      </w:pPr>
      <w:r w:rsidRPr="006261B1">
        <w:rPr>
          <w:rStyle w:val="ac"/>
          <w:rFonts w:ascii="Arial" w:hAnsi="Arial" w:cs="Arial"/>
          <w:b w:val="0"/>
          <w:color w:val="000000"/>
          <w:sz w:val="18"/>
          <w:szCs w:val="18"/>
        </w:rPr>
        <w:t>3.1 Порядок информирования о правилах предоставления муниципальной услуги.</w:t>
      </w:r>
    </w:p>
    <w:p w:rsidR="00715CB4" w:rsidRPr="006261B1" w:rsidRDefault="00715CB4" w:rsidP="00715CB4">
      <w:pPr>
        <w:autoSpaceDE w:val="0"/>
        <w:autoSpaceDN w:val="0"/>
        <w:adjustRightInd w:val="0"/>
        <w:ind w:firstLine="567"/>
        <w:jc w:val="both"/>
        <w:outlineLvl w:val="0"/>
        <w:rPr>
          <w:rFonts w:ascii="Arial" w:hAnsi="Arial" w:cs="Arial"/>
          <w:color w:val="000000"/>
          <w:sz w:val="18"/>
          <w:szCs w:val="18"/>
        </w:rPr>
      </w:pPr>
      <w:r w:rsidRPr="006261B1">
        <w:rPr>
          <w:rFonts w:ascii="Arial" w:hAnsi="Arial" w:cs="Arial"/>
          <w:color w:val="000000"/>
          <w:sz w:val="18"/>
          <w:szCs w:val="18"/>
        </w:rPr>
        <w:t>Администрация </w:t>
      </w:r>
      <w:r w:rsidRPr="006261B1">
        <w:rPr>
          <w:rFonts w:ascii="Arial" w:hAnsi="Arial" w:cs="Arial"/>
          <w:color w:val="333333"/>
          <w:sz w:val="18"/>
          <w:szCs w:val="18"/>
        </w:rPr>
        <w:t>муниципального образования «Александровск»</w:t>
      </w:r>
      <w:r w:rsidRPr="006261B1">
        <w:rPr>
          <w:rFonts w:ascii="Arial" w:hAnsi="Arial" w:cs="Arial"/>
          <w:color w:val="000000"/>
          <w:sz w:val="18"/>
          <w:szCs w:val="18"/>
        </w:rPr>
        <w:t xml:space="preserve"> (далее- -администрация) находится по адресу: </w:t>
      </w:r>
    </w:p>
    <w:p w:rsidR="00715CB4" w:rsidRPr="006261B1" w:rsidRDefault="00715CB4" w:rsidP="00715CB4">
      <w:pPr>
        <w:autoSpaceDE w:val="0"/>
        <w:autoSpaceDN w:val="0"/>
        <w:adjustRightInd w:val="0"/>
        <w:ind w:firstLine="567"/>
        <w:jc w:val="both"/>
        <w:outlineLvl w:val="0"/>
        <w:rPr>
          <w:rFonts w:ascii="Arial" w:hAnsi="Arial" w:cs="Arial"/>
          <w:sz w:val="18"/>
          <w:szCs w:val="18"/>
        </w:rPr>
      </w:pPr>
      <w:r w:rsidRPr="006261B1">
        <w:rPr>
          <w:rFonts w:ascii="Arial" w:hAnsi="Arial" w:cs="Arial"/>
          <w:sz w:val="18"/>
          <w:szCs w:val="18"/>
        </w:rPr>
        <w:t>Почтовый адрес: 669457, Иркутская область,</w:t>
      </w:r>
    </w:p>
    <w:p w:rsidR="00715CB4" w:rsidRPr="006261B1" w:rsidRDefault="00715CB4" w:rsidP="00715CB4">
      <w:pPr>
        <w:pStyle w:val="ConsPlusNormal1"/>
        <w:tabs>
          <w:tab w:val="left" w:pos="7710"/>
        </w:tabs>
        <w:ind w:firstLine="540"/>
        <w:jc w:val="both"/>
        <w:rPr>
          <w:sz w:val="18"/>
          <w:szCs w:val="18"/>
        </w:rPr>
      </w:pPr>
      <w:r w:rsidRPr="006261B1">
        <w:rPr>
          <w:sz w:val="18"/>
          <w:szCs w:val="18"/>
        </w:rPr>
        <w:t xml:space="preserve">Аларский район, </w:t>
      </w:r>
    </w:p>
    <w:p w:rsidR="00715CB4" w:rsidRPr="006261B1" w:rsidRDefault="00715CB4" w:rsidP="00715CB4">
      <w:pPr>
        <w:pStyle w:val="ConsPlusNormal1"/>
        <w:tabs>
          <w:tab w:val="left" w:pos="7710"/>
        </w:tabs>
        <w:ind w:firstLine="540"/>
        <w:jc w:val="both"/>
        <w:rPr>
          <w:sz w:val="18"/>
          <w:szCs w:val="18"/>
        </w:rPr>
      </w:pPr>
      <w:r w:rsidRPr="006261B1">
        <w:rPr>
          <w:sz w:val="18"/>
          <w:szCs w:val="18"/>
        </w:rPr>
        <w:t>С. Александровск, ул. Центральная д. 50</w:t>
      </w:r>
    </w:p>
    <w:p w:rsidR="00715CB4" w:rsidRPr="006261B1" w:rsidRDefault="00715CB4" w:rsidP="00715CB4">
      <w:pPr>
        <w:pStyle w:val="ConsPlusNormal1"/>
        <w:ind w:firstLine="540"/>
        <w:jc w:val="both"/>
        <w:rPr>
          <w:sz w:val="18"/>
          <w:szCs w:val="18"/>
        </w:rPr>
      </w:pPr>
      <w:r w:rsidRPr="006261B1">
        <w:rPr>
          <w:sz w:val="18"/>
          <w:szCs w:val="18"/>
        </w:rPr>
        <w:t>Телефон для справок – 89041150609</w:t>
      </w:r>
    </w:p>
    <w:p w:rsidR="00715CB4" w:rsidRPr="006261B1" w:rsidRDefault="00715CB4" w:rsidP="00715CB4">
      <w:pPr>
        <w:pStyle w:val="ConsPlusNormal1"/>
        <w:ind w:firstLine="540"/>
        <w:jc w:val="both"/>
        <w:rPr>
          <w:sz w:val="18"/>
          <w:szCs w:val="18"/>
        </w:rPr>
      </w:pPr>
      <w:r w:rsidRPr="006261B1">
        <w:rPr>
          <w:sz w:val="18"/>
          <w:szCs w:val="18"/>
        </w:rPr>
        <w:lastRenderedPageBreak/>
        <w:t xml:space="preserve"> </w:t>
      </w:r>
    </w:p>
    <w:p w:rsidR="00715CB4" w:rsidRPr="006261B1" w:rsidRDefault="00715CB4" w:rsidP="00715CB4">
      <w:pPr>
        <w:pStyle w:val="ConsPlusNormal1"/>
        <w:ind w:firstLine="540"/>
        <w:jc w:val="both"/>
        <w:rPr>
          <w:sz w:val="18"/>
          <w:szCs w:val="18"/>
        </w:rPr>
      </w:pPr>
      <w:r w:rsidRPr="006261B1">
        <w:rPr>
          <w:sz w:val="18"/>
          <w:szCs w:val="18"/>
        </w:rPr>
        <w:t xml:space="preserve">График работы администрации: </w:t>
      </w:r>
    </w:p>
    <w:p w:rsidR="00715CB4" w:rsidRPr="006261B1" w:rsidRDefault="00715CB4" w:rsidP="00715CB4">
      <w:pPr>
        <w:pStyle w:val="ConsPlusNormal1"/>
        <w:ind w:firstLine="540"/>
        <w:jc w:val="both"/>
        <w:rPr>
          <w:sz w:val="18"/>
          <w:szCs w:val="18"/>
        </w:rPr>
      </w:pPr>
      <w:r w:rsidRPr="006261B1">
        <w:rPr>
          <w:sz w:val="18"/>
          <w:szCs w:val="18"/>
        </w:rPr>
        <w:tab/>
      </w:r>
      <w:r w:rsidRPr="006261B1">
        <w:rPr>
          <w:sz w:val="18"/>
          <w:szCs w:val="18"/>
        </w:rPr>
        <w:tab/>
        <w:t>понедельник – четверг:   9.00- 17.30</w:t>
      </w:r>
    </w:p>
    <w:p w:rsidR="00715CB4" w:rsidRPr="006261B1" w:rsidRDefault="00715CB4" w:rsidP="00715CB4">
      <w:pPr>
        <w:pStyle w:val="ConsPlusNormal1"/>
        <w:ind w:firstLine="540"/>
        <w:jc w:val="both"/>
        <w:rPr>
          <w:sz w:val="18"/>
          <w:szCs w:val="18"/>
        </w:rPr>
      </w:pPr>
      <w:r w:rsidRPr="006261B1">
        <w:rPr>
          <w:sz w:val="18"/>
          <w:szCs w:val="18"/>
        </w:rPr>
        <w:t xml:space="preserve">             пятница:9-00-16.00</w:t>
      </w:r>
    </w:p>
    <w:p w:rsidR="00715CB4" w:rsidRPr="006261B1" w:rsidRDefault="00715CB4" w:rsidP="00715CB4">
      <w:pPr>
        <w:pStyle w:val="ConsPlusNormal1"/>
        <w:ind w:firstLine="540"/>
        <w:jc w:val="both"/>
        <w:rPr>
          <w:sz w:val="18"/>
          <w:szCs w:val="18"/>
        </w:rPr>
      </w:pPr>
      <w:r w:rsidRPr="006261B1">
        <w:rPr>
          <w:sz w:val="18"/>
          <w:szCs w:val="18"/>
        </w:rPr>
        <w:t xml:space="preserve">     перерыв:  с 13.00-14.00  </w:t>
      </w:r>
    </w:p>
    <w:p w:rsidR="00715CB4" w:rsidRPr="006261B1" w:rsidRDefault="00715CB4" w:rsidP="00715CB4">
      <w:pPr>
        <w:pStyle w:val="ConsPlusNormal1"/>
        <w:ind w:firstLine="540"/>
        <w:jc w:val="both"/>
        <w:rPr>
          <w:sz w:val="18"/>
          <w:szCs w:val="18"/>
        </w:rPr>
      </w:pPr>
      <w:r w:rsidRPr="006261B1">
        <w:rPr>
          <w:sz w:val="18"/>
          <w:szCs w:val="18"/>
        </w:rPr>
        <w:tab/>
        <w:t xml:space="preserve">    выходной: суббота, воскресенье.         </w:t>
      </w:r>
    </w:p>
    <w:p w:rsidR="00715CB4" w:rsidRPr="006261B1" w:rsidRDefault="00715CB4" w:rsidP="00715CB4">
      <w:pPr>
        <w:tabs>
          <w:tab w:val="left" w:pos="9639"/>
        </w:tabs>
        <w:jc w:val="both"/>
        <w:rPr>
          <w:rFonts w:ascii="Arial" w:hAnsi="Arial" w:cs="Arial"/>
          <w:sz w:val="18"/>
          <w:szCs w:val="18"/>
        </w:rPr>
      </w:pPr>
      <w:r w:rsidRPr="006261B1">
        <w:rPr>
          <w:rFonts w:ascii="Arial" w:hAnsi="Arial" w:cs="Arial"/>
          <w:sz w:val="18"/>
          <w:szCs w:val="18"/>
        </w:rPr>
        <w:t>2.7.2.   Контактные телефоны:</w:t>
      </w:r>
    </w:p>
    <w:p w:rsidR="00715CB4" w:rsidRPr="006261B1" w:rsidRDefault="00715CB4" w:rsidP="00715CB4">
      <w:pPr>
        <w:pStyle w:val="ConsPlusNormal1"/>
        <w:ind w:firstLine="540"/>
        <w:jc w:val="both"/>
        <w:rPr>
          <w:sz w:val="18"/>
          <w:szCs w:val="18"/>
        </w:rPr>
      </w:pPr>
      <w:r w:rsidRPr="006261B1">
        <w:rPr>
          <w:sz w:val="18"/>
          <w:szCs w:val="18"/>
        </w:rPr>
        <w:t xml:space="preserve"> Телефон для справок – 89041296394</w:t>
      </w:r>
    </w:p>
    <w:p w:rsidR="00715CB4" w:rsidRPr="006261B1" w:rsidRDefault="00715CB4" w:rsidP="00715CB4">
      <w:pPr>
        <w:tabs>
          <w:tab w:val="left" w:pos="9639"/>
        </w:tabs>
        <w:jc w:val="both"/>
        <w:rPr>
          <w:rFonts w:ascii="Arial" w:hAnsi="Arial" w:cs="Arial"/>
          <w:sz w:val="18"/>
          <w:szCs w:val="18"/>
        </w:rPr>
      </w:pPr>
      <w:r w:rsidRPr="006261B1">
        <w:rPr>
          <w:rFonts w:ascii="Arial" w:hAnsi="Arial" w:cs="Arial"/>
          <w:sz w:val="18"/>
          <w:szCs w:val="18"/>
        </w:rPr>
        <w:t>2.7.2. Официальный сайт в информационно-телекоммуникационной сети «Интернет» -</w:t>
      </w:r>
      <w:r w:rsidRPr="006261B1">
        <w:rPr>
          <w:rFonts w:ascii="Arial" w:hAnsi="Arial" w:cs="Arial"/>
          <w:sz w:val="18"/>
          <w:szCs w:val="18"/>
          <w:lang w:val="en-US"/>
        </w:rPr>
        <w:t>www</w:t>
      </w:r>
      <w:r w:rsidRPr="006261B1">
        <w:rPr>
          <w:rFonts w:ascii="Arial" w:hAnsi="Arial" w:cs="Arial"/>
          <w:sz w:val="18"/>
          <w:szCs w:val="18"/>
        </w:rPr>
        <w:t>.</w:t>
      </w:r>
      <w:r w:rsidRPr="006261B1">
        <w:rPr>
          <w:rFonts w:ascii="Arial" w:hAnsi="Arial" w:cs="Arial"/>
          <w:sz w:val="18"/>
          <w:szCs w:val="18"/>
          <w:lang w:val="en-US"/>
        </w:rPr>
        <w:t>alar</w:t>
      </w:r>
      <w:r w:rsidRPr="006261B1">
        <w:rPr>
          <w:rFonts w:ascii="Arial" w:hAnsi="Arial" w:cs="Arial"/>
          <w:sz w:val="18"/>
          <w:szCs w:val="18"/>
        </w:rPr>
        <w:t>.</w:t>
      </w:r>
      <w:proofErr w:type="spellStart"/>
      <w:r w:rsidRPr="006261B1">
        <w:rPr>
          <w:rFonts w:ascii="Arial" w:hAnsi="Arial" w:cs="Arial"/>
          <w:sz w:val="18"/>
          <w:szCs w:val="18"/>
          <w:lang w:val="en-US"/>
        </w:rPr>
        <w:t>irkobl</w:t>
      </w:r>
      <w:proofErr w:type="spellEnd"/>
      <w:r w:rsidRPr="006261B1">
        <w:rPr>
          <w:rFonts w:ascii="Arial" w:hAnsi="Arial" w:cs="Arial"/>
          <w:sz w:val="18"/>
          <w:szCs w:val="18"/>
        </w:rPr>
        <w:t>.</w:t>
      </w:r>
      <w:proofErr w:type="spellStart"/>
      <w:r w:rsidRPr="006261B1">
        <w:rPr>
          <w:rFonts w:ascii="Arial" w:hAnsi="Arial" w:cs="Arial"/>
          <w:sz w:val="18"/>
          <w:szCs w:val="18"/>
          <w:lang w:val="en-US"/>
        </w:rPr>
        <w:t>ru</w:t>
      </w:r>
      <w:proofErr w:type="spellEnd"/>
    </w:p>
    <w:p w:rsidR="00715CB4" w:rsidRPr="006261B1" w:rsidRDefault="00715CB4" w:rsidP="00715CB4">
      <w:pPr>
        <w:tabs>
          <w:tab w:val="left" w:pos="9639"/>
        </w:tabs>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center"/>
        <w:rPr>
          <w:rStyle w:val="ac"/>
          <w:rFonts w:ascii="Arial" w:hAnsi="Arial" w:cs="Arial"/>
          <w:b w:val="0"/>
          <w:color w:val="000000"/>
          <w:sz w:val="18"/>
          <w:szCs w:val="18"/>
        </w:rPr>
      </w:pPr>
      <w:r w:rsidRPr="006261B1">
        <w:rPr>
          <w:rStyle w:val="ac"/>
          <w:rFonts w:ascii="Arial" w:hAnsi="Arial" w:cs="Arial"/>
          <w:b w:val="0"/>
          <w:color w:val="000000"/>
          <w:sz w:val="18"/>
          <w:szCs w:val="18"/>
        </w:rPr>
        <w:t>3.2 Сведения о консультировании.</w:t>
      </w:r>
    </w:p>
    <w:p w:rsidR="00715CB4" w:rsidRPr="006261B1" w:rsidRDefault="00715CB4" w:rsidP="00715CB4">
      <w:pPr>
        <w:pStyle w:val="a7"/>
        <w:shd w:val="clear" w:color="auto" w:fill="FFFFFF"/>
        <w:spacing w:before="0" w:beforeAutospacing="0" w:after="0" w:afterAutospacing="0"/>
        <w:ind w:firstLine="709"/>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Индивидуальное консультирование заинтересованных лиц проводится по вопросам:</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перечня документов, необходимых для предоставления услуги, комплектности (достаточности) представленных документов;</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источника получения документов, необходимых для предоставления услуги (орган, организация и их местонахождение);</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времени приема и выдачи документов;</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сроков предоставления услуги;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порядка обжалования действий (бездействия) и решений, осуществляемых и принимаемых в ходе предоставления услуги.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Порядок индивидуального устного консультирования.</w:t>
      </w:r>
    </w:p>
    <w:p w:rsidR="00715CB4" w:rsidRPr="006261B1" w:rsidRDefault="00715CB4" w:rsidP="00715CB4">
      <w:pPr>
        <w:pStyle w:val="a7"/>
        <w:shd w:val="clear" w:color="auto" w:fill="FFFFFF"/>
        <w:ind w:firstLine="709"/>
        <w:jc w:val="both"/>
        <w:rPr>
          <w:rFonts w:ascii="Arial" w:hAnsi="Arial" w:cs="Arial"/>
          <w:color w:val="000000"/>
          <w:sz w:val="18"/>
          <w:szCs w:val="18"/>
        </w:rPr>
      </w:pPr>
      <w:r w:rsidRPr="006261B1">
        <w:rPr>
          <w:rFonts w:ascii="Arial" w:hAnsi="Arial" w:cs="Arial"/>
          <w:color w:val="000000"/>
          <w:sz w:val="18"/>
          <w:szCs w:val="18"/>
        </w:rPr>
        <w:t>Для получения индивидуальной консультации по вопросам предоставления муниципальной услуги необходимо обратиться в администрацию по адресу: Иркутская область, Аларский район, с. Александровск, ул. Центральная д.50 , по телефону или по электронной почте.</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При информировании посредством личного обращения заявителя Специалист, ответственный за такое информирование, должно дать исчерпывающие ответы на все возникающие у Заявителя вопросы, связанные с предоставлением муниципальных услуг.</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w:t>
      </w:r>
      <w:r w:rsidRPr="006261B1">
        <w:rPr>
          <w:rFonts w:ascii="Arial" w:hAnsi="Arial" w:cs="Arial"/>
          <w:color w:val="000000"/>
          <w:sz w:val="18"/>
          <w:szCs w:val="18"/>
        </w:rPr>
        <w:lastRenderedPageBreak/>
        <w:t>необходимой информацией в письменном виде либо согласовать другое время для устного информирования.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Консультации проводятся бесплатно.</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Индивидуальное устное консультирование Специалист осуществляет не более 15 минут.</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Порядок индивидуального консультирования при помощи телефонной связи.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Порядок индивидуального письменного консультирования, в том числе по электронной почте.</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Письменные разъяснения осуществляются при наличии письменного обращения получателя муниципальной услуги.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Для получения письменных консультаций заявителю необходимо отправить обращение:</w:t>
      </w:r>
    </w:p>
    <w:p w:rsidR="00715CB4" w:rsidRPr="006261B1" w:rsidRDefault="00715CB4" w:rsidP="00715CB4">
      <w:pPr>
        <w:jc w:val="both"/>
        <w:rPr>
          <w:rFonts w:ascii="Arial" w:hAnsi="Arial" w:cs="Arial"/>
          <w:sz w:val="18"/>
          <w:szCs w:val="18"/>
        </w:rPr>
      </w:pPr>
      <w:r w:rsidRPr="006261B1">
        <w:rPr>
          <w:rFonts w:ascii="Arial" w:hAnsi="Arial" w:cs="Arial"/>
          <w:sz w:val="18"/>
          <w:szCs w:val="18"/>
        </w:rPr>
        <w:t>- по почтовому адресу:669457, Иркутская область, Аларский район, с. Александровск ул. Центральная, д. 50</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 адресу электронной почты.</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Письменный ответ подписывает руководитель органа, в который было направлено обращение.</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715CB4" w:rsidRPr="006261B1" w:rsidRDefault="00715CB4" w:rsidP="00715CB4">
      <w:pPr>
        <w:pStyle w:val="a7"/>
        <w:shd w:val="clear" w:color="auto" w:fill="FFFFFF"/>
        <w:spacing w:before="0" w:beforeAutospacing="0" w:after="0" w:afterAutospacing="0"/>
        <w:ind w:firstLine="709"/>
        <w:jc w:val="center"/>
        <w:rPr>
          <w:rStyle w:val="ac"/>
          <w:rFonts w:ascii="Arial" w:hAnsi="Arial" w:cs="Arial"/>
          <w:color w:val="000000"/>
          <w:sz w:val="18"/>
          <w:szCs w:val="18"/>
        </w:rPr>
      </w:pPr>
      <w:r w:rsidRPr="006261B1">
        <w:rPr>
          <w:rStyle w:val="ac"/>
          <w:rFonts w:ascii="Arial" w:hAnsi="Arial" w:cs="Arial"/>
          <w:b w:val="0"/>
          <w:color w:val="000000"/>
          <w:sz w:val="18"/>
          <w:szCs w:val="18"/>
        </w:rPr>
        <w:t>3.3</w:t>
      </w:r>
      <w:r w:rsidRPr="006261B1">
        <w:rPr>
          <w:rFonts w:ascii="Arial" w:hAnsi="Arial" w:cs="Arial"/>
          <w:b/>
          <w:color w:val="000000"/>
          <w:sz w:val="18"/>
          <w:szCs w:val="18"/>
        </w:rPr>
        <w:t> </w:t>
      </w:r>
      <w:r w:rsidRPr="006261B1">
        <w:rPr>
          <w:rStyle w:val="ac"/>
          <w:rFonts w:ascii="Arial" w:hAnsi="Arial" w:cs="Arial"/>
          <w:b w:val="0"/>
          <w:color w:val="000000"/>
          <w:sz w:val="18"/>
          <w:szCs w:val="18"/>
        </w:rPr>
        <w:t>Административные процедуры</w:t>
      </w:r>
      <w:r w:rsidRPr="006261B1">
        <w:rPr>
          <w:rStyle w:val="ac"/>
          <w:rFonts w:ascii="Arial" w:hAnsi="Arial" w:cs="Arial"/>
          <w:color w:val="000000"/>
          <w:sz w:val="18"/>
          <w:szCs w:val="18"/>
        </w:rPr>
        <w:t>.</w:t>
      </w:r>
    </w:p>
    <w:p w:rsidR="00715CB4" w:rsidRPr="006261B1" w:rsidRDefault="00715CB4" w:rsidP="00715CB4">
      <w:pPr>
        <w:pStyle w:val="a7"/>
        <w:shd w:val="clear" w:color="auto" w:fill="FFFFFF"/>
        <w:spacing w:before="0" w:beforeAutospacing="0" w:after="0" w:afterAutospacing="0"/>
        <w:ind w:firstLine="709"/>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Муниципальная услуга включает в себя следующие административные этапы:</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 Разработка предложения о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  Рассмотрение предложения о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 уполномоченным органом;</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lastRenderedPageBreak/>
        <w:t xml:space="preserve">- Принятие решения о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  Информация о проекте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center"/>
        <w:rPr>
          <w:rStyle w:val="ac"/>
          <w:rFonts w:ascii="Arial" w:hAnsi="Arial" w:cs="Arial"/>
          <w:b w:val="0"/>
          <w:color w:val="000000"/>
          <w:sz w:val="18"/>
          <w:szCs w:val="18"/>
        </w:rPr>
      </w:pPr>
      <w:r w:rsidRPr="006261B1">
        <w:rPr>
          <w:rStyle w:val="ac"/>
          <w:rFonts w:ascii="Arial" w:hAnsi="Arial" w:cs="Arial"/>
          <w:b w:val="0"/>
          <w:color w:val="000000"/>
          <w:sz w:val="18"/>
          <w:szCs w:val="18"/>
        </w:rPr>
        <w:t xml:space="preserve">3.4 Разработка предложения о реализации проекта </w:t>
      </w:r>
      <w:proofErr w:type="spellStart"/>
      <w:r w:rsidRPr="006261B1">
        <w:rPr>
          <w:rStyle w:val="ac"/>
          <w:rFonts w:ascii="Arial" w:hAnsi="Arial" w:cs="Arial"/>
          <w:b w:val="0"/>
          <w:color w:val="000000"/>
          <w:sz w:val="18"/>
          <w:szCs w:val="18"/>
        </w:rPr>
        <w:t>муниципально</w:t>
      </w:r>
      <w:proofErr w:type="spellEnd"/>
      <w:r w:rsidRPr="006261B1">
        <w:rPr>
          <w:rStyle w:val="ac"/>
          <w:rFonts w:ascii="Arial" w:hAnsi="Arial" w:cs="Arial"/>
          <w:b w:val="0"/>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В случае,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r w:rsidRPr="006261B1">
        <w:rPr>
          <w:rStyle w:val="ac"/>
          <w:rFonts w:ascii="Arial" w:hAnsi="Arial" w:cs="Arial"/>
          <w:b w:val="0"/>
          <w:sz w:val="18"/>
          <w:szCs w:val="18"/>
        </w:rPr>
        <w:t>порядке</w:t>
      </w:r>
      <w:r w:rsidRPr="006261B1">
        <w:rPr>
          <w:rFonts w:ascii="Arial" w:hAnsi="Arial" w:cs="Arial"/>
          <w:color w:val="000000"/>
          <w:sz w:val="18"/>
          <w:szCs w:val="18"/>
        </w:rPr>
        <w:t>, установленном уполномоченным органом.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3" w:name="dst100103"/>
      <w:bookmarkStart w:id="14" w:name="dst100115"/>
      <w:bookmarkEnd w:id="13"/>
      <w:bookmarkEnd w:id="14"/>
      <w:r w:rsidRPr="006261B1">
        <w:rPr>
          <w:rFonts w:ascii="Arial" w:hAnsi="Arial" w:cs="Arial"/>
          <w:color w:val="000000"/>
          <w:sz w:val="18"/>
          <w:szCs w:val="18"/>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5" w:name="dst100116"/>
      <w:bookmarkEnd w:id="15"/>
      <w:r w:rsidRPr="006261B1">
        <w:rPr>
          <w:rFonts w:ascii="Arial" w:hAnsi="Arial" w:cs="Arial"/>
          <w:color w:val="000000"/>
          <w:sz w:val="18"/>
          <w:szCs w:val="18"/>
        </w:rPr>
        <w:t>1) о направлении предложения о реализации проекта на рассмотрение  Главе муниципального образования «Александровск»  в целях оценки эффективности и определения его сравнительного преимущества;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6" w:name="dst100117"/>
      <w:bookmarkEnd w:id="16"/>
      <w:r w:rsidRPr="006261B1">
        <w:rPr>
          <w:rFonts w:ascii="Arial" w:hAnsi="Arial" w:cs="Arial"/>
          <w:color w:val="000000"/>
          <w:sz w:val="18"/>
          <w:szCs w:val="18"/>
        </w:rPr>
        <w:t>2) о невозможности реализации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7" w:name="dst100118"/>
      <w:bookmarkEnd w:id="17"/>
      <w:r w:rsidRPr="006261B1">
        <w:rPr>
          <w:rFonts w:ascii="Arial" w:hAnsi="Arial" w:cs="Arial"/>
          <w:color w:val="000000"/>
          <w:sz w:val="18"/>
          <w:szCs w:val="18"/>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r w:rsidRPr="006261B1">
        <w:rPr>
          <w:rFonts w:ascii="Arial" w:hAnsi="Arial" w:cs="Arial"/>
          <w:color w:val="000000"/>
          <w:sz w:val="18"/>
          <w:szCs w:val="18"/>
        </w:rPr>
        <w:t>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 включение в протокол решений об изменении содержания предложений о реализации проекта не допускается.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8" w:name="dst100119"/>
      <w:bookmarkEnd w:id="18"/>
      <w:r w:rsidRPr="006261B1">
        <w:rPr>
          <w:rFonts w:ascii="Arial" w:hAnsi="Arial" w:cs="Arial"/>
          <w:color w:val="000000"/>
          <w:sz w:val="18"/>
          <w:szCs w:val="18"/>
        </w:rPr>
        <w:t>Решение публичного партнера о невозможности реализации проекта должно быть мотивированным и принимается по следующим основаниям: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19" w:name="dst100120"/>
      <w:bookmarkEnd w:id="19"/>
      <w:r w:rsidRPr="006261B1">
        <w:rPr>
          <w:rFonts w:ascii="Arial" w:hAnsi="Arial" w:cs="Arial"/>
          <w:color w:val="000000"/>
          <w:sz w:val="18"/>
          <w:szCs w:val="18"/>
        </w:rPr>
        <w:lastRenderedPageBreak/>
        <w:t xml:space="preserve">1) предложение о реализации проекта не соответствует принципам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0" w:name="dst100121"/>
      <w:bookmarkEnd w:id="20"/>
      <w:r w:rsidRPr="006261B1">
        <w:rPr>
          <w:rFonts w:ascii="Arial" w:hAnsi="Arial" w:cs="Arial"/>
          <w:color w:val="000000"/>
          <w:sz w:val="18"/>
          <w:szCs w:val="18"/>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1" w:name="dst100122"/>
      <w:bookmarkEnd w:id="21"/>
      <w:r w:rsidRPr="006261B1">
        <w:rPr>
          <w:rFonts w:ascii="Arial" w:hAnsi="Arial" w:cs="Arial"/>
          <w:color w:val="000000"/>
          <w:sz w:val="18"/>
          <w:szCs w:val="18"/>
        </w:rPr>
        <w:t>3) содержание проекта не соответствует требованиям к содержанию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2" w:name="dst100123"/>
      <w:bookmarkEnd w:id="22"/>
      <w:r w:rsidRPr="006261B1">
        <w:rPr>
          <w:rFonts w:ascii="Arial" w:hAnsi="Arial" w:cs="Arial"/>
          <w:color w:val="000000"/>
          <w:sz w:val="18"/>
          <w:szCs w:val="1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3" w:name="dst100124"/>
      <w:bookmarkEnd w:id="23"/>
      <w:r w:rsidRPr="006261B1">
        <w:rPr>
          <w:rFonts w:ascii="Arial" w:hAnsi="Arial" w:cs="Arial"/>
          <w:color w:val="000000"/>
          <w:sz w:val="18"/>
          <w:szCs w:val="18"/>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4" w:name="dst100125"/>
      <w:bookmarkEnd w:id="24"/>
      <w:r w:rsidRPr="006261B1">
        <w:rPr>
          <w:rFonts w:ascii="Arial" w:hAnsi="Arial" w:cs="Arial"/>
          <w:color w:val="000000"/>
          <w:sz w:val="18"/>
          <w:szCs w:val="18"/>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5" w:name="dst100126"/>
      <w:bookmarkEnd w:id="25"/>
      <w:r w:rsidRPr="006261B1">
        <w:rPr>
          <w:rFonts w:ascii="Arial" w:hAnsi="Arial" w:cs="Arial"/>
          <w:color w:val="000000"/>
          <w:sz w:val="18"/>
          <w:szCs w:val="18"/>
        </w:rPr>
        <w:t>7) у публичного партнера отсутствует право собственности на указанный в предложении о реализации проекта объект;</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6" w:name="dst100127"/>
      <w:bookmarkEnd w:id="26"/>
      <w:r w:rsidRPr="006261B1">
        <w:rPr>
          <w:rFonts w:ascii="Arial" w:hAnsi="Arial" w:cs="Arial"/>
          <w:color w:val="000000"/>
          <w:sz w:val="18"/>
          <w:szCs w:val="18"/>
        </w:rPr>
        <w:t>8) указанный в предложении о реализации проекта объект является несвободным от прав третьих лиц;</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7" w:name="dst100128"/>
      <w:bookmarkEnd w:id="27"/>
      <w:r w:rsidRPr="006261B1">
        <w:rPr>
          <w:rFonts w:ascii="Arial" w:hAnsi="Arial" w:cs="Arial"/>
          <w:color w:val="000000"/>
          <w:sz w:val="18"/>
          <w:szCs w:val="1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8" w:name="dst100129"/>
      <w:bookmarkEnd w:id="28"/>
      <w:r w:rsidRPr="006261B1">
        <w:rPr>
          <w:rFonts w:ascii="Arial" w:hAnsi="Arial" w:cs="Arial"/>
          <w:color w:val="000000"/>
          <w:sz w:val="18"/>
          <w:szCs w:val="18"/>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29" w:name="dst100130"/>
      <w:bookmarkEnd w:id="29"/>
      <w:r w:rsidRPr="006261B1">
        <w:rPr>
          <w:rFonts w:ascii="Arial" w:hAnsi="Arial" w:cs="Arial"/>
          <w:color w:val="000000"/>
          <w:sz w:val="18"/>
          <w:szCs w:val="18"/>
        </w:rPr>
        <w:t>В случае, если публичным партнером принято решение о направлении предложения о реализации проекта на рассмотрение  Главой муниципального образования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муниципального образования </w:t>
      </w:r>
      <w:bookmarkStart w:id="30" w:name="dst100131"/>
      <w:bookmarkEnd w:id="30"/>
      <w:r w:rsidRPr="006261B1">
        <w:rPr>
          <w:rFonts w:ascii="Arial" w:hAnsi="Arial" w:cs="Arial"/>
          <w:color w:val="000000"/>
          <w:sz w:val="18"/>
          <w:szCs w:val="18"/>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center"/>
        <w:rPr>
          <w:rStyle w:val="ac"/>
          <w:rFonts w:ascii="Arial" w:hAnsi="Arial" w:cs="Arial"/>
          <w:b w:val="0"/>
          <w:color w:val="000000"/>
          <w:sz w:val="18"/>
          <w:szCs w:val="18"/>
        </w:rPr>
      </w:pPr>
      <w:bookmarkStart w:id="31" w:name="dst100132"/>
      <w:bookmarkEnd w:id="31"/>
      <w:r w:rsidRPr="006261B1">
        <w:rPr>
          <w:rStyle w:val="ac"/>
          <w:rFonts w:ascii="Arial" w:hAnsi="Arial" w:cs="Arial"/>
          <w:b w:val="0"/>
          <w:color w:val="000000"/>
          <w:sz w:val="18"/>
          <w:szCs w:val="18"/>
        </w:rPr>
        <w:lastRenderedPageBreak/>
        <w:t xml:space="preserve">3.5  Рассмотрение предложения о реализации проекта </w:t>
      </w:r>
      <w:proofErr w:type="spellStart"/>
      <w:r w:rsidRPr="006261B1">
        <w:rPr>
          <w:rStyle w:val="ac"/>
          <w:rFonts w:ascii="Arial" w:hAnsi="Arial" w:cs="Arial"/>
          <w:b w:val="0"/>
          <w:color w:val="000000"/>
          <w:sz w:val="18"/>
          <w:szCs w:val="18"/>
        </w:rPr>
        <w:t>муниципально</w:t>
      </w:r>
      <w:proofErr w:type="spellEnd"/>
      <w:r w:rsidRPr="006261B1">
        <w:rPr>
          <w:rStyle w:val="ac"/>
          <w:rFonts w:ascii="Arial" w:hAnsi="Arial" w:cs="Arial"/>
          <w:b w:val="0"/>
          <w:color w:val="000000"/>
          <w:sz w:val="18"/>
          <w:szCs w:val="18"/>
        </w:rPr>
        <w:t>-частного партнерства уполномоченным органом</w:t>
      </w:r>
    </w:p>
    <w:p w:rsidR="00715CB4" w:rsidRPr="006261B1" w:rsidRDefault="00715CB4" w:rsidP="00715CB4">
      <w:pPr>
        <w:pStyle w:val="a7"/>
        <w:shd w:val="clear" w:color="auto" w:fill="FFFFFF"/>
        <w:spacing w:before="0" w:beforeAutospacing="0" w:after="0" w:afterAutospacing="0"/>
        <w:ind w:firstLine="709"/>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Глава муниципального образования создает единовременную Комиссию (далее -Комиссия )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1) финансовая эффективность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2) социально-экономический эффект от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 рассчитанный с учетом целей и задач, определенных в соответствующих документах стратегического планирования.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715CB4" w:rsidRPr="006261B1" w:rsidRDefault="00715CB4" w:rsidP="00715CB4">
      <w:pPr>
        <w:pStyle w:val="a7"/>
        <w:shd w:val="clear" w:color="auto" w:fill="FFFFFF"/>
        <w:spacing w:before="0" w:beforeAutospacing="0" w:after="0" w:afterAutospacing="0"/>
        <w:ind w:firstLine="720"/>
        <w:jc w:val="both"/>
        <w:rPr>
          <w:rFonts w:ascii="Arial" w:hAnsi="Arial" w:cs="Arial"/>
          <w:color w:val="000000"/>
          <w:sz w:val="18"/>
          <w:szCs w:val="18"/>
        </w:rPr>
      </w:pPr>
      <w:r w:rsidRPr="006261B1">
        <w:rPr>
          <w:rFonts w:ascii="Arial" w:hAnsi="Arial" w:cs="Arial"/>
          <w:color w:val="000000"/>
          <w:sz w:val="18"/>
          <w:szCs w:val="18"/>
        </w:rPr>
        <w:t xml:space="preserve">Сравнительное преимущество проекта определяется на основании соотношения ряда показателей, перечисленных в Федеральном законе от 13.07.2015 N 224-ФЗ (ред. от 29.12.2015) "О государственно-частном партнерстве,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-частном партнерстве в Российской Федерации и внесении изменений в отдельные законодательные акты Российской Федерации"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Срок проведения Главой муниципального образования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По итогам рассмотрения предложения о реализации проекта Глава муниципального образования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 со дня утверждения соответствующего заключения Специалист Администрации размещает решение, предложение о реализации проекта и протокол переговоров на официальном сайте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xml:space="preserve">Утверждение отрицательного заключения является отказом от реализации проекта </w:t>
      </w:r>
      <w:proofErr w:type="spellStart"/>
      <w:r w:rsidRPr="006261B1">
        <w:rPr>
          <w:rFonts w:ascii="Arial" w:hAnsi="Arial" w:cs="Arial"/>
          <w:color w:val="000000"/>
          <w:sz w:val="18"/>
          <w:szCs w:val="18"/>
        </w:rPr>
        <w:t>муниципально</w:t>
      </w:r>
      <w:proofErr w:type="spellEnd"/>
      <w:r w:rsidRPr="006261B1">
        <w:rPr>
          <w:rFonts w:ascii="Arial" w:hAnsi="Arial" w:cs="Arial"/>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Отрицательное заключение может быть обжаловано в "порядке", установленном законодательством Российской Федерации.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lastRenderedPageBreak/>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547"/>
        <w:jc w:val="center"/>
        <w:rPr>
          <w:rStyle w:val="ac"/>
          <w:rFonts w:ascii="Arial" w:hAnsi="Arial" w:cs="Arial"/>
          <w:b w:val="0"/>
          <w:color w:val="000000"/>
          <w:sz w:val="18"/>
          <w:szCs w:val="18"/>
        </w:rPr>
      </w:pPr>
      <w:r w:rsidRPr="006261B1">
        <w:rPr>
          <w:rStyle w:val="ac"/>
          <w:rFonts w:ascii="Arial" w:hAnsi="Arial" w:cs="Arial"/>
          <w:b w:val="0"/>
          <w:color w:val="000000"/>
          <w:sz w:val="18"/>
          <w:szCs w:val="18"/>
        </w:rPr>
        <w:t xml:space="preserve">3.6 Принятие решения о реализации проекта </w:t>
      </w:r>
      <w:proofErr w:type="spellStart"/>
      <w:r w:rsidRPr="006261B1">
        <w:rPr>
          <w:rStyle w:val="ac"/>
          <w:rFonts w:ascii="Arial" w:hAnsi="Arial" w:cs="Arial"/>
          <w:b w:val="0"/>
          <w:color w:val="000000"/>
          <w:sz w:val="18"/>
          <w:szCs w:val="18"/>
        </w:rPr>
        <w:t>муниципально</w:t>
      </w:r>
      <w:proofErr w:type="spellEnd"/>
      <w:r w:rsidRPr="006261B1">
        <w:rPr>
          <w:rStyle w:val="ac"/>
          <w:rFonts w:ascii="Arial" w:hAnsi="Arial" w:cs="Arial"/>
          <w:b w:val="0"/>
          <w:color w:val="000000"/>
          <w:sz w:val="18"/>
          <w:szCs w:val="18"/>
        </w:rPr>
        <w:t>-частного партнерства</w:t>
      </w:r>
    </w:p>
    <w:p w:rsidR="00715CB4" w:rsidRPr="006261B1" w:rsidRDefault="00715CB4" w:rsidP="00715CB4">
      <w:pPr>
        <w:pStyle w:val="a7"/>
        <w:shd w:val="clear" w:color="auto" w:fill="FFFFFF"/>
        <w:spacing w:before="0" w:beforeAutospacing="0" w:after="0" w:afterAutospacing="0"/>
        <w:ind w:firstLine="547"/>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2" w:name="dst100152"/>
      <w:bookmarkEnd w:id="32"/>
      <w:r w:rsidRPr="006261B1">
        <w:rPr>
          <w:rFonts w:ascii="Arial" w:hAnsi="Arial" w:cs="Arial"/>
          <w:color w:val="000000"/>
          <w:sz w:val="18"/>
          <w:szCs w:val="18"/>
        </w:rPr>
        <w:t>Решение о реализации проекта принимается при наличии положительного заключения в срок, не превышающий шестидесяти дней со дня получения положительного заключения.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3" w:name="dst100153"/>
      <w:bookmarkEnd w:id="33"/>
      <w:r w:rsidRPr="006261B1">
        <w:rPr>
          <w:rFonts w:ascii="Arial" w:hAnsi="Arial" w:cs="Arial"/>
          <w:color w:val="000000"/>
          <w:sz w:val="18"/>
          <w:szCs w:val="18"/>
        </w:rPr>
        <w:t>Решение о реализации проекта принимается Главой муниципального образования.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4" w:name="dst100157"/>
      <w:bookmarkEnd w:id="34"/>
      <w:r w:rsidRPr="006261B1">
        <w:rPr>
          <w:rFonts w:ascii="Arial" w:hAnsi="Arial" w:cs="Arial"/>
          <w:color w:val="000000"/>
          <w:sz w:val="18"/>
          <w:szCs w:val="18"/>
        </w:rPr>
        <w:t>Решением о реализации проекта утверждаются: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5" w:name="dst100158"/>
      <w:bookmarkEnd w:id="35"/>
      <w:r w:rsidRPr="006261B1">
        <w:rPr>
          <w:rFonts w:ascii="Arial" w:hAnsi="Arial" w:cs="Arial"/>
          <w:color w:val="000000"/>
          <w:sz w:val="18"/>
          <w:szCs w:val="18"/>
        </w:rPr>
        <w:t>1) цели и задачи реализации такого проекта;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6" w:name="dst100159"/>
      <w:bookmarkEnd w:id="36"/>
      <w:r w:rsidRPr="006261B1">
        <w:rPr>
          <w:rFonts w:ascii="Arial" w:hAnsi="Arial" w:cs="Arial"/>
          <w:color w:val="000000"/>
          <w:sz w:val="18"/>
          <w:szCs w:val="1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7" w:name="dst100160"/>
      <w:bookmarkEnd w:id="37"/>
      <w:r w:rsidRPr="006261B1">
        <w:rPr>
          <w:rFonts w:ascii="Arial" w:hAnsi="Arial" w:cs="Arial"/>
          <w:color w:val="000000"/>
          <w:sz w:val="18"/>
          <w:szCs w:val="18"/>
        </w:rPr>
        <w:t>3) существенные условия соглашения;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8" w:name="dst100161"/>
      <w:bookmarkEnd w:id="38"/>
      <w:r w:rsidRPr="006261B1">
        <w:rPr>
          <w:rFonts w:ascii="Arial" w:hAnsi="Arial" w:cs="Arial"/>
          <w:color w:val="000000"/>
          <w:sz w:val="18"/>
          <w:szCs w:val="18"/>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39" w:name="dst100162"/>
      <w:bookmarkEnd w:id="39"/>
      <w:r w:rsidRPr="006261B1">
        <w:rPr>
          <w:rFonts w:ascii="Arial" w:hAnsi="Arial" w:cs="Arial"/>
          <w:color w:val="000000"/>
          <w:sz w:val="18"/>
          <w:szCs w:val="18"/>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0" w:name="dst100163"/>
      <w:bookmarkEnd w:id="40"/>
      <w:r w:rsidRPr="006261B1">
        <w:rPr>
          <w:rFonts w:ascii="Arial" w:hAnsi="Arial" w:cs="Arial"/>
          <w:color w:val="000000"/>
          <w:sz w:val="18"/>
          <w:szCs w:val="18"/>
        </w:rPr>
        <w:t>6) критерии конкурса и параметры критериев конкурса;</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1" w:name="dst100164"/>
      <w:bookmarkEnd w:id="41"/>
      <w:r w:rsidRPr="006261B1">
        <w:rPr>
          <w:rFonts w:ascii="Arial" w:hAnsi="Arial" w:cs="Arial"/>
          <w:color w:val="000000"/>
          <w:sz w:val="18"/>
          <w:szCs w:val="18"/>
        </w:rPr>
        <w:t>7) конкурсная документация или порядок и сроки ее утверждения;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2" w:name="dst100165"/>
      <w:bookmarkEnd w:id="42"/>
      <w:r w:rsidRPr="006261B1">
        <w:rPr>
          <w:rFonts w:ascii="Arial" w:hAnsi="Arial" w:cs="Arial"/>
          <w:color w:val="000000"/>
          <w:sz w:val="18"/>
          <w:szCs w:val="18"/>
        </w:rPr>
        <w:t>8) сроки проведения конкурса на право заключения соглашения или в случае проведения совместного конкурса - соглашений;</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3" w:name="dst100166"/>
      <w:bookmarkEnd w:id="43"/>
      <w:r w:rsidRPr="006261B1">
        <w:rPr>
          <w:rFonts w:ascii="Arial" w:hAnsi="Arial" w:cs="Arial"/>
          <w:color w:val="000000"/>
          <w:sz w:val="18"/>
          <w:szCs w:val="18"/>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4" w:name="dst100167"/>
      <w:bookmarkEnd w:id="44"/>
      <w:r w:rsidRPr="006261B1">
        <w:rPr>
          <w:rFonts w:ascii="Arial" w:hAnsi="Arial" w:cs="Arial"/>
          <w:color w:val="000000"/>
          <w:sz w:val="18"/>
          <w:szCs w:val="18"/>
        </w:rPr>
        <w:t>10) порядок и сроки заключения соглашения (в случае проведения совместного конкурса - соглашений);</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5" w:name="dst100168"/>
      <w:bookmarkEnd w:id="45"/>
      <w:r w:rsidRPr="006261B1">
        <w:rPr>
          <w:rFonts w:ascii="Arial" w:hAnsi="Arial" w:cs="Arial"/>
          <w:color w:val="000000"/>
          <w:sz w:val="18"/>
          <w:szCs w:val="18"/>
        </w:rPr>
        <w:t>11) состав конкурсной комиссии и порядок его утверждения.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6" w:name="dst100169"/>
      <w:bookmarkEnd w:id="46"/>
      <w:r w:rsidRPr="006261B1">
        <w:rPr>
          <w:rFonts w:ascii="Arial" w:hAnsi="Arial" w:cs="Arial"/>
          <w:color w:val="000000"/>
          <w:sz w:val="18"/>
          <w:szCs w:val="18"/>
        </w:rPr>
        <w:t>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7" w:name="dst100170"/>
      <w:bookmarkEnd w:id="47"/>
      <w:r w:rsidRPr="006261B1">
        <w:rPr>
          <w:rFonts w:ascii="Arial" w:hAnsi="Arial" w:cs="Arial"/>
          <w:color w:val="000000"/>
          <w:sz w:val="18"/>
          <w:szCs w:val="18"/>
        </w:rPr>
        <w:lastRenderedPageBreak/>
        <w:t>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Иркутской  области , муниципальными правовыми актами.</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8" w:name="dst100171"/>
      <w:bookmarkEnd w:id="48"/>
      <w:r w:rsidRPr="006261B1">
        <w:rPr>
          <w:rFonts w:ascii="Arial" w:hAnsi="Arial" w:cs="Arial"/>
          <w:color w:val="000000"/>
          <w:sz w:val="18"/>
          <w:szCs w:val="18"/>
        </w:rPr>
        <w:t>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49" w:name="dst100172"/>
      <w:bookmarkEnd w:id="49"/>
      <w:r w:rsidRPr="006261B1">
        <w:rPr>
          <w:rFonts w:ascii="Arial" w:hAnsi="Arial" w:cs="Arial"/>
          <w:color w:val="000000"/>
          <w:sz w:val="18"/>
          <w:szCs w:val="18"/>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50" w:name="dst100173"/>
      <w:bookmarkEnd w:id="50"/>
      <w:r w:rsidRPr="006261B1">
        <w:rPr>
          <w:rFonts w:ascii="Arial" w:hAnsi="Arial" w:cs="Arial"/>
          <w:color w:val="000000"/>
          <w:sz w:val="18"/>
          <w:szCs w:val="18"/>
        </w:rPr>
        <w:t>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51" w:name="dst100174"/>
      <w:bookmarkEnd w:id="51"/>
      <w:r w:rsidRPr="006261B1">
        <w:rPr>
          <w:rFonts w:ascii="Arial" w:hAnsi="Arial" w:cs="Arial"/>
          <w:color w:val="000000"/>
          <w:sz w:val="18"/>
          <w:szCs w:val="18"/>
        </w:rPr>
        <w:t>В случае, если в течение сорока пяти дней с момента размещения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bookmarkStart w:id="52" w:name="dst100175"/>
      <w:bookmarkEnd w:id="52"/>
      <w:r w:rsidRPr="006261B1">
        <w:rPr>
          <w:rFonts w:ascii="Arial" w:hAnsi="Arial" w:cs="Arial"/>
          <w:color w:val="000000"/>
          <w:sz w:val="18"/>
          <w:szCs w:val="18"/>
        </w:rPr>
        <w:lastRenderedPageBreak/>
        <w:t>В случае,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bookmarkStart w:id="53" w:name="dst100176"/>
      <w:bookmarkEnd w:id="53"/>
    </w:p>
    <w:p w:rsidR="00715CB4" w:rsidRPr="006261B1" w:rsidRDefault="00715CB4" w:rsidP="00715CB4">
      <w:pPr>
        <w:pStyle w:val="a7"/>
        <w:shd w:val="clear" w:color="auto" w:fill="FFFFFF"/>
        <w:spacing w:before="0" w:beforeAutospacing="0" w:after="0" w:afterAutospacing="0"/>
        <w:ind w:firstLine="547"/>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center"/>
        <w:rPr>
          <w:rFonts w:ascii="Arial" w:hAnsi="Arial" w:cs="Arial"/>
          <w:b/>
          <w:color w:val="000000"/>
          <w:sz w:val="18"/>
          <w:szCs w:val="18"/>
        </w:rPr>
      </w:pPr>
      <w:r w:rsidRPr="006261B1">
        <w:rPr>
          <w:rStyle w:val="ac"/>
          <w:rFonts w:ascii="Arial" w:hAnsi="Arial" w:cs="Arial"/>
          <w:b w:val="0"/>
          <w:color w:val="000000"/>
          <w:sz w:val="18"/>
          <w:szCs w:val="18"/>
        </w:rPr>
        <w:t>4. Формы контроля за исполнением административного регламента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Текущий контроль за соблюдением последовательности действий, определенной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Проверки могут быть плановыми и внеплановыми по конкретному обращению граждан. При проверке могут рассматриваться все вопросы, связанные с предоставлением услуги. Ответственность за исполнение муниципальной услуги возлагается на Главу муниципального образования. 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center"/>
        <w:rPr>
          <w:rStyle w:val="ac"/>
          <w:rFonts w:ascii="Arial" w:hAnsi="Arial" w:cs="Arial"/>
          <w:b w:val="0"/>
          <w:color w:val="000000"/>
          <w:sz w:val="18"/>
          <w:szCs w:val="18"/>
        </w:rPr>
      </w:pPr>
      <w:r w:rsidRPr="006261B1">
        <w:rPr>
          <w:rStyle w:val="ac"/>
          <w:rFonts w:ascii="Arial" w:hAnsi="Arial" w:cs="Arial"/>
          <w:b w:val="0"/>
          <w:color w:val="000000"/>
          <w:sz w:val="18"/>
          <w:szCs w:val="18"/>
        </w:rPr>
        <w:t>5. Досудебное обжалование заявителем решений и действий (бездействия) органа, предоставляющего муниципальную услугу, должностного лица органа , предоставляющего муниципальную услугу, либо муниципального служащего.</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Заявители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устно в приемную администрации.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Если Заявители не удовлетворены решением, принятым в ходе рассмотрения жалобы, или решение не было принято, то Заявители вправе обратиться письменно почтовым отправлением к главе муниципального образования.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В письменной жалобе указываются: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lastRenderedPageBreak/>
        <w:t>- полное наименование юридического лица (в случае обращения от имени юридического лица);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контактный почтовый адрес;</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предмет жалобы;</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 личная подпись заявителя.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Письменная жалоба должна быть написана разборчивым почерком, не содержать нецензурных выражений. Письменная жалоба должна быть рассмотрена в течение 15 рабочих дней с момента ее поступления.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В случае, если, в письменном обращении заявителя на имя главы администрации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ответственное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Заявитель, направивший обращение, уведомляется о данном решении.</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Если в результате рассмотрения жалоба признана обоснованной, то принимается решение о применении мер ответственности к сотруднику, допустившему нарушения в ходе предоставления муниципальной услуги на основании настоящего регламента, повлекшие за собой жалобу заявителя.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jc w:val="right"/>
        <w:rPr>
          <w:rFonts w:ascii="Courier New" w:hAnsi="Courier New" w:cs="Courier New"/>
          <w:color w:val="000000"/>
          <w:sz w:val="18"/>
          <w:szCs w:val="18"/>
        </w:rPr>
      </w:pPr>
      <w:r w:rsidRPr="006261B1">
        <w:rPr>
          <w:rFonts w:ascii="Courier New" w:hAnsi="Courier New" w:cs="Courier New"/>
          <w:color w:val="000000"/>
          <w:sz w:val="18"/>
          <w:szCs w:val="18"/>
        </w:rPr>
        <w:t>ПРИЛОЖЕНИЕ</w:t>
      </w:r>
    </w:p>
    <w:p w:rsidR="00715CB4" w:rsidRPr="006261B1" w:rsidRDefault="00715CB4" w:rsidP="00715CB4">
      <w:pPr>
        <w:pStyle w:val="a7"/>
        <w:shd w:val="clear" w:color="auto" w:fill="FFFFFF"/>
        <w:spacing w:before="0" w:beforeAutospacing="0" w:after="0" w:afterAutospacing="0"/>
        <w:jc w:val="right"/>
        <w:rPr>
          <w:rFonts w:ascii="Courier New" w:hAnsi="Courier New" w:cs="Courier New"/>
          <w:color w:val="000000"/>
          <w:sz w:val="18"/>
          <w:szCs w:val="18"/>
        </w:rPr>
      </w:pPr>
      <w:r w:rsidRPr="006261B1">
        <w:rPr>
          <w:rFonts w:ascii="Courier New" w:hAnsi="Courier New" w:cs="Courier New"/>
          <w:color w:val="000000"/>
          <w:sz w:val="18"/>
          <w:szCs w:val="18"/>
        </w:rPr>
        <w:t>к административному регламенту</w:t>
      </w:r>
    </w:p>
    <w:p w:rsidR="00715CB4" w:rsidRPr="006261B1" w:rsidRDefault="00715CB4" w:rsidP="00715CB4">
      <w:pPr>
        <w:pStyle w:val="a7"/>
        <w:shd w:val="clear" w:color="auto" w:fill="FFFFFF"/>
        <w:spacing w:before="0" w:beforeAutospacing="0" w:after="0" w:afterAutospacing="0"/>
        <w:jc w:val="right"/>
        <w:rPr>
          <w:rFonts w:ascii="Courier New" w:hAnsi="Courier New" w:cs="Courier New"/>
          <w:color w:val="000000"/>
          <w:sz w:val="18"/>
          <w:szCs w:val="18"/>
        </w:rPr>
      </w:pPr>
    </w:p>
    <w:p w:rsidR="00715CB4" w:rsidRPr="006261B1" w:rsidRDefault="00715CB4" w:rsidP="00715CB4">
      <w:pPr>
        <w:pStyle w:val="a7"/>
        <w:shd w:val="clear" w:color="auto" w:fill="FFFFFF"/>
        <w:spacing w:before="0" w:beforeAutospacing="0" w:after="0" w:afterAutospacing="0"/>
        <w:jc w:val="center"/>
        <w:rPr>
          <w:rStyle w:val="ac"/>
          <w:rFonts w:ascii="Arial" w:hAnsi="Arial" w:cs="Arial"/>
          <w:b w:val="0"/>
          <w:color w:val="000000"/>
          <w:sz w:val="18"/>
          <w:szCs w:val="18"/>
        </w:rPr>
      </w:pPr>
      <w:r w:rsidRPr="006261B1">
        <w:rPr>
          <w:rStyle w:val="ac"/>
          <w:rFonts w:ascii="Arial" w:hAnsi="Arial" w:cs="Arial"/>
          <w:b w:val="0"/>
          <w:color w:val="000000"/>
          <w:sz w:val="18"/>
          <w:szCs w:val="18"/>
        </w:rPr>
        <w:t>Форма заявления</w:t>
      </w:r>
    </w:p>
    <w:p w:rsidR="00715CB4" w:rsidRPr="006261B1" w:rsidRDefault="00715CB4" w:rsidP="00715CB4">
      <w:pPr>
        <w:pStyle w:val="a7"/>
        <w:shd w:val="clear" w:color="auto" w:fill="FFFFFF"/>
        <w:spacing w:before="0" w:beforeAutospacing="0" w:after="0" w:afterAutospacing="0"/>
        <w:jc w:val="center"/>
        <w:rPr>
          <w:rFonts w:ascii="Arial" w:hAnsi="Arial" w:cs="Arial"/>
          <w:b/>
          <w:color w:val="000000"/>
          <w:sz w:val="18"/>
          <w:szCs w:val="18"/>
        </w:rPr>
      </w:pPr>
    </w:p>
    <w:p w:rsidR="00715CB4" w:rsidRPr="006261B1" w:rsidRDefault="00715CB4" w:rsidP="00715CB4">
      <w:pPr>
        <w:pStyle w:val="a7"/>
        <w:shd w:val="clear" w:color="auto" w:fill="FFFFFF"/>
        <w:spacing w:before="0" w:beforeAutospacing="0" w:after="0" w:afterAutospacing="0"/>
        <w:ind w:left="3544"/>
        <w:jc w:val="both"/>
        <w:rPr>
          <w:rFonts w:ascii="Arial" w:hAnsi="Arial" w:cs="Arial"/>
          <w:color w:val="000000"/>
          <w:sz w:val="18"/>
          <w:szCs w:val="18"/>
        </w:rPr>
      </w:pPr>
      <w:r w:rsidRPr="006261B1">
        <w:rPr>
          <w:rFonts w:ascii="Arial" w:hAnsi="Arial" w:cs="Arial"/>
          <w:color w:val="000000"/>
          <w:sz w:val="18"/>
          <w:szCs w:val="18"/>
        </w:rPr>
        <w:t>Главе муниципального образования «Александровск»</w:t>
      </w:r>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r w:rsidRPr="006261B1">
        <w:rPr>
          <w:rFonts w:ascii="Arial" w:hAnsi="Arial" w:cs="Arial"/>
          <w:color w:val="000000"/>
          <w:sz w:val="18"/>
          <w:szCs w:val="18"/>
        </w:rPr>
        <w:t>Заявитель:</w:t>
      </w:r>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r w:rsidRPr="006261B1">
        <w:rPr>
          <w:rFonts w:ascii="Arial" w:hAnsi="Arial" w:cs="Arial"/>
          <w:color w:val="000000"/>
          <w:sz w:val="18"/>
          <w:szCs w:val="18"/>
        </w:rPr>
        <w:t>(Ф.И.О. заявителя полностью, полное наименование юридического лица, руководитель, должность)</w:t>
      </w:r>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r w:rsidRPr="006261B1">
        <w:rPr>
          <w:rFonts w:ascii="Arial" w:hAnsi="Arial" w:cs="Arial"/>
          <w:color w:val="000000"/>
          <w:sz w:val="18"/>
          <w:szCs w:val="18"/>
        </w:rPr>
        <w:t>проживающий (</w:t>
      </w:r>
      <w:proofErr w:type="spellStart"/>
      <w:r w:rsidRPr="006261B1">
        <w:rPr>
          <w:rFonts w:ascii="Arial" w:hAnsi="Arial" w:cs="Arial"/>
          <w:color w:val="000000"/>
          <w:sz w:val="18"/>
          <w:szCs w:val="18"/>
        </w:rPr>
        <w:t>ая</w:t>
      </w:r>
      <w:proofErr w:type="spellEnd"/>
      <w:r w:rsidRPr="006261B1">
        <w:rPr>
          <w:rFonts w:ascii="Arial" w:hAnsi="Arial" w:cs="Arial"/>
          <w:color w:val="000000"/>
          <w:sz w:val="18"/>
          <w:szCs w:val="18"/>
        </w:rPr>
        <w:t xml:space="preserve">)/расположенный по </w:t>
      </w:r>
      <w:r w:rsidRPr="006261B1">
        <w:rPr>
          <w:rFonts w:ascii="Arial" w:hAnsi="Arial" w:cs="Arial"/>
          <w:color w:val="000000"/>
          <w:sz w:val="18"/>
          <w:szCs w:val="18"/>
        </w:rPr>
        <w:lastRenderedPageBreak/>
        <w:t xml:space="preserve">адресу:                                                                                                                                                                         Свидетельство о регистрации юридического лица или предпринимателя </w:t>
      </w:r>
      <w:proofErr w:type="spellStart"/>
      <w:r w:rsidRPr="006261B1">
        <w:rPr>
          <w:rFonts w:ascii="Arial" w:hAnsi="Arial" w:cs="Arial"/>
          <w:color w:val="000000"/>
          <w:sz w:val="18"/>
          <w:szCs w:val="18"/>
        </w:rPr>
        <w:t>No</w:t>
      </w:r>
      <w:proofErr w:type="spellEnd"/>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r w:rsidRPr="006261B1">
        <w:rPr>
          <w:rFonts w:ascii="Arial" w:hAnsi="Arial" w:cs="Arial"/>
          <w:color w:val="000000"/>
          <w:sz w:val="18"/>
          <w:szCs w:val="18"/>
        </w:rPr>
        <w:t>от «___» ______________ 20___ г.</w:t>
      </w:r>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r w:rsidRPr="006261B1">
        <w:rPr>
          <w:rFonts w:ascii="Arial" w:hAnsi="Arial" w:cs="Arial"/>
          <w:color w:val="000000"/>
          <w:sz w:val="18"/>
          <w:szCs w:val="18"/>
        </w:rPr>
        <w:t>ИНН:</w:t>
      </w:r>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r w:rsidRPr="006261B1">
        <w:rPr>
          <w:rFonts w:ascii="Arial" w:hAnsi="Arial" w:cs="Arial"/>
          <w:color w:val="000000"/>
          <w:sz w:val="18"/>
          <w:szCs w:val="18"/>
        </w:rPr>
        <w:t>Контактный телефон:</w:t>
      </w:r>
    </w:p>
    <w:p w:rsidR="00715CB4" w:rsidRPr="006261B1" w:rsidRDefault="00715CB4" w:rsidP="00715CB4">
      <w:pPr>
        <w:pStyle w:val="a7"/>
        <w:shd w:val="clear" w:color="auto" w:fill="FFFFFF"/>
        <w:spacing w:before="0" w:beforeAutospacing="0" w:after="0" w:afterAutospacing="0"/>
        <w:ind w:left="3969"/>
        <w:jc w:val="both"/>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r w:rsidRPr="006261B1">
        <w:rPr>
          <w:rFonts w:ascii="Arial" w:hAnsi="Arial" w:cs="Arial"/>
          <w:color w:val="000000"/>
          <w:sz w:val="18"/>
          <w:szCs w:val="18"/>
        </w:rPr>
        <w:t>ЗАЯВЛЕНИЕ</w:t>
      </w:r>
    </w:p>
    <w:p w:rsidR="00715CB4" w:rsidRPr="006261B1" w:rsidRDefault="00715CB4" w:rsidP="00715CB4">
      <w:pPr>
        <w:pStyle w:val="a7"/>
        <w:shd w:val="clear" w:color="auto" w:fill="FFFFFF"/>
        <w:spacing w:before="0" w:beforeAutospacing="0" w:after="0" w:afterAutospacing="0"/>
        <w:jc w:val="center"/>
        <w:rPr>
          <w:rFonts w:ascii="Arial" w:hAnsi="Arial" w:cs="Arial"/>
          <w:color w:val="000000"/>
          <w:sz w:val="18"/>
          <w:szCs w:val="18"/>
        </w:rPr>
      </w:pP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на получение разрешение на право организации розничного рынка, временного размещения нестационарного торгового объекта</w:t>
      </w:r>
    </w:p>
    <w:p w:rsidR="00715CB4" w:rsidRPr="006261B1" w:rsidRDefault="00715CB4" w:rsidP="00715CB4">
      <w:pPr>
        <w:pStyle w:val="a7"/>
        <w:shd w:val="clear" w:color="auto" w:fill="FFFFFF"/>
        <w:spacing w:before="0" w:beforeAutospacing="0" w:after="0" w:afterAutospacing="0"/>
        <w:ind w:firstLine="709"/>
        <w:jc w:val="both"/>
        <w:rPr>
          <w:rFonts w:ascii="Arial" w:hAnsi="Arial" w:cs="Arial"/>
          <w:color w:val="000000"/>
          <w:sz w:val="18"/>
          <w:szCs w:val="18"/>
        </w:rPr>
      </w:pPr>
      <w:r w:rsidRPr="006261B1">
        <w:rPr>
          <w:rFonts w:ascii="Arial" w:hAnsi="Arial" w:cs="Arial"/>
          <w:color w:val="000000"/>
          <w:sz w:val="18"/>
          <w:szCs w:val="18"/>
        </w:rPr>
        <w:t>Прошу  рассмотреть  заявление о выдаче разрешения на организацию розничного рынка/временное размещение нестационарного торгового объекта (нужное подчеркнуть)                                                                                                                                          ( тип объекта: палатка, лоток, площадка для сезонной торговли, автолавка, др.)</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для реализации (вид предполагаемой деятельности)</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на планируемом месте (полный адрес)</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Срок размещения:</w:t>
      </w:r>
    </w:p>
    <w:p w:rsidR="00715CB4" w:rsidRPr="006261B1" w:rsidRDefault="00715CB4" w:rsidP="00715CB4">
      <w:pPr>
        <w:pStyle w:val="a7"/>
        <w:shd w:val="clear" w:color="auto" w:fill="FFFFFF"/>
        <w:spacing w:before="0" w:beforeAutospacing="0" w:after="0" w:afterAutospacing="0"/>
        <w:jc w:val="both"/>
        <w:rPr>
          <w:rFonts w:ascii="Arial" w:hAnsi="Arial" w:cs="Arial"/>
          <w:color w:val="000000"/>
          <w:sz w:val="18"/>
          <w:szCs w:val="18"/>
        </w:rPr>
      </w:pPr>
      <w:r w:rsidRPr="006261B1">
        <w:rPr>
          <w:rFonts w:ascii="Arial" w:hAnsi="Arial" w:cs="Arial"/>
          <w:color w:val="000000"/>
          <w:sz w:val="18"/>
          <w:szCs w:val="18"/>
        </w:rPr>
        <w:t>«___»                                    20___ г.           _______________________________________</w:t>
      </w:r>
    </w:p>
    <w:p w:rsidR="00715CB4" w:rsidRPr="006261B1" w:rsidRDefault="00715CB4" w:rsidP="00715CB4">
      <w:pPr>
        <w:pStyle w:val="a7"/>
        <w:shd w:val="clear" w:color="auto" w:fill="FFFFFF"/>
        <w:spacing w:before="0" w:beforeAutospacing="0" w:after="0" w:afterAutospacing="0"/>
        <w:ind w:firstLine="708"/>
        <w:jc w:val="both"/>
        <w:rPr>
          <w:rFonts w:ascii="Arial" w:hAnsi="Arial" w:cs="Arial"/>
          <w:color w:val="000000"/>
          <w:sz w:val="18"/>
          <w:szCs w:val="18"/>
        </w:rPr>
      </w:pPr>
      <w:r w:rsidRPr="006261B1">
        <w:rPr>
          <w:rFonts w:ascii="Arial" w:hAnsi="Arial" w:cs="Arial"/>
          <w:color w:val="000000"/>
          <w:sz w:val="18"/>
          <w:szCs w:val="18"/>
        </w:rPr>
        <w:t>(дата подачи заявления) (Ф.И.О., подпись заявителя)</w:t>
      </w:r>
    </w:p>
    <w:p w:rsidR="00715CB4" w:rsidRPr="006261B1" w:rsidRDefault="00715CB4" w:rsidP="00715CB4">
      <w:pPr>
        <w:jc w:val="both"/>
        <w:rPr>
          <w:rFonts w:ascii="Arial" w:hAnsi="Arial" w:cs="Arial"/>
          <w:sz w:val="18"/>
          <w:szCs w:val="18"/>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EE62B0" w:rsidRPr="008849CA" w:rsidRDefault="00EE62B0" w:rsidP="00EE62B0">
      <w:pPr>
        <w:spacing w:after="0" w:line="240" w:lineRule="auto"/>
        <w:jc w:val="center"/>
        <w:rPr>
          <w:rFonts w:ascii="Arial" w:eastAsia="Times New Roman" w:hAnsi="Arial" w:cs="Arial"/>
          <w:b/>
          <w:sz w:val="18"/>
          <w:szCs w:val="18"/>
        </w:rPr>
      </w:pPr>
      <w:r w:rsidRPr="008849CA">
        <w:rPr>
          <w:rFonts w:ascii="Arial" w:eastAsia="Times New Roman" w:hAnsi="Arial" w:cs="Arial"/>
          <w:b/>
          <w:sz w:val="18"/>
          <w:szCs w:val="18"/>
        </w:rPr>
        <w:t>27.11.2018г.№72-п</w:t>
      </w:r>
    </w:p>
    <w:p w:rsidR="00EE62B0" w:rsidRPr="008849CA" w:rsidRDefault="00EE62B0" w:rsidP="00EE62B0">
      <w:pPr>
        <w:spacing w:after="0" w:line="240" w:lineRule="auto"/>
        <w:jc w:val="center"/>
        <w:rPr>
          <w:rFonts w:ascii="Arial" w:eastAsia="Times New Roman" w:hAnsi="Arial" w:cs="Arial"/>
          <w:b/>
          <w:sz w:val="18"/>
          <w:szCs w:val="18"/>
        </w:rPr>
      </w:pPr>
      <w:r w:rsidRPr="008849CA">
        <w:rPr>
          <w:rFonts w:ascii="Arial" w:eastAsia="Times New Roman" w:hAnsi="Arial" w:cs="Arial"/>
          <w:b/>
          <w:sz w:val="18"/>
          <w:szCs w:val="18"/>
        </w:rPr>
        <w:t>РОССИЙСКАЯ ФЕДЕРАЦИЯ</w:t>
      </w:r>
    </w:p>
    <w:p w:rsidR="00EE62B0" w:rsidRPr="008849CA" w:rsidRDefault="00EE62B0" w:rsidP="00EE62B0">
      <w:pPr>
        <w:spacing w:after="0" w:line="240" w:lineRule="auto"/>
        <w:jc w:val="center"/>
        <w:rPr>
          <w:rFonts w:ascii="Arial" w:eastAsia="Times New Roman" w:hAnsi="Arial" w:cs="Arial"/>
          <w:b/>
          <w:sz w:val="18"/>
          <w:szCs w:val="18"/>
        </w:rPr>
      </w:pPr>
      <w:r w:rsidRPr="008849CA">
        <w:rPr>
          <w:rFonts w:ascii="Arial" w:eastAsia="Times New Roman" w:hAnsi="Arial" w:cs="Arial"/>
          <w:b/>
          <w:sz w:val="18"/>
          <w:szCs w:val="18"/>
        </w:rPr>
        <w:t>ИРКУТСКАЯ ОБЛАСТЬ</w:t>
      </w:r>
    </w:p>
    <w:p w:rsidR="00EE62B0" w:rsidRPr="008849CA" w:rsidRDefault="00EE62B0" w:rsidP="00EE62B0">
      <w:pPr>
        <w:spacing w:after="0" w:line="240" w:lineRule="auto"/>
        <w:jc w:val="center"/>
        <w:rPr>
          <w:rFonts w:ascii="Arial" w:eastAsia="Times New Roman" w:hAnsi="Arial" w:cs="Arial"/>
          <w:b/>
          <w:sz w:val="18"/>
          <w:szCs w:val="18"/>
        </w:rPr>
      </w:pPr>
      <w:r w:rsidRPr="008849CA">
        <w:rPr>
          <w:rFonts w:ascii="Arial" w:eastAsia="Times New Roman" w:hAnsi="Arial" w:cs="Arial"/>
          <w:b/>
          <w:sz w:val="18"/>
          <w:szCs w:val="18"/>
        </w:rPr>
        <w:t>АЛАРСКИЙ МУНИЦИПАЛЬНЫЙ РАЙОН</w:t>
      </w:r>
    </w:p>
    <w:p w:rsidR="00EE62B0" w:rsidRPr="008849CA" w:rsidRDefault="00EE62B0" w:rsidP="00EE62B0">
      <w:pPr>
        <w:spacing w:after="0" w:line="240" w:lineRule="auto"/>
        <w:jc w:val="center"/>
        <w:rPr>
          <w:rFonts w:ascii="Arial" w:eastAsia="Times New Roman" w:hAnsi="Arial" w:cs="Arial"/>
          <w:b/>
          <w:sz w:val="18"/>
          <w:szCs w:val="18"/>
        </w:rPr>
      </w:pPr>
      <w:r w:rsidRPr="008849CA">
        <w:rPr>
          <w:rFonts w:ascii="Arial" w:eastAsia="Times New Roman" w:hAnsi="Arial" w:cs="Arial"/>
          <w:b/>
          <w:sz w:val="18"/>
          <w:szCs w:val="18"/>
        </w:rPr>
        <w:t>МУНИЦИПАЛЬНОЕ ОБРАЗОВАНИЕ «АЛЕКСАНДРОВСК»</w:t>
      </w:r>
    </w:p>
    <w:p w:rsidR="00EE62B0" w:rsidRPr="008849CA" w:rsidRDefault="00EE62B0" w:rsidP="00EE62B0">
      <w:pPr>
        <w:spacing w:after="0" w:line="240" w:lineRule="auto"/>
        <w:jc w:val="center"/>
        <w:rPr>
          <w:rFonts w:ascii="Arial" w:eastAsia="Times New Roman" w:hAnsi="Arial" w:cs="Arial"/>
          <w:b/>
          <w:sz w:val="18"/>
          <w:szCs w:val="18"/>
        </w:rPr>
      </w:pPr>
      <w:r w:rsidRPr="008849CA">
        <w:rPr>
          <w:rFonts w:ascii="Arial" w:eastAsia="Times New Roman" w:hAnsi="Arial" w:cs="Arial"/>
          <w:b/>
          <w:sz w:val="18"/>
          <w:szCs w:val="18"/>
        </w:rPr>
        <w:t>АДМИНИСТРАЦИЯ</w:t>
      </w:r>
    </w:p>
    <w:p w:rsidR="00EE62B0" w:rsidRPr="008849CA" w:rsidRDefault="00EE62B0" w:rsidP="00EE62B0">
      <w:pPr>
        <w:tabs>
          <w:tab w:val="left" w:pos="4192"/>
        </w:tabs>
        <w:spacing w:after="0" w:line="240" w:lineRule="auto"/>
        <w:jc w:val="center"/>
        <w:rPr>
          <w:rFonts w:ascii="Arial" w:eastAsia="SimSun" w:hAnsi="Arial" w:cs="Arial"/>
          <w:b/>
          <w:sz w:val="18"/>
          <w:szCs w:val="18"/>
          <w:lang w:eastAsia="zh-CN"/>
        </w:rPr>
      </w:pPr>
      <w:r w:rsidRPr="008849CA">
        <w:rPr>
          <w:rFonts w:ascii="Arial" w:eastAsia="SimSun" w:hAnsi="Arial" w:cs="Arial"/>
          <w:b/>
          <w:sz w:val="18"/>
          <w:szCs w:val="18"/>
          <w:lang w:eastAsia="zh-CN"/>
        </w:rPr>
        <w:t>ПОСТАНОВЛЕНИЕ</w:t>
      </w:r>
    </w:p>
    <w:p w:rsidR="00EE62B0" w:rsidRPr="008849CA" w:rsidRDefault="00EE62B0" w:rsidP="00EE62B0">
      <w:pPr>
        <w:shd w:val="clear" w:color="auto" w:fill="FFFFFF"/>
        <w:spacing w:after="0" w:line="240" w:lineRule="auto"/>
        <w:jc w:val="center"/>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center"/>
        <w:rPr>
          <w:rFonts w:ascii="Arial" w:eastAsia="Times New Roman" w:hAnsi="Arial" w:cs="Arial"/>
          <w:b/>
          <w:bCs/>
          <w:color w:val="000000"/>
          <w:sz w:val="18"/>
          <w:szCs w:val="18"/>
          <w:bdr w:val="none" w:sz="0" w:space="0" w:color="auto" w:frame="1"/>
        </w:rPr>
      </w:pPr>
      <w:r w:rsidRPr="008849CA">
        <w:rPr>
          <w:rFonts w:ascii="Arial" w:eastAsia="Times New Roman" w:hAnsi="Arial" w:cs="Arial"/>
          <w:b/>
          <w:bCs/>
          <w:color w:val="000000"/>
          <w:sz w:val="18"/>
          <w:szCs w:val="18"/>
          <w:bdr w:val="none" w:sz="0" w:space="0" w:color="auto" w:frame="1"/>
        </w:rPr>
        <w:t>ОБ УТВЕРЖДЕНИИ ПОРЯДКА ЗАКЛЮЧЕНИЯ СПЕЦИАЛЬНОГО ИНВЕСТИЦИОННОГО КОНТРАКТА</w:t>
      </w:r>
    </w:p>
    <w:p w:rsidR="00EE62B0" w:rsidRPr="008849CA" w:rsidRDefault="00EE62B0" w:rsidP="00EE62B0">
      <w:pPr>
        <w:shd w:val="clear" w:color="auto" w:fill="FFFFFF"/>
        <w:spacing w:after="0" w:line="240" w:lineRule="auto"/>
        <w:jc w:val="both"/>
        <w:rPr>
          <w:rFonts w:ascii="Times New Roman" w:eastAsia="Times New Roman" w:hAnsi="Times New Roman" w:cs="Times New Roman"/>
          <w:b/>
          <w:bCs/>
          <w:color w:val="000000"/>
          <w:sz w:val="18"/>
          <w:szCs w:val="18"/>
          <w:bdr w:val="none" w:sz="0" w:space="0" w:color="auto" w:frame="1"/>
        </w:rPr>
      </w:pPr>
    </w:p>
    <w:p w:rsidR="00EE62B0" w:rsidRPr="008849CA" w:rsidRDefault="00EE62B0" w:rsidP="00EE62B0">
      <w:pPr>
        <w:shd w:val="clear" w:color="auto" w:fill="FFFFFF"/>
        <w:spacing w:after="0" w:line="240" w:lineRule="auto"/>
        <w:jc w:val="center"/>
        <w:rPr>
          <w:rFonts w:ascii="Arial" w:eastAsia="Times New Roman" w:hAnsi="Arial" w:cs="Arial"/>
          <w:b/>
          <w:bCs/>
          <w:color w:val="000000"/>
          <w:sz w:val="18"/>
          <w:szCs w:val="18"/>
          <w:bdr w:val="none" w:sz="0" w:space="0" w:color="auto" w:frame="1"/>
        </w:rPr>
      </w:pP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В целях реализации Федерального закона от 31.12.2014 № 488-ФЗ «О промышленной политике в Российской Федерации», в соответствии с </w:t>
      </w:r>
      <w:r w:rsidRPr="008849CA">
        <w:rPr>
          <w:rFonts w:ascii="Arial" w:eastAsia="Times New Roman" w:hAnsi="Arial" w:cs="Arial"/>
          <w:color w:val="333333"/>
          <w:sz w:val="18"/>
          <w:szCs w:val="18"/>
        </w:rPr>
        <w:lastRenderedPageBreak/>
        <w:t>постановлением Правительства Российской Федерации от 16.07.2015 № 708 «О специальных инвестиционных контрактах для отдельных отраслей промышленности» и Уставом  муниципального образования «Александровск»</w:t>
      </w: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center"/>
        <w:rPr>
          <w:rFonts w:ascii="Arial" w:eastAsia="Times New Roman" w:hAnsi="Arial" w:cs="Arial"/>
          <w:b/>
          <w:color w:val="333333"/>
          <w:sz w:val="18"/>
          <w:szCs w:val="18"/>
        </w:rPr>
      </w:pPr>
      <w:r w:rsidRPr="008849CA">
        <w:rPr>
          <w:rFonts w:ascii="Arial" w:eastAsia="Times New Roman" w:hAnsi="Arial" w:cs="Arial"/>
          <w:b/>
          <w:color w:val="333333"/>
          <w:sz w:val="18"/>
          <w:szCs w:val="18"/>
        </w:rPr>
        <w:t>ПОСТАНОВЛЯЕТ: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r w:rsidRPr="008849CA">
        <w:rPr>
          <w:rFonts w:ascii="Arial" w:eastAsia="Times New Roman" w:hAnsi="Arial" w:cs="Arial"/>
          <w:color w:val="333333"/>
          <w:sz w:val="18"/>
          <w:szCs w:val="18"/>
        </w:rPr>
        <w:t>1. Утвердить:</w:t>
      </w: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r w:rsidRPr="008849CA">
        <w:rPr>
          <w:rFonts w:ascii="Arial" w:eastAsia="Times New Roman" w:hAnsi="Arial" w:cs="Arial"/>
          <w:color w:val="333333"/>
          <w:sz w:val="18"/>
          <w:szCs w:val="18"/>
        </w:rPr>
        <w:t>1.1. Порядок заключения специального инвестиционного контракта в администрации  муниципального образования «Александровск» согласно приложению № 1.</w:t>
      </w: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r w:rsidRPr="008849CA">
        <w:rPr>
          <w:rFonts w:ascii="Arial" w:eastAsia="Times New Roman" w:hAnsi="Arial" w:cs="Arial"/>
          <w:color w:val="333333"/>
          <w:sz w:val="18"/>
          <w:szCs w:val="18"/>
        </w:rPr>
        <w:t>1.2. Форму заявления инвестора о заключении специального инвестиционного контракта согласно приложению № 2.</w:t>
      </w: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r w:rsidRPr="008849CA">
        <w:rPr>
          <w:rFonts w:ascii="Arial" w:eastAsia="Times New Roman" w:hAnsi="Arial" w:cs="Arial"/>
          <w:sz w:val="18"/>
          <w:szCs w:val="18"/>
        </w:rPr>
        <w:t xml:space="preserve">2. </w:t>
      </w:r>
      <w:r w:rsidRPr="008849CA">
        <w:rPr>
          <w:rFonts w:ascii="Arial" w:eastAsia="Times New Roman" w:hAnsi="Arial" w:cs="Arial"/>
          <w:color w:val="000000"/>
          <w:sz w:val="18"/>
          <w:szCs w:val="18"/>
        </w:rPr>
        <w:t>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E62B0" w:rsidRPr="008849CA" w:rsidRDefault="00EE62B0" w:rsidP="00EE62B0">
      <w:pPr>
        <w:shd w:val="clear" w:color="auto" w:fill="FFFFFF"/>
        <w:spacing w:after="0" w:line="240" w:lineRule="auto"/>
        <w:ind w:firstLine="709"/>
        <w:jc w:val="both"/>
        <w:rPr>
          <w:rFonts w:ascii="Arial" w:eastAsia="Times New Roman" w:hAnsi="Arial" w:cs="Arial"/>
          <w:color w:val="000000"/>
          <w:sz w:val="18"/>
          <w:szCs w:val="18"/>
        </w:rPr>
      </w:pPr>
      <w:r w:rsidRPr="008849CA">
        <w:rPr>
          <w:rFonts w:ascii="Arial" w:eastAsia="Times New Roman" w:hAnsi="Arial" w:cs="Arial"/>
          <w:color w:val="000000"/>
          <w:sz w:val="18"/>
          <w:szCs w:val="18"/>
        </w:rPr>
        <w:t>3.Постановление вступает в силу после его официального опубликования</w:t>
      </w:r>
    </w:p>
    <w:p w:rsidR="00EE62B0" w:rsidRPr="008849CA" w:rsidRDefault="00EE62B0" w:rsidP="00EE62B0">
      <w:pPr>
        <w:shd w:val="clear" w:color="auto" w:fill="FFFFFF"/>
        <w:spacing w:after="0" w:line="240" w:lineRule="auto"/>
        <w:ind w:firstLine="709"/>
        <w:jc w:val="both"/>
        <w:rPr>
          <w:rFonts w:ascii="Arial" w:eastAsia="Times New Roman" w:hAnsi="Arial" w:cs="Arial"/>
          <w:color w:val="333333"/>
          <w:sz w:val="18"/>
          <w:szCs w:val="18"/>
        </w:rPr>
      </w:pPr>
      <w:r w:rsidRPr="008849CA">
        <w:rPr>
          <w:rFonts w:ascii="Arial" w:eastAsia="Times New Roman" w:hAnsi="Arial" w:cs="Arial"/>
          <w:sz w:val="18"/>
          <w:szCs w:val="18"/>
        </w:rPr>
        <w:t xml:space="preserve">4. Контроль за выполнением настоящего постановления возложить на главу муниципального образования «Александровск» Т.В. Мелещенко.  </w:t>
      </w:r>
    </w:p>
    <w:p w:rsidR="00EE62B0" w:rsidRPr="008849CA" w:rsidRDefault="00EE62B0" w:rsidP="00EE62B0">
      <w:pPr>
        <w:autoSpaceDE w:val="0"/>
        <w:autoSpaceDN w:val="0"/>
        <w:adjustRightInd w:val="0"/>
        <w:spacing w:after="0" w:line="240" w:lineRule="auto"/>
        <w:ind w:firstLine="540"/>
        <w:jc w:val="both"/>
        <w:rPr>
          <w:rFonts w:ascii="Arial" w:eastAsia="Times New Roman" w:hAnsi="Arial" w:cs="Arial"/>
          <w:sz w:val="18"/>
          <w:szCs w:val="18"/>
        </w:rPr>
      </w:pPr>
    </w:p>
    <w:p w:rsidR="00EE62B0" w:rsidRPr="008849CA" w:rsidRDefault="00EE62B0" w:rsidP="00EE62B0">
      <w:pPr>
        <w:autoSpaceDE w:val="0"/>
        <w:autoSpaceDN w:val="0"/>
        <w:adjustRightInd w:val="0"/>
        <w:spacing w:after="0" w:line="240" w:lineRule="auto"/>
        <w:ind w:firstLine="540"/>
        <w:jc w:val="both"/>
        <w:rPr>
          <w:rFonts w:ascii="Arial" w:eastAsia="Times New Roman" w:hAnsi="Arial" w:cs="Arial"/>
          <w:sz w:val="18"/>
          <w:szCs w:val="18"/>
        </w:rPr>
      </w:pP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Глава муниципального</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образования «Александровск»</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Т.В. Мелещенко </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Приложение № 1</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к постановлению администрации</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 xml:space="preserve"> муниципального образования «Александровск»</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от 27.11.2018 года №72-п</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p>
    <w:p w:rsidR="00EE62B0" w:rsidRPr="008849CA" w:rsidRDefault="00EE62B0" w:rsidP="00EE62B0">
      <w:pPr>
        <w:shd w:val="clear" w:color="auto" w:fill="FFFFFF"/>
        <w:spacing w:after="0" w:line="240" w:lineRule="auto"/>
        <w:jc w:val="right"/>
        <w:rPr>
          <w:rFonts w:ascii="Times New Roman" w:eastAsia="Times New Roman" w:hAnsi="Times New Roman" w:cs="Times New Roman"/>
          <w:color w:val="333333"/>
          <w:sz w:val="18"/>
          <w:szCs w:val="18"/>
        </w:rPr>
      </w:pPr>
    </w:p>
    <w:p w:rsidR="00EE62B0" w:rsidRPr="008849CA" w:rsidRDefault="00EE62B0" w:rsidP="00EE62B0">
      <w:pPr>
        <w:shd w:val="clear" w:color="auto" w:fill="FFFFFF"/>
        <w:spacing w:after="0" w:line="240" w:lineRule="auto"/>
        <w:jc w:val="center"/>
        <w:rPr>
          <w:rFonts w:ascii="Arial" w:eastAsia="Times New Roman" w:hAnsi="Arial" w:cs="Arial"/>
          <w:color w:val="333333"/>
          <w:sz w:val="18"/>
          <w:szCs w:val="18"/>
        </w:rPr>
      </w:pPr>
      <w:r w:rsidRPr="008849CA">
        <w:rPr>
          <w:rFonts w:ascii="Arial" w:eastAsia="Times New Roman" w:hAnsi="Arial" w:cs="Arial"/>
          <w:color w:val="333333"/>
          <w:sz w:val="18"/>
          <w:szCs w:val="18"/>
        </w:rPr>
        <w:t>ПОРЯДОК</w:t>
      </w:r>
    </w:p>
    <w:p w:rsidR="00EE62B0" w:rsidRPr="008849CA" w:rsidRDefault="00EE62B0" w:rsidP="00EE62B0">
      <w:pPr>
        <w:shd w:val="clear" w:color="auto" w:fill="FFFFFF"/>
        <w:spacing w:after="0" w:line="240" w:lineRule="auto"/>
        <w:jc w:val="center"/>
        <w:rPr>
          <w:rFonts w:ascii="Arial" w:eastAsia="Times New Roman" w:hAnsi="Arial" w:cs="Arial"/>
          <w:color w:val="333333"/>
          <w:sz w:val="18"/>
          <w:szCs w:val="18"/>
        </w:rPr>
      </w:pPr>
      <w:r w:rsidRPr="008849CA">
        <w:rPr>
          <w:rFonts w:ascii="Arial" w:eastAsia="Times New Roman" w:hAnsi="Arial" w:cs="Arial"/>
          <w:color w:val="333333"/>
          <w:sz w:val="18"/>
          <w:szCs w:val="18"/>
        </w:rPr>
        <w:t>заключения специального инвестиционного контракта в администрации муниципального образования «Александровск» (далее – порядок)</w:t>
      </w:r>
    </w:p>
    <w:p w:rsidR="00EE62B0" w:rsidRPr="008849CA" w:rsidRDefault="00EE62B0" w:rsidP="00EE62B0">
      <w:pPr>
        <w:shd w:val="clear" w:color="auto" w:fill="FFFFFF"/>
        <w:spacing w:after="0" w:line="240" w:lineRule="auto"/>
        <w:jc w:val="center"/>
        <w:rPr>
          <w:rFonts w:ascii="Times New Roman" w:eastAsia="Times New Roman" w:hAnsi="Times New Roman" w:cs="Times New Roman"/>
          <w:color w:val="333333"/>
          <w:sz w:val="18"/>
          <w:szCs w:val="18"/>
        </w:rPr>
      </w:pPr>
    </w:p>
    <w:p w:rsidR="00EE62B0" w:rsidRPr="008849CA" w:rsidRDefault="00EE62B0" w:rsidP="00EE62B0">
      <w:pPr>
        <w:shd w:val="clear" w:color="auto" w:fill="FFFFFF"/>
        <w:spacing w:after="0" w:line="240" w:lineRule="auto"/>
        <w:jc w:val="center"/>
        <w:rPr>
          <w:rFonts w:ascii="Times New Roman" w:eastAsia="Times New Roman" w:hAnsi="Times New Roman" w:cs="Times New Roman"/>
          <w:color w:val="333333"/>
          <w:sz w:val="18"/>
          <w:szCs w:val="18"/>
        </w:rPr>
      </w:pP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 Настоящий порядок устанавливает процедуры заключения специальных инвестиционных контрактов в администрации муниципального образования «Александровск».</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2. Специальный инвестиционный контракт заключается от имени администрации  муниципального образования «Александровск» с </w:t>
      </w:r>
      <w:r w:rsidRPr="008849CA">
        <w:rPr>
          <w:rFonts w:ascii="Arial" w:eastAsia="Times New Roman" w:hAnsi="Arial" w:cs="Arial"/>
          <w:color w:val="333333"/>
          <w:sz w:val="18"/>
          <w:szCs w:val="18"/>
        </w:rPr>
        <w:lastRenderedPageBreak/>
        <w:t>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муниципального образования «Александровск»  (далее соответственно – инвестор, привлеченное лицо, инвестиционный проект).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3. Специальный инвестиционный контракт заключается в целях решения задач и (или) достижения целевых показателей и индикаторов муниципальных программ администрации муниципального образования «Александровск»  в отраслях промышленности, в рамках которых реализуются инвестиционные проекты.</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муниципальном образовании «Александровск»  (далее также – комиссия).</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6. Для заключения специального инвестиционного контракта инвестор представляет в администрацию муниципального образования «Александровск» заявление по форме согласно приложению № 2 к настоящему постановлению, с приложением:</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6.3.Предлагаемого перечня обязательств инвестора и (или) привлеченного лица (в случае его привлечения).</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6.4.Сведений:</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2) о перечне мероприятий инвестиционного проекта;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3) об объеме инвестиций в инвестиционный проект;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lastRenderedPageBreak/>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6) объем налогов, планируемых к уплате по окончании срока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9) иные показатели, характеризующие выполнение инвестором принятых обязательств.</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7. В случае участия привлеченного лица в заключении специального инвестиционного контракта заявление, указанное в пункте 6 порядка, должно быть подписано также привлеченным лицом.</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8.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8.2.На разработку проектной документации.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8.3.На строительство или реконструкцию производственных зданий и сооружений.</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8.4.На приобретение, сооружение, изготовление, доставку, </w:t>
      </w:r>
      <w:proofErr w:type="spellStart"/>
      <w:r w:rsidRPr="008849CA">
        <w:rPr>
          <w:rFonts w:ascii="Arial" w:eastAsia="Times New Roman" w:hAnsi="Arial" w:cs="Arial"/>
          <w:color w:val="333333"/>
          <w:sz w:val="18"/>
          <w:szCs w:val="18"/>
        </w:rPr>
        <w:t>расконсервацию</w:t>
      </w:r>
      <w:proofErr w:type="spellEnd"/>
      <w:r w:rsidRPr="008849CA">
        <w:rPr>
          <w:rFonts w:ascii="Arial" w:eastAsia="Times New Roman" w:hAnsi="Arial" w:cs="Arial"/>
          <w:color w:val="333333"/>
          <w:sz w:val="18"/>
          <w:szCs w:val="18"/>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8849CA">
        <w:rPr>
          <w:rFonts w:ascii="Arial" w:eastAsia="Times New Roman" w:hAnsi="Arial" w:cs="Arial"/>
          <w:color w:val="333333"/>
          <w:sz w:val="18"/>
          <w:szCs w:val="18"/>
        </w:rPr>
        <w:t>расконсервируемого</w:t>
      </w:r>
      <w:proofErr w:type="spellEnd"/>
      <w:r w:rsidRPr="008849CA">
        <w:rPr>
          <w:rFonts w:ascii="Arial" w:eastAsia="Times New Roman" w:hAnsi="Arial" w:cs="Arial"/>
          <w:color w:val="333333"/>
          <w:sz w:val="18"/>
          <w:szCs w:val="18"/>
        </w:rPr>
        <w:t xml:space="preserve"> оборудования), в том числе на таможенные пошлины и таможенные сборы, а также на строительно-монтажные и пусконаладочные работы.</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10.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w:t>
      </w:r>
      <w:r w:rsidRPr="008849CA">
        <w:rPr>
          <w:rFonts w:ascii="Arial" w:eastAsia="Times New Roman" w:hAnsi="Arial" w:cs="Arial"/>
          <w:color w:val="333333"/>
          <w:sz w:val="18"/>
          <w:szCs w:val="18"/>
        </w:rPr>
        <w:lastRenderedPageBreak/>
        <w:t>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11. Для заключения специального инвестиционного контракта инвестор представляет в администрацию муниципального образования «Александровск» заявление по форме согласно приложению № 2 к настоящему постановлению, с приложением документов, указанных в пунктах 6, 8-10 порядка.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12. Заявление может быть подано инвестором: 1) в электронном виде (скан копии) на адрес электронной почты и на бумажном носителе.</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с:</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13.1. Отделом архитектуры, строительства, ЖКХ и инфраструктуры администрации МО «Аларский район» в части предлагаемого месторасположения инвестиционного объекта.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13.2. Ответственными должностными лицами за оказание содействия инвестиционных проектов по направлениям деятельности.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13.3. Администрации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17.1. Перечень мер стимулирования, осуществляемых в отношении инвестора и (или) привлеченного лица.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17.2. Перечень обязательств инвестора и привлеченного лица (в случае его привлечения).</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17.3. Срок действия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lastRenderedPageBreak/>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17.6. Перечень мероприятий инвестиционного проекта.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17.7. Объем инвестиций в инвестиционный проект.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17.8. Решение комиссии о возможности (невозможности) заключения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18.1. Инвестиционный проект не соответствует целям, указанным в пунктах 2 и 3 порядка.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18.2. Представленные инвестором заявление и документы не соответствуют пунктам 6, 8-10 порядка.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19. Заключение комиссии направляется уполномоченным специалистом в течение 10 рабочих дней со дня его получения лицам, участвующим в заключении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20.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lastRenderedPageBreak/>
        <w:t>22. 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Приложение № 2 к постановлению</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 xml:space="preserve">администрации </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муниципального образования</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r w:rsidRPr="008849CA">
        <w:rPr>
          <w:rFonts w:ascii="Courier New" w:eastAsia="Times New Roman" w:hAnsi="Courier New" w:cs="Courier New"/>
          <w:color w:val="333333"/>
          <w:sz w:val="18"/>
          <w:szCs w:val="18"/>
        </w:rPr>
        <w:t xml:space="preserve"> «Александровск» от 27.11. 2018 года №72-п</w:t>
      </w:r>
    </w:p>
    <w:p w:rsidR="00EE62B0" w:rsidRPr="008849CA" w:rsidRDefault="00EE62B0" w:rsidP="00EE62B0">
      <w:pPr>
        <w:shd w:val="clear" w:color="auto" w:fill="FFFFFF"/>
        <w:spacing w:after="0" w:line="240" w:lineRule="auto"/>
        <w:jc w:val="right"/>
        <w:rPr>
          <w:rFonts w:ascii="Courier New" w:eastAsia="Times New Roman" w:hAnsi="Courier New" w:cs="Courier New"/>
          <w:color w:val="333333"/>
          <w:sz w:val="18"/>
          <w:szCs w:val="18"/>
        </w:rPr>
      </w:pP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right"/>
        <w:rPr>
          <w:rFonts w:ascii="Arial" w:eastAsia="Times New Roman" w:hAnsi="Arial" w:cs="Arial"/>
          <w:color w:val="333333"/>
          <w:sz w:val="18"/>
          <w:szCs w:val="18"/>
        </w:rPr>
      </w:pPr>
      <w:r w:rsidRPr="008849CA">
        <w:rPr>
          <w:rFonts w:ascii="Arial" w:eastAsia="Times New Roman" w:hAnsi="Arial" w:cs="Arial"/>
          <w:color w:val="333333"/>
          <w:sz w:val="18"/>
          <w:szCs w:val="18"/>
        </w:rPr>
        <w:t>(форма) БЛАНК ОРГАНИЗАЦИИ</w:t>
      </w:r>
    </w:p>
    <w:p w:rsidR="00EE62B0" w:rsidRPr="008849CA" w:rsidRDefault="00EE62B0" w:rsidP="00EE62B0">
      <w:pPr>
        <w:shd w:val="clear" w:color="auto" w:fill="FFFFFF"/>
        <w:spacing w:after="0" w:line="240" w:lineRule="auto"/>
        <w:jc w:val="right"/>
        <w:rPr>
          <w:rFonts w:ascii="Arial" w:eastAsia="Times New Roman" w:hAnsi="Arial" w:cs="Arial"/>
          <w:color w:val="333333"/>
          <w:sz w:val="18"/>
          <w:szCs w:val="18"/>
        </w:rPr>
      </w:pPr>
      <w:r w:rsidRPr="008849CA">
        <w:rPr>
          <w:rFonts w:ascii="Arial" w:eastAsia="Times New Roman" w:hAnsi="Arial" w:cs="Arial"/>
          <w:color w:val="333333"/>
          <w:sz w:val="18"/>
          <w:szCs w:val="18"/>
        </w:rPr>
        <w:t>Исходящий номер _____ от _____________</w:t>
      </w:r>
    </w:p>
    <w:p w:rsidR="00EE62B0" w:rsidRPr="008849CA" w:rsidRDefault="00EE62B0" w:rsidP="00EE62B0">
      <w:pPr>
        <w:shd w:val="clear" w:color="auto" w:fill="FFFFFF"/>
        <w:spacing w:after="0" w:line="240" w:lineRule="auto"/>
        <w:jc w:val="right"/>
        <w:rPr>
          <w:rFonts w:ascii="Arial" w:eastAsia="Times New Roman" w:hAnsi="Arial" w:cs="Arial"/>
          <w:color w:val="333333"/>
          <w:sz w:val="18"/>
          <w:szCs w:val="18"/>
        </w:rPr>
      </w:pPr>
      <w:r w:rsidRPr="008849CA">
        <w:rPr>
          <w:rFonts w:ascii="Arial" w:eastAsia="Times New Roman" w:hAnsi="Arial" w:cs="Arial"/>
          <w:color w:val="333333"/>
          <w:sz w:val="18"/>
          <w:szCs w:val="18"/>
        </w:rPr>
        <w:t>Главе   муниципального образования «Александровск»</w:t>
      </w:r>
    </w:p>
    <w:p w:rsidR="00EE62B0" w:rsidRPr="008849CA" w:rsidRDefault="00EE62B0" w:rsidP="00EE62B0">
      <w:pPr>
        <w:shd w:val="clear" w:color="auto" w:fill="FFFFFF"/>
        <w:spacing w:after="0" w:line="240" w:lineRule="auto"/>
        <w:jc w:val="right"/>
        <w:rPr>
          <w:rFonts w:ascii="Arial" w:eastAsia="Times New Roman" w:hAnsi="Arial" w:cs="Arial"/>
          <w:color w:val="333333"/>
          <w:sz w:val="18"/>
          <w:szCs w:val="18"/>
        </w:rPr>
      </w:pPr>
      <w:r w:rsidRPr="008849CA">
        <w:rPr>
          <w:rFonts w:ascii="Arial" w:eastAsia="Times New Roman" w:hAnsi="Arial" w:cs="Arial"/>
          <w:color w:val="333333"/>
          <w:sz w:val="18"/>
          <w:szCs w:val="18"/>
        </w:rPr>
        <w:t>_______________________________</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p>
    <w:p w:rsidR="00EE62B0" w:rsidRPr="008849CA" w:rsidRDefault="00EE62B0" w:rsidP="00EE62B0">
      <w:pPr>
        <w:shd w:val="clear" w:color="auto" w:fill="FFFFFF"/>
        <w:spacing w:after="0" w:line="240" w:lineRule="auto"/>
        <w:jc w:val="center"/>
        <w:rPr>
          <w:rFonts w:ascii="Arial" w:eastAsia="Times New Roman" w:hAnsi="Arial" w:cs="Arial"/>
          <w:color w:val="333333"/>
          <w:sz w:val="18"/>
          <w:szCs w:val="18"/>
        </w:rPr>
      </w:pPr>
      <w:r w:rsidRPr="008849CA">
        <w:rPr>
          <w:rFonts w:ascii="Arial" w:eastAsia="Times New Roman" w:hAnsi="Arial" w:cs="Arial"/>
          <w:color w:val="333333"/>
          <w:sz w:val="18"/>
          <w:szCs w:val="18"/>
        </w:rPr>
        <w:t>ЗАЯВЛЕНИЕ</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     В соответствии с порядком заключения специального инвестиционного контракта в администрации Х  муниципального образования «Александровск»,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w:t>
      </w:r>
      <w:r w:rsidRPr="008849CA">
        <w:rPr>
          <w:rFonts w:ascii="Arial" w:eastAsia="Times New Roman" w:hAnsi="Arial" w:cs="Arial"/>
          <w:color w:val="333333"/>
          <w:sz w:val="18"/>
          <w:szCs w:val="18"/>
        </w:rPr>
        <w:lastRenderedPageBreak/>
        <w:t>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1) против __________________________________________(указываются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V. Дополнительные условия, предлагаемые инвестором для включения в специальный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w:t>
      </w:r>
      <w:r w:rsidRPr="008849CA">
        <w:rPr>
          <w:rFonts w:ascii="Arial" w:eastAsia="Times New Roman" w:hAnsi="Arial" w:cs="Arial"/>
          <w:color w:val="333333"/>
          <w:sz w:val="18"/>
          <w:szCs w:val="18"/>
        </w:rPr>
        <w:lastRenderedPageBreak/>
        <w:t>активов по данным бухгалтерской отчетности за последний завершенный отчетный период. 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 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 ( 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Приложение: (перечисляются документы, прилагаемые к заявлению). Руководитель организации- инвестора (подпись) (расшифровка подписи) М.П.</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Руководитель организации – привлеченного лица (подпись) (расшифровка подписи)</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М.П.</w:t>
      </w:r>
    </w:p>
    <w:p w:rsidR="00EE62B0" w:rsidRPr="008849CA" w:rsidRDefault="00EE62B0" w:rsidP="00EE62B0">
      <w:pPr>
        <w:shd w:val="clear" w:color="auto" w:fill="FFFFFF"/>
        <w:spacing w:after="0" w:line="240" w:lineRule="auto"/>
        <w:jc w:val="both"/>
        <w:rPr>
          <w:rFonts w:ascii="Arial" w:eastAsia="Times New Roman" w:hAnsi="Arial" w:cs="Arial"/>
          <w:color w:val="333333"/>
          <w:sz w:val="18"/>
          <w:szCs w:val="18"/>
        </w:rPr>
      </w:pPr>
      <w:r w:rsidRPr="008849CA">
        <w:rPr>
          <w:rFonts w:ascii="Arial" w:eastAsia="Times New Roman" w:hAnsi="Arial" w:cs="Arial"/>
          <w:color w:val="333333"/>
          <w:sz w:val="18"/>
          <w:szCs w:val="18"/>
        </w:rPr>
        <w:t>     Приложение к заявлению инвестора о заключении специального инвестиционного контракта (1-й вариант)</w:t>
      </w:r>
    </w:p>
    <w:p w:rsidR="00EE62B0" w:rsidRPr="008849CA" w:rsidRDefault="00EE62B0" w:rsidP="00EE62B0">
      <w:pPr>
        <w:numPr>
          <w:ilvl w:val="0"/>
          <w:numId w:val="30"/>
        </w:numPr>
        <w:shd w:val="clear" w:color="auto" w:fill="FFFFFF"/>
        <w:spacing w:after="0" w:line="240" w:lineRule="auto"/>
        <w:ind w:left="450"/>
        <w:jc w:val="both"/>
        <w:rPr>
          <w:rFonts w:ascii="Arial" w:eastAsia="Times New Roman" w:hAnsi="Arial" w:cs="Arial"/>
          <w:color w:val="333333"/>
          <w:sz w:val="18"/>
          <w:szCs w:val="18"/>
        </w:rPr>
      </w:pPr>
      <w:proofErr w:type="spellStart"/>
      <w:r w:rsidRPr="008849CA">
        <w:rPr>
          <w:rFonts w:ascii="Arial" w:eastAsia="Times New Roman" w:hAnsi="Arial" w:cs="Arial"/>
          <w:color w:val="333333"/>
          <w:sz w:val="18"/>
          <w:szCs w:val="18"/>
        </w:rPr>
        <w:t>I.Срок</w:t>
      </w:r>
      <w:proofErr w:type="spellEnd"/>
      <w:r w:rsidRPr="008849CA">
        <w:rPr>
          <w:rFonts w:ascii="Arial" w:eastAsia="Times New Roman" w:hAnsi="Arial" w:cs="Arial"/>
          <w:color w:val="333333"/>
          <w:sz w:val="18"/>
          <w:szCs w:val="18"/>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
    <w:p w:rsidR="00EE62B0" w:rsidRPr="008849CA" w:rsidRDefault="00EE62B0" w:rsidP="00EE62B0">
      <w:pPr>
        <w:numPr>
          <w:ilvl w:val="0"/>
          <w:numId w:val="30"/>
        </w:numPr>
        <w:shd w:val="clear" w:color="auto" w:fill="FFFFFF"/>
        <w:spacing w:after="0" w:line="240" w:lineRule="auto"/>
        <w:ind w:left="450"/>
        <w:jc w:val="both"/>
        <w:rPr>
          <w:rFonts w:ascii="Arial" w:eastAsia="Times New Roman" w:hAnsi="Arial" w:cs="Arial"/>
          <w:color w:val="333333"/>
          <w:sz w:val="18"/>
          <w:szCs w:val="18"/>
        </w:rPr>
      </w:pPr>
      <w:proofErr w:type="spellStart"/>
      <w:r w:rsidRPr="008849CA">
        <w:rPr>
          <w:rFonts w:ascii="Arial" w:eastAsia="Times New Roman" w:hAnsi="Arial" w:cs="Arial"/>
          <w:color w:val="333333"/>
          <w:sz w:val="18"/>
          <w:szCs w:val="18"/>
        </w:rPr>
        <w:t>II.Обязательства</w:t>
      </w:r>
      <w:proofErr w:type="spellEnd"/>
      <w:r w:rsidRPr="008849CA">
        <w:rPr>
          <w:rFonts w:ascii="Arial" w:eastAsia="Times New Roman" w:hAnsi="Arial" w:cs="Arial"/>
          <w:color w:val="333333"/>
          <w:sz w:val="18"/>
          <w:szCs w:val="18"/>
        </w:rPr>
        <w:t xml:space="preserve"> Инвестора: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2.1. 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w:t>
      </w:r>
      <w:r w:rsidRPr="008849CA">
        <w:rPr>
          <w:rFonts w:ascii="Arial" w:eastAsia="Times New Roman" w:hAnsi="Arial" w:cs="Arial"/>
          <w:color w:val="333333"/>
          <w:sz w:val="18"/>
          <w:szCs w:val="18"/>
        </w:rPr>
        <w:lastRenderedPageBreak/>
        <w:t>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2.2. Обеспечить реализацию следующих мероприятий инвестиционного проекта: _____________________________________________________; (перечисляются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 Расходы на разработку проектной документации.</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 Расходы на строительство или реконструкцию производственных зданий и сооружений.</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4. Расходы на приобретение, сооружение, изготовление, доставку, </w:t>
      </w:r>
      <w:proofErr w:type="spellStart"/>
      <w:r w:rsidRPr="008849CA">
        <w:rPr>
          <w:rFonts w:ascii="Arial" w:eastAsia="Times New Roman" w:hAnsi="Arial" w:cs="Arial"/>
          <w:color w:val="333333"/>
          <w:sz w:val="18"/>
          <w:szCs w:val="18"/>
        </w:rPr>
        <w:t>расконсервацию</w:t>
      </w:r>
      <w:proofErr w:type="spellEnd"/>
      <w:r w:rsidRPr="008849CA">
        <w:rPr>
          <w:rFonts w:ascii="Arial" w:eastAsia="Times New Roman" w:hAnsi="Arial" w:cs="Arial"/>
          <w:color w:val="333333"/>
          <w:sz w:val="18"/>
          <w:szCs w:val="18"/>
        </w:rPr>
        <w:t xml:space="preserve"> и модернизацию оборудования, в том числе:</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4.1. на приобретение, сооружение, изготовление оборудования</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4.2. на таможенные пошлины и таможенные сборы</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4.3. на строительно-монтажные (в отношении оборудования) и пусконаладочные работы</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2.4. Обеспечить освоение производства следующей промышленной продукции (далее – продукция):</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lastRenderedPageBreak/>
        <w:t>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w:t>
      </w:r>
      <w:proofErr w:type="spellStart"/>
      <w:r w:rsidRPr="008849CA">
        <w:rPr>
          <w:rFonts w:ascii="Arial" w:eastAsia="Times New Roman" w:hAnsi="Arial" w:cs="Arial"/>
          <w:color w:val="333333"/>
          <w:sz w:val="18"/>
          <w:szCs w:val="18"/>
        </w:rPr>
        <w:t>ного</w:t>
      </w:r>
      <w:proofErr w:type="spellEnd"/>
      <w:r w:rsidRPr="008849CA">
        <w:rPr>
          <w:rFonts w:ascii="Arial" w:eastAsia="Times New Roman" w:hAnsi="Arial" w:cs="Arial"/>
          <w:color w:val="333333"/>
          <w:sz w:val="18"/>
          <w:szCs w:val="18"/>
        </w:rPr>
        <w:t xml:space="preserve"> отчетного периода. Значение показателя к окончанию срока действия специального инвестиционного контракта.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1. Объем произведенной продукции (тыс. руб.).</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 Объем реализованной продукции (тыс. руб.).</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 Объем налогов, планируемых к уплате (тыс. руб.), в том числе:</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3.1. федеральных налогов</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3.2. региональных налогов</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3.3. местных налогов</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4. Доля стоимости используемых материалов и компонентов (оборудования) иностранного происхождения в цене промышленной продукции (%)</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5. Количество создаваемых рабочих мест (шт.)</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IV. Предлагаемый перечень мер стимулирования для включения в специальный инвестиционный контракт: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V. 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w:t>
      </w:r>
      <w:r w:rsidRPr="008849CA">
        <w:rPr>
          <w:rFonts w:ascii="Arial" w:eastAsia="Times New Roman" w:hAnsi="Arial" w:cs="Arial"/>
          <w:color w:val="333333"/>
          <w:sz w:val="18"/>
          <w:szCs w:val="18"/>
        </w:rPr>
        <w:lastRenderedPageBreak/>
        <w:t xml:space="preserve">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8849CA">
        <w:rPr>
          <w:rFonts w:ascii="Arial" w:eastAsia="Times New Roman" w:hAnsi="Arial" w:cs="Arial"/>
          <w:color w:val="333333"/>
          <w:sz w:val="18"/>
          <w:szCs w:val="18"/>
        </w:rPr>
        <w:t>экологичность</w:t>
      </w:r>
      <w:proofErr w:type="spellEnd"/>
      <w:r w:rsidRPr="008849CA">
        <w:rPr>
          <w:rFonts w:ascii="Arial" w:eastAsia="Times New Roman" w:hAnsi="Arial" w:cs="Arial"/>
          <w:color w:val="333333"/>
          <w:sz w:val="18"/>
          <w:szCs w:val="18"/>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Приложение к заявлению инвестора о заключении специального инвестиционного контракта (2-й вариант)</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w:t>
      </w:r>
      <w:r w:rsidRPr="008849CA">
        <w:rPr>
          <w:rFonts w:ascii="Arial" w:eastAsia="Times New Roman" w:hAnsi="Arial" w:cs="Arial"/>
          <w:color w:val="333333"/>
          <w:sz w:val="18"/>
          <w:szCs w:val="18"/>
        </w:rPr>
        <w:lastRenderedPageBreak/>
        <w:t>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2.2. Обеспечить реализацию следующих мероприятий инвестиционного проекта: ______________________________________________________; (перечисляются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2.4. Внедрить на промышленном производстве следующие наилучшие доступные технологии (далее – НДТ): П/п. Наименование НДТ. Наименование справочника НДТ, в котором содержится описание НДТ. </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2.5. Ввести в эксплуатацию на промышленном производстве следующее технологическое оборудование: П/п.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w:t>
      </w:r>
      <w:proofErr w:type="spellStart"/>
      <w:r w:rsidRPr="008849CA">
        <w:rPr>
          <w:rFonts w:ascii="Arial" w:eastAsia="Times New Roman" w:hAnsi="Arial" w:cs="Arial"/>
          <w:color w:val="333333"/>
          <w:sz w:val="18"/>
          <w:szCs w:val="18"/>
        </w:rPr>
        <w:t>ного</w:t>
      </w:r>
      <w:proofErr w:type="spellEnd"/>
      <w:r w:rsidRPr="008849CA">
        <w:rPr>
          <w:rFonts w:ascii="Arial" w:eastAsia="Times New Roman" w:hAnsi="Arial" w:cs="Arial"/>
          <w:color w:val="333333"/>
          <w:sz w:val="18"/>
          <w:szCs w:val="18"/>
        </w:rPr>
        <w:t xml:space="preserve"> отчетного периода. Значение показателя к окончанию срока действия специального инвестиционного контракта.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1. Нормативы допустимых выбросов, нормативы допустимых сбросов, в том числе:</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1.1. указывается наименование загрязняющего вещества.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lastRenderedPageBreak/>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IV. Предлагаемый перечень мер стимулирования для включения в специальный инвестиционный </w:t>
      </w:r>
      <w:proofErr w:type="spellStart"/>
      <w:r w:rsidRPr="008849CA">
        <w:rPr>
          <w:rFonts w:ascii="Arial" w:eastAsia="Times New Roman" w:hAnsi="Arial" w:cs="Arial"/>
          <w:color w:val="333333"/>
          <w:sz w:val="18"/>
          <w:szCs w:val="18"/>
        </w:rPr>
        <w:t>контрактинвестиционный</w:t>
      </w:r>
      <w:proofErr w:type="spellEnd"/>
      <w:r w:rsidRPr="008849CA">
        <w:rPr>
          <w:rFonts w:ascii="Arial" w:eastAsia="Times New Roman" w:hAnsi="Arial" w:cs="Arial"/>
          <w:color w:val="333333"/>
          <w:sz w:val="18"/>
          <w:szCs w:val="18"/>
        </w:rPr>
        <w:t xml:space="preserve"> 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Приложение к заявлению инвестора о заключении специального инвестиционного контракта (3-й вариант)</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w:t>
      </w:r>
      <w:r w:rsidRPr="008849CA">
        <w:rPr>
          <w:rFonts w:ascii="Arial" w:eastAsia="Times New Roman" w:hAnsi="Arial" w:cs="Arial"/>
          <w:color w:val="333333"/>
          <w:sz w:val="18"/>
          <w:szCs w:val="18"/>
        </w:rPr>
        <w:lastRenderedPageBreak/>
        <w:t>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2.4. Обеспечить освоение производства следующей промышленной продукции: П/п.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w:t>
      </w:r>
      <w:proofErr w:type="spellStart"/>
      <w:r w:rsidRPr="008849CA">
        <w:rPr>
          <w:rFonts w:ascii="Arial" w:eastAsia="Times New Roman" w:hAnsi="Arial" w:cs="Arial"/>
          <w:color w:val="333333"/>
          <w:sz w:val="18"/>
          <w:szCs w:val="18"/>
        </w:rPr>
        <w:t>ного</w:t>
      </w:r>
      <w:proofErr w:type="spellEnd"/>
      <w:r w:rsidRPr="008849CA">
        <w:rPr>
          <w:rFonts w:ascii="Arial" w:eastAsia="Times New Roman" w:hAnsi="Arial" w:cs="Arial"/>
          <w:color w:val="333333"/>
          <w:sz w:val="18"/>
          <w:szCs w:val="18"/>
        </w:rPr>
        <w:t xml:space="preserve"> отчетного периода. Значение показателя к окончанию срока действия специального инвестиционного контракта.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1. Объем произведенной продукции (тыс. руб.)</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 Объем реализованной продукции (тыс. руб.)</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 Объем налогов, планируемых к уплате (тыс. руб.), в том числе:</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lastRenderedPageBreak/>
        <w:t>3.1. федеральных налогов.</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3.2. региональных налогов.</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3.3. местных налогов.</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4. Доля стоимости используемых материалов и компонентов (оборудования) иностранного происхождения в цене промышленной продукции (%).</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5. Количество создаваемых рабочих мест (шт.).</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IV. Предлагаемый перечень мер стимулирования для включения в специальный инвестиционный контракт: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EE62B0" w:rsidRPr="008849CA" w:rsidRDefault="00EE62B0" w:rsidP="00EE62B0">
      <w:pPr>
        <w:shd w:val="clear" w:color="auto" w:fill="FFFFFF"/>
        <w:spacing w:after="0" w:line="240" w:lineRule="auto"/>
        <w:ind w:left="360"/>
        <w:jc w:val="both"/>
        <w:rPr>
          <w:rFonts w:ascii="Arial" w:eastAsia="Times New Roman" w:hAnsi="Arial" w:cs="Arial"/>
          <w:color w:val="333333"/>
          <w:sz w:val="18"/>
          <w:szCs w:val="18"/>
        </w:rPr>
      </w:pPr>
      <w:r w:rsidRPr="008849CA">
        <w:rPr>
          <w:rFonts w:ascii="Arial" w:eastAsia="Times New Roman" w:hAnsi="Arial" w:cs="Arial"/>
          <w:color w:val="333333"/>
          <w:sz w:val="18"/>
          <w:szCs w:val="18"/>
        </w:rPr>
        <w:t xml:space="preserve">V. 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8849CA">
        <w:rPr>
          <w:rFonts w:ascii="Arial" w:eastAsia="Times New Roman" w:hAnsi="Arial" w:cs="Arial"/>
          <w:color w:val="333333"/>
          <w:sz w:val="18"/>
          <w:szCs w:val="18"/>
        </w:rPr>
        <w:t>экологичность</w:t>
      </w:r>
      <w:proofErr w:type="spellEnd"/>
      <w:r w:rsidRPr="008849CA">
        <w:rPr>
          <w:rFonts w:ascii="Arial" w:eastAsia="Times New Roman" w:hAnsi="Arial" w:cs="Arial"/>
          <w:color w:val="333333"/>
          <w:sz w:val="18"/>
          <w:szCs w:val="18"/>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E62B0" w:rsidRPr="008849CA" w:rsidRDefault="00EE62B0" w:rsidP="00EE62B0">
      <w:pPr>
        <w:spacing w:after="0" w:line="240" w:lineRule="auto"/>
        <w:jc w:val="both"/>
        <w:rPr>
          <w:rFonts w:ascii="Arial" w:hAnsi="Arial" w:cs="Arial"/>
          <w:sz w:val="18"/>
          <w:szCs w:val="18"/>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AF39A4" w:rsidRDefault="00AF39A4"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417BC3" w:rsidRDefault="00417BC3" w:rsidP="00FE44EB">
      <w:pPr>
        <w:spacing w:after="0" w:line="240" w:lineRule="auto"/>
        <w:rPr>
          <w:rFonts w:ascii="Times New Roman" w:eastAsia="Times New Roman" w:hAnsi="Times New Roman" w:cs="Times New Roman"/>
          <w:sz w:val="16"/>
          <w:szCs w:val="16"/>
          <w:lang w:eastAsia="ru-RU"/>
        </w:rPr>
      </w:pP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246021">
        <w:rPr>
          <w:rFonts w:ascii="Times New Roman" w:eastAsia="Times New Roman" w:hAnsi="Times New Roman" w:cs="Times New Roman"/>
          <w:sz w:val="16"/>
          <w:szCs w:val="16"/>
          <w:lang w:eastAsia="ru-RU"/>
        </w:rPr>
        <w:t>ать  30.11</w:t>
      </w:r>
      <w:r w:rsidRPr="00392D6A">
        <w:rPr>
          <w:rFonts w:ascii="Times New Roman" w:eastAsia="Times New Roman" w:hAnsi="Times New Roman" w:cs="Times New Roman"/>
          <w:sz w:val="16"/>
          <w:szCs w:val="16"/>
          <w:lang w:eastAsia="ru-RU"/>
        </w:rPr>
        <w:t>.2018г.</w:t>
      </w: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sectPr w:rsidR="00E85987" w:rsidSect="00F91168">
      <w:pgSz w:w="8419" w:h="11906" w:orient="landscape" w:code="9"/>
      <w:pgMar w:top="1134" w:right="906"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28" w:rsidRDefault="00A54B28" w:rsidP="001B08DD">
      <w:pPr>
        <w:spacing w:after="0" w:line="240" w:lineRule="auto"/>
      </w:pPr>
      <w:r>
        <w:separator/>
      </w:r>
    </w:p>
  </w:endnote>
  <w:endnote w:type="continuationSeparator" w:id="0">
    <w:p w:rsidR="00A54B28" w:rsidRDefault="00A54B28"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28" w:rsidRDefault="00A54B28" w:rsidP="001B08DD">
      <w:pPr>
        <w:spacing w:after="0" w:line="240" w:lineRule="auto"/>
      </w:pPr>
      <w:r>
        <w:separator/>
      </w:r>
    </w:p>
  </w:footnote>
  <w:footnote w:type="continuationSeparator" w:id="0">
    <w:p w:rsidR="00A54B28" w:rsidRDefault="00A54B28" w:rsidP="001B08DD">
      <w:pPr>
        <w:spacing w:after="0" w:line="240" w:lineRule="auto"/>
      </w:pPr>
      <w:r>
        <w:continuationSeparator/>
      </w:r>
    </w:p>
  </w:footnote>
  <w:footnote w:id="1">
    <w:p w:rsidR="00715CB4" w:rsidRPr="00472DD9" w:rsidRDefault="00715CB4" w:rsidP="00715CB4">
      <w:pPr>
        <w:pStyle w:val="af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1570611"/>
    <w:multiLevelType w:val="multilevel"/>
    <w:tmpl w:val="ED125EE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AF55BD8"/>
    <w:multiLevelType w:val="hybridMultilevel"/>
    <w:tmpl w:val="8ED89B70"/>
    <w:lvl w:ilvl="0" w:tplc="47DC2C70">
      <w:start w:val="1"/>
      <w:numFmt w:val="bullet"/>
      <w:lvlText w:val="-"/>
      <w:lvlJc w:val="left"/>
      <w:pPr>
        <w:tabs>
          <w:tab w:val="num" w:pos="1969"/>
        </w:tabs>
        <w:ind w:left="1969" w:hanging="360"/>
      </w:pPr>
      <w:rPr>
        <w:rFonts w:ascii="Courier New" w:hAnsi="Courier New" w:cs="Courier New"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228456CC"/>
    <w:multiLevelType w:val="multilevel"/>
    <w:tmpl w:val="370C4F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8">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BB017E"/>
    <w:multiLevelType w:val="hybridMultilevel"/>
    <w:tmpl w:val="0F1021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222E47"/>
    <w:multiLevelType w:val="hybridMultilevel"/>
    <w:tmpl w:val="80DC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03E36"/>
    <w:multiLevelType w:val="hybridMultilevel"/>
    <w:tmpl w:val="D1EA77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15F461E"/>
    <w:multiLevelType w:val="hybridMultilevel"/>
    <w:tmpl w:val="53DCA9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2E77EBB"/>
    <w:multiLevelType w:val="hybridMultilevel"/>
    <w:tmpl w:val="0BF623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A891F0D"/>
    <w:multiLevelType w:val="hybridMultilevel"/>
    <w:tmpl w:val="E8825BA2"/>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4"/>
  </w:num>
  <w:num w:numId="3">
    <w:abstractNumId w:val="10"/>
  </w:num>
  <w:num w:numId="4">
    <w:abstractNumId w:val="0"/>
  </w:num>
  <w:num w:numId="5">
    <w:abstractNumId w:val="23"/>
  </w:num>
  <w:num w:numId="6">
    <w:abstractNumId w:val="25"/>
  </w:num>
  <w:num w:numId="7">
    <w:abstractNumId w:val="29"/>
  </w:num>
  <w:num w:numId="8">
    <w:abstractNumId w:val="16"/>
  </w:num>
  <w:num w:numId="9">
    <w:abstractNumId w:val="24"/>
  </w:num>
  <w:num w:numId="10">
    <w:abstractNumId w:val="17"/>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1"/>
  </w:num>
  <w:num w:numId="19">
    <w:abstractNumId w:val="12"/>
  </w:num>
  <w:num w:numId="20">
    <w:abstractNumId w:val="13"/>
  </w:num>
  <w:num w:numId="2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21"/>
  </w:num>
  <w:num w:numId="29">
    <w:abstractNumId w:val="19"/>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10049"/>
    <w:rsid w:val="00013145"/>
    <w:rsid w:val="00044E51"/>
    <w:rsid w:val="000459CF"/>
    <w:rsid w:val="00054D57"/>
    <w:rsid w:val="0006120A"/>
    <w:rsid w:val="00072D67"/>
    <w:rsid w:val="00075290"/>
    <w:rsid w:val="00085378"/>
    <w:rsid w:val="000913B2"/>
    <w:rsid w:val="000B450B"/>
    <w:rsid w:val="000B65D7"/>
    <w:rsid w:val="000C2C0F"/>
    <w:rsid w:val="000C6D5D"/>
    <w:rsid w:val="000C6EBA"/>
    <w:rsid w:val="000E16B4"/>
    <w:rsid w:val="000E611A"/>
    <w:rsid w:val="000F394F"/>
    <w:rsid w:val="000F4ADE"/>
    <w:rsid w:val="000F52F3"/>
    <w:rsid w:val="001030C8"/>
    <w:rsid w:val="00126020"/>
    <w:rsid w:val="0013265F"/>
    <w:rsid w:val="00132734"/>
    <w:rsid w:val="001345C8"/>
    <w:rsid w:val="00141ED7"/>
    <w:rsid w:val="001529EB"/>
    <w:rsid w:val="00154F47"/>
    <w:rsid w:val="00166037"/>
    <w:rsid w:val="00166BBA"/>
    <w:rsid w:val="00176297"/>
    <w:rsid w:val="00186FE5"/>
    <w:rsid w:val="001874F7"/>
    <w:rsid w:val="001B08DD"/>
    <w:rsid w:val="001B294B"/>
    <w:rsid w:val="001C2E66"/>
    <w:rsid w:val="001C7AFC"/>
    <w:rsid w:val="001D3A04"/>
    <w:rsid w:val="001D6852"/>
    <w:rsid w:val="001D746E"/>
    <w:rsid w:val="001E1E71"/>
    <w:rsid w:val="0023117A"/>
    <w:rsid w:val="00231658"/>
    <w:rsid w:val="002410F6"/>
    <w:rsid w:val="00243521"/>
    <w:rsid w:val="00246021"/>
    <w:rsid w:val="00281823"/>
    <w:rsid w:val="002914BF"/>
    <w:rsid w:val="002A22B4"/>
    <w:rsid w:val="002A7AB1"/>
    <w:rsid w:val="002B3CB6"/>
    <w:rsid w:val="002C232B"/>
    <w:rsid w:val="002C32AD"/>
    <w:rsid w:val="002C4DA4"/>
    <w:rsid w:val="002C7759"/>
    <w:rsid w:val="002E5285"/>
    <w:rsid w:val="002E58CD"/>
    <w:rsid w:val="002F2F50"/>
    <w:rsid w:val="002F4EC0"/>
    <w:rsid w:val="00301A23"/>
    <w:rsid w:val="00304D63"/>
    <w:rsid w:val="0030505D"/>
    <w:rsid w:val="0030581A"/>
    <w:rsid w:val="003114DB"/>
    <w:rsid w:val="00323D9A"/>
    <w:rsid w:val="00336495"/>
    <w:rsid w:val="00343E40"/>
    <w:rsid w:val="0035230F"/>
    <w:rsid w:val="00352BD6"/>
    <w:rsid w:val="00352FE3"/>
    <w:rsid w:val="00353C7B"/>
    <w:rsid w:val="00361665"/>
    <w:rsid w:val="00365989"/>
    <w:rsid w:val="00372F9B"/>
    <w:rsid w:val="00374502"/>
    <w:rsid w:val="00387BF1"/>
    <w:rsid w:val="00396D7D"/>
    <w:rsid w:val="003A4C3C"/>
    <w:rsid w:val="003B4033"/>
    <w:rsid w:val="003D3B51"/>
    <w:rsid w:val="003E00C8"/>
    <w:rsid w:val="003E5A37"/>
    <w:rsid w:val="003F65A1"/>
    <w:rsid w:val="00401379"/>
    <w:rsid w:val="00417BC3"/>
    <w:rsid w:val="00437590"/>
    <w:rsid w:val="00463C45"/>
    <w:rsid w:val="00464966"/>
    <w:rsid w:val="00471A9A"/>
    <w:rsid w:val="00472DDB"/>
    <w:rsid w:val="0047435B"/>
    <w:rsid w:val="00474459"/>
    <w:rsid w:val="004745A0"/>
    <w:rsid w:val="0047607E"/>
    <w:rsid w:val="00476790"/>
    <w:rsid w:val="00477F9A"/>
    <w:rsid w:val="00485E16"/>
    <w:rsid w:val="004872E9"/>
    <w:rsid w:val="00497404"/>
    <w:rsid w:val="004A7A57"/>
    <w:rsid w:val="004C04DF"/>
    <w:rsid w:val="004C2704"/>
    <w:rsid w:val="004C4451"/>
    <w:rsid w:val="004C7F53"/>
    <w:rsid w:val="004D43F9"/>
    <w:rsid w:val="004E5637"/>
    <w:rsid w:val="004F5F0D"/>
    <w:rsid w:val="00504CE0"/>
    <w:rsid w:val="00515026"/>
    <w:rsid w:val="005216AF"/>
    <w:rsid w:val="0054468E"/>
    <w:rsid w:val="00546B8E"/>
    <w:rsid w:val="005510B0"/>
    <w:rsid w:val="005725BC"/>
    <w:rsid w:val="00574FD3"/>
    <w:rsid w:val="00575548"/>
    <w:rsid w:val="00583BF2"/>
    <w:rsid w:val="00586548"/>
    <w:rsid w:val="00586C1D"/>
    <w:rsid w:val="005924B1"/>
    <w:rsid w:val="00596D7B"/>
    <w:rsid w:val="005A4A98"/>
    <w:rsid w:val="005B7496"/>
    <w:rsid w:val="005C1130"/>
    <w:rsid w:val="005E5CF5"/>
    <w:rsid w:val="005F2D2F"/>
    <w:rsid w:val="005F34C5"/>
    <w:rsid w:val="0060029B"/>
    <w:rsid w:val="00641032"/>
    <w:rsid w:val="006439F4"/>
    <w:rsid w:val="006524F4"/>
    <w:rsid w:val="0065375F"/>
    <w:rsid w:val="0066397E"/>
    <w:rsid w:val="00665472"/>
    <w:rsid w:val="00673C35"/>
    <w:rsid w:val="006823A6"/>
    <w:rsid w:val="006969A2"/>
    <w:rsid w:val="006B2419"/>
    <w:rsid w:val="006B45BA"/>
    <w:rsid w:val="006C2C19"/>
    <w:rsid w:val="006D1DFC"/>
    <w:rsid w:val="006E0BA2"/>
    <w:rsid w:val="006E0D30"/>
    <w:rsid w:val="006F01BB"/>
    <w:rsid w:val="006F1F4E"/>
    <w:rsid w:val="006F4C3F"/>
    <w:rsid w:val="006F504D"/>
    <w:rsid w:val="0070266C"/>
    <w:rsid w:val="00703B66"/>
    <w:rsid w:val="00715CB4"/>
    <w:rsid w:val="007245EE"/>
    <w:rsid w:val="00730E36"/>
    <w:rsid w:val="00735285"/>
    <w:rsid w:val="00770C37"/>
    <w:rsid w:val="00773090"/>
    <w:rsid w:val="00773897"/>
    <w:rsid w:val="00774287"/>
    <w:rsid w:val="00774F1D"/>
    <w:rsid w:val="0077602E"/>
    <w:rsid w:val="00780406"/>
    <w:rsid w:val="00783559"/>
    <w:rsid w:val="007837FF"/>
    <w:rsid w:val="00797AF1"/>
    <w:rsid w:val="007A2FF0"/>
    <w:rsid w:val="007A51CE"/>
    <w:rsid w:val="007B471B"/>
    <w:rsid w:val="007B7A60"/>
    <w:rsid w:val="007C67D4"/>
    <w:rsid w:val="007D1BEC"/>
    <w:rsid w:val="007D7F72"/>
    <w:rsid w:val="007E1D47"/>
    <w:rsid w:val="007E324C"/>
    <w:rsid w:val="007E41D6"/>
    <w:rsid w:val="007E7E39"/>
    <w:rsid w:val="007F3F33"/>
    <w:rsid w:val="008054A9"/>
    <w:rsid w:val="00807939"/>
    <w:rsid w:val="0081333C"/>
    <w:rsid w:val="00824336"/>
    <w:rsid w:val="0082461E"/>
    <w:rsid w:val="008274C5"/>
    <w:rsid w:val="00834154"/>
    <w:rsid w:val="008378C4"/>
    <w:rsid w:val="0087036D"/>
    <w:rsid w:val="00876F94"/>
    <w:rsid w:val="00885A4E"/>
    <w:rsid w:val="00887B88"/>
    <w:rsid w:val="00890F3C"/>
    <w:rsid w:val="008928CA"/>
    <w:rsid w:val="008A34AC"/>
    <w:rsid w:val="008A4A9B"/>
    <w:rsid w:val="008A6D6B"/>
    <w:rsid w:val="008B3A26"/>
    <w:rsid w:val="008D1C48"/>
    <w:rsid w:val="008D1C76"/>
    <w:rsid w:val="008D5FE0"/>
    <w:rsid w:val="008E56A4"/>
    <w:rsid w:val="008E64F9"/>
    <w:rsid w:val="008E7215"/>
    <w:rsid w:val="008E7370"/>
    <w:rsid w:val="00901263"/>
    <w:rsid w:val="00903451"/>
    <w:rsid w:val="0092392A"/>
    <w:rsid w:val="00927F18"/>
    <w:rsid w:val="009342CC"/>
    <w:rsid w:val="00945324"/>
    <w:rsid w:val="009512D6"/>
    <w:rsid w:val="00955865"/>
    <w:rsid w:val="009577D8"/>
    <w:rsid w:val="009579A9"/>
    <w:rsid w:val="00975527"/>
    <w:rsid w:val="00985F07"/>
    <w:rsid w:val="009A4774"/>
    <w:rsid w:val="009C53BE"/>
    <w:rsid w:val="009E4E98"/>
    <w:rsid w:val="009E6FA6"/>
    <w:rsid w:val="009F0F25"/>
    <w:rsid w:val="00A00E45"/>
    <w:rsid w:val="00A15F87"/>
    <w:rsid w:val="00A16484"/>
    <w:rsid w:val="00A42DA2"/>
    <w:rsid w:val="00A44E37"/>
    <w:rsid w:val="00A45ED3"/>
    <w:rsid w:val="00A463B8"/>
    <w:rsid w:val="00A512D5"/>
    <w:rsid w:val="00A54B28"/>
    <w:rsid w:val="00A70E58"/>
    <w:rsid w:val="00A81B15"/>
    <w:rsid w:val="00A828A1"/>
    <w:rsid w:val="00A83A69"/>
    <w:rsid w:val="00A86730"/>
    <w:rsid w:val="00A87BAE"/>
    <w:rsid w:val="00A87E56"/>
    <w:rsid w:val="00A9694B"/>
    <w:rsid w:val="00AA2AED"/>
    <w:rsid w:val="00AB2D8D"/>
    <w:rsid w:val="00AB2DF1"/>
    <w:rsid w:val="00AB37F0"/>
    <w:rsid w:val="00AB789D"/>
    <w:rsid w:val="00AC2908"/>
    <w:rsid w:val="00AC36AA"/>
    <w:rsid w:val="00AD5FA7"/>
    <w:rsid w:val="00AE2DC8"/>
    <w:rsid w:val="00AE50C1"/>
    <w:rsid w:val="00AF21B6"/>
    <w:rsid w:val="00AF39A4"/>
    <w:rsid w:val="00B02701"/>
    <w:rsid w:val="00B05235"/>
    <w:rsid w:val="00B121E0"/>
    <w:rsid w:val="00B20EC8"/>
    <w:rsid w:val="00B211FD"/>
    <w:rsid w:val="00B40653"/>
    <w:rsid w:val="00B4185E"/>
    <w:rsid w:val="00B540B3"/>
    <w:rsid w:val="00B54226"/>
    <w:rsid w:val="00B60235"/>
    <w:rsid w:val="00B65DF5"/>
    <w:rsid w:val="00B8227B"/>
    <w:rsid w:val="00B86BC8"/>
    <w:rsid w:val="00B92DC2"/>
    <w:rsid w:val="00BB3683"/>
    <w:rsid w:val="00BC1690"/>
    <w:rsid w:val="00BC2802"/>
    <w:rsid w:val="00BC3545"/>
    <w:rsid w:val="00BD20F6"/>
    <w:rsid w:val="00BE4CAB"/>
    <w:rsid w:val="00BE4E90"/>
    <w:rsid w:val="00BF2BAC"/>
    <w:rsid w:val="00BF4548"/>
    <w:rsid w:val="00BF4580"/>
    <w:rsid w:val="00C0016E"/>
    <w:rsid w:val="00C2798F"/>
    <w:rsid w:val="00C30980"/>
    <w:rsid w:val="00C41E3C"/>
    <w:rsid w:val="00C5274A"/>
    <w:rsid w:val="00C639D0"/>
    <w:rsid w:val="00C70645"/>
    <w:rsid w:val="00C70A90"/>
    <w:rsid w:val="00C73AF6"/>
    <w:rsid w:val="00C777D7"/>
    <w:rsid w:val="00C85C05"/>
    <w:rsid w:val="00CB52BF"/>
    <w:rsid w:val="00CC607A"/>
    <w:rsid w:val="00CE6142"/>
    <w:rsid w:val="00CF0207"/>
    <w:rsid w:val="00CF3531"/>
    <w:rsid w:val="00CF4121"/>
    <w:rsid w:val="00CF511F"/>
    <w:rsid w:val="00D13D1B"/>
    <w:rsid w:val="00D15195"/>
    <w:rsid w:val="00D24E19"/>
    <w:rsid w:val="00D251E3"/>
    <w:rsid w:val="00D35F70"/>
    <w:rsid w:val="00D4538D"/>
    <w:rsid w:val="00D462A5"/>
    <w:rsid w:val="00D54C65"/>
    <w:rsid w:val="00D667D3"/>
    <w:rsid w:val="00D71EC0"/>
    <w:rsid w:val="00D81A95"/>
    <w:rsid w:val="00D9638B"/>
    <w:rsid w:val="00DA2C5D"/>
    <w:rsid w:val="00DB3A9E"/>
    <w:rsid w:val="00DB784D"/>
    <w:rsid w:val="00DC0D23"/>
    <w:rsid w:val="00DC7476"/>
    <w:rsid w:val="00DD2B07"/>
    <w:rsid w:val="00DD3FDC"/>
    <w:rsid w:val="00DF559F"/>
    <w:rsid w:val="00DF56DB"/>
    <w:rsid w:val="00E01E68"/>
    <w:rsid w:val="00E03DA9"/>
    <w:rsid w:val="00E16559"/>
    <w:rsid w:val="00E21854"/>
    <w:rsid w:val="00E25B5F"/>
    <w:rsid w:val="00E3582F"/>
    <w:rsid w:val="00E566BF"/>
    <w:rsid w:val="00E85987"/>
    <w:rsid w:val="00E901C8"/>
    <w:rsid w:val="00EB0D92"/>
    <w:rsid w:val="00EC10F8"/>
    <w:rsid w:val="00EC64B9"/>
    <w:rsid w:val="00ED1AAB"/>
    <w:rsid w:val="00ED3599"/>
    <w:rsid w:val="00ED5B34"/>
    <w:rsid w:val="00EE0CD0"/>
    <w:rsid w:val="00EE1236"/>
    <w:rsid w:val="00EE62B0"/>
    <w:rsid w:val="00EF10B4"/>
    <w:rsid w:val="00EF3464"/>
    <w:rsid w:val="00F113A7"/>
    <w:rsid w:val="00F24F47"/>
    <w:rsid w:val="00F25028"/>
    <w:rsid w:val="00F37A45"/>
    <w:rsid w:val="00F43741"/>
    <w:rsid w:val="00F532A6"/>
    <w:rsid w:val="00F5779D"/>
    <w:rsid w:val="00F8401D"/>
    <w:rsid w:val="00F91168"/>
    <w:rsid w:val="00F976BD"/>
    <w:rsid w:val="00FA0477"/>
    <w:rsid w:val="00FA4F99"/>
    <w:rsid w:val="00FA677F"/>
    <w:rsid w:val="00FA7AE3"/>
    <w:rsid w:val="00FB008B"/>
    <w:rsid w:val="00FB10E6"/>
    <w:rsid w:val="00FB53FC"/>
    <w:rsid w:val="00FB715C"/>
    <w:rsid w:val="00FC5DEF"/>
    <w:rsid w:val="00FD0478"/>
    <w:rsid w:val="00FE44EB"/>
    <w:rsid w:val="00FE5E25"/>
    <w:rsid w:val="00FF1479"/>
    <w:rsid w:val="00FF3965"/>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uiPriority w:val="99"/>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semiHidden/>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uiPriority w:val="99"/>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uiPriority w:val="99"/>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2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2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8">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92c21101873860b815e2a0b883ec15dd4f6bebbe/" TargetMode="External"/><Relationship Id="rId13" Type="http://schemas.openxmlformats.org/officeDocument/2006/relationships/hyperlink" Target="http://www.consultant.ru/document/cons_doc_LAW_190936/92d969e26a4326c5d02fa79b8f9cf4994ee563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82660/ab8e74881926f45b73018b48ad48813fdcf119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0/ab8e74881926f45b73018b48ad48813fdcf119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82660/ab8e74881926f45b73018b48ad48813fdcf119aa/" TargetMode="External"/><Relationship Id="rId4" Type="http://schemas.openxmlformats.org/officeDocument/2006/relationships/settings" Target="settings.xml"/><Relationship Id="rId9" Type="http://schemas.openxmlformats.org/officeDocument/2006/relationships/hyperlink" Target="http://www.consultant.ru/document/cons_doc_LAW_182660/ab8e74881926f45b73018b48ad48813fdcf119aa/" TargetMode="External"/><Relationship Id="rId14" Type="http://schemas.openxmlformats.org/officeDocument/2006/relationships/hyperlink" Target="http://www.consultant.ru/document/cons_doc_LAW_190936/92d969e26a4326c5d02fa79b8f9cf4994ee563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9529-7253-4932-9F08-90B5C902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111</Pages>
  <Words>28301</Words>
  <Characters>161316</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313</cp:revision>
  <cp:lastPrinted>2018-11-01T04:32:00Z</cp:lastPrinted>
  <dcterms:created xsi:type="dcterms:W3CDTF">2018-04-09T01:09:00Z</dcterms:created>
  <dcterms:modified xsi:type="dcterms:W3CDTF">2018-12-05T04:09:00Z</dcterms:modified>
</cp:coreProperties>
</file>