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38" w:rsidRDefault="00304E38" w:rsidP="00304E38">
      <w:pPr>
        <w:pStyle w:val="1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4E38" w:rsidRDefault="00304E38" w:rsidP="00304E38">
      <w:pPr>
        <w:pStyle w:val="11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ИРКУТСКАЯ ОБЛАСТЬ</w:t>
      </w:r>
    </w:p>
    <w:p w:rsidR="00304E38" w:rsidRDefault="00304E38" w:rsidP="00304E38">
      <w:pPr>
        <w:pStyle w:val="10"/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МУНИЦИПАЛЬНОЕ ОБРАЗОВАНИЕ «АНГАРСКИЙ»</w:t>
      </w:r>
    </w:p>
    <w:p w:rsidR="00304E38" w:rsidRDefault="00304E38" w:rsidP="00304E38">
      <w:pPr>
        <w:pStyle w:val="10"/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АДМИНИСТРАЦИЯ </w:t>
      </w:r>
    </w:p>
    <w:p w:rsidR="00304E38" w:rsidRPr="00245138" w:rsidRDefault="00304E38" w:rsidP="00245138">
      <w:pPr>
        <w:pStyle w:val="10"/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304E38" w:rsidRDefault="00DB13DF" w:rsidP="00304E38">
      <w:pPr>
        <w:pStyle w:val="10"/>
        <w:tabs>
          <w:tab w:val="clear" w:pos="4153"/>
          <w:tab w:val="center" w:pos="7513"/>
        </w:tabs>
        <w:ind w:left="-142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 16</w:t>
      </w:r>
      <w:r w:rsidR="003245F5">
        <w:rPr>
          <w:spacing w:val="20"/>
          <w:sz w:val="28"/>
          <w:szCs w:val="28"/>
        </w:rPr>
        <w:t>.09.</w:t>
      </w:r>
      <w:r w:rsidR="004F5A28">
        <w:rPr>
          <w:spacing w:val="20"/>
          <w:sz w:val="28"/>
          <w:szCs w:val="28"/>
        </w:rPr>
        <w:t>2014 г. №54</w:t>
      </w:r>
      <w:r w:rsidR="00245138">
        <w:rPr>
          <w:spacing w:val="20"/>
          <w:sz w:val="28"/>
          <w:szCs w:val="28"/>
        </w:rPr>
        <w:tab/>
      </w:r>
      <w:r w:rsidR="00304E38">
        <w:rPr>
          <w:spacing w:val="20"/>
          <w:sz w:val="28"/>
          <w:szCs w:val="28"/>
        </w:rPr>
        <w:t>п. Ангарский</w:t>
      </w:r>
    </w:p>
    <w:p w:rsidR="00245138" w:rsidRDefault="00245138" w:rsidP="002451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5138" w:rsidRDefault="00FA75EE" w:rsidP="00245138">
      <w:pPr>
        <w:pStyle w:val="a3"/>
        <w:spacing w:before="0" w:beforeAutospacing="0" w:after="0" w:afterAutospacing="0"/>
        <w:rPr>
          <w:sz w:val="28"/>
          <w:szCs w:val="28"/>
        </w:rPr>
      </w:pPr>
      <w:r w:rsidRPr="00304E38">
        <w:rPr>
          <w:sz w:val="28"/>
          <w:szCs w:val="28"/>
        </w:rPr>
        <w:t>Об у</w:t>
      </w:r>
      <w:r w:rsidR="00245138">
        <w:rPr>
          <w:sz w:val="28"/>
          <w:szCs w:val="28"/>
        </w:rPr>
        <w:t xml:space="preserve">тверждении Правил нормирования </w:t>
      </w:r>
    </w:p>
    <w:p w:rsidR="00245138" w:rsidRDefault="00FA75EE" w:rsidP="00245138">
      <w:pPr>
        <w:pStyle w:val="a3"/>
        <w:spacing w:before="0" w:beforeAutospacing="0" w:after="0" w:afterAutospacing="0"/>
        <w:rPr>
          <w:sz w:val="28"/>
          <w:szCs w:val="28"/>
        </w:rPr>
      </w:pPr>
      <w:r w:rsidRPr="00304E38">
        <w:rPr>
          <w:sz w:val="28"/>
          <w:szCs w:val="28"/>
        </w:rPr>
        <w:t>в сфере за</w:t>
      </w:r>
      <w:r w:rsidR="00245138">
        <w:rPr>
          <w:sz w:val="28"/>
          <w:szCs w:val="28"/>
        </w:rPr>
        <w:t xml:space="preserve">купок товаров, работ, услуг </w:t>
      </w:r>
    </w:p>
    <w:p w:rsidR="00304E38" w:rsidRDefault="00245138" w:rsidP="0024513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FA75EE" w:rsidRPr="00304E38">
        <w:rPr>
          <w:sz w:val="28"/>
          <w:szCs w:val="28"/>
        </w:rPr>
        <w:t xml:space="preserve">обеспечения нужд </w:t>
      </w:r>
      <w:r>
        <w:rPr>
          <w:sz w:val="28"/>
          <w:szCs w:val="28"/>
        </w:rPr>
        <w:t>МО «Ангарский»</w:t>
      </w:r>
    </w:p>
    <w:p w:rsidR="00304E38" w:rsidRDefault="00FA75EE" w:rsidP="00304E38">
      <w:pPr>
        <w:pStyle w:val="a3"/>
        <w:ind w:firstLine="708"/>
        <w:jc w:val="both"/>
        <w:rPr>
          <w:sz w:val="28"/>
          <w:szCs w:val="28"/>
        </w:rPr>
      </w:pPr>
      <w:r w:rsidRPr="00304E38">
        <w:rPr>
          <w:sz w:val="28"/>
          <w:szCs w:val="28"/>
        </w:rPr>
        <w:t xml:space="preserve">В соответствии с частью 4 статьи 19 Федерального закона № 44 от 05.04.2013 г. «О контрактной системе в сфере закупок товаров, работ, услуг для обеспечения государственных и муниципальных нужд», </w:t>
      </w:r>
    </w:p>
    <w:p w:rsidR="00304E38" w:rsidRDefault="00304E38" w:rsidP="00304E38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04E38" w:rsidRDefault="00FA75EE" w:rsidP="00304E38">
      <w:pPr>
        <w:pStyle w:val="a3"/>
        <w:ind w:firstLine="708"/>
        <w:jc w:val="both"/>
        <w:rPr>
          <w:sz w:val="28"/>
          <w:szCs w:val="28"/>
        </w:rPr>
      </w:pPr>
      <w:r w:rsidRPr="00304E38">
        <w:rPr>
          <w:sz w:val="28"/>
          <w:szCs w:val="28"/>
        </w:rPr>
        <w:t xml:space="preserve">1.Утвердить Правила нормирования в сфере закупок товаров, работ, услуг для обеспечения нужд </w:t>
      </w:r>
      <w:r w:rsidR="00304E38">
        <w:rPr>
          <w:sz w:val="28"/>
          <w:szCs w:val="28"/>
        </w:rPr>
        <w:t>МО «Ангарский» (приложение).</w:t>
      </w:r>
    </w:p>
    <w:p w:rsidR="00304E38" w:rsidRDefault="00FA75EE" w:rsidP="00304E38">
      <w:pPr>
        <w:pStyle w:val="a3"/>
        <w:ind w:firstLine="708"/>
        <w:jc w:val="both"/>
        <w:rPr>
          <w:sz w:val="28"/>
          <w:szCs w:val="28"/>
        </w:rPr>
      </w:pPr>
      <w:r w:rsidRPr="00304E38">
        <w:rPr>
          <w:sz w:val="28"/>
          <w:szCs w:val="28"/>
        </w:rPr>
        <w:t xml:space="preserve">2. </w:t>
      </w:r>
      <w:proofErr w:type="gramStart"/>
      <w:r w:rsidRPr="00304E38">
        <w:rPr>
          <w:sz w:val="28"/>
          <w:szCs w:val="28"/>
        </w:rPr>
        <w:t>Разместить</w:t>
      </w:r>
      <w:proofErr w:type="gramEnd"/>
      <w:r w:rsidRPr="00304E38">
        <w:rPr>
          <w:sz w:val="28"/>
          <w:szCs w:val="28"/>
        </w:rPr>
        <w:t xml:space="preserve"> настоящее постановление </w:t>
      </w:r>
      <w:r w:rsidR="00304E38">
        <w:rPr>
          <w:sz w:val="28"/>
          <w:szCs w:val="28"/>
        </w:rPr>
        <w:t xml:space="preserve">в печатном средстве «Ангарский вестник» и </w:t>
      </w:r>
      <w:r w:rsidRPr="00304E38">
        <w:rPr>
          <w:sz w:val="28"/>
          <w:szCs w:val="28"/>
        </w:rPr>
        <w:t>на официальном сайте администрации МО</w:t>
      </w:r>
      <w:r w:rsidR="00304E38">
        <w:rPr>
          <w:sz w:val="28"/>
          <w:szCs w:val="28"/>
        </w:rPr>
        <w:t xml:space="preserve"> «</w:t>
      </w:r>
      <w:proofErr w:type="spellStart"/>
      <w:r w:rsidR="00304E38">
        <w:rPr>
          <w:sz w:val="28"/>
          <w:szCs w:val="28"/>
        </w:rPr>
        <w:t>Аларский</w:t>
      </w:r>
      <w:proofErr w:type="spellEnd"/>
      <w:r w:rsidR="00304E38">
        <w:rPr>
          <w:sz w:val="28"/>
          <w:szCs w:val="28"/>
        </w:rPr>
        <w:t xml:space="preserve"> район» на странице МО «Ангарский».</w:t>
      </w:r>
    </w:p>
    <w:p w:rsidR="00304E38" w:rsidRDefault="00FA75EE" w:rsidP="00304E38">
      <w:pPr>
        <w:pStyle w:val="a3"/>
        <w:ind w:firstLine="708"/>
        <w:jc w:val="both"/>
        <w:rPr>
          <w:sz w:val="28"/>
          <w:szCs w:val="28"/>
        </w:rPr>
      </w:pPr>
      <w:r w:rsidRPr="00304E38">
        <w:rPr>
          <w:sz w:val="28"/>
          <w:szCs w:val="28"/>
        </w:rPr>
        <w:t xml:space="preserve">3. </w:t>
      </w:r>
      <w:proofErr w:type="gramStart"/>
      <w:r w:rsidRPr="00304E38">
        <w:rPr>
          <w:sz w:val="28"/>
          <w:szCs w:val="28"/>
        </w:rPr>
        <w:t>Контроль за</w:t>
      </w:r>
      <w:proofErr w:type="gramEnd"/>
      <w:r w:rsidRPr="00304E38">
        <w:rPr>
          <w:sz w:val="28"/>
          <w:szCs w:val="28"/>
        </w:rPr>
        <w:t xml:space="preserve"> исполнением настоящ</w:t>
      </w:r>
      <w:r w:rsidR="00304E38">
        <w:rPr>
          <w:sz w:val="28"/>
          <w:szCs w:val="28"/>
        </w:rPr>
        <w:t>его постановления оставляю за собой</w:t>
      </w:r>
    </w:p>
    <w:p w:rsidR="00FA75EE" w:rsidRPr="00304E38" w:rsidRDefault="00FA75EE" w:rsidP="00304E38">
      <w:pPr>
        <w:pStyle w:val="a3"/>
        <w:jc w:val="both"/>
        <w:rPr>
          <w:sz w:val="28"/>
          <w:szCs w:val="28"/>
        </w:rPr>
      </w:pPr>
    </w:p>
    <w:p w:rsidR="00FA75EE" w:rsidRPr="00304E38" w:rsidRDefault="00FA75EE" w:rsidP="00304E38">
      <w:pPr>
        <w:pStyle w:val="a3"/>
        <w:jc w:val="both"/>
        <w:rPr>
          <w:sz w:val="28"/>
          <w:szCs w:val="28"/>
        </w:rPr>
      </w:pPr>
    </w:p>
    <w:p w:rsidR="00FA75EE" w:rsidRPr="00304E38" w:rsidRDefault="00FA75EE" w:rsidP="00245138">
      <w:pPr>
        <w:pStyle w:val="a3"/>
        <w:tabs>
          <w:tab w:val="left" w:pos="6315"/>
        </w:tabs>
        <w:jc w:val="both"/>
        <w:rPr>
          <w:sz w:val="28"/>
          <w:szCs w:val="28"/>
        </w:rPr>
      </w:pPr>
      <w:r w:rsidRPr="00304E38">
        <w:rPr>
          <w:sz w:val="28"/>
          <w:szCs w:val="28"/>
        </w:rPr>
        <w:t>Г</w:t>
      </w:r>
      <w:r w:rsidR="00304E38">
        <w:rPr>
          <w:sz w:val="28"/>
          <w:szCs w:val="28"/>
        </w:rPr>
        <w:t>лава МО «Ангарский»</w:t>
      </w:r>
      <w:r w:rsidR="00304E38">
        <w:rPr>
          <w:sz w:val="28"/>
          <w:szCs w:val="28"/>
        </w:rPr>
        <w:tab/>
      </w:r>
      <w:proofErr w:type="spellStart"/>
      <w:r w:rsidR="00304E38">
        <w:rPr>
          <w:sz w:val="28"/>
          <w:szCs w:val="28"/>
        </w:rPr>
        <w:t>Т.М.Середкина</w:t>
      </w:r>
      <w:proofErr w:type="spellEnd"/>
    </w:p>
    <w:p w:rsidR="00304E38" w:rsidRDefault="00304E38" w:rsidP="00304E38">
      <w:pPr>
        <w:pStyle w:val="a3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45F5" w:rsidRDefault="003245F5" w:rsidP="00DB13D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3245F5" w:rsidRDefault="00DB13DF" w:rsidP="003245F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«16» сентября </w:t>
      </w:r>
      <w:r w:rsidR="003245F5">
        <w:rPr>
          <w:sz w:val="28"/>
          <w:szCs w:val="28"/>
        </w:rPr>
        <w:t>2014 г.</w:t>
      </w:r>
    </w:p>
    <w:p w:rsidR="00245138" w:rsidRDefault="003245F5" w:rsidP="00245138">
      <w:pPr>
        <w:pStyle w:val="a3"/>
        <w:spacing w:before="0" w:beforeAutospacing="0" w:after="0" w:afterAutospacing="0"/>
        <w:jc w:val="center"/>
      </w:pPr>
      <w:r w:rsidRPr="00165AA1">
        <w:t>Правил</w:t>
      </w:r>
      <w:r w:rsidR="00DB13DF" w:rsidRPr="00165AA1">
        <w:t>а</w:t>
      </w:r>
      <w:r w:rsidR="00245138">
        <w:t xml:space="preserve"> нормирования </w:t>
      </w:r>
      <w:r w:rsidRPr="00165AA1">
        <w:t>в сфере за</w:t>
      </w:r>
      <w:r w:rsidR="00245138">
        <w:t xml:space="preserve">купок товаров, </w:t>
      </w:r>
    </w:p>
    <w:p w:rsidR="00245138" w:rsidRDefault="00245138" w:rsidP="00245138">
      <w:pPr>
        <w:pStyle w:val="a3"/>
        <w:spacing w:before="0" w:beforeAutospacing="0" w:after="0" w:afterAutospacing="0"/>
        <w:jc w:val="center"/>
      </w:pPr>
      <w:r>
        <w:t xml:space="preserve">работ, услуг для </w:t>
      </w:r>
      <w:r w:rsidR="003245F5" w:rsidRPr="00165AA1">
        <w:t xml:space="preserve">обеспечения нужд </w:t>
      </w:r>
    </w:p>
    <w:p w:rsidR="003245F5" w:rsidRPr="00165AA1" w:rsidRDefault="003245F5" w:rsidP="00245138">
      <w:pPr>
        <w:pStyle w:val="a3"/>
        <w:spacing w:before="0" w:beforeAutospacing="0" w:after="0" w:afterAutospacing="0"/>
        <w:jc w:val="center"/>
      </w:pPr>
      <w:r w:rsidRPr="00165AA1">
        <w:t>муниципаль</w:t>
      </w:r>
      <w:r w:rsidR="00DB13DF" w:rsidRPr="00165AA1">
        <w:t>ного образования «Ангарский</w:t>
      </w:r>
      <w:r w:rsidRPr="00165AA1">
        <w:t>»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  <w:r>
        <w:t>I. Общие положения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</w:p>
    <w:p w:rsidR="00245138" w:rsidRDefault="003245F5" w:rsidP="00245138">
      <w:pPr>
        <w:pStyle w:val="a3"/>
        <w:spacing w:before="0" w:beforeAutospacing="0" w:after="0" w:afterAutospacing="0"/>
        <w:jc w:val="both"/>
      </w:pPr>
      <w:r w:rsidRPr="00165AA1">
        <w:t xml:space="preserve">1.1. </w:t>
      </w:r>
      <w:proofErr w:type="gramStart"/>
      <w:r w:rsidRPr="00165AA1">
        <w:t>Правила нормирования в сфере закупок товаров, работ, услуг для обеспечения нужд муниципаль</w:t>
      </w:r>
      <w:r w:rsidR="00DB13DF" w:rsidRPr="00165AA1">
        <w:t>ного образования «Ангарский</w:t>
      </w:r>
      <w:r w:rsidRPr="00165AA1">
        <w:t>» (далее соответственно – Правила, )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муниципаль</w:t>
      </w:r>
      <w:r w:rsidR="00DB13DF" w:rsidRPr="00165AA1">
        <w:t>ного образования «Ангарский</w:t>
      </w:r>
      <w:r w:rsidR="00245138">
        <w:t>»</w:t>
      </w:r>
      <w:r w:rsidRPr="00165AA1">
        <w:t xml:space="preserve"> являющееся главным распорядителем бюджетных средств муниципального образования, осуществляющими функции и полномочия учредителя, в подведомственности которых находится соответствующий заказчик (далее – главные ра</w:t>
      </w:r>
      <w:r w:rsidR="00245138">
        <w:t>спорядители</w:t>
      </w:r>
      <w:proofErr w:type="gramEnd"/>
      <w:r w:rsidR="00245138">
        <w:t xml:space="preserve"> бюджетных средств).</w:t>
      </w:r>
    </w:p>
    <w:p w:rsidR="00245138" w:rsidRDefault="003245F5" w:rsidP="00245138">
      <w:pPr>
        <w:pStyle w:val="a3"/>
        <w:spacing w:before="0" w:beforeAutospacing="0" w:after="0" w:afterAutospacing="0"/>
        <w:jc w:val="both"/>
      </w:pPr>
      <w:r w:rsidRPr="00165AA1">
        <w:t>1.2. Финансирование разработки правовых актов главных распорядителей бюджетных средств о нормировании в сфере закупок осуществля</w:t>
      </w:r>
      <w:r w:rsidR="00245138">
        <w:t>ется за счет бюджетных средств.</w:t>
      </w:r>
    </w:p>
    <w:p w:rsidR="00245138" w:rsidRDefault="003245F5" w:rsidP="00245138">
      <w:pPr>
        <w:pStyle w:val="a3"/>
        <w:spacing w:before="0" w:beforeAutospacing="0" w:after="0" w:afterAutospacing="0"/>
        <w:jc w:val="both"/>
      </w:pPr>
      <w:r w:rsidRPr="00165AA1">
        <w:t>1.3. В настоящих Правилах используются с</w:t>
      </w:r>
      <w:r w:rsidR="00245138">
        <w:t>ледующие термины и определения:</w:t>
      </w:r>
    </w:p>
    <w:p w:rsidR="00245138" w:rsidRDefault="003245F5" w:rsidP="00245138">
      <w:pPr>
        <w:pStyle w:val="a3"/>
        <w:spacing w:before="0" w:beforeAutospacing="0" w:after="0" w:afterAutospacing="0"/>
        <w:jc w:val="both"/>
      </w:pPr>
      <w:r w:rsidRPr="00165AA1">
        <w:t>1.3.1. 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</w:t>
      </w:r>
      <w:r w:rsidR="00245138">
        <w:t>ункций государственных органов;</w:t>
      </w:r>
    </w:p>
    <w:p w:rsidR="00245138" w:rsidRDefault="003245F5" w:rsidP="00245138">
      <w:pPr>
        <w:pStyle w:val="a3"/>
        <w:spacing w:before="0" w:beforeAutospacing="0" w:after="0" w:afterAutospacing="0"/>
        <w:jc w:val="both"/>
      </w:pPr>
      <w:r w:rsidRPr="00165AA1">
        <w:t>1.3.2. Заказчики – подведомственные казенные учреждения,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</w:t>
      </w:r>
      <w:r w:rsidR="00245138">
        <w:t>ственных и муниципальных нужд»;</w:t>
      </w:r>
    </w:p>
    <w:p w:rsidR="00245138" w:rsidRDefault="003245F5" w:rsidP="00245138">
      <w:pPr>
        <w:pStyle w:val="a3"/>
        <w:spacing w:before="0" w:beforeAutospacing="0" w:after="0" w:afterAutospacing="0"/>
        <w:jc w:val="both"/>
      </w:pPr>
      <w:r w:rsidRPr="00165AA1">
        <w:t xml:space="preserve">1.3.2. Конечные потребители – физические лица, в целях,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</w:t>
      </w:r>
      <w:r w:rsidR="00245138">
        <w:t xml:space="preserve">Федерации и Иркутской области. 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</w:p>
    <w:p w:rsidR="00245138" w:rsidRDefault="003245F5" w:rsidP="00245138">
      <w:pPr>
        <w:pStyle w:val="a3"/>
        <w:spacing w:before="0" w:beforeAutospacing="0" w:after="0" w:afterAutospacing="0"/>
        <w:jc w:val="both"/>
      </w:pPr>
      <w:r w:rsidRPr="00165AA1">
        <w:t>II. Требования к разработке правовых актов</w:t>
      </w:r>
      <w:r w:rsidR="00245138">
        <w:t xml:space="preserve"> о нормировании в сфере закупок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</w:p>
    <w:p w:rsidR="00245138" w:rsidRDefault="003245F5" w:rsidP="00245138">
      <w:pPr>
        <w:pStyle w:val="a3"/>
        <w:spacing w:before="0" w:beforeAutospacing="0" w:after="0" w:afterAutospacing="0"/>
        <w:jc w:val="both"/>
      </w:pPr>
      <w:r w:rsidRPr="00165AA1">
        <w:t>2.1. Разработка проектов правовых актов о нормировании в сфере закупок осуществляется по правилам, установленным для разработ</w:t>
      </w:r>
      <w:r w:rsidR="00245138">
        <w:t>ки проектов правовых актов.</w:t>
      </w:r>
    </w:p>
    <w:p w:rsidR="00245138" w:rsidRDefault="003245F5" w:rsidP="00245138">
      <w:pPr>
        <w:pStyle w:val="a3"/>
        <w:spacing w:before="0" w:beforeAutospacing="0" w:after="0" w:afterAutospacing="0"/>
        <w:jc w:val="both"/>
      </w:pPr>
      <w:r w:rsidRPr="00165AA1">
        <w:t>2.2. 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 муниципального образования.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</w:t>
      </w:r>
      <w:r w:rsidR="00245138">
        <w:t>пертов, экспертные организации.</w:t>
      </w:r>
    </w:p>
    <w:p w:rsidR="00245138" w:rsidRDefault="003245F5" w:rsidP="00245138">
      <w:pPr>
        <w:pStyle w:val="a3"/>
        <w:spacing w:before="0" w:beforeAutospacing="0" w:after="0" w:afterAutospacing="0"/>
        <w:jc w:val="both"/>
      </w:pPr>
      <w:r w:rsidRPr="00165AA1">
        <w:t>2.3. 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обосновывающих принятие проекта правового акта о нормировании в сфере закупок, включает</w:t>
      </w:r>
      <w:r w:rsidR="00245138">
        <w:t xml:space="preserve"> в себя пояснительную </w:t>
      </w:r>
      <w:r w:rsidRPr="00165AA1">
        <w:t>записку, содержащую следующие сведения: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  <w:r w:rsidRPr="00165AA1">
        <w:t xml:space="preserve"> </w:t>
      </w:r>
      <w:r w:rsidR="003245F5" w:rsidRPr="00165AA1">
        <w:t>- сведения о разработчике проекта правового акта о нормировании в сфере закупок;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  <w:r w:rsidRPr="00165AA1">
        <w:lastRenderedPageBreak/>
        <w:t xml:space="preserve"> </w:t>
      </w:r>
      <w:r w:rsidR="003245F5" w:rsidRPr="00165AA1">
        <w:t>- нормативное обоснование разработк</w:t>
      </w:r>
      <w:r>
        <w:t xml:space="preserve">и правового акта о </w:t>
      </w:r>
      <w:r w:rsidR="003245F5" w:rsidRPr="00165AA1">
        <w:t>нормировании в сфере закупок;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  <w:r w:rsidRPr="00165AA1">
        <w:t xml:space="preserve"> </w:t>
      </w:r>
      <w:r w:rsidR="003245F5" w:rsidRPr="00165AA1">
        <w:t>- цели и задачи разработки проекта правового акта о нормировании в сфере закупок;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  <w:r w:rsidRPr="00165AA1">
        <w:t xml:space="preserve"> </w:t>
      </w:r>
      <w:r w:rsidR="003245F5" w:rsidRPr="00165AA1">
        <w:t>- 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  <w:r w:rsidRPr="00165AA1">
        <w:t xml:space="preserve"> </w:t>
      </w:r>
      <w:r w:rsidR="003245F5" w:rsidRPr="00165AA1">
        <w:t xml:space="preserve">- сведения о порядке </w:t>
      </w:r>
      <w:proofErr w:type="gramStart"/>
      <w:r w:rsidR="003245F5" w:rsidRPr="00165AA1">
        <w:t>контроля за</w:t>
      </w:r>
      <w:proofErr w:type="gramEnd"/>
      <w:r w:rsidR="003245F5" w:rsidRPr="00165AA1">
        <w:t xml:space="preserve"> исполнением правов</w:t>
      </w:r>
      <w:r>
        <w:t>ого</w:t>
      </w:r>
      <w:r w:rsidR="003245F5" w:rsidRPr="00165AA1">
        <w:t xml:space="preserve"> акта о нормировании в сфере закупок;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  <w:r w:rsidRPr="00165AA1">
        <w:t xml:space="preserve"> </w:t>
      </w:r>
      <w:r w:rsidR="003245F5" w:rsidRPr="00165AA1">
        <w:t>- сведения о взаимосвязи разработанного проекта пра</w:t>
      </w:r>
      <w:r>
        <w:t xml:space="preserve">вового акта </w:t>
      </w:r>
      <w:r w:rsidR="003245F5" w:rsidRPr="00165AA1">
        <w:t>с иными нормативными правовыми актами;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  <w:r w:rsidRPr="00165AA1">
        <w:t xml:space="preserve"> </w:t>
      </w:r>
      <w:r w:rsidR="003245F5" w:rsidRPr="00165AA1">
        <w:t>- иные сведения (по усмотрению главного распорядителя бюджетных средств).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  <w:r w:rsidRPr="00165AA1">
        <w:t xml:space="preserve"> </w:t>
      </w:r>
      <w:r w:rsidR="003245F5" w:rsidRPr="00165AA1">
        <w:t>2.4. Общественное обсуждение проекта правового акта о нормировании в сфере закупок осуществляется в порядке, установленном законодательством об обязательном общественном обсуждении закупок для обеспечения нужд муниципаль</w:t>
      </w:r>
      <w:r w:rsidR="00DB13DF" w:rsidRPr="00165AA1">
        <w:t>ного образования «Ангарский</w:t>
      </w:r>
      <w:r w:rsidR="003245F5" w:rsidRPr="00165AA1">
        <w:t>» с учетом следующих особенностей: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  <w:r w:rsidRPr="00165AA1">
        <w:t xml:space="preserve"> </w:t>
      </w:r>
      <w:r w:rsidR="003245F5" w:rsidRPr="00165AA1">
        <w:t xml:space="preserve">2.4.1. </w:t>
      </w:r>
      <w:proofErr w:type="gramStart"/>
      <w:r w:rsidR="003245F5" w:rsidRPr="00165AA1">
        <w:t>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закупок, а также комплекта документов, обосновывающих</w:t>
      </w:r>
      <w:proofErr w:type="gramEnd"/>
      <w:r w:rsidR="003245F5" w:rsidRPr="00165AA1">
        <w:t xml:space="preserve"> принятие соответствующего правового акта.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  <w:r w:rsidRPr="00165AA1">
        <w:t xml:space="preserve"> </w:t>
      </w:r>
      <w:r w:rsidR="003245F5" w:rsidRPr="00165AA1">
        <w:t xml:space="preserve">2.4.2. 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</w:t>
      </w:r>
      <w:proofErr w:type="gramStart"/>
      <w:r w:rsidR="003245F5" w:rsidRPr="00165AA1">
        <w:t>окончания первого этапа общественного обсуждения проекта правового акта</w:t>
      </w:r>
      <w:proofErr w:type="gramEnd"/>
      <w:r w:rsidR="003245F5" w:rsidRPr="00165AA1">
        <w:t xml:space="preserve"> о нормировании в сфере закупок. </w:t>
      </w:r>
    </w:p>
    <w:p w:rsidR="00245138" w:rsidRDefault="003245F5" w:rsidP="00245138">
      <w:pPr>
        <w:pStyle w:val="a3"/>
        <w:spacing w:before="0" w:beforeAutospacing="0" w:after="0" w:afterAutospacing="0"/>
        <w:jc w:val="both"/>
      </w:pPr>
      <w:r w:rsidRPr="00165AA1">
        <w:t xml:space="preserve">2.4.3. </w:t>
      </w:r>
      <w:proofErr w:type="gramStart"/>
      <w:r w:rsidRPr="00165AA1">
        <w:t>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</w:t>
      </w:r>
      <w:proofErr w:type="gramEnd"/>
      <w:r w:rsidRPr="00165AA1">
        <w:t xml:space="preserve"> о необходимости доработк</w:t>
      </w:r>
      <w:r w:rsidR="00245138">
        <w:t xml:space="preserve">и соответствующего проекта </w:t>
      </w:r>
      <w:r w:rsidRPr="00165AA1">
        <w:t>правового акта о нормировании в сфере закупок.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  <w:r w:rsidRPr="00165AA1">
        <w:t xml:space="preserve"> </w:t>
      </w:r>
      <w:r w:rsidR="003245F5" w:rsidRPr="00165AA1">
        <w:t xml:space="preserve">2.4.4. 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</w:t>
      </w:r>
      <w:proofErr w:type="gramStart"/>
      <w:r w:rsidR="003245F5" w:rsidRPr="00165AA1">
        <w:t>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  <w:proofErr w:type="gramEnd"/>
    </w:p>
    <w:p w:rsidR="00245138" w:rsidRDefault="00245138" w:rsidP="00245138">
      <w:pPr>
        <w:pStyle w:val="a3"/>
        <w:spacing w:before="0" w:beforeAutospacing="0" w:after="0" w:afterAutospacing="0"/>
        <w:jc w:val="both"/>
      </w:pPr>
      <w:r w:rsidRPr="00165AA1">
        <w:t xml:space="preserve"> </w:t>
      </w:r>
      <w:r w:rsidR="003245F5" w:rsidRPr="00165AA1">
        <w:t>2.5. Правовые акты о нормировании в сфере закупок утверждаются главными распорядителями бюджетных сре</w:t>
      </w:r>
      <w:proofErr w:type="gramStart"/>
      <w:r w:rsidR="003245F5" w:rsidRPr="00165AA1">
        <w:t>дств</w:t>
      </w:r>
      <w:r>
        <w:t xml:space="preserve"> в с</w:t>
      </w:r>
      <w:proofErr w:type="gramEnd"/>
      <w:r>
        <w:t xml:space="preserve">оответствии с их </w:t>
      </w:r>
      <w:r w:rsidR="003245F5" w:rsidRPr="00165AA1">
        <w:t>компетенцией и с учетом настоящих Правил.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  <w:r w:rsidRPr="00165AA1">
        <w:lastRenderedPageBreak/>
        <w:t xml:space="preserve"> </w:t>
      </w:r>
      <w:r w:rsidR="003245F5" w:rsidRPr="00165AA1">
        <w:t xml:space="preserve">2.6. </w:t>
      </w:r>
      <w:proofErr w:type="gramStart"/>
      <w:r w:rsidR="003245F5" w:rsidRPr="00165AA1">
        <w:t xml:space="preserve">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</w:t>
      </w:r>
      <w:r>
        <w:t xml:space="preserve">нужд» и на </w:t>
      </w:r>
      <w:r w:rsidR="003245F5" w:rsidRPr="00165AA1">
        <w:t>сайте информационно-телекоммуникационной сети «Интернет».</w:t>
      </w:r>
      <w:proofErr w:type="gramEnd"/>
    </w:p>
    <w:p w:rsidR="003245F5" w:rsidRPr="00165AA1" w:rsidRDefault="00245138" w:rsidP="00245138">
      <w:pPr>
        <w:pStyle w:val="a3"/>
        <w:spacing w:before="0" w:beforeAutospacing="0" w:after="0" w:afterAutospacing="0"/>
        <w:jc w:val="both"/>
      </w:pPr>
      <w:r w:rsidRPr="00165AA1">
        <w:t xml:space="preserve"> </w:t>
      </w:r>
      <w:r w:rsidR="003245F5" w:rsidRPr="00165AA1">
        <w:t>2.7. В случае если по решению главного распорядителя бюджетных сре</w:t>
      </w:r>
      <w:proofErr w:type="gramStart"/>
      <w:r w:rsidR="003245F5" w:rsidRPr="00165AA1">
        <w:t>дств пр</w:t>
      </w:r>
      <w:proofErr w:type="gramEnd"/>
      <w:r w:rsidR="003245F5" w:rsidRPr="00165AA1">
        <w:t>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</w:p>
    <w:p w:rsidR="00245138" w:rsidRDefault="003245F5" w:rsidP="00245138">
      <w:pPr>
        <w:pStyle w:val="a3"/>
        <w:spacing w:before="0" w:beforeAutospacing="0" w:after="0" w:afterAutospacing="0"/>
        <w:jc w:val="both"/>
      </w:pPr>
      <w:r w:rsidRPr="00165AA1">
        <w:t>III. Требования к содержанию правового акта о нормировании в сфере закупок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</w:p>
    <w:p w:rsidR="00245138" w:rsidRDefault="003245F5" w:rsidP="00245138">
      <w:pPr>
        <w:pStyle w:val="a3"/>
        <w:spacing w:before="0" w:beforeAutospacing="0" w:after="0" w:afterAutospacing="0"/>
        <w:jc w:val="both"/>
      </w:pPr>
      <w:r w:rsidRPr="00165AA1">
        <w:t xml:space="preserve">3.1. 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 </w:t>
      </w:r>
    </w:p>
    <w:p w:rsidR="00245138" w:rsidRDefault="003245F5" w:rsidP="00245138">
      <w:pPr>
        <w:pStyle w:val="a3"/>
        <w:spacing w:before="0" w:beforeAutospacing="0" w:after="0" w:afterAutospacing="0"/>
        <w:jc w:val="both"/>
      </w:pPr>
      <w:r w:rsidRPr="00165AA1"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  <w:r w:rsidRPr="00165AA1">
        <w:t xml:space="preserve"> </w:t>
      </w:r>
      <w:r w:rsidR="003245F5" w:rsidRPr="00165AA1">
        <w:t xml:space="preserve">3.3. </w:t>
      </w:r>
      <w:proofErr w:type="gramStart"/>
      <w:r w:rsidR="003245F5" w:rsidRPr="00165AA1">
        <w:t>При установлении в правовом акте о нормировании в сфере закупок требований о количестве</w:t>
      </w:r>
      <w:proofErr w:type="gramEnd"/>
      <w:r w:rsidR="003245F5" w:rsidRPr="00165AA1">
        <w:t xml:space="preserve"> товаров, работ, услуг, подлежащих закупке, должны учитываться: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  <w:r w:rsidRPr="00165AA1">
        <w:t xml:space="preserve"> </w:t>
      </w:r>
      <w:r w:rsidR="003245F5" w:rsidRPr="00165AA1">
        <w:t>- 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  <w:r w:rsidRPr="00165AA1">
        <w:t xml:space="preserve"> </w:t>
      </w:r>
      <w:r w:rsidR="003245F5" w:rsidRPr="00165AA1">
        <w:t>-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  <w:r w:rsidRPr="00165AA1">
        <w:t xml:space="preserve"> </w:t>
      </w:r>
      <w:r w:rsidR="003245F5" w:rsidRPr="00165AA1">
        <w:t>-наличие (отсутствие) факта закупки излишнего т</w:t>
      </w:r>
      <w:r>
        <w:t xml:space="preserve">овара, работ, </w:t>
      </w:r>
      <w:r w:rsidR="003245F5" w:rsidRPr="00165AA1">
        <w:t>услуг за предыдущий двухлетний период;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  <w:r w:rsidRPr="00165AA1">
        <w:t xml:space="preserve"> </w:t>
      </w:r>
      <w:r w:rsidR="003245F5" w:rsidRPr="00165AA1">
        <w:t>-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  <w:r w:rsidRPr="00165AA1">
        <w:t xml:space="preserve"> </w:t>
      </w:r>
      <w:proofErr w:type="gramStart"/>
      <w:r w:rsidR="003245F5" w:rsidRPr="00165AA1">
        <w:t>-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proofErr w:type="gramEnd"/>
    </w:p>
    <w:p w:rsidR="00245138" w:rsidRDefault="00245138" w:rsidP="00245138">
      <w:pPr>
        <w:pStyle w:val="a3"/>
        <w:spacing w:before="0" w:beforeAutospacing="0" w:after="0" w:afterAutospacing="0"/>
        <w:jc w:val="both"/>
      </w:pPr>
      <w:r w:rsidRPr="00165AA1">
        <w:t xml:space="preserve"> </w:t>
      </w:r>
      <w:r w:rsidR="003245F5" w:rsidRPr="00165AA1">
        <w:t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  <w:r w:rsidRPr="00165AA1">
        <w:t xml:space="preserve"> </w:t>
      </w:r>
      <w:r w:rsidR="003245F5" w:rsidRPr="00165AA1">
        <w:t xml:space="preserve">3.5. </w:t>
      </w:r>
      <w:proofErr w:type="gramStart"/>
      <w:r w:rsidR="003245F5" w:rsidRPr="00165AA1">
        <w:t xml:space="preserve"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 </w:t>
      </w:r>
      <w:proofErr w:type="gramEnd"/>
    </w:p>
    <w:p w:rsidR="00245138" w:rsidRDefault="003245F5" w:rsidP="00245138">
      <w:pPr>
        <w:pStyle w:val="a3"/>
        <w:spacing w:before="0" w:beforeAutospacing="0" w:after="0" w:afterAutospacing="0"/>
        <w:jc w:val="both"/>
      </w:pPr>
      <w:r w:rsidRPr="00165AA1">
        <w:lastRenderedPageBreak/>
        <w:t xml:space="preserve">3.6. </w:t>
      </w:r>
      <w:proofErr w:type="gramStart"/>
      <w:r w:rsidRPr="00165AA1">
        <w:t>При установлении в правовом акте о нормировании в сфере закупок требований к качеству</w:t>
      </w:r>
      <w:proofErr w:type="gramEnd"/>
      <w:r w:rsidRPr="00165AA1">
        <w:t xml:space="preserve"> закупаемых товаров, работ, услуг, потребительским свойствам и иным характеристикам това</w:t>
      </w:r>
      <w:r w:rsidR="00245138">
        <w:t xml:space="preserve">ров, работ, услуг, </w:t>
      </w:r>
      <w:r w:rsidRPr="00165AA1">
        <w:t>подлежащих закупке, должны учитываться: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  <w:r w:rsidRPr="00165AA1">
        <w:t xml:space="preserve"> </w:t>
      </w:r>
      <w:r w:rsidR="003245F5" w:rsidRPr="00165AA1">
        <w:t xml:space="preserve">- 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</w:t>
      </w:r>
      <w:r>
        <w:t xml:space="preserve">заказчика и конечных </w:t>
      </w:r>
      <w:r w:rsidR="003245F5" w:rsidRPr="00165AA1">
        <w:t>потребителей (при их наличии);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  <w:r w:rsidRPr="00165AA1">
        <w:t xml:space="preserve"> </w:t>
      </w:r>
      <w:r w:rsidR="003245F5" w:rsidRPr="00165AA1">
        <w:t>-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</w:t>
      </w:r>
      <w:r>
        <w:t xml:space="preserve">варов, работ, услуг, </w:t>
      </w:r>
      <w:r w:rsidR="003245F5" w:rsidRPr="00165AA1">
        <w:t>установленных документацией о закупке;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  <w:r w:rsidRPr="00165AA1">
        <w:t xml:space="preserve"> </w:t>
      </w:r>
      <w:r w:rsidR="003245F5" w:rsidRPr="00165AA1">
        <w:t>-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  <w:r w:rsidRPr="00165AA1">
        <w:t xml:space="preserve"> </w:t>
      </w:r>
      <w:r w:rsidR="003245F5" w:rsidRPr="00165AA1">
        <w:t xml:space="preserve">3.7. </w:t>
      </w:r>
      <w:proofErr w:type="gramStart"/>
      <w:r w:rsidR="003245F5" w:rsidRPr="00165AA1"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  <w:proofErr w:type="gramEnd"/>
    </w:p>
    <w:p w:rsidR="00245138" w:rsidRDefault="00245138" w:rsidP="00245138">
      <w:pPr>
        <w:pStyle w:val="a3"/>
        <w:spacing w:before="0" w:beforeAutospacing="0" w:after="0" w:afterAutospacing="0"/>
        <w:jc w:val="both"/>
      </w:pPr>
      <w:r w:rsidRPr="00165AA1">
        <w:t xml:space="preserve"> </w:t>
      </w:r>
      <w:r w:rsidR="003245F5" w:rsidRPr="00165AA1">
        <w:t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</w:t>
      </w:r>
      <w:r>
        <w:t xml:space="preserve">ого распорядителя </w:t>
      </w:r>
      <w:r w:rsidR="003245F5" w:rsidRPr="00165AA1">
        <w:t>бюджетных средств и подведомственных ему заказчиков.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  <w:r w:rsidRPr="00165AA1">
        <w:t xml:space="preserve"> </w:t>
      </w:r>
      <w:r w:rsidR="003245F5" w:rsidRPr="00165AA1"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</w:t>
      </w:r>
      <w:r>
        <w:t xml:space="preserve">та происхождения </w:t>
      </w:r>
      <w:bookmarkStart w:id="0" w:name="_GoBack"/>
      <w:bookmarkEnd w:id="0"/>
      <w:r w:rsidR="003245F5" w:rsidRPr="00165AA1">
        <w:t>товара или наименование производителя.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  <w:r w:rsidRPr="00165AA1">
        <w:t xml:space="preserve"> </w:t>
      </w:r>
      <w:r w:rsidR="003245F5" w:rsidRPr="00165AA1">
        <w:t>3.10.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  <w:r w:rsidRPr="00165AA1">
        <w:t xml:space="preserve"> </w:t>
      </w:r>
      <w:r w:rsidR="003245F5" w:rsidRPr="00165AA1">
        <w:t>3.11. При формировании предельной цены товаров, работ, услуг могут использоваться: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  <w:r w:rsidRPr="00165AA1">
        <w:t xml:space="preserve"> </w:t>
      </w:r>
      <w:r w:rsidR="003245F5" w:rsidRPr="00165AA1">
        <w:t>- данные государственной статистической отчетности;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  <w:r w:rsidRPr="00165AA1">
        <w:t xml:space="preserve"> </w:t>
      </w:r>
      <w:r w:rsidR="003245F5" w:rsidRPr="00165AA1">
        <w:t>- данные реестра контрактов;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  <w:r w:rsidRPr="00165AA1">
        <w:t xml:space="preserve"> </w:t>
      </w:r>
      <w:r w:rsidR="003245F5" w:rsidRPr="00165AA1">
        <w:t>- информация о ценах производителей;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  <w:r w:rsidRPr="00165AA1">
        <w:t xml:space="preserve"> </w:t>
      </w:r>
      <w:r w:rsidR="003245F5" w:rsidRPr="00165AA1">
        <w:t>- 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  <w:r w:rsidRPr="00165AA1">
        <w:t xml:space="preserve"> </w:t>
      </w:r>
      <w:r w:rsidR="003245F5" w:rsidRPr="00165AA1">
        <w:t xml:space="preserve">- иные источники информации. </w:t>
      </w:r>
    </w:p>
    <w:p w:rsidR="00245138" w:rsidRDefault="003245F5" w:rsidP="00245138">
      <w:pPr>
        <w:pStyle w:val="a3"/>
        <w:spacing w:before="0" w:beforeAutospacing="0" w:after="0" w:afterAutospacing="0"/>
        <w:jc w:val="both"/>
      </w:pPr>
      <w:r w:rsidRPr="00165AA1">
        <w:t>3.12. Правовой акт о нормировании в сфере закупок может содержать нормативные затраты на обеспечение функций заказчиков.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  <w:r w:rsidRPr="00165AA1">
        <w:t xml:space="preserve"> </w:t>
      </w:r>
      <w:r w:rsidR="003245F5" w:rsidRPr="00165AA1">
        <w:t>3.13.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  <w:r w:rsidRPr="00165AA1">
        <w:lastRenderedPageBreak/>
        <w:t xml:space="preserve"> </w:t>
      </w:r>
      <w:r w:rsidR="003245F5" w:rsidRPr="00165AA1">
        <w:t>3.14.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3245F5" w:rsidRPr="00165AA1" w:rsidRDefault="00245138" w:rsidP="00245138">
      <w:pPr>
        <w:pStyle w:val="a3"/>
        <w:spacing w:before="0" w:beforeAutospacing="0" w:after="0" w:afterAutospacing="0"/>
        <w:jc w:val="both"/>
      </w:pPr>
      <w:r w:rsidRPr="00165AA1">
        <w:t xml:space="preserve"> </w:t>
      </w:r>
      <w:r w:rsidR="003245F5" w:rsidRPr="00165AA1"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</w:p>
    <w:p w:rsidR="00245138" w:rsidRDefault="003245F5" w:rsidP="00245138">
      <w:pPr>
        <w:pStyle w:val="a3"/>
        <w:spacing w:before="0" w:beforeAutospacing="0" w:after="0" w:afterAutospacing="0"/>
        <w:jc w:val="both"/>
      </w:pPr>
      <w:r w:rsidRPr="00165AA1">
        <w:t>IV. Заключительные положения</w:t>
      </w:r>
    </w:p>
    <w:p w:rsidR="00245138" w:rsidRDefault="00245138" w:rsidP="00245138">
      <w:pPr>
        <w:pStyle w:val="a3"/>
        <w:spacing w:before="0" w:beforeAutospacing="0" w:after="0" w:afterAutospacing="0"/>
        <w:jc w:val="both"/>
      </w:pPr>
    </w:p>
    <w:p w:rsidR="000A6E6E" w:rsidRPr="00165AA1" w:rsidRDefault="003245F5" w:rsidP="00245138">
      <w:pPr>
        <w:pStyle w:val="a3"/>
        <w:spacing w:before="0" w:beforeAutospacing="0" w:after="0" w:afterAutospacing="0"/>
        <w:jc w:val="both"/>
      </w:pPr>
      <w:r w:rsidRPr="00165AA1">
        <w:t>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sectPr w:rsidR="000A6E6E" w:rsidRPr="0016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2E"/>
    <w:rsid w:val="000A6E6E"/>
    <w:rsid w:val="0013742E"/>
    <w:rsid w:val="00165AA1"/>
    <w:rsid w:val="00245138"/>
    <w:rsid w:val="003003CF"/>
    <w:rsid w:val="00304E38"/>
    <w:rsid w:val="003245F5"/>
    <w:rsid w:val="00344CAA"/>
    <w:rsid w:val="004F5A28"/>
    <w:rsid w:val="00DB13DF"/>
    <w:rsid w:val="00F86817"/>
    <w:rsid w:val="00FA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next w:val="a"/>
    <w:semiHidden/>
    <w:rsid w:val="00304E38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11">
    <w:name w:val="Заголовок 11"/>
    <w:basedOn w:val="a"/>
    <w:next w:val="a"/>
    <w:semiHidden/>
    <w:rsid w:val="00304E3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Верхний колонтитул1"/>
    <w:basedOn w:val="a"/>
    <w:semiHidden/>
    <w:rsid w:val="00304E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next w:val="a"/>
    <w:semiHidden/>
    <w:rsid w:val="00304E38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11">
    <w:name w:val="Заголовок 11"/>
    <w:basedOn w:val="a"/>
    <w:next w:val="a"/>
    <w:semiHidden/>
    <w:rsid w:val="00304E3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Верхний колонтитул1"/>
    <w:basedOn w:val="a"/>
    <w:semiHidden/>
    <w:rsid w:val="00304E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43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1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7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91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06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473116">
                                                      <w:marLeft w:val="3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09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70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985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5876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11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258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2014-10-13T05:16:00Z</cp:lastPrinted>
  <dcterms:created xsi:type="dcterms:W3CDTF">2014-09-16T02:55:00Z</dcterms:created>
  <dcterms:modified xsi:type="dcterms:W3CDTF">2014-10-15T06:57:00Z</dcterms:modified>
</cp:coreProperties>
</file>