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74" w:rsidRDefault="005A6A74" w:rsidP="005A6A74">
      <w:pPr>
        <w:ind w:left="-567"/>
        <w:jc w:val="center"/>
        <w:rPr>
          <w:b/>
        </w:rPr>
      </w:pPr>
      <w:r>
        <w:rPr>
          <w:b/>
        </w:rPr>
        <w:t>АДМИНИСТРАЦИЯ</w:t>
      </w:r>
    </w:p>
    <w:p w:rsidR="005A6A74" w:rsidRDefault="005A6A74" w:rsidP="005A6A74">
      <w:pPr>
        <w:ind w:left="-567"/>
        <w:jc w:val="center"/>
        <w:rPr>
          <w:b/>
        </w:rPr>
      </w:pPr>
      <w:r>
        <w:rPr>
          <w:b/>
        </w:rPr>
        <w:t>МУНИЦИПАЛЬНОГО ОБРАЗОВАНИЯ «АНГАРСКИЙ»</w:t>
      </w:r>
    </w:p>
    <w:p w:rsidR="005A6A74" w:rsidRDefault="005A6A74" w:rsidP="005A6A74">
      <w:pPr>
        <w:ind w:left="-567"/>
        <w:jc w:val="center"/>
        <w:rPr>
          <w:b/>
        </w:rPr>
      </w:pPr>
      <w:r>
        <w:rPr>
          <w:b/>
        </w:rPr>
        <w:t xml:space="preserve">АЛАРСКОГО РАЙОНА </w:t>
      </w:r>
    </w:p>
    <w:p w:rsidR="005A6A74" w:rsidRDefault="005A6A74" w:rsidP="005A6A74">
      <w:pPr>
        <w:ind w:left="-567"/>
        <w:jc w:val="center"/>
        <w:rPr>
          <w:b/>
        </w:rPr>
      </w:pPr>
      <w:r>
        <w:rPr>
          <w:b/>
        </w:rPr>
        <w:t>ИРКУТСКОЙ ОБЛАСТИ</w:t>
      </w:r>
    </w:p>
    <w:p w:rsidR="005A6A74" w:rsidRDefault="005A6A74" w:rsidP="002650DF">
      <w:pPr>
        <w:jc w:val="both"/>
        <w:rPr>
          <w:b/>
        </w:rPr>
      </w:pPr>
    </w:p>
    <w:p w:rsidR="005A6A74" w:rsidRDefault="005A6A74" w:rsidP="005A6A74">
      <w:pPr>
        <w:ind w:left="-567"/>
        <w:jc w:val="center"/>
        <w:rPr>
          <w:b/>
        </w:rPr>
      </w:pPr>
      <w:r>
        <w:rPr>
          <w:b/>
        </w:rPr>
        <w:t>ПОСТАНОВЛЕНИЕ</w:t>
      </w:r>
    </w:p>
    <w:p w:rsidR="005A6A74" w:rsidRDefault="005A6A74" w:rsidP="005A6A74">
      <w:pPr>
        <w:ind w:left="-567"/>
        <w:jc w:val="center"/>
      </w:pPr>
    </w:p>
    <w:p w:rsidR="005A6A74" w:rsidRPr="002650DF" w:rsidRDefault="002650DF" w:rsidP="005A6A74">
      <w:pPr>
        <w:ind w:left="-567"/>
        <w:jc w:val="center"/>
      </w:pPr>
      <w:r w:rsidRPr="002650DF">
        <w:t>от «20» июня 2014 года</w:t>
      </w:r>
      <w:r w:rsidRPr="002650DF">
        <w:tab/>
      </w:r>
      <w:r w:rsidRPr="002650DF">
        <w:tab/>
      </w:r>
      <w:r w:rsidRPr="002650DF">
        <w:tab/>
      </w:r>
      <w:r w:rsidRPr="002650DF">
        <w:tab/>
      </w:r>
      <w:r w:rsidRPr="002650DF">
        <w:tab/>
      </w:r>
      <w:r w:rsidRPr="002650DF">
        <w:tab/>
      </w:r>
      <w:r w:rsidRPr="002650DF">
        <w:tab/>
      </w:r>
      <w:r w:rsidRPr="002650DF">
        <w:tab/>
      </w:r>
      <w:r w:rsidRPr="002650DF">
        <w:tab/>
        <w:t>№35</w:t>
      </w:r>
    </w:p>
    <w:p w:rsidR="002650DF" w:rsidRDefault="002650DF" w:rsidP="005A6A74">
      <w:pPr>
        <w:ind w:left="-567"/>
        <w:jc w:val="both"/>
      </w:pPr>
    </w:p>
    <w:p w:rsidR="005A6A74" w:rsidRPr="002650DF" w:rsidRDefault="005A6A74" w:rsidP="005A6A74">
      <w:pPr>
        <w:ind w:left="-567"/>
        <w:jc w:val="both"/>
      </w:pPr>
      <w:r w:rsidRPr="002650DF">
        <w:t>Об утверждении административного регламента по</w:t>
      </w:r>
    </w:p>
    <w:p w:rsidR="005A6A74" w:rsidRPr="002650DF" w:rsidRDefault="001C2B65" w:rsidP="005A6A74">
      <w:pPr>
        <w:ind w:left="-567"/>
        <w:jc w:val="both"/>
      </w:pPr>
      <w:r>
        <w:t xml:space="preserve">осуществлению муниципального </w:t>
      </w:r>
      <w:bookmarkStart w:id="0" w:name="_GoBack"/>
      <w:bookmarkEnd w:id="0"/>
      <w:r w:rsidR="005A6A74" w:rsidRPr="002650DF">
        <w:t xml:space="preserve">контроля </w:t>
      </w:r>
    </w:p>
    <w:p w:rsidR="005A6A74" w:rsidRPr="002650DF" w:rsidRDefault="005A6A74" w:rsidP="005A6A74">
      <w:pPr>
        <w:ind w:left="-567"/>
        <w:jc w:val="both"/>
      </w:pPr>
      <w:r w:rsidRPr="002650DF">
        <w:t>за соблюдением законодательства в области организации</w:t>
      </w:r>
    </w:p>
    <w:p w:rsidR="005A6A74" w:rsidRPr="002650DF" w:rsidRDefault="005A6A74" w:rsidP="005A6A74">
      <w:pPr>
        <w:ind w:left="-567"/>
        <w:jc w:val="both"/>
      </w:pPr>
      <w:r w:rsidRPr="002650DF">
        <w:t>и осуществления деятельности по продаже товаров</w:t>
      </w:r>
    </w:p>
    <w:p w:rsidR="005A6A74" w:rsidRPr="002650DF" w:rsidRDefault="005A6A74" w:rsidP="005A6A74">
      <w:pPr>
        <w:ind w:left="-567"/>
        <w:jc w:val="both"/>
      </w:pPr>
      <w:r w:rsidRPr="002650DF">
        <w:t>(выполнению работ, оказанию услуг) на розничных</w:t>
      </w:r>
    </w:p>
    <w:p w:rsidR="005A6A74" w:rsidRPr="002650DF" w:rsidRDefault="005A6A74" w:rsidP="005A6A74">
      <w:pPr>
        <w:ind w:left="-567"/>
        <w:jc w:val="both"/>
      </w:pPr>
      <w:r w:rsidRPr="002650DF">
        <w:t xml:space="preserve">рынках на территории муниципального </w:t>
      </w:r>
    </w:p>
    <w:p w:rsidR="005A6A74" w:rsidRPr="002650DF" w:rsidRDefault="005A6A74" w:rsidP="002650DF">
      <w:pPr>
        <w:ind w:left="-567"/>
        <w:jc w:val="both"/>
      </w:pPr>
      <w:r w:rsidRPr="002650DF">
        <w:t>образования «Ангарский»</w:t>
      </w:r>
    </w:p>
    <w:p w:rsidR="005A6A74" w:rsidRDefault="005A6A74" w:rsidP="005A6A74">
      <w:pPr>
        <w:autoSpaceDE w:val="0"/>
        <w:autoSpaceDN w:val="0"/>
        <w:adjustRightInd w:val="0"/>
        <w:ind w:firstLine="540"/>
        <w:jc w:val="both"/>
        <w:outlineLvl w:val="0"/>
        <w:rPr>
          <w:szCs w:val="28"/>
        </w:rPr>
      </w:pPr>
    </w:p>
    <w:p w:rsidR="002650DF" w:rsidRDefault="005A6A74" w:rsidP="005A6A74">
      <w:pPr>
        <w:autoSpaceDE w:val="0"/>
        <w:autoSpaceDN w:val="0"/>
        <w:adjustRightInd w:val="0"/>
        <w:ind w:firstLine="540"/>
        <w:jc w:val="both"/>
        <w:outlineLvl w:val="0"/>
        <w:rPr>
          <w:szCs w:val="28"/>
        </w:rPr>
      </w:pPr>
      <w:r w:rsidRPr="00385D4B">
        <w:rPr>
          <w:szCs w:val="28"/>
        </w:rPr>
        <w:t xml:space="preserve">В соответствии с </w:t>
      </w:r>
      <w:r>
        <w:rPr>
          <w:szCs w:val="28"/>
        </w:rPr>
        <w:t>Федеральным законом 30.12.2006 №271-ФЗ «О розничных рынках и о внесении изменений в Трудовой кодекс Российской Федерации»</w:t>
      </w:r>
      <w:r w:rsidRPr="00385D4B">
        <w:rPr>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w:t>
      </w:r>
      <w:r>
        <w:rPr>
          <w:szCs w:val="28"/>
        </w:rPr>
        <w:t>ом муниципального образования «Ангарский</w:t>
      </w:r>
      <w:r w:rsidRPr="00385D4B">
        <w:rPr>
          <w:szCs w:val="28"/>
        </w:rPr>
        <w:t>»</w:t>
      </w:r>
      <w:r w:rsidRPr="00941650">
        <w:rPr>
          <w:szCs w:val="28"/>
        </w:rPr>
        <w:t xml:space="preserve"> </w:t>
      </w:r>
    </w:p>
    <w:p w:rsidR="005A6A74" w:rsidRPr="00941650" w:rsidRDefault="002650DF" w:rsidP="002650DF">
      <w:pPr>
        <w:autoSpaceDE w:val="0"/>
        <w:autoSpaceDN w:val="0"/>
        <w:adjustRightInd w:val="0"/>
        <w:ind w:firstLine="540"/>
        <w:jc w:val="center"/>
        <w:outlineLvl w:val="0"/>
        <w:rPr>
          <w:szCs w:val="28"/>
        </w:rPr>
      </w:pPr>
      <w:r>
        <w:rPr>
          <w:szCs w:val="28"/>
        </w:rPr>
        <w:t>ПОСТАНОВЛЯЮ</w:t>
      </w:r>
      <w:r w:rsidR="005A6A74" w:rsidRPr="00385D4B">
        <w:rPr>
          <w:szCs w:val="28"/>
        </w:rPr>
        <w:t>:</w:t>
      </w:r>
    </w:p>
    <w:p w:rsidR="005A6A74" w:rsidRPr="00941650" w:rsidRDefault="005A6A74" w:rsidP="005A6A74">
      <w:pPr>
        <w:autoSpaceDE w:val="0"/>
        <w:autoSpaceDN w:val="0"/>
        <w:adjustRightInd w:val="0"/>
        <w:ind w:firstLine="540"/>
        <w:jc w:val="both"/>
        <w:outlineLvl w:val="0"/>
        <w:rPr>
          <w:szCs w:val="28"/>
        </w:rPr>
      </w:pPr>
      <w:r w:rsidRPr="00941650">
        <w:rPr>
          <w:szCs w:val="28"/>
        </w:rPr>
        <w:t xml:space="preserve">1. Утвердить прилагаемый </w:t>
      </w:r>
      <w:r>
        <w:rPr>
          <w:szCs w:val="28"/>
        </w:rPr>
        <w:t>Административный регламент по осуществлению 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муниципального образования «Ангарский»</w:t>
      </w:r>
      <w:r w:rsidRPr="00941650">
        <w:rPr>
          <w:szCs w:val="28"/>
        </w:rPr>
        <w:t>.</w:t>
      </w:r>
    </w:p>
    <w:p w:rsidR="005A6A74" w:rsidRDefault="005A6A74" w:rsidP="005A6A74">
      <w:pPr>
        <w:autoSpaceDE w:val="0"/>
        <w:autoSpaceDN w:val="0"/>
        <w:adjustRightInd w:val="0"/>
        <w:ind w:firstLine="540"/>
        <w:jc w:val="both"/>
        <w:rPr>
          <w:szCs w:val="28"/>
        </w:rPr>
      </w:pPr>
      <w:r w:rsidRPr="00941650">
        <w:rPr>
          <w:szCs w:val="28"/>
        </w:rPr>
        <w:t>2. Настоящее постановление вступает в силу с</w:t>
      </w:r>
      <w:r>
        <w:rPr>
          <w:szCs w:val="28"/>
        </w:rPr>
        <w:t>о дня его официального опубликования.</w:t>
      </w:r>
    </w:p>
    <w:p w:rsidR="005A6A74" w:rsidRPr="00941650" w:rsidRDefault="005A6A74" w:rsidP="005A6A74">
      <w:pPr>
        <w:autoSpaceDE w:val="0"/>
        <w:autoSpaceDN w:val="0"/>
        <w:adjustRightInd w:val="0"/>
        <w:ind w:firstLine="540"/>
        <w:jc w:val="both"/>
        <w:rPr>
          <w:szCs w:val="28"/>
        </w:rPr>
      </w:pPr>
      <w:r>
        <w:rPr>
          <w:szCs w:val="28"/>
        </w:rPr>
        <w:t>3. Контроль исполнения данного административного регламента возложить на ведущего специалиста администрации муниципального образования «Ангарский» Ширяеву И.К.</w:t>
      </w:r>
    </w:p>
    <w:p w:rsidR="005A6A74" w:rsidRPr="00941650" w:rsidRDefault="005A6A74" w:rsidP="005A6A74">
      <w:pPr>
        <w:autoSpaceDE w:val="0"/>
        <w:autoSpaceDN w:val="0"/>
        <w:adjustRightInd w:val="0"/>
        <w:ind w:firstLine="540"/>
        <w:jc w:val="both"/>
        <w:rPr>
          <w:szCs w:val="28"/>
        </w:rPr>
      </w:pPr>
    </w:p>
    <w:p w:rsidR="005A6A74" w:rsidRPr="00941650" w:rsidRDefault="005A6A74" w:rsidP="005A6A74">
      <w:pPr>
        <w:autoSpaceDE w:val="0"/>
        <w:autoSpaceDN w:val="0"/>
        <w:adjustRightInd w:val="0"/>
        <w:ind w:firstLine="540"/>
        <w:jc w:val="both"/>
        <w:rPr>
          <w:szCs w:val="28"/>
        </w:rPr>
      </w:pPr>
    </w:p>
    <w:p w:rsidR="005A6A74" w:rsidRPr="00941650" w:rsidRDefault="005A6A74" w:rsidP="005A6A74">
      <w:pPr>
        <w:autoSpaceDE w:val="0"/>
        <w:autoSpaceDN w:val="0"/>
        <w:adjustRightInd w:val="0"/>
        <w:ind w:firstLine="540"/>
        <w:jc w:val="both"/>
        <w:rPr>
          <w:szCs w:val="28"/>
        </w:rPr>
      </w:pPr>
    </w:p>
    <w:p w:rsidR="005A6A74" w:rsidRPr="00941650" w:rsidRDefault="002650DF" w:rsidP="005A6A74">
      <w:pPr>
        <w:autoSpaceDE w:val="0"/>
        <w:autoSpaceDN w:val="0"/>
        <w:adjustRightInd w:val="0"/>
        <w:rPr>
          <w:szCs w:val="28"/>
        </w:rPr>
      </w:pPr>
      <w:r>
        <w:rPr>
          <w:szCs w:val="28"/>
        </w:rPr>
        <w:t xml:space="preserve">Глава МО </w:t>
      </w:r>
      <w:r w:rsidR="005A6A74">
        <w:rPr>
          <w:szCs w:val="28"/>
        </w:rPr>
        <w:t>«Ангарский</w:t>
      </w:r>
      <w:r>
        <w:rPr>
          <w:szCs w:val="28"/>
        </w:rPr>
        <w:t>»</w:t>
      </w:r>
      <w:r w:rsidR="005A6A74">
        <w:rPr>
          <w:szCs w:val="28"/>
        </w:rPr>
        <w:tab/>
      </w:r>
      <w:r w:rsidR="005A6A74">
        <w:rPr>
          <w:szCs w:val="28"/>
        </w:rPr>
        <w:tab/>
      </w:r>
      <w:r w:rsidR="005A6A74">
        <w:rPr>
          <w:szCs w:val="28"/>
        </w:rPr>
        <w:tab/>
      </w:r>
      <w:r>
        <w:rPr>
          <w:szCs w:val="28"/>
        </w:rPr>
        <w:tab/>
      </w:r>
      <w:r>
        <w:rPr>
          <w:szCs w:val="28"/>
        </w:rPr>
        <w:tab/>
      </w:r>
      <w:r>
        <w:rPr>
          <w:szCs w:val="28"/>
        </w:rPr>
        <w:tab/>
      </w:r>
      <w:r>
        <w:rPr>
          <w:szCs w:val="28"/>
        </w:rPr>
        <w:tab/>
      </w:r>
      <w:proofErr w:type="spellStart"/>
      <w:r w:rsidR="005A6A74">
        <w:rPr>
          <w:szCs w:val="28"/>
        </w:rPr>
        <w:t>Т.М.Середкина</w:t>
      </w:r>
      <w:proofErr w:type="spellEnd"/>
    </w:p>
    <w:p w:rsidR="002650DF" w:rsidRDefault="002650DF" w:rsidP="005A6A74">
      <w:pPr>
        <w:pStyle w:val="a4"/>
        <w:ind w:left="4860"/>
        <w:rPr>
          <w:sz w:val="24"/>
        </w:rPr>
      </w:pPr>
      <w:r>
        <w:rPr>
          <w:sz w:val="24"/>
        </w:rPr>
        <w:br w:type="page"/>
      </w:r>
    </w:p>
    <w:p w:rsidR="005A6A74" w:rsidRPr="005A6A74" w:rsidRDefault="005A6A74" w:rsidP="005A6A74">
      <w:pPr>
        <w:pStyle w:val="a4"/>
        <w:ind w:left="4860"/>
        <w:rPr>
          <w:sz w:val="24"/>
        </w:rPr>
      </w:pPr>
      <w:r w:rsidRPr="005A6A74">
        <w:rPr>
          <w:sz w:val="24"/>
        </w:rPr>
        <w:lastRenderedPageBreak/>
        <w:t>УТВЕРЖДЕН</w:t>
      </w:r>
    </w:p>
    <w:p w:rsidR="005A6A74" w:rsidRPr="005A6A74" w:rsidRDefault="005A6A74" w:rsidP="005A6A74">
      <w:pPr>
        <w:ind w:left="4860"/>
        <w:jc w:val="center"/>
        <w:rPr>
          <w:rStyle w:val="a3"/>
          <w:b w:val="0"/>
          <w:color w:val="auto"/>
          <w:sz w:val="24"/>
          <w:szCs w:val="24"/>
        </w:rPr>
      </w:pPr>
      <w:r w:rsidRPr="005A6A74">
        <w:rPr>
          <w:rStyle w:val="a3"/>
          <w:b w:val="0"/>
          <w:color w:val="auto"/>
          <w:sz w:val="24"/>
          <w:szCs w:val="24"/>
        </w:rPr>
        <w:t>постановлением администрации муниципального образования</w:t>
      </w:r>
      <w:r w:rsidRPr="005A6A74">
        <w:rPr>
          <w:rStyle w:val="a3"/>
          <w:b w:val="0"/>
          <w:sz w:val="24"/>
          <w:szCs w:val="24"/>
        </w:rPr>
        <w:t xml:space="preserve"> </w:t>
      </w:r>
      <w:r w:rsidRPr="005A6A74">
        <w:rPr>
          <w:rStyle w:val="a3"/>
          <w:b w:val="0"/>
          <w:color w:val="auto"/>
          <w:sz w:val="24"/>
          <w:szCs w:val="24"/>
        </w:rPr>
        <w:t>«Ангарский» №35 от 20.06.2014 года</w:t>
      </w:r>
    </w:p>
    <w:p w:rsidR="005A6A74" w:rsidRPr="002650DF" w:rsidRDefault="005A6A74" w:rsidP="005A6A74">
      <w:pPr>
        <w:ind w:firstLine="5280"/>
        <w:jc w:val="center"/>
        <w:rPr>
          <w:rStyle w:val="a3"/>
          <w:b w:val="0"/>
          <w:color w:val="auto"/>
          <w:sz w:val="24"/>
          <w:szCs w:val="24"/>
        </w:rPr>
      </w:pPr>
    </w:p>
    <w:p w:rsidR="005A6A74" w:rsidRPr="002650DF" w:rsidRDefault="005A6A74" w:rsidP="005A6A74">
      <w:pPr>
        <w:ind w:firstLine="5280"/>
        <w:jc w:val="center"/>
        <w:rPr>
          <w:rStyle w:val="a3"/>
          <w:b w:val="0"/>
          <w:color w:val="auto"/>
          <w:sz w:val="24"/>
          <w:szCs w:val="24"/>
        </w:rPr>
      </w:pPr>
    </w:p>
    <w:p w:rsidR="005A6A74" w:rsidRPr="002650DF" w:rsidRDefault="005A6A74" w:rsidP="005A6A74">
      <w:pPr>
        <w:ind w:firstLine="5280"/>
        <w:jc w:val="center"/>
        <w:rPr>
          <w:rStyle w:val="a3"/>
          <w:b w:val="0"/>
          <w:color w:val="auto"/>
          <w:sz w:val="24"/>
          <w:szCs w:val="24"/>
          <w:highlight w:val="yellow"/>
        </w:rPr>
      </w:pPr>
    </w:p>
    <w:p w:rsidR="005A6A74" w:rsidRPr="002650DF" w:rsidRDefault="005A6A74" w:rsidP="005A6A74">
      <w:pPr>
        <w:jc w:val="center"/>
        <w:rPr>
          <w:b/>
        </w:rPr>
      </w:pPr>
      <w:r w:rsidRPr="002650DF">
        <w:rPr>
          <w:b/>
        </w:rPr>
        <w:t>Административный регламент</w:t>
      </w:r>
    </w:p>
    <w:p w:rsidR="005A6A74" w:rsidRPr="005A6A74" w:rsidRDefault="005A6A74" w:rsidP="005A6A74">
      <w:pPr>
        <w:jc w:val="center"/>
        <w:rPr>
          <w:b/>
          <w:bCs/>
        </w:rPr>
      </w:pPr>
      <w:r w:rsidRPr="005A6A74">
        <w:rPr>
          <w:b/>
        </w:rPr>
        <w:t>по осуществлению 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sidRPr="005A6A74">
        <w:rPr>
          <w:b/>
          <w:bCs/>
        </w:rPr>
        <w:t xml:space="preserve"> на территории </w:t>
      </w:r>
    </w:p>
    <w:p w:rsidR="005A6A74" w:rsidRPr="005A6A74" w:rsidRDefault="005A6A74" w:rsidP="005A6A74">
      <w:pPr>
        <w:jc w:val="center"/>
        <w:rPr>
          <w:b/>
        </w:rPr>
      </w:pPr>
      <w:r w:rsidRPr="005A6A74">
        <w:rPr>
          <w:b/>
        </w:rPr>
        <w:t>муниципального образования «</w:t>
      </w:r>
      <w:r>
        <w:rPr>
          <w:b/>
        </w:rPr>
        <w:t>Ангарский</w:t>
      </w:r>
      <w:r w:rsidRPr="005A6A74">
        <w:rPr>
          <w:b/>
        </w:rPr>
        <w:t xml:space="preserve">» </w:t>
      </w:r>
    </w:p>
    <w:p w:rsidR="005A6A74" w:rsidRPr="005A6A74" w:rsidRDefault="005A6A74" w:rsidP="005A6A74">
      <w:pPr>
        <w:tabs>
          <w:tab w:val="left" w:pos="1545"/>
        </w:tabs>
        <w:jc w:val="both"/>
        <w:rPr>
          <w:highlight w:val="yellow"/>
        </w:rPr>
      </w:pPr>
    </w:p>
    <w:p w:rsidR="005A6A74" w:rsidRPr="005A6A74" w:rsidRDefault="005A6A74" w:rsidP="005A6A74">
      <w:pPr>
        <w:tabs>
          <w:tab w:val="left" w:pos="1545"/>
        </w:tabs>
        <w:ind w:firstLine="709"/>
        <w:jc w:val="center"/>
        <w:rPr>
          <w:b/>
        </w:rPr>
      </w:pPr>
      <w:r w:rsidRPr="005A6A74">
        <w:rPr>
          <w:b/>
          <w:lang w:val="en-US"/>
        </w:rPr>
        <w:t>I</w:t>
      </w:r>
      <w:r w:rsidRPr="005A6A74">
        <w:rPr>
          <w:b/>
        </w:rPr>
        <w:t>. Общие положения</w:t>
      </w:r>
    </w:p>
    <w:p w:rsidR="005A6A74" w:rsidRPr="005A6A74" w:rsidRDefault="005A6A74" w:rsidP="005A6A74">
      <w:pPr>
        <w:tabs>
          <w:tab w:val="left" w:pos="1545"/>
        </w:tabs>
        <w:jc w:val="both"/>
        <w:rPr>
          <w:highlight w:val="yellow"/>
        </w:rPr>
      </w:pPr>
    </w:p>
    <w:p w:rsidR="005A6A74" w:rsidRPr="005A6A74" w:rsidRDefault="005A6A74" w:rsidP="005A6A74">
      <w:pPr>
        <w:autoSpaceDE w:val="0"/>
        <w:autoSpaceDN w:val="0"/>
        <w:adjustRightInd w:val="0"/>
        <w:ind w:firstLine="720"/>
        <w:jc w:val="both"/>
        <w:outlineLvl w:val="1"/>
      </w:pPr>
      <w:bookmarkStart w:id="1" w:name="sub_1001"/>
      <w:r w:rsidRPr="005A6A74">
        <w:t>1. Настоящий административный регламент разработан в целях организации 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sidRPr="005A6A74">
        <w:rPr>
          <w:bCs/>
        </w:rPr>
        <w:t xml:space="preserve"> на территории муниципального образования </w:t>
      </w:r>
      <w:r w:rsidRPr="005A6A74">
        <w:t>«</w:t>
      </w:r>
      <w:r>
        <w:t>Ангарский</w:t>
      </w:r>
      <w:r w:rsidRPr="005A6A74">
        <w:t>»</w:t>
      </w:r>
      <w:r w:rsidRPr="005A6A74">
        <w:rPr>
          <w:b/>
        </w:rPr>
        <w:t xml:space="preserve"> </w:t>
      </w:r>
      <w:r w:rsidRPr="005A6A74">
        <w:t>и определяет сроки и последовательность действия (административных процедур) администрации муниципального образования «</w:t>
      </w:r>
      <w:r>
        <w:t>Ангарский</w:t>
      </w:r>
      <w:r w:rsidRPr="005A6A74">
        <w:t xml:space="preserve">» при проведении проверок </w:t>
      </w:r>
      <w:bookmarkEnd w:id="1"/>
      <w:r w:rsidRPr="005A6A74">
        <w:t>соблюдения юридическими лицами, индивидуальными предпринимателями требований законодательства в данной сфере.</w:t>
      </w:r>
    </w:p>
    <w:p w:rsidR="005A6A74" w:rsidRPr="005A6A74" w:rsidRDefault="005A6A74" w:rsidP="005A6A74">
      <w:pPr>
        <w:ind w:firstLine="720"/>
        <w:jc w:val="both"/>
      </w:pPr>
      <w:r w:rsidRPr="005A6A74">
        <w:t>2. Органом местного самоуправления, уполномоченным на осуществление муниципального контроля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sidRPr="005A6A74">
        <w:rPr>
          <w:bCs/>
        </w:rPr>
        <w:t xml:space="preserve"> на территории муниципального образования </w:t>
      </w:r>
      <w:r w:rsidRPr="005A6A74">
        <w:t>«</w:t>
      </w:r>
      <w:r>
        <w:t>Ангарский</w:t>
      </w:r>
      <w:r w:rsidRPr="005A6A74">
        <w:t>» (далее – Мун</w:t>
      </w:r>
      <w:r w:rsidR="002650DF">
        <w:t xml:space="preserve">иципального контроля) является </w:t>
      </w:r>
      <w:r w:rsidRPr="005A6A74">
        <w:t>администрация муниципального образования «</w:t>
      </w:r>
      <w:r>
        <w:t>Ангарский</w:t>
      </w:r>
      <w:r w:rsidR="002650DF">
        <w:t xml:space="preserve">» </w:t>
      </w:r>
      <w:r w:rsidRPr="005A6A74">
        <w:t>(далее - администрация). Админ</w:t>
      </w:r>
      <w:r>
        <w:t xml:space="preserve">истрация расположена по адресу: Иркутская область </w:t>
      </w:r>
      <w:proofErr w:type="spellStart"/>
      <w:r>
        <w:t>Аларский</w:t>
      </w:r>
      <w:proofErr w:type="spellEnd"/>
      <w:r>
        <w:t xml:space="preserve"> район поселок Ангарский улица Ленина дом 17</w:t>
      </w:r>
    </w:p>
    <w:p w:rsidR="005A6A74" w:rsidRPr="005A6A74" w:rsidRDefault="005A6A74" w:rsidP="005A6A74">
      <w:pPr>
        <w:pStyle w:val="3"/>
        <w:ind w:firstLine="720"/>
        <w:rPr>
          <w:i/>
          <w:sz w:val="24"/>
          <w:szCs w:val="24"/>
        </w:rPr>
      </w:pPr>
      <w:r w:rsidRPr="005A6A74">
        <w:rPr>
          <w:sz w:val="24"/>
          <w:szCs w:val="24"/>
        </w:rPr>
        <w:t xml:space="preserve">Должностными лицами, осуществляющими мероприятия по Муниципальному контролю (далее – должностные лица), являются: </w:t>
      </w:r>
      <w:r>
        <w:rPr>
          <w:sz w:val="24"/>
          <w:szCs w:val="24"/>
        </w:rPr>
        <w:t>ведущий специалист администрации муниципального образования «Ангарский»</w:t>
      </w:r>
      <w:r w:rsidRPr="005A6A74">
        <w:rPr>
          <w:i/>
          <w:sz w:val="24"/>
          <w:szCs w:val="24"/>
        </w:rPr>
        <w:t>.</w:t>
      </w:r>
    </w:p>
    <w:p w:rsidR="005A6A74" w:rsidRPr="005A6A74" w:rsidRDefault="005A6A74" w:rsidP="005A6A74">
      <w:pPr>
        <w:pStyle w:val="3"/>
        <w:ind w:firstLine="720"/>
        <w:rPr>
          <w:sz w:val="24"/>
          <w:szCs w:val="24"/>
        </w:rPr>
      </w:pPr>
      <w:r w:rsidRPr="005A6A74">
        <w:rPr>
          <w:sz w:val="24"/>
          <w:szCs w:val="24"/>
        </w:rPr>
        <w:t>Конкретные должностные лица, которым поручено проведение проверки, определяются приказом (распоряжением) главы муниципального образования «</w:t>
      </w:r>
      <w:r>
        <w:rPr>
          <w:sz w:val="24"/>
          <w:szCs w:val="24"/>
        </w:rPr>
        <w:t>Ангарский</w:t>
      </w:r>
      <w:r w:rsidRPr="005A6A74">
        <w:rPr>
          <w:sz w:val="24"/>
          <w:szCs w:val="24"/>
        </w:rPr>
        <w:t>» о проведении проверки.</w:t>
      </w:r>
    </w:p>
    <w:p w:rsidR="005A6A74" w:rsidRPr="005A6A74" w:rsidRDefault="005A6A74" w:rsidP="005A6A74">
      <w:pPr>
        <w:ind w:firstLine="720"/>
        <w:jc w:val="both"/>
      </w:pPr>
      <w:r w:rsidRPr="005A6A74">
        <w:t>3. Организация муниципального контроля осуществляется в соответствии с:</w:t>
      </w:r>
    </w:p>
    <w:p w:rsidR="005A6A74" w:rsidRPr="005A6A74" w:rsidRDefault="005A6A74" w:rsidP="005A6A74">
      <w:pPr>
        <w:ind w:firstLine="720"/>
        <w:jc w:val="both"/>
      </w:pPr>
      <w:r w:rsidRPr="005A6A74">
        <w:t>Конституцией Российской Федерации;</w:t>
      </w:r>
    </w:p>
    <w:p w:rsidR="005A6A74" w:rsidRPr="005A6A74" w:rsidRDefault="005A6A74" w:rsidP="005A6A74">
      <w:pPr>
        <w:ind w:firstLine="720"/>
        <w:jc w:val="both"/>
      </w:pPr>
      <w:r w:rsidRPr="005A6A74">
        <w:t>Федеральным законом от 30.12.2006 №271-ФЗ «О розничных рынках и о внесении изменений в Трудовой кодекс Российской Федерации»;</w:t>
      </w:r>
    </w:p>
    <w:p w:rsidR="005A6A74" w:rsidRPr="005A6A74" w:rsidRDefault="005A6A74" w:rsidP="005A6A74">
      <w:pPr>
        <w:autoSpaceDE w:val="0"/>
        <w:autoSpaceDN w:val="0"/>
        <w:adjustRightInd w:val="0"/>
        <w:ind w:firstLine="720"/>
        <w:jc w:val="both"/>
      </w:pPr>
      <w:r w:rsidRPr="005A6A74">
        <w:t>Федеральным законом от 06.10.2003 № 131-ФЗ «Об общих принципах организации местного самоуправления в Российской Федерации»;</w:t>
      </w:r>
    </w:p>
    <w:p w:rsidR="005A6A74" w:rsidRPr="005A6A74" w:rsidRDefault="005A6A74" w:rsidP="005A6A74">
      <w:pPr>
        <w:ind w:firstLine="720"/>
        <w:jc w:val="both"/>
      </w:pPr>
      <w:r w:rsidRPr="005A6A74">
        <w:t xml:space="preserve">Федеральным </w:t>
      </w:r>
      <w:r w:rsidR="002650DF">
        <w:t xml:space="preserve">законом от 26.12.2008 № 294-ФЗ </w:t>
      </w:r>
      <w:r w:rsidRPr="005A6A74">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5A6A74" w:rsidRPr="005A6A74" w:rsidRDefault="005A6A74" w:rsidP="005A6A74">
      <w:pPr>
        <w:ind w:firstLine="720"/>
        <w:jc w:val="both"/>
      </w:pPr>
      <w:r w:rsidRPr="005A6A74">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A74" w:rsidRPr="005A6A74" w:rsidRDefault="005A6A74" w:rsidP="005A6A74">
      <w:pPr>
        <w:autoSpaceDE w:val="0"/>
        <w:autoSpaceDN w:val="0"/>
        <w:adjustRightInd w:val="0"/>
        <w:ind w:firstLine="720"/>
        <w:jc w:val="both"/>
      </w:pPr>
      <w:r w:rsidRPr="005A6A74">
        <w:t>Уставом муниципального образования «</w:t>
      </w:r>
      <w:r>
        <w:t>Ангарский</w:t>
      </w:r>
      <w:r w:rsidRPr="005A6A74">
        <w:t>»;</w:t>
      </w:r>
    </w:p>
    <w:p w:rsidR="005A6A74" w:rsidRPr="005A6A74" w:rsidRDefault="005A6A74" w:rsidP="005A6A74">
      <w:pPr>
        <w:autoSpaceDE w:val="0"/>
        <w:autoSpaceDN w:val="0"/>
        <w:adjustRightInd w:val="0"/>
        <w:ind w:firstLine="720"/>
        <w:jc w:val="both"/>
      </w:pPr>
      <w:r w:rsidRPr="005A6A74">
        <w:t>настоящим административным регламентом;</w:t>
      </w:r>
    </w:p>
    <w:p w:rsidR="005A6A74" w:rsidRPr="005A6A74" w:rsidRDefault="005A6A74" w:rsidP="005A6A74">
      <w:pPr>
        <w:ind w:firstLine="720"/>
        <w:jc w:val="both"/>
      </w:pPr>
      <w:r w:rsidRPr="005A6A74">
        <w:lastRenderedPageBreak/>
        <w:t>4. Плата с юридических лиц, индивидуальных предпринимателей за проведение мероприятий по контролю не взимается.</w:t>
      </w:r>
    </w:p>
    <w:p w:rsidR="005A6A74" w:rsidRPr="005A6A74" w:rsidRDefault="005A6A74" w:rsidP="005A6A74">
      <w:pPr>
        <w:ind w:firstLine="720"/>
        <w:jc w:val="both"/>
      </w:pPr>
    </w:p>
    <w:p w:rsidR="005A6A74" w:rsidRPr="005A6A74" w:rsidRDefault="005A6A74" w:rsidP="005A6A74">
      <w:pPr>
        <w:tabs>
          <w:tab w:val="left" w:pos="1545"/>
        </w:tabs>
        <w:ind w:firstLine="709"/>
        <w:jc w:val="center"/>
        <w:rPr>
          <w:b/>
        </w:rPr>
      </w:pPr>
      <w:r w:rsidRPr="005A6A74">
        <w:rPr>
          <w:b/>
          <w:lang w:val="en-US"/>
        </w:rPr>
        <w:t>II</w:t>
      </w:r>
      <w:r w:rsidRPr="005A6A74">
        <w:rPr>
          <w:b/>
        </w:rPr>
        <w:t>. Стандарт осуществления Муниципального контроля</w:t>
      </w:r>
    </w:p>
    <w:p w:rsidR="005A6A74" w:rsidRPr="005A6A74" w:rsidRDefault="005A6A74" w:rsidP="005A6A74">
      <w:pPr>
        <w:tabs>
          <w:tab w:val="left" w:pos="1545"/>
        </w:tabs>
        <w:rPr>
          <w:b/>
        </w:rPr>
      </w:pPr>
    </w:p>
    <w:p w:rsidR="005A6A74" w:rsidRPr="005A6A74" w:rsidRDefault="005A6A74" w:rsidP="005A6A74">
      <w:pPr>
        <w:autoSpaceDE w:val="0"/>
        <w:autoSpaceDN w:val="0"/>
        <w:adjustRightInd w:val="0"/>
        <w:ind w:firstLine="708"/>
        <w:jc w:val="both"/>
      </w:pPr>
      <w:r w:rsidRPr="005A6A74">
        <w:t>1. Наименование муниципальной функции – муниципальный контроль за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w:t>
      </w:r>
      <w:r w:rsidRPr="005A6A74">
        <w:rPr>
          <w:bCs/>
        </w:rPr>
        <w:t xml:space="preserve"> на территории муниципального образования </w:t>
      </w:r>
      <w:r>
        <w:t>«Ангарский</w:t>
      </w:r>
      <w:r w:rsidRPr="005A6A74">
        <w:t>», т.е. деятельность уполномоченных должностных лиц администрации муниципального образования «</w:t>
      </w:r>
      <w:r>
        <w:t>Ангарский</w:t>
      </w:r>
      <w:r w:rsidRPr="005A6A74">
        <w:t>»,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законодательством о розничных рынках, посредством организации и проведения проверок указанных лиц, принятия предусмотренных законодательством Российской Федерации, настоящим административным регламентом мер по пресечению и (или) устранению последствий выявленных нарушений.</w:t>
      </w:r>
    </w:p>
    <w:p w:rsidR="005A6A74" w:rsidRPr="005A6A74" w:rsidRDefault="005A6A74" w:rsidP="005A6A74">
      <w:pPr>
        <w:autoSpaceDE w:val="0"/>
        <w:autoSpaceDN w:val="0"/>
        <w:adjustRightInd w:val="0"/>
        <w:ind w:firstLine="708"/>
        <w:jc w:val="both"/>
      </w:pPr>
      <w:r w:rsidRPr="005A6A74">
        <w:t>2. Наименование органа, выполняющего муниципальную функцию, - администрация муниципального образования «</w:t>
      </w:r>
      <w:r>
        <w:t>Ангарский</w:t>
      </w:r>
      <w:r w:rsidRPr="005A6A74">
        <w:t>», в лице уполномоченных должностных лиц.</w:t>
      </w:r>
    </w:p>
    <w:p w:rsidR="005A6A74" w:rsidRPr="005A6A74" w:rsidRDefault="005A6A74" w:rsidP="005A6A74">
      <w:pPr>
        <w:autoSpaceDE w:val="0"/>
        <w:autoSpaceDN w:val="0"/>
        <w:adjustRightInd w:val="0"/>
        <w:ind w:firstLine="708"/>
        <w:jc w:val="both"/>
      </w:pPr>
      <w:r w:rsidRPr="005A6A74">
        <w:t>3. Результат осуществления муниципальной функции – акт проверки подконтрольного субъекта: 1) с выдачей предписания об устранении нарушений законодательства о розничных рынках с последующим контролем его исполнения и, при наличии признаков административного правонарушения или преступления, направления материалов проверки в уполномоченный законом орган; 2) или без принятия указанных мер при отсутствии выявленных нарушений закона.</w:t>
      </w:r>
    </w:p>
    <w:p w:rsidR="005A6A74" w:rsidRPr="005A6A74" w:rsidRDefault="005A6A74" w:rsidP="005A6A74">
      <w:pPr>
        <w:autoSpaceDE w:val="0"/>
        <w:autoSpaceDN w:val="0"/>
        <w:adjustRightInd w:val="0"/>
        <w:ind w:firstLine="708"/>
        <w:jc w:val="both"/>
      </w:pPr>
      <w:r w:rsidRPr="005A6A74">
        <w:t>4. Срок осуществления муниципальной функции не может превышать ограничения для проведения проверок в отношении юридических лиц и индивидуальных предпринимателей, установленные законом, и, во всяком случае, не может превышать 20 рабочих дней.</w:t>
      </w:r>
    </w:p>
    <w:p w:rsidR="005A6A74" w:rsidRPr="005A6A74" w:rsidRDefault="005A6A74" w:rsidP="005A6A74">
      <w:pPr>
        <w:autoSpaceDE w:val="0"/>
        <w:autoSpaceDN w:val="0"/>
        <w:adjustRightInd w:val="0"/>
        <w:ind w:firstLine="708"/>
        <w:jc w:val="both"/>
      </w:pPr>
      <w:r w:rsidRPr="005A6A74">
        <w:t>5. Правовые основания для осуществления муниципальной функции:</w:t>
      </w:r>
    </w:p>
    <w:p w:rsidR="005A6A74" w:rsidRPr="005A6A74" w:rsidRDefault="005A6A74" w:rsidP="005A6A74">
      <w:pPr>
        <w:autoSpaceDE w:val="0"/>
        <w:autoSpaceDN w:val="0"/>
        <w:adjustRightInd w:val="0"/>
        <w:ind w:firstLine="708"/>
        <w:jc w:val="both"/>
      </w:pPr>
      <w:r w:rsidRPr="005A6A74">
        <w:t>- для осуществления плановой проверки в отношении юридических лиц и индивидуальных предпринимателей - установленные частью 8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A74" w:rsidRPr="005A6A74" w:rsidRDefault="005A6A74" w:rsidP="005A6A74">
      <w:pPr>
        <w:autoSpaceDE w:val="0"/>
        <w:autoSpaceDN w:val="0"/>
        <w:adjustRightInd w:val="0"/>
        <w:ind w:firstLine="708"/>
        <w:jc w:val="both"/>
      </w:pPr>
      <w:r w:rsidRPr="005A6A74">
        <w:t>- для осуществления внеплановой проверки в отношении юридических лиц и индивидуальных предпринимателей – установленные частью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A74" w:rsidRPr="005A6A74" w:rsidRDefault="005A6A74" w:rsidP="005A6A74">
      <w:pPr>
        <w:autoSpaceDE w:val="0"/>
        <w:autoSpaceDN w:val="0"/>
        <w:adjustRightInd w:val="0"/>
        <w:ind w:firstLine="708"/>
        <w:jc w:val="both"/>
      </w:pPr>
      <w:r w:rsidRPr="005A6A74">
        <w:t>- в отношении физических лиц – распоряжение главы муниципального образования «</w:t>
      </w:r>
      <w:r>
        <w:t>Ангарский</w:t>
      </w:r>
      <w:r w:rsidRPr="005A6A74">
        <w:t>» при поступлении в администрац</w:t>
      </w:r>
      <w:r>
        <w:t>ию муниципального образования «Ангарский</w:t>
      </w:r>
      <w:r w:rsidRPr="005A6A74">
        <w:t>» информации о нарушениях требований законодательства о розничных рынках таким гражданином.</w:t>
      </w:r>
    </w:p>
    <w:p w:rsidR="005A6A74" w:rsidRPr="005A6A74" w:rsidRDefault="005A6A74" w:rsidP="005A6A74">
      <w:pPr>
        <w:autoSpaceDE w:val="0"/>
        <w:autoSpaceDN w:val="0"/>
        <w:adjustRightInd w:val="0"/>
        <w:ind w:firstLine="708"/>
        <w:jc w:val="both"/>
      </w:pPr>
      <w:r w:rsidRPr="005A6A74">
        <w:t xml:space="preserve">6. Основаниями для отказа в осуществлении муниципальной функции являются случаи, когда: </w:t>
      </w:r>
    </w:p>
    <w:p w:rsidR="005A6A74" w:rsidRPr="005A6A74" w:rsidRDefault="005A6A74" w:rsidP="005A6A74">
      <w:pPr>
        <w:autoSpaceDE w:val="0"/>
        <w:autoSpaceDN w:val="0"/>
        <w:adjustRightInd w:val="0"/>
        <w:ind w:firstLine="708"/>
        <w:jc w:val="both"/>
      </w:pPr>
      <w:r w:rsidRPr="005A6A74">
        <w:t>1) обращение и заявление, содержащие сведения о нарушениях требований законодательства о розничных рынках, не позволяют установить лицо, обратившееся в администрацию муниципального образования «</w:t>
      </w:r>
      <w:r>
        <w:t>Ангарский</w:t>
      </w:r>
      <w:r w:rsidRPr="005A6A74">
        <w:t>»;</w:t>
      </w:r>
    </w:p>
    <w:p w:rsidR="005A6A74" w:rsidRPr="005A6A74" w:rsidRDefault="005A6A74" w:rsidP="005A6A74">
      <w:pPr>
        <w:autoSpaceDE w:val="0"/>
        <w:autoSpaceDN w:val="0"/>
        <w:adjustRightInd w:val="0"/>
        <w:ind w:firstLine="708"/>
        <w:jc w:val="both"/>
      </w:pPr>
      <w:r w:rsidRPr="005A6A74">
        <w:lastRenderedPageBreak/>
        <w:t>2) обращение и заявления, содержащие сведения о нарушениях требований законодательства о розничных рынках в отношении юридических лиц и индивидуальных предпринимателях, не содержат сведений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A74" w:rsidRPr="005A6A74" w:rsidRDefault="005A6A74" w:rsidP="005A6A74">
      <w:pPr>
        <w:autoSpaceDE w:val="0"/>
        <w:autoSpaceDN w:val="0"/>
        <w:adjustRightInd w:val="0"/>
        <w:ind w:firstLine="708"/>
        <w:jc w:val="both"/>
      </w:pPr>
      <w:r w:rsidRPr="005A6A74">
        <w:t>7. Муниципальная функция осуществляется бесплатно. Взимание администрацией муниципального образования «</w:t>
      </w:r>
      <w:r>
        <w:t>Ангарский</w:t>
      </w:r>
      <w:r w:rsidRPr="005A6A74">
        <w:t>» с юридических лиц, индивидуальных предпринимателей и граждан платы за проведение мероприятий по Муниципальному контролю недопустимо.</w:t>
      </w:r>
    </w:p>
    <w:p w:rsidR="005A6A74" w:rsidRPr="005A6A74" w:rsidRDefault="005A6A74" w:rsidP="005A6A74">
      <w:pPr>
        <w:autoSpaceDE w:val="0"/>
        <w:autoSpaceDN w:val="0"/>
        <w:adjustRightInd w:val="0"/>
        <w:ind w:firstLine="720"/>
        <w:jc w:val="both"/>
      </w:pPr>
      <w:r w:rsidRPr="005A6A74">
        <w:t>8. Информационное обеспечение по исполнению Муниципального контроля осуществляется непосредственно администрацией.</w:t>
      </w:r>
    </w:p>
    <w:p w:rsidR="005A6A74" w:rsidRPr="005A6A74" w:rsidRDefault="005A6A74" w:rsidP="005A6A74">
      <w:pPr>
        <w:autoSpaceDE w:val="0"/>
        <w:autoSpaceDN w:val="0"/>
        <w:adjustRightInd w:val="0"/>
        <w:ind w:firstLine="720"/>
        <w:jc w:val="both"/>
      </w:pPr>
      <w:r w:rsidRPr="005A6A74">
        <w:t xml:space="preserve">Для получения информации о порядке осуществления Муниципального контроля обращаются в администрацию: </w:t>
      </w:r>
    </w:p>
    <w:p w:rsidR="005A6A74" w:rsidRPr="005A6A74" w:rsidRDefault="005A6A74" w:rsidP="005A6A74">
      <w:pPr>
        <w:autoSpaceDE w:val="0"/>
        <w:autoSpaceDN w:val="0"/>
        <w:adjustRightInd w:val="0"/>
        <w:ind w:firstLine="720"/>
        <w:jc w:val="both"/>
        <w:outlineLvl w:val="2"/>
      </w:pPr>
      <w:r w:rsidRPr="005A6A74">
        <w:t>лично;</w:t>
      </w:r>
    </w:p>
    <w:p w:rsidR="005A6A74" w:rsidRPr="005A6A74" w:rsidRDefault="005A6A74" w:rsidP="005A6A74">
      <w:pPr>
        <w:autoSpaceDE w:val="0"/>
        <w:autoSpaceDN w:val="0"/>
        <w:adjustRightInd w:val="0"/>
        <w:ind w:firstLine="720"/>
        <w:jc w:val="both"/>
        <w:outlineLvl w:val="2"/>
      </w:pPr>
      <w:r w:rsidRPr="005A6A74">
        <w:t>по телефону;</w:t>
      </w:r>
    </w:p>
    <w:p w:rsidR="005A6A74" w:rsidRPr="005A6A74" w:rsidRDefault="005A6A74" w:rsidP="005A6A74">
      <w:pPr>
        <w:autoSpaceDE w:val="0"/>
        <w:autoSpaceDN w:val="0"/>
        <w:adjustRightInd w:val="0"/>
        <w:ind w:firstLine="720"/>
        <w:jc w:val="both"/>
        <w:outlineLvl w:val="2"/>
      </w:pPr>
      <w:r w:rsidRPr="005A6A74">
        <w:t>в письменном виде почтой;</w:t>
      </w:r>
    </w:p>
    <w:p w:rsidR="005A6A74" w:rsidRPr="005A6A74" w:rsidRDefault="005A6A74" w:rsidP="005A6A74">
      <w:pPr>
        <w:autoSpaceDE w:val="0"/>
        <w:autoSpaceDN w:val="0"/>
        <w:adjustRightInd w:val="0"/>
        <w:ind w:firstLine="720"/>
        <w:jc w:val="both"/>
        <w:outlineLvl w:val="2"/>
      </w:pPr>
      <w:r w:rsidRPr="005A6A74">
        <w:t>в письменном виде электронной почтой.</w:t>
      </w:r>
    </w:p>
    <w:p w:rsidR="005A6A74" w:rsidRPr="005A6A74" w:rsidRDefault="005A6A74" w:rsidP="005A6A74">
      <w:pPr>
        <w:autoSpaceDE w:val="0"/>
        <w:autoSpaceDN w:val="0"/>
        <w:adjustRightInd w:val="0"/>
        <w:ind w:firstLine="720"/>
        <w:jc w:val="both"/>
      </w:pPr>
      <w:r w:rsidRPr="005A6A74">
        <w:t xml:space="preserve">9. Основными требованиями к информированию являются: </w:t>
      </w:r>
    </w:p>
    <w:p w:rsidR="005A6A74" w:rsidRPr="005A6A74" w:rsidRDefault="005A6A74" w:rsidP="005A6A74">
      <w:pPr>
        <w:autoSpaceDE w:val="0"/>
        <w:autoSpaceDN w:val="0"/>
        <w:adjustRightInd w:val="0"/>
        <w:ind w:firstLine="720"/>
        <w:jc w:val="both"/>
        <w:outlineLvl w:val="2"/>
      </w:pPr>
      <w:r w:rsidRPr="005A6A74">
        <w:t>Открытость и доступность информации;</w:t>
      </w:r>
    </w:p>
    <w:p w:rsidR="005A6A74" w:rsidRPr="005A6A74" w:rsidRDefault="005A6A74" w:rsidP="005A6A74">
      <w:pPr>
        <w:autoSpaceDE w:val="0"/>
        <w:autoSpaceDN w:val="0"/>
        <w:adjustRightInd w:val="0"/>
        <w:ind w:firstLine="720"/>
        <w:jc w:val="both"/>
        <w:outlineLvl w:val="2"/>
      </w:pPr>
      <w:r w:rsidRPr="005A6A74">
        <w:t>достоверность предоставляемой информации;</w:t>
      </w:r>
    </w:p>
    <w:p w:rsidR="005A6A74" w:rsidRPr="005A6A74" w:rsidRDefault="005A6A74" w:rsidP="005A6A74">
      <w:pPr>
        <w:autoSpaceDE w:val="0"/>
        <w:autoSpaceDN w:val="0"/>
        <w:adjustRightInd w:val="0"/>
        <w:ind w:firstLine="720"/>
        <w:jc w:val="both"/>
        <w:outlineLvl w:val="2"/>
      </w:pPr>
      <w:r w:rsidRPr="005A6A74">
        <w:t>четкость в изложении информации;</w:t>
      </w:r>
    </w:p>
    <w:p w:rsidR="005A6A74" w:rsidRPr="005A6A74" w:rsidRDefault="005A6A74" w:rsidP="005A6A74">
      <w:pPr>
        <w:autoSpaceDE w:val="0"/>
        <w:autoSpaceDN w:val="0"/>
        <w:adjustRightInd w:val="0"/>
        <w:ind w:firstLine="720"/>
        <w:jc w:val="both"/>
        <w:outlineLvl w:val="2"/>
      </w:pPr>
      <w:r w:rsidRPr="005A6A74">
        <w:t>полнота информирования;</w:t>
      </w:r>
    </w:p>
    <w:p w:rsidR="005A6A74" w:rsidRPr="005A6A74" w:rsidRDefault="005A6A74" w:rsidP="005A6A74">
      <w:pPr>
        <w:autoSpaceDE w:val="0"/>
        <w:autoSpaceDN w:val="0"/>
        <w:adjustRightInd w:val="0"/>
        <w:ind w:firstLine="720"/>
        <w:jc w:val="both"/>
        <w:outlineLvl w:val="2"/>
      </w:pPr>
      <w:r w:rsidRPr="005A6A74">
        <w:t>наглядность форм предоставляемой информации;</w:t>
      </w:r>
    </w:p>
    <w:p w:rsidR="005A6A74" w:rsidRPr="005A6A74" w:rsidRDefault="005A6A74" w:rsidP="005A6A74">
      <w:pPr>
        <w:autoSpaceDE w:val="0"/>
        <w:autoSpaceDN w:val="0"/>
        <w:adjustRightInd w:val="0"/>
        <w:ind w:firstLine="720"/>
        <w:jc w:val="both"/>
        <w:outlineLvl w:val="2"/>
      </w:pPr>
      <w:r w:rsidRPr="005A6A74">
        <w:t>оперативность предоставления информации.</w:t>
      </w:r>
    </w:p>
    <w:p w:rsidR="005A6A74" w:rsidRPr="005A6A74" w:rsidRDefault="005A6A74" w:rsidP="005A6A74">
      <w:pPr>
        <w:autoSpaceDE w:val="0"/>
        <w:autoSpaceDN w:val="0"/>
        <w:adjustRightInd w:val="0"/>
        <w:ind w:firstLine="720"/>
        <w:jc w:val="both"/>
      </w:pPr>
      <w:r w:rsidRPr="005A6A74">
        <w:t>10.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5A6A74" w:rsidRPr="005A6A74" w:rsidRDefault="005A6A74" w:rsidP="005A6A74">
      <w:pPr>
        <w:autoSpaceDE w:val="0"/>
        <w:autoSpaceDN w:val="0"/>
        <w:adjustRightInd w:val="0"/>
        <w:ind w:firstLine="720"/>
        <w:jc w:val="both"/>
      </w:pPr>
      <w:r w:rsidRPr="005A6A74">
        <w:t>11. Индивидуальное устное информирование об исполнении муниципальной функции осущ</w:t>
      </w:r>
      <w:r w:rsidR="002650DF">
        <w:t xml:space="preserve">ествляется должностными лицами </w:t>
      </w:r>
      <w:r w:rsidRPr="005A6A74">
        <w:t>администрации лично и по телефону.</w:t>
      </w:r>
    </w:p>
    <w:p w:rsidR="005A6A74" w:rsidRPr="005A6A74" w:rsidRDefault="005A6A74" w:rsidP="005A6A74">
      <w:pPr>
        <w:autoSpaceDE w:val="0"/>
        <w:autoSpaceDN w:val="0"/>
        <w:adjustRightInd w:val="0"/>
        <w:ind w:firstLine="720"/>
        <w:jc w:val="both"/>
      </w:pPr>
      <w:r w:rsidRPr="005A6A74">
        <w:t xml:space="preserve">При ответе на телефонный звонок должностное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5A6A74" w:rsidRPr="005A6A74" w:rsidRDefault="005A6A74" w:rsidP="005A6A74">
      <w:pPr>
        <w:autoSpaceDE w:val="0"/>
        <w:autoSpaceDN w:val="0"/>
        <w:adjustRightInd w:val="0"/>
        <w:ind w:firstLine="708"/>
        <w:jc w:val="both"/>
      </w:pPr>
      <w:r w:rsidRPr="005A6A74">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5A6A74" w:rsidRPr="005A6A74" w:rsidRDefault="005A6A74" w:rsidP="005A6A74">
      <w:pPr>
        <w:autoSpaceDE w:val="0"/>
        <w:autoSpaceDN w:val="0"/>
        <w:adjustRightInd w:val="0"/>
        <w:ind w:firstLine="708"/>
        <w:jc w:val="both"/>
      </w:pPr>
      <w:r w:rsidRPr="005A6A74">
        <w:t xml:space="preserve">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5A6A74" w:rsidRPr="005A6A74" w:rsidRDefault="005A6A74" w:rsidP="005A6A74">
      <w:pPr>
        <w:autoSpaceDE w:val="0"/>
        <w:autoSpaceDN w:val="0"/>
        <w:adjustRightInd w:val="0"/>
        <w:ind w:firstLine="708"/>
        <w:jc w:val="both"/>
      </w:pPr>
      <w:r w:rsidRPr="005A6A74">
        <w:t>Время получения ответа при индивидуальном устном информировании не может превышать 5 минут.</w:t>
      </w:r>
    </w:p>
    <w:p w:rsidR="005A6A74" w:rsidRPr="005A6A74" w:rsidRDefault="005A6A74" w:rsidP="005A6A74">
      <w:pPr>
        <w:pStyle w:val="ConsPlusNormal"/>
        <w:ind w:firstLine="708"/>
        <w:jc w:val="both"/>
        <w:rPr>
          <w:rFonts w:ascii="Times New Roman" w:hAnsi="Times New Roman" w:cs="Times New Roman"/>
          <w:sz w:val="24"/>
          <w:szCs w:val="24"/>
        </w:rPr>
      </w:pPr>
      <w:r w:rsidRPr="005A6A74">
        <w:rPr>
          <w:rFonts w:ascii="Times New Roman" w:hAnsi="Times New Roman" w:cs="Times New Roman"/>
          <w:sz w:val="24"/>
          <w:szCs w:val="24"/>
        </w:rPr>
        <w:t>12.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5A6A74" w:rsidRPr="005A6A74" w:rsidRDefault="005A6A74" w:rsidP="005A6A74">
      <w:pPr>
        <w:pStyle w:val="ConsPlusNorma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13.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w:t>
      </w:r>
      <w:r w:rsidRPr="005A6A74">
        <w:rPr>
          <w:rFonts w:ascii="Times New Roman" w:hAnsi="Times New Roman" w:cs="Times New Roman"/>
          <w:sz w:val="24"/>
          <w:szCs w:val="24"/>
        </w:rPr>
        <w:lastRenderedPageBreak/>
        <w:t>личную подпись и дату.</w:t>
      </w:r>
    </w:p>
    <w:p w:rsidR="005A6A74" w:rsidRPr="005A6A74" w:rsidRDefault="005A6A74" w:rsidP="005A6A74">
      <w:pPr>
        <w:autoSpaceDE w:val="0"/>
        <w:autoSpaceDN w:val="0"/>
        <w:adjustRightInd w:val="0"/>
        <w:ind w:firstLine="708"/>
        <w:jc w:val="both"/>
      </w:pPr>
      <w:r w:rsidRPr="005A6A74">
        <w:t>В необходимых случаях к обращению прилагаются документы, материалы либо их копии.</w:t>
      </w:r>
    </w:p>
    <w:p w:rsidR="005A6A74" w:rsidRPr="005A6A74" w:rsidRDefault="005A6A74" w:rsidP="005A6A74">
      <w:pPr>
        <w:pStyle w:val="ConsPlusNormal"/>
        <w:ind w:firstLine="708"/>
        <w:jc w:val="both"/>
        <w:rPr>
          <w:rFonts w:ascii="Times New Roman" w:hAnsi="Times New Roman" w:cs="Times New Roman"/>
          <w:sz w:val="24"/>
          <w:szCs w:val="24"/>
        </w:rPr>
      </w:pPr>
      <w:r w:rsidRPr="005A6A74">
        <w:rPr>
          <w:rFonts w:ascii="Times New Roman" w:hAnsi="Times New Roman" w:cs="Times New Roman"/>
          <w:sz w:val="24"/>
          <w:szCs w:val="24"/>
        </w:rPr>
        <w:t>14.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5A6A74" w:rsidRPr="005A6A74" w:rsidRDefault="005A6A74" w:rsidP="005A6A74">
      <w:pPr>
        <w:autoSpaceDE w:val="0"/>
        <w:autoSpaceDN w:val="0"/>
        <w:adjustRightInd w:val="0"/>
        <w:ind w:firstLine="708"/>
        <w:jc w:val="both"/>
      </w:pPr>
      <w:r w:rsidRPr="005A6A74">
        <w:t>15. Письменные обращения граждан рассматриваются в течение 30 календарных дней со дня их регистрации. Регистрация письменных обращений граждан осуществляется в срок, не превышающий трех дней с момента их поступления.</w:t>
      </w:r>
    </w:p>
    <w:p w:rsidR="005A6A74" w:rsidRPr="005A6A74" w:rsidRDefault="005A6A74" w:rsidP="005A6A74">
      <w:pPr>
        <w:autoSpaceDE w:val="0"/>
        <w:autoSpaceDN w:val="0"/>
        <w:adjustRightInd w:val="0"/>
        <w:ind w:firstLine="708"/>
        <w:jc w:val="both"/>
      </w:pPr>
      <w:r w:rsidRPr="005A6A74">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w:t>
      </w:r>
    </w:p>
    <w:p w:rsidR="005A6A74" w:rsidRPr="005A6A74" w:rsidRDefault="005A6A74" w:rsidP="005A6A74">
      <w:pPr>
        <w:autoSpaceDE w:val="0"/>
        <w:autoSpaceDN w:val="0"/>
        <w:adjustRightInd w:val="0"/>
        <w:ind w:firstLine="708"/>
        <w:jc w:val="both"/>
      </w:pPr>
      <w:r w:rsidRPr="005A6A74">
        <w:t>Максимальный срок, на который может быть продлено рассмотрение обращения гражданина, составляет не более чем 30 календарных дней.</w:t>
      </w:r>
    </w:p>
    <w:p w:rsidR="005A6A74" w:rsidRPr="005A6A74" w:rsidRDefault="005A6A74" w:rsidP="005A6A74">
      <w:pPr>
        <w:autoSpaceDE w:val="0"/>
        <w:autoSpaceDN w:val="0"/>
        <w:adjustRightInd w:val="0"/>
        <w:ind w:firstLine="708"/>
        <w:jc w:val="both"/>
      </w:pPr>
      <w:r w:rsidRPr="005A6A74">
        <w:t>16. В помещениях для работы с заявителями размещаются информационные стенды.</w:t>
      </w:r>
    </w:p>
    <w:p w:rsidR="005A6A74" w:rsidRPr="005A6A74" w:rsidRDefault="005A6A74" w:rsidP="005A6A74">
      <w:pPr>
        <w:autoSpaceDE w:val="0"/>
        <w:autoSpaceDN w:val="0"/>
        <w:adjustRightInd w:val="0"/>
        <w:ind w:firstLine="708"/>
        <w:jc w:val="both"/>
      </w:pPr>
      <w:r w:rsidRPr="005A6A74">
        <w:t>17. Для ожидания приема заявителям отводятся места, оборудованные стульями, столами (стойками) для возможности оформления документов.</w:t>
      </w:r>
    </w:p>
    <w:p w:rsidR="005A6A74" w:rsidRPr="005A6A74" w:rsidRDefault="005A6A74" w:rsidP="005A6A74">
      <w:pPr>
        <w:autoSpaceDE w:val="0"/>
        <w:autoSpaceDN w:val="0"/>
        <w:adjustRightInd w:val="0"/>
        <w:ind w:firstLine="708"/>
        <w:jc w:val="both"/>
      </w:pPr>
      <w:r w:rsidRPr="005A6A74">
        <w:t>18. Помещение должно быть оборудовано в соответствии с требованиями действующего законодательства.</w:t>
      </w:r>
    </w:p>
    <w:p w:rsidR="005A6A74" w:rsidRPr="005A6A74" w:rsidRDefault="005A6A74" w:rsidP="005A6A74">
      <w:pPr>
        <w:autoSpaceDE w:val="0"/>
        <w:autoSpaceDN w:val="0"/>
        <w:adjustRightInd w:val="0"/>
        <w:ind w:firstLine="708"/>
        <w:jc w:val="both"/>
      </w:pPr>
      <w:r w:rsidRPr="005A6A74">
        <w:t>19. Основным показателем доступности и качества муниципальной функции является отсутствие жалоб на действия (бездействие) и решения должностных лиц администрации муниципального образования «</w:t>
      </w:r>
      <w:r>
        <w:t>Ангарский</w:t>
      </w:r>
      <w:r w:rsidRPr="005A6A74">
        <w:t>», принятые в рамках осуществления муниципальной функции.</w:t>
      </w:r>
    </w:p>
    <w:p w:rsidR="005A6A74" w:rsidRPr="005A6A74" w:rsidRDefault="005A6A74" w:rsidP="005A6A74">
      <w:pPr>
        <w:ind w:firstLine="709"/>
        <w:jc w:val="both"/>
      </w:pPr>
    </w:p>
    <w:p w:rsidR="005A6A74" w:rsidRPr="005A6A74" w:rsidRDefault="005A6A74" w:rsidP="005A6A74">
      <w:pPr>
        <w:tabs>
          <w:tab w:val="left" w:pos="1545"/>
        </w:tabs>
        <w:ind w:firstLine="709"/>
        <w:jc w:val="center"/>
        <w:rPr>
          <w:b/>
        </w:rPr>
      </w:pPr>
      <w:r w:rsidRPr="005A6A74">
        <w:rPr>
          <w:b/>
          <w:lang w:val="en-US"/>
        </w:rPr>
        <w:t>III</w:t>
      </w:r>
      <w:r w:rsidRPr="005A6A74">
        <w:rPr>
          <w:b/>
        </w:rPr>
        <w:t>. Административные процедуры</w:t>
      </w:r>
    </w:p>
    <w:p w:rsidR="005A6A74" w:rsidRPr="005A6A74" w:rsidRDefault="005A6A74" w:rsidP="005A6A74">
      <w:pPr>
        <w:jc w:val="both"/>
        <w:rPr>
          <w:highlight w:val="yellow"/>
        </w:rPr>
      </w:pPr>
    </w:p>
    <w:p w:rsidR="005A6A74" w:rsidRPr="005A6A74" w:rsidRDefault="005A6A74" w:rsidP="005A6A74">
      <w:pPr>
        <w:pStyle w:val="3"/>
        <w:ind w:firstLine="708"/>
        <w:rPr>
          <w:sz w:val="24"/>
          <w:szCs w:val="24"/>
        </w:rPr>
      </w:pPr>
      <w:r w:rsidRPr="005A6A74">
        <w:rPr>
          <w:sz w:val="24"/>
          <w:szCs w:val="24"/>
        </w:rPr>
        <w:t xml:space="preserve">1. Администрация осуществляет Муниципальный контроль посредством проведения плановых в неплановых проверок. </w:t>
      </w:r>
    </w:p>
    <w:p w:rsidR="005A6A74" w:rsidRPr="005A6A74" w:rsidRDefault="005A6A74" w:rsidP="005A6A74">
      <w:pPr>
        <w:pStyle w:val="3"/>
        <w:ind w:firstLine="708"/>
        <w:rPr>
          <w:sz w:val="24"/>
          <w:szCs w:val="24"/>
        </w:rPr>
      </w:pPr>
      <w:r w:rsidRPr="005A6A74">
        <w:rPr>
          <w:sz w:val="24"/>
          <w:szCs w:val="24"/>
        </w:rPr>
        <w:t>2. Сроки проведения проверки.</w:t>
      </w:r>
    </w:p>
    <w:p w:rsidR="005A6A74" w:rsidRPr="005A6A74" w:rsidRDefault="005A6A74" w:rsidP="005A6A74">
      <w:pPr>
        <w:pStyle w:val="3"/>
        <w:ind w:firstLine="708"/>
        <w:rPr>
          <w:sz w:val="24"/>
          <w:szCs w:val="24"/>
        </w:rPr>
      </w:pPr>
      <w:r w:rsidRPr="005A6A74">
        <w:rPr>
          <w:sz w:val="24"/>
          <w:szCs w:val="24"/>
        </w:rPr>
        <w:t>2.1. Срок проведения документарной и выездной проверок не может превышать 20 рабочих дней.</w:t>
      </w:r>
    </w:p>
    <w:p w:rsidR="005A6A74" w:rsidRPr="005A6A74" w:rsidRDefault="005A6A74" w:rsidP="005A6A74">
      <w:pPr>
        <w:pStyle w:val="3"/>
        <w:ind w:firstLine="708"/>
        <w:rPr>
          <w:sz w:val="24"/>
          <w:szCs w:val="24"/>
        </w:rPr>
      </w:pPr>
      <w:r w:rsidRPr="005A6A74">
        <w:rPr>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A6A74">
        <w:rPr>
          <w:sz w:val="24"/>
          <w:szCs w:val="24"/>
        </w:rPr>
        <w:t>микропредприятия</w:t>
      </w:r>
      <w:proofErr w:type="spellEnd"/>
      <w:r w:rsidRPr="005A6A74">
        <w:rPr>
          <w:sz w:val="24"/>
          <w:szCs w:val="24"/>
        </w:rPr>
        <w:t xml:space="preserve"> в год.</w:t>
      </w:r>
    </w:p>
    <w:p w:rsidR="005A6A74" w:rsidRPr="005A6A74" w:rsidRDefault="005A6A74" w:rsidP="005A6A74">
      <w:pPr>
        <w:pStyle w:val="3"/>
        <w:ind w:firstLine="708"/>
        <w:rPr>
          <w:sz w:val="24"/>
          <w:szCs w:val="24"/>
        </w:rPr>
      </w:pPr>
      <w:r w:rsidRPr="005A6A74">
        <w:rPr>
          <w:sz w:val="24"/>
          <w:szCs w:val="24"/>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5A6A74">
        <w:rPr>
          <w:sz w:val="24"/>
          <w:szCs w:val="24"/>
        </w:rPr>
        <w:t>микропредприятий</w:t>
      </w:r>
      <w:proofErr w:type="spellEnd"/>
      <w:r w:rsidRPr="005A6A74">
        <w:rPr>
          <w:sz w:val="24"/>
          <w:szCs w:val="24"/>
        </w:rPr>
        <w:t xml:space="preserve"> не более чем на 15 часов.</w:t>
      </w:r>
    </w:p>
    <w:p w:rsidR="005A6A74" w:rsidRPr="005A6A74" w:rsidRDefault="005A6A74" w:rsidP="005A6A74">
      <w:pPr>
        <w:pStyle w:val="ConsPlusNormal"/>
        <w:widowControl/>
        <w:ind w:firstLine="708"/>
        <w:jc w:val="both"/>
        <w:outlineLvl w:val="1"/>
        <w:rPr>
          <w:rFonts w:ascii="Times New Roman" w:hAnsi="Times New Roman" w:cs="Times New Roman"/>
          <w:sz w:val="24"/>
          <w:szCs w:val="24"/>
        </w:rPr>
      </w:pPr>
      <w:r w:rsidRPr="005A6A74">
        <w:rPr>
          <w:rFonts w:ascii="Times New Roman" w:hAnsi="Times New Roman" w:cs="Times New Roman"/>
          <w:sz w:val="24"/>
          <w:szCs w:val="24"/>
        </w:rPr>
        <w:t xml:space="preserve">3. Организация и проведение плановой проверки. </w:t>
      </w:r>
    </w:p>
    <w:p w:rsidR="005A6A74" w:rsidRPr="005A6A74" w:rsidRDefault="005A6A74" w:rsidP="005A6A74">
      <w:pPr>
        <w:autoSpaceDE w:val="0"/>
        <w:autoSpaceDN w:val="0"/>
        <w:adjustRightInd w:val="0"/>
        <w:ind w:firstLine="708"/>
        <w:jc w:val="both"/>
        <w:outlineLvl w:val="1"/>
      </w:pPr>
      <w:r w:rsidRPr="005A6A74">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о розничных рынках.</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3.2. Плановые проверки проводятся не чаще чем один раз в три года.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3.3. Плановые проверки проводятся на основании разрабатываемого администрацией в соответствии с ее полномочиями ежегодного плана.</w:t>
      </w:r>
    </w:p>
    <w:p w:rsidR="005A6A74" w:rsidRPr="005A6A74" w:rsidRDefault="005A6A74" w:rsidP="005A6A74">
      <w:pPr>
        <w:autoSpaceDE w:val="0"/>
        <w:autoSpaceDN w:val="0"/>
        <w:adjustRightInd w:val="0"/>
        <w:ind w:firstLine="708"/>
        <w:jc w:val="both"/>
        <w:outlineLvl w:val="1"/>
      </w:pPr>
      <w:r w:rsidRPr="005A6A74">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A6A74" w:rsidRPr="005A6A74" w:rsidRDefault="005A6A74" w:rsidP="005A6A74">
      <w:pPr>
        <w:autoSpaceDE w:val="0"/>
        <w:autoSpaceDN w:val="0"/>
        <w:adjustRightInd w:val="0"/>
        <w:ind w:firstLine="708"/>
        <w:jc w:val="both"/>
        <w:outlineLvl w:val="1"/>
      </w:pPr>
      <w:r w:rsidRPr="005A6A74">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цель и основание проведения каждой плановой проверки;</w:t>
      </w:r>
    </w:p>
    <w:p w:rsidR="005A6A74" w:rsidRPr="005A6A74" w:rsidRDefault="005A6A74" w:rsidP="005A6A74">
      <w:pPr>
        <w:autoSpaceDE w:val="0"/>
        <w:autoSpaceDN w:val="0"/>
        <w:adjustRightInd w:val="0"/>
        <w:ind w:firstLine="708"/>
        <w:jc w:val="both"/>
        <w:outlineLvl w:val="1"/>
      </w:pPr>
      <w:r w:rsidRPr="005A6A74">
        <w:t>3) дата начала и сроки проведения каждой плановой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3.5. Утвержденный главой муниципального образования «</w:t>
      </w:r>
      <w:r>
        <w:rPr>
          <w:rFonts w:ascii="Times New Roman" w:hAnsi="Times New Roman" w:cs="Times New Roman"/>
          <w:sz w:val="24"/>
          <w:szCs w:val="24"/>
        </w:rPr>
        <w:t>Ангарский</w:t>
      </w:r>
      <w:r w:rsidRPr="005A6A74">
        <w:rPr>
          <w:rFonts w:ascii="Times New Roman" w:hAnsi="Times New Roman" w:cs="Times New Roman"/>
          <w:sz w:val="24"/>
          <w:szCs w:val="24"/>
        </w:rPr>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A6A74" w:rsidRPr="005A6A74" w:rsidRDefault="005A6A74" w:rsidP="005A6A74">
      <w:pPr>
        <w:autoSpaceDE w:val="0"/>
        <w:autoSpaceDN w:val="0"/>
        <w:adjustRightInd w:val="0"/>
        <w:ind w:firstLine="708"/>
        <w:jc w:val="both"/>
        <w:outlineLvl w:val="1"/>
      </w:pPr>
      <w:r w:rsidRPr="005A6A74">
        <w:t>3.6. В срок до 1 сентября года, предшествующего году проведения пл</w:t>
      </w:r>
      <w:r w:rsidR="002650DF">
        <w:t xml:space="preserve">ановых проверок, администрация </w:t>
      </w:r>
      <w:r w:rsidRPr="005A6A74">
        <w:t xml:space="preserve">направляет проект ежегодного плана проведения плановых проверок в прокуратуру </w:t>
      </w:r>
      <w:proofErr w:type="spellStart"/>
      <w:r w:rsidRPr="005A6A74">
        <w:t>Аларского</w:t>
      </w:r>
      <w:proofErr w:type="spellEnd"/>
      <w:r w:rsidRPr="005A6A74">
        <w:t xml:space="preserve"> района.</w:t>
      </w:r>
    </w:p>
    <w:p w:rsidR="005A6A74" w:rsidRPr="005A6A74" w:rsidRDefault="005A6A74" w:rsidP="005A6A74">
      <w:pPr>
        <w:autoSpaceDE w:val="0"/>
        <w:autoSpaceDN w:val="0"/>
        <w:adjustRightInd w:val="0"/>
        <w:ind w:firstLine="708"/>
        <w:jc w:val="both"/>
        <w:outlineLvl w:val="1"/>
      </w:pPr>
      <w:r w:rsidRPr="005A6A74">
        <w:t xml:space="preserve">3.7. Администрация рассматривает предложения прокуратуры </w:t>
      </w:r>
      <w:proofErr w:type="spellStart"/>
      <w:r w:rsidRPr="005A6A74">
        <w:t>Аларского</w:t>
      </w:r>
      <w:proofErr w:type="spellEnd"/>
      <w:r w:rsidRPr="005A6A74">
        <w:t xml:space="preserve"> района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A6A74" w:rsidRPr="005A6A74" w:rsidRDefault="005A6A74" w:rsidP="005A6A74">
      <w:pPr>
        <w:autoSpaceDE w:val="0"/>
        <w:autoSpaceDN w:val="0"/>
        <w:adjustRightInd w:val="0"/>
        <w:ind w:firstLine="708"/>
        <w:jc w:val="both"/>
        <w:outlineLvl w:val="1"/>
      </w:pPr>
      <w:r w:rsidRPr="005A6A74">
        <w:t xml:space="preserve">3.8. </w:t>
      </w:r>
      <w:hyperlink r:id="rId5" w:history="1">
        <w:r w:rsidRPr="005A6A74">
          <w:t>Порядок</w:t>
        </w:r>
      </w:hyperlink>
      <w:r w:rsidRPr="005A6A74">
        <w:t xml:space="preserve"> подготовки ежегодного плана проведения плановых проверок, его представления в органы прокуратуры и согласования, а также </w:t>
      </w:r>
      <w:hyperlink r:id="rId6" w:history="1">
        <w:r w:rsidRPr="005A6A74">
          <w:t>типовая форма</w:t>
        </w:r>
      </w:hyperlink>
      <w:r w:rsidRPr="005A6A74">
        <w:t xml:space="preserve"> ежегодного плана проведения плановых проверок устанавливается Правительством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A6A74" w:rsidRPr="005A6A74" w:rsidRDefault="005A6A74" w:rsidP="005A6A74">
      <w:pPr>
        <w:autoSpaceDE w:val="0"/>
        <w:autoSpaceDN w:val="0"/>
        <w:adjustRightInd w:val="0"/>
        <w:ind w:firstLine="708"/>
        <w:jc w:val="both"/>
        <w:outlineLvl w:val="1"/>
      </w:pPr>
      <w:r w:rsidRPr="005A6A74">
        <w:t>3.10.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3.11. Плановая проверка проводится в форме документарной проверки и (или) выездной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законодательства о розничных рынках, исполнением предписаний и постановлений 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w:t>
      </w:r>
      <w:r w:rsidRPr="005A6A74">
        <w:rPr>
          <w:rFonts w:ascii="Times New Roman" w:hAnsi="Times New Roman" w:cs="Times New Roman"/>
          <w:sz w:val="24"/>
          <w:szCs w:val="24"/>
        </w:rPr>
        <w:lastRenderedPageBreak/>
        <w:t>числе уведомления о начале осуществления отдельных видов предприним</w:t>
      </w:r>
      <w:r w:rsidR="002650DF">
        <w:rPr>
          <w:rFonts w:ascii="Times New Roman" w:hAnsi="Times New Roman" w:cs="Times New Roman"/>
          <w:sz w:val="24"/>
          <w:szCs w:val="24"/>
        </w:rPr>
        <w:t xml:space="preserve">ательской деятельности </w:t>
      </w:r>
      <w:r w:rsidRPr="005A6A74">
        <w:rPr>
          <w:rFonts w:ascii="Times New Roman" w:hAnsi="Times New Roman" w:cs="Times New Roman"/>
          <w:sz w:val="24"/>
          <w:szCs w:val="24"/>
        </w:rPr>
        <w:t>(с 1 июля 2009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о розничных рынках,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A6A74" w:rsidRPr="005A6A74" w:rsidRDefault="005A6A74" w:rsidP="005A6A74">
      <w:pPr>
        <w:autoSpaceDE w:val="0"/>
        <w:autoSpaceDN w:val="0"/>
        <w:adjustRightInd w:val="0"/>
        <w:ind w:firstLine="708"/>
        <w:jc w:val="both"/>
        <w:outlineLvl w:val="1"/>
      </w:pPr>
      <w:r w:rsidRPr="005A6A74">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законодательства о розничных рынках, должностное лицо вправе провести выездную проверку.</w:t>
      </w:r>
    </w:p>
    <w:p w:rsidR="005A6A74" w:rsidRPr="005A6A74" w:rsidRDefault="005A6A74" w:rsidP="005A6A74">
      <w:pPr>
        <w:autoSpaceDE w:val="0"/>
        <w:autoSpaceDN w:val="0"/>
        <w:adjustRightInd w:val="0"/>
        <w:ind w:firstLine="708"/>
        <w:jc w:val="both"/>
        <w:outlineLvl w:val="1"/>
      </w:pPr>
      <w:r w:rsidRPr="005A6A74">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контроля (надзора), органов муниципального контроля.</w:t>
      </w:r>
    </w:p>
    <w:p w:rsidR="005A6A74" w:rsidRPr="005A6A74" w:rsidRDefault="005A6A74" w:rsidP="005A6A74">
      <w:pPr>
        <w:pStyle w:val="ConsPlusNormal"/>
        <w:widowControl/>
        <w:ind w:firstLine="540"/>
        <w:jc w:val="both"/>
        <w:rPr>
          <w:rFonts w:ascii="Times New Roman" w:hAnsi="Times New Roman" w:cs="Times New Roman"/>
          <w:sz w:val="24"/>
          <w:szCs w:val="24"/>
        </w:rPr>
      </w:pPr>
      <w:r w:rsidRPr="005A6A74">
        <w:rPr>
          <w:rFonts w:ascii="Times New Roman" w:hAnsi="Times New Roman" w:cs="Times New Roman"/>
          <w:sz w:val="24"/>
          <w:szCs w:val="24"/>
        </w:rPr>
        <w:lastRenderedPageBreak/>
        <w:t xml:space="preserve"> </w:t>
      </w:r>
      <w:r w:rsidRPr="005A6A74">
        <w:rPr>
          <w:rFonts w:ascii="Times New Roman" w:hAnsi="Times New Roman" w:cs="Times New Roman"/>
          <w:sz w:val="24"/>
          <w:szCs w:val="24"/>
        </w:rPr>
        <w:tab/>
        <w:t>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законодательства о розничных рынках.</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законодательства о розничных рынках, без проведения соответствующего мероприятия по контролю.</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главы муниципального образования «</w:t>
      </w:r>
      <w:r>
        <w:rPr>
          <w:rFonts w:ascii="Times New Roman" w:hAnsi="Times New Roman" w:cs="Times New Roman"/>
          <w:sz w:val="24"/>
          <w:szCs w:val="24"/>
        </w:rPr>
        <w:t>Ангарский</w:t>
      </w:r>
      <w:r w:rsidRPr="005A6A74">
        <w:rPr>
          <w:rFonts w:ascii="Times New Roman" w:hAnsi="Times New Roman" w:cs="Times New Roman"/>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6A74" w:rsidRPr="005A6A74" w:rsidRDefault="005A6A74" w:rsidP="005A6A74">
      <w:pPr>
        <w:autoSpaceDE w:val="0"/>
        <w:autoSpaceDN w:val="0"/>
        <w:adjustRightInd w:val="0"/>
        <w:ind w:firstLine="708"/>
        <w:jc w:val="both"/>
        <w:outlineLvl w:val="1"/>
      </w:pPr>
      <w:r w:rsidRPr="005A6A74">
        <w:t>3.14.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6A74" w:rsidRPr="005A6A74" w:rsidRDefault="005A6A74" w:rsidP="005A6A74">
      <w:pPr>
        <w:pStyle w:val="ConsPlusNormal"/>
        <w:widowControl/>
        <w:ind w:firstLine="708"/>
        <w:jc w:val="both"/>
        <w:outlineLvl w:val="1"/>
        <w:rPr>
          <w:rFonts w:ascii="Times New Roman" w:hAnsi="Times New Roman" w:cs="Times New Roman"/>
          <w:sz w:val="24"/>
          <w:szCs w:val="24"/>
        </w:rPr>
      </w:pPr>
      <w:r w:rsidRPr="005A6A74">
        <w:rPr>
          <w:rFonts w:ascii="Times New Roman" w:hAnsi="Times New Roman" w:cs="Times New Roman"/>
          <w:sz w:val="24"/>
          <w:szCs w:val="24"/>
        </w:rPr>
        <w:t>4.1. Организация и проведение внеплановой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о розничных рынках,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5A6A74">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4.3. Основанием для проведения внеплановой проверки является: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о розничных рынках;</w:t>
      </w:r>
    </w:p>
    <w:p w:rsidR="005A6A74" w:rsidRPr="005A6A74" w:rsidRDefault="005A6A74" w:rsidP="005A6A74">
      <w:pPr>
        <w:autoSpaceDE w:val="0"/>
        <w:autoSpaceDN w:val="0"/>
        <w:adjustRightInd w:val="0"/>
        <w:ind w:firstLine="708"/>
        <w:jc w:val="both"/>
        <w:outlineLvl w:val="0"/>
      </w:pPr>
      <w:r w:rsidRPr="005A6A74">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A74" w:rsidRPr="005A6A74" w:rsidRDefault="005A6A74" w:rsidP="005A6A74">
      <w:pPr>
        <w:autoSpaceDE w:val="0"/>
        <w:autoSpaceDN w:val="0"/>
        <w:adjustRightInd w:val="0"/>
        <w:ind w:firstLine="708"/>
        <w:jc w:val="both"/>
        <w:outlineLvl w:val="1"/>
      </w:pPr>
      <w:r w:rsidRPr="005A6A74">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5A6A74">
          <w:t>чрезвычайных</w:t>
        </w:r>
      </w:hyperlink>
      <w:r w:rsidRPr="005A6A74">
        <w:t xml:space="preserve"> ситуаций природного и </w:t>
      </w:r>
      <w:hyperlink r:id="rId8" w:history="1">
        <w:r w:rsidRPr="005A6A74">
          <w:t>техногенного</w:t>
        </w:r>
      </w:hyperlink>
      <w:r w:rsidRPr="005A6A74">
        <w:t xml:space="preserve"> характера;</w:t>
      </w:r>
    </w:p>
    <w:p w:rsidR="005A6A74" w:rsidRPr="005A6A74" w:rsidRDefault="005A6A74" w:rsidP="005A6A74">
      <w:pPr>
        <w:autoSpaceDE w:val="0"/>
        <w:autoSpaceDN w:val="0"/>
        <w:adjustRightInd w:val="0"/>
        <w:ind w:firstLine="708"/>
        <w:jc w:val="both"/>
        <w:outlineLvl w:val="1"/>
      </w:pPr>
      <w:r w:rsidRPr="005A6A74">
        <w:t xml:space="preserve">б) причинение вреда жизни, здоровью граждан, вреда животным, растениям, </w:t>
      </w:r>
      <w:hyperlink r:id="rId9" w:history="1">
        <w:r w:rsidRPr="005A6A74">
          <w:t>окружающей среде</w:t>
        </w:r>
      </w:hyperlink>
      <w:r w:rsidRPr="005A6A74">
        <w:t xml:space="preserve">, </w:t>
      </w:r>
      <w:hyperlink r:id="rId10" w:history="1">
        <w:r w:rsidRPr="005A6A74">
          <w:t>объектам культурного наследия</w:t>
        </w:r>
      </w:hyperlink>
      <w:r w:rsidRPr="005A6A74">
        <w:t xml:space="preserve"> </w:t>
      </w:r>
      <w:hyperlink r:id="rId11" w:history="1">
        <w:r w:rsidRPr="005A6A74">
          <w:t>(памятникам истории и культуры)</w:t>
        </w:r>
      </w:hyperlink>
      <w:r w:rsidRPr="005A6A74">
        <w:t xml:space="preserve"> народов Российской Федерации, безопасности государства, а также возникновение </w:t>
      </w:r>
      <w:hyperlink r:id="rId12" w:history="1">
        <w:r w:rsidRPr="005A6A74">
          <w:t>чрезвычайных</w:t>
        </w:r>
      </w:hyperlink>
      <w:r w:rsidRPr="005A6A74">
        <w:t xml:space="preserve"> ситуаций природного и </w:t>
      </w:r>
      <w:hyperlink r:id="rId13" w:history="1">
        <w:r w:rsidRPr="005A6A74">
          <w:t>техногенного</w:t>
        </w:r>
      </w:hyperlink>
      <w:r w:rsidRPr="005A6A74">
        <w:t xml:space="preserve"> характера;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в) нарушение прав потребителей (в случае обращения граждан, права которых нарушены).</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5A6A74" w:rsidRPr="005A6A74" w:rsidRDefault="005A6A74" w:rsidP="005A6A74">
      <w:pPr>
        <w:autoSpaceDE w:val="0"/>
        <w:autoSpaceDN w:val="0"/>
        <w:adjustRightInd w:val="0"/>
        <w:ind w:firstLine="708"/>
        <w:jc w:val="both"/>
        <w:outlineLvl w:val="1"/>
      </w:pPr>
      <w:r w:rsidRPr="005A6A74">
        <w:t xml:space="preserve">4.6. 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5A6A74">
          <w:t>подпунктах «а»</w:t>
        </w:r>
      </w:hyperlink>
      <w:r w:rsidRPr="005A6A74">
        <w:t xml:space="preserve"> и </w:t>
      </w:r>
      <w:hyperlink r:id="rId15" w:history="1">
        <w:r w:rsidRPr="005A6A74">
          <w:t>«б» пункта 2 части 2</w:t>
        </w:r>
      </w:hyperlink>
      <w:r w:rsidRPr="005A6A74">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после согласования с прокуратурой </w:t>
      </w:r>
      <w:proofErr w:type="spellStart"/>
      <w:r w:rsidRPr="005A6A74">
        <w:t>Аларского</w:t>
      </w:r>
      <w:proofErr w:type="spellEnd"/>
      <w:r w:rsidRPr="005A6A74">
        <w:t xml:space="preserve"> района по месту осуществления деятельности таких юридических лиц, индивидуальных предпринимателей.</w:t>
      </w:r>
    </w:p>
    <w:p w:rsidR="005A6A74" w:rsidRPr="005A6A74" w:rsidRDefault="001C2B65" w:rsidP="005A6A74">
      <w:pPr>
        <w:autoSpaceDE w:val="0"/>
        <w:autoSpaceDN w:val="0"/>
        <w:adjustRightInd w:val="0"/>
        <w:ind w:firstLine="708"/>
        <w:jc w:val="both"/>
        <w:outlineLvl w:val="1"/>
      </w:pPr>
      <w:hyperlink r:id="rId16" w:history="1">
        <w:r w:rsidR="005A6A74" w:rsidRPr="005A6A74">
          <w:t>Порядок</w:t>
        </w:r>
      </w:hyperlink>
      <w:r w:rsidR="005A6A74" w:rsidRPr="005A6A74">
        <w:t xml:space="preserve"> согласования администрацией с прокуратурой </w:t>
      </w:r>
      <w:proofErr w:type="spellStart"/>
      <w:r w:rsidR="005A6A74" w:rsidRPr="005A6A74">
        <w:t>Аларского</w:t>
      </w:r>
      <w:proofErr w:type="spellEnd"/>
      <w:r w:rsidR="005A6A74" w:rsidRPr="005A6A74">
        <w:t xml:space="preserve"> района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27.03.2009 №93.</w:t>
      </w:r>
    </w:p>
    <w:p w:rsidR="005A6A74" w:rsidRPr="005A6A74" w:rsidRDefault="005A6A74" w:rsidP="005A6A74">
      <w:pPr>
        <w:autoSpaceDE w:val="0"/>
        <w:autoSpaceDN w:val="0"/>
        <w:adjustRightInd w:val="0"/>
        <w:ind w:firstLine="708"/>
        <w:jc w:val="both"/>
        <w:outlineLvl w:val="1"/>
      </w:pPr>
      <w:r w:rsidRPr="005A6A74">
        <w:t>В день подписания распоряжения или приказа главой муниципального образования «</w:t>
      </w:r>
      <w:r>
        <w:t>Ангарский</w:t>
      </w:r>
      <w:r w:rsidRPr="005A6A74">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17" w:history="1">
        <w:r w:rsidRPr="005A6A74">
          <w:t>типовая форма</w:t>
        </w:r>
      </w:hyperlink>
      <w:r w:rsidRPr="005A6A74">
        <w:t xml:space="preserve"> которого установлена уполномоченным Правительством Российской Федерации федеральным органом исполнительной власти.</w:t>
      </w:r>
    </w:p>
    <w:p w:rsidR="005A6A74" w:rsidRPr="005A6A74" w:rsidRDefault="005A6A74" w:rsidP="005A6A74">
      <w:pPr>
        <w:autoSpaceDE w:val="0"/>
        <w:autoSpaceDN w:val="0"/>
        <w:adjustRightInd w:val="0"/>
        <w:ind w:firstLine="708"/>
        <w:jc w:val="both"/>
        <w:outlineLvl w:val="0"/>
      </w:pPr>
      <w:r w:rsidRPr="005A6A74">
        <w:t>К этому заявлению прилагаются копия распоряжения или приказа главы муниципального образования «</w:t>
      </w:r>
      <w:r>
        <w:t>Ангарский</w:t>
      </w:r>
      <w:r w:rsidRPr="005A6A74">
        <w:t>» о проведении внеплановой выездной проверки и документы, которые содержат сведения, послужившие основанием ее проведения.</w:t>
      </w:r>
    </w:p>
    <w:p w:rsidR="005A6A74" w:rsidRPr="005A6A74" w:rsidRDefault="005A6A74" w:rsidP="005A6A74">
      <w:pPr>
        <w:autoSpaceDE w:val="0"/>
        <w:autoSpaceDN w:val="0"/>
        <w:adjustRightInd w:val="0"/>
        <w:ind w:firstLine="708"/>
        <w:jc w:val="both"/>
        <w:outlineLvl w:val="0"/>
      </w:pPr>
      <w:r w:rsidRPr="005A6A74">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о розничных рынках,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w:t>
      </w:r>
      <w:proofErr w:type="spellStart"/>
      <w:r w:rsidRPr="005A6A74">
        <w:t>Аларского</w:t>
      </w:r>
      <w:proofErr w:type="spellEnd"/>
      <w:r w:rsidRPr="005A6A74">
        <w:t xml:space="preserve"> района о проведении мероприятий по контролю посредством направления документов, предусмотренных частями 6 и 7 статьи 10 Федерального закона, в прокуратуру </w:t>
      </w:r>
      <w:proofErr w:type="spellStart"/>
      <w:r w:rsidRPr="005A6A74">
        <w:t>Аларского</w:t>
      </w:r>
      <w:proofErr w:type="spellEnd"/>
      <w:r w:rsidRPr="005A6A74">
        <w:t xml:space="preserve"> района в течение двадцати четырех часов. </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A74" w:rsidRPr="005A6A74" w:rsidRDefault="005A6A74" w:rsidP="005A6A74">
      <w:pPr>
        <w:autoSpaceDE w:val="0"/>
        <w:autoSpaceDN w:val="0"/>
        <w:adjustRightInd w:val="0"/>
        <w:ind w:firstLine="708"/>
        <w:jc w:val="both"/>
        <w:outlineLvl w:val="1"/>
      </w:pPr>
      <w:r w:rsidRPr="005A6A74">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8" w:history="1">
        <w:r w:rsidRPr="005A6A74">
          <w:t>пункте 2 части 2</w:t>
        </w:r>
      </w:hyperlink>
      <w:r w:rsidRPr="005A6A74">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 Порядок организации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5.1. Проверка проводится на основании распоряжения (приказа) главы муниципального образования «</w:t>
      </w:r>
      <w:r>
        <w:rPr>
          <w:rFonts w:ascii="Times New Roman" w:hAnsi="Times New Roman" w:cs="Times New Roman"/>
          <w:sz w:val="24"/>
          <w:szCs w:val="24"/>
        </w:rPr>
        <w:t>Ангарский</w:t>
      </w:r>
      <w:r w:rsidRPr="005A6A74">
        <w:rPr>
          <w:rFonts w:ascii="Times New Roman" w:hAnsi="Times New Roman" w:cs="Times New Roman"/>
          <w:sz w:val="24"/>
          <w:szCs w:val="24"/>
        </w:rPr>
        <w:t>»,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(приказе) главы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5.2. В распоряжении (приказе) главы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указываются: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наименование органа муниципального контроля;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A74" w:rsidRPr="005A6A74" w:rsidRDefault="005A6A74" w:rsidP="005A6A74">
      <w:pPr>
        <w:autoSpaceDE w:val="0"/>
        <w:autoSpaceDN w:val="0"/>
        <w:adjustRightInd w:val="0"/>
        <w:ind w:firstLine="708"/>
        <w:jc w:val="both"/>
        <w:outlineLvl w:val="1"/>
      </w:pPr>
      <w:r w:rsidRPr="005A6A74">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 цели, задачи, предмет проверки и срок ее проведения;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 а также требования, установленные федеральными законами, законами Иркутской области в сфере розничных рынков;</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A6A74" w:rsidRPr="005A6A74" w:rsidRDefault="005A6A74" w:rsidP="005A6A74">
      <w:pPr>
        <w:autoSpaceDE w:val="0"/>
        <w:autoSpaceDN w:val="0"/>
        <w:adjustRightInd w:val="0"/>
        <w:ind w:firstLine="708"/>
        <w:jc w:val="both"/>
        <w:outlineLvl w:val="1"/>
      </w:pPr>
      <w:r w:rsidRPr="005A6A74">
        <w:lastRenderedPageBreak/>
        <w:t>7) перечень административных регламентов по осуществлению муниципального контроля;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9) даты начала и окончания проведения проверки.</w:t>
      </w:r>
    </w:p>
    <w:p w:rsidR="005A6A74" w:rsidRPr="005A6A74" w:rsidRDefault="005A6A74" w:rsidP="005A6A74">
      <w:pPr>
        <w:autoSpaceDE w:val="0"/>
        <w:autoSpaceDN w:val="0"/>
        <w:adjustRightInd w:val="0"/>
        <w:ind w:firstLine="708"/>
        <w:jc w:val="both"/>
        <w:outlineLvl w:val="0"/>
      </w:pPr>
      <w:r w:rsidRPr="005A6A74">
        <w:t>5.3. Заверенные печатью копии распоряжения (приказа) главы муниципального образования «</w:t>
      </w:r>
      <w:r w:rsidR="00C25FF7">
        <w:t>Ангарский</w:t>
      </w:r>
      <w:r w:rsidRPr="005A6A74">
        <w:t>»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w:t>
      </w:r>
      <w:r w:rsidR="003400C6">
        <w:t xml:space="preserve">ть информацию об этих органах, </w:t>
      </w:r>
      <w:r w:rsidRPr="005A6A74">
        <w:t>а также об экспертах, экспертных организациях в целях подтверждения своих полномочий.</w:t>
      </w:r>
    </w:p>
    <w:p w:rsidR="005A6A74" w:rsidRPr="003400C6"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w:t>
      </w:r>
      <w:r w:rsidRPr="003400C6">
        <w:rPr>
          <w:rFonts w:ascii="Times New Roman" w:hAnsi="Times New Roman" w:cs="Times New Roman"/>
          <w:sz w:val="24"/>
          <w:szCs w:val="24"/>
        </w:rPr>
        <w:t>юридическим лицом, индивидуальным предпринимателем при осуществлении деятельности.</w:t>
      </w:r>
    </w:p>
    <w:p w:rsidR="005A6A74" w:rsidRPr="005A6A74" w:rsidRDefault="005A6A74" w:rsidP="005A6A74">
      <w:pPr>
        <w:pStyle w:val="ConsPlusNormal"/>
        <w:widowControl/>
        <w:ind w:firstLine="708"/>
        <w:jc w:val="both"/>
        <w:outlineLvl w:val="1"/>
        <w:rPr>
          <w:rFonts w:ascii="Times New Roman" w:hAnsi="Times New Roman" w:cs="Times New Roman"/>
          <w:sz w:val="24"/>
          <w:szCs w:val="24"/>
        </w:rPr>
      </w:pPr>
      <w:r w:rsidRPr="005A6A74">
        <w:rPr>
          <w:rFonts w:ascii="Times New Roman" w:hAnsi="Times New Roman" w:cs="Times New Roman"/>
          <w:sz w:val="24"/>
          <w:szCs w:val="24"/>
        </w:rPr>
        <w:t>6. При проведении проверки должностные лица администрации не вправе:</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проверять выполнение требований законодательства о розничных рынках, если такие требования не относятся к полномочиям 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6) превышать установленные сроки проведения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 xml:space="preserve">7.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w:t>
      </w:r>
      <w:r w:rsidRPr="005A6A74">
        <w:rPr>
          <w:rFonts w:ascii="Times New Roman" w:hAnsi="Times New Roman" w:cs="Times New Roman"/>
          <w:sz w:val="24"/>
          <w:szCs w:val="24"/>
        </w:rPr>
        <w:lastRenderedPageBreak/>
        <w:t>которого установлена уполномоченным Правительством Российской Федерации федеральным органом исполнительной власти.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7.1. В акте проверки указываются: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дата, время и место составления акта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наименование органа муниципального контроля;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 дата и номер приказа главы администрации, заместителя главы 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6) дата, время, продолжительность и место проведения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 розничных рынках, об их характере и о лицах, допустивших указанные нарушения;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9) подписи должностного лица или должностных лиц, проводивших проверку.</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о розничных рынках, предписания об устранении выявленных нарушений и иные связанные с результатами проверки документы или их копии.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w:t>
      </w:r>
      <w:r w:rsidR="003400C6">
        <w:rPr>
          <w:rFonts w:ascii="Times New Roman" w:hAnsi="Times New Roman" w:cs="Times New Roman"/>
          <w:sz w:val="24"/>
          <w:szCs w:val="24"/>
        </w:rPr>
        <w:t xml:space="preserve">а проверки, хранящемуся в деле </w:t>
      </w:r>
      <w:r w:rsidRPr="005A6A74">
        <w:rPr>
          <w:rFonts w:ascii="Times New Roman" w:hAnsi="Times New Roman" w:cs="Times New Roman"/>
          <w:sz w:val="24"/>
          <w:szCs w:val="24"/>
        </w:rPr>
        <w:t>администрации.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lastRenderedPageBreak/>
        <w:t xml:space="preserve">7.5. В случае, если для проведения внеплановой выездной проверки требуется согласование ее проведения с прокуратурой </w:t>
      </w:r>
      <w:proofErr w:type="spellStart"/>
      <w:r w:rsidRPr="005A6A74">
        <w:rPr>
          <w:rFonts w:ascii="Times New Roman" w:hAnsi="Times New Roman" w:cs="Times New Roman"/>
          <w:sz w:val="24"/>
          <w:szCs w:val="24"/>
        </w:rPr>
        <w:t>Аларского</w:t>
      </w:r>
      <w:proofErr w:type="spellEnd"/>
      <w:r w:rsidRPr="005A6A74">
        <w:rPr>
          <w:rFonts w:ascii="Times New Roman" w:hAnsi="Times New Roman" w:cs="Times New Roman"/>
          <w:sz w:val="24"/>
          <w:szCs w:val="24"/>
        </w:rPr>
        <w:t xml:space="preserve"> района, копия акта проверки направляется в прокуратуру </w:t>
      </w:r>
      <w:proofErr w:type="spellStart"/>
      <w:r w:rsidRPr="005A6A74">
        <w:rPr>
          <w:rFonts w:ascii="Times New Roman" w:hAnsi="Times New Roman" w:cs="Times New Roman"/>
          <w:sz w:val="24"/>
          <w:szCs w:val="24"/>
        </w:rPr>
        <w:t>Аларского</w:t>
      </w:r>
      <w:proofErr w:type="spellEnd"/>
      <w:r w:rsidRPr="005A6A74">
        <w:rPr>
          <w:rFonts w:ascii="Times New Roman" w:hAnsi="Times New Roman" w:cs="Times New Roman"/>
          <w:sz w:val="24"/>
          <w:szCs w:val="24"/>
        </w:rPr>
        <w:t xml:space="preserve"> района, которой принято решение о согласовании проведения проверки, в течение пяти рабочих дней со дня составления акта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7.7.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8. В случае выявления при проведении проверки нарушений юридическим лицом, индивидуальным предпринимателем требований законодательства о розничных рынках,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A6A74" w:rsidRPr="005A6A74" w:rsidRDefault="005A6A74" w:rsidP="005A6A74">
      <w:pPr>
        <w:autoSpaceDE w:val="0"/>
        <w:autoSpaceDN w:val="0"/>
        <w:adjustRightInd w:val="0"/>
        <w:ind w:firstLine="708"/>
        <w:jc w:val="both"/>
        <w:outlineLvl w:val="1"/>
      </w:pPr>
      <w:r w:rsidRPr="005A6A74">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посредством направления материалов проверки в соответствующие государственные органы, уполномоченные на возбуждение дел об административных правонарушениях).</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9. Должностные лица администрации при проведении проверки обязаны:</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о розничных рынках;</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 проводить проверку на основании распоряжения (приказа) главы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о ее проведении в соответствии с ее назначением;</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главы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6A74" w:rsidRPr="005A6A74" w:rsidRDefault="005A6A74" w:rsidP="005A6A74">
      <w:pPr>
        <w:autoSpaceDE w:val="0"/>
        <w:autoSpaceDN w:val="0"/>
        <w:adjustRightInd w:val="0"/>
        <w:ind w:firstLine="708"/>
        <w:jc w:val="both"/>
        <w:outlineLvl w:val="1"/>
      </w:pPr>
      <w:r w:rsidRPr="005A6A74">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10) соблюдать сроки проведения проверки, установленные Федеральным законом</w:t>
      </w:r>
      <w:r w:rsidRPr="005A6A74">
        <w:rPr>
          <w:sz w:val="24"/>
          <w:szCs w:val="24"/>
        </w:rPr>
        <w:t xml:space="preserve"> </w:t>
      </w:r>
      <w:r w:rsidRPr="005A6A74">
        <w:rPr>
          <w:rFonts w:ascii="Times New Roman" w:hAnsi="Times New Roman" w:cs="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13) осуществлять запись о проведенной проверке в журнале учета проверок.</w:t>
      </w:r>
    </w:p>
    <w:p w:rsidR="005A6A74" w:rsidRPr="005A6A74" w:rsidRDefault="005A6A74" w:rsidP="005A6A74">
      <w:pPr>
        <w:pStyle w:val="ConsPlusNormal"/>
        <w:widowControl/>
        <w:ind w:firstLine="0"/>
        <w:rPr>
          <w:rFonts w:ascii="Times New Roman" w:hAnsi="Times New Roman" w:cs="Times New Roman"/>
          <w:b/>
          <w:sz w:val="24"/>
          <w:szCs w:val="24"/>
        </w:rPr>
      </w:pPr>
    </w:p>
    <w:p w:rsidR="005A6A74" w:rsidRPr="005A6A74" w:rsidRDefault="005A6A74" w:rsidP="005A6A74">
      <w:pPr>
        <w:pStyle w:val="ConsPlusNormal"/>
        <w:widowControl/>
        <w:ind w:firstLine="540"/>
        <w:jc w:val="center"/>
        <w:rPr>
          <w:rFonts w:ascii="Times New Roman" w:hAnsi="Times New Roman" w:cs="Times New Roman"/>
          <w:b/>
          <w:sz w:val="24"/>
          <w:szCs w:val="24"/>
        </w:rPr>
      </w:pPr>
      <w:r w:rsidRPr="005A6A74">
        <w:rPr>
          <w:rFonts w:ascii="Times New Roman" w:hAnsi="Times New Roman" w:cs="Times New Roman"/>
          <w:b/>
          <w:sz w:val="24"/>
          <w:szCs w:val="24"/>
          <w:lang w:val="en-US"/>
        </w:rPr>
        <w:t>IV</w:t>
      </w:r>
      <w:r w:rsidRPr="005A6A74">
        <w:rPr>
          <w:rFonts w:ascii="Times New Roman" w:hAnsi="Times New Roman" w:cs="Times New Roman"/>
          <w:b/>
          <w:sz w:val="24"/>
          <w:szCs w:val="24"/>
        </w:rPr>
        <w:t xml:space="preserve">. Формы контроля за исполнением административного регламента. Ответственность администрации, </w:t>
      </w:r>
    </w:p>
    <w:p w:rsidR="005A6A74" w:rsidRPr="005A6A74" w:rsidRDefault="005A6A74" w:rsidP="005A6A74">
      <w:pPr>
        <w:pStyle w:val="ConsPlusNormal"/>
        <w:widowControl/>
        <w:ind w:firstLine="540"/>
        <w:jc w:val="center"/>
        <w:rPr>
          <w:rFonts w:ascii="Times New Roman" w:hAnsi="Times New Roman" w:cs="Times New Roman"/>
          <w:b/>
          <w:sz w:val="24"/>
          <w:szCs w:val="24"/>
        </w:rPr>
      </w:pPr>
      <w:r w:rsidRPr="005A6A74">
        <w:rPr>
          <w:rFonts w:ascii="Times New Roman" w:hAnsi="Times New Roman" w:cs="Times New Roman"/>
          <w:b/>
          <w:sz w:val="24"/>
          <w:szCs w:val="24"/>
        </w:rPr>
        <w:t>должностных лиц администрации</w:t>
      </w:r>
    </w:p>
    <w:p w:rsidR="005A6A74" w:rsidRPr="005A6A74" w:rsidRDefault="005A6A74" w:rsidP="005A6A74">
      <w:pPr>
        <w:pStyle w:val="ConsPlusNormal"/>
        <w:widowControl/>
        <w:ind w:firstLine="540"/>
        <w:rPr>
          <w:rFonts w:ascii="Times New Roman" w:hAnsi="Times New Roman" w:cs="Times New Roman"/>
          <w:sz w:val="24"/>
          <w:szCs w:val="24"/>
        </w:rPr>
      </w:pP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1. Текущий контроль осуществляется главой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путем проведения проверок соблюдения и исполнения должностными лицами администрации положений настоящего административного регламента.</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2. Контроль полноты и качества осуществления муниципальной функции также осуществляется главой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и решения должностных лиц администрации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Периодичность проведения проверок полноты и качества осуществления муниципальной функции устанавливаются главой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но, во всяком случае, не может быть реже одного раза в год.</w:t>
      </w: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3. По результатам проведенных проверок в случае выявления нарушений прав заявителей главой муниципального образования «</w:t>
      </w:r>
      <w:r w:rsidR="00C25FF7">
        <w:rPr>
          <w:rFonts w:ascii="Times New Roman" w:hAnsi="Times New Roman" w:cs="Times New Roman"/>
          <w:sz w:val="24"/>
          <w:szCs w:val="24"/>
        </w:rPr>
        <w:t>Ангарский</w:t>
      </w:r>
      <w:r w:rsidRPr="005A6A74">
        <w:rPr>
          <w:rFonts w:ascii="Times New Roman" w:hAnsi="Times New Roman" w:cs="Times New Roman"/>
          <w:sz w:val="24"/>
          <w:szCs w:val="24"/>
        </w:rPr>
        <w:t xml:space="preserve">» рассматривается вопрос о </w:t>
      </w:r>
      <w:r w:rsidRPr="005A6A74">
        <w:rPr>
          <w:rFonts w:ascii="Times New Roman" w:hAnsi="Times New Roman" w:cs="Times New Roman"/>
          <w:sz w:val="24"/>
          <w:szCs w:val="24"/>
        </w:rPr>
        <w:lastRenderedPageBreak/>
        <w:t>привлечении виновного лица к дисциплинарной ответственности в соответствии с трудовым законодательством.</w:t>
      </w:r>
    </w:p>
    <w:p w:rsidR="005A6A74" w:rsidRPr="005A6A74" w:rsidRDefault="005A6A74" w:rsidP="005A6A74">
      <w:pPr>
        <w:pStyle w:val="ConsPlusNormal"/>
        <w:widowControl/>
        <w:ind w:firstLine="0"/>
        <w:jc w:val="both"/>
        <w:rPr>
          <w:rFonts w:ascii="Times New Roman" w:hAnsi="Times New Roman" w:cs="Times New Roman"/>
          <w:sz w:val="24"/>
          <w:szCs w:val="24"/>
        </w:rPr>
      </w:pPr>
    </w:p>
    <w:p w:rsidR="005A6A74" w:rsidRPr="005A6A74" w:rsidRDefault="005A6A74" w:rsidP="005A6A74">
      <w:pPr>
        <w:pStyle w:val="ConsPlusNormal"/>
        <w:widowControl/>
        <w:ind w:firstLine="540"/>
        <w:jc w:val="center"/>
        <w:rPr>
          <w:rFonts w:ascii="Times New Roman" w:hAnsi="Times New Roman" w:cs="Times New Roman"/>
          <w:b/>
          <w:sz w:val="24"/>
          <w:szCs w:val="24"/>
        </w:rPr>
      </w:pPr>
      <w:r w:rsidRPr="005A6A74">
        <w:rPr>
          <w:rFonts w:ascii="Times New Roman" w:hAnsi="Times New Roman" w:cs="Times New Roman"/>
          <w:b/>
          <w:sz w:val="24"/>
          <w:szCs w:val="24"/>
          <w:lang w:val="en-US"/>
        </w:rPr>
        <w:t>V</w:t>
      </w:r>
      <w:r w:rsidRPr="005A6A74">
        <w:rPr>
          <w:rFonts w:ascii="Times New Roman" w:hAnsi="Times New Roman" w:cs="Times New Roman"/>
          <w:b/>
          <w:sz w:val="24"/>
          <w:szCs w:val="24"/>
        </w:rPr>
        <w:t>. Досудебный (внесудебный) порядок обжалования решений и действий (бездействия) органа, выполняющего муниципальную функцию, а также должностных лиц этого органа</w:t>
      </w:r>
    </w:p>
    <w:p w:rsidR="005A6A74" w:rsidRPr="005A6A74" w:rsidRDefault="005A6A74" w:rsidP="005A6A74">
      <w:pPr>
        <w:pStyle w:val="ConsPlusNormal"/>
        <w:widowControl/>
        <w:ind w:firstLine="0"/>
        <w:rPr>
          <w:rFonts w:ascii="Times New Roman" w:hAnsi="Times New Roman" w:cs="Times New Roman"/>
          <w:sz w:val="24"/>
          <w:szCs w:val="24"/>
        </w:rPr>
      </w:pPr>
    </w:p>
    <w:p w:rsidR="005A6A74" w:rsidRPr="005A6A74" w:rsidRDefault="005A6A74" w:rsidP="005A6A74">
      <w:pPr>
        <w:pStyle w:val="ConsPlusNormal"/>
        <w:widowControl/>
        <w:ind w:firstLine="708"/>
        <w:jc w:val="both"/>
        <w:rPr>
          <w:rFonts w:ascii="Times New Roman" w:hAnsi="Times New Roman" w:cs="Times New Roman"/>
          <w:sz w:val="24"/>
          <w:szCs w:val="24"/>
        </w:rPr>
      </w:pPr>
      <w:r w:rsidRPr="005A6A74">
        <w:rPr>
          <w:rFonts w:ascii="Times New Roman" w:hAnsi="Times New Roman" w:cs="Times New Roman"/>
          <w:sz w:val="24"/>
          <w:szCs w:val="24"/>
        </w:rPr>
        <w:t>Обжалование решений и действий (бездействия) органа, выполняющего муниципальную функцию, а также должностных лиц этого органа в досудебном (внесудебном) порядке осуществляется в порядке и в сроки, установленные действующим законодательством, в том числе главой 2.1 Федерального закона от 27.07.2010 №210-ФЗ «Об организации предоставления государственных и муниципальных услуг».</w:t>
      </w:r>
    </w:p>
    <w:p w:rsidR="00DA74AB" w:rsidRPr="005A6A74" w:rsidRDefault="00DA74AB" w:rsidP="005A6A74"/>
    <w:sectPr w:rsidR="00DA74AB" w:rsidRPr="005A6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16"/>
    <w:rsid w:val="001C2B65"/>
    <w:rsid w:val="002650DF"/>
    <w:rsid w:val="003400C6"/>
    <w:rsid w:val="00596516"/>
    <w:rsid w:val="005A6A74"/>
    <w:rsid w:val="006079DC"/>
    <w:rsid w:val="00C25FF7"/>
    <w:rsid w:val="00DA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A6A74"/>
    <w:rPr>
      <w:b/>
      <w:bCs/>
      <w:color w:val="000080"/>
      <w:sz w:val="20"/>
      <w:szCs w:val="20"/>
    </w:rPr>
  </w:style>
  <w:style w:type="paragraph" w:styleId="a4">
    <w:name w:val="Title"/>
    <w:basedOn w:val="a"/>
    <w:link w:val="a5"/>
    <w:qFormat/>
    <w:rsid w:val="005A6A74"/>
    <w:pPr>
      <w:ind w:left="4340"/>
      <w:jc w:val="center"/>
    </w:pPr>
    <w:rPr>
      <w:rFonts w:eastAsia="Times New Roman"/>
      <w:sz w:val="28"/>
    </w:rPr>
  </w:style>
  <w:style w:type="character" w:customStyle="1" w:styleId="a5">
    <w:name w:val="Название Знак"/>
    <w:basedOn w:val="a0"/>
    <w:link w:val="a4"/>
    <w:rsid w:val="005A6A74"/>
    <w:rPr>
      <w:rFonts w:ascii="Times New Roman" w:eastAsia="Times New Roman" w:hAnsi="Times New Roman" w:cs="Times New Roman"/>
      <w:sz w:val="28"/>
      <w:szCs w:val="24"/>
      <w:lang w:eastAsia="ru-RU"/>
    </w:rPr>
  </w:style>
  <w:style w:type="paragraph" w:styleId="3">
    <w:name w:val="Body Text Indent 3"/>
    <w:basedOn w:val="a"/>
    <w:link w:val="30"/>
    <w:rsid w:val="005A6A74"/>
    <w:pPr>
      <w:ind w:firstLine="709"/>
      <w:jc w:val="both"/>
    </w:pPr>
    <w:rPr>
      <w:rFonts w:eastAsia="Times New Roman"/>
      <w:sz w:val="28"/>
      <w:szCs w:val="28"/>
    </w:rPr>
  </w:style>
  <w:style w:type="character" w:customStyle="1" w:styleId="30">
    <w:name w:val="Основной текст с отступом 3 Знак"/>
    <w:basedOn w:val="a0"/>
    <w:link w:val="3"/>
    <w:rsid w:val="005A6A74"/>
    <w:rPr>
      <w:rFonts w:ascii="Times New Roman" w:eastAsia="Times New Roman" w:hAnsi="Times New Roman" w:cs="Times New Roman"/>
      <w:sz w:val="28"/>
      <w:szCs w:val="28"/>
      <w:lang w:eastAsia="ru-RU"/>
    </w:rPr>
  </w:style>
  <w:style w:type="paragraph" w:customStyle="1" w:styleId="ConsPlusNormal">
    <w:name w:val="ConsPlusNormal"/>
    <w:rsid w:val="005A6A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A6A74"/>
    <w:rPr>
      <w:rFonts w:ascii="Tahoma" w:hAnsi="Tahoma" w:cs="Tahoma"/>
      <w:sz w:val="16"/>
      <w:szCs w:val="16"/>
    </w:rPr>
  </w:style>
  <w:style w:type="character" w:customStyle="1" w:styleId="a7">
    <w:name w:val="Текст выноски Знак"/>
    <w:basedOn w:val="a0"/>
    <w:link w:val="a6"/>
    <w:uiPriority w:val="99"/>
    <w:semiHidden/>
    <w:rsid w:val="005A6A7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A6A74"/>
    <w:rPr>
      <w:b/>
      <w:bCs/>
      <w:color w:val="000080"/>
      <w:sz w:val="20"/>
      <w:szCs w:val="20"/>
    </w:rPr>
  </w:style>
  <w:style w:type="paragraph" w:styleId="a4">
    <w:name w:val="Title"/>
    <w:basedOn w:val="a"/>
    <w:link w:val="a5"/>
    <w:qFormat/>
    <w:rsid w:val="005A6A74"/>
    <w:pPr>
      <w:ind w:left="4340"/>
      <w:jc w:val="center"/>
    </w:pPr>
    <w:rPr>
      <w:rFonts w:eastAsia="Times New Roman"/>
      <w:sz w:val="28"/>
    </w:rPr>
  </w:style>
  <w:style w:type="character" w:customStyle="1" w:styleId="a5">
    <w:name w:val="Название Знак"/>
    <w:basedOn w:val="a0"/>
    <w:link w:val="a4"/>
    <w:rsid w:val="005A6A74"/>
    <w:rPr>
      <w:rFonts w:ascii="Times New Roman" w:eastAsia="Times New Roman" w:hAnsi="Times New Roman" w:cs="Times New Roman"/>
      <w:sz w:val="28"/>
      <w:szCs w:val="24"/>
      <w:lang w:eastAsia="ru-RU"/>
    </w:rPr>
  </w:style>
  <w:style w:type="paragraph" w:styleId="3">
    <w:name w:val="Body Text Indent 3"/>
    <w:basedOn w:val="a"/>
    <w:link w:val="30"/>
    <w:rsid w:val="005A6A74"/>
    <w:pPr>
      <w:ind w:firstLine="709"/>
      <w:jc w:val="both"/>
    </w:pPr>
    <w:rPr>
      <w:rFonts w:eastAsia="Times New Roman"/>
      <w:sz w:val="28"/>
      <w:szCs w:val="28"/>
    </w:rPr>
  </w:style>
  <w:style w:type="character" w:customStyle="1" w:styleId="30">
    <w:name w:val="Основной текст с отступом 3 Знак"/>
    <w:basedOn w:val="a0"/>
    <w:link w:val="3"/>
    <w:rsid w:val="005A6A74"/>
    <w:rPr>
      <w:rFonts w:ascii="Times New Roman" w:eastAsia="Times New Roman" w:hAnsi="Times New Roman" w:cs="Times New Roman"/>
      <w:sz w:val="28"/>
      <w:szCs w:val="28"/>
      <w:lang w:eastAsia="ru-RU"/>
    </w:rPr>
  </w:style>
  <w:style w:type="paragraph" w:customStyle="1" w:styleId="ConsPlusNormal">
    <w:name w:val="ConsPlusNormal"/>
    <w:rsid w:val="005A6A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A6A74"/>
    <w:rPr>
      <w:rFonts w:ascii="Tahoma" w:hAnsi="Tahoma" w:cs="Tahoma"/>
      <w:sz w:val="16"/>
      <w:szCs w:val="16"/>
    </w:rPr>
  </w:style>
  <w:style w:type="character" w:customStyle="1" w:styleId="a7">
    <w:name w:val="Текст выноски Знак"/>
    <w:basedOn w:val="a0"/>
    <w:link w:val="a6"/>
    <w:uiPriority w:val="99"/>
    <w:semiHidden/>
    <w:rsid w:val="005A6A7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main?base=LAW;n=115838;fld=134;dst=100129" TargetMode="External"/><Relationship Id="rId3" Type="http://schemas.openxmlformats.org/officeDocument/2006/relationships/settings" Target="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02417;fld=134;dst=100037" TargetMode="External"/><Relationship Id="rId2" Type="http://schemas.microsoft.com/office/2007/relationships/stylesWithEffects" Target="stylesWithEffects.xml"/><Relationship Id="rId16" Type="http://schemas.openxmlformats.org/officeDocument/2006/relationships/hyperlink" Target="consultantplus://offline/main?base=LAW;n=103735;fld=134;dst=1000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2225;fld=134;dst=100029" TargetMode="External"/><Relationship Id="rId11" Type="http://schemas.openxmlformats.org/officeDocument/2006/relationships/hyperlink" Target="consultantplus://offline/main?base=LAW;n=98492;fld=134;dst=100444" TargetMode="External"/><Relationship Id="rId5" Type="http://schemas.openxmlformats.org/officeDocument/2006/relationships/hyperlink" Target="consultantplus://offline/main?base=LAW;n=102225;fld=134;dst=100009" TargetMode="External"/><Relationship Id="rId15" Type="http://schemas.openxmlformats.org/officeDocument/2006/relationships/hyperlink" Target="consultantplus://offline/main?base=LAW;n=115838;fld=134;dst=100131" TargetMode="Externa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7053</Words>
  <Characters>40207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2014-06-20T07:59:00Z</cp:lastPrinted>
  <dcterms:created xsi:type="dcterms:W3CDTF">2014-06-20T07:47:00Z</dcterms:created>
  <dcterms:modified xsi:type="dcterms:W3CDTF">2014-07-15T03:04:00Z</dcterms:modified>
</cp:coreProperties>
</file>