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74" w:rsidRDefault="00A6527A" w:rsidP="00EF7F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14.11.2017 №68-П</w:t>
      </w:r>
      <w:bookmarkStart w:id="0" w:name="_GoBack"/>
      <w:bookmarkEnd w:id="0"/>
    </w:p>
    <w:p w:rsidR="00EF7F74" w:rsidRDefault="00EF7F74" w:rsidP="00EF7F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7F74" w:rsidRDefault="00EF7F74" w:rsidP="00EF7F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F7F74" w:rsidRDefault="00EF7F74" w:rsidP="00EF7F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F7F74" w:rsidRDefault="00EF7F74" w:rsidP="00EF7F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EF7F74" w:rsidRDefault="00EF7F74" w:rsidP="00EF7F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40CF6" w:rsidRPr="00EF7F74" w:rsidRDefault="00EF7F74" w:rsidP="00EF7F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40CF6" w:rsidRDefault="00240CF6" w:rsidP="00240CF6">
      <w:pPr>
        <w:spacing w:line="240" w:lineRule="atLeast"/>
        <w:jc w:val="both"/>
      </w:pPr>
    </w:p>
    <w:p w:rsidR="00240CF6" w:rsidRPr="00EF7F74" w:rsidRDefault="00EF7F74" w:rsidP="00EF7F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ОСНОВНЫХ НАПРАВЛЕНИЙ БЮДЖЕТНОЙ И НАЛОГОВОЙ ПОЛИТИКИ МУНИЦИПАЛЬНОГО ОБРАЗОВАНИЯ «АНГАРСКИЙ» НА 2018 ГОД И ПЛАНОВЫЙ ПЕРИОД 2019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2020 ГОДОВ</w:t>
      </w:r>
    </w:p>
    <w:p w:rsidR="00240CF6" w:rsidRPr="00630885" w:rsidRDefault="00240CF6" w:rsidP="00240CF6">
      <w:pPr>
        <w:rPr>
          <w:sz w:val="28"/>
        </w:rPr>
      </w:pPr>
    </w:p>
    <w:p w:rsidR="00240CF6" w:rsidRPr="000D6268" w:rsidRDefault="00240CF6" w:rsidP="000D6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D6268">
        <w:rPr>
          <w:rFonts w:ascii="Arial" w:hAnsi="Arial" w:cs="Arial"/>
        </w:rPr>
        <w:t>В соответствии со ст.172 Бюджетного кодекса Российской Федерации, ст.15 Федерального закона от 06.10.2003г. №131-ФЗ «Об общих принципах организации местного самоуправления в Российской Федерации», Положением о бюджетном процессе в муниципальном образовании «Ангарский», утвержденного решением Д</w:t>
      </w:r>
      <w:r w:rsidR="000D6268">
        <w:rPr>
          <w:rFonts w:ascii="Arial" w:hAnsi="Arial" w:cs="Arial"/>
        </w:rPr>
        <w:t xml:space="preserve">умы муниципального образования </w:t>
      </w:r>
      <w:r w:rsidRPr="000D6268">
        <w:rPr>
          <w:rFonts w:ascii="Arial" w:hAnsi="Arial" w:cs="Arial"/>
        </w:rPr>
        <w:t xml:space="preserve">«Ангарский» от 30.09.2014г. №3/34-дмо, руководствуясь Уставом муниципального образования «Ангарский», </w:t>
      </w:r>
      <w:r w:rsidR="000D6268">
        <w:rPr>
          <w:rFonts w:ascii="Arial" w:hAnsi="Arial" w:cs="Arial"/>
        </w:rPr>
        <w:t>администрация МО «Ангарский»</w:t>
      </w:r>
      <w:proofErr w:type="gramEnd"/>
    </w:p>
    <w:p w:rsidR="00240CF6" w:rsidRDefault="00240CF6" w:rsidP="00240CF6">
      <w:pPr>
        <w:jc w:val="both"/>
        <w:rPr>
          <w:sz w:val="28"/>
        </w:rPr>
      </w:pPr>
    </w:p>
    <w:p w:rsidR="00240CF6" w:rsidRPr="000D6268" w:rsidRDefault="000D6268" w:rsidP="000D6268">
      <w:pPr>
        <w:jc w:val="center"/>
        <w:rPr>
          <w:rFonts w:ascii="Arial" w:hAnsi="Arial" w:cs="Arial"/>
          <w:b/>
          <w:sz w:val="32"/>
          <w:szCs w:val="32"/>
        </w:rPr>
      </w:pPr>
      <w:r w:rsidRPr="000D6268">
        <w:rPr>
          <w:rFonts w:ascii="Arial" w:hAnsi="Arial" w:cs="Arial"/>
          <w:b/>
          <w:sz w:val="32"/>
          <w:szCs w:val="32"/>
        </w:rPr>
        <w:t>ПОСТАНОВЛЯЕТ</w:t>
      </w:r>
      <w:r w:rsidR="00240CF6" w:rsidRPr="000D6268">
        <w:rPr>
          <w:rFonts w:ascii="Arial" w:hAnsi="Arial" w:cs="Arial"/>
          <w:b/>
          <w:sz w:val="32"/>
          <w:szCs w:val="32"/>
        </w:rPr>
        <w:t>:</w:t>
      </w:r>
    </w:p>
    <w:p w:rsidR="00240CF6" w:rsidRDefault="00240CF6" w:rsidP="00240CF6">
      <w:pPr>
        <w:jc w:val="both"/>
        <w:rPr>
          <w:sz w:val="28"/>
        </w:rPr>
      </w:pPr>
    </w:p>
    <w:p w:rsidR="00240CF6" w:rsidRPr="000D6268" w:rsidRDefault="00240CF6" w:rsidP="000D62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6268">
        <w:rPr>
          <w:rFonts w:ascii="Arial" w:hAnsi="Arial" w:cs="Arial"/>
        </w:rPr>
        <w:t>1. Утвердить основные направления бюджетной политики муниципального образования «Ангарский» на 2018 год и на плановый период 2019 и 2020 годов.</w:t>
      </w:r>
    </w:p>
    <w:p w:rsidR="00240CF6" w:rsidRPr="000D6268" w:rsidRDefault="00240CF6" w:rsidP="000D6268">
      <w:pPr>
        <w:ind w:firstLine="709"/>
        <w:jc w:val="both"/>
        <w:rPr>
          <w:rFonts w:ascii="Arial" w:hAnsi="Arial" w:cs="Arial"/>
        </w:rPr>
      </w:pPr>
      <w:r w:rsidRPr="000D6268">
        <w:rPr>
          <w:rFonts w:ascii="Arial" w:hAnsi="Arial" w:cs="Arial"/>
        </w:rPr>
        <w:t>2. Бюджет муниципального образования «Ангарский» на 2018 год и на плановый период 2019 и 2020 годов разработать в соответствие с Основными направлениями бюджетной и налоговой политики муниципального образования «Ангарский» на 2017 год и плановый период 2018 и 2019 годов.</w:t>
      </w:r>
    </w:p>
    <w:p w:rsidR="00240CF6" w:rsidRPr="000D6268" w:rsidRDefault="00240CF6" w:rsidP="000D6268">
      <w:pPr>
        <w:ind w:firstLine="709"/>
        <w:jc w:val="both"/>
        <w:rPr>
          <w:rFonts w:ascii="Arial" w:hAnsi="Arial" w:cs="Arial"/>
        </w:rPr>
      </w:pPr>
      <w:r w:rsidRPr="000D6268">
        <w:rPr>
          <w:rFonts w:ascii="Arial" w:hAnsi="Arial" w:cs="Arial"/>
        </w:rPr>
        <w:t>3. Финансовому отделу администрации муниципального образования «Ангарский» обеспечить в установленные сроки подготовку проекта решения Думы муниципального образования «Ангарский» «О бюджете муниципального образования «Ангарский» на 2018 год и на плановый период 2019 и 2020 годов».</w:t>
      </w:r>
    </w:p>
    <w:p w:rsidR="00240CF6" w:rsidRPr="000D6268" w:rsidRDefault="00240CF6" w:rsidP="000D6268">
      <w:pPr>
        <w:ind w:firstLine="709"/>
        <w:jc w:val="both"/>
        <w:rPr>
          <w:rFonts w:ascii="Arial" w:hAnsi="Arial" w:cs="Arial"/>
        </w:rPr>
      </w:pPr>
      <w:r w:rsidRPr="000D6268">
        <w:rPr>
          <w:rFonts w:ascii="Arial" w:hAnsi="Arial" w:cs="Arial"/>
        </w:rPr>
        <w:t>4. Признать утратившим силу постановление администрации муниципального образования «Ангарский» от 02.12.2016г №64-п «Об утверждении Основных направлен</w:t>
      </w:r>
      <w:r w:rsidR="000D6268" w:rsidRPr="000D6268">
        <w:rPr>
          <w:rFonts w:ascii="Arial" w:hAnsi="Arial" w:cs="Arial"/>
        </w:rPr>
        <w:t>иях бюджетной</w:t>
      </w:r>
      <w:r w:rsidRPr="000D6268">
        <w:rPr>
          <w:rFonts w:ascii="Arial" w:hAnsi="Arial" w:cs="Arial"/>
        </w:rPr>
        <w:t xml:space="preserve"> политики муниципального образования «Ангарский» на 2017 год и плановый период 2018 и 2019 годов».</w:t>
      </w:r>
    </w:p>
    <w:p w:rsidR="00240CF6" w:rsidRPr="000D6268" w:rsidRDefault="00240CF6" w:rsidP="000D6268">
      <w:pPr>
        <w:ind w:firstLine="709"/>
        <w:jc w:val="both"/>
        <w:rPr>
          <w:rFonts w:ascii="Arial" w:hAnsi="Arial" w:cs="Arial"/>
        </w:rPr>
      </w:pPr>
      <w:r w:rsidRPr="000D6268">
        <w:rPr>
          <w:rFonts w:ascii="Arial" w:hAnsi="Arial" w:cs="Arial"/>
        </w:rPr>
        <w:t>5. Признать утратившим силу постановление администрации муниципального образования «А</w:t>
      </w:r>
      <w:r w:rsidR="000D6268" w:rsidRPr="000D6268">
        <w:rPr>
          <w:rFonts w:ascii="Arial" w:hAnsi="Arial" w:cs="Arial"/>
        </w:rPr>
        <w:t>нгарский» от 02.12.2016г. №63-п</w:t>
      </w:r>
      <w:r w:rsidRPr="000D6268">
        <w:rPr>
          <w:rFonts w:ascii="Arial" w:hAnsi="Arial" w:cs="Arial"/>
        </w:rPr>
        <w:t xml:space="preserve"> «Об утверждении Основных </w:t>
      </w:r>
      <w:r w:rsidR="000D6268" w:rsidRPr="000D6268">
        <w:rPr>
          <w:rFonts w:ascii="Arial" w:hAnsi="Arial" w:cs="Arial"/>
        </w:rPr>
        <w:t xml:space="preserve">направлений </w:t>
      </w:r>
      <w:r w:rsidRPr="000D6268">
        <w:rPr>
          <w:rFonts w:ascii="Arial" w:hAnsi="Arial" w:cs="Arial"/>
        </w:rPr>
        <w:t>налоговой политики муниципального образования «Ангарский» на 2017 год и плановый период 2018-2019 годов».</w:t>
      </w:r>
    </w:p>
    <w:p w:rsidR="00240CF6" w:rsidRPr="000D6268" w:rsidRDefault="00240CF6" w:rsidP="000D6268">
      <w:pPr>
        <w:ind w:firstLine="709"/>
        <w:jc w:val="both"/>
        <w:rPr>
          <w:rFonts w:ascii="Arial" w:hAnsi="Arial" w:cs="Arial"/>
        </w:rPr>
      </w:pPr>
      <w:r w:rsidRPr="000D6268">
        <w:rPr>
          <w:rStyle w:val="FontStyle11"/>
          <w:rFonts w:ascii="Arial" w:hAnsi="Arial" w:cs="Arial"/>
          <w:sz w:val="24"/>
          <w:szCs w:val="24"/>
        </w:rPr>
        <w:t>6.</w:t>
      </w:r>
      <w:r w:rsidRPr="000D6268">
        <w:rPr>
          <w:rFonts w:ascii="Arial" w:hAnsi="Arial" w:cs="Arial"/>
        </w:rPr>
        <w:t xml:space="preserve"> Опубликовать настоящее постановление в информационном бюллетене «Ангарский вестник».</w:t>
      </w:r>
    </w:p>
    <w:p w:rsidR="00240CF6" w:rsidRPr="000D6268" w:rsidRDefault="00240CF6" w:rsidP="000D6268">
      <w:pPr>
        <w:ind w:firstLine="709"/>
        <w:jc w:val="both"/>
        <w:rPr>
          <w:rFonts w:ascii="Arial" w:hAnsi="Arial" w:cs="Arial"/>
        </w:rPr>
      </w:pPr>
      <w:r w:rsidRPr="000D6268">
        <w:rPr>
          <w:rStyle w:val="FontStyle11"/>
          <w:rFonts w:ascii="Arial" w:hAnsi="Arial" w:cs="Arial"/>
          <w:sz w:val="24"/>
          <w:szCs w:val="24"/>
        </w:rPr>
        <w:t xml:space="preserve">7. </w:t>
      </w:r>
      <w:proofErr w:type="gramStart"/>
      <w:r w:rsidRPr="000D6268">
        <w:rPr>
          <w:rFonts w:ascii="Arial" w:hAnsi="Arial" w:cs="Arial"/>
        </w:rPr>
        <w:t>Контроль за</w:t>
      </w:r>
      <w:proofErr w:type="gramEnd"/>
      <w:r w:rsidRPr="000D626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40CF6" w:rsidRPr="000D6268" w:rsidRDefault="00240CF6" w:rsidP="000D6268">
      <w:pPr>
        <w:ind w:firstLine="709"/>
        <w:jc w:val="both"/>
        <w:rPr>
          <w:rFonts w:ascii="Arial" w:hAnsi="Arial" w:cs="Arial"/>
        </w:rPr>
      </w:pPr>
    </w:p>
    <w:p w:rsidR="00240CF6" w:rsidRPr="000D6268" w:rsidRDefault="00240CF6" w:rsidP="000D6268">
      <w:pPr>
        <w:ind w:firstLine="709"/>
        <w:jc w:val="both"/>
        <w:rPr>
          <w:rFonts w:ascii="Arial" w:hAnsi="Arial" w:cs="Arial"/>
        </w:rPr>
      </w:pPr>
    </w:p>
    <w:p w:rsidR="000D6268" w:rsidRDefault="000D6268" w:rsidP="000D6268">
      <w:pPr>
        <w:shd w:val="clear" w:color="auto" w:fill="FFFFFF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Глава муниципального образования «Ангарский»:</w:t>
      </w:r>
    </w:p>
    <w:p w:rsidR="00240CF6" w:rsidRPr="000D6268" w:rsidRDefault="00240CF6" w:rsidP="000D626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D6268">
        <w:rPr>
          <w:rStyle w:val="FontStyle11"/>
          <w:rFonts w:ascii="Arial" w:hAnsi="Arial" w:cs="Arial"/>
          <w:sz w:val="24"/>
          <w:szCs w:val="24"/>
        </w:rPr>
        <w:t>Середкина Т.М.</w:t>
      </w:r>
    </w:p>
    <w:p w:rsidR="000D6268" w:rsidRPr="0022744D" w:rsidRDefault="0022744D" w:rsidP="0022744D">
      <w:pPr>
        <w:ind w:firstLine="907"/>
        <w:jc w:val="right"/>
        <w:rPr>
          <w:rFonts w:ascii="Courier New" w:hAnsi="Courier New" w:cs="Courier New"/>
          <w:bCs/>
          <w:color w:val="000000"/>
          <w:spacing w:val="-1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1"/>
          <w:sz w:val="22"/>
          <w:szCs w:val="22"/>
        </w:rPr>
        <w:lastRenderedPageBreak/>
        <w:t>Приложение</w:t>
      </w:r>
    </w:p>
    <w:p w:rsidR="0022744D" w:rsidRPr="0022744D" w:rsidRDefault="00240CF6" w:rsidP="0022744D">
      <w:pPr>
        <w:ind w:firstLine="907"/>
        <w:jc w:val="right"/>
        <w:rPr>
          <w:rFonts w:ascii="Courier New" w:hAnsi="Courier New" w:cs="Courier New"/>
          <w:color w:val="000000"/>
          <w:spacing w:val="-10"/>
          <w:sz w:val="22"/>
          <w:szCs w:val="22"/>
        </w:rPr>
      </w:pPr>
      <w:r w:rsidRPr="0022744D">
        <w:rPr>
          <w:rFonts w:ascii="Courier New" w:hAnsi="Courier New" w:cs="Courier New"/>
          <w:bCs/>
          <w:color w:val="000000"/>
          <w:spacing w:val="-11"/>
          <w:sz w:val="22"/>
          <w:szCs w:val="22"/>
        </w:rPr>
        <w:t xml:space="preserve">к </w:t>
      </w:r>
      <w:r w:rsidR="000D6268" w:rsidRPr="0022744D">
        <w:rPr>
          <w:rFonts w:ascii="Courier New" w:hAnsi="Courier New" w:cs="Courier New"/>
          <w:color w:val="000000"/>
          <w:spacing w:val="-10"/>
          <w:sz w:val="22"/>
          <w:szCs w:val="22"/>
        </w:rPr>
        <w:t>постано</w:t>
      </w:r>
      <w:r w:rsidR="0022744D" w:rsidRPr="0022744D">
        <w:rPr>
          <w:rFonts w:ascii="Courier New" w:hAnsi="Courier New" w:cs="Courier New"/>
          <w:color w:val="000000"/>
          <w:spacing w:val="-10"/>
          <w:sz w:val="22"/>
          <w:szCs w:val="22"/>
        </w:rPr>
        <w:t>влению</w:t>
      </w:r>
    </w:p>
    <w:p w:rsidR="00240CF6" w:rsidRPr="0022744D" w:rsidRDefault="00240CF6" w:rsidP="0022744D">
      <w:pPr>
        <w:ind w:firstLine="907"/>
        <w:jc w:val="right"/>
        <w:rPr>
          <w:rFonts w:ascii="Courier New" w:hAnsi="Courier New" w:cs="Courier New"/>
          <w:color w:val="000000"/>
          <w:spacing w:val="-10"/>
          <w:sz w:val="22"/>
          <w:szCs w:val="22"/>
        </w:rPr>
      </w:pPr>
      <w:r w:rsidRPr="0022744D">
        <w:rPr>
          <w:rFonts w:ascii="Courier New" w:hAnsi="Courier New" w:cs="Courier New"/>
          <w:color w:val="000000"/>
          <w:spacing w:val="-10"/>
          <w:sz w:val="22"/>
          <w:szCs w:val="22"/>
        </w:rPr>
        <w:t>администрации</w:t>
      </w:r>
      <w:r w:rsidR="0022744D" w:rsidRPr="0022744D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МО «Ангар</w:t>
      </w:r>
      <w:r w:rsidRPr="0022744D">
        <w:rPr>
          <w:rFonts w:ascii="Courier New" w:hAnsi="Courier New" w:cs="Courier New"/>
          <w:color w:val="000000"/>
          <w:spacing w:val="-10"/>
          <w:sz w:val="22"/>
          <w:szCs w:val="22"/>
        </w:rPr>
        <w:t>ский»</w:t>
      </w:r>
    </w:p>
    <w:p w:rsidR="00240CF6" w:rsidRPr="0022744D" w:rsidRDefault="00240CF6" w:rsidP="0022744D">
      <w:pPr>
        <w:jc w:val="right"/>
        <w:rPr>
          <w:rFonts w:ascii="Courier New" w:hAnsi="Courier New" w:cs="Courier New"/>
          <w:color w:val="000000"/>
          <w:spacing w:val="-10"/>
          <w:sz w:val="22"/>
          <w:szCs w:val="22"/>
        </w:rPr>
      </w:pPr>
      <w:r w:rsidRPr="0022744D">
        <w:rPr>
          <w:rFonts w:ascii="Courier New" w:hAnsi="Courier New" w:cs="Courier New"/>
          <w:color w:val="000000"/>
          <w:spacing w:val="-10"/>
          <w:sz w:val="22"/>
          <w:szCs w:val="22"/>
        </w:rPr>
        <w:t>от</w:t>
      </w:r>
      <w:r w:rsidR="0022744D" w:rsidRPr="0022744D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14.11.2017 года № 68-п</w:t>
      </w:r>
    </w:p>
    <w:p w:rsidR="00240CF6" w:rsidRDefault="00240CF6" w:rsidP="00240CF6">
      <w:pPr>
        <w:jc w:val="right"/>
        <w:rPr>
          <w:b/>
          <w:color w:val="000000"/>
          <w:spacing w:val="7"/>
          <w:sz w:val="32"/>
          <w:szCs w:val="32"/>
        </w:rPr>
      </w:pPr>
    </w:p>
    <w:p w:rsidR="00240CF6" w:rsidRPr="0022744D" w:rsidRDefault="00240CF6" w:rsidP="00240CF6">
      <w:pPr>
        <w:jc w:val="center"/>
        <w:rPr>
          <w:rFonts w:ascii="Arial" w:hAnsi="Arial" w:cs="Arial"/>
          <w:b/>
          <w:color w:val="000000"/>
          <w:spacing w:val="-5"/>
        </w:rPr>
      </w:pPr>
      <w:r w:rsidRPr="0022744D">
        <w:rPr>
          <w:rFonts w:ascii="Arial" w:hAnsi="Arial" w:cs="Arial"/>
          <w:b/>
          <w:color w:val="000000"/>
          <w:spacing w:val="7"/>
        </w:rPr>
        <w:t xml:space="preserve">ОСНОВНЫЕ НАПРАВЛЕНИЯ </w:t>
      </w:r>
      <w:r w:rsidRPr="0022744D">
        <w:rPr>
          <w:rFonts w:ascii="Arial" w:hAnsi="Arial" w:cs="Arial"/>
          <w:b/>
          <w:color w:val="000000"/>
          <w:spacing w:val="-5"/>
        </w:rPr>
        <w:t>БЮДЖЕТНОЙ И НАЛОГОВОЙ ПОЛИТИКИ МУНИЦИПАЛЬНОГО ОБРАЗОВАНИЯ «АНГАРСКИЙ</w:t>
      </w:r>
      <w:r w:rsidRPr="0022744D">
        <w:rPr>
          <w:rFonts w:ascii="Arial" w:hAnsi="Arial" w:cs="Arial"/>
          <w:b/>
          <w:color w:val="000000"/>
          <w:spacing w:val="-2"/>
        </w:rPr>
        <w:t>»</w:t>
      </w:r>
    </w:p>
    <w:p w:rsidR="00240CF6" w:rsidRPr="009F4BB2" w:rsidRDefault="00240CF6" w:rsidP="00240CF6">
      <w:pPr>
        <w:jc w:val="center"/>
        <w:rPr>
          <w:color w:val="000000"/>
          <w:spacing w:val="-2"/>
          <w:sz w:val="28"/>
          <w:szCs w:val="28"/>
        </w:rPr>
      </w:pPr>
      <w:r w:rsidRPr="0022744D">
        <w:rPr>
          <w:rFonts w:ascii="Arial" w:hAnsi="Arial" w:cs="Arial"/>
          <w:b/>
          <w:color w:val="000000"/>
          <w:spacing w:val="-2"/>
        </w:rPr>
        <w:t xml:space="preserve">НА 2018 ГОД </w:t>
      </w:r>
      <w:r w:rsidRPr="0022744D">
        <w:rPr>
          <w:rFonts w:ascii="Arial" w:hAnsi="Arial" w:cs="Arial"/>
          <w:b/>
          <w:color w:val="000000"/>
          <w:spacing w:val="3"/>
        </w:rPr>
        <w:t>И НА ПЛАНОВЫЙ ПЕРИОД 2019</w:t>
      </w:r>
      <w:proofErr w:type="gramStart"/>
      <w:r w:rsidRPr="0022744D">
        <w:rPr>
          <w:rFonts w:ascii="Arial" w:hAnsi="Arial" w:cs="Arial"/>
          <w:b/>
          <w:color w:val="000000"/>
          <w:spacing w:val="3"/>
        </w:rPr>
        <w:t xml:space="preserve"> И</w:t>
      </w:r>
      <w:proofErr w:type="gramEnd"/>
      <w:r w:rsidRPr="0022744D">
        <w:rPr>
          <w:rFonts w:ascii="Arial" w:hAnsi="Arial" w:cs="Arial"/>
          <w:b/>
          <w:color w:val="000000"/>
          <w:spacing w:val="3"/>
        </w:rPr>
        <w:t xml:space="preserve"> 2020 ГОДОВ</w:t>
      </w:r>
    </w:p>
    <w:p w:rsidR="00240CF6" w:rsidRDefault="00240CF6" w:rsidP="00240CF6">
      <w:pPr>
        <w:jc w:val="center"/>
        <w:rPr>
          <w:sz w:val="28"/>
          <w:szCs w:val="28"/>
        </w:rPr>
      </w:pPr>
    </w:p>
    <w:p w:rsidR="00240CF6" w:rsidRPr="0022744D" w:rsidRDefault="00240CF6" w:rsidP="0022744D">
      <w:pPr>
        <w:ind w:firstLine="709"/>
        <w:jc w:val="both"/>
        <w:rPr>
          <w:rFonts w:ascii="Arial" w:hAnsi="Arial" w:cs="Arial"/>
        </w:rPr>
      </w:pPr>
      <w:proofErr w:type="gramStart"/>
      <w:r w:rsidRPr="0022744D">
        <w:rPr>
          <w:rFonts w:ascii="Arial" w:hAnsi="Arial" w:cs="Arial"/>
        </w:rPr>
        <w:t>Основные направления бюджетной и налоговой политики муниципального образования</w:t>
      </w:r>
      <w:r w:rsidRPr="0022744D">
        <w:rPr>
          <w:rFonts w:ascii="Arial" w:hAnsi="Arial" w:cs="Arial"/>
          <w:color w:val="000000"/>
          <w:spacing w:val="-5"/>
        </w:rPr>
        <w:t xml:space="preserve"> «Ангарский</w:t>
      </w:r>
      <w:r w:rsidRPr="0022744D">
        <w:rPr>
          <w:rFonts w:ascii="Arial" w:hAnsi="Arial" w:cs="Arial"/>
          <w:color w:val="000000"/>
          <w:spacing w:val="-2"/>
        </w:rPr>
        <w:t xml:space="preserve">» на 2018 год </w:t>
      </w:r>
      <w:r w:rsidRPr="0022744D">
        <w:rPr>
          <w:rFonts w:ascii="Arial" w:hAnsi="Arial" w:cs="Arial"/>
          <w:color w:val="000000"/>
          <w:spacing w:val="3"/>
        </w:rPr>
        <w:t>и на плановый период 2019 и 2020 годов</w:t>
      </w:r>
      <w:r w:rsidRPr="0022744D">
        <w:rPr>
          <w:rFonts w:ascii="Arial" w:hAnsi="Arial" w:cs="Arial"/>
          <w:color w:val="000000"/>
          <w:spacing w:val="-2"/>
        </w:rPr>
        <w:t xml:space="preserve"> разработаны на основании </w:t>
      </w:r>
      <w:r w:rsidRPr="0022744D">
        <w:rPr>
          <w:rFonts w:ascii="Arial" w:hAnsi="Arial" w:cs="Arial"/>
        </w:rPr>
        <w:t xml:space="preserve">п.2 ст. 172 Бюджетного кодекса Российской Федерации, ст. 12 Положения о бюджетном процессе в муниципальном образовании «Ангарский», утвержденного решением Думы муниципального образования «Ангарский» от 30.09.2014 года №3/34-дмо, </w:t>
      </w:r>
      <w:r w:rsidRPr="0022744D">
        <w:rPr>
          <w:rFonts w:ascii="Arial" w:hAnsi="Arial" w:cs="Arial"/>
          <w:spacing w:val="-2"/>
          <w:shd w:val="clear" w:color="auto" w:fill="FFFFFF"/>
        </w:rPr>
        <w:t xml:space="preserve">с целью составления проекта бюджета </w:t>
      </w:r>
      <w:r w:rsidRPr="0022744D">
        <w:rPr>
          <w:rFonts w:ascii="Arial" w:hAnsi="Arial" w:cs="Arial"/>
        </w:rPr>
        <w:t>муниципального образования «Ангарский</w:t>
      </w:r>
      <w:proofErr w:type="gramEnd"/>
      <w:r w:rsidRPr="0022744D">
        <w:rPr>
          <w:rFonts w:ascii="Arial" w:hAnsi="Arial" w:cs="Arial"/>
        </w:rPr>
        <w:t xml:space="preserve">» </w:t>
      </w:r>
      <w:r w:rsidRPr="0022744D">
        <w:rPr>
          <w:rFonts w:ascii="Arial" w:hAnsi="Arial" w:cs="Arial"/>
          <w:spacing w:val="-2"/>
        </w:rPr>
        <w:t xml:space="preserve">на 2018 год </w:t>
      </w:r>
      <w:r w:rsidRPr="0022744D">
        <w:rPr>
          <w:rFonts w:ascii="Arial" w:hAnsi="Arial" w:cs="Arial"/>
          <w:spacing w:val="3"/>
        </w:rPr>
        <w:t>и на плановый период 2019 и 2020 годов (далее – местный бюджет)</w:t>
      </w:r>
      <w:r w:rsidRPr="0022744D">
        <w:rPr>
          <w:rFonts w:ascii="Arial" w:hAnsi="Arial" w:cs="Arial"/>
        </w:rPr>
        <w:t xml:space="preserve">. </w:t>
      </w:r>
    </w:p>
    <w:p w:rsidR="00240CF6" w:rsidRPr="0022744D" w:rsidRDefault="00240CF6" w:rsidP="002274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744D">
        <w:rPr>
          <w:rFonts w:ascii="Arial" w:hAnsi="Arial" w:cs="Arial"/>
        </w:rPr>
        <w:t>Бюджетная политика определяет основные направления социально-</w:t>
      </w:r>
      <w:r w:rsidR="0022744D">
        <w:rPr>
          <w:rFonts w:ascii="Arial" w:hAnsi="Arial" w:cs="Arial"/>
        </w:rPr>
        <w:t xml:space="preserve">экономического развития </w:t>
      </w:r>
      <w:r w:rsidRPr="0022744D">
        <w:rPr>
          <w:rFonts w:ascii="Arial" w:hAnsi="Arial" w:cs="Arial"/>
        </w:rPr>
        <w:t>муниципального образования</w:t>
      </w:r>
      <w:r w:rsidRPr="0022744D">
        <w:rPr>
          <w:rFonts w:ascii="Arial" w:hAnsi="Arial" w:cs="Arial"/>
          <w:color w:val="000000"/>
          <w:spacing w:val="-5"/>
        </w:rPr>
        <w:t xml:space="preserve"> «Ангарский</w:t>
      </w:r>
      <w:r w:rsidRPr="0022744D">
        <w:rPr>
          <w:rFonts w:ascii="Arial" w:hAnsi="Arial" w:cs="Arial"/>
          <w:color w:val="000000"/>
          <w:spacing w:val="-2"/>
        </w:rPr>
        <w:t xml:space="preserve">» </w:t>
      </w:r>
      <w:r w:rsidRPr="0022744D">
        <w:rPr>
          <w:rFonts w:ascii="Arial" w:hAnsi="Arial" w:cs="Arial"/>
        </w:rPr>
        <w:t>в трехлетнем периоде и призвана способствовать дальнейшему росту уровня жизни населения муниципального образования</w:t>
      </w:r>
      <w:r w:rsidRPr="0022744D">
        <w:rPr>
          <w:rFonts w:ascii="Arial" w:hAnsi="Arial" w:cs="Arial"/>
          <w:color w:val="000000"/>
          <w:spacing w:val="-5"/>
        </w:rPr>
        <w:t xml:space="preserve"> «Ангарский</w:t>
      </w:r>
      <w:r w:rsidRPr="0022744D">
        <w:rPr>
          <w:rFonts w:ascii="Arial" w:hAnsi="Arial" w:cs="Arial"/>
          <w:color w:val="000000"/>
          <w:spacing w:val="-2"/>
        </w:rPr>
        <w:t>»</w:t>
      </w:r>
      <w:r w:rsidRPr="0022744D">
        <w:rPr>
          <w:rFonts w:ascii="Arial" w:hAnsi="Arial" w:cs="Arial"/>
        </w:rPr>
        <w:t>, обеспечению долгосрочной сбалансированности и устойчивости местного бюджета.</w:t>
      </w:r>
    </w:p>
    <w:p w:rsidR="00240CF6" w:rsidRPr="0022744D" w:rsidRDefault="00240CF6" w:rsidP="0022744D">
      <w:pPr>
        <w:pStyle w:val="ConsPlusNormal"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>В связи с этим формирование и исполнение местного бюджета будет осуществляться с учетом решения следующих основных задач:</w:t>
      </w:r>
    </w:p>
    <w:p w:rsidR="00240CF6" w:rsidRPr="0022744D" w:rsidRDefault="00240CF6" w:rsidP="0022744D">
      <w:pPr>
        <w:pStyle w:val="ConsPlusNormal"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>1. Сохранение и развитие доходного потенциала местного бюджета.</w:t>
      </w:r>
    </w:p>
    <w:p w:rsidR="00240CF6" w:rsidRPr="0022744D" w:rsidRDefault="00240CF6" w:rsidP="0022744D">
      <w:pPr>
        <w:pStyle w:val="ConsPlusNormal"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 xml:space="preserve">В рамках решения данной задачи необходимо проводить работу с главными администраторами доходов местного бюджета по увеличению поступлений в бюджет, повышению качества прогнозирования доходных источников в условиях замедления темпов роста экономики в целях минимизации рисков не поступления налогов и иных обязательных платежей в местный бюджет. </w:t>
      </w:r>
    </w:p>
    <w:p w:rsidR="00240CF6" w:rsidRPr="0022744D" w:rsidRDefault="00240CF6" w:rsidP="0022744D">
      <w:pPr>
        <w:pStyle w:val="ConsPlusNormal"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>Необходимо продолжить реализацию мероприятий, направленных на повышение эффективности управления муниципальной собственностью:</w:t>
      </w:r>
    </w:p>
    <w:p w:rsidR="00240CF6" w:rsidRPr="0022744D" w:rsidRDefault="00240CF6" w:rsidP="0022744D">
      <w:pPr>
        <w:ind w:firstLine="709"/>
        <w:jc w:val="both"/>
        <w:rPr>
          <w:rFonts w:ascii="Arial" w:hAnsi="Arial" w:cs="Arial"/>
        </w:rPr>
      </w:pPr>
      <w:r w:rsidRPr="0022744D">
        <w:rPr>
          <w:rFonts w:ascii="Arial" w:hAnsi="Arial" w:cs="Arial"/>
        </w:rPr>
        <w:t>- установление ставок арендной платы, макси</w:t>
      </w:r>
      <w:r w:rsidR="0022744D">
        <w:rPr>
          <w:rFonts w:ascii="Arial" w:hAnsi="Arial" w:cs="Arial"/>
        </w:rPr>
        <w:t xml:space="preserve">мально приближенных к </w:t>
      </w:r>
      <w:proofErr w:type="gramStart"/>
      <w:r w:rsidR="0022744D">
        <w:rPr>
          <w:rFonts w:ascii="Arial" w:hAnsi="Arial" w:cs="Arial"/>
        </w:rPr>
        <w:t>рыночным</w:t>
      </w:r>
      <w:proofErr w:type="gramEnd"/>
      <w:r w:rsidR="0022744D">
        <w:rPr>
          <w:rFonts w:ascii="Arial" w:hAnsi="Arial" w:cs="Arial"/>
        </w:rPr>
        <w:t>;</w:t>
      </w:r>
    </w:p>
    <w:p w:rsidR="00240CF6" w:rsidRPr="0022744D" w:rsidRDefault="00240CF6" w:rsidP="0022744D">
      <w:pPr>
        <w:pStyle w:val="ConsPlusNormal"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 xml:space="preserve">- совершенствование системы эффективного управления муниципальными активами путем обеспечения качественного учета имущества, контроля сохранности и прибыльного использования имущества, входящего в состав муниципальной казны, осуществление постоянного </w:t>
      </w:r>
      <w:proofErr w:type="gramStart"/>
      <w:r w:rsidRPr="0022744D">
        <w:rPr>
          <w:sz w:val="24"/>
          <w:szCs w:val="24"/>
        </w:rPr>
        <w:t>контроля за</w:t>
      </w:r>
      <w:proofErr w:type="gramEnd"/>
      <w:r w:rsidRPr="0022744D">
        <w:rPr>
          <w:sz w:val="24"/>
          <w:szCs w:val="24"/>
        </w:rPr>
        <w:t xml:space="preserve"> использованием объектов муниципальной собственности;</w:t>
      </w:r>
    </w:p>
    <w:p w:rsidR="00240CF6" w:rsidRPr="0022744D" w:rsidRDefault="00240CF6" w:rsidP="0022744D">
      <w:pPr>
        <w:pStyle w:val="ConsPlusNormal"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>- проведение инвентариза</w:t>
      </w:r>
      <w:r w:rsidR="0022744D">
        <w:rPr>
          <w:sz w:val="24"/>
          <w:szCs w:val="24"/>
        </w:rPr>
        <w:t xml:space="preserve">ции муниципального имущества и </w:t>
      </w:r>
      <w:r w:rsidRPr="0022744D">
        <w:rPr>
          <w:sz w:val="24"/>
          <w:szCs w:val="24"/>
        </w:rPr>
        <w:t>земельных участков;</w:t>
      </w:r>
    </w:p>
    <w:p w:rsidR="00240CF6" w:rsidRPr="0022744D" w:rsidRDefault="00240CF6" w:rsidP="0022744D">
      <w:pPr>
        <w:pStyle w:val="ConsPlusNormal"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 xml:space="preserve">- проведение мониторинга задолженности по платежам от использования муниципального имущества и земельных участков, активизация </w:t>
      </w:r>
      <w:proofErr w:type="spellStart"/>
      <w:r w:rsidRPr="0022744D">
        <w:rPr>
          <w:sz w:val="24"/>
          <w:szCs w:val="24"/>
        </w:rPr>
        <w:t>претензионно</w:t>
      </w:r>
      <w:proofErr w:type="spellEnd"/>
      <w:r w:rsidRPr="0022744D">
        <w:rPr>
          <w:sz w:val="24"/>
          <w:szCs w:val="24"/>
        </w:rPr>
        <w:t xml:space="preserve"> - исковой работы по взысканию задолженности в судебном порядке;</w:t>
      </w:r>
    </w:p>
    <w:p w:rsidR="00240CF6" w:rsidRPr="0022744D" w:rsidRDefault="00240CF6" w:rsidP="0022744D">
      <w:pPr>
        <w:pStyle w:val="ConsPlusNormal"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>- создание благоприятных условий для привлечения инвесторов путем проведения торгов по передаче муниципального имущества в долгосрочную аренду;</w:t>
      </w:r>
    </w:p>
    <w:p w:rsidR="00240CF6" w:rsidRPr="0022744D" w:rsidRDefault="00240CF6" w:rsidP="0022744D">
      <w:pPr>
        <w:ind w:firstLine="709"/>
        <w:jc w:val="both"/>
        <w:rPr>
          <w:rFonts w:ascii="Arial" w:hAnsi="Arial" w:cs="Arial"/>
        </w:rPr>
      </w:pPr>
      <w:r w:rsidRPr="0022744D">
        <w:rPr>
          <w:rFonts w:ascii="Arial" w:hAnsi="Arial" w:cs="Arial"/>
        </w:rPr>
        <w:t>- активизация продажи объектов муниципальной собственности, не задействованных в решении вопросов местного значения.</w:t>
      </w:r>
    </w:p>
    <w:p w:rsidR="00240CF6" w:rsidRPr="0022744D" w:rsidRDefault="00240CF6" w:rsidP="0022744D">
      <w:pPr>
        <w:ind w:firstLine="709"/>
        <w:jc w:val="both"/>
        <w:rPr>
          <w:rFonts w:ascii="Arial" w:hAnsi="Arial" w:cs="Arial"/>
        </w:rPr>
      </w:pPr>
      <w:r w:rsidRPr="0022744D">
        <w:rPr>
          <w:rFonts w:ascii="Arial" w:hAnsi="Arial" w:cs="Arial"/>
        </w:rPr>
        <w:t>2. Повышение эффективности планирования и использования средств местного бюджета.</w:t>
      </w:r>
    </w:p>
    <w:p w:rsidR="00240CF6" w:rsidRPr="0022744D" w:rsidRDefault="00240CF6" w:rsidP="0022744D">
      <w:pPr>
        <w:ind w:firstLine="709"/>
        <w:jc w:val="both"/>
        <w:rPr>
          <w:rFonts w:ascii="Arial" w:hAnsi="Arial" w:cs="Arial"/>
        </w:rPr>
      </w:pPr>
      <w:r w:rsidRPr="0022744D">
        <w:rPr>
          <w:rFonts w:ascii="Arial" w:hAnsi="Arial" w:cs="Arial"/>
        </w:rPr>
        <w:lastRenderedPageBreak/>
        <w:t>Решение данной задачи будет осуществляться по следующим направлениям:</w:t>
      </w:r>
    </w:p>
    <w:p w:rsidR="00240CF6" w:rsidRPr="0022744D" w:rsidRDefault="00240CF6" w:rsidP="0022744D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744D">
        <w:rPr>
          <w:rFonts w:ascii="Arial" w:hAnsi="Arial" w:cs="Arial"/>
          <w:sz w:val="24"/>
          <w:szCs w:val="24"/>
        </w:rPr>
        <w:t>- реализация положений Указов Президента Российской Федерации от 7 мая 2012 года;</w:t>
      </w:r>
    </w:p>
    <w:p w:rsidR="00240CF6" w:rsidRPr="0022744D" w:rsidRDefault="00240CF6" w:rsidP="0022744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>- расходные обязательства, возникшие в связи с осуществлением полномочий по решению вопросов местного значения, устанавливаются органами местного самоуправления самостоятельно и исполняются за счет собственных доходов, источников покрытия дефицита местного бюджета и соответствующих межбюджетных трансфертов;</w:t>
      </w:r>
    </w:p>
    <w:p w:rsidR="00240CF6" w:rsidRPr="0022744D" w:rsidRDefault="00240CF6" w:rsidP="0022744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>- расходные обязательства, возникающие при осуществлении органами местного самоуправления муниципального образования «Ангарский» отдельных государственных полномочий в соответствии с федеральными законами и законами Иркутской области исполняются за счет межбюджетных трансфертов бюджета соответствующего уровня;</w:t>
      </w:r>
    </w:p>
    <w:p w:rsidR="00240CF6" w:rsidRPr="0022744D" w:rsidRDefault="00240CF6" w:rsidP="0022744D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744D">
        <w:rPr>
          <w:rFonts w:ascii="Arial" w:hAnsi="Arial" w:cs="Arial"/>
          <w:sz w:val="24"/>
          <w:szCs w:val="24"/>
        </w:rPr>
        <w:t xml:space="preserve">- обеспечение исполнения действующих расходных обязательств, принятие решений по увеличению действующих и (или) установлению новых расходных обязательств должно производиться только в </w:t>
      </w:r>
      <w:proofErr w:type="gramStart"/>
      <w:r w:rsidRPr="0022744D">
        <w:rPr>
          <w:rFonts w:ascii="Arial" w:hAnsi="Arial" w:cs="Arial"/>
          <w:sz w:val="24"/>
          <w:szCs w:val="24"/>
        </w:rPr>
        <w:t>пределах</w:t>
      </w:r>
      <w:proofErr w:type="gramEnd"/>
      <w:r w:rsidRPr="0022744D">
        <w:rPr>
          <w:rFonts w:ascii="Arial" w:hAnsi="Arial" w:cs="Arial"/>
          <w:sz w:val="24"/>
          <w:szCs w:val="24"/>
        </w:rPr>
        <w:t xml:space="preserve"> имеющихся для их реализации финансовых ресурсов;</w:t>
      </w:r>
    </w:p>
    <w:p w:rsidR="00240CF6" w:rsidRPr="0022744D" w:rsidRDefault="00240CF6" w:rsidP="0022744D">
      <w:pPr>
        <w:ind w:firstLine="709"/>
        <w:jc w:val="both"/>
        <w:rPr>
          <w:rFonts w:ascii="Arial" w:hAnsi="Arial" w:cs="Arial"/>
        </w:rPr>
      </w:pPr>
      <w:r w:rsidRPr="0022744D">
        <w:rPr>
          <w:rFonts w:ascii="Arial" w:hAnsi="Arial" w:cs="Arial"/>
        </w:rPr>
        <w:t>- формирование рациональной структуры расходов местного бюджета за счет введения лимитов потребления топливно-энергетических и материально-технических ресурсов;</w:t>
      </w:r>
    </w:p>
    <w:p w:rsidR="00240CF6" w:rsidRPr="0022744D" w:rsidRDefault="00240CF6" w:rsidP="0022744D">
      <w:pPr>
        <w:ind w:firstLine="709"/>
        <w:jc w:val="both"/>
        <w:rPr>
          <w:rFonts w:ascii="Arial" w:hAnsi="Arial" w:cs="Arial"/>
        </w:rPr>
      </w:pPr>
      <w:r w:rsidRPr="0022744D">
        <w:rPr>
          <w:rFonts w:ascii="Arial" w:hAnsi="Arial" w:cs="Arial"/>
        </w:rPr>
        <w:t>- недопущение образования несанкционированной кредиторской задолженности муниципальных учреждений и сокращение существующей задолженности;</w:t>
      </w:r>
    </w:p>
    <w:p w:rsidR="00240CF6" w:rsidRPr="0022744D" w:rsidRDefault="00240CF6" w:rsidP="0022744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 xml:space="preserve">- усиление </w:t>
      </w:r>
      <w:proofErr w:type="gramStart"/>
      <w:r w:rsidRPr="0022744D">
        <w:rPr>
          <w:sz w:val="24"/>
          <w:szCs w:val="24"/>
        </w:rPr>
        <w:t>контроля за</w:t>
      </w:r>
      <w:proofErr w:type="gramEnd"/>
      <w:r w:rsidRPr="0022744D">
        <w:rPr>
          <w:sz w:val="24"/>
          <w:szCs w:val="24"/>
        </w:rPr>
        <w:t xml:space="preserve"> соблюдением бюджетополучателями ограничений, установленных доведенными бюджетными ассигнованиями;</w:t>
      </w:r>
    </w:p>
    <w:p w:rsidR="00240CF6" w:rsidRPr="0022744D" w:rsidRDefault="00240CF6" w:rsidP="0022744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>- повышение ответственности бюджетополучателей в сфере использования бюджетных средств;</w:t>
      </w:r>
    </w:p>
    <w:p w:rsidR="00240CF6" w:rsidRPr="0022744D" w:rsidRDefault="00240CF6" w:rsidP="0022744D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744D">
        <w:rPr>
          <w:rFonts w:ascii="Arial" w:hAnsi="Arial" w:cs="Arial"/>
          <w:sz w:val="24"/>
          <w:szCs w:val="24"/>
        </w:rPr>
        <w:t>- внедрение муниципальных заданий, задающих конкретные, измеримые результаты использования бюджетных средств;</w:t>
      </w:r>
    </w:p>
    <w:p w:rsidR="00240CF6" w:rsidRPr="0022744D" w:rsidRDefault="00240CF6" w:rsidP="0022744D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744D">
        <w:rPr>
          <w:rFonts w:ascii="Arial" w:hAnsi="Arial" w:cs="Arial"/>
          <w:sz w:val="24"/>
          <w:szCs w:val="24"/>
        </w:rPr>
        <w:t>- применение показателей качества предоставления муниципальных услуг, оценки качества и доступности предоставления услуг;</w:t>
      </w:r>
    </w:p>
    <w:p w:rsidR="00240CF6" w:rsidRPr="0022744D" w:rsidRDefault="00240CF6" w:rsidP="0022744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>- проведение ответственной тарифной политики;</w:t>
      </w:r>
    </w:p>
    <w:p w:rsidR="00240CF6" w:rsidRPr="0022744D" w:rsidRDefault="00240CF6" w:rsidP="0022744D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744D">
        <w:rPr>
          <w:rFonts w:ascii="Arial" w:hAnsi="Arial" w:cs="Arial"/>
          <w:sz w:val="24"/>
          <w:szCs w:val="24"/>
        </w:rPr>
        <w:t>- осуществление закупок товаров, работ и услуг для муниципальных нужд на основе реализации муниципального заказа, повышение эффективности механизма конкурсных закупок.</w:t>
      </w:r>
    </w:p>
    <w:p w:rsidR="00240CF6" w:rsidRPr="0022744D" w:rsidRDefault="00240CF6" w:rsidP="0022744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>3. Формирование межбюджетных отношений с учетом необходимости создания стимулов для улучшения качества управления муниципальными финансами, повышения эффективности бюджетных расходов получателями межбюджетных трансфертов.</w:t>
      </w:r>
    </w:p>
    <w:p w:rsidR="00240CF6" w:rsidRPr="0022744D" w:rsidRDefault="00240CF6" w:rsidP="0022744D">
      <w:pPr>
        <w:ind w:firstLine="709"/>
        <w:jc w:val="both"/>
        <w:rPr>
          <w:rFonts w:ascii="Arial" w:hAnsi="Arial" w:cs="Arial"/>
        </w:rPr>
      </w:pPr>
      <w:r w:rsidRPr="0022744D">
        <w:rPr>
          <w:rFonts w:ascii="Arial" w:hAnsi="Arial" w:cs="Arial"/>
        </w:rPr>
        <w:t>Бюджетная политика в сфере межбюджетных отношений должна быть ориентирована на повышение прозрачности межбюджетных отношений и муниципальных финансов, стимулирование муниципального образования к самостоятельным действиям по увеличению собственных доходов и оптимизации расходов, снижению муниципального долга посредством:</w:t>
      </w:r>
    </w:p>
    <w:p w:rsidR="00240CF6" w:rsidRPr="0022744D" w:rsidRDefault="00240CF6" w:rsidP="0022744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>- укрепления финансовой самостоятельности муниципального образовани</w:t>
      </w:r>
      <w:r w:rsidR="0022744D">
        <w:rPr>
          <w:sz w:val="24"/>
          <w:szCs w:val="24"/>
        </w:rPr>
        <w:t xml:space="preserve">я, повышения </w:t>
      </w:r>
      <w:r w:rsidRPr="0022744D">
        <w:rPr>
          <w:sz w:val="24"/>
          <w:szCs w:val="24"/>
        </w:rPr>
        <w:t>ответственности за результаты деятельности;</w:t>
      </w:r>
    </w:p>
    <w:p w:rsidR="00240CF6" w:rsidRPr="0022744D" w:rsidRDefault="00240CF6" w:rsidP="0022744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>- организации мониторинга финанс</w:t>
      </w:r>
      <w:r w:rsidR="0022744D">
        <w:rPr>
          <w:sz w:val="24"/>
          <w:szCs w:val="24"/>
        </w:rPr>
        <w:t xml:space="preserve">ового положения муниципального </w:t>
      </w:r>
      <w:r w:rsidRPr="0022744D">
        <w:rPr>
          <w:sz w:val="24"/>
          <w:szCs w:val="24"/>
        </w:rPr>
        <w:t>образования, изменений основных параметров их бюджетов, муниципального долга.</w:t>
      </w:r>
    </w:p>
    <w:p w:rsidR="00240CF6" w:rsidRPr="0022744D" w:rsidRDefault="00240CF6" w:rsidP="0022744D">
      <w:pPr>
        <w:ind w:firstLine="709"/>
        <w:jc w:val="both"/>
        <w:rPr>
          <w:rFonts w:ascii="Arial" w:hAnsi="Arial" w:cs="Arial"/>
        </w:rPr>
      </w:pPr>
      <w:r w:rsidRPr="0022744D">
        <w:rPr>
          <w:rFonts w:ascii="Arial" w:hAnsi="Arial" w:cs="Arial"/>
        </w:rPr>
        <w:t>4. Поддержание умеренной долговой нагрузки.</w:t>
      </w:r>
    </w:p>
    <w:p w:rsidR="00240CF6" w:rsidRPr="0022744D" w:rsidRDefault="00240CF6" w:rsidP="0022744D">
      <w:pPr>
        <w:ind w:firstLine="709"/>
        <w:jc w:val="both"/>
        <w:rPr>
          <w:rFonts w:ascii="Arial" w:hAnsi="Arial" w:cs="Arial"/>
        </w:rPr>
      </w:pPr>
      <w:r w:rsidRPr="0022744D">
        <w:rPr>
          <w:rFonts w:ascii="Arial" w:hAnsi="Arial" w:cs="Arial"/>
        </w:rPr>
        <w:lastRenderedPageBreak/>
        <w:t xml:space="preserve">Долговая политика муниципального образования «Ангарский» в рассматриваемом периоде будет направлена </w:t>
      </w:r>
      <w:proofErr w:type="gramStart"/>
      <w:r w:rsidRPr="0022744D">
        <w:rPr>
          <w:rFonts w:ascii="Arial" w:hAnsi="Arial" w:cs="Arial"/>
        </w:rPr>
        <w:t>на</w:t>
      </w:r>
      <w:proofErr w:type="gramEnd"/>
      <w:r w:rsidRPr="0022744D">
        <w:rPr>
          <w:rFonts w:ascii="Arial" w:hAnsi="Arial" w:cs="Arial"/>
        </w:rPr>
        <w:t>:</w:t>
      </w:r>
    </w:p>
    <w:p w:rsidR="00240CF6" w:rsidRPr="0022744D" w:rsidRDefault="00240CF6" w:rsidP="002274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744D">
        <w:rPr>
          <w:rFonts w:ascii="Arial" w:hAnsi="Arial" w:cs="Arial"/>
        </w:rPr>
        <w:t>- обеспечение бюджетной эффективности муниципальных заимствований и приоритетное исполнение обязательств по погашению и обслуживанию долговых обязательств муниципального образования «Ангарский»;</w:t>
      </w:r>
    </w:p>
    <w:p w:rsidR="00240CF6" w:rsidRPr="0022744D" w:rsidRDefault="00240CF6" w:rsidP="002274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744D">
        <w:rPr>
          <w:rFonts w:ascii="Arial" w:hAnsi="Arial" w:cs="Arial"/>
        </w:rPr>
        <w:t>- обеспечение сбалансированности местного бюджета и сохранение муниципального долга на экономически безопасном уровне, оптимизацию расходов на его обслуживание с учетом фактической ситуации на финансовых рынках за счет привлечения более дешевых источников заимствований.</w:t>
      </w:r>
    </w:p>
    <w:p w:rsidR="00240CF6" w:rsidRPr="0022744D" w:rsidRDefault="00240CF6" w:rsidP="0022744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>5. Исполнение местного бюджета в рамках действующего законодательства Российской Федерации, в соответствии с Положением о бюджетном процессе в муниципальном образовании «Ангарский», сводной бюджетной росписью, кассовым планом местного бюджета на основе казначейской системы испо</w:t>
      </w:r>
      <w:r w:rsidR="0022744D">
        <w:rPr>
          <w:sz w:val="24"/>
          <w:szCs w:val="24"/>
        </w:rPr>
        <w:t>лнения бюджета.</w:t>
      </w:r>
    </w:p>
    <w:p w:rsidR="00240CF6" w:rsidRPr="0022744D" w:rsidRDefault="00240CF6" w:rsidP="0022744D">
      <w:pPr>
        <w:ind w:firstLine="709"/>
        <w:jc w:val="both"/>
        <w:rPr>
          <w:rFonts w:ascii="Arial" w:hAnsi="Arial" w:cs="Arial"/>
        </w:rPr>
      </w:pPr>
      <w:r w:rsidRPr="0022744D">
        <w:rPr>
          <w:rFonts w:ascii="Arial" w:hAnsi="Arial" w:cs="Arial"/>
        </w:rPr>
        <w:t>6. Обеспечение прозрачности и открытости муниципальных финансов, повышение доступности и понятности информации о местном бюджете (регулярная публикация в информационном бюллетене «Ангарский вестник»)</w:t>
      </w:r>
    </w:p>
    <w:p w:rsidR="00240CF6" w:rsidRPr="0022744D" w:rsidRDefault="00240CF6" w:rsidP="0022744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2744D">
        <w:rPr>
          <w:sz w:val="24"/>
          <w:szCs w:val="24"/>
        </w:rPr>
        <w:t>Основными направлениями налоговой политики муниципального образования</w:t>
      </w:r>
      <w:r w:rsidRPr="0022744D">
        <w:rPr>
          <w:spacing w:val="-5"/>
          <w:sz w:val="24"/>
          <w:szCs w:val="24"/>
        </w:rPr>
        <w:t xml:space="preserve"> «Ангарский</w:t>
      </w:r>
      <w:r w:rsidRPr="0022744D">
        <w:rPr>
          <w:spacing w:val="-2"/>
          <w:sz w:val="24"/>
          <w:szCs w:val="24"/>
        </w:rPr>
        <w:t xml:space="preserve">» на 2018 год </w:t>
      </w:r>
      <w:r w:rsidRPr="0022744D">
        <w:rPr>
          <w:spacing w:val="3"/>
          <w:sz w:val="24"/>
          <w:szCs w:val="24"/>
        </w:rPr>
        <w:t>и на плановый период 2019 и 2020 годов</w:t>
      </w:r>
      <w:r w:rsidRPr="0022744D">
        <w:rPr>
          <w:spacing w:val="-2"/>
          <w:sz w:val="24"/>
          <w:szCs w:val="24"/>
        </w:rPr>
        <w:t xml:space="preserve"> </w:t>
      </w:r>
      <w:r w:rsidRPr="0022744D">
        <w:rPr>
          <w:sz w:val="24"/>
          <w:szCs w:val="24"/>
        </w:rPr>
        <w:t>являются создание благоприятных условий для устойчивого развития экономики муниципального образования</w:t>
      </w:r>
      <w:r w:rsidRPr="0022744D">
        <w:rPr>
          <w:color w:val="000000"/>
          <w:spacing w:val="-5"/>
          <w:sz w:val="24"/>
          <w:szCs w:val="24"/>
        </w:rPr>
        <w:t xml:space="preserve"> «Ангарский</w:t>
      </w:r>
      <w:r w:rsidRPr="0022744D">
        <w:rPr>
          <w:color w:val="000000"/>
          <w:spacing w:val="-2"/>
          <w:sz w:val="24"/>
          <w:szCs w:val="24"/>
        </w:rPr>
        <w:t>»</w:t>
      </w:r>
      <w:r w:rsidRPr="0022744D">
        <w:rPr>
          <w:sz w:val="24"/>
          <w:szCs w:val="24"/>
        </w:rPr>
        <w:t>, активизация инвестиционной деятельности, поддержка развития субъектов малого и среднего предпринимательства, а также обеспечение условий для полного и стабильного поступления в местный бюджет закрепленных доходов.</w:t>
      </w:r>
      <w:proofErr w:type="gramEnd"/>
    </w:p>
    <w:p w:rsidR="00240CF6" w:rsidRPr="0022744D" w:rsidRDefault="00240CF6" w:rsidP="0022744D">
      <w:pPr>
        <w:pStyle w:val="ConsPlusNormal"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>Налоговая политика муниципального образования</w:t>
      </w:r>
      <w:r w:rsidRPr="0022744D">
        <w:rPr>
          <w:color w:val="000000"/>
          <w:spacing w:val="-5"/>
          <w:sz w:val="24"/>
          <w:szCs w:val="24"/>
        </w:rPr>
        <w:t xml:space="preserve"> «Ангарский</w:t>
      </w:r>
      <w:r w:rsidRPr="0022744D">
        <w:rPr>
          <w:color w:val="000000"/>
          <w:spacing w:val="-2"/>
          <w:sz w:val="24"/>
          <w:szCs w:val="24"/>
        </w:rPr>
        <w:t xml:space="preserve">» будет выстраиваться с учетом реализации изменений налогового и бюджетного законодательства Российской Федерации, законодательства Иркутской области, нормативной правовой базы </w:t>
      </w:r>
      <w:r w:rsidRPr="0022744D">
        <w:rPr>
          <w:sz w:val="24"/>
          <w:szCs w:val="24"/>
        </w:rPr>
        <w:t>муниципального образования</w:t>
      </w:r>
      <w:r w:rsidRPr="0022744D">
        <w:rPr>
          <w:color w:val="000000"/>
          <w:spacing w:val="-5"/>
          <w:sz w:val="24"/>
          <w:szCs w:val="24"/>
        </w:rPr>
        <w:t xml:space="preserve"> «</w:t>
      </w:r>
      <w:proofErr w:type="spellStart"/>
      <w:r w:rsidRPr="0022744D">
        <w:rPr>
          <w:color w:val="000000"/>
          <w:spacing w:val="-5"/>
          <w:sz w:val="24"/>
          <w:szCs w:val="24"/>
        </w:rPr>
        <w:t>Алар</w:t>
      </w:r>
      <w:r w:rsidRPr="0022744D">
        <w:rPr>
          <w:color w:val="000000"/>
          <w:spacing w:val="-2"/>
          <w:sz w:val="24"/>
          <w:szCs w:val="24"/>
        </w:rPr>
        <w:t>ский</w:t>
      </w:r>
      <w:proofErr w:type="spellEnd"/>
      <w:r w:rsidRPr="0022744D">
        <w:rPr>
          <w:color w:val="000000"/>
          <w:spacing w:val="-2"/>
          <w:sz w:val="24"/>
          <w:szCs w:val="24"/>
        </w:rPr>
        <w:t xml:space="preserve"> район» и нормативно правовой базы муниципального образования «Ангарский»</w:t>
      </w:r>
      <w:r w:rsidR="0022744D">
        <w:rPr>
          <w:color w:val="000000"/>
          <w:spacing w:val="-2"/>
          <w:sz w:val="24"/>
          <w:szCs w:val="24"/>
        </w:rPr>
        <w:t>.</w:t>
      </w:r>
    </w:p>
    <w:p w:rsidR="00240CF6" w:rsidRPr="0022744D" w:rsidRDefault="00240CF6" w:rsidP="0022744D">
      <w:pPr>
        <w:pStyle w:val="ConsPlusNormal"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>Для обеспечения сохранения и развития налоговой базы на территории муниципального образования «Ангарский», исполнения до</w:t>
      </w:r>
      <w:r w:rsidR="0022744D">
        <w:rPr>
          <w:sz w:val="24"/>
          <w:szCs w:val="24"/>
        </w:rPr>
        <w:t xml:space="preserve">ходной части местного бюджета, </w:t>
      </w:r>
      <w:r w:rsidRPr="0022744D">
        <w:rPr>
          <w:sz w:val="24"/>
          <w:szCs w:val="24"/>
        </w:rPr>
        <w:t>изыскания дополни</w:t>
      </w:r>
      <w:r w:rsidR="0022744D">
        <w:rPr>
          <w:sz w:val="24"/>
          <w:szCs w:val="24"/>
        </w:rPr>
        <w:t xml:space="preserve">тельных источников поступлений </w:t>
      </w:r>
      <w:r w:rsidRPr="0022744D">
        <w:rPr>
          <w:sz w:val="24"/>
          <w:szCs w:val="24"/>
        </w:rPr>
        <w:t>будет продолжена работа по следующим направлениям:</w:t>
      </w:r>
    </w:p>
    <w:p w:rsidR="00240CF6" w:rsidRPr="0022744D" w:rsidRDefault="00240CF6" w:rsidP="002274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744D">
        <w:rPr>
          <w:rFonts w:ascii="Arial" w:hAnsi="Arial" w:cs="Arial"/>
        </w:rPr>
        <w:t>- создание условий, поддержка и оказание содействия в развитии малого и среднего предпринимательства на территории муниципального образования</w:t>
      </w:r>
      <w:r w:rsidRPr="0022744D">
        <w:rPr>
          <w:rFonts w:ascii="Arial" w:hAnsi="Arial" w:cs="Arial"/>
          <w:color w:val="000000"/>
          <w:spacing w:val="-5"/>
        </w:rPr>
        <w:t xml:space="preserve"> «Ангарский</w:t>
      </w:r>
      <w:r w:rsidRPr="0022744D">
        <w:rPr>
          <w:rFonts w:ascii="Arial" w:hAnsi="Arial" w:cs="Arial"/>
          <w:color w:val="000000"/>
          <w:spacing w:val="-2"/>
        </w:rPr>
        <w:t xml:space="preserve">» </w:t>
      </w:r>
      <w:r w:rsidRPr="0022744D">
        <w:rPr>
          <w:rFonts w:ascii="Arial" w:hAnsi="Arial" w:cs="Arial"/>
        </w:rPr>
        <w:t>в условиях совершенствования налогообложения;</w:t>
      </w:r>
    </w:p>
    <w:p w:rsidR="00240CF6" w:rsidRPr="0022744D" w:rsidRDefault="00240CF6" w:rsidP="0022744D">
      <w:pPr>
        <w:ind w:firstLine="709"/>
        <w:jc w:val="both"/>
        <w:rPr>
          <w:rFonts w:ascii="Arial" w:hAnsi="Arial" w:cs="Arial"/>
        </w:rPr>
      </w:pPr>
      <w:r w:rsidRPr="0022744D">
        <w:rPr>
          <w:rFonts w:ascii="Arial" w:hAnsi="Arial" w:cs="Arial"/>
        </w:rPr>
        <w:t>- использование наиболее реалистичного варианта прогноза социально-экономического развития муниципального образования «Ангарский» при формировании доходной части местного бюджета, максимальное приближение прогнозов доходов к реальной ситуации в экономике, что позволит минимизировать угрозу несбалансированности бюджета;</w:t>
      </w:r>
    </w:p>
    <w:p w:rsidR="00240CF6" w:rsidRPr="0022744D" w:rsidRDefault="00240CF6" w:rsidP="002274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22744D">
        <w:rPr>
          <w:rFonts w:ascii="Arial" w:hAnsi="Arial" w:cs="Arial"/>
          <w:spacing w:val="-2"/>
        </w:rPr>
        <w:t xml:space="preserve">- повышение ответственности главных администраторов доходов за обеспечение высокого качества прогнозирования, за правильность и полноту исчисления, своевременность поступлений платежей в местный </w:t>
      </w:r>
      <w:r w:rsidRPr="0022744D">
        <w:rPr>
          <w:rFonts w:ascii="Arial" w:hAnsi="Arial" w:cs="Arial"/>
        </w:rPr>
        <w:t>бюджет</w:t>
      </w:r>
      <w:r w:rsidRPr="0022744D">
        <w:rPr>
          <w:rFonts w:ascii="Arial" w:hAnsi="Arial" w:cs="Arial"/>
          <w:spacing w:val="-2"/>
        </w:rPr>
        <w:t>;</w:t>
      </w:r>
    </w:p>
    <w:p w:rsidR="00240CF6" w:rsidRPr="0022744D" w:rsidRDefault="00240CF6" w:rsidP="0022744D">
      <w:pPr>
        <w:pStyle w:val="ConsPlusNormal"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>- проведение мониторинга и анализа нормативных правовых актов по местным налогам представительного органа муниципального образования, входящего в состав муниципального образования «Ангарский», с целью выработки рекомендаций по их совершенствованию с учетом изменений Налогового кодекса Российской Федерации, устранению нарушений, по оптимизации налоговых льгот;</w:t>
      </w:r>
    </w:p>
    <w:p w:rsidR="00240CF6" w:rsidRPr="0022744D" w:rsidRDefault="00240CF6" w:rsidP="0022744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 xml:space="preserve">- содействие органу местного самоуправления в работе по уточнению сведений о земельных участках, объектах недвижимости и их правообладателях, </w:t>
      </w:r>
      <w:r w:rsidRPr="0022744D">
        <w:rPr>
          <w:sz w:val="24"/>
          <w:szCs w:val="24"/>
        </w:rPr>
        <w:lastRenderedPageBreak/>
        <w:t xml:space="preserve">выявлению объектов, права </w:t>
      </w:r>
      <w:proofErr w:type="gramStart"/>
      <w:r w:rsidRPr="0022744D">
        <w:rPr>
          <w:sz w:val="24"/>
          <w:szCs w:val="24"/>
        </w:rPr>
        <w:t>собственности</w:t>
      </w:r>
      <w:proofErr w:type="gramEnd"/>
      <w:r w:rsidRPr="0022744D">
        <w:rPr>
          <w:sz w:val="24"/>
          <w:szCs w:val="24"/>
        </w:rPr>
        <w:t xml:space="preserve"> на которые не оформлены, выявлению собственников и привлечению их к налогообложению; </w:t>
      </w:r>
    </w:p>
    <w:p w:rsidR="00240CF6" w:rsidRPr="0022744D" w:rsidRDefault="00240CF6" w:rsidP="002274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"/>
        </w:rPr>
      </w:pPr>
      <w:r w:rsidRPr="0022744D">
        <w:rPr>
          <w:rFonts w:ascii="Arial" w:hAnsi="Arial" w:cs="Arial"/>
        </w:rPr>
        <w:t>- осуществление сотрудничества с территориальными подразделениями федеральных органов государственной власти, органами государственной власти Иркутской области в целях улучшения информационного обмена, повышения уровня собираемости доходов и совершенствования порядка зачисления доходов в местный бюджет</w:t>
      </w:r>
      <w:r w:rsidRPr="0022744D">
        <w:rPr>
          <w:rFonts w:ascii="Arial" w:hAnsi="Arial" w:cs="Arial"/>
          <w:color w:val="000000"/>
          <w:spacing w:val="-2"/>
        </w:rPr>
        <w:t>;</w:t>
      </w:r>
    </w:p>
    <w:p w:rsidR="008A095B" w:rsidRPr="0022744D" w:rsidRDefault="00240CF6" w:rsidP="0022744D">
      <w:pPr>
        <w:pStyle w:val="ConsPlusNormal"/>
        <w:ind w:firstLine="709"/>
        <w:jc w:val="both"/>
        <w:rPr>
          <w:sz w:val="24"/>
          <w:szCs w:val="24"/>
        </w:rPr>
      </w:pPr>
      <w:r w:rsidRPr="0022744D">
        <w:rPr>
          <w:sz w:val="24"/>
          <w:szCs w:val="24"/>
        </w:rPr>
        <w:t xml:space="preserve">- продолжение работы по взаимодействию с налоговыми органами и иными контролирующими органами государственной власти в рамках </w:t>
      </w:r>
      <w:proofErr w:type="gramStart"/>
      <w:r w:rsidRPr="0022744D">
        <w:rPr>
          <w:sz w:val="24"/>
          <w:szCs w:val="24"/>
        </w:rPr>
        <w:t>участия</w:t>
      </w:r>
      <w:proofErr w:type="gramEnd"/>
      <w:r w:rsidRPr="0022744D">
        <w:rPr>
          <w:sz w:val="24"/>
          <w:szCs w:val="24"/>
        </w:rPr>
        <w:t xml:space="preserve"> в работе постоянно действующих межведомственных комиссий с целью обеспечения роста налогооблагаемой базы и налоговых поступлений, сокращения недоимки в местный бюджет.</w:t>
      </w:r>
    </w:p>
    <w:sectPr w:rsidR="008A095B" w:rsidRPr="0022744D" w:rsidSect="008F2F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2A"/>
    <w:rsid w:val="000D6268"/>
    <w:rsid w:val="0022744D"/>
    <w:rsid w:val="00240CF6"/>
    <w:rsid w:val="0056402A"/>
    <w:rsid w:val="008A095B"/>
    <w:rsid w:val="008F2F59"/>
    <w:rsid w:val="00A6527A"/>
    <w:rsid w:val="00E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CF6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40CF6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0C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24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40CF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rsid w:val="00240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40CF6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CF6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40CF6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0C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24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40CF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rsid w:val="00240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40CF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2017-11-21T07:01:00Z</dcterms:created>
  <dcterms:modified xsi:type="dcterms:W3CDTF">2017-11-22T03:31:00Z</dcterms:modified>
</cp:coreProperties>
</file>