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6" w:rsidRDefault="00CF4F26" w:rsidP="009C18AF">
      <w:pPr>
        <w:pStyle w:val="1"/>
        <w:ind w:left="2124" w:right="-6080" w:firstLine="708"/>
        <w:rPr>
          <w:sz w:val="28"/>
          <w:szCs w:val="28"/>
        </w:rPr>
      </w:pPr>
      <w:r>
        <w:rPr>
          <w:sz w:val="32"/>
          <w:szCs w:val="32"/>
        </w:rPr>
        <w:t>Российская Федерация</w:t>
      </w:r>
    </w:p>
    <w:p w:rsidR="00CF4F26" w:rsidRDefault="00037239" w:rsidP="00CF4F26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</w:t>
      </w:r>
      <w:r w:rsidR="00CF4F26">
        <w:rPr>
          <w:b/>
          <w:sz w:val="28"/>
        </w:rPr>
        <w:t>О Б Л А С Т Ь</w:t>
      </w:r>
    </w:p>
    <w:p w:rsidR="00CF4F26" w:rsidRDefault="00CF4F26" w:rsidP="00CF4F26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CF4F26" w:rsidRDefault="00037239" w:rsidP="00CF4F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  <w:r w:rsidR="00CF4F26">
        <w:rPr>
          <w:b/>
          <w:sz w:val="28"/>
          <w:szCs w:val="28"/>
        </w:rPr>
        <w:t>МУНИЦИПАЛЬНОГО ОБРАЗОВАНИЯ «АНГАРСКИЙ»</w:t>
      </w:r>
    </w:p>
    <w:p w:rsidR="00CF4F26" w:rsidRDefault="00CF4F26" w:rsidP="00CF4F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CF4F26" w:rsidRDefault="00CF4F26" w:rsidP="00037239">
      <w:pPr>
        <w:pStyle w:val="1"/>
        <w:rPr>
          <w:b/>
          <w:sz w:val="28"/>
          <w:szCs w:val="28"/>
        </w:rPr>
      </w:pPr>
    </w:p>
    <w:p w:rsidR="00CF4F26" w:rsidRDefault="00037239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30 апреля </w:t>
      </w:r>
      <w:smartTag w:uri="urn:schemas-microsoft-com:office:smarttags" w:element="metricconverter">
        <w:smartTagPr>
          <w:attr w:name="ProductID" w:val="2014 г"/>
        </w:smartTagPr>
        <w:r w:rsidR="00CF4F26"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 xml:space="preserve">. № </w:t>
      </w:r>
      <w:r w:rsidR="003574F3">
        <w:rPr>
          <w:color w:val="000000"/>
          <w:sz w:val="24"/>
          <w:szCs w:val="24"/>
        </w:rPr>
        <w:t>3/25-</w:t>
      </w:r>
      <w:r w:rsidR="00CF4F26">
        <w:rPr>
          <w:color w:val="000000"/>
          <w:sz w:val="24"/>
          <w:szCs w:val="24"/>
        </w:rPr>
        <w:t>дмо</w:t>
      </w: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решение Думы</w:t>
      </w:r>
    </w:p>
    <w:p w:rsidR="00CF4F26" w:rsidRDefault="00FF1130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«О бюджете </w:t>
      </w:r>
      <w:proofErr w:type="gramStart"/>
      <w:r w:rsidR="00CF4F26">
        <w:rPr>
          <w:color w:val="000000"/>
          <w:sz w:val="24"/>
          <w:szCs w:val="24"/>
        </w:rPr>
        <w:t>муниципального</w:t>
      </w:r>
      <w:proofErr w:type="gramEnd"/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«Ангарский» на 2014 год и </w:t>
      </w: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плановый период 2015 и 2016 годов»</w:t>
      </w: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</w:p>
    <w:p w:rsidR="003574F3" w:rsidRDefault="00CF4F26" w:rsidP="003574F3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Дума муниципального образования «Ангарский»</w:t>
      </w:r>
    </w:p>
    <w:p w:rsidR="00CF4F26" w:rsidRDefault="003574F3" w:rsidP="003574F3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РЕШИЛА</w:t>
      </w:r>
      <w:r w:rsidR="00CF4F26">
        <w:rPr>
          <w:color w:val="000000"/>
          <w:sz w:val="24"/>
          <w:szCs w:val="24"/>
        </w:rPr>
        <w:t>:</w:t>
      </w: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Внести изменения в решение Думы муниципального образования «Ангарский» «О бюджете муниципального образования «Ангарский» на 2014 год и на плановый период 2015 и 2016</w:t>
      </w:r>
      <w:r w:rsidR="003574F3">
        <w:rPr>
          <w:color w:val="000000"/>
          <w:sz w:val="24"/>
          <w:szCs w:val="24"/>
        </w:rPr>
        <w:t xml:space="preserve"> годов» от 13.12.2013 г. № 3/13-</w:t>
      </w:r>
      <w:r w:rsidR="00FF1130">
        <w:rPr>
          <w:color w:val="000000"/>
          <w:sz w:val="24"/>
          <w:szCs w:val="24"/>
        </w:rPr>
        <w:t>дмо.</w:t>
      </w:r>
    </w:p>
    <w:p w:rsidR="00CF4F26" w:rsidRDefault="00CF4F26" w:rsidP="00CF4F26">
      <w:pPr>
        <w:pStyle w:val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пункт 1 изложить в следующей редакции:</w:t>
      </w:r>
    </w:p>
    <w:p w:rsidR="00CF4F26" w:rsidRDefault="003574F3" w:rsidP="005D2148">
      <w:pPr>
        <w:ind w:firstLine="540"/>
        <w:jc w:val="both"/>
      </w:pPr>
      <w:r>
        <w:t>«</w:t>
      </w:r>
      <w:r w:rsidR="005D2148">
        <w:t xml:space="preserve">1. </w:t>
      </w:r>
      <w:r w:rsidR="00CF4F26">
        <w:t>Утвердить основные характеристики</w:t>
      </w:r>
      <w:r w:rsidR="005D2148">
        <w:t xml:space="preserve"> бюджета МО «Ангарский» </w:t>
      </w:r>
      <w:r w:rsidR="00CF4F26">
        <w:t>(далее местного бюджета) на 2014 год:</w:t>
      </w:r>
    </w:p>
    <w:p w:rsidR="00CF4F26" w:rsidRDefault="005D2148" w:rsidP="005D2148">
      <w:pPr>
        <w:ind w:firstLine="540"/>
        <w:jc w:val="both"/>
      </w:pPr>
      <w:r>
        <w:t xml:space="preserve">Общий объем </w:t>
      </w:r>
      <w:r w:rsidR="00CF4F26">
        <w:t xml:space="preserve">доходов в сумме 4189,2 </w:t>
      </w:r>
      <w:proofErr w:type="spellStart"/>
      <w:r w:rsidR="00CF4F26">
        <w:t>тыс</w:t>
      </w:r>
      <w:proofErr w:type="gramStart"/>
      <w:r w:rsidR="00CF4F26">
        <w:t>.р</w:t>
      </w:r>
      <w:proofErr w:type="gramEnd"/>
      <w:r w:rsidR="00CF4F26">
        <w:t>уб</w:t>
      </w:r>
      <w:proofErr w:type="spellEnd"/>
      <w:r w:rsidR="00CF4F26">
        <w:t>., в том числе без</w:t>
      </w:r>
      <w:r>
        <w:t xml:space="preserve">возмездные поступления в сумме </w:t>
      </w:r>
      <w:r w:rsidR="00CF4F26">
        <w:t xml:space="preserve">3419,2 </w:t>
      </w:r>
      <w:proofErr w:type="spellStart"/>
      <w:r w:rsidR="00CF4F26">
        <w:t>тыс.руб</w:t>
      </w:r>
      <w:proofErr w:type="spellEnd"/>
      <w:r w:rsidR="00CF4F26">
        <w:t>.</w:t>
      </w:r>
    </w:p>
    <w:p w:rsidR="00CF4F26" w:rsidRDefault="005D2148" w:rsidP="005D2148">
      <w:pPr>
        <w:ind w:firstLine="540"/>
        <w:jc w:val="both"/>
      </w:pPr>
      <w:r>
        <w:t xml:space="preserve">Общий объем расходов в сумме 4227,7 </w:t>
      </w:r>
      <w:proofErr w:type="spellStart"/>
      <w:r w:rsidR="00CF4F26">
        <w:t>тыс</w:t>
      </w:r>
      <w:proofErr w:type="gramStart"/>
      <w:r w:rsidR="00CF4F26">
        <w:t>.р</w:t>
      </w:r>
      <w:proofErr w:type="gramEnd"/>
      <w:r w:rsidR="00CF4F26">
        <w:t>уб</w:t>
      </w:r>
      <w:proofErr w:type="spellEnd"/>
      <w:r w:rsidR="00CF4F26">
        <w:t>.</w:t>
      </w:r>
    </w:p>
    <w:p w:rsidR="00CF4F26" w:rsidRDefault="00CF4F26" w:rsidP="005D2148">
      <w:pPr>
        <w:ind w:firstLine="540"/>
        <w:jc w:val="both"/>
      </w:pPr>
      <w:r>
        <w:t xml:space="preserve">Размер дефицита местного бюджета на 2014 год в сумме 38,5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или 5,0% утвержденного общего годового объема доходов местного бюджета без учета утвержденного объема безвозмездных поступлений.</w:t>
      </w:r>
    </w:p>
    <w:p w:rsidR="00CF4F26" w:rsidRDefault="005D2148" w:rsidP="005D2148">
      <w:pPr>
        <w:ind w:firstLine="540"/>
        <w:jc w:val="both"/>
      </w:pPr>
      <w:r>
        <w:t xml:space="preserve">3. </w:t>
      </w:r>
      <w:r w:rsidR="00CF4F26">
        <w:t>Утвердить прогнозируемые доходы бюджета МО «Ангар</w:t>
      </w:r>
      <w:r>
        <w:t xml:space="preserve">ский» на 2014 год </w:t>
      </w:r>
      <w:r w:rsidR="00CF4F26">
        <w:t>по группам, подгруппам, статьям и подстатьям классификации доходов бюджетов Российской Ф</w:t>
      </w:r>
      <w:r>
        <w:t xml:space="preserve">едерации согласно приложению 1 </w:t>
      </w:r>
      <w:r w:rsidR="00CF4F26">
        <w:t>к настоящему Решению.</w:t>
      </w:r>
    </w:p>
    <w:p w:rsidR="00CF4F26" w:rsidRDefault="005D2148" w:rsidP="005D2148">
      <w:pPr>
        <w:ind w:firstLine="540"/>
        <w:jc w:val="both"/>
      </w:pPr>
      <w:r>
        <w:t xml:space="preserve">4. Утвердить </w:t>
      </w:r>
      <w:r w:rsidR="00CF4F26">
        <w:t>источ</w:t>
      </w:r>
      <w:r>
        <w:t>ники внутреннего финансирования</w:t>
      </w:r>
      <w:r w:rsidR="00CF4F26">
        <w:t xml:space="preserve"> дефицита бюджета МО «Ангарский» на 2014 </w:t>
      </w:r>
      <w:r>
        <w:t>год согласно приложению 4</w:t>
      </w:r>
      <w:r w:rsidR="00CF4F26">
        <w:t xml:space="preserve"> к настоящему Решению.</w:t>
      </w:r>
    </w:p>
    <w:p w:rsidR="00CF4F26" w:rsidRDefault="005D2148" w:rsidP="005D2148">
      <w:pPr>
        <w:ind w:firstLine="540"/>
        <w:jc w:val="both"/>
      </w:pPr>
      <w:r>
        <w:t xml:space="preserve">5. </w:t>
      </w:r>
      <w:r w:rsidR="00CF4F26">
        <w:t>Утвердить:</w:t>
      </w:r>
    </w:p>
    <w:p w:rsidR="00CF4F26" w:rsidRDefault="00CF4F26" w:rsidP="00CF4F26">
      <w:pPr>
        <w:jc w:val="both"/>
      </w:pPr>
      <w:r>
        <w:t>- распределение бюдж</w:t>
      </w:r>
      <w:r w:rsidR="00B11F73">
        <w:t xml:space="preserve">етных ассигнований на 2014 год </w:t>
      </w:r>
      <w:r>
        <w:t xml:space="preserve">по разделам и подразделам классификации расходов бюджетов Российской </w:t>
      </w:r>
      <w:r w:rsidR="00B11F73">
        <w:t xml:space="preserve">Федерации согласно приложениям 6 </w:t>
      </w:r>
      <w:r>
        <w:t>к настоящему Решению;</w:t>
      </w:r>
    </w:p>
    <w:p w:rsidR="00CF4F26" w:rsidRDefault="00CF4F26" w:rsidP="00CF4F26">
      <w:pPr>
        <w:jc w:val="both"/>
      </w:pPr>
      <w:r>
        <w:t xml:space="preserve">- распределение бюджетных ассигнований на 2014 год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согласно приложению 8 к настоящему Решению;</w:t>
      </w:r>
    </w:p>
    <w:p w:rsidR="00CF4F26" w:rsidRDefault="00CF4F26" w:rsidP="00CF4F26">
      <w:pPr>
        <w:jc w:val="both"/>
      </w:pPr>
      <w:r>
        <w:t>- распределение бюдже</w:t>
      </w:r>
      <w:r w:rsidR="00BF5D36">
        <w:t xml:space="preserve">тных ассигнований на 2014 год </w:t>
      </w:r>
      <w:r>
        <w:t>по разделам, подразделам, целевым статьям и видам расходов классификации расходов бюджетов в ве</w:t>
      </w:r>
      <w:r w:rsidR="00BF5D36">
        <w:t xml:space="preserve">домственной структуре расходов </w:t>
      </w:r>
      <w:r>
        <w:t>бюджета МО «Анг</w:t>
      </w:r>
      <w:r w:rsidR="00BF5D36">
        <w:t xml:space="preserve">арский» согласно приложению 10 </w:t>
      </w:r>
      <w:r>
        <w:t xml:space="preserve">к настоящему Решению. </w:t>
      </w:r>
    </w:p>
    <w:p w:rsidR="00CF4F26" w:rsidRDefault="00CF4F26" w:rsidP="00BF5D36">
      <w:pPr>
        <w:ind w:firstLine="708"/>
        <w:jc w:val="both"/>
      </w:pPr>
      <w:r>
        <w:t>6. Опубликовать настоящее Решение в печатном органе «Ангарский вестник».</w:t>
      </w:r>
    </w:p>
    <w:p w:rsidR="00CF4F26" w:rsidRDefault="00CF4F26" w:rsidP="00CF4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26" w:rsidRDefault="00CF4F26" w:rsidP="00CF4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26" w:rsidRDefault="00CF4F26" w:rsidP="00CF4F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26" w:rsidRDefault="00CF4F26" w:rsidP="00CF4F26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Глава муниципального о</w:t>
      </w:r>
      <w:r w:rsidR="00BF5D36">
        <w:rPr>
          <w:sz w:val="22"/>
          <w:szCs w:val="22"/>
        </w:rPr>
        <w:t>бразования «Ангарский»</w:t>
      </w:r>
      <w:r w:rsidR="00BF5D36">
        <w:rPr>
          <w:sz w:val="22"/>
          <w:szCs w:val="22"/>
        </w:rPr>
        <w:tab/>
      </w:r>
      <w:r w:rsidR="00BF5D36">
        <w:rPr>
          <w:sz w:val="22"/>
          <w:szCs w:val="22"/>
        </w:rPr>
        <w:tab/>
      </w:r>
      <w:r w:rsidR="00BF5D36">
        <w:rPr>
          <w:sz w:val="22"/>
          <w:szCs w:val="22"/>
        </w:rPr>
        <w:tab/>
      </w:r>
      <w:r w:rsidR="00BF5D36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Т.М.Середкина</w:t>
      </w:r>
      <w:proofErr w:type="spellEnd"/>
    </w:p>
    <w:p w:rsidR="00CF4F26" w:rsidRDefault="00CF4F26" w:rsidP="00CF4F26">
      <w:pPr>
        <w:suppressAutoHyphens/>
        <w:spacing w:line="216" w:lineRule="auto"/>
        <w:jc w:val="both"/>
        <w:rPr>
          <w:spacing w:val="-6"/>
          <w:sz w:val="28"/>
          <w:szCs w:val="28"/>
        </w:rPr>
      </w:pPr>
    </w:p>
    <w:p w:rsidR="00585B9C" w:rsidRDefault="00585B9C">
      <w:r>
        <w:br w:type="page"/>
      </w:r>
    </w:p>
    <w:p w:rsidR="00BF5D36" w:rsidRPr="006E3456" w:rsidRDefault="00BF5D36" w:rsidP="00BF5D3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lastRenderedPageBreak/>
        <w:t>Приложение 1 к Решению Думы</w:t>
      </w:r>
    </w:p>
    <w:p w:rsidR="00BF5D36" w:rsidRPr="006E3456" w:rsidRDefault="00BF5D36" w:rsidP="00BF5D3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BF5D36" w:rsidRPr="006E3456" w:rsidRDefault="00BF5D36" w:rsidP="00BF5D3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BF5D36" w:rsidRPr="006E3456" w:rsidRDefault="00BF5D36" w:rsidP="00BF5D3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BF5D36" w:rsidRPr="006E3456" w:rsidRDefault="00BF5D36" w:rsidP="00BF5D3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от "30 " апреля 2014г. №3/ 25-дмо</w:t>
      </w:r>
    </w:p>
    <w:p w:rsidR="00BF5D36" w:rsidRPr="006E3456" w:rsidRDefault="00BF5D36" w:rsidP="00BF5D36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BF5D36" w:rsidRPr="006E3456" w:rsidRDefault="00BF5D36" w:rsidP="00BF5D36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Прогнозируемые доходы бюджета МО "Ангарский" на 2014 год по группам, подгруппам, статьям и подстатьям классификации доходов</w:t>
      </w:r>
    </w:p>
    <w:p w:rsidR="00BF5D36" w:rsidRPr="006E3456" w:rsidRDefault="00B46531" w:rsidP="00FF1027">
      <w:pPr>
        <w:ind w:left="7788" w:firstLine="708"/>
        <w:jc w:val="center"/>
      </w:pPr>
      <w:proofErr w:type="spellStart"/>
      <w:r w:rsidRPr="006E3456">
        <w:rPr>
          <w:rFonts w:eastAsiaTheme="minorHAnsi"/>
          <w:color w:val="000000"/>
          <w:lang w:eastAsia="en-US"/>
        </w:rPr>
        <w:t>тыс</w:t>
      </w:r>
      <w:proofErr w:type="gramStart"/>
      <w:r w:rsidRPr="006E3456">
        <w:rPr>
          <w:rFonts w:eastAsiaTheme="minorHAnsi"/>
          <w:color w:val="000000"/>
          <w:lang w:eastAsia="en-US"/>
        </w:rPr>
        <w:t>.р</w:t>
      </w:r>
      <w:proofErr w:type="gramEnd"/>
      <w:r w:rsidRPr="006E3456">
        <w:rPr>
          <w:rFonts w:eastAsiaTheme="minorHAnsi"/>
          <w:color w:val="000000"/>
          <w:lang w:eastAsia="en-US"/>
        </w:rPr>
        <w:t>уб</w:t>
      </w:r>
      <w:proofErr w:type="spellEnd"/>
      <w:r w:rsidRPr="006E3456">
        <w:rPr>
          <w:rFonts w:eastAsiaTheme="minorHAnsi"/>
          <w:color w:val="000000"/>
          <w:lang w:eastAsia="en-US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20"/>
        <w:gridCol w:w="4276"/>
        <w:gridCol w:w="2918"/>
      </w:tblGrid>
      <w:tr w:rsidR="00B11F73" w:rsidRPr="006E3456" w:rsidTr="00B11F73">
        <w:trPr>
          <w:trHeight w:val="478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Код БК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B11F73" w:rsidRPr="006E3456" w:rsidTr="00B11F73">
        <w:trPr>
          <w:trHeight w:val="21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770,00</w:t>
            </w:r>
          </w:p>
        </w:tc>
      </w:tr>
      <w:tr w:rsidR="00B11F73" w:rsidRPr="006E3456" w:rsidTr="00B11F73">
        <w:trPr>
          <w:trHeight w:val="21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ПРИБЫЛЬ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222,60</w:t>
            </w:r>
          </w:p>
        </w:tc>
      </w:tr>
      <w:tr w:rsidR="00B11F73" w:rsidRPr="006E3456" w:rsidTr="00B11F73">
        <w:trPr>
          <w:trHeight w:val="25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182 1 01 02000 01 0000 110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222,60</w:t>
            </w:r>
          </w:p>
        </w:tc>
      </w:tr>
      <w:tr w:rsidR="00B11F73" w:rsidRPr="006E3456" w:rsidTr="00B11F73">
        <w:trPr>
          <w:trHeight w:val="1118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182 1 01 02021 01 0000 110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222,60</w:t>
            </w:r>
          </w:p>
        </w:tc>
      </w:tr>
      <w:tr w:rsidR="00B11F73" w:rsidRPr="006E3456" w:rsidTr="00B11F73">
        <w:trPr>
          <w:trHeight w:val="691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000 1 03 0000 00 0000 000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</w:t>
            </w:r>
            <w:proofErr w:type="gram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Ы(</w:t>
            </w:r>
            <w:proofErr w:type="gramEnd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234,40</w:t>
            </w:r>
          </w:p>
        </w:tc>
      </w:tr>
      <w:tr w:rsidR="00B11F73" w:rsidRPr="006E3456" w:rsidTr="00B11F73">
        <w:trPr>
          <w:trHeight w:val="650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000 1 03 02230 01 0000 110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85,80</w:t>
            </w:r>
          </w:p>
        </w:tc>
      </w:tr>
      <w:tr w:rsidR="00B11F73" w:rsidRPr="006E3456" w:rsidTr="00B11F73">
        <w:trPr>
          <w:trHeight w:val="1109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000 1 03 02240 01 0000 110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3456"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 w:rsidRPr="006E3456">
              <w:rPr>
                <w:rFonts w:eastAsiaTheme="minorHAnsi"/>
                <w:color w:val="000000"/>
                <w:lang w:eastAsia="en-US"/>
              </w:rPr>
              <w:t>) двигателей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 xml:space="preserve">,, 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1,80</w:t>
            </w:r>
          </w:p>
        </w:tc>
      </w:tr>
      <w:tr w:rsidR="00B11F73" w:rsidRPr="006E3456" w:rsidTr="00B11F73">
        <w:trPr>
          <w:trHeight w:val="895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000 1 03 02250 01 0000 110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138,90</w:t>
            </w:r>
          </w:p>
        </w:tc>
      </w:tr>
      <w:tr w:rsidR="00B11F73" w:rsidRPr="006E3456" w:rsidTr="00B11F73">
        <w:trPr>
          <w:trHeight w:val="895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000 1 03 02260 01 0000 110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7,90</w:t>
            </w:r>
          </w:p>
        </w:tc>
      </w:tr>
      <w:tr w:rsidR="00B11F73" w:rsidRPr="006E3456" w:rsidTr="00B11F73">
        <w:trPr>
          <w:trHeight w:val="21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000 1 05 00000 00 0000 000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130,00</w:t>
            </w:r>
          </w:p>
        </w:tc>
      </w:tr>
      <w:tr w:rsidR="00B11F73" w:rsidRPr="006E3456" w:rsidTr="00B11F73">
        <w:trPr>
          <w:trHeight w:val="233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182 1 05 03000 01 1000 110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130,00</w:t>
            </w:r>
          </w:p>
        </w:tc>
      </w:tr>
      <w:tr w:rsidR="00B11F73" w:rsidRPr="006E3456" w:rsidTr="00B11F73">
        <w:trPr>
          <w:trHeight w:val="21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158,00</w:t>
            </w:r>
          </w:p>
        </w:tc>
      </w:tr>
      <w:tr w:rsidR="00B11F73" w:rsidRPr="006E3456" w:rsidTr="00B11F73">
        <w:trPr>
          <w:trHeight w:val="245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182 1 06 01000 00 0000 110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3,00</w:t>
            </w:r>
          </w:p>
        </w:tc>
      </w:tr>
      <w:tr w:rsidR="00B11F73" w:rsidRPr="006E3456" w:rsidTr="00B11F73">
        <w:trPr>
          <w:trHeight w:val="763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182 1 06 01030 10 1000 110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взимаемые по ставкам, применяемым к объектам налогообложения в границах поселений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3,00</w:t>
            </w:r>
          </w:p>
        </w:tc>
      </w:tr>
      <w:tr w:rsidR="00B11F73" w:rsidRPr="006E3456" w:rsidTr="00B11F73">
        <w:trPr>
          <w:trHeight w:val="245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182 1 06 06000 00 0000 110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155,00</w:t>
            </w:r>
          </w:p>
        </w:tc>
      </w:tr>
      <w:tr w:rsidR="00B11F73" w:rsidRPr="006E3456" w:rsidTr="00B11F73">
        <w:trPr>
          <w:trHeight w:val="245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182 1 06 06013 00 0000 110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Земельный налог 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155,00</w:t>
            </w:r>
          </w:p>
        </w:tc>
      </w:tr>
      <w:tr w:rsidR="00B11F73" w:rsidRPr="006E3456" w:rsidTr="00B11F73">
        <w:trPr>
          <w:trHeight w:val="886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182 1 06 06013 10 0000 110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130,00</w:t>
            </w:r>
          </w:p>
        </w:tc>
      </w:tr>
      <w:tr w:rsidR="00B11F73" w:rsidRPr="006E3456" w:rsidTr="00B11F73">
        <w:trPr>
          <w:trHeight w:val="641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182 1 06 06023 10 1000 110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11F73" w:rsidRPr="006E3456" w:rsidTr="00B11F73">
        <w:trPr>
          <w:trHeight w:val="641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000 1 11 00000 00 0000 000  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25,00</w:t>
            </w:r>
          </w:p>
        </w:tc>
      </w:tr>
      <w:tr w:rsidR="00B11F73" w:rsidRPr="006E3456" w:rsidTr="00B11F73">
        <w:trPr>
          <w:trHeight w:val="1282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067 1 11 05013 10 0000 120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25,00</w:t>
            </w:r>
          </w:p>
        </w:tc>
      </w:tr>
      <w:tr w:rsidR="00B11F73" w:rsidRPr="006E3456" w:rsidTr="00B11F73">
        <w:trPr>
          <w:trHeight w:val="25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000 2 00 00000 00 0000 000 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3419,24</w:t>
            </w:r>
          </w:p>
        </w:tc>
      </w:tr>
      <w:tr w:rsidR="00B11F73" w:rsidRPr="006E3456" w:rsidTr="00B11F73">
        <w:trPr>
          <w:trHeight w:val="468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045 2 02 00000 00 0000 000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3419,24</w:t>
            </w:r>
          </w:p>
        </w:tc>
      </w:tr>
      <w:tr w:rsidR="00B11F73" w:rsidRPr="006E3456" w:rsidTr="00B11F73">
        <w:trPr>
          <w:trHeight w:val="437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045 2 02 01000 00 0000 151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1497,34</w:t>
            </w:r>
          </w:p>
        </w:tc>
      </w:tr>
      <w:tr w:rsidR="00B11F73" w:rsidRPr="006E3456" w:rsidTr="00B11F73">
        <w:trPr>
          <w:trHeight w:val="396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045 2 02 01000 10 0000 151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1460,34</w:t>
            </w:r>
          </w:p>
        </w:tc>
      </w:tr>
      <w:tr w:rsidR="00B11F73" w:rsidRPr="006E3456" w:rsidTr="00B11F73">
        <w:trPr>
          <w:trHeight w:val="427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045 2 02 01001 10 0000 151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Дотации бюджетам поселений на выравнивание бюджетной </w:t>
            </w: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обеспеченности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1460,34</w:t>
            </w:r>
          </w:p>
        </w:tc>
      </w:tr>
      <w:tr w:rsidR="00B11F73" w:rsidRPr="006E3456" w:rsidTr="00B11F73">
        <w:trPr>
          <w:trHeight w:val="478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045 2 02 01003 10 0000 151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37,00</w:t>
            </w:r>
          </w:p>
        </w:tc>
      </w:tr>
      <w:tr w:rsidR="00B11F73" w:rsidRPr="006E3456" w:rsidTr="00B11F73">
        <w:trPr>
          <w:trHeight w:val="427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045 2 02 02000 00 0000 151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  <w:r w:rsidR="00FF1027" w:rsidRPr="006E345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3456">
              <w:rPr>
                <w:rFonts w:eastAsiaTheme="minorHAnsi"/>
                <w:color w:val="000000"/>
                <w:lang w:eastAsia="en-US"/>
              </w:rPr>
              <w:t>(межбюджетные субсидии)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B11F73" w:rsidRPr="006E3456" w:rsidTr="00B11F73">
        <w:trPr>
          <w:trHeight w:val="25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045 2 02 02999 10 0000 151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1830,60</w:t>
            </w:r>
          </w:p>
        </w:tc>
      </w:tr>
      <w:tr w:rsidR="00B11F73" w:rsidRPr="006E3456" w:rsidTr="00B11F73">
        <w:trPr>
          <w:trHeight w:val="437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045 2 02 03000 00 0000 151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91,30</w:t>
            </w:r>
          </w:p>
        </w:tc>
      </w:tr>
      <w:tr w:rsidR="00B11F73" w:rsidRPr="006E3456" w:rsidTr="00B11F73">
        <w:trPr>
          <w:trHeight w:val="703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045 2 02 03015 00 0000 151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B11F73" w:rsidRPr="006E3456" w:rsidTr="00B11F73">
        <w:trPr>
          <w:trHeight w:val="672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045 2 02 03015 10 0000 151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59,00</w:t>
            </w:r>
          </w:p>
        </w:tc>
      </w:tr>
      <w:tr w:rsidR="00B11F73" w:rsidRPr="006E3456" w:rsidTr="00B11F73">
        <w:trPr>
          <w:trHeight w:val="650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045 2 02 03024 00 0000 151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B11F73" w:rsidRPr="006E3456" w:rsidTr="00B11F73">
        <w:trPr>
          <w:trHeight w:val="437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045 2 02 03024 10 0000 151</w:t>
            </w: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32,30</w:t>
            </w:r>
          </w:p>
        </w:tc>
      </w:tr>
      <w:tr w:rsidR="00B11F73" w:rsidRPr="006E3456" w:rsidTr="00B11F73">
        <w:trPr>
          <w:trHeight w:val="214"/>
        </w:trPr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F73" w:rsidRPr="006E3456" w:rsidRDefault="00B11F7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4189,24</w:t>
            </w:r>
          </w:p>
        </w:tc>
      </w:tr>
    </w:tbl>
    <w:p w:rsidR="00FF1027" w:rsidRPr="006E3456" w:rsidRDefault="00FF1027" w:rsidP="00FF1027">
      <w:r w:rsidRPr="006E3456">
        <w:br w:type="page"/>
      </w:r>
    </w:p>
    <w:p w:rsidR="00FF1027" w:rsidRPr="006E3456" w:rsidRDefault="00FF1027" w:rsidP="00FF1027">
      <w:pPr>
        <w:jc w:val="right"/>
      </w:pPr>
      <w:r w:rsidRPr="006E3456">
        <w:rPr>
          <w:rFonts w:eastAsiaTheme="minorHAnsi"/>
          <w:color w:val="000000"/>
          <w:lang w:eastAsia="en-US"/>
        </w:rPr>
        <w:lastRenderedPageBreak/>
        <w:t>Приложение 4 к Решению Думы</w:t>
      </w:r>
    </w:p>
    <w:p w:rsidR="00FF1027" w:rsidRPr="006E3456" w:rsidRDefault="00FF1027" w:rsidP="00FF1027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FF1027" w:rsidRPr="006E3456" w:rsidRDefault="00FF1027" w:rsidP="00FF1027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FF1027" w:rsidRPr="006E3456" w:rsidRDefault="00FF1027" w:rsidP="00FF1027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FF1027" w:rsidRPr="006E3456" w:rsidRDefault="00FF1027" w:rsidP="00FF1027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от "30 " апреля 2014г. №3/ 25-дмо</w:t>
      </w:r>
    </w:p>
    <w:p w:rsidR="00FF1027" w:rsidRPr="006E3456" w:rsidRDefault="00FF1027" w:rsidP="00FF1027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A55845" w:rsidRPr="006E3456" w:rsidRDefault="00FF1027" w:rsidP="00FF1027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Источники внутреннего финансирования дефицита бюджета муниципального образования "Ангарский" на 2014 год</w:t>
      </w:r>
    </w:p>
    <w:p w:rsidR="00FF1027" w:rsidRPr="006E3456" w:rsidRDefault="00FF1027" w:rsidP="00FF1027">
      <w:pPr>
        <w:jc w:val="center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1"/>
        <w:gridCol w:w="3374"/>
        <w:gridCol w:w="2169"/>
      </w:tblGrid>
      <w:tr w:rsidR="00FF1027" w:rsidRPr="006E3456" w:rsidTr="00FF1027">
        <w:trPr>
          <w:trHeight w:val="274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Сумма, </w:t>
            </w:r>
            <w:proofErr w:type="spellStart"/>
            <w:r w:rsidRPr="006E3456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 w:rsidRPr="006E3456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FF1027" w:rsidRPr="006E3456" w:rsidTr="00FF1027">
        <w:trPr>
          <w:trHeight w:val="262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FF1027" w:rsidRPr="006E3456" w:rsidTr="00FF1027">
        <w:trPr>
          <w:trHeight w:val="694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6F3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</w:t>
            </w:r>
            <w:r w:rsidR="00FF1027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го финансирования дефицита бюджета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000 01 00 00 00 00 0000 000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38,5</w:t>
            </w:r>
          </w:p>
        </w:tc>
      </w:tr>
      <w:tr w:rsidR="00FF1027" w:rsidRPr="006E3456" w:rsidTr="00FF1027">
        <w:trPr>
          <w:trHeight w:val="1138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045 01 01 00 00 00 0000 000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F1027" w:rsidRPr="006E3456" w:rsidTr="00FF1027">
        <w:trPr>
          <w:trHeight w:val="641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 валюте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38,5</w:t>
            </w:r>
          </w:p>
        </w:tc>
      </w:tr>
      <w:tr w:rsidR="00FF1027" w:rsidRPr="006E3456" w:rsidTr="00FF1027">
        <w:trPr>
          <w:trHeight w:val="890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045 01 02 00 00 10 0000 700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38,5</w:t>
            </w:r>
          </w:p>
        </w:tc>
      </w:tr>
      <w:tr w:rsidR="00FF1027" w:rsidRPr="006E3456" w:rsidTr="00FF1027">
        <w:trPr>
          <w:trHeight w:val="1229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Кредиты</w:t>
            </w:r>
            <w:r w:rsidR="006F3D26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,</w:t>
            </w: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045 01 02 00 00 02 0000 710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38,5</w:t>
            </w:r>
          </w:p>
        </w:tc>
      </w:tr>
      <w:tr w:rsidR="00FF1027" w:rsidRPr="006E3456" w:rsidTr="00FF1027">
        <w:trPr>
          <w:trHeight w:val="864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FF1027" w:rsidRPr="006E3456" w:rsidTr="00FF1027">
        <w:trPr>
          <w:trHeight w:val="1138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045 01 02 00 00 02 0000 810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0,00</w:t>
            </w:r>
          </w:p>
        </w:tc>
      </w:tr>
      <w:tr w:rsidR="00FF1027" w:rsidRPr="006E3456" w:rsidTr="00FF1027">
        <w:trPr>
          <w:trHeight w:val="864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FF1027" w:rsidRPr="006E3456" w:rsidTr="00FF1027">
        <w:trPr>
          <w:trHeight w:val="550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045 01 05 00 00 00 0000 000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FF1027" w:rsidRPr="006E3456" w:rsidTr="00FF1027">
        <w:trPr>
          <w:trHeight w:val="562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-4189,2</w:t>
            </w:r>
          </w:p>
        </w:tc>
      </w:tr>
      <w:tr w:rsidR="00FF1027" w:rsidRPr="006E3456" w:rsidTr="00FF1027">
        <w:trPr>
          <w:trHeight w:val="588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000 01 05 02 00 00 0000 500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-4189,2</w:t>
            </w:r>
          </w:p>
        </w:tc>
      </w:tr>
      <w:tr w:rsidR="00FF1027" w:rsidRPr="006E3456" w:rsidTr="00FF1027">
        <w:trPr>
          <w:trHeight w:val="588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000 01 05 00 00 00 0000 600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4227,7</w:t>
            </w:r>
          </w:p>
        </w:tc>
      </w:tr>
      <w:tr w:rsidR="00FF1027" w:rsidRPr="006E3456" w:rsidTr="00FF1027">
        <w:trPr>
          <w:trHeight w:val="574"/>
        </w:trPr>
        <w:tc>
          <w:tcPr>
            <w:tcW w:w="2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027" w:rsidRPr="006E3456" w:rsidRDefault="00FF102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4227,7</w:t>
            </w:r>
          </w:p>
        </w:tc>
      </w:tr>
    </w:tbl>
    <w:p w:rsidR="00042CD6" w:rsidRPr="006E3456" w:rsidRDefault="00042CD6">
      <w:r w:rsidRPr="006E3456">
        <w:br w:type="page"/>
      </w:r>
    </w:p>
    <w:p w:rsidR="006F3D26" w:rsidRPr="006E3456" w:rsidRDefault="006F3D26" w:rsidP="006F3D26">
      <w:pPr>
        <w:jc w:val="right"/>
      </w:pPr>
      <w:r w:rsidRPr="006E3456">
        <w:rPr>
          <w:rFonts w:eastAsiaTheme="minorHAnsi"/>
          <w:color w:val="000000"/>
          <w:lang w:eastAsia="en-US"/>
        </w:rPr>
        <w:lastRenderedPageBreak/>
        <w:t>Приложение 6 к Решению Думы</w:t>
      </w:r>
    </w:p>
    <w:p w:rsidR="006F3D26" w:rsidRPr="006E3456" w:rsidRDefault="006F3D26" w:rsidP="006F3D2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6F3D26" w:rsidRPr="006E3456" w:rsidRDefault="006F3D26" w:rsidP="006F3D2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6F3D26" w:rsidRPr="006E3456" w:rsidRDefault="006F3D26" w:rsidP="006F3D2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6F3D26" w:rsidRPr="006E3456" w:rsidRDefault="006F3D26" w:rsidP="006F3D2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от "30 " апреля 2014г. №3/ 25-дмо</w:t>
      </w:r>
    </w:p>
    <w:p w:rsidR="006F3D26" w:rsidRPr="006E3456" w:rsidRDefault="006F3D26" w:rsidP="006F3D26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6F3D26" w:rsidRPr="006E3456" w:rsidRDefault="006F3D26" w:rsidP="006F3D26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 ПО РАЗДЕЛАМ</w:t>
      </w:r>
    </w:p>
    <w:p w:rsidR="006F3D26" w:rsidRPr="006E3456" w:rsidRDefault="006F3D26" w:rsidP="006F3D26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И ПОДРАЗДЕЛАМ КЛАССИФИКАЦИИ РАСХОДОВ БЮДЖЕТОВ НА 2014 ГОД</w:t>
      </w:r>
    </w:p>
    <w:p w:rsidR="006F3D26" w:rsidRPr="006E3456" w:rsidRDefault="006F3D26" w:rsidP="006F3D26">
      <w:pPr>
        <w:ind w:left="7080" w:firstLine="708"/>
        <w:jc w:val="center"/>
      </w:pPr>
      <w:r w:rsidRPr="006E3456">
        <w:rPr>
          <w:rFonts w:eastAsiaTheme="minorHAnsi"/>
          <w:color w:val="000000"/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2"/>
        <w:gridCol w:w="1877"/>
        <w:gridCol w:w="1875"/>
      </w:tblGrid>
      <w:tr w:rsidR="00042CD6" w:rsidRPr="006E3456" w:rsidTr="006F3D26">
        <w:trPr>
          <w:trHeight w:val="420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2 067,3</w:t>
            </w:r>
          </w:p>
        </w:tc>
      </w:tr>
      <w:tr w:rsidR="00042CD6" w:rsidRPr="006E3456" w:rsidTr="006F3D26">
        <w:trPr>
          <w:trHeight w:val="506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042CD6" w:rsidRPr="006E3456" w:rsidTr="006F3D26">
        <w:trPr>
          <w:trHeight w:val="758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042CD6" w:rsidRPr="006E3456" w:rsidTr="006F3D26">
        <w:trPr>
          <w:trHeight w:val="758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1 205,9</w:t>
            </w:r>
          </w:p>
        </w:tc>
      </w:tr>
      <w:tr w:rsidR="00042CD6" w:rsidRPr="006E3456" w:rsidTr="006F3D26">
        <w:trPr>
          <w:trHeight w:val="758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59,0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042CD6" w:rsidRPr="006E3456" w:rsidTr="006F3D26">
        <w:trPr>
          <w:trHeight w:val="506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6,0</w:t>
            </w:r>
          </w:p>
        </w:tc>
      </w:tr>
      <w:tr w:rsidR="00042CD6" w:rsidRPr="006E3456" w:rsidTr="006F3D26">
        <w:trPr>
          <w:trHeight w:val="506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266,7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 w:rsidP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339,9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 w:rsidP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322,8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1 370,8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1 370,8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1001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  <w:r w:rsidR="009328C3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1403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1403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042CD6" w:rsidRPr="006E3456" w:rsidTr="006F3D26">
        <w:trPr>
          <w:trHeight w:val="252"/>
        </w:trPr>
        <w:tc>
          <w:tcPr>
            <w:tcW w:w="3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042CD6" w:rsidRPr="006E3456" w:rsidRDefault="00042C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CD6" w:rsidRPr="006E3456" w:rsidRDefault="009328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4 227,7</w:t>
            </w:r>
          </w:p>
        </w:tc>
      </w:tr>
    </w:tbl>
    <w:p w:rsidR="00622539" w:rsidRPr="006E3456" w:rsidRDefault="00622539">
      <w:r w:rsidRPr="006E3456">
        <w:br w:type="page"/>
      </w:r>
    </w:p>
    <w:p w:rsidR="00C37743" w:rsidRPr="006E3456" w:rsidRDefault="00C37743" w:rsidP="00C37743">
      <w:pPr>
        <w:jc w:val="right"/>
      </w:pPr>
      <w:r w:rsidRPr="006E3456">
        <w:rPr>
          <w:rFonts w:eastAsiaTheme="minorHAnsi"/>
          <w:color w:val="000000"/>
          <w:lang w:eastAsia="en-US"/>
        </w:rPr>
        <w:lastRenderedPageBreak/>
        <w:t>Приложение 8 к Решению Думы</w:t>
      </w:r>
    </w:p>
    <w:p w:rsidR="00C37743" w:rsidRPr="006E3456" w:rsidRDefault="00C37743" w:rsidP="00C37743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C37743" w:rsidRPr="006E3456" w:rsidRDefault="00C37743" w:rsidP="00C37743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C37743" w:rsidRPr="006E3456" w:rsidRDefault="00C37743" w:rsidP="00C37743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C37743" w:rsidRPr="006E3456" w:rsidRDefault="00C37743" w:rsidP="00C37743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от "30 " апреля 2014г. №3/ 25-дмо</w:t>
      </w:r>
    </w:p>
    <w:p w:rsidR="00C37743" w:rsidRPr="006E3456" w:rsidRDefault="00C37743" w:rsidP="00C37743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C37743" w:rsidRPr="006E3456" w:rsidRDefault="00C37743" w:rsidP="00C3774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</w:t>
      </w:r>
    </w:p>
    <w:p w:rsidR="00C37743" w:rsidRPr="006E3456" w:rsidRDefault="00C37743" w:rsidP="00C3774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ПО РАЗДЕЛАМ, ПОДРАЗДЕЛАМ, ЦЕЛЕВЫМ СТАТЬЯМ И ВИДАМ РАСХОДОВ</w:t>
      </w:r>
    </w:p>
    <w:p w:rsidR="00C37743" w:rsidRPr="006E3456" w:rsidRDefault="00C37743" w:rsidP="00C37743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КЛАССИФИКАЦИИ РАСХОДОВ БЮДЖЕТОВ НА 2014 ГОД</w:t>
      </w:r>
    </w:p>
    <w:p w:rsidR="00C37743" w:rsidRPr="006E3456" w:rsidRDefault="006E3456" w:rsidP="006E3456">
      <w:pPr>
        <w:ind w:left="7080" w:firstLine="708"/>
        <w:jc w:val="center"/>
      </w:pPr>
      <w:r w:rsidRPr="006E3456">
        <w:rPr>
          <w:rFonts w:eastAsiaTheme="minorHAnsi"/>
          <w:color w:val="000000"/>
          <w:lang w:eastAsia="en-US"/>
        </w:rPr>
        <w:t>(тыс. рублей)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7"/>
        <w:gridCol w:w="793"/>
        <w:gridCol w:w="1077"/>
        <w:gridCol w:w="680"/>
        <w:gridCol w:w="1427"/>
      </w:tblGrid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РзПз</w:t>
            </w:r>
            <w:proofErr w:type="spellEnd"/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2014 год 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4 227,7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2 067,3</w:t>
            </w:r>
          </w:p>
        </w:tc>
      </w:tr>
      <w:tr w:rsidR="00622539" w:rsidRPr="006E3456" w:rsidTr="00C37743">
        <w:trPr>
          <w:trHeight w:val="93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115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146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343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622539" w:rsidRPr="006E3456" w:rsidTr="00C37743">
        <w:trPr>
          <w:trHeight w:val="118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115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120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1 205,9</w:t>
            </w:r>
          </w:p>
        </w:tc>
      </w:tr>
      <w:tr w:rsidR="00622539" w:rsidRPr="006E3456" w:rsidTr="00C37743">
        <w:trPr>
          <w:trHeight w:val="1241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1 205,9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1 205,9</w:t>
            </w:r>
          </w:p>
        </w:tc>
      </w:tr>
      <w:tr w:rsidR="00622539" w:rsidRPr="006E3456" w:rsidTr="00C37743">
        <w:trPr>
          <w:trHeight w:val="146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1 019,5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1 019,5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1 018,5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186,4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186,4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186,4</w:t>
            </w:r>
          </w:p>
        </w:tc>
      </w:tr>
      <w:tr w:rsidR="00622539" w:rsidRPr="006E3456" w:rsidTr="00C37743">
        <w:trPr>
          <w:trHeight w:val="93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121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317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139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0106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45 0 0000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7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800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6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0111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59,0</w:t>
            </w:r>
          </w:p>
        </w:tc>
      </w:tr>
      <w:tr w:rsidR="00622539" w:rsidRPr="006E3456" w:rsidTr="00C37743">
        <w:trPr>
          <w:trHeight w:val="317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59,0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59,0</w:t>
            </w:r>
          </w:p>
        </w:tc>
      </w:tr>
      <w:tr w:rsidR="00622539" w:rsidRPr="006E3456" w:rsidTr="00C37743">
        <w:trPr>
          <w:trHeight w:val="86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59,0</w:t>
            </w:r>
          </w:p>
        </w:tc>
      </w:tr>
      <w:tr w:rsidR="00622539" w:rsidRPr="006E3456" w:rsidTr="00C37743">
        <w:trPr>
          <w:trHeight w:val="146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50,6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50,6</w:t>
            </w:r>
          </w:p>
        </w:tc>
      </w:tr>
      <w:tr w:rsidR="00622539" w:rsidRPr="006E3456" w:rsidTr="00C37743">
        <w:trPr>
          <w:trHeight w:val="38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50,6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8,4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8,4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622539" w:rsidRPr="006E3456" w:rsidTr="00C37743">
        <w:trPr>
          <w:trHeight w:val="607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115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46 8 0000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86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46 8 2600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266,7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32,3</w:t>
            </w:r>
          </w:p>
        </w:tc>
      </w:tr>
      <w:tr w:rsidR="00622539" w:rsidRPr="006E3456" w:rsidTr="00C37743">
        <w:trPr>
          <w:trHeight w:val="120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bCs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bCs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32,3</w:t>
            </w:r>
          </w:p>
        </w:tc>
      </w:tr>
      <w:tr w:rsidR="00622539" w:rsidRPr="006E3456" w:rsidTr="00C37743">
        <w:trPr>
          <w:trHeight w:val="869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32,3</w:t>
            </w:r>
          </w:p>
        </w:tc>
      </w:tr>
      <w:tr w:rsidR="00622539" w:rsidRPr="006E3456" w:rsidTr="00C37743">
        <w:trPr>
          <w:trHeight w:val="139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31,0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31,0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1,3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1,3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49 3 0103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1,3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331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47 5 0000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52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53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634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0409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622539" w:rsidRPr="006E3456" w:rsidTr="00C37743">
        <w:trPr>
          <w:trHeight w:val="46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339,9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48 0 0000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317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0502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322,8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37,4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112,3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1F4551" w:rsidRPr="006E3456">
              <w:rPr>
                <w:rFonts w:eastAsiaTheme="minorHAnsi"/>
                <w:color w:val="000000"/>
                <w:lang w:eastAsia="en-US"/>
              </w:rPr>
              <w:t>о</w:t>
            </w:r>
            <w:r w:rsidRPr="006E3456"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622539" w:rsidRPr="006E3456" w:rsidTr="00C37743">
        <w:trPr>
          <w:trHeight w:val="317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1F4551" w:rsidRPr="006E3456">
              <w:rPr>
                <w:rFonts w:eastAsiaTheme="minorHAnsi"/>
                <w:color w:val="000000"/>
                <w:lang w:eastAsia="en-US"/>
              </w:rPr>
              <w:t>о</w:t>
            </w:r>
            <w:r w:rsidRPr="006E3456"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</w:t>
            </w:r>
            <w:r w:rsidR="001F4551" w:rsidRPr="006E3456">
              <w:rPr>
                <w:rFonts w:eastAsiaTheme="minorHAnsi"/>
                <w:color w:val="000000"/>
                <w:lang w:eastAsia="en-US"/>
              </w:rPr>
              <w:t>о</w:t>
            </w:r>
            <w:r w:rsidRPr="006E3456">
              <w:rPr>
                <w:rFonts w:eastAsiaTheme="minorHAnsi"/>
                <w:color w:val="000000"/>
                <w:lang w:eastAsia="en-US"/>
              </w:rPr>
              <w:t>ектов народных инициатив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0503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0800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1 370,8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Культура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1 370,8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1 055,8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1 055,8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1 055,8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1 055,8</w:t>
            </w:r>
          </w:p>
        </w:tc>
      </w:tr>
      <w:tr w:rsidR="00622539" w:rsidRPr="006E3456" w:rsidTr="00C37743">
        <w:trPr>
          <w:trHeight w:val="854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1 055,8</w:t>
            </w:r>
          </w:p>
        </w:tc>
      </w:tr>
      <w:tr w:rsidR="00622539" w:rsidRPr="006E3456" w:rsidTr="00C37743">
        <w:trPr>
          <w:trHeight w:val="35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Библиотеки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44 2 0000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315,0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622539" w:rsidRPr="006E3456" w:rsidTr="00C37743">
        <w:trPr>
          <w:trHeight w:val="37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622539" w:rsidRPr="006E3456" w:rsidTr="00C37743">
        <w:trPr>
          <w:trHeight w:val="91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622539" w:rsidRPr="006E3456" w:rsidTr="00C37743">
        <w:trPr>
          <w:trHeight w:val="30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331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55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Доплаты к пенсиям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доплаты пенсионного обеспечения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854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593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662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1100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57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1101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622539" w:rsidRPr="006E3456" w:rsidTr="00C37743">
        <w:trPr>
          <w:trHeight w:val="290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Cs/>
                <w:color w:val="000000"/>
                <w:lang w:eastAsia="en-US"/>
              </w:rPr>
              <w:t>35,0</w:t>
            </w:r>
          </w:p>
        </w:tc>
      </w:tr>
      <w:tr w:rsidR="00622539" w:rsidRPr="006E3456" w:rsidTr="00C37743">
        <w:trPr>
          <w:trHeight w:val="924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622539" w:rsidRPr="006E3456" w:rsidTr="00C37743">
        <w:trPr>
          <w:trHeight w:val="1958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из бюджетов поселений их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1F4551" w:rsidRPr="006E3456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6E3456">
              <w:rPr>
                <w:rFonts w:eastAsiaTheme="minorHAnsi"/>
                <w:color w:val="000000"/>
                <w:lang w:eastAsia="en-US"/>
              </w:rPr>
              <w:t>субъектов Российской Федерации муниципальных образований общего характера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622539" w:rsidRPr="006E3456" w:rsidTr="00C37743">
        <w:trPr>
          <w:trHeight w:val="276"/>
        </w:trPr>
        <w:tc>
          <w:tcPr>
            <w:tcW w:w="2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39" w:rsidRPr="006E3456" w:rsidRDefault="00622539" w:rsidP="006E345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6E3456" w:rsidRPr="006E3456" w:rsidRDefault="0040438C" w:rsidP="006E3456">
      <w:pPr>
        <w:jc w:val="right"/>
      </w:pPr>
      <w:r w:rsidRPr="006E3456">
        <w:br w:type="page"/>
      </w:r>
      <w:r w:rsidR="006E3456" w:rsidRPr="006E3456">
        <w:rPr>
          <w:rFonts w:eastAsiaTheme="minorHAnsi"/>
          <w:color w:val="000000"/>
          <w:lang w:eastAsia="en-US"/>
        </w:rPr>
        <w:lastRenderedPageBreak/>
        <w:t>Приложение 10</w:t>
      </w:r>
      <w:r w:rsidR="006E3456" w:rsidRPr="006E3456">
        <w:rPr>
          <w:rFonts w:eastAsiaTheme="minorHAnsi"/>
          <w:color w:val="000000"/>
          <w:lang w:eastAsia="en-US"/>
        </w:rPr>
        <w:t xml:space="preserve"> к Решению Думы</w:t>
      </w:r>
    </w:p>
    <w:p w:rsidR="006E3456" w:rsidRPr="006E3456" w:rsidRDefault="006E3456" w:rsidP="006E345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муниципального образования "Ангарский"</w:t>
      </w:r>
    </w:p>
    <w:p w:rsidR="006E3456" w:rsidRPr="006E3456" w:rsidRDefault="006E3456" w:rsidP="006E345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"О бюджете МО "Ангарский" на 2014 год</w:t>
      </w:r>
    </w:p>
    <w:p w:rsidR="006E3456" w:rsidRPr="006E3456" w:rsidRDefault="006E3456" w:rsidP="006E345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и на плановый период 2015,2016 годов"</w:t>
      </w:r>
    </w:p>
    <w:p w:rsidR="006E3456" w:rsidRPr="006E3456" w:rsidRDefault="006E3456" w:rsidP="006E3456">
      <w:pPr>
        <w:jc w:val="right"/>
        <w:rPr>
          <w:rFonts w:eastAsiaTheme="minorHAnsi"/>
          <w:color w:val="000000"/>
          <w:lang w:eastAsia="en-US"/>
        </w:rPr>
      </w:pPr>
      <w:r w:rsidRPr="006E3456">
        <w:rPr>
          <w:rFonts w:eastAsiaTheme="minorHAnsi"/>
          <w:color w:val="000000"/>
          <w:lang w:eastAsia="en-US"/>
        </w:rPr>
        <w:t>от "30 " апреля 2014г. №3/ 25-дмо</w:t>
      </w:r>
    </w:p>
    <w:p w:rsidR="006E3456" w:rsidRPr="006E3456" w:rsidRDefault="006E3456" w:rsidP="006E3456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6E3456" w:rsidRPr="006E3456" w:rsidRDefault="006E3456" w:rsidP="006E3456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БЮДЖЕТА И ВЕДОМСТВЕН</w:t>
      </w:r>
      <w:r w:rsidRPr="006E3456">
        <w:rPr>
          <w:rFonts w:eastAsiaTheme="minorHAnsi"/>
          <w:b/>
          <w:bCs/>
          <w:color w:val="000000"/>
          <w:lang w:eastAsia="en-US"/>
        </w:rPr>
        <w:t xml:space="preserve">НОЙ СТРУКТУРЕ РАСХОДОВ БЮДЖЕТА </w:t>
      </w:r>
    </w:p>
    <w:p w:rsidR="0040438C" w:rsidRPr="006E3456" w:rsidRDefault="006E3456" w:rsidP="006E3456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6E3456">
        <w:rPr>
          <w:rFonts w:eastAsiaTheme="minorHAnsi"/>
          <w:b/>
          <w:bCs/>
          <w:color w:val="000000"/>
          <w:lang w:eastAsia="en-US"/>
        </w:rPr>
        <w:t>МУНИЦИПАЛЬНОГО ОБРАЗОВАНИЯ "АНГАРСКИЙ" НА 2014 ГОД</w:t>
      </w:r>
    </w:p>
    <w:p w:rsidR="006E3456" w:rsidRPr="006E3456" w:rsidRDefault="006E3456" w:rsidP="006E3456">
      <w:pPr>
        <w:jc w:val="right"/>
        <w:rPr>
          <w:rFonts w:eastAsiaTheme="minorHAnsi"/>
          <w:i/>
          <w:iCs/>
          <w:color w:val="000000"/>
          <w:lang w:eastAsia="en-US"/>
        </w:rPr>
      </w:pPr>
    </w:p>
    <w:p w:rsidR="006E3456" w:rsidRPr="006E3456" w:rsidRDefault="006E3456" w:rsidP="006E3456">
      <w:pPr>
        <w:jc w:val="right"/>
      </w:pPr>
      <w:r w:rsidRPr="006E3456">
        <w:rPr>
          <w:rFonts w:eastAsiaTheme="minorHAnsi"/>
          <w:i/>
          <w:iCs/>
          <w:color w:val="000000"/>
          <w:lang w:eastAsia="en-US"/>
        </w:rPr>
        <w:t>(</w:t>
      </w:r>
      <w:proofErr w:type="spellStart"/>
      <w:r w:rsidRPr="006E3456">
        <w:rPr>
          <w:rFonts w:eastAsiaTheme="minorHAnsi"/>
          <w:i/>
          <w:iCs/>
          <w:color w:val="000000"/>
          <w:lang w:eastAsia="en-US"/>
        </w:rPr>
        <w:t>тыс</w:t>
      </w:r>
      <w:proofErr w:type="gramStart"/>
      <w:r w:rsidRPr="006E3456">
        <w:rPr>
          <w:rFonts w:eastAsiaTheme="minorHAnsi"/>
          <w:i/>
          <w:iCs/>
          <w:color w:val="000000"/>
          <w:lang w:eastAsia="en-US"/>
        </w:rPr>
        <w:t>.р</w:t>
      </w:r>
      <w:proofErr w:type="gramEnd"/>
      <w:r w:rsidRPr="006E3456">
        <w:rPr>
          <w:rFonts w:eastAsiaTheme="minorHAnsi"/>
          <w:i/>
          <w:iCs/>
          <w:color w:val="000000"/>
          <w:lang w:eastAsia="en-US"/>
        </w:rPr>
        <w:t>ублей</w:t>
      </w:r>
      <w:proofErr w:type="spellEnd"/>
      <w:r w:rsidRPr="006E3456">
        <w:rPr>
          <w:rFonts w:eastAsiaTheme="minorHAnsi"/>
          <w:i/>
          <w:iCs/>
          <w:color w:val="000000"/>
          <w:lang w:eastAsia="en-US"/>
        </w:rPr>
        <w:t>)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3"/>
        <w:gridCol w:w="542"/>
        <w:gridCol w:w="674"/>
        <w:gridCol w:w="774"/>
        <w:gridCol w:w="1073"/>
        <w:gridCol w:w="817"/>
        <w:gridCol w:w="1301"/>
      </w:tblGrid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 главного распорядителя кредитов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Гл</w:t>
            </w:r>
            <w:proofErr w:type="spellEnd"/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gramStart"/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413,0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40438C" w:rsidRPr="006E3456" w:rsidTr="006E3456">
        <w:trPr>
          <w:trHeight w:val="1013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378,0</w:t>
            </w:r>
          </w:p>
        </w:tc>
      </w:tr>
      <w:tr w:rsidR="006E3456" w:rsidRPr="006E3456" w:rsidTr="006E3456">
        <w:trPr>
          <w:trHeight w:val="986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6E3456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56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40438C" w:rsidRPr="006E3456" w:rsidTr="006E3456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Межбюджетные трансферты бюджетам субъектов Российской Федерации муниципальных образований общего характера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Межбюджетные трансферты бюджетам муниципальных районов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68 1 2900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35,0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1689,3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1689,3</w:t>
            </w:r>
          </w:p>
        </w:tc>
      </w:tr>
      <w:tr w:rsidR="0040438C" w:rsidRPr="006E3456" w:rsidTr="006E3456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472,4</w:t>
            </w:r>
          </w:p>
        </w:tc>
      </w:tr>
      <w:tr w:rsidR="000501DD" w:rsidRPr="006E3456" w:rsidTr="000501DD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0501DD" w:rsidRPr="006E3456" w:rsidTr="000501DD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1DD" w:rsidRPr="006E3456" w:rsidRDefault="000501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40438C" w:rsidRPr="006E3456" w:rsidTr="006E3456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F946EA" w:rsidRPr="006E3456" w:rsidTr="00F946EA">
        <w:trPr>
          <w:trHeight w:val="1001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</w:t>
            </w:r>
            <w:r w:rsidR="001F4551"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1F4551"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местных администраций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1205,9</w:t>
            </w:r>
          </w:p>
        </w:tc>
      </w:tr>
      <w:tr w:rsidR="00F946EA" w:rsidRPr="006E3456" w:rsidTr="00F946EA">
        <w:trPr>
          <w:trHeight w:val="1001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и органов </w:t>
            </w: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1205,9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1205,9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1019,5</w:t>
            </w:r>
          </w:p>
        </w:tc>
      </w:tr>
      <w:tr w:rsidR="0040438C" w:rsidRPr="006E3456" w:rsidTr="006E3456">
        <w:trPr>
          <w:trHeight w:val="334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1018,5</w:t>
            </w:r>
          </w:p>
        </w:tc>
      </w:tr>
      <w:tr w:rsidR="0040438C" w:rsidRPr="006E3456" w:rsidTr="006E3456">
        <w:trPr>
          <w:trHeight w:val="44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186,4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186,4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186,4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24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59,0</w:t>
            </w:r>
          </w:p>
        </w:tc>
      </w:tr>
      <w:tr w:rsidR="0040438C" w:rsidRPr="006E3456" w:rsidTr="006E3456">
        <w:trPr>
          <w:trHeight w:val="30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6E34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</w:t>
            </w:r>
            <w:r w:rsidR="0040438C" w:rsidRPr="006E3456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F946EA" w:rsidRPr="006E3456" w:rsidTr="00F946EA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59,0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50,6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6,0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F946EA" w:rsidRPr="006E3456" w:rsidTr="00F946EA">
        <w:trPr>
          <w:trHeight w:val="1037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F946EA" w:rsidRPr="006E3456" w:rsidTr="00F946EA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266,7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F946EA" w:rsidRPr="006E3456" w:rsidTr="00F946EA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40438C" w:rsidRPr="006E3456" w:rsidTr="006E3456">
        <w:trPr>
          <w:trHeight w:val="530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40438C" w:rsidRPr="006E3456" w:rsidTr="006E3456">
        <w:trPr>
          <w:trHeight w:val="44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234,4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339,9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48 0 4200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12,1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40438C" w:rsidRPr="006E3456" w:rsidTr="006E3456">
        <w:trPr>
          <w:trHeight w:val="48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12,1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322,8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37,4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112,3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25,4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86,9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77 2 4800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2,8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Реализация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)н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77 3 4700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195,7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Культура,</w:t>
            </w:r>
            <w:r w:rsidR="001F4551" w:rsidRPr="006E345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кинематография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1370,8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Обеспечение деятельност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>и(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>оказание услуг) подведомственного учреждения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 xml:space="preserve"> )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услуг (выполнение работ)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44 0 9900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1055,8</w:t>
            </w:r>
          </w:p>
        </w:tc>
      </w:tr>
      <w:tr w:rsidR="00F946EA" w:rsidRPr="006E3456" w:rsidTr="00F946EA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40438C" w:rsidRPr="006E3456" w:rsidTr="006E3456">
        <w:trPr>
          <w:trHeight w:val="1555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 xml:space="preserve"> )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услуг (выполнение работ)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44 2 9900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315,0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79,0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F946EA" w:rsidRPr="006E3456" w:rsidTr="00F946EA">
        <w:trPr>
          <w:trHeight w:val="494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Доплаты к пенсиям</w:t>
            </w:r>
            <w:proofErr w:type="gramStart"/>
            <w:r w:rsidRPr="006E3456">
              <w:rPr>
                <w:rFonts w:eastAsiaTheme="minorHAnsi"/>
                <w:color w:val="000000"/>
                <w:lang w:eastAsia="en-US"/>
              </w:rPr>
              <w:t xml:space="preserve"> ,</w:t>
            </w:r>
            <w:proofErr w:type="gramEnd"/>
            <w:r w:rsidRPr="006E3456">
              <w:rPr>
                <w:rFonts w:eastAsiaTheme="minorHAnsi"/>
                <w:color w:val="000000"/>
                <w:lang w:eastAsia="en-US"/>
              </w:rPr>
              <w:t xml:space="preserve"> доплаты пенсионного обеспечения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F946EA" w:rsidRPr="006E3456" w:rsidTr="00F946EA">
        <w:trPr>
          <w:trHeight w:val="74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0438C" w:rsidRPr="006E3456" w:rsidTr="006E3456">
        <w:trPr>
          <w:trHeight w:val="54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0438C" w:rsidRPr="006E3456" w:rsidTr="006E3456">
        <w:trPr>
          <w:trHeight w:val="494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0438C" w:rsidRPr="006E3456" w:rsidTr="006E3456">
        <w:trPr>
          <w:trHeight w:val="742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Пособия, компенсации и социальные выплаты, кроме публичных нормативных обязательств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79,0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F946EA" w:rsidRPr="006E3456" w:rsidTr="00F946EA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6EA" w:rsidRPr="006E3456" w:rsidRDefault="00F94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0438C" w:rsidRPr="006E3456" w:rsidTr="006E3456">
        <w:trPr>
          <w:trHeight w:val="51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0438C" w:rsidRPr="006E3456" w:rsidTr="006E3456">
        <w:trPr>
          <w:trHeight w:val="778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E3456"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40438C" w:rsidRPr="006E3456" w:rsidTr="006E3456">
        <w:trPr>
          <w:trHeight w:val="259"/>
        </w:trPr>
        <w:tc>
          <w:tcPr>
            <w:tcW w:w="2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28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38C" w:rsidRPr="006E3456" w:rsidRDefault="004043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E3456">
              <w:rPr>
                <w:rFonts w:eastAsiaTheme="minorHAnsi"/>
                <w:b/>
                <w:bCs/>
                <w:color w:val="000000"/>
                <w:lang w:eastAsia="en-US"/>
              </w:rPr>
              <w:t>4227,7</w:t>
            </w:r>
          </w:p>
        </w:tc>
      </w:tr>
    </w:tbl>
    <w:p w:rsidR="003574F3" w:rsidRPr="006E3456" w:rsidRDefault="003574F3">
      <w:r w:rsidRPr="006E3456">
        <w:br w:type="page"/>
      </w:r>
    </w:p>
    <w:p w:rsidR="003574F3" w:rsidRPr="006E3456" w:rsidRDefault="003574F3" w:rsidP="003574F3">
      <w:pPr>
        <w:jc w:val="center"/>
        <w:rPr>
          <w:b/>
        </w:rPr>
      </w:pPr>
      <w:r w:rsidRPr="006E3456">
        <w:rPr>
          <w:b/>
        </w:rPr>
        <w:lastRenderedPageBreak/>
        <w:t>Пояснительная записка</w:t>
      </w:r>
    </w:p>
    <w:p w:rsidR="003574F3" w:rsidRPr="006E3456" w:rsidRDefault="003574F3" w:rsidP="003574F3">
      <w:pPr>
        <w:jc w:val="center"/>
        <w:rPr>
          <w:b/>
        </w:rPr>
      </w:pPr>
      <w:r w:rsidRPr="006E3456">
        <w:rPr>
          <w:b/>
        </w:rPr>
        <w:t>к Решению Думы муниципального образования «Ангарский» «О внесении изменений в решение Думы МО «Ангарский» «О бюджете муниципального образования «Ангарский» на 2014 год и на плановый период 2015 и 2016 годов»»</w:t>
      </w:r>
    </w:p>
    <w:p w:rsidR="003574F3" w:rsidRPr="006E3456" w:rsidRDefault="003574F3" w:rsidP="003574F3">
      <w:pPr>
        <w:jc w:val="center"/>
        <w:rPr>
          <w:b/>
        </w:rPr>
      </w:pPr>
      <w:r w:rsidRPr="006E3456">
        <w:rPr>
          <w:b/>
        </w:rPr>
        <w:t xml:space="preserve">от 30.04. </w:t>
      </w:r>
      <w:smartTag w:uri="urn:schemas-microsoft-com:office:smarttags" w:element="metricconverter">
        <w:smartTagPr>
          <w:attr w:name="ProductID" w:val="2014 г"/>
        </w:smartTagPr>
        <w:r w:rsidRPr="006E3456">
          <w:rPr>
            <w:b/>
          </w:rPr>
          <w:t>2014 г</w:t>
        </w:r>
      </w:smartTag>
      <w:r w:rsidR="001F4551" w:rsidRPr="006E3456">
        <w:rPr>
          <w:b/>
        </w:rPr>
        <w:t>. № 3/25-</w:t>
      </w:r>
      <w:r w:rsidRPr="006E3456">
        <w:rPr>
          <w:b/>
        </w:rPr>
        <w:t>дмо</w:t>
      </w:r>
    </w:p>
    <w:p w:rsidR="003574F3" w:rsidRPr="006E3456" w:rsidRDefault="003574F3" w:rsidP="007B585D">
      <w:pPr>
        <w:rPr>
          <w:b/>
        </w:rPr>
      </w:pPr>
      <w:bookmarkStart w:id="0" w:name="_GoBack"/>
      <w:bookmarkEnd w:id="0"/>
    </w:p>
    <w:p w:rsidR="003574F3" w:rsidRPr="006E3456" w:rsidRDefault="003574F3" w:rsidP="007B585D">
      <w:pPr>
        <w:rPr>
          <w:b/>
        </w:rPr>
      </w:pPr>
    </w:p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3574F3" w:rsidRPr="006E3456" w:rsidRDefault="00171F78" w:rsidP="001F4551">
      <w:pPr>
        <w:ind w:firstLine="709"/>
        <w:jc w:val="both"/>
      </w:pPr>
      <w:r>
        <w:t xml:space="preserve">В связи с увеличением плана на </w:t>
      </w:r>
      <w:r>
        <w:rPr>
          <w:b/>
        </w:rPr>
        <w:t>547,4 тыс. рублей</w:t>
      </w:r>
      <w:r>
        <w:t xml:space="preserve"> Дума </w:t>
      </w:r>
      <w:r w:rsidR="003574F3" w:rsidRPr="006E3456">
        <w:t>муниципального образования «Ангарский» вносит следующие изменения и дополнения:</w:t>
      </w:r>
    </w:p>
    <w:p w:rsidR="003574F3" w:rsidRPr="006E3456" w:rsidRDefault="00171F78" w:rsidP="001F4551">
      <w:pPr>
        <w:ind w:firstLine="709"/>
        <w:jc w:val="both"/>
      </w:pPr>
      <w:r>
        <w:t xml:space="preserve">1. </w:t>
      </w:r>
      <w:r w:rsidR="003574F3" w:rsidRPr="006E3456">
        <w:t>В решение Думы «О бюджете муниципального образования «Ангарский» на 2014 год</w:t>
      </w:r>
      <w:r w:rsidR="003574F3" w:rsidRPr="006E3456">
        <w:rPr>
          <w:b/>
        </w:rPr>
        <w:t xml:space="preserve"> </w:t>
      </w:r>
      <w:r w:rsidR="003574F3" w:rsidRPr="006E3456">
        <w:t>и на плано</w:t>
      </w:r>
      <w:r>
        <w:t xml:space="preserve">вый период 2015 и 2016 годов» </w:t>
      </w:r>
      <w:r w:rsidR="003574F3" w:rsidRPr="006E3456">
        <w:t>увеличе</w:t>
      </w:r>
      <w:r>
        <w:t>ны доходы:</w:t>
      </w:r>
    </w:p>
    <w:p w:rsidR="003574F3" w:rsidRPr="006E3456" w:rsidRDefault="00171F78" w:rsidP="001F4551">
      <w:pPr>
        <w:ind w:firstLine="709"/>
        <w:jc w:val="both"/>
      </w:pPr>
      <w:r>
        <w:t xml:space="preserve"> - </w:t>
      </w:r>
      <w:r w:rsidR="003574F3" w:rsidRPr="006E3456">
        <w:t>по перечню проект</w:t>
      </w:r>
      <w:r>
        <w:t>ов народных инициатив на сумму 282,6 тыс. рублей;</w:t>
      </w:r>
    </w:p>
    <w:p w:rsidR="003574F3" w:rsidRPr="006E3456" w:rsidRDefault="003574F3" w:rsidP="001F4551">
      <w:pPr>
        <w:ind w:firstLine="709"/>
        <w:jc w:val="both"/>
      </w:pPr>
      <w:r w:rsidRPr="006E3456">
        <w:t xml:space="preserve"> - дотация на выравни</w:t>
      </w:r>
      <w:r w:rsidR="00171F78">
        <w:t xml:space="preserve">вание бюджетной обеспеченности поселений </w:t>
      </w:r>
      <w:r w:rsidRPr="006E3456">
        <w:t xml:space="preserve">из бюджета </w:t>
      </w:r>
      <w:r w:rsidR="00171F78">
        <w:t xml:space="preserve">муниципального района на сумму </w:t>
      </w:r>
      <w:r w:rsidRPr="006E3456">
        <w:t>139,0 тыс. рублей;</w:t>
      </w:r>
    </w:p>
    <w:p w:rsidR="003574F3" w:rsidRPr="006E3456" w:rsidRDefault="00171F78" w:rsidP="001F4551">
      <w:pPr>
        <w:ind w:firstLine="709"/>
        <w:jc w:val="both"/>
      </w:pPr>
      <w:r>
        <w:t>-</w:t>
      </w:r>
      <w:r w:rsidR="003574F3" w:rsidRPr="006E3456">
        <w:t xml:space="preserve"> дотация бюджетам поселений на поддержку мер по обеспечению сбалансированности бюджетов на сумму 37,0 </w:t>
      </w:r>
      <w:proofErr w:type="spellStart"/>
      <w:r w:rsidR="003574F3" w:rsidRPr="006E3456">
        <w:t>тыс</w:t>
      </w:r>
      <w:proofErr w:type="gramStart"/>
      <w:r w:rsidR="003574F3" w:rsidRPr="006E3456">
        <w:t>.р</w:t>
      </w:r>
      <w:proofErr w:type="gramEnd"/>
      <w:r w:rsidR="003574F3" w:rsidRPr="006E3456">
        <w:t>ублей</w:t>
      </w:r>
      <w:proofErr w:type="spellEnd"/>
      <w:r w:rsidR="003574F3" w:rsidRPr="006E3456">
        <w:t>;</w:t>
      </w:r>
    </w:p>
    <w:p w:rsidR="003574F3" w:rsidRPr="006E3456" w:rsidRDefault="00171F78" w:rsidP="001F4551">
      <w:pPr>
        <w:ind w:firstLine="709"/>
        <w:jc w:val="both"/>
      </w:pPr>
      <w:r>
        <w:t xml:space="preserve">- </w:t>
      </w:r>
      <w:r w:rsidR="003574F3" w:rsidRPr="006E3456">
        <w:t xml:space="preserve">субсидия на выплату заработной платы работникам культуры на сумму 88,8 </w:t>
      </w:r>
      <w:proofErr w:type="spellStart"/>
      <w:r w:rsidR="003574F3" w:rsidRPr="006E3456">
        <w:t>тыс</w:t>
      </w:r>
      <w:proofErr w:type="gramStart"/>
      <w:r w:rsidR="003574F3" w:rsidRPr="006E3456">
        <w:t>.р</w:t>
      </w:r>
      <w:proofErr w:type="gramEnd"/>
      <w:r w:rsidR="003574F3" w:rsidRPr="006E3456">
        <w:t>ублей</w:t>
      </w:r>
      <w:proofErr w:type="spellEnd"/>
      <w:r w:rsidR="003574F3" w:rsidRPr="006E3456">
        <w:t>.</w:t>
      </w:r>
    </w:p>
    <w:p w:rsidR="003574F3" w:rsidRPr="006E3456" w:rsidRDefault="003574F3" w:rsidP="001F4551">
      <w:pPr>
        <w:ind w:firstLine="709"/>
        <w:jc w:val="both"/>
      </w:pPr>
    </w:p>
    <w:p w:rsidR="003574F3" w:rsidRPr="006E3456" w:rsidRDefault="00171F78" w:rsidP="001F4551">
      <w:pPr>
        <w:ind w:firstLine="709"/>
        <w:jc w:val="both"/>
        <w:rPr>
          <w:b/>
        </w:rPr>
      </w:pPr>
      <w:r>
        <w:rPr>
          <w:b/>
        </w:rPr>
        <w:t xml:space="preserve">План по расходам увеличен на </w:t>
      </w:r>
      <w:r w:rsidR="003574F3" w:rsidRPr="006E3456">
        <w:rPr>
          <w:b/>
        </w:rPr>
        <w:t>547,4 тыс. рублей.</w:t>
      </w:r>
    </w:p>
    <w:p w:rsidR="003574F3" w:rsidRPr="006E3456" w:rsidRDefault="00171F78" w:rsidP="001F4551">
      <w:pPr>
        <w:ind w:firstLine="709"/>
        <w:jc w:val="both"/>
      </w:pPr>
      <w:r>
        <w:t xml:space="preserve">Расходы увеличены </w:t>
      </w:r>
      <w:r w:rsidR="003574F3" w:rsidRPr="006E3456">
        <w:t>по разделу 01 подразделу 02 «Функционирование высшего должностного лица субъекта РФ и орга</w:t>
      </w:r>
      <w:r>
        <w:t xml:space="preserve">на местного самоуправления» на 57,4 тыс. </w:t>
      </w:r>
      <w:r w:rsidR="003574F3" w:rsidRPr="006E3456">
        <w:t>рублей на выплату заработной платы и начислениями;</w:t>
      </w:r>
    </w:p>
    <w:p w:rsidR="003574F3" w:rsidRPr="006E3456" w:rsidRDefault="003574F3" w:rsidP="001F4551">
      <w:pPr>
        <w:ind w:firstLine="709"/>
        <w:jc w:val="both"/>
      </w:pPr>
      <w:r w:rsidRPr="006E3456">
        <w:t>Расходы увеличены по разделу 01 подразделу 04 «Функционирование Правительства РФ, высших органов исполнительной власти субъектов Р</w:t>
      </w:r>
      <w:r w:rsidR="00171F78">
        <w:t>Ф</w:t>
      </w:r>
      <w:proofErr w:type="gramStart"/>
      <w:r w:rsidR="00171F78">
        <w:t xml:space="preserve"> ,</w:t>
      </w:r>
      <w:proofErr w:type="gramEnd"/>
      <w:r w:rsidR="00171F78">
        <w:t xml:space="preserve"> местных администраций» </w:t>
      </w:r>
      <w:r w:rsidRPr="006E3456">
        <w:t>на выплату зара</w:t>
      </w:r>
      <w:r w:rsidR="00171F78">
        <w:t xml:space="preserve">ботной платы и начислениями на </w:t>
      </w:r>
      <w:r w:rsidRPr="006E3456">
        <w:t>75,6 тыс. рублей;</w:t>
      </w:r>
    </w:p>
    <w:p w:rsidR="003574F3" w:rsidRPr="006E3456" w:rsidRDefault="003574F3" w:rsidP="001F4551">
      <w:pPr>
        <w:ind w:firstLine="709"/>
        <w:jc w:val="both"/>
      </w:pPr>
      <w:r w:rsidRPr="006E3456">
        <w:t>Расходы увеличены по разделу 01 подразделу 06 «Функционирование Правительства РФ, высших органов исполнительной власти субъектов РФ</w:t>
      </w:r>
      <w:proofErr w:type="gramStart"/>
      <w:r w:rsidRPr="006E3456">
        <w:t xml:space="preserve"> ,</w:t>
      </w:r>
      <w:proofErr w:type="gramEnd"/>
      <w:r w:rsidRPr="006E3456">
        <w:t xml:space="preserve"> местных администраций» на 43,0 </w:t>
      </w:r>
      <w:proofErr w:type="spellStart"/>
      <w:r w:rsidRPr="006E3456">
        <w:t>тыс.рублей</w:t>
      </w:r>
      <w:proofErr w:type="spellEnd"/>
      <w:r w:rsidRPr="006E3456">
        <w:t xml:space="preserve"> на выплату заработной платы и начислениями.</w:t>
      </w:r>
    </w:p>
    <w:p w:rsidR="003574F3" w:rsidRPr="006E3456" w:rsidRDefault="003574F3" w:rsidP="001F4551">
      <w:pPr>
        <w:ind w:firstLine="709"/>
        <w:jc w:val="both"/>
      </w:pPr>
      <w:r w:rsidRPr="006E3456">
        <w:t>Р</w:t>
      </w:r>
      <w:r w:rsidR="00171F78">
        <w:t xml:space="preserve">асходы увеличены по разделу 05 </w:t>
      </w:r>
      <w:r w:rsidRPr="006E3456">
        <w:t>п</w:t>
      </w:r>
      <w:r w:rsidR="00171F78">
        <w:t xml:space="preserve">одразделу 03 «Благоустройство» «Уличное освещение» на сумму </w:t>
      </w:r>
      <w:r w:rsidRPr="006E3456">
        <w:t xml:space="preserve">86,9 рублей на выполнение кадастровых работ по оформлению документов на земельный участок и объект недвижимости; «Прочие мероприятия по благоустройству» на сумму 195,7 </w:t>
      </w:r>
      <w:proofErr w:type="spellStart"/>
      <w:r w:rsidRPr="006E3456">
        <w:t>тыс</w:t>
      </w:r>
      <w:proofErr w:type="gramStart"/>
      <w:r w:rsidRPr="006E3456">
        <w:t>.р</w:t>
      </w:r>
      <w:proofErr w:type="gramEnd"/>
      <w:r w:rsidRPr="006E3456">
        <w:t>ублей</w:t>
      </w:r>
      <w:proofErr w:type="spellEnd"/>
      <w:r w:rsidRPr="006E3456">
        <w:t xml:space="preserve"> на устройство хокке</w:t>
      </w:r>
      <w:r w:rsidR="001F4551" w:rsidRPr="006E3456">
        <w:t>йных кортов в п. Ангарский и в д</w:t>
      </w:r>
      <w:r w:rsidRPr="006E3456">
        <w:t xml:space="preserve">. </w:t>
      </w:r>
      <w:proofErr w:type="spellStart"/>
      <w:r w:rsidRPr="006E3456">
        <w:t>Апхайта</w:t>
      </w:r>
      <w:proofErr w:type="spellEnd"/>
    </w:p>
    <w:p w:rsidR="003574F3" w:rsidRPr="006E3456" w:rsidRDefault="003574F3" w:rsidP="00171F78">
      <w:pPr>
        <w:ind w:firstLine="709"/>
        <w:jc w:val="both"/>
      </w:pPr>
      <w:r w:rsidRPr="006E3456">
        <w:t>Р</w:t>
      </w:r>
      <w:r w:rsidR="00171F78">
        <w:t xml:space="preserve">асходы увеличены по разделу 08 </w:t>
      </w:r>
      <w:r w:rsidRPr="006E3456">
        <w:t>подразделу 01»Культура и кинематография» на сумму</w:t>
      </w:r>
      <w:r w:rsidR="00171F78">
        <w:t xml:space="preserve"> 88,8 </w:t>
      </w:r>
      <w:proofErr w:type="spellStart"/>
      <w:r w:rsidR="00171F78">
        <w:t>тыс</w:t>
      </w:r>
      <w:proofErr w:type="gramStart"/>
      <w:r w:rsidR="00171F78">
        <w:t>.р</w:t>
      </w:r>
      <w:proofErr w:type="gramEnd"/>
      <w:r w:rsidR="00171F78">
        <w:t>ублей</w:t>
      </w:r>
      <w:proofErr w:type="spellEnd"/>
      <w:r w:rsidR="00171F78">
        <w:t xml:space="preserve"> </w:t>
      </w:r>
      <w:r w:rsidRPr="006E3456">
        <w:t>на выплату заработной платы и начислениями.</w:t>
      </w:r>
    </w:p>
    <w:p w:rsidR="003574F3" w:rsidRPr="006E3456" w:rsidRDefault="003574F3" w:rsidP="00171F78">
      <w:pPr>
        <w:jc w:val="both"/>
      </w:pPr>
    </w:p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3574F3" w:rsidRPr="006E3456" w:rsidRDefault="003574F3" w:rsidP="003574F3"/>
    <w:p w:rsidR="002E7E59" w:rsidRPr="006E3456" w:rsidRDefault="003574F3">
      <w:r w:rsidRPr="006E3456">
        <w:t>Глава М</w:t>
      </w:r>
      <w:r w:rsidR="00171F78">
        <w:t>О «Ангарский»</w:t>
      </w:r>
      <w:r w:rsidR="00171F78">
        <w:tab/>
      </w:r>
      <w:r w:rsidR="00171F78">
        <w:tab/>
      </w:r>
      <w:r w:rsidR="00171F78">
        <w:tab/>
      </w:r>
      <w:r w:rsidR="00171F78">
        <w:tab/>
      </w:r>
      <w:r w:rsidR="00171F78">
        <w:tab/>
      </w:r>
      <w:r w:rsidR="00171F78">
        <w:tab/>
        <w:t>Середкина Т.М.</w:t>
      </w:r>
    </w:p>
    <w:sectPr w:rsidR="002E7E59" w:rsidRPr="006E3456" w:rsidSect="009C1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4"/>
    <w:rsid w:val="00037239"/>
    <w:rsid w:val="00042CD6"/>
    <w:rsid w:val="000501DD"/>
    <w:rsid w:val="00171F78"/>
    <w:rsid w:val="001F4551"/>
    <w:rsid w:val="002B0AB0"/>
    <w:rsid w:val="002E7E59"/>
    <w:rsid w:val="003574F3"/>
    <w:rsid w:val="0040438C"/>
    <w:rsid w:val="00585B9C"/>
    <w:rsid w:val="005D2148"/>
    <w:rsid w:val="00622539"/>
    <w:rsid w:val="006E3456"/>
    <w:rsid w:val="006F3D26"/>
    <w:rsid w:val="00725044"/>
    <w:rsid w:val="007B585D"/>
    <w:rsid w:val="009328C3"/>
    <w:rsid w:val="009C18AF"/>
    <w:rsid w:val="00A55845"/>
    <w:rsid w:val="00B11F73"/>
    <w:rsid w:val="00B46531"/>
    <w:rsid w:val="00BF5D36"/>
    <w:rsid w:val="00C37743"/>
    <w:rsid w:val="00CF4F26"/>
    <w:rsid w:val="00F946EA"/>
    <w:rsid w:val="00FF1027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CF4F26"/>
    <w:pPr>
      <w:ind w:right="-426"/>
      <w:jc w:val="center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9C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4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CF4F26"/>
    <w:pPr>
      <w:ind w:right="-426"/>
      <w:jc w:val="center"/>
    </w:pPr>
    <w:rPr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9C18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5727</Words>
  <Characters>32647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2014-05-05T05:32:00Z</cp:lastPrinted>
  <dcterms:created xsi:type="dcterms:W3CDTF">2014-05-05T05:05:00Z</dcterms:created>
  <dcterms:modified xsi:type="dcterms:W3CDTF">2014-05-07T03:18:00Z</dcterms:modified>
</cp:coreProperties>
</file>