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D5" w:rsidRDefault="00081F53" w:rsidP="00DA5AD5">
      <w:pPr>
        <w:pStyle w:val="a5"/>
        <w:spacing w:line="240" w:lineRule="auto"/>
        <w:rPr>
          <w:b/>
          <w:spacing w:val="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DA5AD5" w:rsidRDefault="00DA5AD5" w:rsidP="00DA5AD5">
      <w:pPr>
        <w:pStyle w:val="1"/>
        <w:spacing w:line="240" w:lineRule="auto"/>
        <w:rPr>
          <w:sz w:val="28"/>
        </w:rPr>
      </w:pPr>
      <w:r>
        <w:rPr>
          <w:sz w:val="28"/>
        </w:rPr>
        <w:t>ИРКУТСКАЯ ОБЛАСТЬ</w:t>
      </w:r>
    </w:p>
    <w:p w:rsidR="00DA5AD5" w:rsidRDefault="00DA5AD5" w:rsidP="00DA5AD5">
      <w:pPr>
        <w:pStyle w:val="1"/>
        <w:spacing w:line="240" w:lineRule="auto"/>
        <w:rPr>
          <w:sz w:val="28"/>
        </w:rPr>
      </w:pPr>
      <w:r>
        <w:rPr>
          <w:sz w:val="28"/>
        </w:rPr>
        <w:t>АЛАРСКИЙ РАЙОН</w:t>
      </w:r>
    </w:p>
    <w:p w:rsidR="00DA5AD5" w:rsidRDefault="00DA5AD5" w:rsidP="00DA5AD5">
      <w:pPr>
        <w:pStyle w:val="2"/>
        <w:spacing w:line="240" w:lineRule="auto"/>
        <w:rPr>
          <w:sz w:val="28"/>
        </w:rPr>
      </w:pPr>
      <w:r>
        <w:rPr>
          <w:sz w:val="28"/>
        </w:rPr>
        <w:t>ДУМА МУНИЦИПАЛЬНОГО ОБРАЗОВАНИЯ «АНГАРСКИЙ»</w:t>
      </w:r>
    </w:p>
    <w:p w:rsidR="00DA5AD5" w:rsidRDefault="00DA5AD5" w:rsidP="00081F5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DA5AD5" w:rsidRDefault="00DA5AD5" w:rsidP="00DA5AD5">
      <w:pPr>
        <w:pStyle w:val="4"/>
        <w:rPr>
          <w:szCs w:val="28"/>
        </w:rPr>
      </w:pPr>
      <w:r>
        <w:rPr>
          <w:sz w:val="32"/>
        </w:rPr>
        <w:t xml:space="preserve"> </w:t>
      </w:r>
      <w:r w:rsidR="00081F53">
        <w:rPr>
          <w:szCs w:val="28"/>
        </w:rPr>
        <w:t>Р Е Ш Е Н И Е</w:t>
      </w:r>
    </w:p>
    <w:p w:rsidR="00DA5AD5" w:rsidRDefault="00DA5AD5" w:rsidP="00DA5AD5">
      <w:pPr>
        <w:jc w:val="center"/>
      </w:pPr>
    </w:p>
    <w:p w:rsidR="00DA5AD5" w:rsidRDefault="00DA5AD5" w:rsidP="00DA5AD5">
      <w:pPr>
        <w:pStyle w:val="a3"/>
        <w:jc w:val="center"/>
        <w:rPr>
          <w:b/>
          <w:color w:val="000000"/>
          <w:sz w:val="28"/>
        </w:rPr>
      </w:pPr>
    </w:p>
    <w:p w:rsidR="00DA5AD5" w:rsidRDefault="00DA5AD5" w:rsidP="00DA5AD5">
      <w:pPr>
        <w:pStyle w:val="a5"/>
        <w:jc w:val="left"/>
        <w:rPr>
          <w:szCs w:val="26"/>
        </w:rPr>
      </w:pPr>
      <w:r>
        <w:rPr>
          <w:szCs w:val="26"/>
        </w:rPr>
        <w:t xml:space="preserve">от </w:t>
      </w:r>
      <w:r w:rsidR="00081F53">
        <w:rPr>
          <w:szCs w:val="26"/>
        </w:rPr>
        <w:t>«30» июня 2016г. № 3/84-дмо</w:t>
      </w:r>
      <w:r w:rsidR="00081F53">
        <w:rPr>
          <w:szCs w:val="26"/>
        </w:rPr>
        <w:tab/>
      </w:r>
      <w:r w:rsidR="00081F53">
        <w:rPr>
          <w:szCs w:val="26"/>
        </w:rPr>
        <w:tab/>
      </w:r>
      <w:r w:rsidR="00081F53">
        <w:rPr>
          <w:szCs w:val="26"/>
        </w:rPr>
        <w:tab/>
      </w:r>
      <w:r w:rsidR="00081F53">
        <w:rPr>
          <w:szCs w:val="26"/>
        </w:rPr>
        <w:tab/>
      </w:r>
      <w:r>
        <w:rPr>
          <w:szCs w:val="26"/>
        </w:rPr>
        <w:t>п. Ангарский</w:t>
      </w:r>
    </w:p>
    <w:p w:rsidR="00DA5AD5" w:rsidRDefault="00DA5AD5" w:rsidP="00DA5AD5">
      <w:pPr>
        <w:rPr>
          <w:sz w:val="24"/>
          <w:szCs w:val="26"/>
        </w:rPr>
      </w:pPr>
      <w:r>
        <w:rPr>
          <w:sz w:val="24"/>
          <w:szCs w:val="26"/>
        </w:rPr>
        <w:t>О внесении изменений в решение Думы</w:t>
      </w:r>
    </w:p>
    <w:p w:rsidR="00DA5AD5" w:rsidRDefault="00DA5AD5" w:rsidP="00DA5AD5">
      <w:pPr>
        <w:pStyle w:val="3"/>
        <w:rPr>
          <w:szCs w:val="26"/>
        </w:rPr>
      </w:pPr>
      <w:r>
        <w:rPr>
          <w:szCs w:val="26"/>
        </w:rPr>
        <w:t>«О бюдж</w:t>
      </w:r>
      <w:r w:rsidR="00951D33">
        <w:rPr>
          <w:szCs w:val="26"/>
        </w:rPr>
        <w:t>ете муниципального образования</w:t>
      </w:r>
      <w:bookmarkStart w:id="0" w:name="_GoBack"/>
      <w:bookmarkEnd w:id="0"/>
    </w:p>
    <w:p w:rsidR="00DA5AD5" w:rsidRDefault="00081F53" w:rsidP="00DA5AD5">
      <w:pPr>
        <w:pStyle w:val="3"/>
        <w:rPr>
          <w:szCs w:val="26"/>
        </w:rPr>
      </w:pPr>
      <w:r>
        <w:rPr>
          <w:szCs w:val="26"/>
        </w:rPr>
        <w:t>«Ангарский» на 2016 год</w:t>
      </w:r>
    </w:p>
    <w:p w:rsidR="00DA5AD5" w:rsidRDefault="00DA5AD5" w:rsidP="00DA5AD5">
      <w:pPr>
        <w:pStyle w:val="3"/>
        <w:rPr>
          <w:szCs w:val="26"/>
        </w:rPr>
      </w:pPr>
    </w:p>
    <w:p w:rsidR="00DA5AD5" w:rsidRDefault="00DA5AD5" w:rsidP="00DA5A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>1. Утвердить основные характеристики бюджета муниципального образования «Ангарский» (далее-местного бюджета) на 2016 год:</w:t>
      </w:r>
    </w:p>
    <w:p w:rsidR="00DA5AD5" w:rsidRDefault="00DA5AD5" w:rsidP="00DA5AD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6"/>
        </w:rPr>
      </w:pPr>
      <w:r>
        <w:rPr>
          <w:sz w:val="24"/>
          <w:szCs w:val="26"/>
        </w:rPr>
        <w:t>прогнозируемый общий объем доходов местного бюджета в сумме 4173,2 тыс. рублей, из них объем межбюджетных трансфертов, получаемых из других бюджетов бюджетной системы Российской Федерации, в</w:t>
      </w:r>
      <w:r w:rsidR="00081F53">
        <w:rPr>
          <w:sz w:val="24"/>
          <w:szCs w:val="26"/>
        </w:rPr>
        <w:t xml:space="preserve"> сумме </w:t>
      </w:r>
      <w:r>
        <w:rPr>
          <w:sz w:val="24"/>
          <w:szCs w:val="26"/>
        </w:rPr>
        <w:t>3226,4 тыс. рублей;</w:t>
      </w:r>
    </w:p>
    <w:p w:rsidR="00DA5AD5" w:rsidRDefault="00DA5AD5" w:rsidP="00DA5AD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6"/>
        </w:rPr>
      </w:pPr>
      <w:r>
        <w:rPr>
          <w:sz w:val="24"/>
          <w:szCs w:val="26"/>
        </w:rPr>
        <w:t>общий объем расходов местного бюджета в сумме 4220,5 тыс. рублей;</w:t>
      </w:r>
    </w:p>
    <w:p w:rsidR="00DA5AD5" w:rsidRDefault="00DA5AD5" w:rsidP="00DA5AD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6"/>
        </w:rPr>
      </w:pPr>
      <w:r>
        <w:rPr>
          <w:sz w:val="24"/>
          <w:szCs w:val="26"/>
        </w:rPr>
        <w:t>ра</w:t>
      </w:r>
      <w:r w:rsidR="00081F53">
        <w:rPr>
          <w:sz w:val="24"/>
          <w:szCs w:val="26"/>
        </w:rPr>
        <w:t xml:space="preserve">змер дефицита местного бюджета </w:t>
      </w:r>
      <w:r>
        <w:rPr>
          <w:sz w:val="24"/>
          <w:szCs w:val="26"/>
        </w:rPr>
        <w:t>в сумме 47,3 тыс. руб. или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DA5AD5" w:rsidRDefault="00DA5AD5" w:rsidP="00DA5A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2. Установить прогнозируемые доходы местного бюджета на 2016 год по классификации доходов бюджетов Российской </w:t>
      </w:r>
      <w:r w:rsidR="00081F53">
        <w:rPr>
          <w:sz w:val="24"/>
          <w:szCs w:val="26"/>
        </w:rPr>
        <w:t>Федерации согласно приложению 1</w:t>
      </w:r>
      <w:r>
        <w:rPr>
          <w:sz w:val="24"/>
          <w:szCs w:val="26"/>
        </w:rPr>
        <w:t xml:space="preserve"> к настоящему Решению.</w:t>
      </w:r>
    </w:p>
    <w:p w:rsidR="00DA5AD5" w:rsidRDefault="00DA5AD5" w:rsidP="00DA5A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>3. Установить распределение бюджетных ассигнований по разделам и подразделам классификации расходов бюджетов на 2016 год согласно приложению 4 к настоящему Решению.</w:t>
      </w:r>
    </w:p>
    <w:p w:rsidR="00DA5AD5" w:rsidRDefault="00DA5AD5" w:rsidP="00081F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4. Установить распределение бюджетных ассигнований по разделам, подразде</w:t>
      </w:r>
      <w:r w:rsidR="00081F53">
        <w:rPr>
          <w:sz w:val="24"/>
          <w:szCs w:val="26"/>
        </w:rPr>
        <w:t xml:space="preserve">лам, целевым статьям, группам, </w:t>
      </w:r>
      <w:r>
        <w:rPr>
          <w:sz w:val="24"/>
          <w:szCs w:val="26"/>
        </w:rPr>
        <w:t>видам расходов классификации расходов бюджетов на 2016 год согласно приложению 5 к настоящему Решению.</w:t>
      </w:r>
    </w:p>
    <w:p w:rsidR="00DA5AD5" w:rsidRDefault="00DA5AD5" w:rsidP="00081F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5. Утвердить ве</w:t>
      </w:r>
      <w:r w:rsidR="00081F53">
        <w:rPr>
          <w:sz w:val="24"/>
          <w:szCs w:val="26"/>
        </w:rPr>
        <w:t xml:space="preserve">домственную структуру расходов </w:t>
      </w:r>
      <w:r>
        <w:rPr>
          <w:sz w:val="24"/>
          <w:szCs w:val="26"/>
        </w:rPr>
        <w:t xml:space="preserve">бюджета муниципального образования на </w:t>
      </w:r>
      <w:r w:rsidR="00081F53">
        <w:rPr>
          <w:sz w:val="24"/>
          <w:szCs w:val="26"/>
        </w:rPr>
        <w:t xml:space="preserve">2016 год согласно приложению 6 </w:t>
      </w:r>
      <w:r>
        <w:rPr>
          <w:sz w:val="24"/>
          <w:szCs w:val="26"/>
        </w:rPr>
        <w:t>к настоящему Решению.</w:t>
      </w:r>
    </w:p>
    <w:p w:rsidR="00DA5AD5" w:rsidRDefault="00DA5AD5" w:rsidP="00DA5A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>6. Установить источники внутреннего финансирования дефицита бюдж</w:t>
      </w:r>
      <w:r w:rsidR="00081F53">
        <w:rPr>
          <w:sz w:val="24"/>
          <w:szCs w:val="26"/>
        </w:rPr>
        <w:t xml:space="preserve">ета МО «Ангарский» на 2016 год </w:t>
      </w:r>
      <w:r>
        <w:rPr>
          <w:sz w:val="24"/>
          <w:szCs w:val="26"/>
        </w:rPr>
        <w:t>согласно приложению 7 к настоящему Решению.</w:t>
      </w:r>
    </w:p>
    <w:p w:rsidR="00DA5AD5" w:rsidRDefault="00DA5AD5" w:rsidP="00081F53">
      <w:pPr>
        <w:autoSpaceDE w:val="0"/>
        <w:autoSpaceDN w:val="0"/>
        <w:adjustRightInd w:val="0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7. Опубликовать настоящее Решение в «Ангарском вестнике»</w:t>
      </w:r>
      <w:r w:rsidR="00081F53">
        <w:rPr>
          <w:sz w:val="24"/>
          <w:szCs w:val="26"/>
        </w:rPr>
        <w:t>.</w:t>
      </w:r>
    </w:p>
    <w:p w:rsidR="00DA5AD5" w:rsidRDefault="00DA5AD5" w:rsidP="00DA5AD5">
      <w:pPr>
        <w:autoSpaceDE w:val="0"/>
        <w:autoSpaceDN w:val="0"/>
        <w:adjustRightInd w:val="0"/>
        <w:jc w:val="both"/>
        <w:rPr>
          <w:sz w:val="24"/>
          <w:szCs w:val="26"/>
        </w:rPr>
      </w:pPr>
    </w:p>
    <w:p w:rsidR="00DA5AD5" w:rsidRDefault="00DA5AD5" w:rsidP="00DA5AD5">
      <w:pPr>
        <w:autoSpaceDE w:val="0"/>
        <w:autoSpaceDN w:val="0"/>
        <w:adjustRightInd w:val="0"/>
        <w:ind w:left="1380"/>
        <w:jc w:val="both"/>
        <w:rPr>
          <w:sz w:val="24"/>
          <w:szCs w:val="26"/>
        </w:rPr>
      </w:pPr>
    </w:p>
    <w:p w:rsidR="00DA5AD5" w:rsidRDefault="00DA5AD5" w:rsidP="00DA5AD5">
      <w:pPr>
        <w:jc w:val="center"/>
        <w:rPr>
          <w:sz w:val="24"/>
          <w:szCs w:val="26"/>
        </w:rPr>
      </w:pPr>
      <w:r>
        <w:rPr>
          <w:sz w:val="24"/>
          <w:szCs w:val="26"/>
        </w:rPr>
        <w:t>Глава муниципальн</w:t>
      </w:r>
      <w:r w:rsidR="00081F53">
        <w:rPr>
          <w:sz w:val="24"/>
          <w:szCs w:val="26"/>
        </w:rPr>
        <w:t>ого образования «</w:t>
      </w:r>
      <w:proofErr w:type="gramStart"/>
      <w:r w:rsidR="00081F53">
        <w:rPr>
          <w:sz w:val="24"/>
          <w:szCs w:val="26"/>
        </w:rPr>
        <w:t>Ангарский»</w:t>
      </w:r>
      <w:r w:rsidR="00081F53">
        <w:rPr>
          <w:sz w:val="24"/>
          <w:szCs w:val="26"/>
        </w:rPr>
        <w:tab/>
      </w:r>
      <w:proofErr w:type="gramEnd"/>
      <w:r w:rsidR="00081F53">
        <w:rPr>
          <w:sz w:val="24"/>
          <w:szCs w:val="26"/>
        </w:rPr>
        <w:tab/>
      </w:r>
      <w:proofErr w:type="spellStart"/>
      <w:r>
        <w:rPr>
          <w:sz w:val="24"/>
          <w:szCs w:val="26"/>
        </w:rPr>
        <w:t>Т.М.Середкина</w:t>
      </w:r>
      <w:proofErr w:type="spellEnd"/>
    </w:p>
    <w:p w:rsidR="00DA5AD5" w:rsidRDefault="00DA5AD5" w:rsidP="00DA5AD5">
      <w:pPr>
        <w:jc w:val="center"/>
        <w:rPr>
          <w:sz w:val="28"/>
          <w:szCs w:val="28"/>
        </w:rPr>
      </w:pPr>
    </w:p>
    <w:p w:rsidR="00081F53" w:rsidRDefault="00081F53" w:rsidP="00DA5AD5">
      <w:pPr>
        <w:pStyle w:val="3"/>
      </w:pPr>
      <w:r>
        <w:br w:type="page"/>
      </w:r>
    </w:p>
    <w:p w:rsidR="00081F53" w:rsidRDefault="00081F53" w:rsidP="00081F53">
      <w:pPr>
        <w:pStyle w:val="3"/>
        <w:jc w:val="right"/>
      </w:pPr>
      <w:r w:rsidRPr="00DA5AD5">
        <w:lastRenderedPageBreak/>
        <w:t>Приложение 1</w:t>
      </w:r>
    </w:p>
    <w:p w:rsidR="00081F53" w:rsidRDefault="00081F53" w:rsidP="00081F53">
      <w:pPr>
        <w:pStyle w:val="3"/>
        <w:jc w:val="right"/>
      </w:pPr>
      <w:r w:rsidRPr="00DA5AD5">
        <w:t>к решению Думы МО "Ангарский"</w:t>
      </w:r>
    </w:p>
    <w:p w:rsidR="00081F53" w:rsidRDefault="00081F53" w:rsidP="00081F53">
      <w:pPr>
        <w:pStyle w:val="3"/>
        <w:jc w:val="right"/>
      </w:pPr>
      <w:r w:rsidRPr="00DA5AD5">
        <w:t>"О бюджете МО "Ангарский" на 2016 год"</w:t>
      </w:r>
    </w:p>
    <w:p w:rsidR="00DA5AD5" w:rsidRDefault="00081F53" w:rsidP="00081F53">
      <w:pPr>
        <w:pStyle w:val="3"/>
        <w:jc w:val="right"/>
      </w:pPr>
      <w:r>
        <w:t>от 30.06.2016г. № 3/84-дмо</w:t>
      </w:r>
    </w:p>
    <w:p w:rsidR="00081F53" w:rsidRDefault="00081F53" w:rsidP="00081F53">
      <w:pPr>
        <w:pStyle w:val="3"/>
        <w:jc w:val="center"/>
        <w:rPr>
          <w:b/>
          <w:bCs/>
          <w:szCs w:val="24"/>
        </w:rPr>
      </w:pPr>
    </w:p>
    <w:p w:rsidR="00081F53" w:rsidRDefault="00081F53" w:rsidP="00081F53">
      <w:pPr>
        <w:pStyle w:val="3"/>
        <w:jc w:val="center"/>
        <w:rPr>
          <w:sz w:val="28"/>
          <w:szCs w:val="28"/>
        </w:rPr>
      </w:pPr>
      <w:r w:rsidRPr="00DA5AD5">
        <w:rPr>
          <w:b/>
          <w:bCs/>
          <w:szCs w:val="24"/>
        </w:rPr>
        <w:t>Прогнозируемые доходы бюджета муниципального образования "Ангарский" на 2016г.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596"/>
        <w:gridCol w:w="2166"/>
        <w:gridCol w:w="1062"/>
      </w:tblGrid>
      <w:tr w:rsidR="00081F53" w:rsidRPr="00DA5AD5" w:rsidTr="00081F5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/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/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/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(</w:t>
            </w:r>
            <w:proofErr w:type="spellStart"/>
            <w:r w:rsidRPr="00DA5AD5">
              <w:t>тыс.руб</w:t>
            </w:r>
            <w:proofErr w:type="spellEnd"/>
            <w:r w:rsidRPr="00DA5AD5">
              <w:t>.)</w:t>
            </w:r>
          </w:p>
        </w:tc>
      </w:tr>
      <w:tr w:rsidR="00081F53" w:rsidRPr="00DA5AD5" w:rsidTr="00081F53">
        <w:trPr>
          <w:trHeight w:val="525"/>
        </w:trPr>
        <w:tc>
          <w:tcPr>
            <w:tcW w:w="2394" w:type="pct"/>
            <w:vMerge w:val="restar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Наименование</w:t>
            </w:r>
          </w:p>
        </w:tc>
        <w:tc>
          <w:tcPr>
            <w:tcW w:w="2032" w:type="pct"/>
            <w:gridSpan w:val="2"/>
            <w:shd w:val="clear" w:color="auto" w:fill="auto"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Код бюджетной классификации Российской Федерации</w:t>
            </w:r>
          </w:p>
        </w:tc>
        <w:tc>
          <w:tcPr>
            <w:tcW w:w="574" w:type="pct"/>
            <w:vMerge w:val="restar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Сумма</w:t>
            </w:r>
          </w:p>
        </w:tc>
      </w:tr>
      <w:tr w:rsidR="00081F53" w:rsidRPr="00DA5AD5" w:rsidTr="00081F53">
        <w:trPr>
          <w:trHeight w:val="1020"/>
        </w:trPr>
        <w:tc>
          <w:tcPr>
            <w:tcW w:w="2394" w:type="pct"/>
            <w:vMerge/>
            <w:vAlign w:val="center"/>
            <w:hideMark/>
          </w:tcPr>
          <w:p w:rsidR="00081F53" w:rsidRPr="00DA5AD5" w:rsidRDefault="00081F53" w:rsidP="00DA5AD5"/>
        </w:tc>
        <w:tc>
          <w:tcPr>
            <w:tcW w:w="862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главного администратора доходов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доходов местного бюджета</w:t>
            </w:r>
          </w:p>
        </w:tc>
        <w:tc>
          <w:tcPr>
            <w:tcW w:w="574" w:type="pct"/>
            <w:vMerge/>
            <w:vAlign w:val="center"/>
            <w:hideMark/>
          </w:tcPr>
          <w:p w:rsidR="00081F53" w:rsidRPr="00DA5AD5" w:rsidRDefault="00081F53" w:rsidP="00DA5AD5"/>
        </w:tc>
      </w:tr>
      <w:tr w:rsidR="00081F53" w:rsidRPr="00DA5AD5" w:rsidTr="00081F5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000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1 00 00000 00 0000 000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  <w:rPr>
                <w:b/>
                <w:bCs/>
              </w:rPr>
            </w:pPr>
            <w:r w:rsidRPr="00DA5AD5">
              <w:rPr>
                <w:b/>
                <w:bCs/>
              </w:rPr>
              <w:t>946,8</w:t>
            </w:r>
          </w:p>
        </w:tc>
      </w:tr>
      <w:tr w:rsidR="00081F53" w:rsidRPr="00DA5AD5" w:rsidTr="00081F5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НАЛОГИ НА ПРИБЫЛЬ,</w:t>
            </w:r>
            <w:r>
              <w:rPr>
                <w:b/>
                <w:bCs/>
              </w:rPr>
              <w:t xml:space="preserve"> </w:t>
            </w:r>
            <w:r w:rsidRPr="00DA5AD5">
              <w:rPr>
                <w:b/>
                <w:bCs/>
              </w:rPr>
              <w:t>ДОХОДЫ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182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1 01 00000 00 0000 000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  <w:rPr>
                <w:b/>
                <w:bCs/>
              </w:rPr>
            </w:pPr>
            <w:r w:rsidRPr="00DA5AD5">
              <w:rPr>
                <w:b/>
                <w:bCs/>
              </w:rPr>
              <w:t>230,0</w:t>
            </w:r>
          </w:p>
        </w:tc>
      </w:tr>
      <w:tr w:rsidR="00081F53" w:rsidRPr="00DA5AD5" w:rsidTr="00081F5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Налог на доходы физических лиц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 xml:space="preserve">182 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1 01 02000 01 0000 110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230,0</w:t>
            </w:r>
          </w:p>
        </w:tc>
      </w:tr>
      <w:tr w:rsidR="00081F53" w:rsidRPr="00DA5AD5" w:rsidTr="00081F53">
        <w:trPr>
          <w:trHeight w:val="1530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Налог на доходы физических лиц с доходов,</w:t>
            </w:r>
            <w:r>
              <w:t xml:space="preserve"> </w:t>
            </w:r>
            <w:r w:rsidRPr="00DA5AD5"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182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1 01 02010 01 1000 110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230,0</w:t>
            </w:r>
          </w:p>
        </w:tc>
      </w:tr>
      <w:tr w:rsidR="00081F53" w:rsidRPr="00DA5AD5" w:rsidTr="00081F53">
        <w:trPr>
          <w:trHeight w:val="765"/>
        </w:trPr>
        <w:tc>
          <w:tcPr>
            <w:tcW w:w="2394" w:type="pct"/>
            <w:shd w:val="clear" w:color="000000" w:fill="FFFFFF"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000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1 03 00000 00 0000 000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  <w:rPr>
                <w:b/>
                <w:bCs/>
              </w:rPr>
            </w:pPr>
            <w:r w:rsidRPr="00DA5AD5">
              <w:rPr>
                <w:b/>
                <w:bCs/>
              </w:rPr>
              <w:t>236,2</w:t>
            </w:r>
          </w:p>
        </w:tc>
      </w:tr>
      <w:tr w:rsidR="00081F53" w:rsidRPr="00DA5AD5" w:rsidTr="00081F53">
        <w:trPr>
          <w:trHeight w:val="765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100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1 03 02230 01 0000 110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83,8</w:t>
            </w:r>
          </w:p>
        </w:tc>
      </w:tr>
      <w:tr w:rsidR="00081F53" w:rsidRPr="00DA5AD5" w:rsidTr="00081F53">
        <w:trPr>
          <w:trHeight w:val="1020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Доходы от уплаты акцизов на моторные масла для дизельных и (или) карбюраторных (</w:t>
            </w:r>
            <w:proofErr w:type="spellStart"/>
            <w:r w:rsidRPr="00DA5AD5">
              <w:t>инжекторных</w:t>
            </w:r>
            <w:proofErr w:type="spellEnd"/>
            <w:r w:rsidRPr="00DA5AD5">
              <w:t>) двигателей, зачисляемые в консолидированные бюджеты субъектов РФ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100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1 03 02240 01 0000 110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1,3</w:t>
            </w:r>
          </w:p>
        </w:tc>
      </w:tr>
      <w:tr w:rsidR="00081F53" w:rsidRPr="00DA5AD5" w:rsidTr="00081F53">
        <w:trPr>
          <w:trHeight w:val="1020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100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1 03 02250 01 0000 110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182,9</w:t>
            </w:r>
          </w:p>
        </w:tc>
      </w:tr>
      <w:tr w:rsidR="00081F53" w:rsidRPr="00DA5AD5" w:rsidTr="00081F53">
        <w:trPr>
          <w:trHeight w:val="510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Доходы от уплаты акцизов на пр</w:t>
            </w:r>
            <w:r>
              <w:t>я</w:t>
            </w:r>
            <w:r w:rsidRPr="00DA5AD5">
              <w:t xml:space="preserve">могонный </w:t>
            </w:r>
            <w:proofErr w:type="gramStart"/>
            <w:r w:rsidRPr="00DA5AD5">
              <w:t>бензин,  производимый</w:t>
            </w:r>
            <w:proofErr w:type="gramEnd"/>
            <w:r w:rsidRPr="00DA5AD5">
              <w:t xml:space="preserve"> на территории РФ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100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1 03 02260 01 0000 110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-31,8</w:t>
            </w:r>
          </w:p>
        </w:tc>
      </w:tr>
      <w:tr w:rsidR="00081F53" w:rsidRPr="00DA5AD5" w:rsidTr="00081F5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000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1 05 00000 00 0000 000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  <w:rPr>
                <w:b/>
                <w:bCs/>
              </w:rPr>
            </w:pPr>
            <w:r w:rsidRPr="00DA5AD5">
              <w:rPr>
                <w:b/>
                <w:bCs/>
              </w:rPr>
              <w:t>195,0</w:t>
            </w:r>
          </w:p>
        </w:tc>
      </w:tr>
      <w:tr w:rsidR="00081F53" w:rsidRPr="00DA5AD5" w:rsidTr="00081F5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Единый сельскохозяйственный налог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182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1 05 03000 01 1000 110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195,0</w:t>
            </w:r>
          </w:p>
        </w:tc>
      </w:tr>
      <w:tr w:rsidR="00081F53" w:rsidRPr="00DA5AD5" w:rsidTr="00081F5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НАЛОГИ НА ИМУЩЕСТВО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000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1 06 00000 00 0000 000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  <w:rPr>
                <w:b/>
                <w:bCs/>
              </w:rPr>
            </w:pPr>
            <w:r w:rsidRPr="00DA5AD5">
              <w:rPr>
                <w:b/>
                <w:bCs/>
              </w:rPr>
              <w:t>272,0</w:t>
            </w:r>
          </w:p>
        </w:tc>
      </w:tr>
      <w:tr w:rsidR="00081F53" w:rsidRPr="00DA5AD5" w:rsidTr="00081F53">
        <w:trPr>
          <w:trHeight w:val="945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182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1 06 01030 10 1000 110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1,0</w:t>
            </w:r>
          </w:p>
        </w:tc>
      </w:tr>
      <w:tr w:rsidR="00081F53" w:rsidRPr="00DA5AD5" w:rsidTr="00081F5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Земельный налог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182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1 06 06000 00 0000 110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271,0</w:t>
            </w:r>
          </w:p>
        </w:tc>
      </w:tr>
      <w:tr w:rsidR="00081F53" w:rsidRPr="00DA5AD5" w:rsidTr="00081F53">
        <w:trPr>
          <w:trHeight w:val="765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182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1 06 06033 10 1000 110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1,00</w:t>
            </w:r>
          </w:p>
        </w:tc>
      </w:tr>
      <w:tr w:rsidR="00081F53" w:rsidRPr="00DA5AD5" w:rsidTr="00081F53">
        <w:trPr>
          <w:trHeight w:val="765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182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1 06 06043 10 1000 110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270,0</w:t>
            </w:r>
          </w:p>
        </w:tc>
      </w:tr>
      <w:tr w:rsidR="00081F53" w:rsidRPr="00DA5AD5" w:rsidTr="00081F53">
        <w:trPr>
          <w:trHeight w:val="510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000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1 13 00000 00 0000 000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  <w:rPr>
                <w:b/>
                <w:bCs/>
              </w:rPr>
            </w:pPr>
            <w:r w:rsidRPr="00DA5AD5">
              <w:rPr>
                <w:b/>
                <w:bCs/>
              </w:rPr>
              <w:t>3,6</w:t>
            </w:r>
          </w:p>
        </w:tc>
      </w:tr>
      <w:tr w:rsidR="00081F53" w:rsidRPr="00DA5AD5" w:rsidTr="00081F53">
        <w:trPr>
          <w:trHeight w:val="510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067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1 13 01995 10 0000 130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3,6</w:t>
            </w:r>
          </w:p>
        </w:tc>
      </w:tr>
      <w:tr w:rsidR="00081F53" w:rsidRPr="00DA5AD5" w:rsidTr="00081F53">
        <w:trPr>
          <w:trHeight w:val="255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1 17 05000 00 0000 180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  <w:rPr>
                <w:b/>
                <w:bCs/>
              </w:rPr>
            </w:pPr>
            <w:r w:rsidRPr="00DA5AD5">
              <w:rPr>
                <w:b/>
                <w:bCs/>
              </w:rPr>
              <w:t>10,0</w:t>
            </w:r>
          </w:p>
        </w:tc>
      </w:tr>
      <w:tr w:rsidR="00081F53" w:rsidRPr="00DA5AD5" w:rsidTr="00081F53">
        <w:trPr>
          <w:trHeight w:val="510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Прочие неналоговые доходы бюджетов сельских поселений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067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1 17 05050 10 0000 180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10,0</w:t>
            </w:r>
          </w:p>
        </w:tc>
      </w:tr>
      <w:tr w:rsidR="00081F53" w:rsidRPr="00DA5AD5" w:rsidTr="00081F5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 xml:space="preserve">000 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2 02 00000 00 0000 000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  <w:rPr>
                <w:b/>
                <w:bCs/>
              </w:rPr>
            </w:pPr>
            <w:r w:rsidRPr="00DA5AD5">
              <w:rPr>
                <w:b/>
                <w:bCs/>
              </w:rPr>
              <w:t>3226,4</w:t>
            </w:r>
          </w:p>
        </w:tc>
      </w:tr>
      <w:tr w:rsidR="00081F53" w:rsidRPr="00DA5AD5" w:rsidTr="00081F53">
        <w:trPr>
          <w:trHeight w:val="510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045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2 02 01000 00 0000 151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1355,5</w:t>
            </w:r>
          </w:p>
        </w:tc>
      </w:tr>
      <w:tr w:rsidR="00081F53" w:rsidRPr="00DA5AD5" w:rsidTr="00081F53">
        <w:trPr>
          <w:trHeight w:val="510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Дотации на выравнивание бюджетной обеспеченности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045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2 02 01001 00 0000 151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1355,5</w:t>
            </w:r>
          </w:p>
        </w:tc>
      </w:tr>
      <w:tr w:rsidR="00081F53" w:rsidRPr="00DA5AD5" w:rsidTr="00081F53">
        <w:trPr>
          <w:trHeight w:val="510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Дотации бюджетам поселений на выравнивание бюджетной обеспеченности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045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2 02 01001 10 0000 151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1355,5</w:t>
            </w:r>
          </w:p>
        </w:tc>
      </w:tr>
      <w:tr w:rsidR="00081F53" w:rsidRPr="00DA5AD5" w:rsidTr="00081F53">
        <w:trPr>
          <w:trHeight w:val="510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045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2 02 02000 00 0000 151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1600,8</w:t>
            </w:r>
          </w:p>
        </w:tc>
      </w:tr>
      <w:tr w:rsidR="00081F53" w:rsidRPr="00DA5AD5" w:rsidTr="00081F53">
        <w:trPr>
          <w:trHeight w:val="255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 xml:space="preserve">Прочие субсидии 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045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2 02 02999 00 0000 151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1600,8</w:t>
            </w:r>
          </w:p>
        </w:tc>
      </w:tr>
      <w:tr w:rsidR="00081F53" w:rsidRPr="00DA5AD5" w:rsidTr="00081F5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Прочие субсидии бюджетам поселений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045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2 02 02999 10 0000 151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1600,8</w:t>
            </w:r>
          </w:p>
        </w:tc>
      </w:tr>
      <w:tr w:rsidR="00081F53" w:rsidRPr="00DA5AD5" w:rsidTr="00081F53">
        <w:trPr>
          <w:trHeight w:val="510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045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2 02 03000 00 0000 151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94,4</w:t>
            </w:r>
          </w:p>
        </w:tc>
      </w:tr>
      <w:tr w:rsidR="00081F53" w:rsidRPr="00DA5AD5" w:rsidTr="00081F53">
        <w:trPr>
          <w:trHeight w:val="765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045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2 02 03015 00 0000 151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61,4</w:t>
            </w:r>
          </w:p>
        </w:tc>
      </w:tr>
      <w:tr w:rsidR="00081F53" w:rsidRPr="00DA5AD5" w:rsidTr="00081F53">
        <w:trPr>
          <w:trHeight w:val="765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045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2 02 03015 10 0000 151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61,4</w:t>
            </w:r>
          </w:p>
        </w:tc>
      </w:tr>
      <w:tr w:rsidR="00081F53" w:rsidRPr="00DA5AD5" w:rsidTr="00081F53">
        <w:trPr>
          <w:trHeight w:val="765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000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2 02 03024 00 0000 000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33,0</w:t>
            </w:r>
          </w:p>
        </w:tc>
      </w:tr>
      <w:tr w:rsidR="00081F53" w:rsidRPr="00DA5AD5" w:rsidTr="00081F53">
        <w:trPr>
          <w:trHeight w:val="765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045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2 02 03024 10 0000 151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33,0</w:t>
            </w:r>
          </w:p>
        </w:tc>
      </w:tr>
      <w:tr w:rsidR="00081F53" w:rsidRPr="00DA5AD5" w:rsidTr="00081F53">
        <w:trPr>
          <w:trHeight w:val="330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Иные межбюджетные трансферты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045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2 02 04000 00 0000 000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175,7</w:t>
            </w:r>
          </w:p>
        </w:tc>
      </w:tr>
      <w:tr w:rsidR="00081F53" w:rsidRPr="00DA5AD5" w:rsidTr="00081F53">
        <w:trPr>
          <w:trHeight w:val="1530"/>
        </w:trPr>
        <w:tc>
          <w:tcPr>
            <w:tcW w:w="2394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r w:rsidRPr="00DA5AD5">
              <w:t>Межбюджетные трансферты, передаваемые бюджетам сельских поселений на подключение общедоступных библиотек РФ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</w:pPr>
            <w:r w:rsidRPr="00DA5AD5">
              <w:t>045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r w:rsidRPr="00DA5AD5">
              <w:t>2 02 04041 10 0000 151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</w:pPr>
            <w:r w:rsidRPr="00DA5AD5">
              <w:t>175,7</w:t>
            </w:r>
          </w:p>
        </w:tc>
      </w:tr>
      <w:tr w:rsidR="00081F53" w:rsidRPr="00DA5AD5" w:rsidTr="00081F53">
        <w:trPr>
          <w:trHeight w:val="330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ВСЕГО ДОХОДОВ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  <w:rPr>
                <w:b/>
                <w:bCs/>
              </w:rPr>
            </w:pPr>
            <w:r w:rsidRPr="00DA5AD5">
              <w:rPr>
                <w:b/>
                <w:bCs/>
              </w:rPr>
              <w:t>4173,2</w:t>
            </w:r>
          </w:p>
        </w:tc>
      </w:tr>
    </w:tbl>
    <w:p w:rsidR="00504A09" w:rsidRDefault="00504A09"/>
    <w:p w:rsidR="00081F53" w:rsidRDefault="00081F53">
      <w:r>
        <w:br w:type="page"/>
      </w:r>
    </w:p>
    <w:p w:rsidR="00081F53" w:rsidRDefault="00081F53" w:rsidP="00081F53">
      <w:pPr>
        <w:pStyle w:val="3"/>
        <w:jc w:val="right"/>
      </w:pPr>
      <w:r>
        <w:lastRenderedPageBreak/>
        <w:t>Приложение 4</w:t>
      </w:r>
    </w:p>
    <w:p w:rsidR="00081F53" w:rsidRDefault="00081F53" w:rsidP="00081F53">
      <w:pPr>
        <w:pStyle w:val="3"/>
        <w:jc w:val="right"/>
      </w:pPr>
      <w:r w:rsidRPr="00DA5AD5">
        <w:t>к решению Думы МО "Ангарский"</w:t>
      </w:r>
    </w:p>
    <w:p w:rsidR="00081F53" w:rsidRDefault="00081F53" w:rsidP="00081F53">
      <w:pPr>
        <w:pStyle w:val="3"/>
        <w:jc w:val="right"/>
      </w:pPr>
      <w:r w:rsidRPr="00DA5AD5">
        <w:t>"О бюджете МО "Ангарский" на 2016 год"</w:t>
      </w:r>
    </w:p>
    <w:p w:rsidR="00DA5AD5" w:rsidRDefault="00081F53" w:rsidP="00081F53">
      <w:pPr>
        <w:jc w:val="right"/>
      </w:pPr>
      <w:r>
        <w:t>от 30.06.2016г. № 3/84-дмо</w:t>
      </w:r>
    </w:p>
    <w:p w:rsidR="00081F53" w:rsidRDefault="00081F53" w:rsidP="00081F53">
      <w:pPr>
        <w:jc w:val="center"/>
        <w:rPr>
          <w:b/>
          <w:bCs/>
          <w:sz w:val="28"/>
          <w:szCs w:val="28"/>
        </w:rPr>
      </w:pPr>
    </w:p>
    <w:p w:rsidR="00081F53" w:rsidRDefault="00081F53" w:rsidP="00081F53">
      <w:pPr>
        <w:jc w:val="center"/>
      </w:pPr>
      <w:r w:rsidRPr="00DA5AD5">
        <w:rPr>
          <w:b/>
          <w:bCs/>
          <w:sz w:val="28"/>
          <w:szCs w:val="28"/>
        </w:rPr>
        <w:t>Распределение бюдж</w:t>
      </w:r>
      <w:r>
        <w:rPr>
          <w:b/>
          <w:bCs/>
          <w:sz w:val="28"/>
          <w:szCs w:val="28"/>
        </w:rPr>
        <w:t xml:space="preserve">етных ассигнований на 2016 год </w:t>
      </w:r>
      <w:r w:rsidRPr="00DA5AD5">
        <w:rPr>
          <w:b/>
          <w:bCs/>
          <w:sz w:val="28"/>
          <w:szCs w:val="28"/>
        </w:rPr>
        <w:t>по разделам и подразделам классификации расходов бюджетов.</w:t>
      </w:r>
    </w:p>
    <w:p w:rsidR="00081F53" w:rsidRDefault="00081F53" w:rsidP="00081F53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9"/>
        <w:gridCol w:w="1024"/>
        <w:gridCol w:w="1065"/>
        <w:gridCol w:w="2067"/>
      </w:tblGrid>
      <w:tr w:rsidR="00081F53" w:rsidRPr="00DA5AD5" w:rsidTr="00081F53">
        <w:trPr>
          <w:trHeight w:val="315"/>
        </w:trPr>
        <w:tc>
          <w:tcPr>
            <w:tcW w:w="2776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/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/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/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jc w:val="right"/>
              <w:rPr>
                <w:sz w:val="24"/>
                <w:szCs w:val="24"/>
              </w:rPr>
            </w:pPr>
            <w:proofErr w:type="spellStart"/>
            <w:r w:rsidRPr="00DA5AD5">
              <w:rPr>
                <w:sz w:val="24"/>
                <w:szCs w:val="24"/>
              </w:rPr>
              <w:t>тыс.руб</w:t>
            </w:r>
            <w:proofErr w:type="spellEnd"/>
            <w:r w:rsidRPr="00DA5AD5">
              <w:rPr>
                <w:sz w:val="24"/>
                <w:szCs w:val="24"/>
              </w:rPr>
              <w:t>.</w:t>
            </w:r>
          </w:p>
        </w:tc>
      </w:tr>
      <w:tr w:rsidR="00081F53" w:rsidRPr="00DA5AD5" w:rsidTr="00081F53">
        <w:trPr>
          <w:trHeight w:val="660"/>
        </w:trPr>
        <w:tc>
          <w:tcPr>
            <w:tcW w:w="2776" w:type="pct"/>
            <w:vMerge w:val="restar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7" w:type="pct"/>
            <w:gridSpan w:val="2"/>
            <w:shd w:val="clear" w:color="auto" w:fill="auto"/>
            <w:vAlign w:val="bottom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107" w:type="pct"/>
            <w:vMerge w:val="restar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сумма</w:t>
            </w:r>
          </w:p>
        </w:tc>
      </w:tr>
      <w:tr w:rsidR="00081F53" w:rsidRPr="00DA5AD5" w:rsidTr="00081F53">
        <w:trPr>
          <w:trHeight w:val="555"/>
        </w:trPr>
        <w:tc>
          <w:tcPr>
            <w:tcW w:w="2776" w:type="pct"/>
            <w:vMerge/>
            <w:vAlign w:val="center"/>
            <w:hideMark/>
          </w:tcPr>
          <w:p w:rsidR="00081F53" w:rsidRPr="00DA5AD5" w:rsidRDefault="00081F53" w:rsidP="00DA5AD5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proofErr w:type="spellStart"/>
            <w:r w:rsidRPr="00DA5AD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proofErr w:type="spellStart"/>
            <w:r w:rsidRPr="00DA5AD5">
              <w:rPr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107" w:type="pct"/>
            <w:vMerge/>
            <w:vAlign w:val="center"/>
            <w:hideMark/>
          </w:tcPr>
          <w:p w:rsidR="00081F53" w:rsidRPr="00DA5AD5" w:rsidRDefault="00081F53" w:rsidP="00DA5AD5">
            <w:pPr>
              <w:rPr>
                <w:sz w:val="24"/>
                <w:szCs w:val="24"/>
              </w:rPr>
            </w:pPr>
          </w:p>
        </w:tc>
      </w:tr>
      <w:tr w:rsidR="00081F53" w:rsidRPr="00DA5AD5" w:rsidTr="00081F53">
        <w:trPr>
          <w:trHeight w:val="315"/>
        </w:trPr>
        <w:tc>
          <w:tcPr>
            <w:tcW w:w="2776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1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4</w:t>
            </w:r>
          </w:p>
        </w:tc>
      </w:tr>
      <w:tr w:rsidR="00081F53" w:rsidRPr="00DA5AD5" w:rsidTr="00081F53">
        <w:trPr>
          <w:trHeight w:val="477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1 937,0</w:t>
            </w:r>
          </w:p>
        </w:tc>
      </w:tr>
      <w:tr w:rsidR="00081F53" w:rsidRPr="00DA5AD5" w:rsidTr="00081F53">
        <w:trPr>
          <w:trHeight w:val="315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 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 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 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 </w:t>
            </w:r>
          </w:p>
        </w:tc>
      </w:tr>
      <w:tr w:rsidR="00081F53" w:rsidRPr="00DA5AD5" w:rsidTr="00081F53">
        <w:trPr>
          <w:trHeight w:val="630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02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354,3</w:t>
            </w:r>
          </w:p>
        </w:tc>
      </w:tr>
      <w:tr w:rsidR="00081F53" w:rsidRPr="00DA5AD5" w:rsidTr="00081F53">
        <w:trPr>
          <w:trHeight w:val="975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0,5</w:t>
            </w:r>
          </w:p>
        </w:tc>
      </w:tr>
      <w:tr w:rsidR="00081F53" w:rsidRPr="00DA5AD5" w:rsidTr="00081F53">
        <w:trPr>
          <w:trHeight w:val="945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1 293,1</w:t>
            </w:r>
          </w:p>
        </w:tc>
      </w:tr>
      <w:tr w:rsidR="00081F53" w:rsidRPr="00DA5AD5" w:rsidTr="00081F53">
        <w:trPr>
          <w:trHeight w:val="1050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</w:t>
            </w:r>
            <w:r>
              <w:rPr>
                <w:sz w:val="24"/>
                <w:szCs w:val="24"/>
              </w:rPr>
              <w:t>н</w:t>
            </w:r>
            <w:r w:rsidRPr="00DA5AD5">
              <w:rPr>
                <w:sz w:val="24"/>
                <w:szCs w:val="24"/>
              </w:rPr>
              <w:t xml:space="preserve">сового (финансово-бюджетного) надзора  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06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283,4</w:t>
            </w:r>
          </w:p>
        </w:tc>
      </w:tr>
      <w:tr w:rsidR="00081F53" w:rsidRPr="00DA5AD5" w:rsidTr="00081F53">
        <w:trPr>
          <w:trHeight w:val="450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11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5,0</w:t>
            </w:r>
          </w:p>
        </w:tc>
      </w:tr>
      <w:tr w:rsidR="00081F53" w:rsidRPr="00DA5AD5" w:rsidTr="00081F53">
        <w:trPr>
          <w:trHeight w:val="315"/>
        </w:trPr>
        <w:tc>
          <w:tcPr>
            <w:tcW w:w="2776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0,7</w:t>
            </w:r>
          </w:p>
        </w:tc>
      </w:tr>
      <w:tr w:rsidR="00081F53" w:rsidRPr="00DA5AD5" w:rsidTr="00081F53">
        <w:trPr>
          <w:trHeight w:val="300"/>
        </w:trPr>
        <w:tc>
          <w:tcPr>
            <w:tcW w:w="2776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 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61,4</w:t>
            </w:r>
          </w:p>
        </w:tc>
      </w:tr>
      <w:tr w:rsidR="00081F53" w:rsidRPr="00DA5AD5" w:rsidTr="00081F53">
        <w:trPr>
          <w:trHeight w:val="690"/>
        </w:trPr>
        <w:tc>
          <w:tcPr>
            <w:tcW w:w="2776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61,4</w:t>
            </w:r>
          </w:p>
        </w:tc>
      </w:tr>
      <w:tr w:rsidR="00081F53" w:rsidRPr="00DA5AD5" w:rsidTr="00081F53">
        <w:trPr>
          <w:trHeight w:val="675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 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081F53" w:rsidRPr="00DA5AD5" w:rsidTr="00081F53">
        <w:trPr>
          <w:trHeight w:val="315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2,0</w:t>
            </w:r>
          </w:p>
        </w:tc>
      </w:tr>
      <w:tr w:rsidR="00081F53" w:rsidRPr="00DA5AD5" w:rsidTr="00081F53">
        <w:trPr>
          <w:trHeight w:val="315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 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553,1</w:t>
            </w:r>
          </w:p>
        </w:tc>
      </w:tr>
      <w:tr w:rsidR="00081F53" w:rsidRPr="00DA5AD5" w:rsidTr="00081F53">
        <w:trPr>
          <w:trHeight w:val="315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32,3</w:t>
            </w:r>
          </w:p>
        </w:tc>
      </w:tr>
      <w:tr w:rsidR="00081F53" w:rsidRPr="00DA5AD5" w:rsidTr="00081F53">
        <w:trPr>
          <w:trHeight w:val="510"/>
        </w:trPr>
        <w:tc>
          <w:tcPr>
            <w:tcW w:w="2776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09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478,2</w:t>
            </w:r>
          </w:p>
        </w:tc>
      </w:tr>
      <w:tr w:rsidR="00081F53" w:rsidRPr="00DA5AD5" w:rsidTr="00081F53">
        <w:trPr>
          <w:trHeight w:val="379"/>
        </w:trPr>
        <w:tc>
          <w:tcPr>
            <w:tcW w:w="2776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42,6</w:t>
            </w:r>
          </w:p>
        </w:tc>
      </w:tr>
      <w:tr w:rsidR="00081F53" w:rsidRPr="00DA5AD5" w:rsidTr="00081F53">
        <w:trPr>
          <w:trHeight w:val="510"/>
        </w:trPr>
        <w:tc>
          <w:tcPr>
            <w:tcW w:w="2776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161,9</w:t>
            </w:r>
          </w:p>
        </w:tc>
      </w:tr>
      <w:tr w:rsidR="00081F53" w:rsidRPr="00DA5AD5" w:rsidTr="00081F53">
        <w:trPr>
          <w:trHeight w:val="285"/>
        </w:trPr>
        <w:tc>
          <w:tcPr>
            <w:tcW w:w="2776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05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02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30,0</w:t>
            </w:r>
          </w:p>
        </w:tc>
      </w:tr>
      <w:tr w:rsidR="00081F53" w:rsidRPr="00DA5AD5" w:rsidTr="00081F53">
        <w:trPr>
          <w:trHeight w:val="450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05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131,9</w:t>
            </w:r>
          </w:p>
        </w:tc>
      </w:tr>
      <w:tr w:rsidR="00081F53" w:rsidRPr="00DA5AD5" w:rsidTr="00081F53">
        <w:trPr>
          <w:trHeight w:val="330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1 389,6</w:t>
            </w:r>
          </w:p>
        </w:tc>
      </w:tr>
      <w:tr w:rsidR="00081F53" w:rsidRPr="00DA5AD5" w:rsidTr="00081F53">
        <w:trPr>
          <w:trHeight w:val="499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Культура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08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1 389,6</w:t>
            </w:r>
          </w:p>
        </w:tc>
      </w:tr>
      <w:tr w:rsidR="00081F53" w:rsidRPr="00DA5AD5" w:rsidTr="00081F53">
        <w:trPr>
          <w:trHeight w:val="499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081F53" w:rsidRPr="00DA5AD5" w:rsidTr="00081F53">
        <w:trPr>
          <w:trHeight w:val="499"/>
        </w:trPr>
        <w:tc>
          <w:tcPr>
            <w:tcW w:w="2776" w:type="pct"/>
            <w:shd w:val="clear" w:color="auto" w:fill="auto"/>
            <w:hideMark/>
          </w:tcPr>
          <w:p w:rsidR="00081F53" w:rsidRPr="00DA5AD5" w:rsidRDefault="00081F53" w:rsidP="00DA5AD5">
            <w:pPr>
              <w:jc w:val="both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10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081F53" w:rsidRPr="00DA5AD5" w:rsidTr="00081F53">
        <w:trPr>
          <w:trHeight w:val="375"/>
        </w:trPr>
        <w:tc>
          <w:tcPr>
            <w:tcW w:w="2776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 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081F53" w:rsidRPr="00DA5AD5" w:rsidTr="00081F53">
        <w:trPr>
          <w:trHeight w:val="315"/>
        </w:trPr>
        <w:tc>
          <w:tcPr>
            <w:tcW w:w="2776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11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4,0</w:t>
            </w:r>
          </w:p>
        </w:tc>
      </w:tr>
      <w:tr w:rsidR="00081F53" w:rsidRPr="00DA5AD5" w:rsidTr="00081F53">
        <w:trPr>
          <w:trHeight w:val="630"/>
        </w:trPr>
        <w:tc>
          <w:tcPr>
            <w:tcW w:w="2776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21,50</w:t>
            </w:r>
          </w:p>
        </w:tc>
      </w:tr>
      <w:tr w:rsidR="00081F53" w:rsidRPr="00DA5AD5" w:rsidTr="00081F53">
        <w:trPr>
          <w:trHeight w:val="315"/>
        </w:trPr>
        <w:tc>
          <w:tcPr>
            <w:tcW w:w="2776" w:type="pct"/>
            <w:shd w:val="clear" w:color="auto" w:fill="auto"/>
            <w:vAlign w:val="bottom"/>
            <w:hideMark/>
          </w:tcPr>
          <w:p w:rsidR="00081F53" w:rsidRPr="00DA5AD5" w:rsidRDefault="00081F53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14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21,50</w:t>
            </w:r>
          </w:p>
        </w:tc>
      </w:tr>
      <w:tr w:rsidR="00081F53" w:rsidRPr="00DA5AD5" w:rsidTr="00081F53">
        <w:trPr>
          <w:trHeight w:val="315"/>
        </w:trPr>
        <w:tc>
          <w:tcPr>
            <w:tcW w:w="2776" w:type="pct"/>
            <w:shd w:val="clear" w:color="auto" w:fill="auto"/>
            <w:noWrap/>
            <w:vAlign w:val="bottom"/>
            <w:hideMark/>
          </w:tcPr>
          <w:p w:rsidR="00081F53" w:rsidRPr="00DA5AD5" w:rsidRDefault="00081F53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81F53" w:rsidRPr="00DA5AD5" w:rsidRDefault="00081F53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4 220,5</w:t>
            </w:r>
          </w:p>
        </w:tc>
      </w:tr>
    </w:tbl>
    <w:p w:rsidR="00DA5AD5" w:rsidRDefault="00DA5AD5"/>
    <w:p w:rsidR="00081F53" w:rsidRDefault="00081F53">
      <w:r>
        <w:br w:type="page"/>
      </w:r>
    </w:p>
    <w:p w:rsidR="00081F53" w:rsidRDefault="00081F53" w:rsidP="00081F53">
      <w:pPr>
        <w:pStyle w:val="3"/>
        <w:jc w:val="right"/>
      </w:pPr>
      <w:r>
        <w:lastRenderedPageBreak/>
        <w:t>Приложение 5</w:t>
      </w:r>
    </w:p>
    <w:p w:rsidR="00081F53" w:rsidRDefault="00081F53" w:rsidP="00081F53">
      <w:pPr>
        <w:pStyle w:val="3"/>
        <w:jc w:val="right"/>
      </w:pPr>
      <w:r w:rsidRPr="00DA5AD5">
        <w:t>к решению Думы МО "Ангарский"</w:t>
      </w:r>
    </w:p>
    <w:p w:rsidR="00081F53" w:rsidRDefault="00081F53" w:rsidP="00081F53">
      <w:pPr>
        <w:pStyle w:val="3"/>
        <w:jc w:val="right"/>
      </w:pPr>
      <w:r w:rsidRPr="00DA5AD5">
        <w:t>"О бюджете МО "Ангарский" на 2016 год"</w:t>
      </w:r>
    </w:p>
    <w:p w:rsidR="00081F53" w:rsidRDefault="00081F53" w:rsidP="00081F53">
      <w:pPr>
        <w:jc w:val="right"/>
      </w:pPr>
      <w:r>
        <w:t>от 30.06.2016г. № 3/84-дмо</w:t>
      </w:r>
    </w:p>
    <w:p w:rsidR="00081F53" w:rsidRDefault="00081F53" w:rsidP="00081F53">
      <w:pPr>
        <w:jc w:val="center"/>
        <w:rPr>
          <w:b/>
          <w:bCs/>
          <w:sz w:val="24"/>
          <w:szCs w:val="24"/>
        </w:rPr>
      </w:pPr>
    </w:p>
    <w:p w:rsidR="00081F53" w:rsidRDefault="00081F53" w:rsidP="00081F53">
      <w:pPr>
        <w:jc w:val="center"/>
      </w:pPr>
      <w:r w:rsidRPr="00DA5AD5">
        <w:rPr>
          <w:b/>
          <w:bCs/>
          <w:sz w:val="24"/>
          <w:szCs w:val="24"/>
        </w:rPr>
        <w:t>Распределение бюджетных ассигнований по целевым статьям,</w:t>
      </w:r>
      <w:r w:rsidRPr="00081F53">
        <w:rPr>
          <w:b/>
          <w:bCs/>
          <w:sz w:val="24"/>
          <w:szCs w:val="24"/>
        </w:rPr>
        <w:t xml:space="preserve"> </w:t>
      </w:r>
      <w:r w:rsidRPr="00DA5AD5">
        <w:rPr>
          <w:b/>
          <w:bCs/>
          <w:sz w:val="24"/>
          <w:szCs w:val="24"/>
        </w:rPr>
        <w:t>группам видов расходов, разделам, подразделам</w:t>
      </w:r>
      <w:r w:rsidRPr="00081F53">
        <w:rPr>
          <w:b/>
          <w:bCs/>
          <w:sz w:val="24"/>
          <w:szCs w:val="24"/>
        </w:rPr>
        <w:t xml:space="preserve"> </w:t>
      </w:r>
      <w:r w:rsidRPr="00DA5AD5">
        <w:rPr>
          <w:b/>
          <w:bCs/>
          <w:sz w:val="24"/>
          <w:szCs w:val="24"/>
        </w:rPr>
        <w:t>классификации расходов бюджетов на 2016 год</w:t>
      </w:r>
    </w:p>
    <w:p w:rsidR="00DA5AD5" w:rsidRDefault="00DA5A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1229"/>
        <w:gridCol w:w="898"/>
        <w:gridCol w:w="708"/>
        <w:gridCol w:w="979"/>
        <w:gridCol w:w="1097"/>
      </w:tblGrid>
      <w:tr w:rsidR="00DA5AD5" w:rsidRPr="00DA5AD5" w:rsidTr="00081F53">
        <w:trPr>
          <w:trHeight w:val="315"/>
        </w:trPr>
        <w:tc>
          <w:tcPr>
            <w:tcW w:w="2372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</w:p>
        </w:tc>
        <w:tc>
          <w:tcPr>
            <w:tcW w:w="1111" w:type="pct"/>
            <w:gridSpan w:val="2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(</w:t>
            </w:r>
            <w:proofErr w:type="spellStart"/>
            <w:r w:rsidRPr="00DA5AD5">
              <w:rPr>
                <w:b/>
                <w:bCs/>
              </w:rPr>
              <w:t>тыс.рублей</w:t>
            </w:r>
            <w:proofErr w:type="spellEnd"/>
            <w:r w:rsidRPr="00DA5AD5">
              <w:rPr>
                <w:b/>
                <w:bCs/>
              </w:rPr>
              <w:t>)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vMerge w:val="restar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Наименование</w:t>
            </w:r>
          </w:p>
        </w:tc>
        <w:tc>
          <w:tcPr>
            <w:tcW w:w="2041" w:type="pct"/>
            <w:gridSpan w:val="4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коды ведомственной классификации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6"/>
                <w:szCs w:val="16"/>
              </w:rPr>
            </w:pPr>
            <w:r w:rsidRPr="00DA5AD5">
              <w:rPr>
                <w:sz w:val="16"/>
                <w:szCs w:val="16"/>
              </w:rPr>
              <w:t>Сумма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vMerge/>
            <w:vAlign w:val="center"/>
            <w:hideMark/>
          </w:tcPr>
          <w:p w:rsidR="00DA5AD5" w:rsidRPr="00DA5AD5" w:rsidRDefault="00DA5AD5" w:rsidP="00DA5AD5"/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целевая статья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вид расходов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раздел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подраздел</w:t>
            </w:r>
          </w:p>
        </w:tc>
        <w:tc>
          <w:tcPr>
            <w:tcW w:w="587" w:type="pct"/>
            <w:vMerge/>
            <w:vAlign w:val="center"/>
            <w:hideMark/>
          </w:tcPr>
          <w:p w:rsidR="00DA5AD5" w:rsidRPr="00DA5AD5" w:rsidRDefault="00DA5AD5" w:rsidP="00DA5AD5">
            <w:pPr>
              <w:rPr>
                <w:sz w:val="16"/>
                <w:szCs w:val="16"/>
              </w:rPr>
            </w:pP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49 2 00 00000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 xml:space="preserve">        1 937,0   </w:t>
            </w:r>
          </w:p>
        </w:tc>
      </w:tr>
      <w:tr w:rsidR="00DA5AD5" w:rsidRPr="00DA5AD5" w:rsidTr="00081F53">
        <w:trPr>
          <w:trHeight w:val="312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Глава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49 2 23 00000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 xml:space="preserve">           354,3   </w:t>
            </w:r>
          </w:p>
        </w:tc>
      </w:tr>
      <w:tr w:rsidR="00DA5AD5" w:rsidRPr="00DA5AD5" w:rsidTr="00081F53">
        <w:trPr>
          <w:trHeight w:val="54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49 2 23 60110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 xml:space="preserve">           353,3   </w:t>
            </w:r>
          </w:p>
        </w:tc>
      </w:tr>
      <w:tr w:rsidR="00DA5AD5" w:rsidRPr="00DA5AD5" w:rsidTr="00081F53">
        <w:trPr>
          <w:trHeight w:val="1275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081F53">
              <w:t xml:space="preserve"> </w:t>
            </w:r>
            <w:r w:rsidRPr="00DA5AD5">
              <w:t>органами управления государственными внебюджетными фондами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49 2 23 60110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 xml:space="preserve">           353,3   </w:t>
            </w:r>
          </w:p>
        </w:tc>
      </w:tr>
      <w:tr w:rsidR="00DA5AD5" w:rsidRPr="00DA5AD5" w:rsidTr="00081F53">
        <w:trPr>
          <w:trHeight w:val="765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49 2 23 60110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 xml:space="preserve">           353,3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49 2 23 60120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 xml:space="preserve">               1,0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49 2 23 60120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 xml:space="preserve">               1,0   </w:t>
            </w:r>
          </w:p>
        </w:tc>
      </w:tr>
      <w:tr w:rsidR="00DA5AD5" w:rsidRPr="00DA5AD5" w:rsidTr="00081F53">
        <w:trPr>
          <w:trHeight w:val="76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49 2 23 60120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 xml:space="preserve">               1,0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49 1 00 00000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 xml:space="preserve">               0,5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r w:rsidRPr="00DA5AD5">
              <w:t>Деятельность думы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49 1 22 00000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 xml:space="preserve">               0,5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49 1 22 60120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 xml:space="preserve">               0,5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49 1 22 60120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 xml:space="preserve">               0,5   </w:t>
            </w:r>
          </w:p>
        </w:tc>
      </w:tr>
      <w:tr w:rsidR="00DA5AD5" w:rsidRPr="00DA5AD5" w:rsidTr="00081F53">
        <w:trPr>
          <w:trHeight w:val="102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49 1 22 60120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 xml:space="preserve">               0,5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Исполнительный орган муниципальной власти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49 2 24 00000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1 293,1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49 2 24 60110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981,4   </w:t>
            </w:r>
          </w:p>
        </w:tc>
      </w:tr>
      <w:tr w:rsidR="00DA5AD5" w:rsidRPr="00DA5AD5" w:rsidTr="00081F53">
        <w:trPr>
          <w:trHeight w:val="153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DA5AD5">
              <w:br/>
              <w:t xml:space="preserve"> внебюджетными фондами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49 2 24 60110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981,4   </w:t>
            </w:r>
          </w:p>
        </w:tc>
      </w:tr>
      <w:tr w:rsidR="00DA5AD5" w:rsidRPr="00DA5AD5" w:rsidTr="00081F53">
        <w:trPr>
          <w:trHeight w:val="102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lastRenderedPageBreak/>
              <w:t>Функционирование Правительства Российской Федерации,</w:t>
            </w:r>
            <w:r w:rsidR="00081F53">
              <w:t xml:space="preserve"> </w:t>
            </w:r>
            <w:r w:rsidRPr="00DA5AD5">
              <w:t>высших исполнительных органов государственной власти субъектов Российской Федерации,</w:t>
            </w:r>
            <w:r w:rsidR="00081F53">
              <w:t xml:space="preserve"> </w:t>
            </w:r>
            <w:r w:rsidRPr="00DA5AD5">
              <w:t>местных администраций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49 2 24 60110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981,4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49 2 24 60120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306,7   </w:t>
            </w:r>
          </w:p>
        </w:tc>
      </w:tr>
      <w:tr w:rsidR="00DA5AD5" w:rsidRPr="00DA5AD5" w:rsidTr="00081F53">
        <w:trPr>
          <w:trHeight w:val="582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49 2 24 60120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306,7   </w:t>
            </w:r>
          </w:p>
        </w:tc>
      </w:tr>
      <w:tr w:rsidR="00DA5AD5" w:rsidRPr="00DA5AD5" w:rsidTr="00081F53">
        <w:trPr>
          <w:trHeight w:val="8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49 2 24 60120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306,7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Иные бюджетные ассигнования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49 2 24 60120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800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5,0   </w:t>
            </w:r>
          </w:p>
        </w:tc>
      </w:tr>
      <w:tr w:rsidR="00DA5AD5" w:rsidRPr="00DA5AD5" w:rsidTr="00081F53">
        <w:trPr>
          <w:trHeight w:val="840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49 2 24 60120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800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01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04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5,0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Деятельность финансового отдела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49 2 25 00000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283,4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49 2 25 60110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282,4   </w:t>
            </w:r>
          </w:p>
        </w:tc>
      </w:tr>
      <w:tr w:rsidR="00DA5AD5" w:rsidRPr="00DA5AD5" w:rsidTr="00081F53">
        <w:trPr>
          <w:trHeight w:val="126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081F53">
              <w:t xml:space="preserve"> </w:t>
            </w:r>
            <w:r w:rsidRPr="00DA5AD5">
              <w:t>органами управления государственными внебюджетными фондами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49 2 25 60110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282,4   </w:t>
            </w:r>
          </w:p>
        </w:tc>
      </w:tr>
      <w:tr w:rsidR="00DA5AD5" w:rsidRPr="00DA5AD5" w:rsidTr="00081F53">
        <w:trPr>
          <w:trHeight w:val="76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49 2 25 60110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282,4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49 2 25 60120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1,0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49 2 25 60120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1,0   </w:t>
            </w:r>
          </w:p>
        </w:tc>
      </w:tr>
      <w:tr w:rsidR="00DA5AD5" w:rsidRPr="00DA5AD5" w:rsidTr="00081F53">
        <w:trPr>
          <w:trHeight w:val="76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49 2 25 60120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1,0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Резервные фонды местных администраций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45 2 25 00000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5,0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Обеспечение функций муниципальных органов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45 2 25 60120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5,0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Иные бюджетные ассигнования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45 2 25 60120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800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5,0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Резервные фонды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45 2 25 60120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800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5,0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Осуществление полномочий органом местного самоуправления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43 3 00 0000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0,7   </w:t>
            </w:r>
          </w:p>
        </w:tc>
      </w:tr>
      <w:tr w:rsidR="00DA5AD5" w:rsidRPr="00DA5AD5" w:rsidTr="00081F53">
        <w:trPr>
          <w:trHeight w:val="178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43 3 00 73150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0,7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43 3 00 73150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0,7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Другие общегосударственные вопросы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43 3 00 73150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0,7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43 3 00 51180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61,4   </w:t>
            </w:r>
          </w:p>
        </w:tc>
      </w:tr>
      <w:tr w:rsidR="00DA5AD5" w:rsidRPr="00DA5AD5" w:rsidTr="00081F53">
        <w:trPr>
          <w:trHeight w:val="1275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081F53">
              <w:t xml:space="preserve"> </w:t>
            </w:r>
            <w:r w:rsidRPr="00DA5AD5">
              <w:t>органами управления государственными внебюджетными фондами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43 3 00 51180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61,4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Мобилизационная и вневойсковая подготовка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43 3 00 51180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61,4   </w:t>
            </w:r>
          </w:p>
        </w:tc>
      </w:tr>
      <w:tr w:rsidR="00DA5AD5" w:rsidRPr="00DA5AD5" w:rsidTr="00081F53">
        <w:trPr>
          <w:trHeight w:val="507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43 3 00 51180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 -  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Мобилизационная и вневойсковая подготовка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43 3 00 51180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</w:tr>
      <w:tr w:rsidR="00DA5AD5" w:rsidRPr="00DA5AD5" w:rsidTr="00081F53">
        <w:trPr>
          <w:trHeight w:val="765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46 8 26 00000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2,0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46 8 26 60120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2,0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46 8 26 60120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2,0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46 8 26 60120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2,0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Осуществление полномочий муниципальными органами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43 3 00 0000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18"/>
                <w:szCs w:val="18"/>
              </w:rPr>
            </w:pPr>
            <w:r w:rsidRPr="00DA5A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18"/>
                <w:szCs w:val="18"/>
              </w:rPr>
            </w:pPr>
            <w:r w:rsidRPr="00DA5A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18"/>
                <w:szCs w:val="18"/>
              </w:rPr>
            </w:pPr>
            <w:r w:rsidRPr="00DA5A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32,3   </w:t>
            </w:r>
          </w:p>
        </w:tc>
      </w:tr>
      <w:tr w:rsidR="00DA5AD5" w:rsidRPr="00DA5AD5" w:rsidTr="00081F53">
        <w:trPr>
          <w:trHeight w:val="645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43 3 00 73110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32,3   </w:t>
            </w:r>
          </w:p>
        </w:tc>
      </w:tr>
      <w:tr w:rsidR="00DA5AD5" w:rsidRPr="00DA5AD5" w:rsidTr="00081F53">
        <w:trPr>
          <w:trHeight w:val="1275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081F53">
              <w:t xml:space="preserve"> </w:t>
            </w:r>
            <w:r w:rsidRPr="00DA5AD5">
              <w:t>органами управления государственными внебюджетными фондами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43 3 00 73110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30,8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Общеэкономические вопросы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43 3 00 73110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30,8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43 3 00 73110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1,5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Общеэкономические вопросы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43 3 00 73110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1,5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Дорожное хозяйство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47 5 00 00000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478,2   </w:t>
            </w:r>
          </w:p>
        </w:tc>
      </w:tr>
      <w:tr w:rsidR="00DA5AD5" w:rsidRPr="00DA5AD5" w:rsidTr="00081F53">
        <w:trPr>
          <w:trHeight w:val="570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Содержание и уп</w:t>
            </w:r>
            <w:r w:rsidR="00081F53">
              <w:t>равление дорожным хозяйством (</w:t>
            </w:r>
            <w:r w:rsidRPr="00DA5AD5">
              <w:t>дорожным фондом)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47 5 27 00000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478,2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47 5 27 60120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478,2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47 5 27 60120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478,2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Дорожное хозяйство (дорожные фонды)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47 5 27 60120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478,2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Мероприятия в области строительства, архитектуры и градостроительства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47 6 44 00000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42,6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47 6 44 60120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42,6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47 6 44 60120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42,6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Другие вопросы в области национальной экономики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47 6 44 60120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42,6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lastRenderedPageBreak/>
              <w:t>Мероприятия в области коммунального хозяйства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48 1 28 00000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30,0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48 1 28 60120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30,0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48 1 28 60120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30,0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Поддержка коммунального хозяйства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48 1 28 60120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30,0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Мероприятия в области благоустройства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69 0 00 00000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36,0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Организация освещения улиц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69 0 43 00000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26,0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69 0 43 60120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26,0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69 0 43 60120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26,0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Благоустройство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69 0 43 60120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26,0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Организация и содержание мест захоронения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69 0 40 00000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5,0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69 0 40 60120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5,0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69 0 40 60120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5,0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Благоустройство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69 0 40 60120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5,0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Прочие мероприятия по благоустройству городских округов и поселений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69 0 41 00000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5,0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69 0 41 60120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5,0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69 0 41 60120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5,0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Благоустройство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69 0 41 60120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5,0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Прочие мероприятия по благоустройству городских округов и поселений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77 2 48 60120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9,4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77 2 48 60120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9,4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77 2 48 60120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9,4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Реализация мероприятий перечня проектов народных инициатив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77 2 48 60120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9,4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Прочие мероприятия по благоустройству городских округов и поселений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77 3 47 50120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86,5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77 3 47 50120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86,5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77 3 47 50120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86,5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Реализация мероприятий перечня проектов народных инициатив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77 3 47 50120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86,5   </w:t>
            </w:r>
          </w:p>
        </w:tc>
      </w:tr>
      <w:tr w:rsidR="00DA5AD5" w:rsidRPr="00DA5AD5" w:rsidTr="00081F53">
        <w:trPr>
          <w:trHeight w:val="76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Обеспечение деятельности (оказание услуг)</w:t>
            </w:r>
            <w:r w:rsidR="00081F53">
              <w:t xml:space="preserve"> </w:t>
            </w:r>
            <w:r w:rsidRPr="00DA5AD5">
              <w:t>подведомственного учреждения в области культуры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44 0 00 00000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right"/>
            </w:pPr>
            <w:r w:rsidRPr="00DA5AD5">
              <w:t xml:space="preserve">        1 389,6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Учреждения культуры и мероприятия в сфере культуры и кинематографии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44 0 99 00000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right"/>
            </w:pPr>
            <w:r w:rsidRPr="00DA5AD5">
              <w:t xml:space="preserve">           752,8   </w:t>
            </w:r>
          </w:p>
        </w:tc>
      </w:tr>
      <w:tr w:rsidR="00DA5AD5" w:rsidRPr="00DA5AD5" w:rsidTr="00081F53">
        <w:trPr>
          <w:trHeight w:val="675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44 0 99 60210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right"/>
            </w:pPr>
            <w:r w:rsidRPr="00DA5AD5">
              <w:t xml:space="preserve">           752,8   </w:t>
            </w:r>
          </w:p>
        </w:tc>
      </w:tr>
      <w:tr w:rsidR="00DA5AD5" w:rsidRPr="00DA5AD5" w:rsidTr="00081F53">
        <w:trPr>
          <w:trHeight w:val="735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44 0 99 60210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right"/>
            </w:pPr>
            <w:r w:rsidRPr="00DA5AD5">
              <w:t xml:space="preserve">           752,8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Культура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44 0 99 60210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right"/>
            </w:pPr>
            <w:r w:rsidRPr="00DA5AD5">
              <w:t xml:space="preserve">           752,8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Библиотеки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44 2 99 00000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544,8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44 2 99 60210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369,1   </w:t>
            </w:r>
          </w:p>
        </w:tc>
      </w:tr>
      <w:tr w:rsidR="00DA5AD5" w:rsidRPr="00DA5AD5" w:rsidTr="00081F53">
        <w:trPr>
          <w:trHeight w:val="57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44 2 99 60210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369,1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Культура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44 2 99 60210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369,1   </w:t>
            </w:r>
          </w:p>
        </w:tc>
      </w:tr>
      <w:tr w:rsidR="00DA5AD5" w:rsidRPr="00DA5AD5" w:rsidTr="00081F53">
        <w:trPr>
          <w:trHeight w:val="102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44 2 99 51460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175,7   </w:t>
            </w:r>
          </w:p>
        </w:tc>
      </w:tr>
      <w:tr w:rsidR="00DA5AD5" w:rsidRPr="00DA5AD5" w:rsidTr="00081F53">
        <w:trPr>
          <w:trHeight w:val="525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44 2 99 51460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175,7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Культура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44 2 99 51460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175,7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Реализация мероприятий перечня проектов народных инициатив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77 3 47 60220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92,0   </w:t>
            </w:r>
          </w:p>
        </w:tc>
      </w:tr>
      <w:tr w:rsidR="00DA5AD5" w:rsidRPr="00DA5AD5" w:rsidTr="00081F53">
        <w:trPr>
          <w:trHeight w:val="585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77 3 47 60220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92,0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Культура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77 3 47 60220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92,0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49 3 00 00000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90,0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49 3 21 00000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90,0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49 3 21 60120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300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90,0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49 3 21 60120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300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90,0   </w:t>
            </w:r>
          </w:p>
        </w:tc>
      </w:tr>
      <w:tr w:rsidR="00DA5AD5" w:rsidRPr="00DA5AD5" w:rsidTr="00081F53">
        <w:trPr>
          <w:trHeight w:val="360"/>
        </w:trPr>
        <w:tc>
          <w:tcPr>
            <w:tcW w:w="2372" w:type="pct"/>
            <w:shd w:val="clear" w:color="auto" w:fill="auto"/>
            <w:hideMark/>
          </w:tcPr>
          <w:p w:rsidR="00DA5AD5" w:rsidRPr="00DA5AD5" w:rsidRDefault="00DA5AD5" w:rsidP="00DA5AD5">
            <w:pPr>
              <w:jc w:val="both"/>
            </w:pPr>
            <w:r w:rsidRPr="00DA5AD5">
              <w:t>Мероприятия в области физической культуры и спорта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50 2 97 00000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4,0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50 2 97 60120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4,0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both"/>
              <w:rPr>
                <w:color w:val="000000"/>
                <w:sz w:val="18"/>
                <w:szCs w:val="18"/>
              </w:rPr>
            </w:pPr>
            <w:r w:rsidRPr="00DA5AD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50 2 97 60120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4,0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Физическая культура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50 2 97 60120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  4,0   </w:t>
            </w:r>
          </w:p>
        </w:tc>
      </w:tr>
      <w:tr w:rsidR="00DA5AD5" w:rsidRPr="00DA5AD5" w:rsidTr="00081F53">
        <w:trPr>
          <w:trHeight w:val="51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Межбюджетные трансферты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68 1 29 00000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21,5   </w:t>
            </w:r>
          </w:p>
        </w:tc>
      </w:tr>
      <w:tr w:rsidR="00DA5AD5" w:rsidRPr="00DA5AD5" w:rsidTr="00081F53">
        <w:trPr>
          <w:trHeight w:val="480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68 1 29 60120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21,5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Межбюджетные трансферты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68 1 29 60120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500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21,5   </w:t>
            </w:r>
          </w:p>
        </w:tc>
      </w:tr>
      <w:tr w:rsidR="00DA5AD5" w:rsidRPr="00DA5AD5" w:rsidTr="00081F53">
        <w:trPr>
          <w:trHeight w:val="375"/>
        </w:trPr>
        <w:tc>
          <w:tcPr>
            <w:tcW w:w="2372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Прочие межбюджетные трансферты общего характера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68 1 29 60120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500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14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sz w:val="18"/>
                <w:szCs w:val="18"/>
              </w:rPr>
            </w:pPr>
            <w:r w:rsidRPr="00DA5AD5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            21,5   </w:t>
            </w:r>
          </w:p>
        </w:tc>
      </w:tr>
      <w:tr w:rsidR="00DA5AD5" w:rsidRPr="00DA5AD5" w:rsidTr="00081F53">
        <w:trPr>
          <w:trHeight w:val="255"/>
        </w:trPr>
        <w:tc>
          <w:tcPr>
            <w:tcW w:w="2372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ВСЕГО РАСХОДОВ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18"/>
                <w:szCs w:val="18"/>
              </w:rPr>
            </w:pPr>
            <w:r w:rsidRPr="00DA5A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18"/>
                <w:szCs w:val="18"/>
              </w:rPr>
            </w:pPr>
            <w:r w:rsidRPr="00DA5A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18"/>
                <w:szCs w:val="18"/>
              </w:rPr>
            </w:pPr>
            <w:r w:rsidRPr="00DA5A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18"/>
                <w:szCs w:val="18"/>
              </w:rPr>
            </w:pPr>
            <w:r w:rsidRPr="00DA5A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 xml:space="preserve">      4 220,5   </w:t>
            </w:r>
          </w:p>
        </w:tc>
      </w:tr>
    </w:tbl>
    <w:p w:rsidR="00081F53" w:rsidRDefault="00081F53">
      <w:r>
        <w:br w:type="page"/>
      </w:r>
    </w:p>
    <w:p w:rsidR="00081F53" w:rsidRDefault="00081F53" w:rsidP="00081F53">
      <w:pPr>
        <w:pStyle w:val="3"/>
        <w:jc w:val="right"/>
      </w:pPr>
      <w:r>
        <w:lastRenderedPageBreak/>
        <w:t>Приложение 6</w:t>
      </w:r>
    </w:p>
    <w:p w:rsidR="00081F53" w:rsidRDefault="00081F53" w:rsidP="00081F53">
      <w:pPr>
        <w:pStyle w:val="3"/>
        <w:jc w:val="right"/>
      </w:pPr>
      <w:r w:rsidRPr="00DA5AD5">
        <w:t>к решению Думы МО "Ангарский"</w:t>
      </w:r>
    </w:p>
    <w:p w:rsidR="00081F53" w:rsidRDefault="00081F53" w:rsidP="00081F53">
      <w:pPr>
        <w:pStyle w:val="3"/>
        <w:jc w:val="right"/>
      </w:pPr>
      <w:r w:rsidRPr="00DA5AD5">
        <w:t>"О бюджете МО "Ангарский" на 2016 год"</w:t>
      </w:r>
    </w:p>
    <w:p w:rsidR="00081F53" w:rsidRDefault="00081F53" w:rsidP="00081F53">
      <w:pPr>
        <w:jc w:val="right"/>
      </w:pPr>
      <w:r>
        <w:t>от 30.06.2016г. № 3/84-дмо</w:t>
      </w:r>
    </w:p>
    <w:p w:rsidR="00426342" w:rsidRDefault="00426342" w:rsidP="00426342">
      <w:pPr>
        <w:jc w:val="center"/>
        <w:rPr>
          <w:b/>
          <w:bCs/>
        </w:rPr>
      </w:pPr>
    </w:p>
    <w:p w:rsidR="00DA5AD5" w:rsidRDefault="00426342" w:rsidP="00426342">
      <w:pPr>
        <w:jc w:val="center"/>
        <w:rPr>
          <w:b/>
          <w:bCs/>
          <w:color w:val="000000"/>
        </w:rPr>
      </w:pPr>
      <w:r w:rsidRPr="00DA5AD5">
        <w:rPr>
          <w:b/>
          <w:bCs/>
        </w:rPr>
        <w:t>ВЕДОМСТВЕННАЯ СТРУКТУРА РАСХОДОВ МЕСТНОГО БЮДЖЕТА НА 2016 ГОД</w:t>
      </w:r>
      <w:r>
        <w:rPr>
          <w:b/>
          <w:bCs/>
        </w:rPr>
        <w:t xml:space="preserve"> </w:t>
      </w:r>
      <w:r w:rsidRPr="00DA5AD5">
        <w:rPr>
          <w:b/>
          <w:bCs/>
          <w:color w:val="000000"/>
        </w:rPr>
        <w:t>(ПО ГЛАВНЫМ РАСПОРЯДИТЕЛЯМ СРЕДСТВ БЮДЖЕТА МУНИЦИПАЛЬНОГО ОБРАЗОВАНИЯ, РАЗДЕЛАМ, ПОДРАЗДЕЛАМ, ЦЕЛЕВЫМ СТАТЬЯМ, ГРУППАМ ВИДОВ РАСХОДОВ КЛАССИФИКАЦИИ РАСХОДОВ БЮДЖЕТОВ)</w:t>
      </w:r>
    </w:p>
    <w:p w:rsidR="00426342" w:rsidRDefault="00426342" w:rsidP="0042634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514"/>
        <w:gridCol w:w="719"/>
        <w:gridCol w:w="1211"/>
        <w:gridCol w:w="616"/>
        <w:gridCol w:w="775"/>
      </w:tblGrid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/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right"/>
              <w:rPr>
                <w:i/>
                <w:iCs/>
              </w:rPr>
            </w:pPr>
            <w:r w:rsidRPr="00DA5AD5">
              <w:rPr>
                <w:i/>
                <w:iCs/>
              </w:rPr>
              <w:t>(</w:t>
            </w:r>
            <w:proofErr w:type="spellStart"/>
            <w:r w:rsidRPr="00DA5AD5">
              <w:rPr>
                <w:i/>
                <w:iCs/>
              </w:rPr>
              <w:t>тыс.рублей</w:t>
            </w:r>
            <w:proofErr w:type="spellEnd"/>
            <w:r w:rsidRPr="00DA5AD5">
              <w:rPr>
                <w:i/>
                <w:iCs/>
              </w:rPr>
              <w:t>)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vMerge w:val="restar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Наименование главного распорядителя кредитов</w:t>
            </w:r>
          </w:p>
        </w:tc>
        <w:tc>
          <w:tcPr>
            <w:tcW w:w="274" w:type="pct"/>
            <w:vMerge w:val="restar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proofErr w:type="spellStart"/>
            <w:r w:rsidRPr="00DA5AD5">
              <w:rPr>
                <w:b/>
                <w:bCs/>
              </w:rPr>
              <w:t>Гл</w:t>
            </w:r>
            <w:proofErr w:type="spellEnd"/>
          </w:p>
        </w:tc>
        <w:tc>
          <w:tcPr>
            <w:tcW w:w="383" w:type="pct"/>
            <w:vMerge w:val="restar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proofErr w:type="spellStart"/>
            <w:r w:rsidRPr="00DA5AD5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644" w:type="pct"/>
            <w:vMerge w:val="restar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ЦСР</w:t>
            </w:r>
          </w:p>
        </w:tc>
        <w:tc>
          <w:tcPr>
            <w:tcW w:w="355" w:type="pct"/>
            <w:vMerge w:val="restar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ВР</w:t>
            </w:r>
          </w:p>
        </w:tc>
        <w:tc>
          <w:tcPr>
            <w:tcW w:w="413" w:type="pct"/>
            <w:vMerge w:val="restar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сумма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vMerge/>
            <w:vAlign w:val="center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Финансовый отдел МО "Ангарский"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304,9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01 00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283,4</w:t>
            </w:r>
          </w:p>
        </w:tc>
      </w:tr>
      <w:tr w:rsidR="00DA5AD5" w:rsidRPr="00DA5AD5" w:rsidTr="00426342">
        <w:trPr>
          <w:trHeight w:val="76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01 06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283,4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Деятельность финансового отдела муниципального образования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01 06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color w:val="000000"/>
              </w:rPr>
            </w:pPr>
            <w:r w:rsidRPr="00DA5AD5">
              <w:rPr>
                <w:b/>
                <w:bCs/>
                <w:color w:val="000000"/>
              </w:rPr>
              <w:t>4922500000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283,4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color w:val="000000"/>
              </w:rPr>
            </w:pPr>
            <w:r w:rsidRPr="00DA5AD5">
              <w:rPr>
                <w:color w:val="00000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4922560110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282,4</w:t>
            </w:r>
          </w:p>
        </w:tc>
      </w:tr>
      <w:tr w:rsidR="00DA5AD5" w:rsidRPr="00DA5AD5" w:rsidTr="00426342">
        <w:trPr>
          <w:trHeight w:val="108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color w:val="000000"/>
              </w:rPr>
            </w:pPr>
            <w:r w:rsidRPr="00DA5A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4922560110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282,4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color w:val="000000"/>
              </w:rPr>
            </w:pPr>
            <w:r w:rsidRPr="00DA5AD5">
              <w:rPr>
                <w:color w:val="000000"/>
              </w:rPr>
              <w:t>Расходы на выплаты персоналу</w:t>
            </w:r>
            <w:r w:rsidRPr="00DA5AD5">
              <w:rPr>
                <w:color w:val="00000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4922560110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282,4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color w:val="000000"/>
              </w:rPr>
            </w:pPr>
            <w:r w:rsidRPr="00DA5AD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4922560110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217,7</w:t>
            </w:r>
          </w:p>
        </w:tc>
      </w:tr>
      <w:tr w:rsidR="00DA5AD5" w:rsidRPr="00DA5AD5" w:rsidTr="00426342">
        <w:trPr>
          <w:trHeight w:val="76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color w:val="000000"/>
              </w:rPr>
            </w:pPr>
            <w:r w:rsidRPr="00DA5AD5">
              <w:rPr>
                <w:color w:val="000000"/>
              </w:rPr>
              <w:t>Взносы по обязат</w:t>
            </w:r>
            <w:r w:rsidR="00426342">
              <w:rPr>
                <w:color w:val="000000"/>
              </w:rPr>
              <w:t xml:space="preserve">ельному социальному страхованию </w:t>
            </w:r>
            <w:r w:rsidRPr="00DA5AD5">
              <w:rPr>
                <w:color w:val="000000"/>
              </w:rPr>
              <w:t>на выплаты дене</w:t>
            </w:r>
            <w:r w:rsidR="00426342">
              <w:rPr>
                <w:color w:val="000000"/>
              </w:rPr>
              <w:t xml:space="preserve">жного содержания и иные выплаты </w:t>
            </w:r>
            <w:r w:rsidRPr="00DA5AD5">
              <w:rPr>
                <w:color w:val="000000"/>
              </w:rPr>
              <w:t>работникам государственных (муниципальных)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4922560110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64,7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обеспечение функций муниципальных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4922560120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color w:val="000000"/>
              </w:rPr>
            </w:pPr>
            <w:r w:rsidRPr="00DA5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4922560120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color w:val="000000"/>
              </w:rPr>
            </w:pPr>
            <w:r w:rsidRPr="00DA5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4922560120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color w:val="000000"/>
              </w:rPr>
            </w:pPr>
            <w:r w:rsidRPr="00DA5AD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4922560120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бюджетные ассигнования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4922560120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Уплата налогов, сборов и иных платежей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4922560120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850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Уплата прочих налогов, сборов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4922560120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852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</w:tr>
      <w:tr w:rsidR="00DA5AD5" w:rsidRPr="00DA5AD5" w:rsidTr="00426342">
        <w:trPr>
          <w:trHeight w:val="76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Межбюджетные трансферты общего ха</w:t>
            </w:r>
            <w:r w:rsidR="00426342">
              <w:rPr>
                <w:b/>
                <w:bCs/>
              </w:rPr>
              <w:t>рактера бюджетам субъектов Росс</w:t>
            </w:r>
            <w:r w:rsidRPr="00DA5AD5">
              <w:rPr>
                <w:b/>
                <w:bCs/>
              </w:rPr>
              <w:t>ийской Федерации и муниципальных образований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14 00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21,5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14 03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21,5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Межбюджетные трансферты муниципального образования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14 03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6812900000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21,5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обеспечение функций муниципальных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14 03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6812960120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21,5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lastRenderedPageBreak/>
              <w:t>Межбюджетные трансферты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14 03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6812960120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21,5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межбюджетные трансферты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14 03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6812960120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21,5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Дума муниципального образования "Ангарский"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0,5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О1 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0,5</w:t>
            </w:r>
          </w:p>
        </w:tc>
      </w:tr>
      <w:tr w:rsidR="00DA5AD5" w:rsidRPr="00DA5AD5" w:rsidTr="00426342">
        <w:trPr>
          <w:trHeight w:val="76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 xml:space="preserve">01 03 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0,5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Деятельность думы муниципального образования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 xml:space="preserve">01 03 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4912200000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0,5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обеспечение функций муниципальных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4912260120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0,5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4912260120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0,5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4912260120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0,5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4912260120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0,5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бюджетные ассигнования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4912260120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Уплата налогов, сборов и иных платежей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4912260120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850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Уплата прочих налогов, сборов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4912260120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852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Администрация МО "Ангарский"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3915,1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01 00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1653,1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01 02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354,3</w:t>
            </w:r>
          </w:p>
        </w:tc>
      </w:tr>
      <w:tr w:rsidR="00DA5AD5" w:rsidRPr="00DA5AD5" w:rsidTr="00426342">
        <w:trPr>
          <w:trHeight w:val="76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01 02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4922300000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354,3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4922360110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353,3</w:t>
            </w:r>
          </w:p>
        </w:tc>
      </w:tr>
      <w:tr w:rsidR="00DA5AD5" w:rsidRPr="00DA5AD5" w:rsidTr="00426342">
        <w:trPr>
          <w:trHeight w:val="127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DA5AD5">
              <w:br/>
              <w:t xml:space="preserve"> внебюджетными фондами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4922360110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353,3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выплаты персоналу</w:t>
            </w:r>
            <w:r w:rsidRPr="00DA5AD5">
              <w:br/>
              <w:t xml:space="preserve"> государственных (муниципальных)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4922360110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353,3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Фонд оплаты труда государственных (муниципальных)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4922360110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272,1</w:t>
            </w:r>
          </w:p>
        </w:tc>
      </w:tr>
      <w:tr w:rsidR="00DA5AD5" w:rsidRPr="00DA5AD5" w:rsidTr="00426342">
        <w:trPr>
          <w:trHeight w:val="76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Взносы по обязательному социальному страхованию</w:t>
            </w:r>
            <w:r w:rsidRPr="00DA5AD5">
              <w:br/>
              <w:t>на выплаты денежного содержания и иные выплаты</w:t>
            </w:r>
            <w:r w:rsidRPr="00DA5AD5">
              <w:br/>
              <w:t>работникам государственных (муниципальных)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4922360110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81,2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обеспечение функций муниципальных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4922360120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color w:val="000000"/>
              </w:rPr>
            </w:pPr>
            <w:r w:rsidRPr="00DA5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4922360120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color w:val="000000"/>
              </w:rPr>
            </w:pPr>
            <w:r w:rsidRPr="00DA5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4922360120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color w:val="000000"/>
              </w:rPr>
            </w:pPr>
            <w:r w:rsidRPr="00DA5AD5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4922360120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1,0</w:t>
            </w:r>
          </w:p>
        </w:tc>
      </w:tr>
      <w:tr w:rsidR="00DA5AD5" w:rsidRPr="00DA5AD5" w:rsidTr="00426342">
        <w:trPr>
          <w:trHeight w:val="102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Функционирование Правительства Российской Федерации,</w:t>
            </w:r>
            <w:r w:rsidR="00426342">
              <w:rPr>
                <w:b/>
                <w:bCs/>
              </w:rPr>
              <w:t xml:space="preserve"> </w:t>
            </w:r>
            <w:r w:rsidRPr="00DA5AD5">
              <w:rPr>
                <w:b/>
                <w:bCs/>
              </w:rPr>
              <w:t>высших исполнительных органов государственной власти субъектов Российской Федерации,</w:t>
            </w:r>
            <w:r w:rsidR="00426342">
              <w:rPr>
                <w:b/>
                <w:bCs/>
              </w:rPr>
              <w:t xml:space="preserve"> </w:t>
            </w:r>
            <w:r w:rsidRPr="00DA5AD5">
              <w:rPr>
                <w:b/>
                <w:bCs/>
              </w:rPr>
              <w:t>местных администраций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1293,1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Исполнительный орган местной администрации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4922400000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1293,1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4922460110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1293,1</w:t>
            </w:r>
          </w:p>
        </w:tc>
      </w:tr>
      <w:tr w:rsidR="00DA5AD5" w:rsidRPr="00DA5AD5" w:rsidTr="00426342">
        <w:trPr>
          <w:trHeight w:val="127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DA5AD5">
              <w:br/>
              <w:t xml:space="preserve"> внебюджетными фондами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4922460110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981,4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выплаты персоналу</w:t>
            </w:r>
            <w:r w:rsidRPr="00DA5AD5">
              <w:br/>
              <w:t xml:space="preserve"> государственных (муниципальных)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4922460110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981,4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Фонд оплаты труда государственных (муниципальных)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4922460110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798,4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выплаты персоналу, за исключением фонда оплаты труда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4922460110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1,0</w:t>
            </w:r>
          </w:p>
        </w:tc>
      </w:tr>
      <w:tr w:rsidR="00DA5AD5" w:rsidRPr="00DA5AD5" w:rsidTr="00426342">
        <w:trPr>
          <w:trHeight w:val="76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Взносы по обязат</w:t>
            </w:r>
            <w:r w:rsidR="00426342">
              <w:t xml:space="preserve">ельному социальному страхованию </w:t>
            </w:r>
            <w:r w:rsidRPr="00DA5AD5">
              <w:t>на выплаты дене</w:t>
            </w:r>
            <w:r w:rsidR="00426342">
              <w:t xml:space="preserve">жного содержания и иные выплаты </w:t>
            </w:r>
            <w:r w:rsidRPr="00DA5AD5">
              <w:t>работникам государственных (муниципальных)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4922460110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182,0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обеспечение функций муниципальных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4922460120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4922460120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306,7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4922460120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306,7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4922460120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4922460120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305,7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бюджетные ассигнования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4922460120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Уплата налогов, сборов и иных платежей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4922460120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850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Уплата прочих налогов, сборов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4922460120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852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3,1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Уплата иных платежей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4922460120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853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1,9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Резервные фонды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01 11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5,0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01 11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4522500000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5,0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обеспечение функций муниципальных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01 11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4522560120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бюджетные ассигнования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01 11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4522560120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Резервные средства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01 11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4522560120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870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01 13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0,7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01 13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4330000000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0,7</w:t>
            </w:r>
          </w:p>
        </w:tc>
      </w:tr>
      <w:tr w:rsidR="00DA5AD5" w:rsidRPr="00DA5AD5" w:rsidTr="00426342">
        <w:trPr>
          <w:trHeight w:val="153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01 13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4330073150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0,7</w:t>
            </w:r>
          </w:p>
        </w:tc>
      </w:tr>
      <w:tr w:rsidR="00DA5AD5" w:rsidRPr="00DA5AD5" w:rsidTr="00426342">
        <w:trPr>
          <w:trHeight w:val="153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01 13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4330073150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0,7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01 13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4330073150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0,7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01 13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4330073150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0,7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01 13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4330073150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0,7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Национальная оборона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О2 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61,4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О2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61,4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О2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4330000000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61,4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02 03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4330051180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61,4</w:t>
            </w:r>
          </w:p>
        </w:tc>
      </w:tr>
      <w:tr w:rsidR="00DA5AD5" w:rsidRPr="00DA5AD5" w:rsidTr="00426342">
        <w:trPr>
          <w:trHeight w:val="99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02 03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4330051180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61,4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426342" w:rsidP="00DA5AD5">
            <w:r>
              <w:t>Расходы на выплаты персоналу</w:t>
            </w:r>
            <w:r w:rsidR="00DA5AD5" w:rsidRPr="00DA5AD5">
              <w:t xml:space="preserve"> государственных (муниципальных)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02 03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4330051180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61,4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Фонд оплаты труда государственных (муниципальных)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02 03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4330051180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47,2</w:t>
            </w:r>
          </w:p>
        </w:tc>
      </w:tr>
      <w:tr w:rsidR="00DA5AD5" w:rsidRPr="00DA5AD5" w:rsidTr="00426342">
        <w:trPr>
          <w:trHeight w:val="76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Взносы по обязат</w:t>
            </w:r>
            <w:r w:rsidR="00426342">
              <w:t xml:space="preserve">ельному социальному страхованию </w:t>
            </w:r>
            <w:r w:rsidRPr="00DA5AD5">
              <w:t>на выплаты дене</w:t>
            </w:r>
            <w:r w:rsidR="00426342">
              <w:t xml:space="preserve">жного содержания и иные выплаты </w:t>
            </w:r>
            <w:r w:rsidRPr="00DA5AD5">
              <w:t>работникам государственных (муниципальных)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02 03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4330051180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14,2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02 03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4330051180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02 03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4330051180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02 03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4330051180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03 00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2,0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03 14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2,0</w:t>
            </w:r>
          </w:p>
        </w:tc>
      </w:tr>
      <w:tr w:rsidR="00DA5AD5" w:rsidRPr="00DA5AD5" w:rsidTr="00426342">
        <w:trPr>
          <w:trHeight w:val="52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03 14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4682600000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2,0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обеспечение функций муниципальных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03 14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4682660120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03 14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4682660120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03 14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4682660120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03 14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4682660120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Национальная экономика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04 00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553,1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04 01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32,3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04 01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4330000000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32,3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04 01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4330073110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32,3</w:t>
            </w:r>
          </w:p>
        </w:tc>
      </w:tr>
      <w:tr w:rsidR="00DA5AD5" w:rsidRPr="00DA5AD5" w:rsidTr="00426342">
        <w:trPr>
          <w:trHeight w:val="127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DA5AD5">
              <w:br/>
              <w:t xml:space="preserve"> внебюджетными фондами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04 01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4330073110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30,8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выплаты персоналу</w:t>
            </w:r>
            <w:r w:rsidRPr="00DA5AD5">
              <w:br/>
              <w:t xml:space="preserve"> государственных (муниципальных)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04 01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4330073110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30,8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Фонд оплаты труда государственных (муниципальных)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04 01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4330073110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23,7</w:t>
            </w:r>
          </w:p>
        </w:tc>
      </w:tr>
      <w:tr w:rsidR="00DA5AD5" w:rsidRPr="00DA5AD5" w:rsidTr="00426342">
        <w:trPr>
          <w:trHeight w:val="76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Взносы по обязат</w:t>
            </w:r>
            <w:r w:rsidR="00426342">
              <w:t xml:space="preserve">ельному социальному страхованию </w:t>
            </w:r>
            <w:r w:rsidRPr="00DA5AD5">
              <w:t>на выплаты денежного содержан</w:t>
            </w:r>
            <w:r w:rsidR="00426342">
              <w:t xml:space="preserve">ия и иные выплаты </w:t>
            </w:r>
            <w:r w:rsidRPr="00DA5AD5">
              <w:t>работникам государственных (муниципальных)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04 01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4330073110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129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7,1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04 01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4330073110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1,5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04 01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4330073110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1,5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04 01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4330073110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1,5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04 09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478,2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Содержание и управление дорожным хозяйством (дорожным фондом)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04 09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4752700000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478,2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обеспечение функций муниципальных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04 09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4752760120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478,2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04 09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4752760120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478,2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04 09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4752760120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478,2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04 09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4752760120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478,2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04 12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42,6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Мероприятия в области строительства, архитектуры и градостроительства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04 12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4764400000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42,6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обеспечение функций муниципальных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04 12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4764460120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42,6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04 12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4764460120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42,6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04 12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4764460120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42,6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04 12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4764460120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42,6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05 00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161,9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Коммунальное хозяйство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05 02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30,0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05 02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4812800000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30,0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lastRenderedPageBreak/>
              <w:t>Расходы на обеспечение функций муниципальных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05 02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4812860120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30,0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05 02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4812860120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30,0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05 02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4812860120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30,0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 xml:space="preserve"> 05 02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4812860120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30,0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Благоустройство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131,9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6904000000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5,0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обеспечение функций муниципальных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6904060120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5,0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6904060120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6904060120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6904060120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Прочие мероприятия по благоустройству поселения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6904160120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5,0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обеспечение функций муниципальных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6904160120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5,0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6904160120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6904160120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6904160120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Организация освещения улиц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6904300000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26,0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обеспечение функций муниципальных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6904360120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26,0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6904360120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26,0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6904360120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26,0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6904360120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26,0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7724860120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9,4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7724860120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9,4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7724860120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9,4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7724860120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9,4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7734750120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86,5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7734750120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86,5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7734750120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86,5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05 03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7734750120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86,5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lastRenderedPageBreak/>
              <w:t>Культура,</w:t>
            </w:r>
            <w:r w:rsidR="00426342">
              <w:rPr>
                <w:b/>
                <w:bCs/>
              </w:rPr>
              <w:t xml:space="preserve"> </w:t>
            </w:r>
            <w:r w:rsidRPr="00DA5AD5">
              <w:rPr>
                <w:b/>
                <w:bCs/>
              </w:rPr>
              <w:t>кинематография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08 00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1389,6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Культура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1389,6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Учреждения культуры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4400000000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1297,6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 xml:space="preserve">Учреждения культуры и мероприятия в сфере культуры 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4409900000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752,8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4409960210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752,8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4409960210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752,8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Субсидии бюджетным учреждениям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4409960210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610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752,8</w:t>
            </w:r>
          </w:p>
        </w:tc>
      </w:tr>
      <w:tr w:rsidR="00DA5AD5" w:rsidRPr="00DA5AD5" w:rsidTr="00426342">
        <w:trPr>
          <w:trHeight w:val="102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4409960210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611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752,8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Библиотеки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4420000000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544,8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4429960210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369,1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4429960210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369,1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Субсидии бюджетным учреждениям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4429960210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610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369,1</w:t>
            </w:r>
          </w:p>
        </w:tc>
      </w:tr>
      <w:tr w:rsidR="00DA5AD5" w:rsidRPr="00DA5AD5" w:rsidTr="00426342">
        <w:trPr>
          <w:trHeight w:val="102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Субсидии бюджетным учреждениям на финансовое обеспечение государственного (муниципального) задания на оказание</w:t>
            </w:r>
            <w:r w:rsidR="00426342">
              <w:t xml:space="preserve"> государственных (муниципальных</w:t>
            </w:r>
            <w:r w:rsidRPr="00DA5AD5">
              <w:t>) услуг (выполнение работ)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4429960210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611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369,1</w:t>
            </w:r>
          </w:p>
        </w:tc>
      </w:tr>
      <w:tr w:rsidR="00DA5AD5" w:rsidRPr="00DA5AD5" w:rsidTr="00426342">
        <w:trPr>
          <w:trHeight w:val="102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4429951460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175,7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Субсидии бюджетным учреждениям на иные цели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4429951460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612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175,7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7734760220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92,0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7734760220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92,0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7734760220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610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92,0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center"/>
            <w:hideMark/>
          </w:tcPr>
          <w:p w:rsidR="00DA5AD5" w:rsidRPr="00DA5AD5" w:rsidRDefault="00DA5AD5" w:rsidP="00DA5AD5">
            <w:r w:rsidRPr="00DA5A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08 01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7734760220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612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92,0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Социальная политика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10 00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90,0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Пенсионное обеспечение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10 01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90,0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r w:rsidRPr="00DA5AD5">
              <w:t>Доплаты к пенсиям, дополнительное пенсионное обеспечение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10 01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4930000000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90,0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10 01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4932100000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90,0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Социальное обеспечение и иные выплаты населению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10 01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4932160120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90,0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10 01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4932160120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320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90,0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10 01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4932160120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321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90,0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11 00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Мероприятия в области физической культуры и спорта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11 01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5029700000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4,0</w:t>
            </w:r>
          </w:p>
        </w:tc>
      </w:tr>
      <w:tr w:rsidR="00DA5AD5" w:rsidRPr="00DA5AD5" w:rsidTr="00426342">
        <w:trPr>
          <w:trHeight w:val="255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Расходы на обеспечение функций муниципальных органов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11 01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5029760120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11 01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5029760120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11 01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5029760120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4,0</w:t>
            </w:r>
          </w:p>
        </w:tc>
      </w:tr>
      <w:tr w:rsidR="00DA5AD5" w:rsidRPr="00DA5AD5" w:rsidTr="00426342">
        <w:trPr>
          <w:trHeight w:val="510"/>
        </w:trPr>
        <w:tc>
          <w:tcPr>
            <w:tcW w:w="2930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r w:rsidRPr="00DA5A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11 01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5029760120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244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</w:pPr>
            <w:r w:rsidRPr="00DA5AD5">
              <w:t>4,0</w:t>
            </w:r>
          </w:p>
        </w:tc>
      </w:tr>
      <w:tr w:rsidR="00DA5AD5" w:rsidRPr="00DA5AD5" w:rsidTr="00426342">
        <w:trPr>
          <w:trHeight w:val="255"/>
        </w:trPr>
        <w:tc>
          <w:tcPr>
            <w:tcW w:w="4587" w:type="pct"/>
            <w:gridSpan w:val="5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</w:rPr>
            </w:pPr>
            <w:r w:rsidRPr="00DA5AD5">
              <w:rPr>
                <w:b/>
                <w:bCs/>
              </w:rPr>
              <w:t>Всего расходов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</w:rPr>
            </w:pPr>
            <w:r w:rsidRPr="00DA5AD5">
              <w:rPr>
                <w:b/>
                <w:bCs/>
              </w:rPr>
              <w:t>4220,5</w:t>
            </w:r>
          </w:p>
        </w:tc>
      </w:tr>
    </w:tbl>
    <w:p w:rsidR="00426342" w:rsidRDefault="00426342">
      <w:r>
        <w:br w:type="page"/>
      </w:r>
    </w:p>
    <w:p w:rsidR="00426342" w:rsidRDefault="00426342" w:rsidP="00426342">
      <w:pPr>
        <w:pStyle w:val="3"/>
        <w:jc w:val="right"/>
      </w:pPr>
      <w:r>
        <w:lastRenderedPageBreak/>
        <w:t>Приложение 7</w:t>
      </w:r>
    </w:p>
    <w:p w:rsidR="00426342" w:rsidRDefault="00426342" w:rsidP="00426342">
      <w:pPr>
        <w:pStyle w:val="3"/>
        <w:jc w:val="right"/>
      </w:pPr>
      <w:r w:rsidRPr="00DA5AD5">
        <w:t>к решению Думы МО "Ангарский"</w:t>
      </w:r>
    </w:p>
    <w:p w:rsidR="00426342" w:rsidRDefault="00426342" w:rsidP="00426342">
      <w:pPr>
        <w:pStyle w:val="3"/>
        <w:jc w:val="right"/>
      </w:pPr>
      <w:r w:rsidRPr="00DA5AD5">
        <w:t>"О бюджете МО "Ангарский" на 2016 год"</w:t>
      </w:r>
    </w:p>
    <w:p w:rsidR="00426342" w:rsidRDefault="00426342" w:rsidP="00426342">
      <w:pPr>
        <w:jc w:val="right"/>
      </w:pPr>
      <w:r>
        <w:t>от 30.06.2016г. № 3/84-дмо</w:t>
      </w:r>
    </w:p>
    <w:p w:rsidR="00DA5AD5" w:rsidRDefault="00DA5AD5"/>
    <w:p w:rsidR="00DA5AD5" w:rsidRDefault="00426342" w:rsidP="00426342">
      <w:pPr>
        <w:jc w:val="center"/>
        <w:rPr>
          <w:b/>
          <w:bCs/>
          <w:sz w:val="24"/>
          <w:szCs w:val="24"/>
        </w:rPr>
      </w:pPr>
      <w:r w:rsidRPr="00DA5AD5">
        <w:rPr>
          <w:b/>
          <w:bCs/>
          <w:sz w:val="24"/>
          <w:szCs w:val="24"/>
        </w:rPr>
        <w:t>ИСТОЧНИКИ ВНУТР</w:t>
      </w:r>
      <w:r>
        <w:rPr>
          <w:b/>
          <w:bCs/>
          <w:sz w:val="24"/>
          <w:szCs w:val="24"/>
        </w:rPr>
        <w:t xml:space="preserve">ЕННЕГО ФИНАНСИРОВАНИЯ ДЕФИЦИТА </w:t>
      </w:r>
      <w:r w:rsidRPr="00DA5AD5">
        <w:rPr>
          <w:b/>
          <w:bCs/>
          <w:sz w:val="24"/>
          <w:szCs w:val="24"/>
        </w:rPr>
        <w:t>БЮДЖЕТА МУНИЦИПАЛЬНОГО ОБРАЗОВАНИЯ "АНГАРСКИЙ" НА 2016 ГОД</w:t>
      </w:r>
    </w:p>
    <w:p w:rsidR="00426342" w:rsidRDefault="00426342" w:rsidP="0042634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3108"/>
        <w:gridCol w:w="1918"/>
      </w:tblGrid>
      <w:tr w:rsidR="00DA5AD5" w:rsidRPr="00DA5AD5" w:rsidTr="00426342">
        <w:trPr>
          <w:trHeight w:val="315"/>
        </w:trPr>
        <w:tc>
          <w:tcPr>
            <w:tcW w:w="2311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/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/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(</w:t>
            </w:r>
            <w:proofErr w:type="spellStart"/>
            <w:r w:rsidRPr="00DA5AD5">
              <w:rPr>
                <w:sz w:val="24"/>
                <w:szCs w:val="24"/>
              </w:rPr>
              <w:t>тыс.рублей</w:t>
            </w:r>
            <w:proofErr w:type="spellEnd"/>
            <w:r w:rsidRPr="00DA5AD5">
              <w:rPr>
                <w:sz w:val="24"/>
                <w:szCs w:val="24"/>
              </w:rPr>
              <w:t>)</w:t>
            </w:r>
          </w:p>
        </w:tc>
      </w:tr>
      <w:tr w:rsidR="00DA5AD5" w:rsidRPr="00DA5AD5" w:rsidTr="00426342">
        <w:trPr>
          <w:trHeight w:val="315"/>
        </w:trPr>
        <w:tc>
          <w:tcPr>
            <w:tcW w:w="2311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3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026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A5AD5" w:rsidRPr="00DA5AD5" w:rsidTr="00426342">
        <w:trPr>
          <w:trHeight w:val="630"/>
        </w:trPr>
        <w:tc>
          <w:tcPr>
            <w:tcW w:w="2311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47,3</w:t>
            </w:r>
          </w:p>
        </w:tc>
      </w:tr>
      <w:tr w:rsidR="00DA5AD5" w:rsidRPr="00DA5AD5" w:rsidTr="00426342">
        <w:trPr>
          <w:trHeight w:val="1260"/>
        </w:trPr>
        <w:tc>
          <w:tcPr>
            <w:tcW w:w="2311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045 01 01 00 00 00 0000 000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A5AD5" w:rsidRPr="00DA5AD5" w:rsidTr="00426342">
        <w:trPr>
          <w:trHeight w:val="630"/>
        </w:trPr>
        <w:tc>
          <w:tcPr>
            <w:tcW w:w="2311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045 01 02 00 00 00 0000 000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A5AD5" w:rsidRPr="00DA5AD5" w:rsidTr="00426342">
        <w:trPr>
          <w:trHeight w:val="945"/>
        </w:trPr>
        <w:tc>
          <w:tcPr>
            <w:tcW w:w="2311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045 01 02 00 00 00 0000 700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0,0</w:t>
            </w:r>
          </w:p>
        </w:tc>
      </w:tr>
      <w:tr w:rsidR="00DA5AD5" w:rsidRPr="00DA5AD5" w:rsidTr="00426342">
        <w:trPr>
          <w:trHeight w:val="945"/>
        </w:trPr>
        <w:tc>
          <w:tcPr>
            <w:tcW w:w="2311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Получение кредитов</w:t>
            </w:r>
            <w:r w:rsidR="00426342">
              <w:rPr>
                <w:sz w:val="24"/>
                <w:szCs w:val="24"/>
              </w:rPr>
              <w:t xml:space="preserve"> </w:t>
            </w:r>
            <w:r w:rsidRPr="00DA5AD5">
              <w:rPr>
                <w:sz w:val="24"/>
                <w:szCs w:val="24"/>
              </w:rPr>
              <w:t>от кредитных организаций бюджетами поселений в валюте Российской Федерации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045 01 02 00 00 10 0000 710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0,0</w:t>
            </w:r>
          </w:p>
        </w:tc>
      </w:tr>
      <w:tr w:rsidR="00DA5AD5" w:rsidRPr="00DA5AD5" w:rsidTr="00426342">
        <w:trPr>
          <w:trHeight w:val="945"/>
        </w:trPr>
        <w:tc>
          <w:tcPr>
            <w:tcW w:w="2311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045 01 02 00 00 00 0000 800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0,0</w:t>
            </w:r>
          </w:p>
        </w:tc>
      </w:tr>
      <w:tr w:rsidR="00DA5AD5" w:rsidRPr="00DA5AD5" w:rsidTr="00426342">
        <w:trPr>
          <w:trHeight w:val="945"/>
        </w:trPr>
        <w:tc>
          <w:tcPr>
            <w:tcW w:w="2311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045 01 02 00 00 10 0000 810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0,0</w:t>
            </w:r>
          </w:p>
        </w:tc>
      </w:tr>
      <w:tr w:rsidR="00DA5AD5" w:rsidRPr="00DA5AD5" w:rsidTr="00426342">
        <w:trPr>
          <w:trHeight w:val="945"/>
        </w:trPr>
        <w:tc>
          <w:tcPr>
            <w:tcW w:w="2311" w:type="pct"/>
            <w:shd w:val="clear" w:color="auto" w:fill="auto"/>
            <w:hideMark/>
          </w:tcPr>
          <w:p w:rsidR="00DA5AD5" w:rsidRPr="00DA5AD5" w:rsidRDefault="00DA5AD5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  <w:r w:rsidRPr="00DA5AD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045 01 03 00 00 00 0000 000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A5AD5" w:rsidRPr="00DA5AD5" w:rsidTr="00426342">
        <w:trPr>
          <w:trHeight w:val="630"/>
        </w:trPr>
        <w:tc>
          <w:tcPr>
            <w:tcW w:w="2311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045 01 05 00 00 00 0000 000</w:t>
            </w:r>
          </w:p>
        </w:tc>
        <w:tc>
          <w:tcPr>
            <w:tcW w:w="1026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A5AD5">
              <w:rPr>
                <w:b/>
                <w:bCs/>
                <w:sz w:val="24"/>
                <w:szCs w:val="24"/>
              </w:rPr>
              <w:t>47,3</w:t>
            </w:r>
          </w:p>
        </w:tc>
      </w:tr>
      <w:tr w:rsidR="00DA5AD5" w:rsidRPr="00DA5AD5" w:rsidTr="00426342">
        <w:trPr>
          <w:trHeight w:val="435"/>
        </w:trPr>
        <w:tc>
          <w:tcPr>
            <w:tcW w:w="2311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1026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-4 173,2</w:t>
            </w:r>
          </w:p>
        </w:tc>
      </w:tr>
      <w:tr w:rsidR="00DA5AD5" w:rsidRPr="00DA5AD5" w:rsidTr="00426342">
        <w:trPr>
          <w:trHeight w:val="615"/>
        </w:trPr>
        <w:tc>
          <w:tcPr>
            <w:tcW w:w="2311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-4 173,2</w:t>
            </w:r>
          </w:p>
        </w:tc>
      </w:tr>
      <w:tr w:rsidR="00DA5AD5" w:rsidRPr="00DA5AD5" w:rsidTr="00426342">
        <w:trPr>
          <w:trHeight w:val="435"/>
        </w:trPr>
        <w:tc>
          <w:tcPr>
            <w:tcW w:w="2311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4 220,5</w:t>
            </w:r>
          </w:p>
        </w:tc>
      </w:tr>
      <w:tr w:rsidR="00DA5AD5" w:rsidRPr="00DA5AD5" w:rsidTr="00426342">
        <w:trPr>
          <w:trHeight w:val="645"/>
        </w:trPr>
        <w:tc>
          <w:tcPr>
            <w:tcW w:w="2311" w:type="pct"/>
            <w:shd w:val="clear" w:color="auto" w:fill="auto"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DA5AD5" w:rsidRPr="00DA5AD5" w:rsidRDefault="00DA5AD5" w:rsidP="00DA5AD5">
            <w:pPr>
              <w:jc w:val="center"/>
              <w:rPr>
                <w:sz w:val="24"/>
                <w:szCs w:val="24"/>
              </w:rPr>
            </w:pPr>
            <w:r w:rsidRPr="00DA5AD5">
              <w:rPr>
                <w:sz w:val="24"/>
                <w:szCs w:val="24"/>
              </w:rPr>
              <w:t>4 220,5</w:t>
            </w:r>
          </w:p>
        </w:tc>
      </w:tr>
    </w:tbl>
    <w:p w:rsidR="00DA5AD5" w:rsidRDefault="00DA5AD5"/>
    <w:sectPr w:rsidR="00DA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0"/>
    <w:rsid w:val="00081F53"/>
    <w:rsid w:val="00426342"/>
    <w:rsid w:val="00504A09"/>
    <w:rsid w:val="00951D33"/>
    <w:rsid w:val="00C47F10"/>
    <w:rsid w:val="00D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16CD-32E4-4DF3-AF4A-81DBCCF3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AD5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DA5AD5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A5AD5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A5A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A5A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DA5A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A5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DA5AD5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DA5AD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A5A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A5A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A5AD5"/>
    <w:rPr>
      <w:color w:val="800080"/>
      <w:u w:val="single"/>
    </w:rPr>
  </w:style>
  <w:style w:type="paragraph" w:customStyle="1" w:styleId="xl83">
    <w:name w:val="xl83"/>
    <w:basedOn w:val="a"/>
    <w:rsid w:val="00DA5AD5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A5AD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DA5A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DA5AD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DA5AD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A5AD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DA5AD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DA5A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DA5A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A5A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DA5AD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DA5A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DA5AD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DA5AD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DA5AD5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DA5AD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A5AD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DA5AD5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DA5AD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DA5AD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DA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DA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DA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DA5AD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DA5AD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DA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DA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A5AD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DA5A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DA5A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DA5A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DA5AD5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7">
    <w:name w:val="xl137"/>
    <w:basedOn w:val="a"/>
    <w:rsid w:val="00DA5A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DA5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DA5A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DA5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DA5A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DA5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6322</Words>
  <Characters>36039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2016-07-05T05:59:00Z</dcterms:created>
  <dcterms:modified xsi:type="dcterms:W3CDTF">2016-07-05T06:18:00Z</dcterms:modified>
</cp:coreProperties>
</file>