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B80A95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750E1">
        <w:rPr>
          <w:sz w:val="28"/>
          <w:szCs w:val="28"/>
        </w:rPr>
        <w:t>1</w:t>
      </w:r>
      <w:r>
        <w:rPr>
          <w:sz w:val="28"/>
          <w:szCs w:val="28"/>
        </w:rPr>
        <w:t xml:space="preserve"> мая</w:t>
      </w:r>
      <w:r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 w:rsidR="00242234">
        <w:rPr>
          <w:sz w:val="28"/>
          <w:szCs w:val="28"/>
        </w:rPr>
        <w:t>3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>
        <w:t xml:space="preserve"> мае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Pr="00EC4EC4" w:rsidRDefault="00B80A95" w:rsidP="00B80A9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B80A95" w:rsidRDefault="00B80A95" w:rsidP="00B80A95">
      <w:pPr>
        <w:numPr>
          <w:ilvl w:val="0"/>
          <w:numId w:val="1"/>
        </w:numPr>
        <w:jc w:val="both"/>
      </w:pPr>
      <w:r>
        <w:t xml:space="preserve">Решение Думы №10/4-дмо от </w:t>
      </w:r>
      <w:r w:rsidR="00E773D4">
        <w:t>29</w:t>
      </w:r>
      <w:r>
        <w:t>.05.2019г. «</w:t>
      </w:r>
      <w:r w:rsidR="00E773D4">
        <w:t>О внесении изменений в Решение Думы</w:t>
      </w:r>
      <w:r>
        <w:t xml:space="preserve"> муниципального образования «Бахтай»</w:t>
      </w:r>
      <w:r w:rsidR="00E773D4">
        <w:t xml:space="preserve"> от 20.12.2018г. №9/4-ДМО «О бюджете муниципального образования «Бахтай» на 2019 год и плановый период 2020-2021 годов»</w:t>
      </w:r>
      <w:r>
        <w:t>;</w:t>
      </w:r>
    </w:p>
    <w:p w:rsidR="00E773D4" w:rsidRDefault="00E773D4" w:rsidP="00B80A95">
      <w:pPr>
        <w:numPr>
          <w:ilvl w:val="0"/>
          <w:numId w:val="1"/>
        </w:numPr>
        <w:jc w:val="both"/>
      </w:pPr>
      <w:r>
        <w:t>Решение Думы №11/4-дмо от 31.05.2019г. «О внесении изменений и дополнений в Устав муниципального образования «Бахтай»</w:t>
      </w:r>
      <w:r w:rsidR="00DC787B">
        <w:t>.</w:t>
      </w:r>
      <w:bookmarkStart w:id="0" w:name="_GoBack"/>
      <w:bookmarkEnd w:id="0"/>
    </w:p>
    <w:p w:rsidR="00B80A95" w:rsidRDefault="00B80A95" w:rsidP="00DC787B">
      <w:pPr>
        <w:rPr>
          <w:sz w:val="28"/>
          <w:szCs w:val="28"/>
        </w:rPr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 xml:space="preserve">Номер подписан в печать </w:t>
      </w:r>
      <w:r w:rsidR="005750E1">
        <w:t>31</w:t>
      </w:r>
      <w:r>
        <w:t xml:space="preserve"> мая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242234"/>
    <w:rsid w:val="005063DD"/>
    <w:rsid w:val="005750E1"/>
    <w:rsid w:val="00B80A95"/>
    <w:rsid w:val="00D728F4"/>
    <w:rsid w:val="00DC787B"/>
    <w:rsid w:val="00E773D4"/>
    <w:rsid w:val="00E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6</cp:revision>
  <cp:lastPrinted>2019-06-04T03:38:00Z</cp:lastPrinted>
  <dcterms:created xsi:type="dcterms:W3CDTF">2019-06-04T02:57:00Z</dcterms:created>
  <dcterms:modified xsi:type="dcterms:W3CDTF">2019-06-04T03:38:00Z</dcterms:modified>
</cp:coreProperties>
</file>