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FF" w:rsidRDefault="009639FF" w:rsidP="00B80A95">
      <w:pPr>
        <w:jc w:val="center"/>
        <w:rPr>
          <w:b/>
          <w:sz w:val="52"/>
          <w:szCs w:val="52"/>
        </w:rPr>
      </w:pPr>
    </w:p>
    <w:p w:rsidR="00B80A95" w:rsidRPr="00EC4EC4" w:rsidRDefault="00B80A95" w:rsidP="00B80A95">
      <w:pPr>
        <w:jc w:val="center"/>
        <w:rPr>
          <w:b/>
          <w:sz w:val="52"/>
          <w:szCs w:val="52"/>
        </w:rPr>
      </w:pPr>
      <w:r w:rsidRPr="00EC4EC4">
        <w:rPr>
          <w:b/>
          <w:sz w:val="52"/>
          <w:szCs w:val="52"/>
        </w:rPr>
        <w:t>Печатное средство массовой информации</w:t>
      </w:r>
    </w:p>
    <w:p w:rsidR="00B80A95" w:rsidRPr="00EC4EC4" w:rsidRDefault="00B80A95" w:rsidP="00B80A95">
      <w:pPr>
        <w:jc w:val="center"/>
        <w:rPr>
          <w:b/>
          <w:sz w:val="52"/>
          <w:szCs w:val="52"/>
        </w:rPr>
      </w:pPr>
      <w:r w:rsidRPr="00EC4EC4">
        <w:rPr>
          <w:b/>
          <w:sz w:val="52"/>
          <w:szCs w:val="52"/>
        </w:rPr>
        <w:t>«Бахтайский ВЕСТНИК»</w:t>
      </w:r>
    </w:p>
    <w:p w:rsidR="00B80A95" w:rsidRPr="00EC4EC4" w:rsidRDefault="00B80A95" w:rsidP="00B80A95">
      <w:pPr>
        <w:jc w:val="center"/>
        <w:rPr>
          <w:sz w:val="28"/>
          <w:szCs w:val="28"/>
        </w:rPr>
      </w:pPr>
    </w:p>
    <w:p w:rsidR="00B80A95" w:rsidRPr="00EC4EC4" w:rsidRDefault="00A421FF" w:rsidP="00B80A95">
      <w:pPr>
        <w:jc w:val="center"/>
        <w:rPr>
          <w:sz w:val="28"/>
          <w:szCs w:val="28"/>
        </w:rPr>
      </w:pPr>
      <w:r>
        <w:rPr>
          <w:sz w:val="28"/>
          <w:szCs w:val="28"/>
        </w:rPr>
        <w:t>02 августа</w:t>
      </w:r>
      <w:r w:rsidR="00B80A95" w:rsidRPr="00EC4EC4">
        <w:rPr>
          <w:sz w:val="28"/>
          <w:szCs w:val="28"/>
        </w:rPr>
        <w:t xml:space="preserve"> 2019 года </w:t>
      </w:r>
    </w:p>
    <w:p w:rsidR="00B80A95" w:rsidRPr="00EC4EC4" w:rsidRDefault="00B80A95" w:rsidP="00B80A95">
      <w:pPr>
        <w:jc w:val="center"/>
        <w:rPr>
          <w:sz w:val="28"/>
          <w:szCs w:val="28"/>
        </w:rPr>
      </w:pPr>
      <w:r w:rsidRPr="00EC4EC4">
        <w:rPr>
          <w:sz w:val="28"/>
          <w:szCs w:val="28"/>
        </w:rPr>
        <w:t>выпуск №</w:t>
      </w:r>
      <w:r w:rsidR="00A421FF">
        <w:rPr>
          <w:sz w:val="28"/>
          <w:szCs w:val="28"/>
        </w:rPr>
        <w:t>20</w:t>
      </w:r>
    </w:p>
    <w:p w:rsidR="00B80A95" w:rsidRPr="00EC4EC4" w:rsidRDefault="00B80A95" w:rsidP="00B80A95">
      <w:pPr>
        <w:ind w:left="180" w:right="220" w:firstLine="360"/>
        <w:jc w:val="both"/>
        <w:rPr>
          <w:sz w:val="28"/>
          <w:szCs w:val="28"/>
        </w:rPr>
      </w:pPr>
    </w:p>
    <w:p w:rsidR="00B80A95" w:rsidRPr="00EC4EC4" w:rsidRDefault="00B80A95" w:rsidP="00B80A95">
      <w:pPr>
        <w:ind w:left="180" w:right="220" w:firstLine="360"/>
        <w:jc w:val="both"/>
      </w:pPr>
    </w:p>
    <w:p w:rsidR="00B80A95" w:rsidRPr="00EC4EC4" w:rsidRDefault="00B80A95" w:rsidP="00B80A95">
      <w:pPr>
        <w:ind w:left="180" w:right="220" w:firstLine="360"/>
        <w:jc w:val="both"/>
      </w:pPr>
      <w:r w:rsidRPr="00EC4EC4">
        <w:t>В</w:t>
      </w:r>
      <w:r>
        <w:t xml:space="preserve"> </w:t>
      </w:r>
      <w:r w:rsidR="00BD00FD">
        <w:t>ию</w:t>
      </w:r>
      <w:r w:rsidR="00CD7896">
        <w:t>л</w:t>
      </w:r>
      <w:r w:rsidR="00BD00FD">
        <w:t>е</w:t>
      </w:r>
      <w:r w:rsidRPr="00EC4EC4">
        <w:t xml:space="preserve"> 2019 года в муниципальном образовании «Бахтай» приняты следующие нормативно-правовые акты:</w:t>
      </w:r>
    </w:p>
    <w:p w:rsidR="00B80A95" w:rsidRDefault="00B80A95" w:rsidP="00CD7896">
      <w:pPr>
        <w:jc w:val="both"/>
      </w:pPr>
    </w:p>
    <w:p w:rsidR="00B04929" w:rsidRDefault="00B04929" w:rsidP="0035497E">
      <w:pPr>
        <w:numPr>
          <w:ilvl w:val="0"/>
          <w:numId w:val="1"/>
        </w:numPr>
        <w:jc w:val="both"/>
      </w:pPr>
      <w:r>
        <w:t>Решение Думы № 1</w:t>
      </w:r>
      <w:r w:rsidR="00A421FF">
        <w:t>9</w:t>
      </w:r>
      <w:r>
        <w:t xml:space="preserve">/4-дмо от </w:t>
      </w:r>
      <w:r w:rsidR="00A421FF">
        <w:t>25</w:t>
      </w:r>
      <w:r>
        <w:t>.07.2019г. «</w:t>
      </w:r>
      <w:r w:rsidR="00A421FF">
        <w:t>О досрочном прекращении полномочий депутата Думы муниципального образования «Бахтай» Томской Натальи Валерьевны»;</w:t>
      </w:r>
    </w:p>
    <w:p w:rsidR="008C08F8" w:rsidRDefault="008C08F8" w:rsidP="0035497E">
      <w:pPr>
        <w:numPr>
          <w:ilvl w:val="0"/>
          <w:numId w:val="1"/>
        </w:numPr>
        <w:jc w:val="both"/>
      </w:pPr>
      <w:r>
        <w:t>Решение Думы №20/4-дмо от 26.07.2019г. «Об установлении размера должностного оклада и дополнительных выплат главе муниципального образования «Бахтай»;</w:t>
      </w:r>
    </w:p>
    <w:p w:rsidR="00A421FF" w:rsidRDefault="00A421FF" w:rsidP="0035497E">
      <w:pPr>
        <w:numPr>
          <w:ilvl w:val="0"/>
          <w:numId w:val="1"/>
        </w:numPr>
        <w:jc w:val="both"/>
      </w:pPr>
      <w:r>
        <w:t>Решение Думы №21/4-дмо от 01.08.2019г. «Об утверждении порядка назначения и пр</w:t>
      </w:r>
      <w:r w:rsidR="008C08F8">
        <w:t>о</w:t>
      </w:r>
      <w:r>
        <w:t>ведения опроса граждан в муниципальном образовании «Бахтай»;</w:t>
      </w:r>
    </w:p>
    <w:p w:rsidR="00A421FF" w:rsidRDefault="00A421FF" w:rsidP="0035497E">
      <w:pPr>
        <w:numPr>
          <w:ilvl w:val="0"/>
          <w:numId w:val="1"/>
        </w:numPr>
        <w:jc w:val="both"/>
      </w:pPr>
      <w:r>
        <w:t>Решение Думы №22/4-дмо от 01.08.2019г. «Об утверждении порядка реализации правотворческой инициативы граждан в муниципальном образовании «Бахтай»;</w:t>
      </w:r>
    </w:p>
    <w:p w:rsidR="00BD00FD" w:rsidRDefault="00BD00FD" w:rsidP="00B04929">
      <w:pPr>
        <w:numPr>
          <w:ilvl w:val="0"/>
          <w:numId w:val="1"/>
        </w:numPr>
        <w:jc w:val="both"/>
      </w:pPr>
      <w:r>
        <w:t xml:space="preserve">Постановление № </w:t>
      </w:r>
      <w:r w:rsidR="00A421FF">
        <w:t>90</w:t>
      </w:r>
      <w:r>
        <w:t xml:space="preserve"> от </w:t>
      </w:r>
      <w:r w:rsidR="00A421FF">
        <w:t>25</w:t>
      </w:r>
      <w:r>
        <w:t>.0</w:t>
      </w:r>
      <w:r w:rsidR="00CD7896">
        <w:t>7</w:t>
      </w:r>
      <w:r w:rsidR="00A421FF">
        <w:t>.</w:t>
      </w:r>
      <w:r>
        <w:t xml:space="preserve">2019г. </w:t>
      </w:r>
      <w:r w:rsidR="00E773D4">
        <w:t>«</w:t>
      </w:r>
      <w:r w:rsidR="00A421FF">
        <w:t>О признании утратившим силу постановление администрации муниципального образования «Бахтай» от 07.06.2016г. №42 «Об утверждении муниципальной программы «Комплексное развитие систем коммун</w:t>
      </w:r>
      <w:r w:rsidR="008C08F8">
        <w:t>альной инфраструктуры на террит</w:t>
      </w:r>
      <w:r w:rsidR="00A421FF">
        <w:t xml:space="preserve">ории МО «Бахтай» на 2016-2025 годы»; </w:t>
      </w:r>
    </w:p>
    <w:p w:rsidR="00B80A95" w:rsidRPr="00BF0EB2" w:rsidRDefault="00A421FF" w:rsidP="00A421FF">
      <w:pPr>
        <w:numPr>
          <w:ilvl w:val="0"/>
          <w:numId w:val="1"/>
        </w:numPr>
        <w:jc w:val="both"/>
        <w:rPr>
          <w:sz w:val="28"/>
          <w:szCs w:val="28"/>
        </w:rPr>
      </w:pPr>
      <w:r>
        <w:t>Распоряжение</w:t>
      </w:r>
      <w:r w:rsidR="0035497E">
        <w:t xml:space="preserve"> №</w:t>
      </w:r>
      <w:r>
        <w:t>39</w:t>
      </w:r>
      <w:r w:rsidR="0035497E">
        <w:t xml:space="preserve"> от </w:t>
      </w:r>
      <w:r>
        <w:t>29</w:t>
      </w:r>
      <w:r w:rsidR="0035497E">
        <w:t>.07.2019г. «</w:t>
      </w:r>
      <w:r>
        <w:t xml:space="preserve"> Об утверждении штатного расписания по администрации, финансовому отделу муниципального образова</w:t>
      </w:r>
      <w:r w:rsidR="00BF0EB2">
        <w:t>ния «Бахтай» с 01.07.2019 года»;</w:t>
      </w:r>
    </w:p>
    <w:p w:rsidR="00BF0EB2" w:rsidRDefault="00BF0EB2" w:rsidP="00A421FF">
      <w:pPr>
        <w:numPr>
          <w:ilvl w:val="0"/>
          <w:numId w:val="1"/>
        </w:numPr>
        <w:jc w:val="both"/>
        <w:rPr>
          <w:sz w:val="28"/>
          <w:szCs w:val="28"/>
        </w:rPr>
      </w:pPr>
      <w:r>
        <w:t>Распоряжение №40 от 29.07.2019г. «Об установлении размеров должностных окладов и дополнительных выплат муниципальным служащим администрации муниципального образования «Бахтай».</w:t>
      </w:r>
      <w:bookmarkStart w:id="0" w:name="_GoBack"/>
      <w:bookmarkEnd w:id="0"/>
    </w:p>
    <w:p w:rsidR="00B80A95" w:rsidRDefault="00B80A95" w:rsidP="00B80A95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2051DD64" wp14:editId="7FA715B9">
            <wp:extent cx="6477000" cy="57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A95" w:rsidRPr="005F101E" w:rsidRDefault="00B80A95" w:rsidP="00B80A95">
      <w:pPr>
        <w:ind w:left="180"/>
        <w:jc w:val="both"/>
      </w:pPr>
      <w:r w:rsidRPr="005F101E">
        <w:t>Учредитель печатного средства массовой информации «Бахтайский вестник» - Дума МО «Бахтай»</w:t>
      </w:r>
    </w:p>
    <w:p w:rsidR="00B80A95" w:rsidRPr="005F101E" w:rsidRDefault="00B80A95" w:rsidP="00B80A95">
      <w:pPr>
        <w:ind w:left="180"/>
        <w:jc w:val="both"/>
      </w:pPr>
      <w:r w:rsidRPr="005F101E">
        <w:t xml:space="preserve">Главный редактор – глава муниципального образования «Бахтай»  </w:t>
      </w:r>
      <w:r>
        <w:t>Бальбурова Валентина Петровна</w:t>
      </w:r>
    </w:p>
    <w:p w:rsidR="00B80A95" w:rsidRPr="005F101E" w:rsidRDefault="00B80A95" w:rsidP="00B80A95">
      <w:pPr>
        <w:ind w:left="180"/>
        <w:jc w:val="both"/>
      </w:pPr>
      <w:r w:rsidRPr="005F101E">
        <w:t>М.П.</w:t>
      </w:r>
    </w:p>
    <w:p w:rsidR="00B80A95" w:rsidRPr="005F101E" w:rsidRDefault="00B80A95" w:rsidP="00B80A95">
      <w:pPr>
        <w:ind w:left="180"/>
        <w:jc w:val="both"/>
      </w:pPr>
      <w:r w:rsidRPr="005F101E">
        <w:t xml:space="preserve">Тираж – </w:t>
      </w:r>
      <w:r>
        <w:t>50</w:t>
      </w:r>
      <w:r w:rsidRPr="005F101E">
        <w:t xml:space="preserve"> экземпляров</w:t>
      </w:r>
    </w:p>
    <w:p w:rsidR="00B80A95" w:rsidRPr="005F101E" w:rsidRDefault="00B80A95" w:rsidP="00B80A95">
      <w:pPr>
        <w:ind w:left="180"/>
        <w:jc w:val="both"/>
      </w:pPr>
      <w:r w:rsidRPr="005F101E">
        <w:t>Распространяется бесплатно.</w:t>
      </w:r>
    </w:p>
    <w:p w:rsidR="00B80A95" w:rsidRPr="005F101E" w:rsidRDefault="00B80A95" w:rsidP="00B80A95">
      <w:pPr>
        <w:ind w:left="180"/>
        <w:jc w:val="both"/>
      </w:pPr>
      <w:r w:rsidRPr="005F101E">
        <w:t>Адрес реда</w:t>
      </w:r>
      <w:r>
        <w:t>кции – с. Бахтай, ул. Ербанова, 21</w:t>
      </w:r>
    </w:p>
    <w:p w:rsidR="00B80A95" w:rsidRDefault="00B80A95" w:rsidP="00B80A95">
      <w:pPr>
        <w:ind w:left="180"/>
        <w:jc w:val="both"/>
      </w:pPr>
      <w:r w:rsidRPr="00945D58">
        <w:t>Номер подписан в печать</w:t>
      </w:r>
      <w:r w:rsidR="00BD00FD">
        <w:t xml:space="preserve"> </w:t>
      </w:r>
      <w:r w:rsidR="00A421FF">
        <w:t>02</w:t>
      </w:r>
      <w:r>
        <w:t xml:space="preserve"> </w:t>
      </w:r>
      <w:r w:rsidR="00A421FF">
        <w:t>августа</w:t>
      </w:r>
      <w:r>
        <w:t xml:space="preserve">  2019</w:t>
      </w:r>
      <w:r w:rsidRPr="00945D58">
        <w:t xml:space="preserve"> г</w:t>
      </w:r>
      <w:r>
        <w:t>.</w:t>
      </w:r>
    </w:p>
    <w:p w:rsidR="00B80A95" w:rsidRDefault="00B80A95" w:rsidP="00B80A95">
      <w:pPr>
        <w:rPr>
          <w:spacing w:val="20"/>
        </w:rPr>
      </w:pPr>
    </w:p>
    <w:p w:rsidR="00B80A95" w:rsidRDefault="00B80A95" w:rsidP="00B80A95"/>
    <w:p w:rsidR="00D728F4" w:rsidRDefault="00D728F4"/>
    <w:sectPr w:rsidR="00D7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20341"/>
    <w:multiLevelType w:val="hybridMultilevel"/>
    <w:tmpl w:val="C6761B06"/>
    <w:lvl w:ilvl="0" w:tplc="E9DACE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DD"/>
    <w:rsid w:val="00015938"/>
    <w:rsid w:val="00242234"/>
    <w:rsid w:val="0035497E"/>
    <w:rsid w:val="005063DD"/>
    <w:rsid w:val="005750E1"/>
    <w:rsid w:val="008C08F8"/>
    <w:rsid w:val="009639FF"/>
    <w:rsid w:val="00A014DA"/>
    <w:rsid w:val="00A421FF"/>
    <w:rsid w:val="00B04929"/>
    <w:rsid w:val="00B80A95"/>
    <w:rsid w:val="00BD00FD"/>
    <w:rsid w:val="00BF0EB2"/>
    <w:rsid w:val="00C66571"/>
    <w:rsid w:val="00CD7896"/>
    <w:rsid w:val="00D728F4"/>
    <w:rsid w:val="00DC787B"/>
    <w:rsid w:val="00DE6F96"/>
    <w:rsid w:val="00E1076F"/>
    <w:rsid w:val="00E773D4"/>
    <w:rsid w:val="00EB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Бахтай</dc:creator>
  <cp:keywords/>
  <dc:description/>
  <cp:lastModifiedBy>МО Бахтай</cp:lastModifiedBy>
  <cp:revision>20</cp:revision>
  <cp:lastPrinted>2019-07-23T01:39:00Z</cp:lastPrinted>
  <dcterms:created xsi:type="dcterms:W3CDTF">2019-06-04T02:57:00Z</dcterms:created>
  <dcterms:modified xsi:type="dcterms:W3CDTF">2019-08-07T03:33:00Z</dcterms:modified>
</cp:coreProperties>
</file>