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59" w:rsidRPr="00283848" w:rsidRDefault="006E6A09" w:rsidP="00A52E59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14</w:t>
      </w:r>
      <w:r w:rsidR="00EA73FF">
        <w:rPr>
          <w:rFonts w:ascii="Arial" w:hAnsi="Arial" w:cs="Arial"/>
          <w:b/>
          <w:sz w:val="32"/>
          <w:szCs w:val="32"/>
          <w:lang w:eastAsia="ar-SA"/>
        </w:rPr>
        <w:t>.</w:t>
      </w:r>
      <w:r>
        <w:rPr>
          <w:rFonts w:ascii="Arial" w:hAnsi="Arial" w:cs="Arial"/>
          <w:b/>
          <w:sz w:val="32"/>
          <w:szCs w:val="32"/>
          <w:lang w:eastAsia="ar-SA"/>
        </w:rPr>
        <w:t>03</w:t>
      </w:r>
      <w:r w:rsidR="00A52E59" w:rsidRPr="00283848">
        <w:rPr>
          <w:rFonts w:ascii="Arial" w:hAnsi="Arial" w:cs="Arial"/>
          <w:b/>
          <w:sz w:val="32"/>
          <w:szCs w:val="32"/>
          <w:lang w:eastAsia="ar-SA"/>
        </w:rPr>
        <w:t>.201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9 </w:t>
      </w:r>
      <w:r w:rsidR="00A52E59">
        <w:rPr>
          <w:rFonts w:ascii="Arial" w:hAnsi="Arial" w:cs="Arial"/>
          <w:b/>
          <w:sz w:val="32"/>
          <w:szCs w:val="32"/>
          <w:lang w:eastAsia="ar-SA"/>
        </w:rPr>
        <w:t>г. №</w:t>
      </w:r>
      <w:r>
        <w:rPr>
          <w:rFonts w:ascii="Arial" w:hAnsi="Arial" w:cs="Arial"/>
          <w:b/>
          <w:sz w:val="32"/>
          <w:szCs w:val="32"/>
          <w:lang w:eastAsia="ar-SA"/>
        </w:rPr>
        <w:t>21</w:t>
      </w:r>
    </w:p>
    <w:p w:rsidR="00A52E59" w:rsidRPr="00283848" w:rsidRDefault="00A52E59" w:rsidP="00A52E59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3848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A52E59" w:rsidRPr="00283848" w:rsidRDefault="00A52E59" w:rsidP="00A52E59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3848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A52E59" w:rsidRPr="00283848" w:rsidRDefault="00A52E59" w:rsidP="00A52E59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3848">
        <w:rPr>
          <w:rFonts w:ascii="Arial" w:hAnsi="Arial" w:cs="Arial"/>
          <w:b/>
          <w:sz w:val="32"/>
          <w:szCs w:val="32"/>
          <w:lang w:eastAsia="ar-SA"/>
        </w:rPr>
        <w:t>АЛАРСКИЙ МУНИЦИПАЛЬНЫЙ РАЙОН</w:t>
      </w:r>
    </w:p>
    <w:p w:rsidR="00A52E59" w:rsidRPr="00283848" w:rsidRDefault="00A52E59" w:rsidP="00A52E59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3848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  <w:lang w:eastAsia="ar-SA"/>
        </w:rPr>
        <w:t>БАХТАЙ</w:t>
      </w:r>
      <w:r w:rsidRPr="00283848">
        <w:rPr>
          <w:rFonts w:ascii="Arial" w:hAnsi="Arial" w:cs="Arial"/>
          <w:b/>
          <w:sz w:val="32"/>
          <w:szCs w:val="32"/>
          <w:lang w:eastAsia="ar-SA"/>
        </w:rPr>
        <w:t>»</w:t>
      </w:r>
    </w:p>
    <w:p w:rsidR="00A52E59" w:rsidRPr="00283848" w:rsidRDefault="00A52E59" w:rsidP="00A52E59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3848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A52E59" w:rsidRPr="00283848" w:rsidRDefault="00A52E59" w:rsidP="00A52E59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83848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A52E59" w:rsidRDefault="00A52E59" w:rsidP="00A52E59">
      <w:pPr>
        <w:rPr>
          <w:rFonts w:ascii="Arial" w:hAnsi="Arial" w:cs="Arial"/>
          <w:b/>
          <w:sz w:val="32"/>
          <w:szCs w:val="32"/>
        </w:rPr>
      </w:pPr>
    </w:p>
    <w:p w:rsidR="00BA5C8E" w:rsidRPr="00EA73FF" w:rsidRDefault="00A52E59" w:rsidP="00EA73FF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EA73FF">
        <w:rPr>
          <w:rFonts w:ascii="Arial" w:hAnsi="Arial" w:cs="Arial"/>
          <w:b/>
          <w:caps/>
          <w:sz w:val="30"/>
          <w:szCs w:val="30"/>
        </w:rPr>
        <w:t xml:space="preserve">ОБ  изменении адреса </w:t>
      </w:r>
      <w:r w:rsidR="006E6A09">
        <w:rPr>
          <w:rFonts w:ascii="Arial" w:hAnsi="Arial" w:cs="Arial"/>
          <w:b/>
          <w:caps/>
          <w:sz w:val="30"/>
          <w:szCs w:val="30"/>
        </w:rPr>
        <w:t>ЗЕМЕЛЬНОГО УЧАСТКА</w:t>
      </w:r>
    </w:p>
    <w:p w:rsidR="00A52E59" w:rsidRPr="00EA73FF" w:rsidRDefault="00A52E59" w:rsidP="009170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44"/>
          <w:szCs w:val="4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A73FF">
        <w:rPr>
          <w:rFonts w:ascii="Arial" w:hAnsi="Arial" w:cs="Arial"/>
          <w:sz w:val="24"/>
          <w:szCs w:val="24"/>
        </w:rPr>
        <w:t>В соответствии с Федеральным Законом от 06.10.2003 г. № 131 – ФЗ « Об общих принципах организации местного самоуправления в Российской Федерации», руководствуясь Уставом муниципального образования «Бахтай»,</w:t>
      </w:r>
    </w:p>
    <w:p w:rsidR="00A52E59" w:rsidRPr="00EA73FF" w:rsidRDefault="00A52E59" w:rsidP="00A52E59">
      <w:pPr>
        <w:rPr>
          <w:rFonts w:ascii="Arial" w:hAnsi="Arial" w:cs="Arial"/>
          <w:b/>
          <w:sz w:val="30"/>
          <w:szCs w:val="30"/>
        </w:rPr>
      </w:pPr>
      <w:r w:rsidRPr="00EA73FF">
        <w:rPr>
          <w:rFonts w:ascii="Arial" w:hAnsi="Arial" w:cs="Arial"/>
          <w:b/>
          <w:sz w:val="30"/>
          <w:szCs w:val="30"/>
        </w:rPr>
        <w:t xml:space="preserve">                                       ПОСТАНОВЛЯЕТ:</w:t>
      </w:r>
    </w:p>
    <w:p w:rsidR="006E6A09" w:rsidRPr="006E6A09" w:rsidRDefault="009170B0" w:rsidP="006E6A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73FF">
        <w:rPr>
          <w:rFonts w:ascii="Arial" w:hAnsi="Arial" w:cs="Arial"/>
          <w:sz w:val="24"/>
          <w:szCs w:val="24"/>
        </w:rPr>
        <w:t xml:space="preserve">    </w:t>
      </w:r>
      <w:r w:rsidR="00A52E59" w:rsidRPr="00EA73FF">
        <w:rPr>
          <w:rFonts w:ascii="Arial" w:hAnsi="Arial" w:cs="Arial"/>
          <w:sz w:val="24"/>
          <w:szCs w:val="24"/>
        </w:rPr>
        <w:t>1</w:t>
      </w:r>
      <w:r w:rsidRPr="00EA73FF">
        <w:rPr>
          <w:rFonts w:ascii="Arial" w:hAnsi="Arial" w:cs="Arial"/>
          <w:b/>
          <w:sz w:val="24"/>
          <w:szCs w:val="24"/>
        </w:rPr>
        <w:t xml:space="preserve">. </w:t>
      </w:r>
      <w:r w:rsidR="00A52E59" w:rsidRPr="00EA73FF">
        <w:rPr>
          <w:rFonts w:ascii="Arial" w:hAnsi="Arial" w:cs="Arial"/>
          <w:sz w:val="24"/>
          <w:szCs w:val="24"/>
        </w:rPr>
        <w:t xml:space="preserve">Изменить адрес </w:t>
      </w:r>
      <w:r w:rsidR="006E6A09">
        <w:rPr>
          <w:rFonts w:ascii="Arial" w:hAnsi="Arial" w:cs="Arial"/>
          <w:sz w:val="24"/>
          <w:szCs w:val="24"/>
        </w:rPr>
        <w:t>земельного участка с кадастровым номером 85:01:070605:167</w:t>
      </w:r>
      <w:r w:rsidR="006E6A09">
        <w:t xml:space="preserve"> </w:t>
      </w:r>
      <w:r w:rsidR="006E6A09" w:rsidRPr="006E6A09">
        <w:rPr>
          <w:rFonts w:ascii="Arial" w:hAnsi="Arial" w:cs="Arial"/>
          <w:sz w:val="24"/>
          <w:szCs w:val="24"/>
        </w:rPr>
        <w:t xml:space="preserve">для размещения </w:t>
      </w:r>
      <w:r w:rsidR="006E6A09">
        <w:rPr>
          <w:rFonts w:ascii="Arial" w:hAnsi="Arial" w:cs="Arial"/>
          <w:sz w:val="24"/>
          <w:szCs w:val="24"/>
        </w:rPr>
        <w:t>кладбища</w:t>
      </w:r>
      <w:r w:rsidR="0041677F">
        <w:rPr>
          <w:rFonts w:ascii="Arial" w:hAnsi="Arial" w:cs="Arial"/>
          <w:sz w:val="24"/>
          <w:szCs w:val="24"/>
        </w:rPr>
        <w:t>:</w:t>
      </w:r>
      <w:r w:rsidR="0041677F" w:rsidRPr="0041677F">
        <w:t xml:space="preserve"> </w:t>
      </w:r>
      <w:r w:rsidR="0041677F" w:rsidRPr="0041677F">
        <w:rPr>
          <w:rFonts w:ascii="Arial" w:hAnsi="Arial" w:cs="Arial"/>
          <w:sz w:val="24"/>
          <w:szCs w:val="24"/>
        </w:rPr>
        <w:t xml:space="preserve">Иркутская область, Аларский район, </w:t>
      </w:r>
      <w:r w:rsidR="0041677F">
        <w:rPr>
          <w:rFonts w:ascii="Arial" w:hAnsi="Arial" w:cs="Arial"/>
          <w:sz w:val="24"/>
          <w:szCs w:val="24"/>
        </w:rPr>
        <w:t>с</w:t>
      </w:r>
      <w:r w:rsidR="0041677F" w:rsidRPr="0041677F">
        <w:rPr>
          <w:rFonts w:ascii="Arial" w:hAnsi="Arial" w:cs="Arial"/>
          <w:sz w:val="24"/>
          <w:szCs w:val="24"/>
        </w:rPr>
        <w:t xml:space="preserve">. </w:t>
      </w:r>
      <w:r w:rsidR="0041677F">
        <w:rPr>
          <w:rFonts w:ascii="Arial" w:hAnsi="Arial" w:cs="Arial"/>
          <w:sz w:val="24"/>
          <w:szCs w:val="24"/>
        </w:rPr>
        <w:t xml:space="preserve">Бахтай, ул. Подгорная, уч. 6, </w:t>
      </w:r>
      <w:r w:rsidR="006E6A09">
        <w:rPr>
          <w:rFonts w:ascii="Arial" w:hAnsi="Arial" w:cs="Arial"/>
          <w:sz w:val="24"/>
          <w:szCs w:val="24"/>
        </w:rPr>
        <w:t xml:space="preserve">на </w:t>
      </w:r>
      <w:r w:rsidR="006E6A09" w:rsidRPr="006E6A09">
        <w:rPr>
          <w:rFonts w:ascii="Arial" w:hAnsi="Arial" w:cs="Arial"/>
          <w:sz w:val="24"/>
          <w:szCs w:val="24"/>
        </w:rPr>
        <w:t>следующий</w:t>
      </w:r>
      <w:r w:rsidR="00E0224E">
        <w:rPr>
          <w:rFonts w:ascii="Arial" w:hAnsi="Arial" w:cs="Arial"/>
          <w:sz w:val="24"/>
          <w:szCs w:val="24"/>
        </w:rPr>
        <w:t xml:space="preserve"> адрес</w:t>
      </w:r>
      <w:bookmarkStart w:id="0" w:name="_GoBack"/>
      <w:bookmarkEnd w:id="0"/>
      <w:r w:rsidR="006E6A09">
        <w:rPr>
          <w:rFonts w:ascii="Arial" w:hAnsi="Arial" w:cs="Arial"/>
          <w:sz w:val="24"/>
          <w:szCs w:val="24"/>
        </w:rPr>
        <w:t xml:space="preserve">: </w:t>
      </w:r>
      <w:r w:rsidR="006E6A09" w:rsidRPr="006E6A09">
        <w:rPr>
          <w:rFonts w:ascii="Arial" w:hAnsi="Arial" w:cs="Arial"/>
          <w:sz w:val="24"/>
          <w:szCs w:val="24"/>
        </w:rPr>
        <w:t>Иркутская область, Аларский район, д. Жлобина,</w:t>
      </w:r>
      <w:r w:rsidR="0041677F" w:rsidRPr="0041677F">
        <w:t xml:space="preserve"> </w:t>
      </w:r>
      <w:r w:rsidR="0041677F" w:rsidRPr="0041677F">
        <w:rPr>
          <w:rFonts w:ascii="Arial" w:hAnsi="Arial" w:cs="Arial"/>
          <w:sz w:val="24"/>
          <w:szCs w:val="24"/>
        </w:rPr>
        <w:t>ул.</w:t>
      </w:r>
      <w:r w:rsidR="0041677F">
        <w:rPr>
          <w:rFonts w:ascii="Arial" w:hAnsi="Arial" w:cs="Arial"/>
          <w:sz w:val="24"/>
          <w:szCs w:val="24"/>
        </w:rPr>
        <w:t xml:space="preserve"> </w:t>
      </w:r>
      <w:r w:rsidR="0041677F" w:rsidRPr="0041677F">
        <w:rPr>
          <w:rFonts w:ascii="Arial" w:hAnsi="Arial" w:cs="Arial"/>
          <w:sz w:val="24"/>
          <w:szCs w:val="24"/>
        </w:rPr>
        <w:t xml:space="preserve">Подгорная, </w:t>
      </w:r>
      <w:r w:rsidR="006E6A09" w:rsidRPr="006E6A09">
        <w:rPr>
          <w:rFonts w:ascii="Arial" w:hAnsi="Arial" w:cs="Arial"/>
          <w:sz w:val="24"/>
          <w:szCs w:val="24"/>
        </w:rPr>
        <w:t xml:space="preserve"> у</w:t>
      </w:r>
      <w:r w:rsidR="006E6A09">
        <w:rPr>
          <w:rFonts w:ascii="Arial" w:hAnsi="Arial" w:cs="Arial"/>
          <w:sz w:val="24"/>
          <w:szCs w:val="24"/>
        </w:rPr>
        <w:t>ч. 6</w:t>
      </w:r>
      <w:r w:rsidR="006E6A09" w:rsidRPr="006E6A09">
        <w:rPr>
          <w:rFonts w:ascii="Arial" w:hAnsi="Arial" w:cs="Arial"/>
          <w:sz w:val="24"/>
          <w:szCs w:val="24"/>
        </w:rPr>
        <w:t>.</w:t>
      </w:r>
    </w:p>
    <w:p w:rsidR="00A52E59" w:rsidRPr="00EA73FF" w:rsidRDefault="006E6A09" w:rsidP="00EA73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170B0" w:rsidRPr="00EA73FF">
        <w:rPr>
          <w:rFonts w:ascii="Arial" w:hAnsi="Arial" w:cs="Arial"/>
          <w:sz w:val="24"/>
          <w:szCs w:val="24"/>
        </w:rPr>
        <w:t xml:space="preserve">2.   </w:t>
      </w:r>
      <w:proofErr w:type="gramStart"/>
      <w:r w:rsidR="009170B0" w:rsidRPr="00EA73FF">
        <w:rPr>
          <w:rFonts w:ascii="Arial" w:hAnsi="Arial" w:cs="Arial"/>
          <w:sz w:val="24"/>
          <w:szCs w:val="24"/>
        </w:rPr>
        <w:t>Контроль за</w:t>
      </w:r>
      <w:proofErr w:type="gramEnd"/>
      <w:r w:rsidR="009170B0" w:rsidRPr="00EA73FF">
        <w:rPr>
          <w:rFonts w:ascii="Arial" w:hAnsi="Arial" w:cs="Arial"/>
          <w:sz w:val="24"/>
          <w:szCs w:val="24"/>
        </w:rPr>
        <w:t xml:space="preserve"> данным постановлением оставляю за собой.</w:t>
      </w:r>
    </w:p>
    <w:p w:rsidR="00EA73FF" w:rsidRDefault="00EA73FF" w:rsidP="009170B0">
      <w:pPr>
        <w:spacing w:line="240" w:lineRule="auto"/>
        <w:rPr>
          <w:rFonts w:ascii="Arial" w:hAnsi="Arial" w:cs="Arial"/>
          <w:sz w:val="24"/>
          <w:szCs w:val="24"/>
        </w:rPr>
      </w:pPr>
    </w:p>
    <w:p w:rsidR="00EA73FF" w:rsidRDefault="00EA73FF" w:rsidP="00EA73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«Бахтай»</w:t>
      </w:r>
    </w:p>
    <w:p w:rsidR="00EA73FF" w:rsidRPr="00EA73FF" w:rsidRDefault="00EA73FF" w:rsidP="00EA73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В.П. Бальбурова.</w:t>
      </w:r>
    </w:p>
    <w:sectPr w:rsidR="00EA73FF" w:rsidRPr="00EA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81"/>
    <w:rsid w:val="0041677F"/>
    <w:rsid w:val="006E6A09"/>
    <w:rsid w:val="006F61F9"/>
    <w:rsid w:val="009170B0"/>
    <w:rsid w:val="00A52E59"/>
    <w:rsid w:val="00BA4FDD"/>
    <w:rsid w:val="00BA5C8E"/>
    <w:rsid w:val="00DE3C62"/>
    <w:rsid w:val="00E0224E"/>
    <w:rsid w:val="00EA73FF"/>
    <w:rsid w:val="00F0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E5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E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Бахтай</dc:creator>
  <cp:lastModifiedBy>МО Бахтай</cp:lastModifiedBy>
  <cp:revision>5</cp:revision>
  <cp:lastPrinted>2018-12-20T08:41:00Z</cp:lastPrinted>
  <dcterms:created xsi:type="dcterms:W3CDTF">2019-03-14T07:55:00Z</dcterms:created>
  <dcterms:modified xsi:type="dcterms:W3CDTF">2019-03-14T08:08:00Z</dcterms:modified>
</cp:coreProperties>
</file>