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59" w:rsidRPr="00283848" w:rsidRDefault="00EA73FF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20.</w:t>
      </w:r>
      <w:r w:rsidR="009170B0">
        <w:rPr>
          <w:rFonts w:ascii="Arial" w:hAnsi="Arial" w:cs="Arial"/>
          <w:b/>
          <w:sz w:val="32"/>
          <w:szCs w:val="32"/>
          <w:lang w:eastAsia="ar-SA"/>
        </w:rPr>
        <w:t>12</w:t>
      </w:r>
      <w:r w:rsidR="00A52E59" w:rsidRPr="00283848">
        <w:rPr>
          <w:rFonts w:ascii="Arial" w:hAnsi="Arial" w:cs="Arial"/>
          <w:b/>
          <w:sz w:val="32"/>
          <w:szCs w:val="32"/>
          <w:lang w:eastAsia="ar-SA"/>
        </w:rPr>
        <w:t>.201</w:t>
      </w:r>
      <w:r w:rsidR="00A52E59">
        <w:rPr>
          <w:rFonts w:ascii="Arial" w:hAnsi="Arial" w:cs="Arial"/>
          <w:b/>
          <w:sz w:val="32"/>
          <w:szCs w:val="32"/>
          <w:lang w:eastAsia="ar-SA"/>
        </w:rPr>
        <w:t>8г. №</w:t>
      </w:r>
      <w:r>
        <w:rPr>
          <w:rFonts w:ascii="Arial" w:hAnsi="Arial" w:cs="Arial"/>
          <w:b/>
          <w:sz w:val="32"/>
          <w:szCs w:val="32"/>
          <w:lang w:eastAsia="ar-SA"/>
        </w:rPr>
        <w:t>86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БАХТАЙ</w:t>
      </w:r>
      <w:r w:rsidRPr="00283848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52E59" w:rsidRDefault="00A52E59" w:rsidP="00A52E59">
      <w:pPr>
        <w:rPr>
          <w:rFonts w:ascii="Arial" w:hAnsi="Arial" w:cs="Arial"/>
          <w:b/>
          <w:sz w:val="32"/>
          <w:szCs w:val="32"/>
        </w:rPr>
      </w:pPr>
    </w:p>
    <w:p w:rsidR="00BA5C8E" w:rsidRPr="00EA73FF" w:rsidRDefault="00A52E59" w:rsidP="00EA73FF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EA73FF">
        <w:rPr>
          <w:rFonts w:ascii="Arial" w:hAnsi="Arial" w:cs="Arial"/>
          <w:b/>
          <w:caps/>
          <w:sz w:val="30"/>
          <w:szCs w:val="30"/>
        </w:rPr>
        <w:t>ОБ  изменении адреса нежилому помещению</w:t>
      </w:r>
    </w:p>
    <w:p w:rsidR="00A52E59" w:rsidRPr="00EA73FF" w:rsidRDefault="00A52E59" w:rsidP="00917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A73FF">
        <w:rPr>
          <w:rFonts w:ascii="Arial" w:hAnsi="Arial" w:cs="Arial"/>
          <w:sz w:val="24"/>
          <w:szCs w:val="24"/>
        </w:rPr>
        <w:t>В соответствии с Федеральным Законом от 06.10.2003 г. № 131 – ФЗ « Об общих принципах организации местного самоуправления в Российской Федерации», руководствуясь Уставом муниципального образования «Бахтай»,</w:t>
      </w:r>
    </w:p>
    <w:p w:rsidR="00A52E59" w:rsidRPr="00EA73FF" w:rsidRDefault="00A52E59" w:rsidP="00A52E59">
      <w:pPr>
        <w:rPr>
          <w:rFonts w:ascii="Arial" w:hAnsi="Arial" w:cs="Arial"/>
          <w:b/>
          <w:sz w:val="30"/>
          <w:szCs w:val="30"/>
        </w:rPr>
      </w:pPr>
      <w:r w:rsidRPr="00EA73FF">
        <w:rPr>
          <w:rFonts w:ascii="Arial" w:hAnsi="Arial" w:cs="Arial"/>
          <w:b/>
          <w:sz w:val="30"/>
          <w:szCs w:val="30"/>
        </w:rPr>
        <w:t xml:space="preserve">                                       ПОСТАНОВЛЯЕТ:</w:t>
      </w:r>
    </w:p>
    <w:p w:rsidR="00EA73FF" w:rsidRDefault="009170B0" w:rsidP="00EA7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3FF">
        <w:rPr>
          <w:rFonts w:ascii="Arial" w:hAnsi="Arial" w:cs="Arial"/>
          <w:sz w:val="24"/>
          <w:szCs w:val="24"/>
        </w:rPr>
        <w:t xml:space="preserve">    </w:t>
      </w:r>
      <w:r w:rsidR="00A52E59" w:rsidRPr="00EA73FF">
        <w:rPr>
          <w:rFonts w:ascii="Arial" w:hAnsi="Arial" w:cs="Arial"/>
          <w:sz w:val="24"/>
          <w:szCs w:val="24"/>
        </w:rPr>
        <w:t>1</w:t>
      </w:r>
      <w:r w:rsidRPr="00EA73FF">
        <w:rPr>
          <w:rFonts w:ascii="Arial" w:hAnsi="Arial" w:cs="Arial"/>
          <w:b/>
          <w:sz w:val="24"/>
          <w:szCs w:val="24"/>
        </w:rPr>
        <w:t xml:space="preserve">. </w:t>
      </w:r>
      <w:r w:rsidR="00A52E59" w:rsidRPr="00EA73FF">
        <w:rPr>
          <w:rFonts w:ascii="Arial" w:hAnsi="Arial" w:cs="Arial"/>
          <w:b/>
          <w:sz w:val="24"/>
          <w:szCs w:val="24"/>
        </w:rPr>
        <w:t xml:space="preserve"> </w:t>
      </w:r>
      <w:r w:rsidR="00A52E59" w:rsidRPr="00EA73FF">
        <w:rPr>
          <w:rFonts w:ascii="Arial" w:hAnsi="Arial" w:cs="Arial"/>
          <w:sz w:val="24"/>
          <w:szCs w:val="24"/>
        </w:rPr>
        <w:t>Изменить адрес нежилому помещению фельдшерско-акушерскому пункту</w:t>
      </w:r>
      <w:r w:rsidR="00EA73FF" w:rsidRPr="00EA73FF">
        <w:rPr>
          <w:rFonts w:ascii="Arial" w:hAnsi="Arial" w:cs="Arial"/>
          <w:sz w:val="24"/>
          <w:szCs w:val="24"/>
        </w:rPr>
        <w:t xml:space="preserve"> «Бахтайский»</w:t>
      </w:r>
      <w:r w:rsidR="00A52E59" w:rsidRPr="00EA73FF">
        <w:rPr>
          <w:rFonts w:ascii="Arial" w:hAnsi="Arial" w:cs="Arial"/>
          <w:sz w:val="24"/>
          <w:szCs w:val="24"/>
        </w:rPr>
        <w:t>, находящемуся по адресу: Иркутская область, Аларский район, с.</w:t>
      </w:r>
      <w:r w:rsidR="00DE3C62" w:rsidRPr="00EA73FF">
        <w:rPr>
          <w:rFonts w:ascii="Arial" w:hAnsi="Arial" w:cs="Arial"/>
          <w:sz w:val="24"/>
          <w:szCs w:val="24"/>
        </w:rPr>
        <w:t xml:space="preserve"> </w:t>
      </w:r>
      <w:r w:rsidR="00A52E59" w:rsidRPr="00EA73FF">
        <w:rPr>
          <w:rFonts w:ascii="Arial" w:hAnsi="Arial" w:cs="Arial"/>
          <w:sz w:val="24"/>
          <w:szCs w:val="24"/>
        </w:rPr>
        <w:t>Бах</w:t>
      </w:r>
      <w:r w:rsidRPr="00EA73FF">
        <w:rPr>
          <w:rFonts w:ascii="Arial" w:hAnsi="Arial" w:cs="Arial"/>
          <w:sz w:val="24"/>
          <w:szCs w:val="24"/>
        </w:rPr>
        <w:t>тай, ул. Площадь Ербанова, д. 3-2 с кадастровым номером 85:01:070101:715 на следующий адрес: Иркутская область, Аларский район, с.</w:t>
      </w:r>
      <w:r w:rsidR="00DE3C62" w:rsidRPr="00EA73FF">
        <w:rPr>
          <w:rFonts w:ascii="Arial" w:hAnsi="Arial" w:cs="Arial"/>
          <w:sz w:val="24"/>
          <w:szCs w:val="24"/>
        </w:rPr>
        <w:t xml:space="preserve"> </w:t>
      </w:r>
      <w:r w:rsidRPr="00EA73FF">
        <w:rPr>
          <w:rFonts w:ascii="Arial" w:hAnsi="Arial" w:cs="Arial"/>
          <w:sz w:val="24"/>
          <w:szCs w:val="24"/>
        </w:rPr>
        <w:t>Бахтай ул. Площадь Ербанова, д. 1-1</w:t>
      </w:r>
    </w:p>
    <w:p w:rsidR="00A52E59" w:rsidRPr="00EA73FF" w:rsidRDefault="009170B0" w:rsidP="00EA7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3FF">
        <w:rPr>
          <w:rFonts w:ascii="Arial" w:hAnsi="Arial" w:cs="Arial"/>
          <w:sz w:val="24"/>
          <w:szCs w:val="24"/>
        </w:rPr>
        <w:t xml:space="preserve">2.   </w:t>
      </w:r>
      <w:proofErr w:type="gramStart"/>
      <w:r w:rsidRPr="00EA73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73FF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A73FF" w:rsidRDefault="00EA73FF" w:rsidP="009170B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73FF" w:rsidRDefault="00EA73FF" w:rsidP="00EA7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«Бахтай»</w:t>
      </w:r>
    </w:p>
    <w:p w:rsidR="00EA73FF" w:rsidRPr="00EA73FF" w:rsidRDefault="00EA73FF" w:rsidP="00EA7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Бальбурова.</w:t>
      </w:r>
    </w:p>
    <w:sectPr w:rsidR="00EA73FF" w:rsidRPr="00EA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81"/>
    <w:rsid w:val="009170B0"/>
    <w:rsid w:val="00A52E59"/>
    <w:rsid w:val="00BA4FDD"/>
    <w:rsid w:val="00BA5C8E"/>
    <w:rsid w:val="00DE3C62"/>
    <w:rsid w:val="00EA73FF"/>
    <w:rsid w:val="00F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4</cp:revision>
  <cp:lastPrinted>2018-12-20T08:41:00Z</cp:lastPrinted>
  <dcterms:created xsi:type="dcterms:W3CDTF">2018-12-19T04:08:00Z</dcterms:created>
  <dcterms:modified xsi:type="dcterms:W3CDTF">2018-12-20T08:41:00Z</dcterms:modified>
</cp:coreProperties>
</file>