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D6" w:rsidRDefault="003C56D6" w:rsidP="003C56D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C56D6" w:rsidRDefault="003C56D6">
      <w:pPr>
        <w:spacing w:after="0"/>
        <w:jc w:val="center"/>
        <w:rPr>
          <w:rFonts w:ascii="Times New Roman" w:hAnsi="Times New Roman" w:cs="Times New Roman"/>
          <w:b/>
          <w:bCs/>
          <w:sz w:val="24"/>
          <w:szCs w:val="24"/>
        </w:rPr>
      </w:pPr>
    </w:p>
    <w:p w:rsidR="003C56D6" w:rsidRPr="00856EB3" w:rsidRDefault="003C56D6" w:rsidP="003C56D6">
      <w:pPr>
        <w:pStyle w:val="11"/>
        <w:numPr>
          <w:ilvl w:val="0"/>
          <w:numId w:val="2"/>
        </w:numPr>
        <w:tabs>
          <w:tab w:val="left" w:pos="0"/>
        </w:tabs>
        <w:rPr>
          <w:rFonts w:ascii="Arial" w:eastAsia="Times New Roman" w:hAnsi="Arial" w:cs="Arial"/>
          <w:bCs w:val="0"/>
          <w:sz w:val="32"/>
          <w:szCs w:val="32"/>
          <w:lang w:val="ru-RU"/>
        </w:rPr>
      </w:pPr>
      <w:r>
        <w:rPr>
          <w:rFonts w:ascii="Arial" w:eastAsia="Times New Roman" w:hAnsi="Arial" w:cs="Arial"/>
          <w:bCs w:val="0"/>
          <w:sz w:val="32"/>
          <w:szCs w:val="32"/>
          <w:lang w:val="ru-RU"/>
        </w:rPr>
        <w:t>13.05</w:t>
      </w:r>
      <w:r w:rsidRPr="00856EB3">
        <w:rPr>
          <w:rFonts w:ascii="Arial" w:eastAsia="Times New Roman" w:hAnsi="Arial" w:cs="Arial"/>
          <w:bCs w:val="0"/>
          <w:sz w:val="32"/>
          <w:szCs w:val="32"/>
          <w:lang w:val="ru-RU"/>
        </w:rPr>
        <w:t xml:space="preserve">.2021г.№ </w:t>
      </w:r>
      <w:r>
        <w:rPr>
          <w:rFonts w:ascii="Arial" w:eastAsia="Times New Roman" w:hAnsi="Arial" w:cs="Arial"/>
          <w:bCs w:val="0"/>
          <w:sz w:val="32"/>
          <w:szCs w:val="32"/>
          <w:lang w:val="ru-RU"/>
        </w:rPr>
        <w:t>28</w:t>
      </w:r>
    </w:p>
    <w:p w:rsidR="003C56D6" w:rsidRPr="00856EB3" w:rsidRDefault="003C56D6" w:rsidP="003C56D6">
      <w:pPr>
        <w:pStyle w:val="11"/>
        <w:numPr>
          <w:ilvl w:val="0"/>
          <w:numId w:val="2"/>
        </w:numPr>
        <w:tabs>
          <w:tab w:val="left" w:pos="0"/>
        </w:tabs>
        <w:rPr>
          <w:rFonts w:ascii="Arial" w:eastAsia="Times New Roman" w:hAnsi="Arial" w:cs="Arial"/>
          <w:bCs w:val="0"/>
          <w:sz w:val="32"/>
          <w:szCs w:val="32"/>
          <w:lang w:val="ru-RU"/>
        </w:rPr>
      </w:pPr>
      <w:r w:rsidRPr="00856EB3">
        <w:rPr>
          <w:rFonts w:ascii="Arial" w:eastAsia="Times New Roman" w:hAnsi="Arial" w:cs="Arial"/>
          <w:bCs w:val="0"/>
          <w:sz w:val="32"/>
          <w:szCs w:val="32"/>
          <w:lang w:val="ru-RU"/>
        </w:rPr>
        <w:t>РОССИЙСКАЯ ФЕДЕРАЦИЯ</w:t>
      </w:r>
    </w:p>
    <w:p w:rsidR="003C56D6" w:rsidRPr="00856EB3" w:rsidRDefault="003C56D6" w:rsidP="003C56D6">
      <w:pPr>
        <w:pStyle w:val="11"/>
        <w:numPr>
          <w:ilvl w:val="0"/>
          <w:numId w:val="2"/>
        </w:numPr>
        <w:tabs>
          <w:tab w:val="left" w:pos="0"/>
        </w:tabs>
        <w:rPr>
          <w:rFonts w:ascii="Arial" w:eastAsia="Times New Roman" w:hAnsi="Arial" w:cs="Arial"/>
          <w:bCs w:val="0"/>
          <w:sz w:val="32"/>
          <w:szCs w:val="32"/>
          <w:lang w:val="ru-RU"/>
        </w:rPr>
      </w:pPr>
      <w:r w:rsidRPr="00856EB3">
        <w:rPr>
          <w:rFonts w:ascii="Arial" w:eastAsia="Times New Roman" w:hAnsi="Arial" w:cs="Arial"/>
          <w:bCs w:val="0"/>
          <w:sz w:val="32"/>
          <w:szCs w:val="32"/>
          <w:lang w:val="ru-RU"/>
        </w:rPr>
        <w:t>ИРКУТСКАЯ ОБЛАСТЬ</w:t>
      </w:r>
    </w:p>
    <w:p w:rsidR="003C56D6" w:rsidRPr="00856EB3" w:rsidRDefault="003C56D6" w:rsidP="003C56D6">
      <w:pPr>
        <w:pStyle w:val="11"/>
        <w:numPr>
          <w:ilvl w:val="0"/>
          <w:numId w:val="2"/>
        </w:numPr>
        <w:tabs>
          <w:tab w:val="left" w:pos="0"/>
        </w:tabs>
        <w:rPr>
          <w:rFonts w:ascii="Arial" w:eastAsia="Times New Roman" w:hAnsi="Arial" w:cs="Arial"/>
          <w:bCs w:val="0"/>
          <w:sz w:val="32"/>
          <w:szCs w:val="32"/>
          <w:lang w:val="ru-RU"/>
        </w:rPr>
      </w:pPr>
      <w:r w:rsidRPr="00856EB3">
        <w:rPr>
          <w:rFonts w:ascii="Arial" w:eastAsia="Times New Roman" w:hAnsi="Arial" w:cs="Arial"/>
          <w:bCs w:val="0"/>
          <w:sz w:val="32"/>
          <w:szCs w:val="32"/>
          <w:lang w:val="ru-RU"/>
        </w:rPr>
        <w:t>АЛАРСКИЙ МУНИЦИПАЛЬНЫЙ РАЙОН</w:t>
      </w:r>
    </w:p>
    <w:p w:rsidR="003C56D6" w:rsidRPr="00856EB3" w:rsidRDefault="003C56D6" w:rsidP="003C56D6">
      <w:pPr>
        <w:pStyle w:val="11"/>
        <w:numPr>
          <w:ilvl w:val="0"/>
          <w:numId w:val="2"/>
        </w:numPr>
        <w:tabs>
          <w:tab w:val="left" w:pos="0"/>
        </w:tabs>
        <w:rPr>
          <w:rFonts w:ascii="Arial" w:eastAsia="Times New Roman" w:hAnsi="Arial" w:cs="Arial"/>
          <w:bCs w:val="0"/>
          <w:sz w:val="32"/>
          <w:szCs w:val="32"/>
          <w:lang w:val="ru-RU"/>
        </w:rPr>
      </w:pPr>
      <w:r w:rsidRPr="00856EB3">
        <w:rPr>
          <w:rFonts w:ascii="Arial" w:eastAsia="Times New Roman" w:hAnsi="Arial" w:cs="Arial"/>
          <w:bCs w:val="0"/>
          <w:sz w:val="32"/>
          <w:szCs w:val="32"/>
          <w:lang w:val="ru-RU"/>
        </w:rPr>
        <w:t>МУНИЦИПАЛЬНОЕ ОБРАЗОВАНИЕ «БАХТАЙ»</w:t>
      </w:r>
    </w:p>
    <w:p w:rsidR="003C56D6" w:rsidRPr="00856EB3" w:rsidRDefault="003C56D6" w:rsidP="003C56D6">
      <w:pPr>
        <w:pStyle w:val="11"/>
        <w:numPr>
          <w:ilvl w:val="0"/>
          <w:numId w:val="2"/>
        </w:numPr>
        <w:tabs>
          <w:tab w:val="left" w:pos="0"/>
        </w:tabs>
        <w:rPr>
          <w:rFonts w:ascii="Arial" w:eastAsia="Times New Roman" w:hAnsi="Arial" w:cs="Arial"/>
          <w:bCs w:val="0"/>
          <w:sz w:val="32"/>
          <w:szCs w:val="32"/>
          <w:lang w:val="ru-RU"/>
        </w:rPr>
      </w:pPr>
      <w:r w:rsidRPr="00856EB3">
        <w:rPr>
          <w:rFonts w:ascii="Arial" w:eastAsia="Times New Roman" w:hAnsi="Arial" w:cs="Arial"/>
          <w:bCs w:val="0"/>
          <w:sz w:val="32"/>
          <w:szCs w:val="32"/>
          <w:lang w:val="ru-RU"/>
        </w:rPr>
        <w:t>АДМИНИСТРАЦИЯ</w:t>
      </w:r>
    </w:p>
    <w:p w:rsidR="00487A24" w:rsidRPr="003C56D6" w:rsidRDefault="003C56D6" w:rsidP="003C56D6">
      <w:pPr>
        <w:pStyle w:val="11"/>
        <w:numPr>
          <w:ilvl w:val="0"/>
          <w:numId w:val="2"/>
        </w:numPr>
        <w:tabs>
          <w:tab w:val="left" w:pos="0"/>
        </w:tabs>
        <w:rPr>
          <w:rFonts w:ascii="Arial" w:eastAsia="Times New Roman" w:hAnsi="Arial" w:cs="Arial"/>
          <w:bCs w:val="0"/>
          <w:sz w:val="32"/>
          <w:szCs w:val="32"/>
          <w:lang w:val="ru-RU"/>
        </w:rPr>
      </w:pPr>
      <w:r>
        <w:rPr>
          <w:rFonts w:ascii="Arial" w:eastAsia="Times New Roman" w:hAnsi="Arial" w:cs="Arial"/>
          <w:bCs w:val="0"/>
          <w:sz w:val="32"/>
          <w:szCs w:val="32"/>
          <w:lang w:val="ru-RU"/>
        </w:rPr>
        <w:t>РАСПОРЯЖЕНИЕ</w:t>
      </w:r>
      <w:r w:rsidRPr="003C56D6">
        <w:rPr>
          <w:rFonts w:cs="Times New Roman"/>
          <w:sz w:val="24"/>
        </w:rPr>
        <w:t xml:space="preserve"> </w:t>
      </w:r>
    </w:p>
    <w:p w:rsidR="00487A24" w:rsidRDefault="003C56D6">
      <w:pPr>
        <w:spacing w:after="0"/>
        <w:rPr>
          <w:rFonts w:ascii="Times New Roman" w:hAnsi="Times New Roman" w:cs="Times New Roman"/>
          <w:sz w:val="24"/>
        </w:rPr>
      </w:pPr>
      <w:r>
        <w:rPr>
          <w:rFonts w:ascii="Times New Roman" w:hAnsi="Times New Roman" w:cs="Times New Roman"/>
          <w:sz w:val="24"/>
        </w:rPr>
        <w:t xml:space="preserve"> </w:t>
      </w:r>
    </w:p>
    <w:p w:rsidR="00487A24" w:rsidRPr="003C56D6" w:rsidRDefault="00603197" w:rsidP="00B12135">
      <w:pPr>
        <w:spacing w:after="0"/>
        <w:jc w:val="center"/>
        <w:rPr>
          <w:rFonts w:ascii="Arial" w:hAnsi="Arial" w:cs="Arial"/>
          <w:b/>
          <w:sz w:val="32"/>
          <w:szCs w:val="32"/>
        </w:rPr>
      </w:pPr>
      <w:r>
        <w:t xml:space="preserve"> </w:t>
      </w:r>
      <w:r w:rsidR="003C56D6" w:rsidRPr="003C56D6">
        <w:rPr>
          <w:rFonts w:ascii="Arial" w:hAnsi="Arial" w:cs="Arial"/>
          <w:b/>
          <w:sz w:val="32"/>
          <w:szCs w:val="32"/>
        </w:rPr>
        <w:t xml:space="preserve">О СОЗДАНИИ </w:t>
      </w:r>
      <w:r>
        <w:rPr>
          <w:rFonts w:ascii="Arial" w:hAnsi="Arial" w:cs="Arial"/>
          <w:b/>
          <w:sz w:val="32"/>
          <w:szCs w:val="32"/>
        </w:rPr>
        <w:t xml:space="preserve">ПРИЁМОЧНОЙ </w:t>
      </w:r>
      <w:r w:rsidR="003C56D6" w:rsidRPr="003C56D6">
        <w:rPr>
          <w:rFonts w:ascii="Arial" w:hAnsi="Arial" w:cs="Arial"/>
          <w:b/>
          <w:sz w:val="32"/>
          <w:szCs w:val="32"/>
        </w:rPr>
        <w:t>КОМИССИИ</w:t>
      </w:r>
    </w:p>
    <w:p w:rsidR="00487A24" w:rsidRPr="003C56D6" w:rsidRDefault="00603197" w:rsidP="003C56D6">
      <w:pPr>
        <w:spacing w:after="0"/>
        <w:jc w:val="center"/>
        <w:rPr>
          <w:rFonts w:ascii="Arial" w:hAnsi="Arial" w:cs="Arial"/>
          <w:b/>
          <w:sz w:val="32"/>
          <w:szCs w:val="32"/>
        </w:rPr>
      </w:pPr>
      <w:r>
        <w:rPr>
          <w:rFonts w:ascii="Arial" w:hAnsi="Arial" w:cs="Arial"/>
          <w:b/>
          <w:sz w:val="32"/>
          <w:szCs w:val="32"/>
        </w:rPr>
        <w:t>ПО</w:t>
      </w:r>
      <w:r w:rsidR="003C56D6" w:rsidRPr="003C56D6">
        <w:rPr>
          <w:rFonts w:ascii="Arial" w:hAnsi="Arial" w:cs="Arial"/>
          <w:b/>
          <w:sz w:val="32"/>
          <w:szCs w:val="32"/>
        </w:rPr>
        <w:t xml:space="preserve"> ОСУЩЕСТВЛЕНИ</w:t>
      </w:r>
      <w:r>
        <w:rPr>
          <w:rFonts w:ascii="Arial" w:hAnsi="Arial" w:cs="Arial"/>
          <w:b/>
          <w:sz w:val="32"/>
          <w:szCs w:val="32"/>
        </w:rPr>
        <w:t>Ю</w:t>
      </w:r>
      <w:r w:rsidR="000018BA">
        <w:rPr>
          <w:rFonts w:ascii="Arial" w:hAnsi="Arial" w:cs="Arial"/>
          <w:b/>
          <w:sz w:val="32"/>
          <w:szCs w:val="32"/>
        </w:rPr>
        <w:t xml:space="preserve"> ПРИЕМКИ</w:t>
      </w:r>
      <w:r w:rsidR="003C56D6" w:rsidRPr="003C56D6">
        <w:rPr>
          <w:rFonts w:ascii="Arial" w:hAnsi="Arial" w:cs="Arial"/>
          <w:b/>
          <w:sz w:val="32"/>
          <w:szCs w:val="32"/>
        </w:rPr>
        <w:t xml:space="preserve"> ТОВАРОВ</w:t>
      </w:r>
      <w:r w:rsidR="000018BA">
        <w:rPr>
          <w:rFonts w:ascii="Arial" w:hAnsi="Arial" w:cs="Arial"/>
          <w:b/>
          <w:sz w:val="32"/>
          <w:szCs w:val="32"/>
        </w:rPr>
        <w:t xml:space="preserve">, РАБОТ </w:t>
      </w:r>
      <w:r w:rsidR="00C638CF">
        <w:rPr>
          <w:rFonts w:ascii="Arial" w:hAnsi="Arial" w:cs="Arial"/>
          <w:b/>
          <w:sz w:val="32"/>
          <w:szCs w:val="32"/>
        </w:rPr>
        <w:t>И</w:t>
      </w:r>
      <w:r w:rsidR="000018BA">
        <w:rPr>
          <w:rFonts w:ascii="Arial" w:hAnsi="Arial" w:cs="Arial"/>
          <w:b/>
          <w:sz w:val="32"/>
          <w:szCs w:val="32"/>
        </w:rPr>
        <w:t xml:space="preserve"> УСЛУГ</w:t>
      </w:r>
    </w:p>
    <w:p w:rsidR="00487A24" w:rsidRDefault="00487A24">
      <w:pPr>
        <w:spacing w:after="0"/>
        <w:rPr>
          <w:rFonts w:ascii="Times New Roman" w:hAnsi="Times New Roman" w:cs="Times New Roman"/>
          <w:sz w:val="24"/>
        </w:rPr>
      </w:pPr>
    </w:p>
    <w:p w:rsidR="00487A24" w:rsidRPr="00805199" w:rsidRDefault="00805199">
      <w:pPr>
        <w:pStyle w:val="1"/>
        <w:spacing w:before="0" w:beforeAutospacing="0" w:after="0" w:afterAutospacing="0" w:line="276" w:lineRule="auto"/>
        <w:jc w:val="both"/>
        <w:textAlignment w:val="baseline"/>
        <w:rPr>
          <w:rFonts w:ascii="Arial" w:hAnsi="Arial" w:cs="Arial"/>
          <w:b w:val="0"/>
          <w:sz w:val="24"/>
          <w:szCs w:val="24"/>
        </w:rPr>
      </w:pPr>
      <w:r w:rsidRPr="00805199">
        <w:rPr>
          <w:rFonts w:ascii="Arial" w:hAnsi="Arial" w:cs="Arial"/>
          <w:b w:val="0"/>
          <w:sz w:val="24"/>
          <w:szCs w:val="24"/>
        </w:rPr>
        <w:t xml:space="preserve">           </w:t>
      </w:r>
      <w:r>
        <w:rPr>
          <w:rFonts w:ascii="Arial" w:hAnsi="Arial" w:cs="Arial"/>
          <w:b w:val="0"/>
          <w:sz w:val="24"/>
          <w:szCs w:val="24"/>
        </w:rPr>
        <w:t>В</w:t>
      </w:r>
      <w:r w:rsidRPr="00805199">
        <w:rPr>
          <w:rFonts w:ascii="Arial" w:hAnsi="Arial" w:cs="Arial"/>
          <w:b w:val="0"/>
          <w:sz w:val="24"/>
          <w:szCs w:val="24"/>
        </w:rPr>
        <w:t xml:space="preserve"> соответствии с ч.6 ст. 94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своевременной и качественной приемки товаров, </w:t>
      </w:r>
      <w:r w:rsidR="000018BA">
        <w:rPr>
          <w:rFonts w:ascii="Arial" w:hAnsi="Arial" w:cs="Arial"/>
          <w:b w:val="0"/>
          <w:sz w:val="24"/>
          <w:szCs w:val="24"/>
        </w:rPr>
        <w:t>работ и услуг,</w:t>
      </w:r>
    </w:p>
    <w:p w:rsidR="00487A24" w:rsidRPr="00805199" w:rsidRDefault="00487A24" w:rsidP="00805199">
      <w:pPr>
        <w:pStyle w:val="1"/>
        <w:spacing w:before="0" w:beforeAutospacing="0" w:after="0" w:afterAutospacing="0" w:line="276" w:lineRule="auto"/>
        <w:textAlignment w:val="baseline"/>
        <w:rPr>
          <w:rFonts w:ascii="Arial" w:hAnsi="Arial" w:cs="Arial"/>
          <w:b w:val="0"/>
          <w:sz w:val="24"/>
          <w:szCs w:val="24"/>
        </w:rPr>
      </w:pPr>
    </w:p>
    <w:p w:rsidR="00805199" w:rsidRPr="00805199" w:rsidRDefault="00805199" w:rsidP="00805199">
      <w:pPr>
        <w:numPr>
          <w:ilvl w:val="0"/>
          <w:numId w:val="1"/>
        </w:numPr>
        <w:tabs>
          <w:tab w:val="left" w:pos="993"/>
        </w:tabs>
        <w:spacing w:after="0" w:line="360" w:lineRule="auto"/>
        <w:jc w:val="both"/>
        <w:rPr>
          <w:rFonts w:ascii="Arial" w:hAnsi="Arial" w:cs="Arial"/>
          <w:sz w:val="24"/>
          <w:szCs w:val="24"/>
        </w:rPr>
      </w:pPr>
      <w:r>
        <w:rPr>
          <w:rFonts w:ascii="Arial" w:hAnsi="Arial" w:cs="Arial"/>
          <w:sz w:val="24"/>
          <w:szCs w:val="24"/>
        </w:rPr>
        <w:t>С</w:t>
      </w:r>
      <w:r w:rsidRPr="00805199">
        <w:rPr>
          <w:rFonts w:ascii="Arial" w:hAnsi="Arial" w:cs="Arial"/>
          <w:sz w:val="24"/>
          <w:szCs w:val="24"/>
        </w:rPr>
        <w:t>оздать постоянно действующую приёмочную комиссию по осуществлению приёмки товаров, работ, услуг.</w:t>
      </w:r>
    </w:p>
    <w:p w:rsidR="00805199" w:rsidRPr="00805199" w:rsidRDefault="00805199" w:rsidP="00805199">
      <w:pPr>
        <w:numPr>
          <w:ilvl w:val="0"/>
          <w:numId w:val="1"/>
        </w:numPr>
        <w:tabs>
          <w:tab w:val="left" w:pos="993"/>
        </w:tabs>
        <w:spacing w:after="0" w:line="360" w:lineRule="auto"/>
        <w:jc w:val="both"/>
        <w:rPr>
          <w:rFonts w:ascii="Arial" w:hAnsi="Arial" w:cs="Arial"/>
          <w:sz w:val="24"/>
          <w:szCs w:val="24"/>
        </w:rPr>
      </w:pPr>
      <w:r>
        <w:rPr>
          <w:rFonts w:ascii="Arial" w:hAnsi="Arial" w:cs="Arial"/>
          <w:sz w:val="24"/>
          <w:szCs w:val="24"/>
        </w:rPr>
        <w:t>У</w:t>
      </w:r>
      <w:r w:rsidRPr="00805199">
        <w:rPr>
          <w:rFonts w:ascii="Arial" w:hAnsi="Arial" w:cs="Arial"/>
          <w:sz w:val="24"/>
          <w:szCs w:val="24"/>
        </w:rPr>
        <w:t>твердить состав приёмочной комиссии согласно приложению № 1.</w:t>
      </w:r>
    </w:p>
    <w:p w:rsidR="00805199" w:rsidRPr="00805199" w:rsidRDefault="00805199" w:rsidP="00805199">
      <w:pPr>
        <w:numPr>
          <w:ilvl w:val="0"/>
          <w:numId w:val="1"/>
        </w:numPr>
        <w:tabs>
          <w:tab w:val="left" w:pos="993"/>
        </w:tabs>
        <w:spacing w:after="0" w:line="360" w:lineRule="auto"/>
        <w:jc w:val="both"/>
        <w:rPr>
          <w:rFonts w:ascii="Arial" w:hAnsi="Arial" w:cs="Arial"/>
          <w:sz w:val="24"/>
          <w:szCs w:val="24"/>
        </w:rPr>
      </w:pPr>
      <w:r>
        <w:rPr>
          <w:rFonts w:ascii="Arial" w:hAnsi="Arial" w:cs="Arial"/>
          <w:sz w:val="24"/>
          <w:szCs w:val="24"/>
        </w:rPr>
        <w:t>У</w:t>
      </w:r>
      <w:r w:rsidRPr="00805199">
        <w:rPr>
          <w:rFonts w:ascii="Arial" w:hAnsi="Arial" w:cs="Arial"/>
          <w:sz w:val="24"/>
          <w:szCs w:val="24"/>
        </w:rPr>
        <w:t>твердить положение о приёмочной комиссии согласно приложению № 2.</w:t>
      </w:r>
    </w:p>
    <w:p w:rsidR="00805199" w:rsidRPr="00805199" w:rsidRDefault="00805199" w:rsidP="00805199">
      <w:pPr>
        <w:numPr>
          <w:ilvl w:val="0"/>
          <w:numId w:val="1"/>
        </w:numPr>
        <w:tabs>
          <w:tab w:val="left" w:pos="993"/>
        </w:tabs>
        <w:spacing w:after="0" w:line="360" w:lineRule="auto"/>
        <w:jc w:val="both"/>
        <w:rPr>
          <w:rFonts w:ascii="Arial" w:hAnsi="Arial" w:cs="Arial"/>
          <w:sz w:val="24"/>
          <w:szCs w:val="24"/>
        </w:rPr>
      </w:pPr>
      <w:r>
        <w:rPr>
          <w:rFonts w:ascii="Arial" w:hAnsi="Arial" w:cs="Arial"/>
          <w:sz w:val="24"/>
          <w:szCs w:val="24"/>
        </w:rPr>
        <w:t>У</w:t>
      </w:r>
      <w:r w:rsidR="00670E40">
        <w:rPr>
          <w:rFonts w:ascii="Arial" w:hAnsi="Arial" w:cs="Arial"/>
          <w:sz w:val="24"/>
          <w:szCs w:val="24"/>
        </w:rPr>
        <w:t xml:space="preserve">твердить форму акта осмотра </w:t>
      </w:r>
      <w:r w:rsidRPr="00805199">
        <w:rPr>
          <w:rFonts w:ascii="Arial" w:hAnsi="Arial" w:cs="Arial"/>
          <w:sz w:val="24"/>
          <w:szCs w:val="24"/>
        </w:rPr>
        <w:t>товаров, работ, услуг.</w:t>
      </w:r>
    </w:p>
    <w:p w:rsidR="00805199" w:rsidRDefault="00805199" w:rsidP="00805199">
      <w:pPr>
        <w:numPr>
          <w:ilvl w:val="0"/>
          <w:numId w:val="1"/>
        </w:numPr>
        <w:tabs>
          <w:tab w:val="left" w:pos="993"/>
        </w:tabs>
        <w:spacing w:after="0" w:line="360" w:lineRule="auto"/>
        <w:jc w:val="both"/>
        <w:rPr>
          <w:rFonts w:ascii="Arial" w:hAnsi="Arial" w:cs="Arial"/>
          <w:sz w:val="24"/>
          <w:szCs w:val="24"/>
        </w:rPr>
      </w:pPr>
      <w:proofErr w:type="gramStart"/>
      <w:r>
        <w:rPr>
          <w:rFonts w:ascii="Arial" w:hAnsi="Arial" w:cs="Arial"/>
          <w:sz w:val="24"/>
          <w:szCs w:val="24"/>
        </w:rPr>
        <w:t>К</w:t>
      </w:r>
      <w:r w:rsidRPr="00805199">
        <w:rPr>
          <w:rFonts w:ascii="Arial" w:hAnsi="Arial" w:cs="Arial"/>
          <w:sz w:val="24"/>
          <w:szCs w:val="24"/>
        </w:rPr>
        <w:t>онтроль за</w:t>
      </w:r>
      <w:proofErr w:type="gramEnd"/>
      <w:r w:rsidRPr="00805199">
        <w:rPr>
          <w:rFonts w:ascii="Arial" w:hAnsi="Arial" w:cs="Arial"/>
          <w:sz w:val="24"/>
          <w:szCs w:val="24"/>
        </w:rPr>
        <w:t xml:space="preserve"> исполнением настоящего </w:t>
      </w:r>
      <w:r>
        <w:rPr>
          <w:rFonts w:ascii="Arial" w:hAnsi="Arial" w:cs="Arial"/>
          <w:sz w:val="24"/>
          <w:szCs w:val="24"/>
        </w:rPr>
        <w:t xml:space="preserve">распоряжения </w:t>
      </w:r>
      <w:r w:rsidRPr="00805199">
        <w:rPr>
          <w:rFonts w:ascii="Arial" w:hAnsi="Arial" w:cs="Arial"/>
          <w:sz w:val="24"/>
          <w:szCs w:val="24"/>
        </w:rPr>
        <w:t>оставляю за собой.</w:t>
      </w:r>
    </w:p>
    <w:p w:rsidR="00805199" w:rsidRDefault="00805199" w:rsidP="00805199">
      <w:pPr>
        <w:tabs>
          <w:tab w:val="left" w:pos="993"/>
        </w:tabs>
        <w:spacing w:after="0" w:line="360" w:lineRule="auto"/>
        <w:jc w:val="both"/>
        <w:rPr>
          <w:rFonts w:ascii="Arial" w:hAnsi="Arial" w:cs="Arial"/>
          <w:sz w:val="24"/>
          <w:szCs w:val="24"/>
        </w:rPr>
      </w:pPr>
    </w:p>
    <w:p w:rsidR="00805199" w:rsidRDefault="00805199" w:rsidP="00805199">
      <w:pPr>
        <w:tabs>
          <w:tab w:val="left" w:pos="993"/>
        </w:tabs>
        <w:spacing w:after="0" w:line="360" w:lineRule="auto"/>
        <w:jc w:val="both"/>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Бахтай</w:t>
      </w:r>
      <w:proofErr w:type="spellEnd"/>
      <w:r>
        <w:rPr>
          <w:rFonts w:ascii="Arial" w:hAnsi="Arial" w:cs="Arial"/>
          <w:sz w:val="24"/>
          <w:szCs w:val="24"/>
        </w:rPr>
        <w:t>»</w:t>
      </w:r>
    </w:p>
    <w:p w:rsidR="00805199" w:rsidRPr="00805199" w:rsidRDefault="00805199" w:rsidP="00805199">
      <w:pPr>
        <w:tabs>
          <w:tab w:val="left" w:pos="993"/>
        </w:tabs>
        <w:spacing w:after="0" w:line="360" w:lineRule="auto"/>
        <w:jc w:val="both"/>
        <w:rPr>
          <w:rFonts w:ascii="Arial" w:hAnsi="Arial" w:cs="Arial"/>
          <w:sz w:val="24"/>
          <w:szCs w:val="24"/>
        </w:rPr>
      </w:pPr>
      <w:proofErr w:type="spellStart"/>
      <w:r>
        <w:rPr>
          <w:rFonts w:ascii="Arial" w:hAnsi="Arial" w:cs="Arial"/>
          <w:sz w:val="24"/>
          <w:szCs w:val="24"/>
        </w:rPr>
        <w:t>В.П.Бальбурова</w:t>
      </w:r>
      <w:proofErr w:type="spellEnd"/>
    </w:p>
    <w:p w:rsidR="00805199" w:rsidRPr="00805199" w:rsidRDefault="00805199" w:rsidP="00805199">
      <w:pPr>
        <w:spacing w:line="360" w:lineRule="auto"/>
        <w:rPr>
          <w:rFonts w:ascii="Arial" w:hAnsi="Arial" w:cs="Arial"/>
          <w:sz w:val="28"/>
          <w:szCs w:val="28"/>
        </w:rPr>
      </w:pPr>
    </w:p>
    <w:p w:rsidR="00805199" w:rsidRDefault="00805199" w:rsidP="00805199">
      <w:pPr>
        <w:spacing w:line="360" w:lineRule="auto"/>
        <w:rPr>
          <w:b/>
        </w:rPr>
      </w:pPr>
    </w:p>
    <w:p w:rsidR="00487A24" w:rsidRDefault="00487A24">
      <w:pPr>
        <w:pStyle w:val="1"/>
        <w:spacing w:before="0" w:beforeAutospacing="0" w:after="0" w:afterAutospacing="0" w:line="276" w:lineRule="auto"/>
        <w:textAlignment w:val="baseline"/>
        <w:rPr>
          <w:b w:val="0"/>
          <w:sz w:val="24"/>
          <w:szCs w:val="24"/>
        </w:rPr>
      </w:pPr>
    </w:p>
    <w:p w:rsidR="00487A24" w:rsidRDefault="00805199">
      <w:pPr>
        <w:pStyle w:val="1"/>
        <w:spacing w:before="0" w:beforeAutospacing="0" w:after="0" w:afterAutospacing="0" w:line="276" w:lineRule="auto"/>
        <w:textAlignment w:val="baseline"/>
        <w:rPr>
          <w:b w:val="0"/>
          <w:sz w:val="24"/>
          <w:szCs w:val="24"/>
        </w:rPr>
      </w:pPr>
      <w:r>
        <w:rPr>
          <w:b w:val="0"/>
          <w:sz w:val="24"/>
          <w:szCs w:val="24"/>
        </w:rPr>
        <w:t xml:space="preserve"> </w:t>
      </w:r>
    </w:p>
    <w:p w:rsidR="00805199" w:rsidRDefault="00805199" w:rsidP="00805199">
      <w:pPr>
        <w:rPr>
          <w:lang w:eastAsia="ru-RU"/>
        </w:rPr>
      </w:pPr>
    </w:p>
    <w:p w:rsidR="00805199" w:rsidRDefault="00805199" w:rsidP="00805199">
      <w:pPr>
        <w:rPr>
          <w:lang w:eastAsia="ru-RU"/>
        </w:rPr>
      </w:pPr>
    </w:p>
    <w:p w:rsidR="00805199" w:rsidRDefault="00805199" w:rsidP="00805199">
      <w:pPr>
        <w:rPr>
          <w:lang w:eastAsia="ru-RU"/>
        </w:rPr>
      </w:pPr>
    </w:p>
    <w:p w:rsidR="00805199" w:rsidRDefault="00805199" w:rsidP="00805199">
      <w:pPr>
        <w:rPr>
          <w:lang w:eastAsia="ru-RU"/>
        </w:rPr>
      </w:pPr>
    </w:p>
    <w:p w:rsidR="00805199" w:rsidRDefault="00805199" w:rsidP="00805199">
      <w:pPr>
        <w:rPr>
          <w:lang w:eastAsia="ru-RU"/>
        </w:rPr>
      </w:pPr>
    </w:p>
    <w:p w:rsidR="00805199" w:rsidRDefault="00805199" w:rsidP="00805199">
      <w:pPr>
        <w:rPr>
          <w:lang w:eastAsia="ru-RU"/>
        </w:rPr>
      </w:pPr>
    </w:p>
    <w:tbl>
      <w:tblPr>
        <w:tblW w:w="0" w:type="auto"/>
        <w:jc w:val="right"/>
        <w:tblLook w:val="0000" w:firstRow="0" w:lastRow="0" w:firstColumn="0" w:lastColumn="0" w:noHBand="0" w:noVBand="0"/>
      </w:tblPr>
      <w:tblGrid>
        <w:gridCol w:w="4785"/>
      </w:tblGrid>
      <w:tr w:rsidR="00805199" w:rsidRPr="009B0142" w:rsidTr="002175CD">
        <w:trPr>
          <w:jc w:val="right"/>
        </w:trPr>
        <w:tc>
          <w:tcPr>
            <w:tcW w:w="4785" w:type="dxa"/>
            <w:tcBorders>
              <w:top w:val="nil"/>
              <w:left w:val="nil"/>
              <w:bottom w:val="nil"/>
              <w:right w:val="nil"/>
            </w:tcBorders>
          </w:tcPr>
          <w:p w:rsidR="00695D33" w:rsidRDefault="00695D33" w:rsidP="00805199">
            <w:pPr>
              <w:spacing w:after="0" w:line="240" w:lineRule="auto"/>
              <w:jc w:val="right"/>
            </w:pPr>
          </w:p>
          <w:p w:rsidR="00805199" w:rsidRPr="009B0142" w:rsidRDefault="00805199" w:rsidP="00805199">
            <w:pPr>
              <w:spacing w:after="0" w:line="240" w:lineRule="auto"/>
              <w:jc w:val="right"/>
            </w:pPr>
            <w:r w:rsidRPr="009B0142">
              <w:t xml:space="preserve">Приложение № 1 </w:t>
            </w:r>
          </w:p>
          <w:p w:rsidR="00805199" w:rsidRPr="009B0142" w:rsidRDefault="00805199" w:rsidP="00805199">
            <w:pPr>
              <w:spacing w:after="0" w:line="240" w:lineRule="auto"/>
              <w:jc w:val="right"/>
            </w:pPr>
            <w:r w:rsidRPr="009B0142">
              <w:t xml:space="preserve">к </w:t>
            </w:r>
            <w:r>
              <w:t>распоряжению</w:t>
            </w:r>
            <w:r w:rsidRPr="009B0142">
              <w:t xml:space="preserve"> от </w:t>
            </w:r>
            <w:r>
              <w:t>13.05.2021 г. № 28</w:t>
            </w:r>
          </w:p>
        </w:tc>
      </w:tr>
    </w:tbl>
    <w:p w:rsidR="00805199" w:rsidRPr="009B0142" w:rsidRDefault="00805199" w:rsidP="00805199">
      <w:pPr>
        <w:spacing w:after="0" w:line="240" w:lineRule="auto"/>
        <w:jc w:val="right"/>
      </w:pPr>
    </w:p>
    <w:p w:rsidR="00805199" w:rsidRDefault="00805199" w:rsidP="00805199">
      <w:pPr>
        <w:spacing w:after="0"/>
        <w:jc w:val="right"/>
        <w:rPr>
          <w:bCs/>
        </w:rPr>
      </w:pPr>
      <w:r>
        <w:rPr>
          <w:bCs/>
        </w:rPr>
        <w:t>УТВЕРЖДЕНО</w:t>
      </w:r>
    </w:p>
    <w:p w:rsidR="00805199" w:rsidRDefault="00805199" w:rsidP="00805199">
      <w:pPr>
        <w:spacing w:after="0"/>
        <w:jc w:val="right"/>
        <w:rPr>
          <w:bCs/>
        </w:rPr>
      </w:pPr>
    </w:p>
    <w:p w:rsidR="00805199" w:rsidRDefault="00805199" w:rsidP="00805199">
      <w:pPr>
        <w:spacing w:after="0"/>
        <w:jc w:val="right"/>
        <w:rPr>
          <w:bCs/>
        </w:rPr>
      </w:pPr>
      <w:r>
        <w:rPr>
          <w:bCs/>
        </w:rPr>
        <w:t>__________________/_________________</w:t>
      </w:r>
    </w:p>
    <w:p w:rsidR="00805199" w:rsidRDefault="00805199" w:rsidP="00805199">
      <w:pPr>
        <w:jc w:val="center"/>
        <w:rPr>
          <w:bCs/>
        </w:rPr>
      </w:pPr>
    </w:p>
    <w:p w:rsidR="00805199" w:rsidRDefault="00805199" w:rsidP="00805199">
      <w:pPr>
        <w:jc w:val="center"/>
        <w:rPr>
          <w:bCs/>
        </w:rPr>
      </w:pPr>
    </w:p>
    <w:p w:rsidR="00805199" w:rsidRPr="00805199" w:rsidRDefault="00805199" w:rsidP="00805199">
      <w:pPr>
        <w:jc w:val="center"/>
        <w:rPr>
          <w:rFonts w:ascii="Arial" w:hAnsi="Arial" w:cs="Arial"/>
          <w:bCs/>
          <w:sz w:val="24"/>
          <w:szCs w:val="24"/>
        </w:rPr>
      </w:pPr>
      <w:r w:rsidRPr="00805199">
        <w:rPr>
          <w:rFonts w:ascii="Arial" w:hAnsi="Arial" w:cs="Arial"/>
          <w:bCs/>
          <w:sz w:val="24"/>
          <w:szCs w:val="24"/>
        </w:rPr>
        <w:t xml:space="preserve">Состав комиссии </w:t>
      </w:r>
    </w:p>
    <w:p w:rsidR="00805199" w:rsidRPr="00805199" w:rsidRDefault="00805199" w:rsidP="00805199">
      <w:pPr>
        <w:jc w:val="center"/>
        <w:rPr>
          <w:rFonts w:ascii="Arial" w:hAnsi="Arial" w:cs="Arial"/>
          <w:sz w:val="24"/>
          <w:szCs w:val="24"/>
        </w:rPr>
      </w:pPr>
      <w:r w:rsidRPr="00805199">
        <w:rPr>
          <w:rFonts w:ascii="Arial" w:hAnsi="Arial" w:cs="Arial"/>
          <w:sz w:val="24"/>
          <w:szCs w:val="24"/>
        </w:rPr>
        <w:t xml:space="preserve">по осуществлению приёмки товаров, работ, услуг </w:t>
      </w:r>
    </w:p>
    <w:p w:rsidR="00805199" w:rsidRPr="009B0142" w:rsidRDefault="00805199" w:rsidP="00805199">
      <w:pPr>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2489"/>
        <w:gridCol w:w="2614"/>
        <w:gridCol w:w="1938"/>
      </w:tblGrid>
      <w:tr w:rsidR="00805199" w:rsidRPr="009B0142" w:rsidTr="002175CD">
        <w:tc>
          <w:tcPr>
            <w:tcW w:w="2422" w:type="dxa"/>
          </w:tcPr>
          <w:p w:rsidR="00805199" w:rsidRPr="009B0142" w:rsidRDefault="00805199" w:rsidP="002175CD">
            <w:pPr>
              <w:jc w:val="center"/>
            </w:pPr>
            <w:r w:rsidRPr="009B0142">
              <w:t>Фамилия, имя, отчество</w:t>
            </w:r>
          </w:p>
        </w:tc>
        <w:tc>
          <w:tcPr>
            <w:tcW w:w="2489" w:type="dxa"/>
          </w:tcPr>
          <w:p w:rsidR="00805199" w:rsidRPr="009B0142" w:rsidRDefault="00805199" w:rsidP="002175CD">
            <w:pPr>
              <w:jc w:val="center"/>
            </w:pPr>
            <w:r w:rsidRPr="009B0142">
              <w:t>Должность</w:t>
            </w:r>
          </w:p>
        </w:tc>
        <w:tc>
          <w:tcPr>
            <w:tcW w:w="2614" w:type="dxa"/>
          </w:tcPr>
          <w:p w:rsidR="00805199" w:rsidRPr="009B0142" w:rsidRDefault="00805199" w:rsidP="002175CD">
            <w:pPr>
              <w:jc w:val="center"/>
            </w:pPr>
            <w:r w:rsidRPr="009B0142">
              <w:t>Должность в комиссии</w:t>
            </w:r>
          </w:p>
        </w:tc>
        <w:tc>
          <w:tcPr>
            <w:tcW w:w="1938" w:type="dxa"/>
          </w:tcPr>
          <w:p w:rsidR="00805199" w:rsidRPr="009B0142" w:rsidRDefault="00805199" w:rsidP="002175CD">
            <w:pPr>
              <w:jc w:val="center"/>
            </w:pPr>
            <w:r w:rsidRPr="009B0142">
              <w:t>Подпись</w:t>
            </w:r>
          </w:p>
        </w:tc>
      </w:tr>
      <w:tr w:rsidR="00805199" w:rsidRPr="009B0142" w:rsidTr="002175CD">
        <w:tc>
          <w:tcPr>
            <w:tcW w:w="2422" w:type="dxa"/>
          </w:tcPr>
          <w:p w:rsidR="00805199" w:rsidRPr="009B0142" w:rsidRDefault="00805199" w:rsidP="00805199">
            <w:pPr>
              <w:jc w:val="both"/>
            </w:pPr>
            <w:proofErr w:type="spellStart"/>
            <w:r>
              <w:t>Бальбурова</w:t>
            </w:r>
            <w:proofErr w:type="spellEnd"/>
            <w:r>
              <w:t xml:space="preserve"> В.П.</w:t>
            </w:r>
          </w:p>
        </w:tc>
        <w:tc>
          <w:tcPr>
            <w:tcW w:w="2489" w:type="dxa"/>
          </w:tcPr>
          <w:p w:rsidR="00805199" w:rsidRPr="009B0142" w:rsidRDefault="00805199" w:rsidP="00805199">
            <w:pPr>
              <w:jc w:val="both"/>
            </w:pPr>
            <w:r>
              <w:t>Глава МО «</w:t>
            </w:r>
            <w:proofErr w:type="spellStart"/>
            <w:r>
              <w:t>Бахтай</w:t>
            </w:r>
            <w:proofErr w:type="spellEnd"/>
            <w:r>
              <w:t>»</w:t>
            </w:r>
          </w:p>
        </w:tc>
        <w:tc>
          <w:tcPr>
            <w:tcW w:w="2614" w:type="dxa"/>
          </w:tcPr>
          <w:p w:rsidR="00805199" w:rsidRDefault="00805199" w:rsidP="002175CD">
            <w:pPr>
              <w:jc w:val="center"/>
            </w:pPr>
            <w:r w:rsidRPr="009B0142">
              <w:t>Председатель комиссии</w:t>
            </w:r>
          </w:p>
          <w:p w:rsidR="00805199" w:rsidRPr="009B0142" w:rsidRDefault="00805199" w:rsidP="002175CD">
            <w:pPr>
              <w:jc w:val="center"/>
            </w:pPr>
          </w:p>
        </w:tc>
        <w:tc>
          <w:tcPr>
            <w:tcW w:w="1938" w:type="dxa"/>
          </w:tcPr>
          <w:p w:rsidR="00805199" w:rsidRPr="009B0142" w:rsidRDefault="00805199" w:rsidP="002175CD"/>
        </w:tc>
      </w:tr>
      <w:tr w:rsidR="00805199" w:rsidRPr="009B0142" w:rsidTr="002175CD">
        <w:tc>
          <w:tcPr>
            <w:tcW w:w="2422" w:type="dxa"/>
          </w:tcPr>
          <w:p w:rsidR="00805199" w:rsidRPr="009B0142" w:rsidRDefault="00805199" w:rsidP="00805199">
            <w:pPr>
              <w:jc w:val="both"/>
            </w:pPr>
            <w:proofErr w:type="spellStart"/>
            <w:r>
              <w:t>Довганова</w:t>
            </w:r>
            <w:proofErr w:type="spellEnd"/>
            <w:r>
              <w:t xml:space="preserve"> З.Б.</w:t>
            </w:r>
          </w:p>
        </w:tc>
        <w:tc>
          <w:tcPr>
            <w:tcW w:w="2489" w:type="dxa"/>
          </w:tcPr>
          <w:p w:rsidR="00805199" w:rsidRPr="009B0142" w:rsidRDefault="00805199" w:rsidP="00805199">
            <w:pPr>
              <w:jc w:val="both"/>
            </w:pPr>
            <w:r>
              <w:t>Ведущий специалист МО «</w:t>
            </w:r>
            <w:proofErr w:type="spellStart"/>
            <w:r>
              <w:t>Бахтай</w:t>
            </w:r>
            <w:proofErr w:type="spellEnd"/>
            <w:r>
              <w:t>»</w:t>
            </w:r>
          </w:p>
        </w:tc>
        <w:tc>
          <w:tcPr>
            <w:tcW w:w="2614" w:type="dxa"/>
          </w:tcPr>
          <w:p w:rsidR="00805199" w:rsidRDefault="00805199" w:rsidP="002175CD">
            <w:pPr>
              <w:jc w:val="center"/>
            </w:pPr>
            <w:r w:rsidRPr="009B0142">
              <w:t>Заместитель председателя комиссии</w:t>
            </w:r>
          </w:p>
          <w:p w:rsidR="00805199" w:rsidRPr="009B0142" w:rsidRDefault="00805199" w:rsidP="002175CD">
            <w:pPr>
              <w:jc w:val="center"/>
            </w:pPr>
          </w:p>
        </w:tc>
        <w:tc>
          <w:tcPr>
            <w:tcW w:w="1938" w:type="dxa"/>
          </w:tcPr>
          <w:p w:rsidR="00805199" w:rsidRPr="009B0142" w:rsidRDefault="00805199" w:rsidP="002175CD"/>
        </w:tc>
      </w:tr>
      <w:tr w:rsidR="00805199" w:rsidRPr="009B0142" w:rsidTr="002175CD">
        <w:tc>
          <w:tcPr>
            <w:tcW w:w="2422" w:type="dxa"/>
          </w:tcPr>
          <w:p w:rsidR="00805199" w:rsidRPr="009B0142" w:rsidRDefault="00805199" w:rsidP="00805199">
            <w:pPr>
              <w:jc w:val="both"/>
            </w:pPr>
            <w:r>
              <w:t>Федорова Е.Ю.</w:t>
            </w:r>
          </w:p>
        </w:tc>
        <w:tc>
          <w:tcPr>
            <w:tcW w:w="2489" w:type="dxa"/>
          </w:tcPr>
          <w:p w:rsidR="00805199" w:rsidRPr="009B0142" w:rsidRDefault="00805199" w:rsidP="00805199">
            <w:pPr>
              <w:jc w:val="both"/>
            </w:pPr>
            <w:r>
              <w:t>Секретарь руководителя</w:t>
            </w:r>
          </w:p>
        </w:tc>
        <w:tc>
          <w:tcPr>
            <w:tcW w:w="2614" w:type="dxa"/>
          </w:tcPr>
          <w:p w:rsidR="00805199" w:rsidRDefault="00805199" w:rsidP="002175CD">
            <w:pPr>
              <w:jc w:val="center"/>
            </w:pPr>
            <w:r w:rsidRPr="009B0142">
              <w:t>Секретарь комиссии</w:t>
            </w:r>
          </w:p>
          <w:p w:rsidR="00805199" w:rsidRPr="009B0142" w:rsidRDefault="00805199" w:rsidP="002175CD">
            <w:pPr>
              <w:jc w:val="center"/>
            </w:pPr>
          </w:p>
        </w:tc>
        <w:tc>
          <w:tcPr>
            <w:tcW w:w="1938" w:type="dxa"/>
          </w:tcPr>
          <w:p w:rsidR="00805199" w:rsidRPr="009B0142" w:rsidRDefault="00805199" w:rsidP="002175CD"/>
        </w:tc>
      </w:tr>
      <w:tr w:rsidR="00805199" w:rsidRPr="009B0142" w:rsidTr="002175CD">
        <w:tc>
          <w:tcPr>
            <w:tcW w:w="2422" w:type="dxa"/>
          </w:tcPr>
          <w:p w:rsidR="00805199" w:rsidRPr="009B0142" w:rsidRDefault="00C638CF" w:rsidP="00C638CF">
            <w:pPr>
              <w:jc w:val="both"/>
            </w:pPr>
            <w:proofErr w:type="spellStart"/>
            <w:r>
              <w:t>Мишков</w:t>
            </w:r>
            <w:proofErr w:type="spellEnd"/>
            <w:r>
              <w:t xml:space="preserve"> А.П.</w:t>
            </w:r>
            <w:r w:rsidR="00695D33">
              <w:t xml:space="preserve"> (по согласованию)</w:t>
            </w:r>
          </w:p>
        </w:tc>
        <w:tc>
          <w:tcPr>
            <w:tcW w:w="2489" w:type="dxa"/>
          </w:tcPr>
          <w:p w:rsidR="00805199" w:rsidRPr="009B0142" w:rsidRDefault="00C638CF" w:rsidP="00C638CF">
            <w:pPr>
              <w:jc w:val="both"/>
            </w:pPr>
            <w:r>
              <w:t xml:space="preserve">Председатель комитета по ЖКХ, транспорту, связи, </w:t>
            </w:r>
            <w:proofErr w:type="spellStart"/>
            <w:r>
              <w:t>кап</w:t>
            </w:r>
            <w:proofErr w:type="gramStart"/>
            <w:r>
              <w:t>.с</w:t>
            </w:r>
            <w:proofErr w:type="gramEnd"/>
            <w:r>
              <w:t>троительству</w:t>
            </w:r>
            <w:proofErr w:type="spellEnd"/>
            <w:r>
              <w:t xml:space="preserve"> и архитектуре МО «</w:t>
            </w:r>
            <w:proofErr w:type="spellStart"/>
            <w:r>
              <w:t>Аларский</w:t>
            </w:r>
            <w:proofErr w:type="spellEnd"/>
            <w:r>
              <w:t xml:space="preserve"> район»  </w:t>
            </w:r>
          </w:p>
        </w:tc>
        <w:tc>
          <w:tcPr>
            <w:tcW w:w="2614" w:type="dxa"/>
          </w:tcPr>
          <w:p w:rsidR="00805199" w:rsidRDefault="00805199" w:rsidP="002175CD">
            <w:pPr>
              <w:jc w:val="center"/>
            </w:pPr>
            <w:r w:rsidRPr="009B0142">
              <w:t>Член комиссии</w:t>
            </w:r>
          </w:p>
          <w:p w:rsidR="00805199" w:rsidRPr="009B0142" w:rsidRDefault="00805199" w:rsidP="002175CD">
            <w:pPr>
              <w:jc w:val="center"/>
            </w:pPr>
          </w:p>
        </w:tc>
        <w:tc>
          <w:tcPr>
            <w:tcW w:w="1938" w:type="dxa"/>
          </w:tcPr>
          <w:p w:rsidR="00805199" w:rsidRPr="009B0142" w:rsidRDefault="00805199" w:rsidP="002175CD"/>
        </w:tc>
      </w:tr>
      <w:tr w:rsidR="00805199" w:rsidRPr="009B0142" w:rsidTr="002175CD">
        <w:tc>
          <w:tcPr>
            <w:tcW w:w="2422" w:type="dxa"/>
          </w:tcPr>
          <w:p w:rsidR="00805199" w:rsidRPr="009B0142" w:rsidRDefault="00C638CF" w:rsidP="00C638CF">
            <w:pPr>
              <w:jc w:val="both"/>
            </w:pPr>
            <w:r>
              <w:t>Басов А.В.</w:t>
            </w:r>
            <w:r w:rsidR="00695D33">
              <w:t xml:space="preserve"> (по согласованию)</w:t>
            </w:r>
          </w:p>
        </w:tc>
        <w:tc>
          <w:tcPr>
            <w:tcW w:w="2489" w:type="dxa"/>
          </w:tcPr>
          <w:p w:rsidR="00805199" w:rsidRPr="009B0142" w:rsidRDefault="00C638CF" w:rsidP="00C638CF">
            <w:pPr>
              <w:jc w:val="both"/>
            </w:pPr>
            <w:r>
              <w:t xml:space="preserve">Ведущий специалист комитета по ЖКХ, транспорту, связи, </w:t>
            </w:r>
            <w:proofErr w:type="spellStart"/>
            <w:r>
              <w:t>кап</w:t>
            </w:r>
            <w:proofErr w:type="gramStart"/>
            <w:r>
              <w:t>.с</w:t>
            </w:r>
            <w:proofErr w:type="gramEnd"/>
            <w:r>
              <w:t>троительству</w:t>
            </w:r>
            <w:proofErr w:type="spellEnd"/>
            <w:r>
              <w:t xml:space="preserve"> и архитектуре МО «</w:t>
            </w:r>
            <w:proofErr w:type="spellStart"/>
            <w:r>
              <w:t>Аларский</w:t>
            </w:r>
            <w:proofErr w:type="spellEnd"/>
            <w:r>
              <w:t xml:space="preserve"> район»  </w:t>
            </w:r>
          </w:p>
        </w:tc>
        <w:tc>
          <w:tcPr>
            <w:tcW w:w="2614" w:type="dxa"/>
          </w:tcPr>
          <w:p w:rsidR="00805199" w:rsidRDefault="00805199" w:rsidP="002175CD">
            <w:pPr>
              <w:jc w:val="center"/>
            </w:pPr>
            <w:r w:rsidRPr="009B0142">
              <w:t>Член комиссии</w:t>
            </w:r>
          </w:p>
          <w:p w:rsidR="00805199" w:rsidRPr="009B0142" w:rsidRDefault="00805199" w:rsidP="002175CD">
            <w:pPr>
              <w:jc w:val="center"/>
            </w:pPr>
          </w:p>
        </w:tc>
        <w:tc>
          <w:tcPr>
            <w:tcW w:w="1938" w:type="dxa"/>
          </w:tcPr>
          <w:p w:rsidR="00805199" w:rsidRPr="009B0142" w:rsidRDefault="00805199" w:rsidP="002175CD"/>
        </w:tc>
      </w:tr>
    </w:tbl>
    <w:p w:rsidR="00805199" w:rsidRPr="009B0142" w:rsidRDefault="00805199" w:rsidP="00805199"/>
    <w:p w:rsidR="00805199" w:rsidRPr="009B0142" w:rsidRDefault="00805199" w:rsidP="00805199"/>
    <w:p w:rsidR="00805199" w:rsidRPr="009B0142" w:rsidRDefault="00805199" w:rsidP="00805199"/>
    <w:p w:rsidR="00805199" w:rsidRDefault="00805199" w:rsidP="00805199"/>
    <w:p w:rsidR="00805199" w:rsidRPr="009B0142" w:rsidRDefault="00805199" w:rsidP="00805199"/>
    <w:tbl>
      <w:tblPr>
        <w:tblW w:w="0" w:type="auto"/>
        <w:jc w:val="right"/>
        <w:tblLook w:val="0000" w:firstRow="0" w:lastRow="0" w:firstColumn="0" w:lastColumn="0" w:noHBand="0" w:noVBand="0"/>
      </w:tblPr>
      <w:tblGrid>
        <w:gridCol w:w="4785"/>
      </w:tblGrid>
      <w:tr w:rsidR="00805199" w:rsidRPr="009B0142" w:rsidTr="002175CD">
        <w:trPr>
          <w:jc w:val="right"/>
        </w:trPr>
        <w:tc>
          <w:tcPr>
            <w:tcW w:w="4785" w:type="dxa"/>
            <w:tcBorders>
              <w:top w:val="nil"/>
              <w:left w:val="nil"/>
              <w:bottom w:val="nil"/>
              <w:right w:val="nil"/>
            </w:tcBorders>
          </w:tcPr>
          <w:p w:rsidR="00805199" w:rsidRPr="009B0142" w:rsidRDefault="00805199" w:rsidP="002175CD">
            <w:pPr>
              <w:jc w:val="both"/>
            </w:pPr>
          </w:p>
          <w:tbl>
            <w:tblPr>
              <w:tblW w:w="0" w:type="auto"/>
              <w:jc w:val="right"/>
              <w:tblLook w:val="0000" w:firstRow="0" w:lastRow="0" w:firstColumn="0" w:lastColumn="0" w:noHBand="0" w:noVBand="0"/>
            </w:tblPr>
            <w:tblGrid>
              <w:gridCol w:w="4569"/>
            </w:tblGrid>
            <w:tr w:rsidR="00805199" w:rsidRPr="009B0142" w:rsidTr="002175CD">
              <w:trPr>
                <w:jc w:val="right"/>
              </w:trPr>
              <w:tc>
                <w:tcPr>
                  <w:tcW w:w="4785" w:type="dxa"/>
                  <w:tcBorders>
                    <w:top w:val="nil"/>
                    <w:left w:val="nil"/>
                    <w:bottom w:val="nil"/>
                    <w:right w:val="nil"/>
                  </w:tcBorders>
                </w:tcPr>
                <w:p w:rsidR="00805199" w:rsidRPr="009B0142" w:rsidRDefault="00805199" w:rsidP="002175CD">
                  <w:pPr>
                    <w:spacing w:after="0" w:line="240" w:lineRule="auto"/>
                    <w:jc w:val="right"/>
                  </w:pPr>
                  <w:r w:rsidRPr="009B0142">
                    <w:t>Приложение №</w:t>
                  </w:r>
                  <w:r>
                    <w:t>2</w:t>
                  </w:r>
                  <w:r w:rsidRPr="009B0142">
                    <w:t xml:space="preserve"> </w:t>
                  </w:r>
                </w:p>
                <w:p w:rsidR="00805199" w:rsidRPr="009B0142" w:rsidRDefault="00805199" w:rsidP="002175CD">
                  <w:pPr>
                    <w:spacing w:after="0" w:line="240" w:lineRule="auto"/>
                    <w:jc w:val="right"/>
                  </w:pPr>
                  <w:r w:rsidRPr="009B0142">
                    <w:t xml:space="preserve">к </w:t>
                  </w:r>
                  <w:r>
                    <w:t>распоряжению</w:t>
                  </w:r>
                  <w:r w:rsidRPr="009B0142">
                    <w:t xml:space="preserve"> от </w:t>
                  </w:r>
                  <w:r>
                    <w:t>13.05.2021 г. № 28</w:t>
                  </w:r>
                </w:p>
              </w:tc>
            </w:tr>
          </w:tbl>
          <w:p w:rsidR="00805199" w:rsidRPr="009B0142" w:rsidRDefault="00805199" w:rsidP="00805199">
            <w:pPr>
              <w:spacing w:after="0" w:line="240" w:lineRule="auto"/>
              <w:jc w:val="right"/>
            </w:pPr>
          </w:p>
          <w:p w:rsidR="00805199" w:rsidRDefault="00805199" w:rsidP="00805199">
            <w:pPr>
              <w:spacing w:after="0"/>
              <w:jc w:val="right"/>
              <w:rPr>
                <w:bCs/>
              </w:rPr>
            </w:pPr>
            <w:r>
              <w:rPr>
                <w:bCs/>
              </w:rPr>
              <w:t>УТВЕРЖДЕНО</w:t>
            </w:r>
          </w:p>
          <w:p w:rsidR="00805199" w:rsidRDefault="00805199" w:rsidP="00805199">
            <w:pPr>
              <w:spacing w:after="0"/>
              <w:jc w:val="right"/>
              <w:rPr>
                <w:bCs/>
              </w:rPr>
            </w:pPr>
          </w:p>
          <w:p w:rsidR="00805199" w:rsidRPr="009B0142" w:rsidRDefault="00805199" w:rsidP="00805199">
            <w:pPr>
              <w:jc w:val="both"/>
            </w:pPr>
            <w:r>
              <w:rPr>
                <w:bCs/>
              </w:rPr>
              <w:t>__________________/_________________</w:t>
            </w:r>
          </w:p>
        </w:tc>
      </w:tr>
    </w:tbl>
    <w:p w:rsidR="00805199" w:rsidRPr="009B0142" w:rsidRDefault="00805199" w:rsidP="00805199"/>
    <w:p w:rsidR="00805199" w:rsidRDefault="00805199" w:rsidP="00805199">
      <w:pPr>
        <w:ind w:firstLine="708"/>
        <w:jc w:val="center"/>
        <w:rPr>
          <w:bCs/>
        </w:rPr>
      </w:pPr>
    </w:p>
    <w:p w:rsidR="00805199" w:rsidRPr="00670E40" w:rsidRDefault="00805199" w:rsidP="00805199">
      <w:pPr>
        <w:spacing w:after="0"/>
        <w:jc w:val="center"/>
        <w:rPr>
          <w:rFonts w:ascii="Arial" w:hAnsi="Arial" w:cs="Arial"/>
          <w:b/>
          <w:bCs/>
          <w:sz w:val="24"/>
          <w:szCs w:val="24"/>
        </w:rPr>
      </w:pPr>
      <w:r w:rsidRPr="00670E40">
        <w:rPr>
          <w:rFonts w:ascii="Arial" w:hAnsi="Arial" w:cs="Arial"/>
          <w:b/>
          <w:bCs/>
          <w:sz w:val="24"/>
          <w:szCs w:val="24"/>
        </w:rPr>
        <w:t>ПОЛОЖЕНИЕ</w:t>
      </w:r>
    </w:p>
    <w:p w:rsidR="00805199" w:rsidRPr="00670E40" w:rsidRDefault="00805199" w:rsidP="00805199">
      <w:pPr>
        <w:spacing w:after="0"/>
        <w:jc w:val="center"/>
        <w:rPr>
          <w:rFonts w:ascii="Arial" w:hAnsi="Arial" w:cs="Arial"/>
          <w:b/>
          <w:sz w:val="24"/>
          <w:szCs w:val="24"/>
        </w:rPr>
      </w:pPr>
      <w:r w:rsidRPr="00670E40">
        <w:rPr>
          <w:rFonts w:ascii="Arial" w:hAnsi="Arial" w:cs="Arial"/>
          <w:b/>
          <w:bCs/>
          <w:sz w:val="24"/>
          <w:szCs w:val="24"/>
        </w:rPr>
        <w:t>о приемочной комиссии</w:t>
      </w:r>
    </w:p>
    <w:p w:rsidR="00805199" w:rsidRPr="009B0142" w:rsidRDefault="00805199" w:rsidP="00805199">
      <w:pPr>
        <w:jc w:val="center"/>
      </w:pPr>
    </w:p>
    <w:p w:rsidR="00805199" w:rsidRPr="00805199" w:rsidRDefault="00775CAC" w:rsidP="00775CAC">
      <w:pPr>
        <w:spacing w:after="0"/>
        <w:rPr>
          <w:rFonts w:ascii="Arial" w:hAnsi="Arial" w:cs="Arial"/>
          <w:b/>
          <w:sz w:val="24"/>
          <w:szCs w:val="24"/>
        </w:rPr>
      </w:pPr>
      <w:r>
        <w:rPr>
          <w:rFonts w:ascii="Arial" w:hAnsi="Arial" w:cs="Arial"/>
          <w:b/>
          <w:sz w:val="24"/>
          <w:szCs w:val="24"/>
        </w:rPr>
        <w:t xml:space="preserve">           </w:t>
      </w:r>
      <w:r w:rsidR="00805199" w:rsidRPr="00805199">
        <w:rPr>
          <w:rFonts w:ascii="Arial" w:hAnsi="Arial" w:cs="Arial"/>
          <w:b/>
          <w:sz w:val="24"/>
          <w:szCs w:val="24"/>
        </w:rPr>
        <w:t>1. Общие положения</w:t>
      </w:r>
    </w:p>
    <w:p w:rsidR="00805199" w:rsidRPr="00805199" w:rsidRDefault="00805199" w:rsidP="00775CAC">
      <w:pPr>
        <w:pStyle w:val="a3"/>
        <w:spacing w:after="0" w:line="240" w:lineRule="auto"/>
        <w:ind w:left="0" w:firstLine="709"/>
        <w:jc w:val="both"/>
        <w:rPr>
          <w:rFonts w:ascii="Arial" w:hAnsi="Arial" w:cs="Arial"/>
          <w:sz w:val="24"/>
          <w:szCs w:val="24"/>
        </w:rPr>
      </w:pPr>
      <w:r w:rsidRPr="00805199">
        <w:rPr>
          <w:rFonts w:ascii="Arial" w:hAnsi="Arial" w:cs="Arial"/>
          <w:sz w:val="24"/>
          <w:szCs w:val="24"/>
        </w:rPr>
        <w:t>1.1. Положением о приемочной комиссии регулируются организация деятельности комиссии, работа комиссии.</w:t>
      </w:r>
    </w:p>
    <w:p w:rsidR="00805199" w:rsidRPr="00805199" w:rsidRDefault="00805199" w:rsidP="00775CAC">
      <w:pPr>
        <w:pStyle w:val="a3"/>
        <w:spacing w:after="0" w:line="240" w:lineRule="auto"/>
        <w:ind w:left="0" w:firstLine="709"/>
        <w:jc w:val="both"/>
        <w:rPr>
          <w:rFonts w:ascii="Arial" w:hAnsi="Arial" w:cs="Arial"/>
          <w:sz w:val="24"/>
          <w:szCs w:val="24"/>
        </w:rPr>
      </w:pPr>
      <w:r w:rsidRPr="00805199">
        <w:rPr>
          <w:rFonts w:ascii="Arial" w:hAnsi="Arial" w:cs="Arial"/>
          <w:sz w:val="24"/>
          <w:szCs w:val="24"/>
        </w:rPr>
        <w:t>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w:t>
      </w:r>
      <w:r w:rsidR="00670E40">
        <w:rPr>
          <w:rFonts w:ascii="Arial" w:hAnsi="Arial" w:cs="Arial"/>
          <w:sz w:val="24"/>
          <w:szCs w:val="24"/>
        </w:rPr>
        <w:t>ом</w:t>
      </w:r>
      <w:r w:rsidR="000018BA">
        <w:rPr>
          <w:rFonts w:ascii="Arial" w:hAnsi="Arial" w:cs="Arial"/>
          <w:sz w:val="24"/>
          <w:szCs w:val="24"/>
        </w:rPr>
        <w:t xml:space="preserve"> </w:t>
      </w:r>
      <w:r w:rsidR="00670E40">
        <w:rPr>
          <w:rFonts w:ascii="Arial" w:hAnsi="Arial" w:cs="Arial"/>
          <w:sz w:val="24"/>
          <w:szCs w:val="24"/>
        </w:rPr>
        <w:t>(договором)</w:t>
      </w:r>
      <w:r w:rsidRPr="00805199">
        <w:rPr>
          <w:rFonts w:ascii="Arial" w:hAnsi="Arial" w:cs="Arial"/>
          <w:sz w:val="24"/>
          <w:szCs w:val="24"/>
        </w:rPr>
        <w:t>.</w:t>
      </w:r>
    </w:p>
    <w:p w:rsidR="00805199" w:rsidRPr="00805199" w:rsidRDefault="00805199" w:rsidP="00775CAC">
      <w:pPr>
        <w:spacing w:after="0"/>
        <w:ind w:firstLine="708"/>
        <w:jc w:val="both"/>
        <w:rPr>
          <w:rFonts w:ascii="Arial" w:hAnsi="Arial" w:cs="Arial"/>
          <w:sz w:val="24"/>
          <w:szCs w:val="24"/>
        </w:rPr>
      </w:pPr>
      <w:r w:rsidRPr="00805199">
        <w:rPr>
          <w:rFonts w:ascii="Arial" w:hAnsi="Arial" w:cs="Arial"/>
          <w:sz w:val="24"/>
          <w:szCs w:val="24"/>
        </w:rPr>
        <w:t>1.3. Приемка поставленного товара, выполненной работы, оказанной услуги в целом или отдельных этапов осуществляется приемочной комиссией в соответствии с законодательством Российской Федерации и настоящим Положением.</w:t>
      </w:r>
    </w:p>
    <w:p w:rsidR="00805199" w:rsidRPr="00805199" w:rsidRDefault="00805199" w:rsidP="00805199">
      <w:pPr>
        <w:pStyle w:val="a3"/>
        <w:widowControl w:val="0"/>
        <w:shd w:val="clear" w:color="auto" w:fill="FFFFFF"/>
        <w:tabs>
          <w:tab w:val="left" w:pos="1134"/>
        </w:tabs>
        <w:spacing w:after="0" w:line="240" w:lineRule="auto"/>
        <w:ind w:left="0"/>
        <w:jc w:val="both"/>
        <w:rPr>
          <w:rFonts w:ascii="Arial" w:hAnsi="Arial" w:cs="Arial"/>
          <w:color w:val="000000"/>
          <w:sz w:val="24"/>
          <w:szCs w:val="24"/>
        </w:rPr>
      </w:pPr>
    </w:p>
    <w:p w:rsidR="00805199" w:rsidRPr="00805199" w:rsidRDefault="00775CAC" w:rsidP="00775CAC">
      <w:pPr>
        <w:spacing w:after="0"/>
        <w:rPr>
          <w:rFonts w:ascii="Arial" w:hAnsi="Arial" w:cs="Arial"/>
          <w:b/>
          <w:sz w:val="24"/>
          <w:szCs w:val="24"/>
        </w:rPr>
      </w:pPr>
      <w:r>
        <w:rPr>
          <w:rFonts w:ascii="Arial" w:hAnsi="Arial" w:cs="Arial"/>
          <w:b/>
          <w:sz w:val="24"/>
          <w:szCs w:val="24"/>
        </w:rPr>
        <w:t xml:space="preserve">             </w:t>
      </w:r>
      <w:r w:rsidR="00805199" w:rsidRPr="00805199">
        <w:rPr>
          <w:rFonts w:ascii="Arial" w:hAnsi="Arial" w:cs="Arial"/>
          <w:b/>
          <w:sz w:val="24"/>
          <w:szCs w:val="24"/>
        </w:rPr>
        <w:t>2. Задачи и функции приемочной комиссии</w:t>
      </w:r>
    </w:p>
    <w:p w:rsidR="00805199" w:rsidRPr="00805199" w:rsidRDefault="00805199" w:rsidP="00775CAC">
      <w:pPr>
        <w:pStyle w:val="a3"/>
        <w:widowControl w:val="0"/>
        <w:numPr>
          <w:ilvl w:val="1"/>
          <w:numId w:val="4"/>
        </w:numPr>
        <w:shd w:val="clear" w:color="auto" w:fill="FFFFFF"/>
        <w:tabs>
          <w:tab w:val="left" w:pos="142"/>
          <w:tab w:val="left" w:pos="1418"/>
        </w:tabs>
        <w:autoSpaceDE w:val="0"/>
        <w:autoSpaceDN w:val="0"/>
        <w:adjustRightInd w:val="0"/>
        <w:spacing w:after="0" w:line="240" w:lineRule="auto"/>
        <w:ind w:left="0" w:firstLine="851"/>
        <w:jc w:val="both"/>
        <w:rPr>
          <w:rFonts w:ascii="Arial" w:hAnsi="Arial" w:cs="Arial"/>
          <w:color w:val="000000"/>
          <w:sz w:val="24"/>
          <w:szCs w:val="24"/>
        </w:rPr>
      </w:pPr>
      <w:bookmarkStart w:id="0" w:name="sub_2"/>
      <w:r w:rsidRPr="00805199">
        <w:rPr>
          <w:rFonts w:ascii="Arial" w:hAnsi="Arial" w:cs="Arial"/>
          <w:color w:val="000000"/>
          <w:sz w:val="24"/>
          <w:szCs w:val="24"/>
        </w:rPr>
        <w:t>Основными задачами приемочной комиссии являются:</w:t>
      </w:r>
    </w:p>
    <w:p w:rsidR="00805199" w:rsidRPr="00805199" w:rsidRDefault="00805199" w:rsidP="00775CAC">
      <w:pPr>
        <w:pStyle w:val="a3"/>
        <w:widowControl w:val="0"/>
        <w:shd w:val="clear" w:color="auto" w:fill="FFFFFF"/>
        <w:tabs>
          <w:tab w:val="left" w:pos="142"/>
          <w:tab w:val="left" w:pos="1418"/>
        </w:tabs>
        <w:spacing w:after="0" w:line="240" w:lineRule="auto"/>
        <w:ind w:left="0" w:firstLine="851"/>
        <w:jc w:val="both"/>
        <w:rPr>
          <w:rFonts w:ascii="Arial" w:hAnsi="Arial" w:cs="Arial"/>
          <w:color w:val="000000"/>
          <w:sz w:val="24"/>
          <w:szCs w:val="24"/>
        </w:rPr>
      </w:pPr>
      <w:r w:rsidRPr="00805199">
        <w:rPr>
          <w:rFonts w:ascii="Arial" w:hAnsi="Arial" w:cs="Arial"/>
          <w:color w:val="000000"/>
          <w:sz w:val="24"/>
          <w:szCs w:val="24"/>
        </w:rPr>
        <w:t>2.1.1.установление соответствия поставленных товаров (работ, услуг) условиям и тре</w:t>
      </w:r>
      <w:r w:rsidR="000018BA">
        <w:rPr>
          <w:rFonts w:ascii="Arial" w:hAnsi="Arial" w:cs="Arial"/>
          <w:color w:val="000000"/>
          <w:sz w:val="24"/>
          <w:szCs w:val="24"/>
        </w:rPr>
        <w:t>бованиям заключенного контракта, договора;</w:t>
      </w:r>
    </w:p>
    <w:p w:rsidR="00805199" w:rsidRPr="00805199" w:rsidRDefault="00805199" w:rsidP="00775CAC">
      <w:pPr>
        <w:pStyle w:val="a3"/>
        <w:widowControl w:val="0"/>
        <w:numPr>
          <w:ilvl w:val="2"/>
          <w:numId w:val="5"/>
        </w:numPr>
        <w:shd w:val="clear" w:color="auto" w:fill="FFFFFF"/>
        <w:tabs>
          <w:tab w:val="left" w:pos="0"/>
          <w:tab w:val="left" w:pos="142"/>
          <w:tab w:val="left" w:pos="1418"/>
        </w:tabs>
        <w:autoSpaceDE w:val="0"/>
        <w:autoSpaceDN w:val="0"/>
        <w:adjustRightInd w:val="0"/>
        <w:spacing w:after="0" w:line="240" w:lineRule="auto"/>
        <w:ind w:left="0" w:firstLine="851"/>
        <w:jc w:val="both"/>
        <w:rPr>
          <w:rFonts w:ascii="Arial" w:hAnsi="Arial" w:cs="Arial"/>
          <w:color w:val="000000"/>
          <w:sz w:val="24"/>
          <w:szCs w:val="24"/>
        </w:rPr>
      </w:pPr>
      <w:r w:rsidRPr="00805199">
        <w:rPr>
          <w:rFonts w:ascii="Arial" w:hAnsi="Arial" w:cs="Arial"/>
          <w:color w:val="000000"/>
          <w:sz w:val="24"/>
          <w:szCs w:val="24"/>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805199" w:rsidRPr="00805199" w:rsidRDefault="00805199" w:rsidP="00775CAC">
      <w:pPr>
        <w:pStyle w:val="a3"/>
        <w:widowControl w:val="0"/>
        <w:numPr>
          <w:ilvl w:val="2"/>
          <w:numId w:val="5"/>
        </w:numPr>
        <w:shd w:val="clear" w:color="auto" w:fill="FFFFFF"/>
        <w:tabs>
          <w:tab w:val="left" w:pos="0"/>
          <w:tab w:val="left" w:pos="142"/>
          <w:tab w:val="left" w:pos="1418"/>
        </w:tabs>
        <w:autoSpaceDE w:val="0"/>
        <w:autoSpaceDN w:val="0"/>
        <w:adjustRightInd w:val="0"/>
        <w:spacing w:after="0" w:line="240" w:lineRule="auto"/>
        <w:ind w:left="0" w:firstLine="851"/>
        <w:jc w:val="both"/>
        <w:rPr>
          <w:rFonts w:ascii="Arial" w:hAnsi="Arial" w:cs="Arial"/>
          <w:color w:val="000000"/>
          <w:sz w:val="24"/>
          <w:szCs w:val="24"/>
        </w:rPr>
      </w:pPr>
      <w:r w:rsidRPr="00805199">
        <w:rPr>
          <w:rFonts w:ascii="Arial" w:hAnsi="Arial" w:cs="Arial"/>
          <w:sz w:val="24"/>
          <w:szCs w:val="24"/>
        </w:rPr>
        <w:t>защита Заказчика от действий недобросовестных поставщиков (подрядчиков, исполнителей);</w:t>
      </w:r>
    </w:p>
    <w:p w:rsidR="00805199" w:rsidRPr="00805199" w:rsidRDefault="00805199" w:rsidP="00775CAC">
      <w:pPr>
        <w:numPr>
          <w:ilvl w:val="2"/>
          <w:numId w:val="5"/>
        </w:numPr>
        <w:tabs>
          <w:tab w:val="left" w:pos="1418"/>
        </w:tabs>
        <w:spacing w:after="0" w:line="240" w:lineRule="auto"/>
        <w:ind w:left="0" w:firstLine="851"/>
        <w:jc w:val="both"/>
        <w:rPr>
          <w:rFonts w:ascii="Arial" w:hAnsi="Arial" w:cs="Arial"/>
          <w:sz w:val="24"/>
          <w:szCs w:val="24"/>
        </w:rPr>
      </w:pPr>
      <w:r w:rsidRPr="00805199">
        <w:rPr>
          <w:rFonts w:ascii="Arial" w:hAnsi="Arial" w:cs="Arial"/>
          <w:sz w:val="24"/>
          <w:szCs w:val="24"/>
        </w:rPr>
        <w:t xml:space="preserve"> содействие в предотвращении злоупотреблений при приемке товаров, работ, услуг;</w:t>
      </w:r>
    </w:p>
    <w:p w:rsidR="00805199" w:rsidRPr="00805199" w:rsidRDefault="00805199" w:rsidP="00775CAC">
      <w:pPr>
        <w:pStyle w:val="a3"/>
        <w:widowControl w:val="0"/>
        <w:numPr>
          <w:ilvl w:val="2"/>
          <w:numId w:val="5"/>
        </w:numPr>
        <w:shd w:val="clear" w:color="auto" w:fill="FFFFFF"/>
        <w:tabs>
          <w:tab w:val="left" w:pos="0"/>
          <w:tab w:val="left" w:pos="142"/>
        </w:tabs>
        <w:autoSpaceDE w:val="0"/>
        <w:autoSpaceDN w:val="0"/>
        <w:adjustRightInd w:val="0"/>
        <w:spacing w:after="0" w:line="240" w:lineRule="auto"/>
        <w:ind w:left="0" w:firstLine="851"/>
        <w:jc w:val="both"/>
        <w:rPr>
          <w:rFonts w:ascii="Arial" w:hAnsi="Arial" w:cs="Arial"/>
          <w:color w:val="000000"/>
          <w:sz w:val="24"/>
          <w:szCs w:val="24"/>
        </w:rPr>
      </w:pPr>
      <w:r w:rsidRPr="00805199">
        <w:rPr>
          <w:rFonts w:ascii="Arial" w:hAnsi="Arial" w:cs="Arial"/>
          <w:color w:val="000000"/>
          <w:sz w:val="24"/>
          <w:szCs w:val="24"/>
        </w:rPr>
        <w:t>подготовка отчетных материалов о работе приемочной комиссии;</w:t>
      </w:r>
    </w:p>
    <w:p w:rsidR="00805199" w:rsidRPr="00805199" w:rsidRDefault="00805199" w:rsidP="00775CAC">
      <w:pPr>
        <w:numPr>
          <w:ilvl w:val="2"/>
          <w:numId w:val="5"/>
        </w:numPr>
        <w:tabs>
          <w:tab w:val="left" w:pos="1418"/>
        </w:tabs>
        <w:spacing w:after="0" w:line="240" w:lineRule="auto"/>
        <w:ind w:left="0" w:firstLine="851"/>
        <w:jc w:val="both"/>
        <w:rPr>
          <w:rFonts w:ascii="Arial" w:hAnsi="Arial" w:cs="Arial"/>
          <w:sz w:val="24"/>
          <w:szCs w:val="24"/>
        </w:rPr>
      </w:pPr>
      <w:bookmarkStart w:id="1" w:name="sub_10213"/>
      <w:r w:rsidRPr="00805199">
        <w:rPr>
          <w:rFonts w:ascii="Arial" w:hAnsi="Arial" w:cs="Arial"/>
          <w:sz w:val="24"/>
          <w:szCs w:val="24"/>
        </w:rPr>
        <w:t xml:space="preserve"> предотвращение злоупотреблений при приемке товаров, работ, услуг.</w:t>
      </w:r>
    </w:p>
    <w:bookmarkEnd w:id="1"/>
    <w:p w:rsidR="00805199" w:rsidRPr="00805199" w:rsidRDefault="00805199" w:rsidP="00775CAC">
      <w:pPr>
        <w:pStyle w:val="a3"/>
        <w:widowControl w:val="0"/>
        <w:numPr>
          <w:ilvl w:val="1"/>
          <w:numId w:val="5"/>
        </w:numPr>
        <w:shd w:val="clear" w:color="auto" w:fill="FFFFFF"/>
        <w:tabs>
          <w:tab w:val="left" w:pos="142"/>
          <w:tab w:val="left" w:pos="1418"/>
        </w:tabs>
        <w:autoSpaceDE w:val="0"/>
        <w:autoSpaceDN w:val="0"/>
        <w:adjustRightInd w:val="0"/>
        <w:spacing w:after="0" w:line="240" w:lineRule="auto"/>
        <w:ind w:left="0" w:firstLine="851"/>
        <w:jc w:val="both"/>
        <w:rPr>
          <w:rFonts w:ascii="Arial" w:hAnsi="Arial" w:cs="Arial"/>
          <w:color w:val="000000"/>
          <w:sz w:val="24"/>
          <w:szCs w:val="24"/>
        </w:rPr>
      </w:pPr>
      <w:r w:rsidRPr="00805199">
        <w:rPr>
          <w:rFonts w:ascii="Arial" w:hAnsi="Arial" w:cs="Arial"/>
          <w:color w:val="000000"/>
          <w:sz w:val="24"/>
          <w:szCs w:val="24"/>
        </w:rPr>
        <w:t>Для выполнения поставленных задач приемочная комиссия реализует следующие функции:</w:t>
      </w:r>
    </w:p>
    <w:p w:rsidR="00805199" w:rsidRPr="00805199" w:rsidRDefault="00805199" w:rsidP="00775CAC">
      <w:pPr>
        <w:pStyle w:val="a3"/>
        <w:widowControl w:val="0"/>
        <w:numPr>
          <w:ilvl w:val="2"/>
          <w:numId w:val="5"/>
        </w:numPr>
        <w:shd w:val="clear" w:color="auto" w:fill="FFFFFF"/>
        <w:tabs>
          <w:tab w:val="left" w:pos="1418"/>
          <w:tab w:val="left" w:pos="1560"/>
        </w:tabs>
        <w:autoSpaceDE w:val="0"/>
        <w:autoSpaceDN w:val="0"/>
        <w:adjustRightInd w:val="0"/>
        <w:spacing w:after="0" w:line="240" w:lineRule="auto"/>
        <w:ind w:left="0" w:firstLine="851"/>
        <w:jc w:val="both"/>
        <w:rPr>
          <w:rFonts w:ascii="Arial" w:hAnsi="Arial" w:cs="Arial"/>
          <w:color w:val="000000"/>
          <w:sz w:val="24"/>
          <w:szCs w:val="24"/>
        </w:rPr>
      </w:pPr>
      <w:r w:rsidRPr="00805199">
        <w:rPr>
          <w:rFonts w:ascii="Arial" w:hAnsi="Arial" w:cs="Arial"/>
          <w:color w:val="000000"/>
          <w:sz w:val="24"/>
          <w:szCs w:val="24"/>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w:t>
      </w:r>
      <w:r w:rsidR="00670E40">
        <w:rPr>
          <w:rFonts w:ascii="Arial" w:hAnsi="Arial" w:cs="Arial"/>
          <w:color w:val="000000"/>
          <w:sz w:val="24"/>
          <w:szCs w:val="24"/>
        </w:rPr>
        <w:t>иям, предусмотренным контрактом (</w:t>
      </w:r>
      <w:r w:rsidR="000018BA">
        <w:rPr>
          <w:rFonts w:ascii="Arial" w:hAnsi="Arial" w:cs="Arial"/>
          <w:color w:val="000000"/>
          <w:sz w:val="24"/>
          <w:szCs w:val="24"/>
        </w:rPr>
        <w:t>договором</w:t>
      </w:r>
      <w:r w:rsidR="00670E40">
        <w:rPr>
          <w:rFonts w:ascii="Arial" w:hAnsi="Arial" w:cs="Arial"/>
          <w:color w:val="000000"/>
          <w:sz w:val="24"/>
          <w:szCs w:val="24"/>
        </w:rPr>
        <w:t>)</w:t>
      </w:r>
      <w:r w:rsidR="000018BA">
        <w:rPr>
          <w:rFonts w:ascii="Arial" w:hAnsi="Arial" w:cs="Arial"/>
          <w:color w:val="000000"/>
          <w:sz w:val="24"/>
          <w:szCs w:val="24"/>
        </w:rPr>
        <w:t>;</w:t>
      </w:r>
    </w:p>
    <w:p w:rsidR="00805199" w:rsidRPr="00805199" w:rsidRDefault="00805199" w:rsidP="00775CAC">
      <w:pPr>
        <w:pStyle w:val="a3"/>
        <w:widowControl w:val="0"/>
        <w:numPr>
          <w:ilvl w:val="2"/>
          <w:numId w:val="5"/>
        </w:numPr>
        <w:shd w:val="clear" w:color="auto" w:fill="FFFFFF"/>
        <w:tabs>
          <w:tab w:val="left" w:pos="1560"/>
        </w:tabs>
        <w:autoSpaceDE w:val="0"/>
        <w:autoSpaceDN w:val="0"/>
        <w:adjustRightInd w:val="0"/>
        <w:spacing w:after="0" w:line="240" w:lineRule="auto"/>
        <w:ind w:left="0" w:firstLine="851"/>
        <w:jc w:val="both"/>
        <w:rPr>
          <w:rFonts w:ascii="Arial" w:hAnsi="Arial" w:cs="Arial"/>
          <w:color w:val="000000"/>
          <w:sz w:val="24"/>
          <w:szCs w:val="24"/>
        </w:rPr>
      </w:pPr>
      <w:proofErr w:type="gramStart"/>
      <w:r w:rsidRPr="00805199">
        <w:rPr>
          <w:rFonts w:ascii="Arial" w:hAnsi="Arial" w:cs="Arial"/>
          <w:color w:val="000000"/>
          <w:sz w:val="24"/>
          <w:szCs w:val="24"/>
        </w:rPr>
        <w:t xml:space="preserve">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w:t>
      </w:r>
      <w:r w:rsidRPr="00805199">
        <w:rPr>
          <w:rFonts w:ascii="Arial" w:hAnsi="Arial" w:cs="Arial"/>
          <w:color w:val="000000"/>
          <w:sz w:val="24"/>
          <w:szCs w:val="24"/>
        </w:rPr>
        <w:lastRenderedPageBreak/>
        <w:t>применению товара, паспорт на товар, сертификаты соответствия, доверенности, регистрационные удостоверения,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w:t>
      </w:r>
      <w:r w:rsidR="000018BA">
        <w:rPr>
          <w:rFonts w:ascii="Arial" w:hAnsi="Arial" w:cs="Arial"/>
          <w:color w:val="000000"/>
          <w:sz w:val="24"/>
          <w:szCs w:val="24"/>
        </w:rPr>
        <w:t>, (договора</w:t>
      </w:r>
      <w:proofErr w:type="gramEnd"/>
      <w:r w:rsidR="000018BA">
        <w:rPr>
          <w:rFonts w:ascii="Arial" w:hAnsi="Arial" w:cs="Arial"/>
          <w:color w:val="000000"/>
          <w:sz w:val="24"/>
          <w:szCs w:val="24"/>
        </w:rPr>
        <w:t>)</w:t>
      </w:r>
      <w:r w:rsidRPr="00805199">
        <w:rPr>
          <w:rFonts w:ascii="Arial" w:hAnsi="Arial" w:cs="Arial"/>
          <w:color w:val="000000"/>
          <w:sz w:val="24"/>
          <w:szCs w:val="24"/>
        </w:rPr>
        <w:t xml:space="preserve"> количества экземпляров и копий отчетных документов и материалов;</w:t>
      </w:r>
    </w:p>
    <w:p w:rsidR="00805199" w:rsidRPr="00805199" w:rsidRDefault="00805199" w:rsidP="00775CAC">
      <w:pPr>
        <w:pStyle w:val="a3"/>
        <w:widowControl w:val="0"/>
        <w:numPr>
          <w:ilvl w:val="2"/>
          <w:numId w:val="5"/>
        </w:numPr>
        <w:shd w:val="clear" w:color="auto" w:fill="FFFFFF"/>
        <w:tabs>
          <w:tab w:val="left" w:pos="1560"/>
        </w:tabs>
        <w:autoSpaceDE w:val="0"/>
        <w:autoSpaceDN w:val="0"/>
        <w:adjustRightInd w:val="0"/>
        <w:spacing w:after="0" w:line="240" w:lineRule="auto"/>
        <w:ind w:left="0" w:firstLine="851"/>
        <w:jc w:val="both"/>
        <w:rPr>
          <w:rFonts w:ascii="Arial" w:hAnsi="Arial" w:cs="Arial"/>
          <w:color w:val="000000"/>
          <w:sz w:val="24"/>
          <w:szCs w:val="24"/>
        </w:rPr>
      </w:pPr>
      <w:r w:rsidRPr="00805199">
        <w:rPr>
          <w:rFonts w:ascii="Arial" w:hAnsi="Arial" w:cs="Arial"/>
          <w:color w:val="000000"/>
          <w:sz w:val="24"/>
          <w:szCs w:val="24"/>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805199" w:rsidRPr="00805199" w:rsidRDefault="00805199" w:rsidP="00775CAC">
      <w:pPr>
        <w:pStyle w:val="a3"/>
        <w:widowControl w:val="0"/>
        <w:numPr>
          <w:ilvl w:val="2"/>
          <w:numId w:val="5"/>
        </w:numPr>
        <w:shd w:val="clear" w:color="auto" w:fill="FFFFFF"/>
        <w:tabs>
          <w:tab w:val="left" w:pos="1560"/>
        </w:tabs>
        <w:autoSpaceDE w:val="0"/>
        <w:autoSpaceDN w:val="0"/>
        <w:adjustRightInd w:val="0"/>
        <w:spacing w:after="0" w:line="240" w:lineRule="auto"/>
        <w:ind w:left="0" w:firstLine="851"/>
        <w:jc w:val="both"/>
        <w:rPr>
          <w:rFonts w:ascii="Arial" w:hAnsi="Arial" w:cs="Arial"/>
          <w:color w:val="000000"/>
          <w:sz w:val="24"/>
          <w:szCs w:val="24"/>
        </w:rPr>
      </w:pPr>
      <w:r w:rsidRPr="00805199">
        <w:rPr>
          <w:rFonts w:ascii="Arial" w:hAnsi="Arial" w:cs="Arial"/>
          <w:color w:val="000000"/>
          <w:sz w:val="24"/>
          <w:szCs w:val="24"/>
        </w:rPr>
        <w:t xml:space="preserve">по результатам проведенной приемки товаров (работ, услуг) в случае их соответствия условиям контракта </w:t>
      </w:r>
      <w:r w:rsidR="000018BA">
        <w:rPr>
          <w:rFonts w:ascii="Arial" w:hAnsi="Arial" w:cs="Arial"/>
          <w:color w:val="000000"/>
          <w:sz w:val="24"/>
          <w:szCs w:val="24"/>
        </w:rPr>
        <w:t xml:space="preserve">(договора) </w:t>
      </w:r>
      <w:r w:rsidRPr="00805199">
        <w:rPr>
          <w:rFonts w:ascii="Arial" w:hAnsi="Arial" w:cs="Arial"/>
          <w:color w:val="000000"/>
          <w:sz w:val="24"/>
          <w:szCs w:val="24"/>
        </w:rPr>
        <w:t>составляет документ о приемке (акт приемки товаров (работ, услуг)).</w:t>
      </w:r>
    </w:p>
    <w:p w:rsidR="00805199" w:rsidRPr="00343EC6" w:rsidRDefault="00805199" w:rsidP="00805199">
      <w:pPr>
        <w:pStyle w:val="a3"/>
        <w:widowControl w:val="0"/>
        <w:shd w:val="clear" w:color="auto" w:fill="FFFFFF"/>
        <w:tabs>
          <w:tab w:val="left" w:pos="1560"/>
        </w:tabs>
        <w:spacing w:after="0" w:line="240" w:lineRule="auto"/>
        <w:jc w:val="both"/>
        <w:rPr>
          <w:rFonts w:ascii="Times New Roman" w:hAnsi="Times New Roman" w:cs="Times New Roman"/>
          <w:color w:val="000000"/>
          <w:sz w:val="24"/>
          <w:szCs w:val="24"/>
        </w:rPr>
      </w:pPr>
    </w:p>
    <w:p w:rsidR="00805199" w:rsidRPr="00805199" w:rsidRDefault="00775CAC" w:rsidP="00775CAC">
      <w:pPr>
        <w:pStyle w:val="1"/>
        <w:spacing w:before="0" w:after="0" w:afterAutospacing="0"/>
        <w:rPr>
          <w:rFonts w:ascii="Arial" w:hAnsi="Arial" w:cs="Arial"/>
          <w:sz w:val="24"/>
          <w:szCs w:val="24"/>
        </w:rPr>
      </w:pPr>
      <w:r>
        <w:rPr>
          <w:rFonts w:ascii="Arial" w:hAnsi="Arial" w:cs="Arial"/>
          <w:sz w:val="24"/>
          <w:szCs w:val="24"/>
        </w:rPr>
        <w:t xml:space="preserve">             </w:t>
      </w:r>
      <w:r w:rsidR="00805199" w:rsidRPr="00805199">
        <w:rPr>
          <w:rFonts w:ascii="Arial" w:hAnsi="Arial" w:cs="Arial"/>
          <w:sz w:val="24"/>
          <w:szCs w:val="24"/>
        </w:rPr>
        <w:t>3. Приемочная комиссия</w:t>
      </w:r>
    </w:p>
    <w:bookmarkEnd w:id="0"/>
    <w:p w:rsidR="00805199" w:rsidRPr="00805199" w:rsidRDefault="00805199" w:rsidP="00775CAC">
      <w:pPr>
        <w:spacing w:after="0"/>
        <w:ind w:firstLine="851"/>
        <w:jc w:val="both"/>
        <w:rPr>
          <w:rFonts w:ascii="Arial" w:hAnsi="Arial" w:cs="Arial"/>
          <w:sz w:val="24"/>
          <w:szCs w:val="24"/>
        </w:rPr>
      </w:pPr>
      <w:r w:rsidRPr="00805199">
        <w:rPr>
          <w:rFonts w:ascii="Arial" w:hAnsi="Arial" w:cs="Arial"/>
          <w:sz w:val="24"/>
          <w:szCs w:val="24"/>
        </w:rPr>
        <w:t>3.1. Состав приемочной комиссии</w:t>
      </w:r>
      <w:r w:rsidR="0082509B">
        <w:rPr>
          <w:rFonts w:ascii="Arial" w:hAnsi="Arial" w:cs="Arial"/>
          <w:sz w:val="24"/>
          <w:szCs w:val="24"/>
        </w:rPr>
        <w:t xml:space="preserve"> формируется из должностных лиц.</w:t>
      </w:r>
    </w:p>
    <w:p w:rsidR="00805199" w:rsidRPr="00805199" w:rsidRDefault="00805199" w:rsidP="00775CAC">
      <w:pPr>
        <w:spacing w:after="0"/>
        <w:ind w:firstLine="851"/>
        <w:jc w:val="both"/>
        <w:rPr>
          <w:rFonts w:ascii="Arial" w:hAnsi="Arial" w:cs="Arial"/>
          <w:sz w:val="24"/>
          <w:szCs w:val="24"/>
        </w:rPr>
      </w:pPr>
      <w:r w:rsidRPr="00805199">
        <w:rPr>
          <w:rFonts w:ascii="Arial" w:hAnsi="Arial" w:cs="Arial"/>
          <w:sz w:val="24"/>
          <w:szCs w:val="24"/>
        </w:rPr>
        <w:t xml:space="preserve">3.2. Персональный состав приемочной комиссии утверждается </w:t>
      </w:r>
      <w:r w:rsidR="0082509B">
        <w:rPr>
          <w:rFonts w:ascii="Arial" w:hAnsi="Arial" w:cs="Arial"/>
          <w:sz w:val="24"/>
          <w:szCs w:val="24"/>
        </w:rPr>
        <w:t xml:space="preserve">распоряжением </w:t>
      </w:r>
      <w:r w:rsidRPr="00805199">
        <w:rPr>
          <w:rFonts w:ascii="Arial" w:hAnsi="Arial" w:cs="Arial"/>
          <w:sz w:val="24"/>
          <w:szCs w:val="24"/>
        </w:rPr>
        <w:t xml:space="preserve"> руководителя</w:t>
      </w:r>
      <w:proofErr w:type="gramStart"/>
      <w:r w:rsidRPr="00805199">
        <w:rPr>
          <w:rFonts w:ascii="Arial" w:hAnsi="Arial" w:cs="Arial"/>
          <w:sz w:val="24"/>
          <w:szCs w:val="24"/>
        </w:rPr>
        <w:t xml:space="preserve"> .</w:t>
      </w:r>
      <w:proofErr w:type="gramEnd"/>
    </w:p>
    <w:p w:rsidR="00805199" w:rsidRPr="00805199" w:rsidRDefault="00805199" w:rsidP="00775CAC">
      <w:pPr>
        <w:pStyle w:val="a3"/>
        <w:widowControl w:val="0"/>
        <w:shd w:val="clear" w:color="auto" w:fill="FFFFFF"/>
        <w:tabs>
          <w:tab w:val="left" w:pos="1134"/>
        </w:tabs>
        <w:spacing w:after="0" w:line="240" w:lineRule="auto"/>
        <w:ind w:left="0" w:firstLine="851"/>
        <w:jc w:val="both"/>
        <w:rPr>
          <w:rFonts w:ascii="Arial" w:hAnsi="Arial" w:cs="Arial"/>
          <w:color w:val="000000"/>
          <w:sz w:val="24"/>
          <w:szCs w:val="24"/>
        </w:rPr>
      </w:pPr>
      <w:r w:rsidRPr="00805199">
        <w:rPr>
          <w:rFonts w:ascii="Arial" w:hAnsi="Arial" w:cs="Arial"/>
          <w:color w:val="000000"/>
          <w:sz w:val="24"/>
          <w:szCs w:val="24"/>
        </w:rPr>
        <w:t xml:space="preserve">3.3. Возглавляет приемочную комиссию и организует ее работу председатель приемочной комиссии, а в период его отсутствия – член приемочной комиссии, на которого Заказчиком будут возложены соответствующие обязанности. </w:t>
      </w:r>
    </w:p>
    <w:p w:rsidR="00805199" w:rsidRPr="00805199" w:rsidRDefault="00805199" w:rsidP="00775CAC">
      <w:pPr>
        <w:spacing w:after="0"/>
        <w:ind w:firstLine="851"/>
        <w:jc w:val="both"/>
        <w:rPr>
          <w:rFonts w:ascii="Arial" w:hAnsi="Arial" w:cs="Arial"/>
          <w:sz w:val="24"/>
          <w:szCs w:val="24"/>
        </w:rPr>
      </w:pPr>
      <w:r w:rsidRPr="00805199">
        <w:rPr>
          <w:rFonts w:ascii="Arial" w:hAnsi="Arial" w:cs="Arial"/>
          <w:sz w:val="24"/>
          <w:szCs w:val="24"/>
        </w:rPr>
        <w:t>3.4. Членами комиссии являются:</w:t>
      </w:r>
    </w:p>
    <w:p w:rsidR="00805199" w:rsidRPr="00805199" w:rsidRDefault="00805199" w:rsidP="00775CAC">
      <w:pPr>
        <w:spacing w:after="0"/>
        <w:ind w:firstLine="851"/>
        <w:jc w:val="both"/>
        <w:rPr>
          <w:rFonts w:ascii="Arial" w:hAnsi="Arial" w:cs="Arial"/>
          <w:sz w:val="24"/>
          <w:szCs w:val="24"/>
        </w:rPr>
      </w:pPr>
      <w:r w:rsidRPr="00805199">
        <w:rPr>
          <w:rFonts w:ascii="Arial" w:hAnsi="Arial" w:cs="Arial"/>
          <w:sz w:val="24"/>
          <w:szCs w:val="24"/>
        </w:rPr>
        <w:t xml:space="preserve">- определенные </w:t>
      </w:r>
      <w:r w:rsidR="0082509B">
        <w:rPr>
          <w:rFonts w:ascii="Arial" w:hAnsi="Arial" w:cs="Arial"/>
          <w:sz w:val="24"/>
          <w:szCs w:val="24"/>
        </w:rPr>
        <w:t>распоряжением</w:t>
      </w:r>
      <w:r w:rsidRPr="00805199">
        <w:rPr>
          <w:rFonts w:ascii="Arial" w:hAnsi="Arial" w:cs="Arial"/>
          <w:sz w:val="24"/>
          <w:szCs w:val="24"/>
        </w:rPr>
        <w:t xml:space="preserve"> работники Заказчика, действующие в комиссии на постоянной основе; </w:t>
      </w:r>
    </w:p>
    <w:p w:rsidR="00805199" w:rsidRPr="00805199" w:rsidRDefault="00805199" w:rsidP="00775CAC">
      <w:pPr>
        <w:spacing w:after="0"/>
        <w:ind w:firstLine="851"/>
        <w:jc w:val="both"/>
        <w:rPr>
          <w:rFonts w:ascii="Arial" w:hAnsi="Arial" w:cs="Arial"/>
          <w:sz w:val="24"/>
          <w:szCs w:val="24"/>
        </w:rPr>
      </w:pPr>
      <w:r w:rsidRPr="00805199">
        <w:rPr>
          <w:rFonts w:ascii="Arial" w:hAnsi="Arial" w:cs="Arial"/>
          <w:sz w:val="24"/>
          <w:szCs w:val="24"/>
        </w:rPr>
        <w:t>- независимые эксперты, привлекаемые для оценки соответствия поставленных товаров, выполненных работ, оказанных услуг требованиям контракта</w:t>
      </w:r>
      <w:r w:rsidR="000018BA">
        <w:rPr>
          <w:rFonts w:ascii="Arial" w:hAnsi="Arial" w:cs="Arial"/>
          <w:sz w:val="24"/>
          <w:szCs w:val="24"/>
        </w:rPr>
        <w:t xml:space="preserve"> (договора)</w:t>
      </w:r>
      <w:r w:rsidRPr="00805199">
        <w:rPr>
          <w:rFonts w:ascii="Arial" w:hAnsi="Arial" w:cs="Arial"/>
          <w:sz w:val="24"/>
          <w:szCs w:val="24"/>
        </w:rPr>
        <w:t xml:space="preserve"> и законодательства Российской Федерации (по согласованию);</w:t>
      </w:r>
    </w:p>
    <w:p w:rsidR="00805199" w:rsidRPr="00805199" w:rsidRDefault="00805199" w:rsidP="00775CAC">
      <w:pPr>
        <w:spacing w:after="0"/>
        <w:ind w:firstLine="851"/>
        <w:jc w:val="both"/>
        <w:rPr>
          <w:rFonts w:ascii="Arial" w:hAnsi="Arial" w:cs="Arial"/>
          <w:sz w:val="24"/>
          <w:szCs w:val="24"/>
        </w:rPr>
      </w:pPr>
      <w:r w:rsidRPr="00805199">
        <w:rPr>
          <w:rFonts w:ascii="Arial" w:hAnsi="Arial" w:cs="Arial"/>
          <w:sz w:val="24"/>
          <w:szCs w:val="24"/>
        </w:rPr>
        <w:t>- иные лица, обладающие специальными знаниями, относящимися к объекту закупки (по согласованию).</w:t>
      </w:r>
    </w:p>
    <w:p w:rsidR="00805199" w:rsidRPr="00805199" w:rsidRDefault="00805199" w:rsidP="00775CAC">
      <w:pPr>
        <w:spacing w:after="0"/>
        <w:ind w:firstLine="851"/>
        <w:jc w:val="both"/>
        <w:rPr>
          <w:rFonts w:ascii="Arial" w:hAnsi="Arial" w:cs="Arial"/>
          <w:sz w:val="24"/>
          <w:szCs w:val="24"/>
        </w:rPr>
      </w:pPr>
      <w:r w:rsidRPr="00805199">
        <w:rPr>
          <w:rFonts w:ascii="Arial" w:hAnsi="Arial" w:cs="Arial"/>
          <w:sz w:val="24"/>
          <w:szCs w:val="24"/>
        </w:rPr>
        <w:t>3.5. Комиссия правомочна осуществлять свои функции в случае присутствия не менее трех членов приемочной комиссии.</w:t>
      </w:r>
    </w:p>
    <w:p w:rsidR="00805199" w:rsidRPr="00343EC6" w:rsidRDefault="00805199" w:rsidP="00805199">
      <w:pPr>
        <w:pStyle w:val="a3"/>
        <w:widowControl w:val="0"/>
        <w:shd w:val="clear" w:color="auto" w:fill="FFFFFF"/>
        <w:tabs>
          <w:tab w:val="left" w:pos="709"/>
        </w:tabs>
        <w:spacing w:after="0" w:line="240" w:lineRule="auto"/>
        <w:ind w:left="0" w:firstLine="851"/>
        <w:jc w:val="both"/>
        <w:rPr>
          <w:rFonts w:ascii="Times New Roman" w:hAnsi="Times New Roman" w:cs="Times New Roman"/>
          <w:color w:val="000000"/>
          <w:sz w:val="24"/>
          <w:szCs w:val="24"/>
        </w:rPr>
      </w:pPr>
    </w:p>
    <w:p w:rsidR="00805199" w:rsidRPr="00775CAC" w:rsidRDefault="00805199" w:rsidP="00775CAC">
      <w:pPr>
        <w:pStyle w:val="1"/>
        <w:spacing w:before="0" w:after="0" w:afterAutospacing="0"/>
        <w:ind w:firstLine="851"/>
        <w:rPr>
          <w:rFonts w:ascii="Arial" w:hAnsi="Arial" w:cs="Arial"/>
          <w:sz w:val="24"/>
          <w:szCs w:val="24"/>
        </w:rPr>
      </w:pPr>
      <w:bookmarkStart w:id="2" w:name="sub_1400"/>
      <w:r w:rsidRPr="00775CAC">
        <w:rPr>
          <w:rFonts w:ascii="Arial" w:hAnsi="Arial" w:cs="Arial"/>
          <w:sz w:val="24"/>
          <w:szCs w:val="24"/>
        </w:rPr>
        <w:t>4. Порядок осуществления приемки товаров, работ, услуг</w:t>
      </w:r>
    </w:p>
    <w:p w:rsidR="00805199" w:rsidRPr="00775CAC" w:rsidRDefault="00805199" w:rsidP="00775CAC">
      <w:pPr>
        <w:spacing w:after="0" w:line="240" w:lineRule="auto"/>
        <w:ind w:firstLine="851"/>
        <w:jc w:val="both"/>
        <w:rPr>
          <w:rFonts w:ascii="Arial" w:hAnsi="Arial" w:cs="Arial"/>
          <w:sz w:val="24"/>
          <w:szCs w:val="24"/>
        </w:rPr>
      </w:pPr>
      <w:bookmarkStart w:id="3" w:name="sub_1041"/>
      <w:bookmarkEnd w:id="2"/>
      <w:r w:rsidRPr="00775CAC">
        <w:rPr>
          <w:rFonts w:ascii="Arial" w:hAnsi="Arial" w:cs="Arial"/>
          <w:sz w:val="24"/>
          <w:szCs w:val="24"/>
        </w:rPr>
        <w:t xml:space="preserve">4.1. </w:t>
      </w:r>
      <w:bookmarkStart w:id="4" w:name="sub_1042"/>
      <w:bookmarkEnd w:id="3"/>
      <w:r w:rsidRPr="00775CAC">
        <w:rPr>
          <w:rFonts w:ascii="Arial" w:hAnsi="Arial" w:cs="Arial"/>
          <w:sz w:val="24"/>
          <w:szCs w:val="24"/>
        </w:rPr>
        <w:t>Заказчик обязан создать условия для обеспечения приемки товара, работ, услуг.</w:t>
      </w:r>
    </w:p>
    <w:p w:rsidR="00805199" w:rsidRPr="00775CAC" w:rsidRDefault="00805199" w:rsidP="00775CAC">
      <w:pPr>
        <w:spacing w:after="0" w:line="240" w:lineRule="auto"/>
        <w:ind w:firstLine="851"/>
        <w:jc w:val="both"/>
        <w:rPr>
          <w:rFonts w:ascii="Arial" w:hAnsi="Arial" w:cs="Arial"/>
          <w:sz w:val="24"/>
          <w:szCs w:val="24"/>
        </w:rPr>
      </w:pPr>
      <w:bookmarkStart w:id="5" w:name="sub_1043"/>
      <w:bookmarkEnd w:id="4"/>
      <w:r w:rsidRPr="00775CAC">
        <w:rPr>
          <w:rFonts w:ascii="Arial" w:hAnsi="Arial" w:cs="Arial"/>
          <w:sz w:val="24"/>
          <w:szCs w:val="24"/>
        </w:rPr>
        <w:t>4.2. Поставщик (исполнитель,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000018BA">
        <w:rPr>
          <w:rFonts w:ascii="Arial" w:hAnsi="Arial" w:cs="Arial"/>
          <w:sz w:val="24"/>
          <w:szCs w:val="24"/>
        </w:rPr>
        <w:t xml:space="preserve"> (договора)</w:t>
      </w:r>
      <w:r w:rsidRPr="00775CAC">
        <w:rPr>
          <w:rFonts w:ascii="Arial" w:hAnsi="Arial" w:cs="Arial"/>
          <w:sz w:val="24"/>
          <w:szCs w:val="24"/>
        </w:rPr>
        <w:t>, а также к установленному контрактом</w:t>
      </w:r>
      <w:r w:rsidR="00C638CF">
        <w:rPr>
          <w:rFonts w:ascii="Arial" w:hAnsi="Arial" w:cs="Arial"/>
          <w:sz w:val="24"/>
          <w:szCs w:val="24"/>
        </w:rPr>
        <w:t xml:space="preserve"> (договором)</w:t>
      </w:r>
      <w:r w:rsidRPr="00775CAC">
        <w:rPr>
          <w:rFonts w:ascii="Arial" w:hAnsi="Arial" w:cs="Arial"/>
          <w:sz w:val="24"/>
          <w:szCs w:val="24"/>
        </w:rPr>
        <w:t xml:space="preserve"> сроку обязан предоставить Заказчику результаты поставки товара, выполнения работ, оказания услуг, предусмотренные контрактом</w:t>
      </w:r>
      <w:r w:rsidR="00C638CF">
        <w:rPr>
          <w:rFonts w:ascii="Arial" w:hAnsi="Arial" w:cs="Arial"/>
          <w:sz w:val="24"/>
          <w:szCs w:val="24"/>
        </w:rPr>
        <w:t xml:space="preserve"> (договором)</w:t>
      </w:r>
      <w:r w:rsidRPr="00775CAC">
        <w:rPr>
          <w:rFonts w:ascii="Arial" w:hAnsi="Arial" w:cs="Arial"/>
          <w:sz w:val="24"/>
          <w:szCs w:val="24"/>
        </w:rPr>
        <w:t>.</w:t>
      </w:r>
    </w:p>
    <w:p w:rsidR="00805199" w:rsidRPr="00775CAC" w:rsidRDefault="00805199" w:rsidP="00775CAC">
      <w:pPr>
        <w:spacing w:after="0" w:line="240" w:lineRule="auto"/>
        <w:ind w:firstLine="851"/>
        <w:jc w:val="both"/>
        <w:rPr>
          <w:rFonts w:ascii="Arial" w:hAnsi="Arial" w:cs="Arial"/>
          <w:sz w:val="24"/>
          <w:szCs w:val="24"/>
        </w:rPr>
      </w:pPr>
      <w:bookmarkStart w:id="6" w:name="sub_1044"/>
      <w:bookmarkEnd w:id="5"/>
      <w:r w:rsidRPr="00775CAC">
        <w:rPr>
          <w:rFonts w:ascii="Arial" w:hAnsi="Arial" w:cs="Arial"/>
          <w:sz w:val="24"/>
          <w:szCs w:val="24"/>
        </w:rPr>
        <w:t>4.3. Для проверки предоставленных поставщиком (подрядчиком, исполнителем) результатов, предусмотренных контрактом</w:t>
      </w:r>
      <w:r w:rsidR="00C638CF">
        <w:rPr>
          <w:rFonts w:ascii="Arial" w:hAnsi="Arial" w:cs="Arial"/>
          <w:sz w:val="24"/>
          <w:szCs w:val="24"/>
        </w:rPr>
        <w:t xml:space="preserve"> (договором)</w:t>
      </w:r>
      <w:r w:rsidRPr="00775CAC">
        <w:rPr>
          <w:rFonts w:ascii="Arial" w:hAnsi="Arial" w:cs="Arial"/>
          <w:sz w:val="24"/>
          <w:szCs w:val="24"/>
        </w:rPr>
        <w:t>, в части их соответствия условиям контракта</w:t>
      </w:r>
      <w:r w:rsidR="00C638CF">
        <w:rPr>
          <w:rFonts w:ascii="Arial" w:hAnsi="Arial" w:cs="Arial"/>
          <w:sz w:val="24"/>
          <w:szCs w:val="24"/>
        </w:rPr>
        <w:t xml:space="preserve"> (договора)</w:t>
      </w:r>
      <w:r w:rsidRPr="00775CAC">
        <w:rPr>
          <w:rFonts w:ascii="Arial" w:hAnsi="Arial" w:cs="Arial"/>
          <w:sz w:val="24"/>
          <w:szCs w:val="24"/>
        </w:rPr>
        <w:t>, Заказчик имеет право проводить экспертизу. Экспертиза результатов, предусмотренных контрактом</w:t>
      </w:r>
      <w:r w:rsidR="00C638CF">
        <w:rPr>
          <w:rFonts w:ascii="Arial" w:hAnsi="Arial" w:cs="Arial"/>
          <w:sz w:val="24"/>
          <w:szCs w:val="24"/>
        </w:rPr>
        <w:t xml:space="preserve"> (договором)</w:t>
      </w:r>
      <w:r w:rsidRPr="00775CAC">
        <w:rPr>
          <w:rFonts w:ascii="Arial" w:hAnsi="Arial" w:cs="Arial"/>
          <w:sz w:val="24"/>
          <w:szCs w:val="24"/>
        </w:rPr>
        <w:t>, может проводиться Заказчиком своими силами или к ее проведению могут привлекаться эксперты, экспертные организации, специалисты.</w:t>
      </w:r>
    </w:p>
    <w:p w:rsidR="00805199" w:rsidRPr="00775CAC" w:rsidRDefault="00805199" w:rsidP="00775CAC">
      <w:pPr>
        <w:spacing w:after="0" w:line="240" w:lineRule="auto"/>
        <w:ind w:firstLine="851"/>
        <w:jc w:val="both"/>
        <w:rPr>
          <w:rFonts w:ascii="Arial" w:hAnsi="Arial" w:cs="Arial"/>
          <w:sz w:val="24"/>
          <w:szCs w:val="24"/>
        </w:rPr>
      </w:pPr>
      <w:bookmarkStart w:id="7" w:name="sub_1047"/>
      <w:bookmarkEnd w:id="6"/>
      <w:r w:rsidRPr="00775CAC">
        <w:rPr>
          <w:rFonts w:ascii="Arial" w:hAnsi="Arial" w:cs="Arial"/>
          <w:sz w:val="24"/>
          <w:szCs w:val="24"/>
        </w:rPr>
        <w:t xml:space="preserve">4.4. </w:t>
      </w:r>
      <w:proofErr w:type="gramStart"/>
      <w:r w:rsidRPr="00775CAC">
        <w:rPr>
          <w:rFonts w:ascii="Arial" w:hAnsi="Arial" w:cs="Arial"/>
          <w:sz w:val="24"/>
          <w:szCs w:val="24"/>
        </w:rPr>
        <w:t>Если иное не предусмотрено контрактом</w:t>
      </w:r>
      <w:r w:rsidR="00C638CF">
        <w:rPr>
          <w:rFonts w:ascii="Arial" w:hAnsi="Arial" w:cs="Arial"/>
          <w:sz w:val="24"/>
          <w:szCs w:val="24"/>
        </w:rPr>
        <w:t xml:space="preserve"> (договором)</w:t>
      </w:r>
      <w:r w:rsidRPr="00775CAC">
        <w:rPr>
          <w:rFonts w:ascii="Arial" w:hAnsi="Arial" w:cs="Arial"/>
          <w:sz w:val="24"/>
          <w:szCs w:val="24"/>
        </w:rPr>
        <w:t xml:space="preserve">, поставщик (подрядчик, исполнитель) обязан за день до дня поставки товара, дня окончания </w:t>
      </w:r>
      <w:r w:rsidRPr="00775CAC">
        <w:rPr>
          <w:rFonts w:ascii="Arial" w:hAnsi="Arial" w:cs="Arial"/>
          <w:sz w:val="24"/>
          <w:szCs w:val="24"/>
        </w:rPr>
        <w:lastRenderedPageBreak/>
        <w:t>выполнения работ, оказания услуг, установленных контрактом</w:t>
      </w:r>
      <w:r w:rsidR="00C638CF">
        <w:rPr>
          <w:rFonts w:ascii="Arial" w:hAnsi="Arial" w:cs="Arial"/>
          <w:sz w:val="24"/>
          <w:szCs w:val="24"/>
        </w:rPr>
        <w:t xml:space="preserve"> (договором)</w:t>
      </w:r>
      <w:r w:rsidRPr="00775CAC">
        <w:rPr>
          <w:rFonts w:ascii="Arial" w:hAnsi="Arial" w:cs="Arial"/>
          <w:sz w:val="24"/>
          <w:szCs w:val="24"/>
        </w:rPr>
        <w:t>, известить Заказчика о дате и точном времени поставки товара, сдачи выполнения работ, оказания услуг (этапа исполнения контракта) путем направления Заказчику заявки на приемку товара, работ, услуг.</w:t>
      </w:r>
      <w:proofErr w:type="gramEnd"/>
      <w:r w:rsidRPr="00775CAC">
        <w:rPr>
          <w:rFonts w:ascii="Arial" w:hAnsi="Arial" w:cs="Arial"/>
          <w:sz w:val="24"/>
          <w:szCs w:val="24"/>
        </w:rPr>
        <w:t xml:space="preserve"> При поступлении указанной заявки от поставщика (подрядчика, исполнителя), сотрудник контрактной службы уведомляет председателя и членов приемочной комиссии о дате и точном времени поставки товара, сдачи выполнения работ, оказания услуг. </w:t>
      </w:r>
    </w:p>
    <w:p w:rsidR="00805199" w:rsidRPr="00775CAC" w:rsidRDefault="00805199" w:rsidP="00775CAC">
      <w:pPr>
        <w:spacing w:after="0" w:line="240" w:lineRule="auto"/>
        <w:ind w:firstLine="851"/>
        <w:jc w:val="both"/>
        <w:rPr>
          <w:rFonts w:ascii="Arial" w:hAnsi="Arial" w:cs="Arial"/>
          <w:sz w:val="24"/>
          <w:szCs w:val="24"/>
        </w:rPr>
      </w:pPr>
      <w:bookmarkStart w:id="8" w:name="sub_1048"/>
      <w:bookmarkEnd w:id="7"/>
      <w:r w:rsidRPr="00775CAC">
        <w:rPr>
          <w:rFonts w:ascii="Arial" w:hAnsi="Arial" w:cs="Arial"/>
          <w:sz w:val="24"/>
          <w:szCs w:val="24"/>
        </w:rPr>
        <w:t xml:space="preserve">4.5. </w:t>
      </w:r>
      <w:bookmarkStart w:id="9" w:name="sub_1049"/>
      <w:bookmarkEnd w:id="8"/>
      <w:proofErr w:type="gramStart"/>
      <w:r w:rsidRPr="00775CAC">
        <w:rPr>
          <w:rFonts w:ascii="Arial" w:hAnsi="Arial" w:cs="Arial"/>
          <w:sz w:val="24"/>
          <w:szCs w:val="24"/>
        </w:rPr>
        <w:t>Если иное не предусмотрено контрактом</w:t>
      </w:r>
      <w:r w:rsidR="00C638CF">
        <w:rPr>
          <w:rFonts w:ascii="Arial" w:hAnsi="Arial" w:cs="Arial"/>
          <w:sz w:val="24"/>
          <w:szCs w:val="24"/>
        </w:rPr>
        <w:t xml:space="preserve"> (договором)</w:t>
      </w:r>
      <w:r w:rsidRPr="00775CAC">
        <w:rPr>
          <w:rFonts w:ascii="Arial" w:hAnsi="Arial" w:cs="Arial"/>
          <w:sz w:val="24"/>
          <w:szCs w:val="24"/>
        </w:rPr>
        <w:t xml:space="preserve">, поставщик (подрядчик, исполнитель)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w:t>
      </w:r>
      <w:proofErr w:type="spellStart"/>
      <w:r w:rsidRPr="00775CAC">
        <w:rPr>
          <w:rFonts w:ascii="Arial" w:hAnsi="Arial" w:cs="Arial"/>
          <w:sz w:val="24"/>
          <w:szCs w:val="24"/>
        </w:rPr>
        <w:t>т.ч</w:t>
      </w:r>
      <w:proofErr w:type="spellEnd"/>
      <w:r w:rsidRPr="00775CAC">
        <w:rPr>
          <w:rFonts w:ascii="Arial" w:hAnsi="Arial" w:cs="Arial"/>
          <w:sz w:val="24"/>
          <w:szCs w:val="24"/>
        </w:rPr>
        <w:t xml:space="preserve">. экспертизу товара, и получения документов от Заказчика, в </w:t>
      </w:r>
      <w:proofErr w:type="spellStart"/>
      <w:r w:rsidRPr="00775CAC">
        <w:rPr>
          <w:rFonts w:ascii="Arial" w:hAnsi="Arial" w:cs="Arial"/>
          <w:sz w:val="24"/>
          <w:szCs w:val="24"/>
        </w:rPr>
        <w:t>т.ч</w:t>
      </w:r>
      <w:proofErr w:type="spellEnd"/>
      <w:r w:rsidRPr="00775CAC">
        <w:rPr>
          <w:rFonts w:ascii="Arial" w:hAnsi="Arial" w:cs="Arial"/>
          <w:sz w:val="24"/>
          <w:szCs w:val="24"/>
        </w:rPr>
        <w:t>. писем, уведомлений, претензий, мотивированных отказов.</w:t>
      </w:r>
      <w:proofErr w:type="gramEnd"/>
      <w:r w:rsidRPr="00775CAC">
        <w:rPr>
          <w:rFonts w:ascii="Arial" w:hAnsi="Arial" w:cs="Arial"/>
          <w:sz w:val="24"/>
          <w:szCs w:val="24"/>
        </w:rPr>
        <w:t xml:space="preserve"> Комиссия вправе обращаться к представителю поставщика (подрядчика, исполнителя) для получения разъяснений по вопросам соответствия товара, работ, услуг требованиям контракта.</w:t>
      </w:r>
    </w:p>
    <w:p w:rsidR="00805199" w:rsidRPr="00775CAC" w:rsidRDefault="00805199" w:rsidP="00775CAC">
      <w:pPr>
        <w:spacing w:after="0" w:line="240" w:lineRule="auto"/>
        <w:ind w:firstLine="851"/>
        <w:jc w:val="both"/>
        <w:rPr>
          <w:rFonts w:ascii="Arial" w:hAnsi="Arial" w:cs="Arial"/>
          <w:sz w:val="24"/>
          <w:szCs w:val="24"/>
        </w:rPr>
      </w:pPr>
      <w:bookmarkStart w:id="10" w:name="sub_1410"/>
      <w:bookmarkEnd w:id="9"/>
      <w:r w:rsidRPr="00775CAC">
        <w:rPr>
          <w:rFonts w:ascii="Arial" w:hAnsi="Arial" w:cs="Arial"/>
          <w:sz w:val="24"/>
          <w:szCs w:val="24"/>
        </w:rPr>
        <w:t>4.6. Если иное не предусмотрено контрактом, приемка товаров, работ, услуг осуществляется в два этапа.</w:t>
      </w:r>
    </w:p>
    <w:p w:rsidR="00805199" w:rsidRPr="00775CAC" w:rsidRDefault="00805199" w:rsidP="00775CAC">
      <w:pPr>
        <w:spacing w:after="0" w:line="240" w:lineRule="auto"/>
        <w:ind w:firstLine="851"/>
        <w:jc w:val="both"/>
        <w:rPr>
          <w:rFonts w:ascii="Arial" w:hAnsi="Arial" w:cs="Arial"/>
          <w:sz w:val="24"/>
          <w:szCs w:val="24"/>
        </w:rPr>
      </w:pPr>
      <w:bookmarkStart w:id="11" w:name="sub_14101"/>
      <w:bookmarkEnd w:id="10"/>
      <w:r w:rsidRPr="00775CAC">
        <w:rPr>
          <w:rFonts w:ascii="Arial" w:hAnsi="Arial" w:cs="Arial"/>
          <w:sz w:val="24"/>
          <w:szCs w:val="24"/>
        </w:rPr>
        <w:t>4.6.1. На первом этапе комиссия осуществляет приемку товаров, работ, услуг по количеству, ассортименту, комплектности и т.д. на основании сопроводительных документов на товары, работы, услуги.</w:t>
      </w:r>
    </w:p>
    <w:p w:rsidR="00805199" w:rsidRPr="00775CAC" w:rsidRDefault="00805199" w:rsidP="00775CAC">
      <w:pPr>
        <w:spacing w:after="0" w:line="240" w:lineRule="auto"/>
        <w:ind w:firstLine="851"/>
        <w:jc w:val="both"/>
        <w:rPr>
          <w:rFonts w:ascii="Arial" w:hAnsi="Arial" w:cs="Arial"/>
          <w:sz w:val="24"/>
          <w:szCs w:val="24"/>
        </w:rPr>
      </w:pPr>
      <w:bookmarkStart w:id="12" w:name="sub_14102"/>
      <w:bookmarkEnd w:id="11"/>
      <w:r w:rsidRPr="00775CAC">
        <w:rPr>
          <w:rFonts w:ascii="Arial" w:hAnsi="Arial" w:cs="Arial"/>
          <w:sz w:val="24"/>
          <w:szCs w:val="24"/>
        </w:rPr>
        <w:t xml:space="preserve">4.6.2. Приемка товаров по первому этапу </w:t>
      </w:r>
      <w:proofErr w:type="gramStart"/>
      <w:r w:rsidRPr="00775CAC">
        <w:rPr>
          <w:rFonts w:ascii="Arial" w:hAnsi="Arial" w:cs="Arial"/>
          <w:sz w:val="24"/>
          <w:szCs w:val="24"/>
        </w:rPr>
        <w:t>проводится</w:t>
      </w:r>
      <w:proofErr w:type="gramEnd"/>
      <w:r w:rsidRPr="00775CAC">
        <w:rPr>
          <w:rFonts w:ascii="Arial" w:hAnsi="Arial" w:cs="Arial"/>
          <w:sz w:val="24"/>
          <w:szCs w:val="24"/>
        </w:rPr>
        <w:t xml:space="preserve"> начиная со дня и времени поставки товара, указанным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подрядчика. Срок проведения приемки товара, работ, услуг по первому этапу не может превышать трех рабочих дней со дня начала поставки товара, срока окончания выполнения работ, оказания услуг, установленных контрактом</w:t>
      </w:r>
      <w:r w:rsidR="00695D33">
        <w:rPr>
          <w:rFonts w:ascii="Arial" w:hAnsi="Arial" w:cs="Arial"/>
          <w:sz w:val="24"/>
          <w:szCs w:val="24"/>
        </w:rPr>
        <w:t xml:space="preserve"> (договором)</w:t>
      </w:r>
      <w:r w:rsidRPr="00775CAC">
        <w:rPr>
          <w:rFonts w:ascii="Arial" w:hAnsi="Arial" w:cs="Arial"/>
          <w:sz w:val="24"/>
          <w:szCs w:val="24"/>
        </w:rPr>
        <w:t>.</w:t>
      </w:r>
    </w:p>
    <w:p w:rsidR="00805199" w:rsidRPr="00775CAC" w:rsidRDefault="00805199" w:rsidP="00775CAC">
      <w:pPr>
        <w:spacing w:after="0" w:line="240" w:lineRule="auto"/>
        <w:ind w:firstLine="851"/>
        <w:jc w:val="both"/>
        <w:rPr>
          <w:rFonts w:ascii="Arial" w:hAnsi="Arial" w:cs="Arial"/>
          <w:sz w:val="24"/>
          <w:szCs w:val="24"/>
        </w:rPr>
      </w:pPr>
      <w:bookmarkStart w:id="13" w:name="sub_141021"/>
      <w:bookmarkEnd w:id="12"/>
      <w:r w:rsidRPr="00775CAC">
        <w:rPr>
          <w:rFonts w:ascii="Arial" w:hAnsi="Arial" w:cs="Arial"/>
          <w:sz w:val="24"/>
          <w:szCs w:val="24"/>
        </w:rPr>
        <w:t xml:space="preserve">4.6.2.1. Приемка товара, выполненных работ, оказанных услуг может </w:t>
      </w:r>
      <w:proofErr w:type="gramStart"/>
      <w:r w:rsidRPr="00775CAC">
        <w:rPr>
          <w:rFonts w:ascii="Arial" w:hAnsi="Arial" w:cs="Arial"/>
          <w:sz w:val="24"/>
          <w:szCs w:val="24"/>
        </w:rPr>
        <w:t>проводится</w:t>
      </w:r>
      <w:proofErr w:type="gramEnd"/>
      <w:r w:rsidRPr="00775CAC">
        <w:rPr>
          <w:rFonts w:ascii="Arial" w:hAnsi="Arial" w:cs="Arial"/>
          <w:sz w:val="24"/>
          <w:szCs w:val="24"/>
        </w:rPr>
        <w:t xml:space="preserve"> в один этап.</w:t>
      </w:r>
    </w:p>
    <w:p w:rsidR="00805199" w:rsidRPr="00775CAC" w:rsidRDefault="00805199" w:rsidP="00775CAC">
      <w:pPr>
        <w:spacing w:after="0" w:line="240" w:lineRule="auto"/>
        <w:ind w:firstLine="851"/>
        <w:jc w:val="both"/>
        <w:rPr>
          <w:rFonts w:ascii="Arial" w:hAnsi="Arial" w:cs="Arial"/>
          <w:sz w:val="24"/>
          <w:szCs w:val="24"/>
        </w:rPr>
      </w:pPr>
      <w:bookmarkStart w:id="14" w:name="sub_14103"/>
      <w:bookmarkEnd w:id="13"/>
      <w:r w:rsidRPr="00775CAC">
        <w:rPr>
          <w:rFonts w:ascii="Arial" w:hAnsi="Arial" w:cs="Arial"/>
          <w:sz w:val="24"/>
          <w:szCs w:val="24"/>
        </w:rPr>
        <w:t>4.6.3. В случае обнаружения несоответствия товара, работ, услуг по количеству, ассортименту, комплектности и т.д., комиссия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w:t>
      </w:r>
    </w:p>
    <w:p w:rsidR="00805199" w:rsidRPr="00775CAC" w:rsidRDefault="00805199" w:rsidP="00775CAC">
      <w:pPr>
        <w:spacing w:after="0" w:line="240" w:lineRule="auto"/>
        <w:ind w:firstLine="851"/>
        <w:jc w:val="both"/>
        <w:rPr>
          <w:rFonts w:ascii="Arial" w:hAnsi="Arial" w:cs="Arial"/>
          <w:sz w:val="24"/>
          <w:szCs w:val="24"/>
        </w:rPr>
      </w:pPr>
      <w:bookmarkStart w:id="15" w:name="sub_14131"/>
      <w:bookmarkEnd w:id="14"/>
      <w:r w:rsidRPr="00775CAC">
        <w:rPr>
          <w:rFonts w:ascii="Arial" w:hAnsi="Arial" w:cs="Arial"/>
          <w:sz w:val="24"/>
          <w:szCs w:val="24"/>
        </w:rPr>
        <w:t>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w:t>
      </w:r>
    </w:p>
    <w:p w:rsidR="00805199" w:rsidRPr="00775CAC" w:rsidRDefault="00805199" w:rsidP="00775CAC">
      <w:pPr>
        <w:spacing w:after="0" w:line="240" w:lineRule="auto"/>
        <w:ind w:firstLine="851"/>
        <w:jc w:val="both"/>
        <w:rPr>
          <w:rFonts w:ascii="Arial" w:hAnsi="Arial" w:cs="Arial"/>
          <w:sz w:val="24"/>
          <w:szCs w:val="24"/>
        </w:rPr>
      </w:pPr>
      <w:bookmarkStart w:id="16" w:name="sub_14132"/>
      <w:bookmarkEnd w:id="15"/>
      <w:r w:rsidRPr="00775CAC">
        <w:rPr>
          <w:rFonts w:ascii="Arial" w:hAnsi="Arial" w:cs="Arial"/>
          <w:sz w:val="24"/>
          <w:szCs w:val="24"/>
        </w:rPr>
        <w:t>б) прочие документы, свидетельствующие о недостаче товаров (отсутствии отдельных видов работ, услуг).</w:t>
      </w:r>
    </w:p>
    <w:bookmarkEnd w:id="16"/>
    <w:p w:rsidR="00805199" w:rsidRPr="00775CAC" w:rsidRDefault="00805199" w:rsidP="00775CAC">
      <w:pPr>
        <w:spacing w:after="0" w:line="240" w:lineRule="auto"/>
        <w:ind w:firstLine="851"/>
        <w:jc w:val="both"/>
        <w:rPr>
          <w:rFonts w:ascii="Arial" w:hAnsi="Arial" w:cs="Arial"/>
          <w:sz w:val="24"/>
          <w:szCs w:val="24"/>
        </w:rPr>
      </w:pPr>
      <w:r w:rsidRPr="00775CAC">
        <w:rPr>
          <w:rFonts w:ascii="Arial" w:hAnsi="Arial" w:cs="Arial"/>
          <w:sz w:val="24"/>
          <w:szCs w:val="24"/>
        </w:rPr>
        <w:t>4.6.4. Акт несоответствия товара по первому этапу подписывается всеми членами комиссии и передается Заказчику 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w:t>
      </w:r>
      <w:r w:rsidR="00695D33">
        <w:rPr>
          <w:rFonts w:ascii="Arial" w:hAnsi="Arial" w:cs="Arial"/>
          <w:sz w:val="24"/>
          <w:szCs w:val="24"/>
        </w:rPr>
        <w:t xml:space="preserve"> (договора)</w:t>
      </w:r>
      <w:r w:rsidRPr="00775CAC">
        <w:rPr>
          <w:rFonts w:ascii="Arial" w:hAnsi="Arial" w:cs="Arial"/>
          <w:sz w:val="24"/>
          <w:szCs w:val="24"/>
        </w:rPr>
        <w:t>.</w:t>
      </w:r>
    </w:p>
    <w:p w:rsidR="00805199" w:rsidRPr="00775CAC" w:rsidRDefault="00805199" w:rsidP="00775CAC">
      <w:pPr>
        <w:spacing w:after="0" w:line="240" w:lineRule="auto"/>
        <w:ind w:firstLine="851"/>
        <w:jc w:val="both"/>
        <w:rPr>
          <w:rFonts w:ascii="Arial" w:hAnsi="Arial" w:cs="Arial"/>
          <w:sz w:val="24"/>
          <w:szCs w:val="24"/>
        </w:rPr>
      </w:pPr>
      <w:bookmarkStart w:id="17" w:name="sub_14104"/>
      <w:r w:rsidRPr="00775CAC">
        <w:rPr>
          <w:rFonts w:ascii="Arial" w:hAnsi="Arial" w:cs="Arial"/>
          <w:sz w:val="24"/>
          <w:szCs w:val="24"/>
        </w:rPr>
        <w:t>4.7. В случае установления несоответствия товара, работ, услуг по количеству, ассортименту, комплектности и т.д., направление комиссией Заказчику Акта несоответствия по первому этапу приостанавливает приемку до устранения поставщиком (исполнителем, подрядчиком) указанных несоответствий в срок, установленный контрактом</w:t>
      </w:r>
      <w:r w:rsidR="00695D33">
        <w:rPr>
          <w:rFonts w:ascii="Arial" w:hAnsi="Arial" w:cs="Arial"/>
          <w:sz w:val="24"/>
          <w:szCs w:val="24"/>
        </w:rPr>
        <w:t xml:space="preserve"> (договором)</w:t>
      </w:r>
      <w:r w:rsidRPr="00775CAC">
        <w:rPr>
          <w:rFonts w:ascii="Arial" w:hAnsi="Arial" w:cs="Arial"/>
          <w:sz w:val="24"/>
          <w:szCs w:val="24"/>
        </w:rPr>
        <w:t>.</w:t>
      </w:r>
    </w:p>
    <w:p w:rsidR="00805199" w:rsidRPr="00775CAC" w:rsidRDefault="00805199" w:rsidP="00775CAC">
      <w:pPr>
        <w:spacing w:after="0" w:line="240" w:lineRule="auto"/>
        <w:ind w:firstLine="851"/>
        <w:jc w:val="both"/>
        <w:rPr>
          <w:rFonts w:ascii="Arial" w:hAnsi="Arial" w:cs="Arial"/>
          <w:sz w:val="24"/>
          <w:szCs w:val="24"/>
        </w:rPr>
      </w:pPr>
      <w:bookmarkStart w:id="18" w:name="sub_1411"/>
      <w:bookmarkEnd w:id="17"/>
      <w:r w:rsidRPr="00775CAC">
        <w:rPr>
          <w:rFonts w:ascii="Arial" w:hAnsi="Arial" w:cs="Arial"/>
          <w:sz w:val="24"/>
          <w:szCs w:val="24"/>
        </w:rPr>
        <w:t xml:space="preserve">4.8. </w:t>
      </w:r>
      <w:proofErr w:type="gramStart"/>
      <w:r w:rsidRPr="00775CAC">
        <w:rPr>
          <w:rFonts w:ascii="Arial" w:hAnsi="Arial" w:cs="Arial"/>
          <w:sz w:val="24"/>
          <w:szCs w:val="24"/>
        </w:rPr>
        <w:t xml:space="preserve">На втором этапе комиссия осуществляет проверку качества товара (маркировки, тары, упаковки и т.д. поставленного товара), работ, услуг установленным в контракте </w:t>
      </w:r>
      <w:r w:rsidR="00695D33">
        <w:rPr>
          <w:rFonts w:ascii="Arial" w:hAnsi="Arial" w:cs="Arial"/>
          <w:sz w:val="24"/>
          <w:szCs w:val="24"/>
        </w:rPr>
        <w:t xml:space="preserve">(договоре) </w:t>
      </w:r>
      <w:r w:rsidRPr="00775CAC">
        <w:rPr>
          <w:rFonts w:ascii="Arial" w:hAnsi="Arial" w:cs="Arial"/>
          <w:sz w:val="24"/>
          <w:szCs w:val="24"/>
        </w:rPr>
        <w:t>требованиям.</w:t>
      </w:r>
      <w:proofErr w:type="gramEnd"/>
    </w:p>
    <w:p w:rsidR="00805199" w:rsidRPr="00775CAC" w:rsidRDefault="00805199" w:rsidP="00775CAC">
      <w:pPr>
        <w:spacing w:after="0" w:line="240" w:lineRule="auto"/>
        <w:ind w:firstLine="851"/>
        <w:jc w:val="both"/>
        <w:rPr>
          <w:rFonts w:ascii="Arial" w:hAnsi="Arial" w:cs="Arial"/>
          <w:sz w:val="24"/>
          <w:szCs w:val="24"/>
        </w:rPr>
      </w:pPr>
      <w:bookmarkStart w:id="19" w:name="sub_14111"/>
      <w:bookmarkEnd w:id="18"/>
      <w:r w:rsidRPr="00775CAC">
        <w:rPr>
          <w:rFonts w:ascii="Arial" w:hAnsi="Arial" w:cs="Arial"/>
          <w:sz w:val="24"/>
          <w:szCs w:val="24"/>
        </w:rPr>
        <w:t>4.8.1. Комиссия вправе осуществить выборочную или сплошную проверку качества поставленного товара. В случае</w:t>
      </w:r>
      <w:proofErr w:type="gramStart"/>
      <w:r w:rsidRPr="00775CAC">
        <w:rPr>
          <w:rFonts w:ascii="Arial" w:hAnsi="Arial" w:cs="Arial"/>
          <w:sz w:val="24"/>
          <w:szCs w:val="24"/>
        </w:rPr>
        <w:t>,</w:t>
      </w:r>
      <w:proofErr w:type="gramEnd"/>
      <w:r w:rsidRPr="00775CAC">
        <w:rPr>
          <w:rFonts w:ascii="Arial" w:hAnsi="Arial" w:cs="Arial"/>
          <w:sz w:val="24"/>
          <w:szCs w:val="24"/>
        </w:rPr>
        <w:t xml:space="preserve"> если при осуществлении выборочной </w:t>
      </w:r>
      <w:r w:rsidRPr="00775CAC">
        <w:rPr>
          <w:rFonts w:ascii="Arial" w:hAnsi="Arial" w:cs="Arial"/>
          <w:sz w:val="24"/>
          <w:szCs w:val="24"/>
        </w:rPr>
        <w:lastRenderedPageBreak/>
        <w:t>проверки обнаружен товар (часть товара) качество которых не соответствует требованиям контракта</w:t>
      </w:r>
      <w:r w:rsidR="00C9192F">
        <w:rPr>
          <w:rFonts w:ascii="Arial" w:hAnsi="Arial" w:cs="Arial"/>
          <w:sz w:val="24"/>
          <w:szCs w:val="24"/>
        </w:rPr>
        <w:t xml:space="preserve"> (договора)</w:t>
      </w:r>
      <w:r w:rsidRPr="00775CAC">
        <w:rPr>
          <w:rFonts w:ascii="Arial" w:hAnsi="Arial" w:cs="Arial"/>
          <w:sz w:val="24"/>
          <w:szCs w:val="24"/>
        </w:rPr>
        <w:t>, результаты такой проверки распространяются на всю поставку.</w:t>
      </w:r>
    </w:p>
    <w:p w:rsidR="00805199" w:rsidRPr="00775CAC" w:rsidRDefault="00805199" w:rsidP="00775CAC">
      <w:pPr>
        <w:spacing w:after="0" w:line="240" w:lineRule="auto"/>
        <w:ind w:firstLine="851"/>
        <w:jc w:val="both"/>
        <w:rPr>
          <w:rFonts w:ascii="Arial" w:hAnsi="Arial" w:cs="Arial"/>
          <w:sz w:val="24"/>
          <w:szCs w:val="24"/>
        </w:rPr>
      </w:pPr>
      <w:bookmarkStart w:id="20" w:name="sub_14112"/>
      <w:bookmarkEnd w:id="19"/>
      <w:r w:rsidRPr="00775CAC">
        <w:rPr>
          <w:rFonts w:ascii="Arial" w:hAnsi="Arial" w:cs="Arial"/>
          <w:sz w:val="24"/>
          <w:szCs w:val="24"/>
        </w:rPr>
        <w:t>4.8.2.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w:t>
      </w:r>
      <w:r w:rsidR="00C9192F">
        <w:rPr>
          <w:rFonts w:ascii="Arial" w:hAnsi="Arial" w:cs="Arial"/>
          <w:sz w:val="24"/>
          <w:szCs w:val="24"/>
        </w:rPr>
        <w:t xml:space="preserve"> (договора)</w:t>
      </w:r>
      <w:r w:rsidRPr="00775CAC">
        <w:rPr>
          <w:rFonts w:ascii="Arial" w:hAnsi="Arial" w:cs="Arial"/>
          <w:sz w:val="24"/>
          <w:szCs w:val="24"/>
        </w:rPr>
        <w:t>,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805199" w:rsidRPr="00775CAC" w:rsidRDefault="00805199" w:rsidP="00775CAC">
      <w:pPr>
        <w:spacing w:after="0" w:line="240" w:lineRule="auto"/>
        <w:ind w:firstLine="851"/>
        <w:jc w:val="both"/>
        <w:rPr>
          <w:rFonts w:ascii="Arial" w:hAnsi="Arial" w:cs="Arial"/>
          <w:sz w:val="24"/>
          <w:szCs w:val="24"/>
        </w:rPr>
      </w:pPr>
      <w:bookmarkStart w:id="21" w:name="sub_14113"/>
      <w:bookmarkEnd w:id="20"/>
      <w:r w:rsidRPr="00775CAC">
        <w:rPr>
          <w:rFonts w:ascii="Arial" w:hAnsi="Arial" w:cs="Arial"/>
          <w:sz w:val="24"/>
          <w:szCs w:val="24"/>
        </w:rPr>
        <w:t>4.8.3. При сплошной проверке качества товаров проверке подлежит каждая единица товара.</w:t>
      </w:r>
    </w:p>
    <w:p w:rsidR="00805199" w:rsidRPr="00775CAC" w:rsidRDefault="00805199" w:rsidP="00775CAC">
      <w:pPr>
        <w:spacing w:after="0" w:line="240" w:lineRule="auto"/>
        <w:ind w:firstLine="851"/>
        <w:jc w:val="both"/>
        <w:rPr>
          <w:rFonts w:ascii="Arial" w:hAnsi="Arial" w:cs="Arial"/>
          <w:sz w:val="24"/>
          <w:szCs w:val="24"/>
        </w:rPr>
      </w:pPr>
      <w:bookmarkStart w:id="22" w:name="sub_14114"/>
      <w:bookmarkEnd w:id="21"/>
      <w:r w:rsidRPr="00775CAC">
        <w:rPr>
          <w:rFonts w:ascii="Arial" w:hAnsi="Arial" w:cs="Arial"/>
          <w:sz w:val="24"/>
          <w:szCs w:val="24"/>
        </w:rPr>
        <w:t xml:space="preserve">4.8.4. </w:t>
      </w:r>
      <w:proofErr w:type="gramStart"/>
      <w:r w:rsidRPr="00775CAC">
        <w:rPr>
          <w:rFonts w:ascii="Arial" w:hAnsi="Arial" w:cs="Arial"/>
          <w:sz w:val="24"/>
          <w:szCs w:val="24"/>
        </w:rPr>
        <w:t>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w:t>
      </w:r>
      <w:r w:rsidR="00C9192F">
        <w:rPr>
          <w:rFonts w:ascii="Arial" w:hAnsi="Arial" w:cs="Arial"/>
          <w:sz w:val="24"/>
          <w:szCs w:val="24"/>
        </w:rPr>
        <w:t xml:space="preserve"> (договора</w:t>
      </w:r>
      <w:r w:rsidRPr="00775CAC">
        <w:rPr>
          <w:rFonts w:ascii="Arial" w:hAnsi="Arial" w:cs="Arial"/>
          <w:sz w:val="24"/>
          <w:szCs w:val="24"/>
        </w:rPr>
        <w:t>).</w:t>
      </w:r>
      <w:proofErr w:type="gramEnd"/>
      <w:r w:rsidRPr="00775CAC">
        <w:rPr>
          <w:rFonts w:ascii="Arial" w:hAnsi="Arial" w:cs="Arial"/>
          <w:sz w:val="24"/>
          <w:szCs w:val="24"/>
        </w:rPr>
        <w:t xml:space="preserve"> </w:t>
      </w:r>
      <w:proofErr w:type="gramStart"/>
      <w:r w:rsidRPr="00775CAC">
        <w:rPr>
          <w:rFonts w:ascii="Arial" w:hAnsi="Arial" w:cs="Arial"/>
          <w:sz w:val="24"/>
          <w:szCs w:val="24"/>
        </w:rPr>
        <w:t>Также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w:t>
      </w:r>
      <w:proofErr w:type="gramEnd"/>
      <w:r w:rsidRPr="00775CAC">
        <w:rPr>
          <w:rFonts w:ascii="Arial" w:hAnsi="Arial" w:cs="Arial"/>
          <w:sz w:val="24"/>
          <w:szCs w:val="24"/>
        </w:rPr>
        <w:t xml:space="preserve"> </w:t>
      </w:r>
      <w:proofErr w:type="gramStart"/>
      <w:r w:rsidRPr="00775CAC">
        <w:rPr>
          <w:rFonts w:ascii="Arial" w:hAnsi="Arial" w:cs="Arial"/>
          <w:sz w:val="24"/>
          <w:szCs w:val="24"/>
        </w:rPr>
        <w:t>к указанным товару), если в соответствии с законодательством Российской Федерации такие документы передаются вместе с товаром.</w:t>
      </w:r>
      <w:proofErr w:type="gramEnd"/>
    </w:p>
    <w:p w:rsidR="00805199" w:rsidRPr="00775CAC" w:rsidRDefault="00805199" w:rsidP="00775CAC">
      <w:pPr>
        <w:spacing w:after="0" w:line="240" w:lineRule="auto"/>
        <w:ind w:firstLine="851"/>
        <w:jc w:val="both"/>
        <w:rPr>
          <w:rFonts w:ascii="Arial" w:hAnsi="Arial" w:cs="Arial"/>
          <w:sz w:val="24"/>
          <w:szCs w:val="24"/>
        </w:rPr>
      </w:pPr>
      <w:bookmarkStart w:id="23" w:name="sub_14118"/>
      <w:bookmarkEnd w:id="22"/>
      <w:r w:rsidRPr="00775CAC">
        <w:rPr>
          <w:rFonts w:ascii="Arial" w:hAnsi="Arial" w:cs="Arial"/>
          <w:sz w:val="24"/>
          <w:szCs w:val="24"/>
        </w:rPr>
        <w:t xml:space="preserve">4.8.5. </w:t>
      </w:r>
      <w:proofErr w:type="gramStart"/>
      <w:r w:rsidRPr="00775CAC">
        <w:rPr>
          <w:rFonts w:ascii="Arial" w:hAnsi="Arial" w:cs="Arial"/>
          <w:sz w:val="24"/>
          <w:szCs w:val="24"/>
        </w:rPr>
        <w:t>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w:t>
      </w:r>
      <w:r w:rsidR="00C9192F">
        <w:rPr>
          <w:rFonts w:ascii="Arial" w:hAnsi="Arial" w:cs="Arial"/>
          <w:sz w:val="24"/>
          <w:szCs w:val="24"/>
        </w:rPr>
        <w:t xml:space="preserve"> (договора)</w:t>
      </w:r>
      <w:r w:rsidRPr="00775CAC">
        <w:rPr>
          <w:rFonts w:ascii="Arial" w:hAnsi="Arial" w:cs="Arial"/>
          <w:sz w:val="24"/>
          <w:szCs w:val="24"/>
        </w:rPr>
        <w:t xml:space="preserve">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w:t>
      </w:r>
      <w:r w:rsidR="00C9192F">
        <w:rPr>
          <w:rFonts w:ascii="Arial" w:hAnsi="Arial" w:cs="Arial"/>
          <w:sz w:val="24"/>
          <w:szCs w:val="24"/>
        </w:rPr>
        <w:t xml:space="preserve"> (договором)</w:t>
      </w:r>
      <w:r w:rsidRPr="00775CAC">
        <w:rPr>
          <w:rFonts w:ascii="Arial" w:hAnsi="Arial" w:cs="Arial"/>
          <w:sz w:val="24"/>
          <w:szCs w:val="24"/>
        </w:rPr>
        <w:t>.</w:t>
      </w:r>
      <w:proofErr w:type="gramEnd"/>
    </w:p>
    <w:p w:rsidR="00805199" w:rsidRPr="00775CAC" w:rsidRDefault="00805199" w:rsidP="00775CAC">
      <w:pPr>
        <w:spacing w:after="0" w:line="240" w:lineRule="auto"/>
        <w:ind w:firstLine="851"/>
        <w:jc w:val="both"/>
        <w:rPr>
          <w:rFonts w:ascii="Arial" w:hAnsi="Arial" w:cs="Arial"/>
          <w:sz w:val="24"/>
          <w:szCs w:val="24"/>
        </w:rPr>
      </w:pPr>
      <w:bookmarkStart w:id="24" w:name="sub_14119"/>
      <w:bookmarkEnd w:id="23"/>
      <w:r w:rsidRPr="00775CAC">
        <w:rPr>
          <w:rFonts w:ascii="Arial" w:hAnsi="Arial" w:cs="Arial"/>
          <w:sz w:val="24"/>
          <w:szCs w:val="24"/>
        </w:rPr>
        <w:t>4.8.6.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упаковки и т.д. поставленного товара установленным в контракте</w:t>
      </w:r>
      <w:r w:rsidR="00C9192F">
        <w:rPr>
          <w:rFonts w:ascii="Arial" w:hAnsi="Arial" w:cs="Arial"/>
          <w:sz w:val="24"/>
          <w:szCs w:val="24"/>
        </w:rPr>
        <w:t xml:space="preserve"> (договоре)</w:t>
      </w:r>
      <w:r w:rsidRPr="00775CAC">
        <w:rPr>
          <w:rFonts w:ascii="Arial" w:hAnsi="Arial" w:cs="Arial"/>
          <w:sz w:val="24"/>
          <w:szCs w:val="24"/>
        </w:rPr>
        <w:t xml:space="preserve"> требованиям, составляется Акт несоответствия товара, работ, услуг по второму этапу. К Акту несоответствия товара, работ, услуг по второму этапу прикладываются:</w:t>
      </w:r>
    </w:p>
    <w:p w:rsidR="00805199" w:rsidRPr="00775CAC" w:rsidRDefault="00805199" w:rsidP="00775CAC">
      <w:pPr>
        <w:spacing w:after="0" w:line="240" w:lineRule="auto"/>
        <w:ind w:firstLine="851"/>
        <w:jc w:val="both"/>
        <w:rPr>
          <w:rFonts w:ascii="Arial" w:hAnsi="Arial" w:cs="Arial"/>
          <w:sz w:val="24"/>
          <w:szCs w:val="24"/>
        </w:rPr>
      </w:pPr>
      <w:bookmarkStart w:id="25" w:name="sub_141191"/>
      <w:bookmarkEnd w:id="24"/>
      <w:r w:rsidRPr="00775CAC">
        <w:rPr>
          <w:rFonts w:ascii="Arial" w:hAnsi="Arial" w:cs="Arial"/>
          <w:sz w:val="24"/>
          <w:szCs w:val="24"/>
        </w:rPr>
        <w:t>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(подрядчиком, исполнителем));</w:t>
      </w:r>
    </w:p>
    <w:p w:rsidR="00805199" w:rsidRPr="00775CAC" w:rsidRDefault="00805199" w:rsidP="00775CAC">
      <w:pPr>
        <w:spacing w:after="0" w:line="240" w:lineRule="auto"/>
        <w:ind w:firstLine="851"/>
        <w:jc w:val="both"/>
        <w:rPr>
          <w:rFonts w:ascii="Arial" w:hAnsi="Arial" w:cs="Arial"/>
          <w:sz w:val="24"/>
          <w:szCs w:val="24"/>
        </w:rPr>
      </w:pPr>
      <w:bookmarkStart w:id="26" w:name="sub_141192"/>
      <w:bookmarkEnd w:id="25"/>
      <w:r w:rsidRPr="00775CAC">
        <w:rPr>
          <w:rFonts w:ascii="Arial" w:hAnsi="Arial" w:cs="Arial"/>
          <w:sz w:val="24"/>
          <w:szCs w:val="24"/>
        </w:rPr>
        <w:t>б) заключения по результатам экспертизы товара, работ, услуг предложения экспертов, экспертных организаций, привлеченных для ее проведения.</w:t>
      </w:r>
    </w:p>
    <w:p w:rsidR="00805199" w:rsidRPr="00775CAC" w:rsidRDefault="00805199" w:rsidP="00775CAC">
      <w:pPr>
        <w:spacing w:after="0" w:line="240" w:lineRule="auto"/>
        <w:ind w:firstLine="851"/>
        <w:jc w:val="both"/>
        <w:rPr>
          <w:rFonts w:ascii="Arial" w:hAnsi="Arial" w:cs="Arial"/>
          <w:sz w:val="24"/>
          <w:szCs w:val="24"/>
        </w:rPr>
      </w:pPr>
      <w:bookmarkStart w:id="27" w:name="sub_141193"/>
      <w:bookmarkEnd w:id="26"/>
      <w:r w:rsidRPr="00775CAC">
        <w:rPr>
          <w:rFonts w:ascii="Arial" w:hAnsi="Arial" w:cs="Arial"/>
          <w:sz w:val="24"/>
          <w:szCs w:val="24"/>
        </w:rPr>
        <w:t>в) прочие документы, свидетельствующие о несоответствии качества товара, работ, услуг.</w:t>
      </w:r>
    </w:p>
    <w:bookmarkEnd w:id="27"/>
    <w:p w:rsidR="00805199" w:rsidRPr="00775CAC" w:rsidRDefault="00805199" w:rsidP="00775CAC">
      <w:pPr>
        <w:spacing w:after="0" w:line="240" w:lineRule="auto"/>
        <w:ind w:firstLine="851"/>
        <w:jc w:val="both"/>
        <w:rPr>
          <w:rFonts w:ascii="Arial" w:hAnsi="Arial" w:cs="Arial"/>
          <w:sz w:val="24"/>
          <w:szCs w:val="24"/>
        </w:rPr>
      </w:pPr>
      <w:r w:rsidRPr="00775CAC">
        <w:rPr>
          <w:rFonts w:ascii="Arial" w:hAnsi="Arial" w:cs="Arial"/>
          <w:sz w:val="24"/>
          <w:szCs w:val="24"/>
        </w:rPr>
        <w:t xml:space="preserve">4.8.7. Акт несоответствия товара, работ, услуг по второму этапу подписывается всеми членами комиссии и передается Заказчику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w:t>
      </w:r>
      <w:r w:rsidR="00C9192F">
        <w:rPr>
          <w:rFonts w:ascii="Arial" w:hAnsi="Arial" w:cs="Arial"/>
          <w:sz w:val="24"/>
          <w:szCs w:val="24"/>
        </w:rPr>
        <w:t xml:space="preserve">(договоре) </w:t>
      </w:r>
      <w:r w:rsidRPr="00775CAC">
        <w:rPr>
          <w:rFonts w:ascii="Arial" w:hAnsi="Arial" w:cs="Arial"/>
          <w:sz w:val="24"/>
          <w:szCs w:val="24"/>
        </w:rPr>
        <w:t>требованиям.</w:t>
      </w:r>
    </w:p>
    <w:p w:rsidR="00805199" w:rsidRPr="00775CAC" w:rsidRDefault="00805199" w:rsidP="00775CAC">
      <w:pPr>
        <w:spacing w:after="0" w:line="240" w:lineRule="auto"/>
        <w:ind w:firstLine="851"/>
        <w:jc w:val="both"/>
        <w:rPr>
          <w:rFonts w:ascii="Arial" w:hAnsi="Arial" w:cs="Arial"/>
          <w:sz w:val="24"/>
          <w:szCs w:val="24"/>
        </w:rPr>
      </w:pPr>
      <w:bookmarkStart w:id="28" w:name="sub_141111"/>
      <w:r w:rsidRPr="00775CAC">
        <w:rPr>
          <w:rFonts w:ascii="Arial" w:hAnsi="Arial" w:cs="Arial"/>
          <w:sz w:val="24"/>
          <w:szCs w:val="24"/>
        </w:rPr>
        <w:t>4.9. После устранения поставщиком (исполнителем, подрядчиком) несоответствий, комиссия проводит повторную приемку товаров, работ, услуг по каждому этапу приемки соответственно.</w:t>
      </w:r>
    </w:p>
    <w:p w:rsidR="00805199" w:rsidRPr="00775CAC" w:rsidRDefault="00805199" w:rsidP="00775CAC">
      <w:pPr>
        <w:spacing w:after="0" w:line="240" w:lineRule="auto"/>
        <w:ind w:firstLine="851"/>
        <w:jc w:val="both"/>
        <w:rPr>
          <w:rFonts w:ascii="Arial" w:hAnsi="Arial" w:cs="Arial"/>
          <w:sz w:val="24"/>
          <w:szCs w:val="24"/>
        </w:rPr>
      </w:pPr>
      <w:bookmarkStart w:id="29" w:name="sub_141112"/>
      <w:bookmarkEnd w:id="28"/>
      <w:r w:rsidRPr="00775CAC">
        <w:rPr>
          <w:rFonts w:ascii="Arial" w:hAnsi="Arial" w:cs="Arial"/>
          <w:sz w:val="24"/>
          <w:szCs w:val="24"/>
        </w:rPr>
        <w:lastRenderedPageBreak/>
        <w:t>4.10. По результатам приемки товаров, работ, услуг в день ее окончания комиссией составляется Заключение о приемке товаров, работ, услуг по качеству. Указанное Заключение подписывается всеми членами комиссии и направляется на утверждение Заказчику.</w:t>
      </w:r>
    </w:p>
    <w:p w:rsidR="00805199" w:rsidRPr="00775CAC" w:rsidRDefault="00805199" w:rsidP="00775CAC">
      <w:pPr>
        <w:spacing w:after="0" w:line="240" w:lineRule="auto"/>
        <w:ind w:firstLine="851"/>
        <w:jc w:val="both"/>
        <w:rPr>
          <w:rFonts w:ascii="Arial" w:hAnsi="Arial" w:cs="Arial"/>
          <w:sz w:val="24"/>
          <w:szCs w:val="24"/>
        </w:rPr>
      </w:pPr>
      <w:r w:rsidRPr="00775CAC">
        <w:rPr>
          <w:rFonts w:ascii="Arial" w:hAnsi="Arial" w:cs="Arial"/>
          <w:sz w:val="24"/>
          <w:szCs w:val="24"/>
        </w:rPr>
        <w:t>4.11. Приемочная комиссия принимает решения открытым голосованием, простым большинством голосов от общего числа присутствующих членов комиссии. В случае равенства голосов председатель приемочной комиссии имеет решающий голос.</w:t>
      </w:r>
    </w:p>
    <w:p w:rsidR="00805199" w:rsidRPr="00775CAC" w:rsidRDefault="00805199" w:rsidP="00775CAC">
      <w:pPr>
        <w:spacing w:after="0" w:line="240" w:lineRule="auto"/>
        <w:ind w:firstLine="851"/>
        <w:jc w:val="both"/>
        <w:rPr>
          <w:rFonts w:ascii="Arial" w:hAnsi="Arial" w:cs="Arial"/>
          <w:sz w:val="24"/>
          <w:szCs w:val="24"/>
        </w:rPr>
      </w:pPr>
      <w:r w:rsidRPr="00775CAC">
        <w:rPr>
          <w:rFonts w:ascii="Arial" w:hAnsi="Arial" w:cs="Arial"/>
          <w:sz w:val="24"/>
          <w:szCs w:val="24"/>
        </w:rPr>
        <w:t>Каждый из членов комиссии имеет право отразить в акте свое особое мнение в отношении приемки товара, работ, услуг.</w:t>
      </w:r>
    </w:p>
    <w:p w:rsidR="00805199" w:rsidRPr="00775CAC" w:rsidRDefault="00805199" w:rsidP="00775CAC">
      <w:pPr>
        <w:spacing w:after="0" w:line="240" w:lineRule="auto"/>
        <w:ind w:firstLine="851"/>
        <w:jc w:val="both"/>
        <w:rPr>
          <w:rFonts w:ascii="Arial" w:hAnsi="Arial" w:cs="Arial"/>
          <w:sz w:val="24"/>
          <w:szCs w:val="24"/>
        </w:rPr>
      </w:pPr>
      <w:bookmarkStart w:id="30" w:name="sub_1413"/>
      <w:bookmarkEnd w:id="29"/>
      <w:r w:rsidRPr="00775CAC">
        <w:rPr>
          <w:rFonts w:ascii="Arial" w:hAnsi="Arial" w:cs="Arial"/>
          <w:sz w:val="24"/>
          <w:szCs w:val="24"/>
        </w:rPr>
        <w:t>4.12. 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(подрядчика, исполнителя).</w:t>
      </w:r>
    </w:p>
    <w:p w:rsidR="00805199" w:rsidRPr="00775CAC" w:rsidRDefault="00805199" w:rsidP="00775CAC">
      <w:pPr>
        <w:spacing w:after="0" w:line="240" w:lineRule="auto"/>
        <w:ind w:firstLine="851"/>
        <w:jc w:val="both"/>
        <w:rPr>
          <w:rFonts w:ascii="Arial" w:hAnsi="Arial" w:cs="Arial"/>
          <w:sz w:val="24"/>
          <w:szCs w:val="24"/>
        </w:rPr>
      </w:pPr>
      <w:bookmarkStart w:id="31" w:name="sub_1414"/>
      <w:bookmarkEnd w:id="30"/>
      <w:r w:rsidRPr="00775CAC">
        <w:rPr>
          <w:rFonts w:ascii="Arial" w:hAnsi="Arial" w:cs="Arial"/>
          <w:sz w:val="24"/>
          <w:szCs w:val="24"/>
        </w:rPr>
        <w:t>4.13.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w:t>
      </w:r>
    </w:p>
    <w:bookmarkEnd w:id="31"/>
    <w:p w:rsidR="00805199" w:rsidRPr="00775CAC" w:rsidRDefault="00805199" w:rsidP="00775CAC">
      <w:pPr>
        <w:spacing w:after="240"/>
        <w:ind w:firstLine="851"/>
        <w:rPr>
          <w:rFonts w:ascii="Arial" w:hAnsi="Arial" w:cs="Arial"/>
          <w:sz w:val="24"/>
          <w:szCs w:val="24"/>
        </w:rPr>
      </w:pPr>
    </w:p>
    <w:p w:rsidR="00805199" w:rsidRPr="00775CAC" w:rsidRDefault="00805199" w:rsidP="00775CAC">
      <w:pPr>
        <w:pStyle w:val="1"/>
        <w:spacing w:after="0" w:afterAutospacing="0"/>
        <w:ind w:firstLine="851"/>
        <w:rPr>
          <w:rFonts w:ascii="Arial" w:hAnsi="Arial" w:cs="Arial"/>
          <w:sz w:val="24"/>
          <w:szCs w:val="24"/>
        </w:rPr>
      </w:pPr>
      <w:bookmarkStart w:id="32" w:name="sub_1600"/>
      <w:r w:rsidRPr="00775CAC">
        <w:rPr>
          <w:rFonts w:ascii="Arial" w:hAnsi="Arial" w:cs="Arial"/>
          <w:sz w:val="24"/>
          <w:szCs w:val="24"/>
        </w:rPr>
        <w:t>5. Ответственность</w:t>
      </w:r>
    </w:p>
    <w:bookmarkEnd w:id="32"/>
    <w:p w:rsidR="00805199" w:rsidRPr="00775CAC" w:rsidRDefault="00805199" w:rsidP="00775CAC">
      <w:pPr>
        <w:spacing w:after="0"/>
        <w:ind w:firstLine="851"/>
        <w:jc w:val="both"/>
        <w:rPr>
          <w:rFonts w:ascii="Arial" w:hAnsi="Arial" w:cs="Arial"/>
          <w:sz w:val="24"/>
          <w:szCs w:val="24"/>
        </w:rPr>
      </w:pPr>
      <w:r w:rsidRPr="00775CAC">
        <w:rPr>
          <w:rFonts w:ascii="Arial" w:hAnsi="Arial" w:cs="Arial"/>
          <w:sz w:val="24"/>
          <w:szCs w:val="24"/>
        </w:rPr>
        <w:t>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805199" w:rsidRPr="00775CAC" w:rsidRDefault="00805199" w:rsidP="00775CAC">
      <w:pPr>
        <w:spacing w:after="240"/>
        <w:rPr>
          <w:rFonts w:ascii="Arial" w:hAnsi="Arial" w:cs="Arial"/>
          <w:sz w:val="24"/>
          <w:szCs w:val="24"/>
        </w:rPr>
      </w:pPr>
    </w:p>
    <w:p w:rsidR="00805199" w:rsidRPr="00775CAC" w:rsidRDefault="00805199" w:rsidP="00775CAC">
      <w:pPr>
        <w:pStyle w:val="a3"/>
        <w:widowControl w:val="0"/>
        <w:shd w:val="clear" w:color="auto" w:fill="FFFFFF"/>
        <w:tabs>
          <w:tab w:val="left" w:pos="709"/>
        </w:tabs>
        <w:spacing w:after="240" w:line="240" w:lineRule="auto"/>
        <w:ind w:left="0"/>
        <w:jc w:val="both"/>
        <w:rPr>
          <w:rFonts w:ascii="Arial" w:hAnsi="Arial" w:cs="Arial"/>
          <w:color w:val="000000"/>
          <w:spacing w:val="5"/>
          <w:sz w:val="24"/>
          <w:szCs w:val="24"/>
        </w:rPr>
      </w:pPr>
    </w:p>
    <w:p w:rsidR="00805199" w:rsidRPr="00775CAC" w:rsidRDefault="00805199" w:rsidP="00775CAC">
      <w:pPr>
        <w:pStyle w:val="a3"/>
        <w:widowControl w:val="0"/>
        <w:shd w:val="clear" w:color="auto" w:fill="FFFFFF"/>
        <w:tabs>
          <w:tab w:val="left" w:pos="1134"/>
        </w:tabs>
        <w:spacing w:after="240" w:line="360" w:lineRule="auto"/>
        <w:jc w:val="right"/>
        <w:rPr>
          <w:rFonts w:ascii="Arial" w:hAnsi="Arial" w:cs="Arial"/>
          <w:sz w:val="24"/>
          <w:szCs w:val="24"/>
        </w:rPr>
      </w:pPr>
    </w:p>
    <w:p w:rsidR="00805199" w:rsidRPr="00775CAC" w:rsidRDefault="00805199" w:rsidP="00775CAC">
      <w:pPr>
        <w:pStyle w:val="a3"/>
        <w:widowControl w:val="0"/>
        <w:shd w:val="clear" w:color="auto" w:fill="FFFFFF"/>
        <w:tabs>
          <w:tab w:val="left" w:pos="1134"/>
        </w:tabs>
        <w:spacing w:after="240" w:line="360" w:lineRule="auto"/>
        <w:jc w:val="right"/>
        <w:rPr>
          <w:rFonts w:ascii="Arial" w:hAnsi="Arial" w:cs="Arial"/>
          <w:sz w:val="24"/>
          <w:szCs w:val="24"/>
        </w:rPr>
      </w:pPr>
    </w:p>
    <w:p w:rsidR="00805199" w:rsidRPr="00775CAC" w:rsidRDefault="00805199" w:rsidP="00775CAC">
      <w:pPr>
        <w:pStyle w:val="a3"/>
        <w:widowControl w:val="0"/>
        <w:shd w:val="clear" w:color="auto" w:fill="FFFFFF"/>
        <w:tabs>
          <w:tab w:val="left" w:pos="1134"/>
        </w:tabs>
        <w:spacing w:after="240" w:line="360" w:lineRule="auto"/>
        <w:jc w:val="right"/>
        <w:rPr>
          <w:rFonts w:ascii="Arial" w:hAnsi="Arial" w:cs="Arial"/>
          <w:sz w:val="24"/>
          <w:szCs w:val="24"/>
        </w:rPr>
      </w:pPr>
    </w:p>
    <w:p w:rsidR="00805199" w:rsidRPr="00775CAC" w:rsidRDefault="00805199" w:rsidP="00775CAC">
      <w:pPr>
        <w:pStyle w:val="a3"/>
        <w:widowControl w:val="0"/>
        <w:shd w:val="clear" w:color="auto" w:fill="FFFFFF"/>
        <w:tabs>
          <w:tab w:val="left" w:pos="1134"/>
        </w:tabs>
        <w:spacing w:after="240" w:line="360" w:lineRule="auto"/>
        <w:jc w:val="right"/>
        <w:rPr>
          <w:rFonts w:ascii="Arial" w:hAnsi="Arial" w:cs="Arial"/>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805199" w:rsidRDefault="00805199"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775CAC" w:rsidRDefault="00775CAC"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775CAC" w:rsidRDefault="00775CAC"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775CAC" w:rsidRDefault="00775CAC"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775CAC" w:rsidRDefault="00775CAC" w:rsidP="00805199">
      <w:pPr>
        <w:pStyle w:val="a3"/>
        <w:widowControl w:val="0"/>
        <w:shd w:val="clear" w:color="auto" w:fill="FFFFFF"/>
        <w:tabs>
          <w:tab w:val="left" w:pos="1134"/>
        </w:tabs>
        <w:spacing w:after="0" w:line="360" w:lineRule="auto"/>
        <w:jc w:val="right"/>
        <w:rPr>
          <w:rFonts w:ascii="Times New Roman" w:hAnsi="Times New Roman" w:cs="Times New Roman"/>
          <w:sz w:val="24"/>
          <w:szCs w:val="24"/>
        </w:rPr>
      </w:pPr>
    </w:p>
    <w:p w:rsidR="00670E40" w:rsidRPr="00C9192F" w:rsidRDefault="00670E40" w:rsidP="00C9192F">
      <w:pPr>
        <w:widowControl w:val="0"/>
        <w:shd w:val="clear" w:color="auto" w:fill="FFFFFF"/>
        <w:tabs>
          <w:tab w:val="left" w:pos="1134"/>
        </w:tabs>
        <w:spacing w:after="0" w:line="360" w:lineRule="auto"/>
        <w:rPr>
          <w:rFonts w:ascii="Times New Roman" w:hAnsi="Times New Roman" w:cs="Times New Roman"/>
          <w:sz w:val="24"/>
          <w:szCs w:val="24"/>
        </w:rPr>
      </w:pPr>
      <w:bookmarkStart w:id="33" w:name="_GoBack"/>
      <w:bookmarkEnd w:id="33"/>
    </w:p>
    <w:tbl>
      <w:tblPr>
        <w:tblW w:w="0" w:type="auto"/>
        <w:tblInd w:w="108" w:type="dxa"/>
        <w:tblLook w:val="04A0" w:firstRow="1" w:lastRow="0" w:firstColumn="1" w:lastColumn="0" w:noHBand="0" w:noVBand="1"/>
      </w:tblPr>
      <w:tblGrid>
        <w:gridCol w:w="612"/>
        <w:gridCol w:w="3957"/>
        <w:gridCol w:w="355"/>
        <w:gridCol w:w="4539"/>
      </w:tblGrid>
      <w:tr w:rsidR="00805199" w:rsidRPr="009B0142" w:rsidTr="00775CAC">
        <w:trPr>
          <w:gridBefore w:val="1"/>
          <w:wBefore w:w="612" w:type="dxa"/>
        </w:trPr>
        <w:tc>
          <w:tcPr>
            <w:tcW w:w="4312" w:type="dxa"/>
            <w:gridSpan w:val="2"/>
          </w:tcPr>
          <w:p w:rsidR="00805199" w:rsidRPr="009B0142" w:rsidRDefault="00805199" w:rsidP="00775CAC">
            <w:pPr>
              <w:pStyle w:val="a3"/>
              <w:widowControl w:val="0"/>
              <w:tabs>
                <w:tab w:val="left" w:pos="1134"/>
              </w:tabs>
              <w:spacing w:after="0" w:line="360" w:lineRule="auto"/>
              <w:ind w:left="0"/>
              <w:jc w:val="right"/>
              <w:rPr>
                <w:rFonts w:ascii="Times New Roman" w:hAnsi="Times New Roman"/>
                <w:color w:val="000000"/>
                <w:spacing w:val="5"/>
                <w:sz w:val="24"/>
                <w:szCs w:val="24"/>
              </w:rPr>
            </w:pPr>
          </w:p>
        </w:tc>
        <w:tc>
          <w:tcPr>
            <w:tcW w:w="4539" w:type="dxa"/>
          </w:tcPr>
          <w:p w:rsidR="00805199" w:rsidRDefault="00775CAC" w:rsidP="00775CAC">
            <w:pPr>
              <w:spacing w:after="0"/>
              <w:jc w:val="right"/>
            </w:pPr>
            <w:r>
              <w:t xml:space="preserve">                             Приложение № 3</w:t>
            </w:r>
          </w:p>
          <w:p w:rsidR="00775CAC" w:rsidRPr="009B0142" w:rsidRDefault="00775CAC" w:rsidP="00775CAC">
            <w:pPr>
              <w:spacing w:after="0"/>
              <w:jc w:val="right"/>
              <w:rPr>
                <w:color w:val="000000"/>
                <w:spacing w:val="5"/>
              </w:rPr>
            </w:pPr>
            <w:r>
              <w:t xml:space="preserve">             к распоряжению от 13.05.2021 г. № 28</w:t>
            </w:r>
          </w:p>
        </w:tc>
      </w:tr>
      <w:tr w:rsidR="00775CAC" w:rsidRPr="009B0142" w:rsidTr="00775CAC">
        <w:tblPrEx>
          <w:jc w:val="right"/>
          <w:tblLook w:val="0000" w:firstRow="0" w:lastRow="0" w:firstColumn="0" w:lastColumn="0" w:noHBand="0" w:noVBand="0"/>
        </w:tblPrEx>
        <w:trPr>
          <w:gridAfter w:val="2"/>
          <w:wAfter w:w="4894" w:type="dxa"/>
          <w:jc w:val="right"/>
        </w:trPr>
        <w:tc>
          <w:tcPr>
            <w:tcW w:w="4569" w:type="dxa"/>
            <w:gridSpan w:val="2"/>
            <w:tcBorders>
              <w:top w:val="nil"/>
              <w:left w:val="nil"/>
              <w:bottom w:val="nil"/>
              <w:right w:val="nil"/>
            </w:tcBorders>
          </w:tcPr>
          <w:p w:rsidR="00775CAC" w:rsidRPr="009B0142" w:rsidRDefault="00775CAC" w:rsidP="00775CAC">
            <w:pPr>
              <w:spacing w:line="240" w:lineRule="auto"/>
              <w:jc w:val="right"/>
            </w:pPr>
            <w:r>
              <w:t xml:space="preserve"> </w:t>
            </w:r>
          </w:p>
        </w:tc>
      </w:tr>
    </w:tbl>
    <w:p w:rsidR="00775CAC" w:rsidRPr="009B0142" w:rsidRDefault="00775CAC" w:rsidP="00775CAC">
      <w:pPr>
        <w:spacing w:line="240" w:lineRule="auto"/>
      </w:pPr>
    </w:p>
    <w:p w:rsidR="00775CAC" w:rsidRDefault="00775CAC" w:rsidP="00775CAC">
      <w:pPr>
        <w:spacing w:after="0"/>
        <w:jc w:val="right"/>
        <w:rPr>
          <w:bCs/>
        </w:rPr>
      </w:pPr>
      <w:r>
        <w:rPr>
          <w:bCs/>
        </w:rPr>
        <w:t>УТВЕРЖДЕНО</w:t>
      </w:r>
    </w:p>
    <w:p w:rsidR="00775CAC" w:rsidRDefault="00775CAC" w:rsidP="00775CAC">
      <w:pPr>
        <w:spacing w:after="0"/>
        <w:jc w:val="right"/>
        <w:rPr>
          <w:bCs/>
        </w:rPr>
      </w:pPr>
    </w:p>
    <w:p w:rsidR="00805199" w:rsidRPr="009B0142" w:rsidRDefault="00775CAC" w:rsidP="00775CAC">
      <w:pPr>
        <w:spacing w:after="0"/>
        <w:jc w:val="right"/>
      </w:pPr>
      <w:r>
        <w:rPr>
          <w:bCs/>
        </w:rPr>
        <w:t>__________________/_________________</w:t>
      </w:r>
    </w:p>
    <w:p w:rsidR="00805199" w:rsidRDefault="00805199" w:rsidP="00805199">
      <w:pPr>
        <w:jc w:val="center"/>
        <w:rPr>
          <w:b/>
        </w:rPr>
      </w:pPr>
    </w:p>
    <w:p w:rsidR="00805199" w:rsidRPr="00DA3304" w:rsidRDefault="00805199" w:rsidP="00DA3304">
      <w:pPr>
        <w:jc w:val="center"/>
        <w:rPr>
          <w:rFonts w:ascii="Arial" w:hAnsi="Arial" w:cs="Arial"/>
          <w:b/>
          <w:sz w:val="24"/>
          <w:szCs w:val="24"/>
        </w:rPr>
      </w:pPr>
      <w:r w:rsidRPr="00775CAC">
        <w:rPr>
          <w:rFonts w:ascii="Arial" w:hAnsi="Arial" w:cs="Arial"/>
          <w:b/>
          <w:sz w:val="24"/>
          <w:szCs w:val="24"/>
        </w:rPr>
        <w:t>Акт</w:t>
      </w:r>
      <w:r w:rsidR="00670E40">
        <w:rPr>
          <w:rFonts w:ascii="Arial" w:hAnsi="Arial" w:cs="Arial"/>
          <w:b/>
          <w:sz w:val="24"/>
          <w:szCs w:val="24"/>
        </w:rPr>
        <w:t xml:space="preserve"> осмотра</w:t>
      </w:r>
      <w:r w:rsidR="00DA3304">
        <w:rPr>
          <w:rFonts w:ascii="Arial" w:hAnsi="Arial" w:cs="Arial"/>
          <w:b/>
          <w:sz w:val="24"/>
          <w:szCs w:val="24"/>
        </w:rPr>
        <w:t xml:space="preserve"> товаров (работ, услуг)</w:t>
      </w:r>
    </w:p>
    <w:tbl>
      <w:tblPr>
        <w:tblW w:w="0" w:type="auto"/>
        <w:tblLook w:val="04A0" w:firstRow="1" w:lastRow="0" w:firstColumn="1" w:lastColumn="0" w:noHBand="0" w:noVBand="1"/>
      </w:tblPr>
      <w:tblGrid>
        <w:gridCol w:w="4475"/>
        <w:gridCol w:w="5096"/>
      </w:tblGrid>
      <w:tr w:rsidR="00805199" w:rsidRPr="009B0142" w:rsidTr="002175CD">
        <w:tc>
          <w:tcPr>
            <w:tcW w:w="4475" w:type="dxa"/>
            <w:shd w:val="clear" w:color="auto" w:fill="auto"/>
          </w:tcPr>
          <w:p w:rsidR="00805199" w:rsidRPr="00DA3304" w:rsidRDefault="00DA3304" w:rsidP="002175CD">
            <w:pPr>
              <w:rPr>
                <w:rFonts w:ascii="Arial" w:hAnsi="Arial" w:cs="Arial"/>
                <w:sz w:val="24"/>
                <w:szCs w:val="24"/>
              </w:rPr>
            </w:pPr>
            <w:proofErr w:type="spellStart"/>
            <w:r w:rsidRPr="00DA3304">
              <w:rPr>
                <w:rFonts w:ascii="Arial" w:hAnsi="Arial" w:cs="Arial"/>
                <w:sz w:val="24"/>
                <w:szCs w:val="24"/>
              </w:rPr>
              <w:t>с</w:t>
            </w:r>
            <w:proofErr w:type="gramStart"/>
            <w:r w:rsidRPr="00DA3304">
              <w:rPr>
                <w:rFonts w:ascii="Arial" w:hAnsi="Arial" w:cs="Arial"/>
                <w:sz w:val="24"/>
                <w:szCs w:val="24"/>
              </w:rPr>
              <w:t>.Б</w:t>
            </w:r>
            <w:proofErr w:type="gramEnd"/>
            <w:r w:rsidRPr="00DA3304">
              <w:rPr>
                <w:rFonts w:ascii="Arial" w:hAnsi="Arial" w:cs="Arial"/>
                <w:sz w:val="24"/>
                <w:szCs w:val="24"/>
              </w:rPr>
              <w:t>ахтай</w:t>
            </w:r>
            <w:proofErr w:type="spellEnd"/>
          </w:p>
        </w:tc>
        <w:tc>
          <w:tcPr>
            <w:tcW w:w="5096" w:type="dxa"/>
            <w:shd w:val="clear" w:color="auto" w:fill="auto"/>
          </w:tcPr>
          <w:p w:rsidR="00805199" w:rsidRPr="009B0142" w:rsidRDefault="00805199" w:rsidP="002175CD">
            <w:pPr>
              <w:jc w:val="right"/>
              <w:rPr>
                <w:b/>
              </w:rPr>
            </w:pPr>
            <w:r w:rsidRPr="009B0142">
              <w:t>«____» ____________ 20___ г.</w:t>
            </w:r>
          </w:p>
        </w:tc>
      </w:tr>
    </w:tbl>
    <w:p w:rsidR="00805199" w:rsidRPr="009B0142" w:rsidRDefault="00805199" w:rsidP="00805199">
      <w:pPr>
        <w:jc w:val="center"/>
        <w:rPr>
          <w:b/>
        </w:rPr>
      </w:pPr>
    </w:p>
    <w:p w:rsidR="00805199" w:rsidRPr="00DA3304" w:rsidRDefault="00DA3304" w:rsidP="00DA3304">
      <w:pPr>
        <w:pBdr>
          <w:bottom w:val="single" w:sz="12" w:space="1" w:color="auto"/>
        </w:pBdr>
        <w:spacing w:after="0" w:line="240" w:lineRule="auto"/>
        <w:rPr>
          <w:rFonts w:ascii="Arial" w:hAnsi="Arial" w:cs="Arial"/>
          <w:sz w:val="24"/>
          <w:szCs w:val="24"/>
        </w:rPr>
      </w:pPr>
      <w:r>
        <w:rPr>
          <w:rFonts w:ascii="Arial" w:hAnsi="Arial" w:cs="Arial"/>
          <w:sz w:val="24"/>
          <w:szCs w:val="24"/>
        </w:rPr>
        <w:t xml:space="preserve">        </w:t>
      </w:r>
      <w:r w:rsidR="00805199" w:rsidRPr="00DA3304">
        <w:rPr>
          <w:rFonts w:ascii="Arial" w:hAnsi="Arial" w:cs="Arial"/>
          <w:sz w:val="24"/>
          <w:szCs w:val="24"/>
        </w:rPr>
        <w:t>Наименование товара, работ, услуг</w:t>
      </w:r>
      <w:r>
        <w:rPr>
          <w:rFonts w:ascii="Arial" w:hAnsi="Arial" w:cs="Arial"/>
          <w:sz w:val="24"/>
          <w:szCs w:val="24"/>
        </w:rPr>
        <w:t xml:space="preserve"> ___________________________________</w:t>
      </w:r>
      <w:r w:rsidR="00805199" w:rsidRPr="00DA3304">
        <w:rPr>
          <w:rFonts w:ascii="Arial" w:hAnsi="Arial" w:cs="Arial"/>
          <w:sz w:val="24"/>
          <w:szCs w:val="24"/>
        </w:rPr>
        <w:t xml:space="preserve"> ___________</w:t>
      </w:r>
      <w:r>
        <w:rPr>
          <w:rFonts w:ascii="Arial" w:hAnsi="Arial" w:cs="Arial"/>
          <w:sz w:val="24"/>
          <w:szCs w:val="24"/>
        </w:rPr>
        <w:t>_______________________________</w:t>
      </w:r>
      <w:r w:rsidR="00805199" w:rsidRPr="00DA3304">
        <w:rPr>
          <w:rFonts w:ascii="Arial" w:hAnsi="Arial" w:cs="Arial"/>
          <w:sz w:val="24"/>
          <w:szCs w:val="24"/>
        </w:rPr>
        <w:t xml:space="preserve"> </w:t>
      </w:r>
      <w:r>
        <w:rPr>
          <w:rFonts w:ascii="Arial" w:hAnsi="Arial" w:cs="Arial"/>
          <w:sz w:val="24"/>
          <w:szCs w:val="24"/>
        </w:rPr>
        <w:t>____</w:t>
      </w:r>
      <w:r w:rsidR="00805199" w:rsidRPr="00DA3304">
        <w:rPr>
          <w:rFonts w:ascii="Arial" w:hAnsi="Arial" w:cs="Arial"/>
          <w:sz w:val="24"/>
          <w:szCs w:val="24"/>
        </w:rPr>
        <w:t>по контракту № ______ от ________________20___г.</w:t>
      </w:r>
    </w:p>
    <w:p w:rsidR="00805199" w:rsidRPr="00DA3304" w:rsidRDefault="00DA3304" w:rsidP="00DA3304">
      <w:pPr>
        <w:pBdr>
          <w:bottom w:val="single" w:sz="12" w:space="1" w:color="auto"/>
        </w:pBdr>
        <w:spacing w:after="0" w:line="240" w:lineRule="auto"/>
        <w:rPr>
          <w:rFonts w:ascii="Arial" w:hAnsi="Arial" w:cs="Arial"/>
          <w:sz w:val="24"/>
          <w:szCs w:val="24"/>
        </w:rPr>
      </w:pPr>
      <w:r>
        <w:rPr>
          <w:rFonts w:ascii="Arial" w:hAnsi="Arial" w:cs="Arial"/>
          <w:sz w:val="24"/>
          <w:szCs w:val="24"/>
        </w:rPr>
        <w:t xml:space="preserve"> </w:t>
      </w:r>
    </w:p>
    <w:p w:rsidR="00805199" w:rsidRPr="00DA3304" w:rsidRDefault="00805199" w:rsidP="00DA3304">
      <w:pPr>
        <w:spacing w:after="0" w:line="240" w:lineRule="auto"/>
        <w:rPr>
          <w:rFonts w:ascii="Arial" w:hAnsi="Arial" w:cs="Arial"/>
          <w:sz w:val="24"/>
          <w:szCs w:val="24"/>
        </w:rPr>
      </w:pPr>
    </w:p>
    <w:p w:rsidR="00805199" w:rsidRPr="00DA3304" w:rsidRDefault="00DA3304" w:rsidP="00DA3304">
      <w:pPr>
        <w:spacing w:after="0" w:line="240" w:lineRule="auto"/>
        <w:jc w:val="both"/>
        <w:rPr>
          <w:rFonts w:ascii="Arial" w:hAnsi="Arial" w:cs="Arial"/>
          <w:sz w:val="24"/>
          <w:szCs w:val="24"/>
        </w:rPr>
      </w:pPr>
      <w:r>
        <w:rPr>
          <w:rFonts w:ascii="Arial" w:hAnsi="Arial" w:cs="Arial"/>
          <w:sz w:val="24"/>
          <w:szCs w:val="24"/>
        </w:rPr>
        <w:t xml:space="preserve">           </w:t>
      </w:r>
      <w:r w:rsidR="00805199" w:rsidRPr="00DA3304">
        <w:rPr>
          <w:rFonts w:ascii="Arial" w:hAnsi="Arial" w:cs="Arial"/>
          <w:sz w:val="24"/>
          <w:szCs w:val="24"/>
        </w:rPr>
        <w:t>Мы, нижеподписавшиеся члены приемочной комиссии, составили настоящий 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контракта и подлежат приёмке.</w:t>
      </w:r>
    </w:p>
    <w:p w:rsidR="00805199" w:rsidRPr="00DA3304" w:rsidRDefault="00805199" w:rsidP="00DA3304">
      <w:pPr>
        <w:spacing w:after="0" w:line="240" w:lineRule="auto"/>
        <w:rPr>
          <w:rFonts w:ascii="Arial" w:hAnsi="Arial" w:cs="Arial"/>
          <w:sz w:val="24"/>
          <w:szCs w:val="24"/>
        </w:rPr>
      </w:pPr>
    </w:p>
    <w:p w:rsidR="00DA3304" w:rsidRPr="00DA3304" w:rsidRDefault="00DA3304" w:rsidP="00DA3304">
      <w:pPr>
        <w:spacing w:after="0" w:line="240" w:lineRule="auto"/>
        <w:rPr>
          <w:rFonts w:ascii="Arial" w:hAnsi="Arial" w:cs="Arial"/>
          <w:sz w:val="24"/>
          <w:szCs w:val="24"/>
          <w:vertAlign w:val="superscript"/>
        </w:rPr>
      </w:pPr>
      <w:r>
        <w:rPr>
          <w:rFonts w:ascii="Arial" w:hAnsi="Arial" w:cs="Arial"/>
          <w:sz w:val="24"/>
          <w:szCs w:val="24"/>
        </w:rPr>
        <w:t xml:space="preserve">        </w:t>
      </w:r>
      <w:r w:rsidR="00805199" w:rsidRPr="00DA3304">
        <w:rPr>
          <w:rFonts w:ascii="Arial" w:hAnsi="Arial" w:cs="Arial"/>
          <w:sz w:val="24"/>
          <w:szCs w:val="24"/>
        </w:rPr>
        <w:t xml:space="preserve">Члены комиссии пришли к выводу </w:t>
      </w:r>
      <w:proofErr w:type="gramStart"/>
      <w:r w:rsidR="00805199" w:rsidRPr="00DA3304">
        <w:rPr>
          <w:rFonts w:ascii="Arial" w:hAnsi="Arial" w:cs="Arial"/>
          <w:sz w:val="24"/>
          <w:szCs w:val="24"/>
        </w:rPr>
        <w:t>о</w:t>
      </w:r>
      <w:proofErr w:type="gramEnd"/>
      <w:r w:rsidR="00805199" w:rsidRPr="00DA3304">
        <w:rPr>
          <w:rFonts w:ascii="Arial" w:hAnsi="Arial" w:cs="Arial"/>
          <w:sz w:val="24"/>
          <w:szCs w:val="24"/>
        </w:rPr>
        <w:t xml:space="preserve"> __________________________ </w:t>
      </w:r>
      <w:proofErr w:type="gramStart"/>
      <w:r w:rsidR="00805199" w:rsidRPr="00DA3304">
        <w:rPr>
          <w:rFonts w:ascii="Arial" w:hAnsi="Arial" w:cs="Arial"/>
          <w:sz w:val="24"/>
          <w:szCs w:val="24"/>
        </w:rPr>
        <w:t>результатов</w:t>
      </w:r>
      <w:proofErr w:type="gramEnd"/>
      <w:r w:rsidR="00805199" w:rsidRPr="00DA3304">
        <w:rPr>
          <w:rFonts w:ascii="Arial" w:hAnsi="Arial" w:cs="Arial"/>
          <w:sz w:val="24"/>
          <w:szCs w:val="24"/>
        </w:rPr>
        <w:t xml:space="preserve"> условиям контракта</w:t>
      </w:r>
      <w:r>
        <w:rPr>
          <w:rFonts w:ascii="Arial" w:hAnsi="Arial" w:cs="Arial"/>
          <w:sz w:val="24"/>
          <w:szCs w:val="24"/>
        </w:rPr>
        <w:t xml:space="preserve">                 </w:t>
      </w:r>
      <w:r w:rsidR="00805199" w:rsidRPr="00DA3304">
        <w:rPr>
          <w:rFonts w:ascii="Arial" w:hAnsi="Arial" w:cs="Arial"/>
          <w:sz w:val="24"/>
          <w:szCs w:val="24"/>
          <w:vertAlign w:val="superscript"/>
        </w:rPr>
        <w:t xml:space="preserve"> (соответствии, не соответствии, частичном соответствии)</w:t>
      </w:r>
    </w:p>
    <w:p w:rsidR="00805199" w:rsidRPr="00DA3304" w:rsidRDefault="00DA3304" w:rsidP="00DA3304">
      <w:pPr>
        <w:spacing w:after="0" w:line="240" w:lineRule="auto"/>
        <w:rPr>
          <w:rFonts w:ascii="Arial" w:hAnsi="Arial" w:cs="Arial"/>
          <w:sz w:val="24"/>
          <w:szCs w:val="24"/>
        </w:rPr>
      </w:pPr>
      <w:r>
        <w:rPr>
          <w:rFonts w:ascii="Arial" w:hAnsi="Arial" w:cs="Arial"/>
          <w:sz w:val="24"/>
          <w:szCs w:val="24"/>
        </w:rPr>
        <w:t xml:space="preserve">         </w:t>
      </w:r>
      <w:r w:rsidR="00805199" w:rsidRPr="00DA3304">
        <w:rPr>
          <w:rFonts w:ascii="Arial" w:hAnsi="Arial" w:cs="Arial"/>
          <w:sz w:val="24"/>
          <w:szCs w:val="24"/>
        </w:rPr>
        <w:t xml:space="preserve">В ходе оценки результатов исполнения контракта были выявлены следующие недостатки, </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w:t>
      </w:r>
      <w:r w:rsidR="00DA3304">
        <w:rPr>
          <w:rFonts w:ascii="Arial" w:hAnsi="Arial" w:cs="Arial"/>
          <w:sz w:val="24"/>
          <w:szCs w:val="24"/>
        </w:rPr>
        <w:t>________________________</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C9192F">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DA3304">
      <w:pPr>
        <w:spacing w:after="0"/>
        <w:rPr>
          <w:rFonts w:ascii="Arial" w:hAnsi="Arial" w:cs="Arial"/>
          <w:sz w:val="24"/>
          <w:szCs w:val="24"/>
        </w:rPr>
      </w:pPr>
      <w:r w:rsidRPr="00DA3304">
        <w:rPr>
          <w:rFonts w:ascii="Arial" w:hAnsi="Arial" w:cs="Arial"/>
          <w:sz w:val="24"/>
          <w:szCs w:val="24"/>
        </w:rPr>
        <w:t xml:space="preserve">Председатель комиссии: _______________________________________________________ </w:t>
      </w:r>
    </w:p>
    <w:p w:rsidR="00805199" w:rsidRPr="00DA3304" w:rsidRDefault="00805199" w:rsidP="00DA3304">
      <w:pPr>
        <w:spacing w:after="0"/>
        <w:rPr>
          <w:rFonts w:ascii="Arial" w:hAnsi="Arial" w:cs="Arial"/>
          <w:sz w:val="24"/>
          <w:szCs w:val="24"/>
        </w:rPr>
      </w:pPr>
    </w:p>
    <w:p w:rsidR="00805199" w:rsidRPr="00DA3304" w:rsidRDefault="00805199" w:rsidP="00DA3304">
      <w:pPr>
        <w:spacing w:after="0"/>
        <w:rPr>
          <w:rFonts w:ascii="Arial" w:hAnsi="Arial" w:cs="Arial"/>
          <w:sz w:val="24"/>
          <w:szCs w:val="24"/>
        </w:rPr>
      </w:pPr>
      <w:r w:rsidRPr="00DA3304">
        <w:rPr>
          <w:rFonts w:ascii="Arial" w:hAnsi="Arial" w:cs="Arial"/>
          <w:sz w:val="24"/>
          <w:szCs w:val="24"/>
        </w:rPr>
        <w:t>Подписи членов комиссии:</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DA3304" w:rsidRDefault="00805199" w:rsidP="00DA3304">
      <w:pPr>
        <w:spacing w:after="0" w:line="360" w:lineRule="auto"/>
        <w:rPr>
          <w:rFonts w:ascii="Arial" w:hAnsi="Arial" w:cs="Arial"/>
          <w:sz w:val="24"/>
          <w:szCs w:val="24"/>
        </w:rPr>
      </w:pPr>
      <w:r w:rsidRPr="00DA3304">
        <w:rPr>
          <w:rFonts w:ascii="Arial" w:hAnsi="Arial" w:cs="Arial"/>
          <w:sz w:val="24"/>
          <w:szCs w:val="24"/>
        </w:rPr>
        <w:t>______________________________________________________________________</w:t>
      </w:r>
      <w:r w:rsidR="00DA3304">
        <w:rPr>
          <w:rFonts w:ascii="Arial" w:hAnsi="Arial" w:cs="Arial"/>
          <w:sz w:val="24"/>
          <w:szCs w:val="24"/>
        </w:rPr>
        <w:t xml:space="preserve"> </w:t>
      </w:r>
    </w:p>
    <w:p w:rsidR="00805199" w:rsidRPr="009B0142" w:rsidRDefault="00C9192F" w:rsidP="00DA3304">
      <w:pPr>
        <w:spacing w:after="0" w:line="360" w:lineRule="auto"/>
      </w:pPr>
      <w:r>
        <w:rPr>
          <w:rFonts w:ascii="Arial" w:hAnsi="Arial" w:cs="Arial"/>
          <w:sz w:val="24"/>
          <w:szCs w:val="24"/>
        </w:rPr>
        <w:t xml:space="preserve"> </w:t>
      </w:r>
    </w:p>
    <w:p w:rsidR="00805199" w:rsidRPr="009B0142" w:rsidRDefault="00805199" w:rsidP="00805199">
      <w:pPr>
        <w:pStyle w:val="a3"/>
        <w:spacing w:after="0" w:line="240" w:lineRule="auto"/>
        <w:ind w:left="0" w:firstLine="709"/>
        <w:jc w:val="center"/>
        <w:rPr>
          <w:sz w:val="24"/>
          <w:szCs w:val="24"/>
        </w:rPr>
      </w:pPr>
    </w:p>
    <w:p w:rsidR="00805199" w:rsidRDefault="00805199" w:rsidP="00805199">
      <w:pPr>
        <w:rPr>
          <w:lang w:eastAsia="ru-RU"/>
        </w:rPr>
      </w:pPr>
    </w:p>
    <w:sectPr w:rsidR="0080519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2C0F7E"/>
    <w:multiLevelType w:val="multilevel"/>
    <w:tmpl w:val="1F2C0F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3">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4">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88"/>
    <w:rsid w:val="000018BA"/>
    <w:rsid w:val="00003DD9"/>
    <w:rsid w:val="00111985"/>
    <w:rsid w:val="001C6AF5"/>
    <w:rsid w:val="0034480B"/>
    <w:rsid w:val="003C56D6"/>
    <w:rsid w:val="00487A24"/>
    <w:rsid w:val="00603197"/>
    <w:rsid w:val="006562BF"/>
    <w:rsid w:val="00670E40"/>
    <w:rsid w:val="00695D33"/>
    <w:rsid w:val="00775CAC"/>
    <w:rsid w:val="00805199"/>
    <w:rsid w:val="0082509B"/>
    <w:rsid w:val="00B12135"/>
    <w:rsid w:val="00C31AC1"/>
    <w:rsid w:val="00C638CF"/>
    <w:rsid w:val="00C9192F"/>
    <w:rsid w:val="00CC1488"/>
    <w:rsid w:val="00DA3304"/>
    <w:rsid w:val="00DD4C58"/>
    <w:rsid w:val="00E021EB"/>
    <w:rsid w:val="00F55FDF"/>
    <w:rsid w:val="2C8C59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pPr>
      <w:ind w:left="720"/>
      <w:contextualSpacing/>
    </w:pPr>
  </w:style>
  <w:style w:type="paragraph" w:customStyle="1" w:styleId="11">
    <w:name w:val="заголовок 1"/>
    <w:basedOn w:val="a"/>
    <w:next w:val="a"/>
    <w:rsid w:val="003C56D6"/>
    <w:pPr>
      <w:keepNext/>
      <w:widowControl w:val="0"/>
      <w:suppressAutoHyphens/>
      <w:spacing w:after="0" w:line="240" w:lineRule="auto"/>
      <w:ind w:left="720" w:hanging="360"/>
      <w:jc w:val="center"/>
      <w:textAlignment w:val="baseline"/>
    </w:pPr>
    <w:rPr>
      <w:rFonts w:ascii="Times New Roman" w:eastAsia="Andale Sans UI" w:hAnsi="Times New Roman" w:cs="Tahoma"/>
      <w:b/>
      <w:bCs/>
      <w:kern w:val="2"/>
      <w:sz w:val="28"/>
      <w:szCs w:val="28"/>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pPr>
      <w:ind w:left="720"/>
      <w:contextualSpacing/>
    </w:pPr>
  </w:style>
  <w:style w:type="paragraph" w:customStyle="1" w:styleId="11">
    <w:name w:val="заголовок 1"/>
    <w:basedOn w:val="a"/>
    <w:next w:val="a"/>
    <w:rsid w:val="003C56D6"/>
    <w:pPr>
      <w:keepNext/>
      <w:widowControl w:val="0"/>
      <w:suppressAutoHyphens/>
      <w:spacing w:after="0" w:line="240" w:lineRule="auto"/>
      <w:ind w:left="720" w:hanging="360"/>
      <w:jc w:val="center"/>
      <w:textAlignment w:val="baseline"/>
    </w:pPr>
    <w:rPr>
      <w:rFonts w:ascii="Times New Roman" w:eastAsia="Andale Sans UI" w:hAnsi="Times New Roman" w:cs="Tahoma"/>
      <w:b/>
      <w:bCs/>
      <w:kern w:val="2"/>
      <w:sz w:val="28"/>
      <w:szCs w:val="28"/>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1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Курилова</dc:creator>
  <cp:lastModifiedBy>user</cp:lastModifiedBy>
  <cp:revision>11</cp:revision>
  <dcterms:created xsi:type="dcterms:W3CDTF">2019-10-01T14:15:00Z</dcterms:created>
  <dcterms:modified xsi:type="dcterms:W3CDTF">2021-05-14T02:24:00Z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