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2" w:rsidRDefault="00CC3A89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06.11.2019 №36</w:t>
      </w:r>
      <w:r w:rsidR="00E0576E">
        <w:rPr>
          <w:rFonts w:ascii="Arial" w:hAnsi="Arial" w:cs="Arial"/>
          <w:b/>
          <w:sz w:val="32"/>
          <w:szCs w:val="32"/>
        </w:rPr>
        <w:t>-П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64E4B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4A92" w:rsidRDefault="00A34A92" w:rsidP="00A34A92">
      <w:pPr>
        <w:pStyle w:val="a3"/>
        <w:jc w:val="center"/>
        <w:rPr>
          <w:sz w:val="28"/>
          <w:szCs w:val="28"/>
        </w:rPr>
      </w:pPr>
    </w:p>
    <w:p w:rsidR="00A34A92" w:rsidRDefault="00A34A92" w:rsidP="00A34A92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</w:t>
      </w:r>
      <w:r w:rsidR="00964E4B">
        <w:rPr>
          <w:rFonts w:ascii="Arial" w:hAnsi="Arial" w:cs="Arial"/>
          <w:b/>
          <w:sz w:val="32"/>
          <w:szCs w:val="32"/>
        </w:rPr>
        <w:t>ЕГОРОВСК» ОТ 13.12.2018 ГОДА №37-П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</w:t>
      </w:r>
      <w:r w:rsidR="00964E4B">
        <w:rPr>
          <w:rFonts w:ascii="Arial" w:hAnsi="Arial" w:cs="Arial"/>
          <w:b/>
          <w:sz w:val="32"/>
          <w:szCs w:val="32"/>
        </w:rPr>
        <w:t>РЕЗИРВИРОВАНИЕ И ИЗЪЯТИЕ ЗЕМЕЛЬНЫХ УЧАСТКОВ ДЛЯ МУНИЦИПАЛЬНЫХ НУЖД</w:t>
      </w:r>
      <w:r>
        <w:rPr>
          <w:rFonts w:ascii="Arial" w:hAnsi="Arial" w:cs="Arial"/>
          <w:b/>
          <w:sz w:val="32"/>
          <w:szCs w:val="32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34A92" w:rsidRDefault="00A34A92" w:rsidP="001B71E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 РФ, Федеральным законом от 6 октября 2003 г. №131-ФЗ «Об общих принципах организации местного самоуправления в Российской Федерации», Федеральным законом от 27.07.2010 г.№210-ФЗ «Об организации предоставления государственных и муниципальных услуг»</w:t>
      </w:r>
      <w:r w:rsidR="00071C16">
        <w:rPr>
          <w:rFonts w:ascii="Arial" w:hAnsi="Arial" w:cs="Arial"/>
        </w:rPr>
        <w:t>, на основании Устава муниципального образования «</w:t>
      </w:r>
      <w:r w:rsidR="00964E4B">
        <w:rPr>
          <w:rFonts w:ascii="Arial" w:hAnsi="Arial" w:cs="Arial"/>
        </w:rPr>
        <w:t>Егоровск</w:t>
      </w:r>
      <w:r w:rsidR="00071C16">
        <w:rPr>
          <w:rFonts w:ascii="Arial" w:hAnsi="Arial" w:cs="Arial"/>
        </w:rPr>
        <w:t xml:space="preserve">» </w:t>
      </w:r>
      <w:r w:rsidR="00767908">
        <w:rPr>
          <w:rFonts w:ascii="Arial" w:hAnsi="Arial" w:cs="Arial"/>
        </w:rPr>
        <w:t>администрация муниципального образования</w:t>
      </w:r>
      <w:r>
        <w:rPr>
          <w:rFonts w:ascii="Arial" w:hAnsi="Arial" w:cs="Arial"/>
        </w:rPr>
        <w:t xml:space="preserve"> «</w:t>
      </w:r>
      <w:r w:rsidR="00964E4B">
        <w:rPr>
          <w:rFonts w:ascii="Arial" w:hAnsi="Arial" w:cs="Arial"/>
        </w:rPr>
        <w:t>Егоровск</w:t>
      </w:r>
      <w:r>
        <w:rPr>
          <w:rFonts w:ascii="Arial" w:hAnsi="Arial" w:cs="Arial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A34A92" w:rsidP="00DE0B9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071C16" w:rsidP="00DE0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 Отменить постановление администрации муниципального образования «</w:t>
      </w:r>
      <w:r w:rsidR="00964E4B">
        <w:rPr>
          <w:rFonts w:ascii="Arial" w:hAnsi="Arial" w:cs="Arial"/>
        </w:rPr>
        <w:t>Егоровск» от 13.12.2018 года №37-п</w:t>
      </w:r>
      <w:r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</w:t>
      </w:r>
      <w:r w:rsidR="00964E4B">
        <w:rPr>
          <w:rFonts w:ascii="Arial" w:hAnsi="Arial" w:cs="Arial"/>
        </w:rPr>
        <w:t>Резервирование и изъятие земельных участков для муниципальных нужд</w:t>
      </w:r>
      <w:r>
        <w:rPr>
          <w:rFonts w:ascii="Arial" w:hAnsi="Arial" w:cs="Arial"/>
        </w:rPr>
        <w:t>»</w:t>
      </w:r>
      <w:r w:rsidR="00A34A92">
        <w:rPr>
          <w:rFonts w:ascii="Arial" w:hAnsi="Arial" w:cs="Arial"/>
        </w:rPr>
        <w:t>.</w:t>
      </w:r>
    </w:p>
    <w:p w:rsidR="00A34A92" w:rsidRDefault="00A34A92" w:rsidP="00DE0B9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</w:t>
      </w:r>
      <w:r w:rsidR="00964E4B">
        <w:rPr>
          <w:sz w:val="24"/>
          <w:szCs w:val="24"/>
        </w:rPr>
        <w:t>Егоровск</w:t>
      </w:r>
      <w:r>
        <w:rPr>
          <w:sz w:val="24"/>
          <w:szCs w:val="24"/>
        </w:rPr>
        <w:t xml:space="preserve">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</w:t>
      </w:r>
      <w:r w:rsidR="00964E4B">
        <w:rPr>
          <w:sz w:val="24"/>
          <w:szCs w:val="24"/>
        </w:rPr>
        <w:t>Егоровск</w:t>
      </w:r>
      <w:r>
        <w:rPr>
          <w:sz w:val="24"/>
          <w:szCs w:val="24"/>
        </w:rPr>
        <w:t>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«Аларский район» в </w:t>
      </w:r>
      <w:r w:rsidR="00767908">
        <w:rPr>
          <w:sz w:val="24"/>
          <w:szCs w:val="24"/>
        </w:rPr>
        <w:t>информационно-</w:t>
      </w:r>
      <w:r>
        <w:rPr>
          <w:sz w:val="24"/>
          <w:szCs w:val="24"/>
        </w:rPr>
        <w:t>телекомму</w:t>
      </w:r>
      <w:r w:rsidR="00DE0B99">
        <w:rPr>
          <w:sz w:val="24"/>
          <w:szCs w:val="24"/>
        </w:rPr>
        <w:t xml:space="preserve">никационной </w:t>
      </w:r>
      <w:r>
        <w:rPr>
          <w:sz w:val="24"/>
          <w:szCs w:val="24"/>
        </w:rPr>
        <w:t>сети «Интернет».</w:t>
      </w:r>
    </w:p>
    <w:p w:rsidR="00964E4B" w:rsidRPr="00DB56DF" w:rsidRDefault="00964E4B" w:rsidP="00964E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B56DF">
        <w:rPr>
          <w:rFonts w:ascii="Arial" w:hAnsi="Arial" w:cs="Arial"/>
        </w:rPr>
        <w:t xml:space="preserve">.Настоящее постановление вступает в силу </w:t>
      </w:r>
      <w:r w:rsidR="000158B5">
        <w:rPr>
          <w:rFonts w:ascii="Arial" w:hAnsi="Arial" w:cs="Arial"/>
        </w:rPr>
        <w:t>после</w:t>
      </w:r>
      <w:r w:rsidRPr="00DB56DF">
        <w:rPr>
          <w:rFonts w:ascii="Arial" w:hAnsi="Arial" w:cs="Arial"/>
        </w:rPr>
        <w:t xml:space="preserve"> его официального опубликования.</w:t>
      </w:r>
    </w:p>
    <w:p w:rsidR="00964E4B" w:rsidRPr="00DE0B99" w:rsidRDefault="00964E4B" w:rsidP="00DE0B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DE0B99" w:rsidRDefault="00767908" w:rsidP="00DE0B99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DE0B99">
        <w:rPr>
          <w:rFonts w:ascii="Arial" w:hAnsi="Arial" w:cs="Arial"/>
        </w:rPr>
        <w:t xml:space="preserve"> «</w:t>
      </w:r>
      <w:r w:rsidR="00964E4B">
        <w:rPr>
          <w:rFonts w:ascii="Arial" w:hAnsi="Arial" w:cs="Arial"/>
        </w:rPr>
        <w:t>Егоровск</w:t>
      </w:r>
      <w:r w:rsidR="00DE0B99">
        <w:rPr>
          <w:rFonts w:ascii="Arial" w:hAnsi="Arial" w:cs="Arial"/>
        </w:rPr>
        <w:t>»:</w:t>
      </w:r>
    </w:p>
    <w:p w:rsidR="00FB7036" w:rsidRPr="00DE0B99" w:rsidRDefault="00964E4B" w:rsidP="00DE0B99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Ревтов Е.В.</w:t>
      </w:r>
    </w:p>
    <w:sectPr w:rsidR="00FB7036" w:rsidRPr="00DE0B99" w:rsidSect="001B7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D3"/>
    <w:rsid w:val="000158B5"/>
    <w:rsid w:val="00071C16"/>
    <w:rsid w:val="001B71E6"/>
    <w:rsid w:val="001E6CD3"/>
    <w:rsid w:val="00215EAF"/>
    <w:rsid w:val="002F0381"/>
    <w:rsid w:val="00767908"/>
    <w:rsid w:val="008D74DB"/>
    <w:rsid w:val="00907AB8"/>
    <w:rsid w:val="00964E4B"/>
    <w:rsid w:val="00A34A92"/>
    <w:rsid w:val="00CC3A89"/>
    <w:rsid w:val="00DE0B99"/>
    <w:rsid w:val="00E0576E"/>
    <w:rsid w:val="00FB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2019-11-06T03:32:00Z</cp:lastPrinted>
  <dcterms:created xsi:type="dcterms:W3CDTF">2018-02-26T03:17:00Z</dcterms:created>
  <dcterms:modified xsi:type="dcterms:W3CDTF">2019-11-06T03:33:00Z</dcterms:modified>
</cp:coreProperties>
</file>