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96" w:rsidRPr="00F11796" w:rsidRDefault="00F11796" w:rsidP="0080439F">
      <w:pPr>
        <w:pStyle w:val="ae"/>
        <w:rPr>
          <w:b/>
        </w:rPr>
      </w:pPr>
    </w:p>
    <w:p w:rsidR="00F11796" w:rsidRPr="00F11796" w:rsidRDefault="00B27DE9" w:rsidP="00F11796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F11796" w:rsidRPr="00F1179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F11796" w:rsidRPr="00F11796">
        <w:rPr>
          <w:rFonts w:ascii="Arial" w:hAnsi="Arial" w:cs="Arial"/>
          <w:b/>
          <w:sz w:val="32"/>
          <w:szCs w:val="32"/>
        </w:rPr>
        <w:t>.201</w:t>
      </w:r>
      <w:r w:rsidR="00F11796">
        <w:rPr>
          <w:rFonts w:ascii="Arial" w:hAnsi="Arial" w:cs="Arial"/>
          <w:b/>
          <w:sz w:val="32"/>
          <w:szCs w:val="32"/>
        </w:rPr>
        <w:t>7</w:t>
      </w:r>
      <w:r w:rsidR="00F11796" w:rsidRPr="00F11796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18</w:t>
      </w:r>
      <w:r w:rsidR="00F11796" w:rsidRPr="00F11796">
        <w:rPr>
          <w:rFonts w:ascii="Arial" w:hAnsi="Arial" w:cs="Arial"/>
          <w:b/>
          <w:sz w:val="32"/>
          <w:szCs w:val="32"/>
        </w:rPr>
        <w:t xml:space="preserve"> - п</w:t>
      </w:r>
    </w:p>
    <w:p w:rsidR="00F11796" w:rsidRPr="00F11796" w:rsidRDefault="00F11796" w:rsidP="00F11796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11796">
        <w:rPr>
          <w:rFonts w:ascii="Arial" w:hAnsi="Arial" w:cs="Arial"/>
          <w:b/>
          <w:sz w:val="32"/>
          <w:szCs w:val="32"/>
        </w:rPr>
        <w:t>Р О С С И Й С К А Я Ф Е Д Е Р А Ц И Я</w:t>
      </w:r>
    </w:p>
    <w:p w:rsidR="00F11796" w:rsidRPr="00F11796" w:rsidRDefault="00F11796" w:rsidP="00F11796">
      <w:pPr>
        <w:pStyle w:val="ae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F11796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D22B3F" w:rsidRDefault="00F11796" w:rsidP="00F11796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11796">
        <w:rPr>
          <w:rFonts w:ascii="Arial" w:hAnsi="Arial" w:cs="Arial"/>
          <w:b/>
          <w:sz w:val="32"/>
          <w:szCs w:val="32"/>
        </w:rPr>
        <w:t>МУНИЦИПАЛЬН</w:t>
      </w:r>
      <w:r w:rsidR="00D22B3F">
        <w:rPr>
          <w:rFonts w:ascii="Arial" w:hAnsi="Arial" w:cs="Arial"/>
          <w:b/>
          <w:sz w:val="32"/>
          <w:szCs w:val="32"/>
        </w:rPr>
        <w:t>ОЕ ОБРАЗОВАНИЕ</w:t>
      </w:r>
    </w:p>
    <w:p w:rsidR="00F11796" w:rsidRPr="00F11796" w:rsidRDefault="00D22B3F" w:rsidP="00F11796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</w:t>
      </w:r>
      <w:r w:rsidR="00F11796" w:rsidRPr="00F11796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11796" w:rsidRPr="00F11796" w:rsidRDefault="00F11796" w:rsidP="00F11796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11796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F11796" w:rsidRPr="00F11796" w:rsidRDefault="00F11796" w:rsidP="00F11796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11796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11796" w:rsidRPr="00F11796" w:rsidRDefault="00F11796" w:rsidP="00B27DE9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11796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F11796" w:rsidRPr="0080439F" w:rsidRDefault="00F11796" w:rsidP="00F11796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11796" w:rsidRPr="00F11796" w:rsidRDefault="00F11796" w:rsidP="00F11796">
      <w:pPr>
        <w:pStyle w:val="ae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11796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АДМИНИСТРАТИВНОГО РЕГЛАМЕНТА ПО ПРЕДОСТАВЛЕНИЮ </w:t>
      </w:r>
      <w:r w:rsidR="0080439F">
        <w:rPr>
          <w:rFonts w:ascii="Arial" w:hAnsi="Arial" w:cs="Arial"/>
          <w:b/>
          <w:sz w:val="32"/>
          <w:szCs w:val="32"/>
        </w:rPr>
        <w:t xml:space="preserve">МУНИЦИПАЛЬНЫМ БЮДЖЕТНЫМ УЧРЕЖДЕНИЕМ КУЛЬТУРЫ «ИНФОРМАЦИОННО-КУЛЬТУРНЫЙ ЦЕНТР» МО «ТАБАРСУК» </w:t>
      </w:r>
      <w:r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="0080439F">
        <w:rPr>
          <w:rFonts w:ascii="Arial" w:hAnsi="Arial" w:cs="Arial"/>
          <w:b/>
          <w:sz w:val="32"/>
          <w:szCs w:val="32"/>
        </w:rPr>
        <w:t xml:space="preserve">(РАБОТЫ) </w:t>
      </w:r>
      <w:r>
        <w:rPr>
          <w:rFonts w:ascii="Arial" w:hAnsi="Arial" w:cs="Arial"/>
          <w:b/>
          <w:sz w:val="32"/>
          <w:szCs w:val="32"/>
        </w:rPr>
        <w:t>«ОРГАНИЗАЦИЯ И ПРОВЕДЕНИЕ КУЛЬТУРНО-</w:t>
      </w:r>
      <w:r w:rsidR="00FE6458">
        <w:rPr>
          <w:rFonts w:ascii="Arial" w:hAnsi="Arial" w:cs="Arial"/>
          <w:b/>
          <w:sz w:val="32"/>
          <w:szCs w:val="32"/>
        </w:rPr>
        <w:t>МАССОВЫХ</w:t>
      </w:r>
      <w:r w:rsidR="0080439F">
        <w:rPr>
          <w:rFonts w:ascii="Arial" w:hAnsi="Arial" w:cs="Arial"/>
          <w:b/>
          <w:sz w:val="32"/>
          <w:szCs w:val="32"/>
        </w:rPr>
        <w:t xml:space="preserve"> МЕРОПРИЯТИЙ </w:t>
      </w:r>
      <w:r w:rsidR="002B7A13">
        <w:rPr>
          <w:rFonts w:ascii="Arial" w:hAnsi="Arial" w:cs="Arial"/>
          <w:b/>
          <w:sz w:val="32"/>
          <w:szCs w:val="32"/>
        </w:rPr>
        <w:t>(КУЛЬТУРНО-МАССОВЫХ (ИНЫЕ ЗРЕЛИЩНЫЕ МЕРОПРИЯТИЯ))»</w:t>
      </w:r>
    </w:p>
    <w:p w:rsidR="0080439F" w:rsidRPr="0080439F" w:rsidRDefault="00707047" w:rsidP="0080439F">
      <w:pPr>
        <w:pStyle w:val="ae"/>
        <w:jc w:val="both"/>
        <w:rPr>
          <w:rFonts w:ascii="Arial" w:hAnsi="Arial" w:cs="Arial"/>
          <w:sz w:val="24"/>
        </w:rPr>
      </w:pPr>
      <w:r>
        <w:tab/>
      </w:r>
    </w:p>
    <w:p w:rsidR="00A75647" w:rsidRPr="0080439F" w:rsidRDefault="00A75647" w:rsidP="0080439F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0439F">
        <w:rPr>
          <w:rStyle w:val="s1"/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Федерации, </w:t>
      </w:r>
      <w:r w:rsidR="0080439F">
        <w:rPr>
          <w:rStyle w:val="s1"/>
          <w:rFonts w:ascii="Arial" w:hAnsi="Arial" w:cs="Arial"/>
          <w:color w:val="000000"/>
          <w:sz w:val="24"/>
          <w:szCs w:val="24"/>
        </w:rPr>
        <w:t>в целях обеспечения информационной открытости деятельности органов местного самоуправления муниципального образования «Табарсук» и повышения требований к качеству и доступности предоставления муниципальных услуг</w:t>
      </w:r>
      <w:r w:rsidR="00C956CF" w:rsidRPr="0080439F">
        <w:rPr>
          <w:rStyle w:val="s1"/>
          <w:rFonts w:ascii="Arial" w:hAnsi="Arial" w:cs="Arial"/>
          <w:color w:val="000000"/>
          <w:sz w:val="24"/>
          <w:szCs w:val="24"/>
        </w:rPr>
        <w:t xml:space="preserve">, </w:t>
      </w:r>
      <w:r w:rsidRPr="0080439F">
        <w:rPr>
          <w:rStyle w:val="s1"/>
          <w:rFonts w:ascii="Arial" w:hAnsi="Arial" w:cs="Arial"/>
          <w:color w:val="000000"/>
          <w:sz w:val="24"/>
          <w:szCs w:val="24"/>
        </w:rPr>
        <w:t>руководствуясь Уставом муниципального образования «</w:t>
      </w:r>
      <w:r w:rsidR="0080439F">
        <w:rPr>
          <w:rStyle w:val="s1"/>
          <w:rFonts w:ascii="Arial" w:hAnsi="Arial" w:cs="Arial"/>
          <w:color w:val="000000"/>
          <w:sz w:val="24"/>
          <w:szCs w:val="24"/>
        </w:rPr>
        <w:t>Табарсук</w:t>
      </w:r>
      <w:r w:rsidRPr="0080439F">
        <w:rPr>
          <w:rStyle w:val="s1"/>
          <w:rFonts w:ascii="Arial" w:hAnsi="Arial" w:cs="Arial"/>
          <w:color w:val="000000"/>
          <w:sz w:val="24"/>
          <w:szCs w:val="24"/>
        </w:rPr>
        <w:t>»,</w:t>
      </w:r>
    </w:p>
    <w:p w:rsidR="00707047" w:rsidRPr="0080439F" w:rsidRDefault="00707047" w:rsidP="0080439F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07047" w:rsidRPr="0080439F" w:rsidRDefault="00707047" w:rsidP="0080439F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80439F">
        <w:rPr>
          <w:rFonts w:ascii="Arial" w:hAnsi="Arial" w:cs="Arial"/>
          <w:b/>
          <w:sz w:val="30"/>
          <w:szCs w:val="30"/>
        </w:rPr>
        <w:t>ПОСТАНОВЛЯЮ:</w:t>
      </w:r>
    </w:p>
    <w:p w:rsidR="0080439F" w:rsidRPr="0080439F" w:rsidRDefault="0080439F" w:rsidP="0080439F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07047" w:rsidRPr="0080439F" w:rsidRDefault="00707047" w:rsidP="0080439F">
      <w:pPr>
        <w:pStyle w:val="ae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0439F">
        <w:rPr>
          <w:rFonts w:ascii="Arial" w:hAnsi="Arial" w:cs="Arial"/>
          <w:sz w:val="24"/>
          <w:szCs w:val="24"/>
        </w:rPr>
        <w:t>1.</w:t>
      </w:r>
      <w:r w:rsidR="00E51F63">
        <w:rPr>
          <w:rFonts w:ascii="Arial" w:hAnsi="Arial" w:cs="Arial"/>
          <w:sz w:val="24"/>
          <w:szCs w:val="24"/>
        </w:rPr>
        <w:t xml:space="preserve"> </w:t>
      </w:r>
      <w:r w:rsidRPr="0080439F">
        <w:rPr>
          <w:rFonts w:ascii="Arial" w:hAnsi="Arial" w:cs="Arial"/>
          <w:sz w:val="24"/>
          <w:szCs w:val="24"/>
        </w:rPr>
        <w:t xml:space="preserve">Утвердить </w:t>
      </w:r>
      <w:r w:rsidR="00DB2103">
        <w:rPr>
          <w:rFonts w:ascii="Arial" w:hAnsi="Arial" w:cs="Arial"/>
          <w:sz w:val="24"/>
          <w:szCs w:val="24"/>
        </w:rPr>
        <w:t>А</w:t>
      </w:r>
      <w:r w:rsidRPr="0080439F">
        <w:rPr>
          <w:rFonts w:ascii="Arial" w:hAnsi="Arial" w:cs="Arial"/>
          <w:sz w:val="24"/>
          <w:szCs w:val="24"/>
        </w:rPr>
        <w:t xml:space="preserve">дминистративный регламент по предоставлению </w:t>
      </w:r>
      <w:r w:rsidR="00DB2103">
        <w:rPr>
          <w:rFonts w:ascii="Arial" w:hAnsi="Arial" w:cs="Arial"/>
          <w:sz w:val="24"/>
          <w:szCs w:val="24"/>
        </w:rPr>
        <w:t xml:space="preserve">муниципальным учреждением культуры «Информационно-культурный центр» муниципального образования «Табарсук» </w:t>
      </w:r>
      <w:r w:rsidRPr="0080439F">
        <w:rPr>
          <w:rFonts w:ascii="Arial" w:hAnsi="Arial" w:cs="Arial"/>
          <w:sz w:val="24"/>
          <w:szCs w:val="24"/>
        </w:rPr>
        <w:t>муниципальной услуги</w:t>
      </w:r>
      <w:r w:rsidR="00C956CF" w:rsidRPr="0080439F">
        <w:rPr>
          <w:rFonts w:ascii="Arial" w:hAnsi="Arial" w:cs="Arial"/>
          <w:sz w:val="24"/>
          <w:szCs w:val="24"/>
        </w:rPr>
        <w:t xml:space="preserve"> (работы)</w:t>
      </w:r>
      <w:r w:rsidR="00DB2103">
        <w:rPr>
          <w:rFonts w:ascii="Arial" w:hAnsi="Arial" w:cs="Arial"/>
          <w:sz w:val="24"/>
          <w:szCs w:val="24"/>
        </w:rPr>
        <w:t xml:space="preserve"> </w:t>
      </w:r>
      <w:r w:rsidR="009B6E5A" w:rsidRPr="0080439F">
        <w:rPr>
          <w:rFonts w:ascii="Arial" w:hAnsi="Arial" w:cs="Arial"/>
          <w:sz w:val="24"/>
          <w:szCs w:val="24"/>
        </w:rPr>
        <w:t xml:space="preserve">«Организация </w:t>
      </w:r>
      <w:r w:rsidR="000060C7" w:rsidRPr="0080439F">
        <w:rPr>
          <w:rFonts w:ascii="Arial" w:hAnsi="Arial" w:cs="Arial"/>
          <w:sz w:val="24"/>
          <w:szCs w:val="24"/>
        </w:rPr>
        <w:t xml:space="preserve">и проведение культурно-массовых </w:t>
      </w:r>
      <w:r w:rsidR="009B6E5A" w:rsidRPr="0080439F">
        <w:rPr>
          <w:rFonts w:ascii="Arial" w:hAnsi="Arial" w:cs="Arial"/>
          <w:sz w:val="24"/>
          <w:szCs w:val="24"/>
        </w:rPr>
        <w:t>мероприятий</w:t>
      </w:r>
      <w:r w:rsidR="002B7A13">
        <w:rPr>
          <w:rFonts w:ascii="Arial" w:hAnsi="Arial" w:cs="Arial"/>
          <w:sz w:val="24"/>
          <w:szCs w:val="24"/>
        </w:rPr>
        <w:t xml:space="preserve"> (культурно-массовых (иные зрелищные мероприятия))» </w:t>
      </w:r>
      <w:r w:rsidR="00C956CF" w:rsidRPr="0080439F">
        <w:rPr>
          <w:rFonts w:ascii="Arial" w:hAnsi="Arial" w:cs="Arial"/>
          <w:sz w:val="24"/>
          <w:szCs w:val="24"/>
        </w:rPr>
        <w:t>(</w:t>
      </w:r>
      <w:r w:rsidRPr="0080439F">
        <w:rPr>
          <w:rFonts w:ascii="Arial" w:hAnsi="Arial" w:cs="Arial"/>
          <w:sz w:val="24"/>
          <w:szCs w:val="24"/>
        </w:rPr>
        <w:t>приложение).</w:t>
      </w:r>
    </w:p>
    <w:p w:rsidR="00707047" w:rsidRDefault="00707047" w:rsidP="00A663F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0439F">
        <w:rPr>
          <w:rFonts w:ascii="Arial" w:hAnsi="Arial" w:cs="Arial"/>
          <w:sz w:val="24"/>
          <w:szCs w:val="24"/>
        </w:rPr>
        <w:t>2.</w:t>
      </w:r>
      <w:r w:rsidR="00E51F63">
        <w:rPr>
          <w:rFonts w:ascii="Arial" w:hAnsi="Arial" w:cs="Arial"/>
          <w:sz w:val="24"/>
          <w:szCs w:val="24"/>
        </w:rPr>
        <w:t xml:space="preserve"> </w:t>
      </w:r>
      <w:r w:rsidRPr="0080439F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</w:t>
      </w:r>
      <w:r w:rsidR="00DB2103">
        <w:rPr>
          <w:rFonts w:ascii="Arial" w:hAnsi="Arial" w:cs="Arial"/>
          <w:sz w:val="24"/>
          <w:szCs w:val="24"/>
        </w:rPr>
        <w:t>средстве массовой информации</w:t>
      </w:r>
      <w:r w:rsidRPr="0080439F">
        <w:rPr>
          <w:rFonts w:ascii="Arial" w:hAnsi="Arial" w:cs="Arial"/>
          <w:sz w:val="24"/>
          <w:szCs w:val="24"/>
        </w:rPr>
        <w:t xml:space="preserve"> «</w:t>
      </w:r>
      <w:r w:rsidR="00DB2103">
        <w:rPr>
          <w:rFonts w:ascii="Arial" w:hAnsi="Arial" w:cs="Arial"/>
          <w:sz w:val="24"/>
          <w:szCs w:val="24"/>
        </w:rPr>
        <w:t>Табарсук</w:t>
      </w:r>
      <w:r w:rsidRPr="0080439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DB2103">
        <w:rPr>
          <w:rFonts w:ascii="Arial" w:hAnsi="Arial" w:cs="Arial"/>
          <w:sz w:val="24"/>
          <w:szCs w:val="24"/>
        </w:rPr>
        <w:t>Табарсук</w:t>
      </w:r>
      <w:r w:rsidRPr="0080439F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EB6B0A" w:rsidRPr="0080439F" w:rsidRDefault="00EB6B0A" w:rsidP="00A663F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со дня его официального опубликования.</w:t>
      </w:r>
    </w:p>
    <w:p w:rsidR="00707047" w:rsidRPr="0080439F" w:rsidRDefault="00EB6B0A" w:rsidP="00A663F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047" w:rsidRPr="0080439F">
        <w:rPr>
          <w:rFonts w:ascii="Arial" w:hAnsi="Arial" w:cs="Arial"/>
          <w:sz w:val="24"/>
          <w:szCs w:val="24"/>
        </w:rPr>
        <w:t>.</w:t>
      </w:r>
      <w:r w:rsidR="00E51F63">
        <w:rPr>
          <w:rFonts w:ascii="Arial" w:hAnsi="Arial" w:cs="Arial"/>
          <w:sz w:val="24"/>
          <w:szCs w:val="24"/>
        </w:rPr>
        <w:t xml:space="preserve"> </w:t>
      </w:r>
      <w:r w:rsidR="00DB210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</w:p>
    <w:p w:rsidR="00707047" w:rsidRPr="0080439F" w:rsidRDefault="00707047" w:rsidP="0080439F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07047" w:rsidRPr="0080439F" w:rsidRDefault="00707047" w:rsidP="0080439F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763DC" w:rsidRDefault="00707047" w:rsidP="0080439F">
      <w:pPr>
        <w:pStyle w:val="ae"/>
        <w:jc w:val="both"/>
        <w:rPr>
          <w:rFonts w:ascii="Arial" w:hAnsi="Arial" w:cs="Arial"/>
          <w:sz w:val="24"/>
          <w:szCs w:val="24"/>
        </w:rPr>
      </w:pPr>
      <w:r w:rsidRPr="0080439F">
        <w:rPr>
          <w:rFonts w:ascii="Arial" w:hAnsi="Arial" w:cs="Arial"/>
          <w:sz w:val="24"/>
          <w:szCs w:val="24"/>
        </w:rPr>
        <w:t xml:space="preserve">Глава </w:t>
      </w:r>
      <w:r w:rsidR="00C763DC"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80439F">
        <w:rPr>
          <w:rFonts w:ascii="Arial" w:hAnsi="Arial" w:cs="Arial"/>
          <w:sz w:val="24"/>
          <w:szCs w:val="24"/>
        </w:rPr>
        <w:t xml:space="preserve"> </w:t>
      </w:r>
    </w:p>
    <w:p w:rsidR="00EB6B0A" w:rsidRDefault="00707047" w:rsidP="00EB6B0A">
      <w:pPr>
        <w:pStyle w:val="ae"/>
        <w:jc w:val="both"/>
        <w:rPr>
          <w:color w:val="000000"/>
          <w:sz w:val="27"/>
          <w:szCs w:val="27"/>
        </w:rPr>
      </w:pPr>
      <w:r w:rsidRPr="0080439F">
        <w:rPr>
          <w:rFonts w:ascii="Arial" w:hAnsi="Arial" w:cs="Arial"/>
          <w:sz w:val="24"/>
          <w:szCs w:val="24"/>
        </w:rPr>
        <w:t>Т.</w:t>
      </w:r>
      <w:r w:rsidR="00C763DC">
        <w:rPr>
          <w:rFonts w:ascii="Arial" w:hAnsi="Arial" w:cs="Arial"/>
          <w:sz w:val="24"/>
          <w:szCs w:val="24"/>
        </w:rPr>
        <w:t>С.Андреева</w:t>
      </w:r>
    </w:p>
    <w:p w:rsidR="007B7E46" w:rsidRPr="00EB6B0A" w:rsidRDefault="007B7E46" w:rsidP="00EB6B0A">
      <w:pPr>
        <w:pStyle w:val="ae"/>
        <w:jc w:val="right"/>
        <w:rPr>
          <w:rFonts w:ascii="Arial" w:hAnsi="Arial" w:cs="Arial"/>
          <w:sz w:val="24"/>
          <w:szCs w:val="24"/>
        </w:rPr>
      </w:pPr>
      <w:r w:rsidRPr="00EB6B0A">
        <w:rPr>
          <w:rFonts w:ascii="Courier New" w:hAnsi="Courier New" w:cs="Courier New"/>
          <w:color w:val="000000"/>
          <w:szCs w:val="24"/>
        </w:rPr>
        <w:lastRenderedPageBreak/>
        <w:t>Приложение к постановлению</w:t>
      </w:r>
    </w:p>
    <w:p w:rsidR="007B7E46" w:rsidRPr="00EB6B0A" w:rsidRDefault="00D272BE" w:rsidP="00BA559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 w:rsidRPr="00EB6B0A">
        <w:rPr>
          <w:rFonts w:ascii="Courier New" w:hAnsi="Courier New" w:cs="Courier New"/>
          <w:color w:val="000000"/>
          <w:sz w:val="22"/>
        </w:rPr>
        <w:t>Главы МО «</w:t>
      </w:r>
      <w:r w:rsidR="00EB6B0A">
        <w:rPr>
          <w:rFonts w:ascii="Courier New" w:hAnsi="Courier New" w:cs="Courier New"/>
          <w:color w:val="000000"/>
          <w:sz w:val="22"/>
        </w:rPr>
        <w:t>Табарсук</w:t>
      </w:r>
      <w:r w:rsidRPr="00EB6B0A">
        <w:rPr>
          <w:rFonts w:ascii="Courier New" w:hAnsi="Courier New" w:cs="Courier New"/>
          <w:color w:val="000000"/>
          <w:sz w:val="22"/>
        </w:rPr>
        <w:t>»</w:t>
      </w:r>
    </w:p>
    <w:p w:rsidR="007B7E46" w:rsidRPr="00EB6B0A" w:rsidRDefault="00D2675F" w:rsidP="00BA559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 w:rsidRPr="00EB6B0A">
        <w:rPr>
          <w:rFonts w:ascii="Courier New" w:hAnsi="Courier New" w:cs="Courier New"/>
          <w:color w:val="000000"/>
          <w:sz w:val="22"/>
        </w:rPr>
        <w:t xml:space="preserve">от </w:t>
      </w:r>
      <w:r w:rsidR="00B27DE9">
        <w:rPr>
          <w:rFonts w:ascii="Courier New" w:hAnsi="Courier New" w:cs="Courier New"/>
          <w:color w:val="000000"/>
          <w:sz w:val="22"/>
        </w:rPr>
        <w:t>17</w:t>
      </w:r>
      <w:r w:rsidR="00EB6B0A">
        <w:rPr>
          <w:rFonts w:ascii="Courier New" w:hAnsi="Courier New" w:cs="Courier New"/>
          <w:color w:val="000000"/>
          <w:sz w:val="22"/>
        </w:rPr>
        <w:t>.</w:t>
      </w:r>
      <w:r w:rsidR="00B27DE9">
        <w:rPr>
          <w:rFonts w:ascii="Courier New" w:hAnsi="Courier New" w:cs="Courier New"/>
          <w:color w:val="000000"/>
          <w:sz w:val="22"/>
        </w:rPr>
        <w:t>04</w:t>
      </w:r>
      <w:r w:rsidR="00A219ED">
        <w:rPr>
          <w:rFonts w:ascii="Courier New" w:hAnsi="Courier New" w:cs="Courier New"/>
          <w:color w:val="000000"/>
          <w:sz w:val="22"/>
        </w:rPr>
        <w:t>.2017</w:t>
      </w:r>
      <w:r w:rsidR="00B346DB">
        <w:rPr>
          <w:rFonts w:ascii="Courier New" w:hAnsi="Courier New" w:cs="Courier New"/>
          <w:color w:val="000000"/>
          <w:sz w:val="22"/>
        </w:rPr>
        <w:t>г.</w:t>
      </w:r>
      <w:r w:rsidR="00A219ED">
        <w:rPr>
          <w:rFonts w:ascii="Courier New" w:hAnsi="Courier New" w:cs="Courier New"/>
          <w:color w:val="000000"/>
          <w:sz w:val="22"/>
        </w:rPr>
        <w:t xml:space="preserve"> №</w:t>
      </w:r>
      <w:r w:rsidR="00B27DE9">
        <w:rPr>
          <w:rFonts w:ascii="Courier New" w:hAnsi="Courier New" w:cs="Courier New"/>
          <w:color w:val="000000"/>
          <w:sz w:val="22"/>
        </w:rPr>
        <w:t xml:space="preserve"> 18-п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6B0A">
        <w:rPr>
          <w:rFonts w:ascii="Arial" w:hAnsi="Arial" w:cs="Arial"/>
          <w:b/>
          <w:color w:val="000000"/>
          <w:sz w:val="30"/>
          <w:szCs w:val="30"/>
        </w:rPr>
        <w:t>АДМИНИСТРАТИВНЫЙ РЕГЛАМЕНТ</w:t>
      </w:r>
    </w:p>
    <w:p w:rsidR="007B7E46" w:rsidRPr="00EB6B0A" w:rsidRDefault="00DC5519" w:rsidP="00DB77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6B0A">
        <w:rPr>
          <w:rFonts w:ascii="Arial" w:hAnsi="Arial" w:cs="Arial"/>
          <w:b/>
          <w:color w:val="000000"/>
          <w:sz w:val="30"/>
          <w:szCs w:val="30"/>
        </w:rPr>
        <w:t xml:space="preserve">ПО </w:t>
      </w:r>
      <w:r w:rsidR="007B7E46" w:rsidRPr="00EB6B0A">
        <w:rPr>
          <w:rFonts w:ascii="Arial" w:hAnsi="Arial" w:cs="Arial"/>
          <w:b/>
          <w:color w:val="000000"/>
          <w:sz w:val="30"/>
          <w:szCs w:val="30"/>
        </w:rPr>
        <w:t>ПРЕДОСТАВЛ</w:t>
      </w:r>
      <w:r w:rsidRPr="00EB6B0A">
        <w:rPr>
          <w:rFonts w:ascii="Arial" w:hAnsi="Arial" w:cs="Arial"/>
          <w:b/>
          <w:color w:val="000000"/>
          <w:sz w:val="30"/>
          <w:szCs w:val="30"/>
        </w:rPr>
        <w:t>ЕНИЮ</w:t>
      </w:r>
      <w:r w:rsidR="007B7E46" w:rsidRPr="00EB6B0A">
        <w:rPr>
          <w:rFonts w:ascii="Arial" w:hAnsi="Arial" w:cs="Arial"/>
          <w:b/>
          <w:color w:val="000000"/>
          <w:sz w:val="30"/>
          <w:szCs w:val="30"/>
        </w:rPr>
        <w:t xml:space="preserve"> МУНИЦИ</w:t>
      </w:r>
      <w:r w:rsidRPr="00EB6B0A">
        <w:rPr>
          <w:rFonts w:ascii="Arial" w:hAnsi="Arial" w:cs="Arial"/>
          <w:b/>
          <w:color w:val="000000"/>
          <w:sz w:val="30"/>
          <w:szCs w:val="30"/>
        </w:rPr>
        <w:t>ПАЛЬНОЙ УСЛУГИ (РАБОТЫ)</w:t>
      </w:r>
      <w:r w:rsidR="00EB6B0A" w:rsidRPr="00EB6B0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6B0A">
        <w:rPr>
          <w:rFonts w:ascii="Arial" w:hAnsi="Arial" w:cs="Arial"/>
          <w:b/>
          <w:color w:val="000000"/>
          <w:sz w:val="30"/>
          <w:szCs w:val="30"/>
        </w:rPr>
        <w:t>«ОРГАНИЗАЦИЯ</w:t>
      </w:r>
      <w:r w:rsidR="000060C7" w:rsidRPr="00EB6B0A">
        <w:rPr>
          <w:rFonts w:ascii="Arial" w:hAnsi="Arial" w:cs="Arial"/>
          <w:b/>
          <w:color w:val="000000"/>
          <w:sz w:val="30"/>
          <w:szCs w:val="30"/>
        </w:rPr>
        <w:t xml:space="preserve"> И ПРОВЕДЕНИЕ КУЛЬТУРНО-МАССОВЫХ </w:t>
      </w:r>
      <w:r w:rsidR="00DB77D6" w:rsidRPr="00EB6B0A">
        <w:rPr>
          <w:rFonts w:ascii="Arial" w:hAnsi="Arial" w:cs="Arial"/>
          <w:b/>
          <w:color w:val="000000"/>
          <w:sz w:val="30"/>
          <w:szCs w:val="30"/>
        </w:rPr>
        <w:t xml:space="preserve"> МЕРОПРИЯТ</w:t>
      </w:r>
      <w:r w:rsidRPr="00EB6B0A">
        <w:rPr>
          <w:rFonts w:ascii="Arial" w:hAnsi="Arial" w:cs="Arial"/>
          <w:b/>
          <w:color w:val="000000"/>
          <w:sz w:val="30"/>
          <w:szCs w:val="30"/>
        </w:rPr>
        <w:t>ИЙ</w:t>
      </w:r>
      <w:r w:rsidR="00EB6B0A">
        <w:rPr>
          <w:rFonts w:ascii="Arial" w:hAnsi="Arial" w:cs="Arial"/>
          <w:b/>
          <w:color w:val="000000"/>
          <w:sz w:val="30"/>
          <w:szCs w:val="30"/>
        </w:rPr>
        <w:t xml:space="preserve"> (КУЛЬТУРНО-МАССОВЫХ (ИНЫЕ ЗРЕЛИЩНЫЕ МЕРОПРИЯТИЯ))</w:t>
      </w:r>
      <w:r w:rsidRPr="00EB6B0A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EB6B0A" w:rsidRDefault="00EB6B0A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7B7E46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B6B0A">
        <w:rPr>
          <w:rFonts w:ascii="Arial" w:hAnsi="Arial" w:cs="Arial"/>
          <w:b/>
          <w:bCs/>
          <w:color w:val="000000"/>
        </w:rPr>
        <w:t>I. Общие положения</w:t>
      </w:r>
    </w:p>
    <w:p w:rsidR="00EB6B0A" w:rsidRPr="00EB6B0A" w:rsidRDefault="00EB6B0A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B7E46" w:rsidRPr="00EB6B0A" w:rsidRDefault="007B7E46" w:rsidP="00EB6B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 xml:space="preserve">1. Административный регламент исполнения муниципальной </w:t>
      </w:r>
      <w:r w:rsidR="001D578D">
        <w:rPr>
          <w:rFonts w:ascii="Arial" w:hAnsi="Arial" w:cs="Arial"/>
          <w:color w:val="000000"/>
        </w:rPr>
        <w:t>услуги (работы) по организации</w:t>
      </w:r>
      <w:r w:rsidR="000060C7" w:rsidRPr="00EB6B0A">
        <w:rPr>
          <w:rFonts w:ascii="Arial" w:hAnsi="Arial" w:cs="Arial"/>
          <w:color w:val="000000"/>
        </w:rPr>
        <w:t xml:space="preserve"> и проведению культурно-массовых </w:t>
      </w:r>
      <w:r w:rsidR="009B6E5A" w:rsidRPr="00EB6B0A">
        <w:rPr>
          <w:rFonts w:ascii="Arial" w:hAnsi="Arial" w:cs="Arial"/>
          <w:color w:val="000000"/>
        </w:rPr>
        <w:t>мероприятий</w:t>
      </w:r>
      <w:r w:rsidRPr="00EB6B0A">
        <w:rPr>
          <w:rFonts w:ascii="Arial" w:hAnsi="Arial" w:cs="Arial"/>
          <w:color w:val="000000"/>
        </w:rPr>
        <w:t xml:space="preserve"> </w:t>
      </w:r>
      <w:r w:rsidR="001D578D">
        <w:rPr>
          <w:rFonts w:ascii="Arial" w:hAnsi="Arial" w:cs="Arial"/>
          <w:color w:val="000000"/>
        </w:rPr>
        <w:t>(культурно-массовых (иные зрелищные мероприятия)</w:t>
      </w:r>
      <w:r w:rsidR="00FD29D2">
        <w:rPr>
          <w:rFonts w:ascii="Arial" w:hAnsi="Arial" w:cs="Arial"/>
          <w:color w:val="000000"/>
        </w:rPr>
        <w:t>)</w:t>
      </w:r>
      <w:r w:rsidR="001D578D">
        <w:rPr>
          <w:rFonts w:ascii="Arial" w:hAnsi="Arial" w:cs="Arial"/>
          <w:color w:val="000000"/>
        </w:rPr>
        <w:t xml:space="preserve"> </w:t>
      </w:r>
      <w:r w:rsidRPr="00EB6B0A">
        <w:rPr>
          <w:rFonts w:ascii="Arial" w:hAnsi="Arial" w:cs="Arial"/>
          <w:color w:val="000000"/>
        </w:rPr>
        <w:t>(далее - муниципальная услуга (работа)) разработан в целях повышения качества исполнения, определения сроков, последовательности действий (административных процедур) при предоставлении муниципальной услуги (работы).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2. Нормативно-правовые акты, регулирующие предоставление муниципальной услуги (работы).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Предоставление муниципальной услуги (работы) осуществляется в соответствии со следующими нормативными правовыми актами: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Конституция Российской Федерации ст. 44;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Федеральный закон от 6 октября 2003 года № 131-ФЗ «Об общих принципах организации местного самоуправления в РФ»;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Основы законодательства РФ о культуре: Закон № 3612-1 от 9 октября 1992 года ст. 40;</w:t>
      </w:r>
    </w:p>
    <w:p w:rsidR="00D272BE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D272BE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72BE" w:rsidRPr="00EB6B0A">
        <w:rPr>
          <w:rFonts w:ascii="Arial" w:hAnsi="Arial" w:cs="Arial"/>
          <w:color w:val="000000"/>
        </w:rPr>
        <w:t>Устав МО «</w:t>
      </w:r>
      <w:r>
        <w:rPr>
          <w:rFonts w:ascii="Arial" w:hAnsi="Arial" w:cs="Arial"/>
          <w:color w:val="000000"/>
        </w:rPr>
        <w:t>Табарсук</w:t>
      </w:r>
      <w:r w:rsidR="007B7E46" w:rsidRPr="00EB6B0A">
        <w:rPr>
          <w:rFonts w:ascii="Arial" w:hAnsi="Arial" w:cs="Arial"/>
          <w:color w:val="000000"/>
        </w:rPr>
        <w:t>»;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Устав муниципального бюджетного учреж</w:t>
      </w:r>
      <w:r w:rsidR="00D272BE" w:rsidRPr="00EB6B0A">
        <w:rPr>
          <w:rFonts w:ascii="Arial" w:hAnsi="Arial" w:cs="Arial"/>
          <w:color w:val="000000"/>
        </w:rPr>
        <w:t>дения культуры «Информационно-культурный центр</w:t>
      </w:r>
      <w:r w:rsidR="007B7E46" w:rsidRPr="00EB6B0A">
        <w:rPr>
          <w:rFonts w:ascii="Arial" w:hAnsi="Arial" w:cs="Arial"/>
          <w:color w:val="000000"/>
        </w:rPr>
        <w:t>»</w:t>
      </w:r>
      <w:r w:rsidR="00D272BE" w:rsidRPr="00EB6B0A">
        <w:rPr>
          <w:rFonts w:ascii="Arial" w:hAnsi="Arial" w:cs="Arial"/>
          <w:color w:val="000000"/>
        </w:rPr>
        <w:t xml:space="preserve"> МО «</w:t>
      </w:r>
      <w:r>
        <w:rPr>
          <w:rFonts w:ascii="Arial" w:hAnsi="Arial" w:cs="Arial"/>
          <w:color w:val="000000"/>
        </w:rPr>
        <w:t>Табарсук</w:t>
      </w:r>
      <w:r w:rsidR="00D272BE" w:rsidRPr="00EB6B0A">
        <w:rPr>
          <w:rFonts w:ascii="Arial" w:hAnsi="Arial" w:cs="Arial"/>
          <w:color w:val="000000"/>
        </w:rPr>
        <w:t>»</w:t>
      </w:r>
      <w:r w:rsidR="007B7E46" w:rsidRPr="00EB6B0A">
        <w:rPr>
          <w:rFonts w:ascii="Arial" w:hAnsi="Arial" w:cs="Arial"/>
          <w:color w:val="000000"/>
        </w:rPr>
        <w:t>;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72BE" w:rsidRPr="00EB6B0A">
        <w:rPr>
          <w:rFonts w:ascii="Arial" w:hAnsi="Arial" w:cs="Arial"/>
          <w:color w:val="000000"/>
        </w:rPr>
        <w:t>Локальные акты МБУК «Информационно-культурны</w:t>
      </w:r>
      <w:r w:rsidR="0030463A" w:rsidRPr="00EB6B0A">
        <w:rPr>
          <w:rFonts w:ascii="Arial" w:hAnsi="Arial" w:cs="Arial"/>
          <w:color w:val="000000"/>
        </w:rPr>
        <w:t>й</w:t>
      </w:r>
      <w:r w:rsidR="00D272BE" w:rsidRPr="00EB6B0A">
        <w:rPr>
          <w:rFonts w:ascii="Arial" w:hAnsi="Arial" w:cs="Arial"/>
          <w:color w:val="000000"/>
        </w:rPr>
        <w:t xml:space="preserve"> центр</w:t>
      </w:r>
      <w:r w:rsidR="007B7E46" w:rsidRPr="00EB6B0A">
        <w:rPr>
          <w:rFonts w:ascii="Arial" w:hAnsi="Arial" w:cs="Arial"/>
          <w:color w:val="000000"/>
        </w:rPr>
        <w:t>», регламентирующие культурно-досуговую деятельность.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3.Заказчиком муниципальной услуги (работы) является орган местного самоуправления – администрация муниципального о</w:t>
      </w:r>
      <w:r w:rsidR="00D272BE" w:rsidRPr="00EB6B0A">
        <w:rPr>
          <w:rFonts w:ascii="Arial" w:hAnsi="Arial" w:cs="Arial"/>
          <w:color w:val="000000"/>
        </w:rPr>
        <w:t>бразования «</w:t>
      </w:r>
      <w:r w:rsidR="00FD29D2">
        <w:rPr>
          <w:rFonts w:ascii="Arial" w:hAnsi="Arial" w:cs="Arial"/>
          <w:color w:val="000000"/>
        </w:rPr>
        <w:t>Табарсук</w:t>
      </w:r>
      <w:r w:rsidRPr="00EB6B0A">
        <w:rPr>
          <w:rFonts w:ascii="Arial" w:hAnsi="Arial" w:cs="Arial"/>
          <w:color w:val="000000"/>
        </w:rPr>
        <w:t>».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Исполнителем муниципальной услуги является муниципальное бюджетн</w:t>
      </w:r>
      <w:r w:rsidR="00D272BE" w:rsidRPr="00EB6B0A">
        <w:rPr>
          <w:rFonts w:ascii="Arial" w:hAnsi="Arial" w:cs="Arial"/>
          <w:color w:val="000000"/>
        </w:rPr>
        <w:t>ое учреждение культуры «Информационно-культурный центр</w:t>
      </w:r>
      <w:r w:rsidRPr="00EB6B0A">
        <w:rPr>
          <w:rFonts w:ascii="Arial" w:hAnsi="Arial" w:cs="Arial"/>
          <w:color w:val="000000"/>
        </w:rPr>
        <w:t>».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4.Сведения о получателях муниципальных услуг: получателями услуг культурно-досугового учреждения являются все субъекты гражданско- правовых отношений (далее - Заявитель).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Заявителями, имеющими право на получение Муниципальной услуги, могут являться: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граждане Российской Федерации;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иностранные граждане и лица без гражданства;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российские и иностранные юридические лица.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юридические лица, действующие в соответствии с законом, иными правовыми актами и учредительными документами.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Муниципальная услуга (работа) предоставляется на бесплатной основе.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b/>
          <w:bCs/>
          <w:color w:val="000000"/>
        </w:rPr>
        <w:t>II. Требования к порядку предоставления</w:t>
      </w:r>
    </w:p>
    <w:p w:rsidR="007B7E46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B6B0A">
        <w:rPr>
          <w:rFonts w:ascii="Arial" w:hAnsi="Arial" w:cs="Arial"/>
          <w:b/>
          <w:bCs/>
          <w:color w:val="000000"/>
        </w:rPr>
        <w:t>муниципальной услуги (работы).</w:t>
      </w:r>
    </w:p>
    <w:p w:rsidR="00FD29D2" w:rsidRPr="00EB6B0A" w:rsidRDefault="00FD29D2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2.1. Порядок информирования заинтересованных лиц о предоставлении муниципальной услуги (работы):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Информация о порядке оказания муниципальной услуги (работы) предоставляется учреждением культуры: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1) непосредственно в здании учреждения культуры;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2) с использованием средств телефонной связи;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3) посредством информационных стендов;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4) с использованием средств ма</w:t>
      </w:r>
      <w:r w:rsidR="00652DAC" w:rsidRPr="00EB6B0A">
        <w:rPr>
          <w:rFonts w:ascii="Arial" w:hAnsi="Arial" w:cs="Arial"/>
          <w:color w:val="000000"/>
        </w:rPr>
        <w:t>ссовой информации</w:t>
      </w:r>
      <w:r w:rsidRPr="00EB6B0A">
        <w:rPr>
          <w:rFonts w:ascii="Arial" w:hAnsi="Arial" w:cs="Arial"/>
          <w:color w:val="000000"/>
        </w:rPr>
        <w:t>;</w:t>
      </w:r>
    </w:p>
    <w:p w:rsidR="007B7E46" w:rsidRPr="00EB6B0A" w:rsidRDefault="00652DAC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5) с использованием сети</w:t>
      </w:r>
      <w:r w:rsidR="007B7E46" w:rsidRPr="00EB6B0A">
        <w:rPr>
          <w:rFonts w:ascii="Arial" w:hAnsi="Arial" w:cs="Arial"/>
          <w:color w:val="000000"/>
        </w:rPr>
        <w:t xml:space="preserve"> Интер</w:t>
      </w:r>
      <w:r w:rsidR="00D272BE" w:rsidRPr="00EB6B0A">
        <w:rPr>
          <w:rFonts w:ascii="Arial" w:hAnsi="Arial" w:cs="Arial"/>
          <w:color w:val="000000"/>
        </w:rPr>
        <w:t>нет</w:t>
      </w:r>
      <w:r w:rsidR="007B7E46" w:rsidRPr="00EB6B0A">
        <w:rPr>
          <w:rFonts w:ascii="Arial" w:hAnsi="Arial" w:cs="Arial"/>
          <w:color w:val="000000"/>
        </w:rPr>
        <w:t>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6) путем издания информационных материалов (рекламных буклетов, афиш, объявлений и т.п.).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2.2. Сведения об исполнителе муниципальной услуги (работы) месте его нахождения и графике работы: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Муниципальное бюджетн</w:t>
      </w:r>
      <w:r w:rsidR="00D272BE" w:rsidRPr="00EB6B0A">
        <w:rPr>
          <w:rFonts w:ascii="Arial" w:hAnsi="Arial" w:cs="Arial"/>
          <w:color w:val="000000"/>
        </w:rPr>
        <w:t>ое учреждение культуры «Информационно-культурный центр</w:t>
      </w:r>
      <w:r w:rsidR="007B7E46" w:rsidRPr="00EB6B0A">
        <w:rPr>
          <w:rFonts w:ascii="Arial" w:hAnsi="Arial" w:cs="Arial"/>
          <w:color w:val="000000"/>
        </w:rPr>
        <w:t>»;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место нахож</w:t>
      </w:r>
      <w:r w:rsidR="00D272BE" w:rsidRPr="00EB6B0A">
        <w:rPr>
          <w:rFonts w:ascii="Arial" w:hAnsi="Arial" w:cs="Arial"/>
          <w:color w:val="000000"/>
        </w:rPr>
        <w:t>дения: 6694</w:t>
      </w:r>
      <w:r>
        <w:rPr>
          <w:rFonts w:ascii="Arial" w:hAnsi="Arial" w:cs="Arial"/>
          <w:color w:val="000000"/>
        </w:rPr>
        <w:t>69</w:t>
      </w:r>
      <w:r w:rsidR="007B7E46" w:rsidRPr="00EB6B0A">
        <w:rPr>
          <w:rFonts w:ascii="Arial" w:hAnsi="Arial" w:cs="Arial"/>
          <w:color w:val="000000"/>
        </w:rPr>
        <w:t>, Российская Федерация, Иркутская область, Ала</w:t>
      </w:r>
      <w:r w:rsidR="00D272BE" w:rsidRPr="00EB6B0A">
        <w:rPr>
          <w:rFonts w:ascii="Arial" w:hAnsi="Arial" w:cs="Arial"/>
          <w:color w:val="000000"/>
        </w:rPr>
        <w:t xml:space="preserve">рский район, </w:t>
      </w:r>
      <w:r>
        <w:rPr>
          <w:rFonts w:ascii="Arial" w:hAnsi="Arial" w:cs="Arial"/>
          <w:color w:val="000000"/>
        </w:rPr>
        <w:t>с</w:t>
      </w:r>
      <w:r w:rsidR="00D272BE" w:rsidRPr="00EB6B0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Табарсук</w:t>
      </w:r>
      <w:r w:rsidR="00D272BE" w:rsidRPr="00EB6B0A">
        <w:rPr>
          <w:rFonts w:ascii="Arial" w:hAnsi="Arial" w:cs="Arial"/>
          <w:color w:val="000000"/>
        </w:rPr>
        <w:t xml:space="preserve">, улица </w:t>
      </w:r>
      <w:r>
        <w:rPr>
          <w:rFonts w:ascii="Arial" w:hAnsi="Arial" w:cs="Arial"/>
          <w:color w:val="000000"/>
        </w:rPr>
        <w:t>Чумакова</w:t>
      </w:r>
      <w:r w:rsidR="00D272BE" w:rsidRPr="00EB6B0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14</w:t>
      </w:r>
      <w:r w:rsidR="007B7E46" w:rsidRPr="00EB6B0A">
        <w:rPr>
          <w:rFonts w:ascii="Arial" w:hAnsi="Arial" w:cs="Arial"/>
          <w:color w:val="000000"/>
        </w:rPr>
        <w:t>;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272BE" w:rsidRPr="00EB6B0A">
        <w:rPr>
          <w:rFonts w:ascii="Arial" w:hAnsi="Arial" w:cs="Arial"/>
          <w:color w:val="000000"/>
        </w:rPr>
        <w:t>телефон: 8-902-17-</w:t>
      </w:r>
      <w:r>
        <w:rPr>
          <w:rFonts w:ascii="Arial" w:hAnsi="Arial" w:cs="Arial"/>
          <w:color w:val="000000"/>
        </w:rPr>
        <w:t>27</w:t>
      </w:r>
      <w:r w:rsidR="00D272BE" w:rsidRPr="00EB6B0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407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электронный адрес: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mo</w:t>
      </w:r>
      <w:r w:rsidRPr="00FD29D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tabarsuk</w:t>
      </w:r>
      <w:r w:rsidR="00577B77" w:rsidRPr="00EB6B0A">
        <w:rPr>
          <w:rFonts w:ascii="Arial" w:hAnsi="Arial" w:cs="Arial"/>
          <w:color w:val="000000"/>
        </w:rPr>
        <w:t>@</w:t>
      </w:r>
      <w:r>
        <w:rPr>
          <w:rFonts w:ascii="Arial" w:hAnsi="Arial" w:cs="Arial"/>
          <w:color w:val="000000"/>
          <w:lang w:val="en-US"/>
        </w:rPr>
        <w:t>mail</w:t>
      </w:r>
      <w:r w:rsidR="00577B77" w:rsidRPr="00EB6B0A">
        <w:rPr>
          <w:rFonts w:ascii="Arial" w:hAnsi="Arial" w:cs="Arial"/>
          <w:color w:val="000000"/>
        </w:rPr>
        <w:t>.</w:t>
      </w:r>
      <w:r w:rsidR="00577B77" w:rsidRPr="00EB6B0A">
        <w:rPr>
          <w:rFonts w:ascii="Arial" w:hAnsi="Arial" w:cs="Arial"/>
          <w:color w:val="000000"/>
          <w:lang w:val="en-US"/>
        </w:rPr>
        <w:t>ru</w:t>
      </w:r>
    </w:p>
    <w:p w:rsidR="007B7E46" w:rsidRPr="00EB6B0A" w:rsidRDefault="00FD29D2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0060C7" w:rsidRPr="00EB6B0A">
        <w:rPr>
          <w:rFonts w:ascii="Arial" w:hAnsi="Arial" w:cs="Arial"/>
          <w:color w:val="000000"/>
        </w:rPr>
        <w:t xml:space="preserve">муниципальное </w:t>
      </w:r>
      <w:r>
        <w:rPr>
          <w:rFonts w:ascii="Arial" w:hAnsi="Arial" w:cs="Arial"/>
          <w:color w:val="000000"/>
        </w:rPr>
        <w:t>бюджетное</w:t>
      </w:r>
      <w:r w:rsidR="007B7E46" w:rsidRPr="00EB6B0A">
        <w:rPr>
          <w:rFonts w:ascii="Arial" w:hAnsi="Arial" w:cs="Arial"/>
          <w:color w:val="000000"/>
        </w:rPr>
        <w:t xml:space="preserve"> учреждение </w:t>
      </w:r>
      <w:r w:rsidR="00577B77" w:rsidRPr="00EB6B0A">
        <w:rPr>
          <w:rFonts w:ascii="Arial" w:hAnsi="Arial" w:cs="Arial"/>
          <w:color w:val="000000"/>
        </w:rPr>
        <w:t xml:space="preserve"> культуры </w:t>
      </w:r>
      <w:r w:rsidR="007B7E46" w:rsidRPr="00EB6B0A">
        <w:rPr>
          <w:rFonts w:ascii="Arial" w:hAnsi="Arial" w:cs="Arial"/>
          <w:color w:val="000000"/>
        </w:rPr>
        <w:t xml:space="preserve">открыто для доступа населения не </w:t>
      </w:r>
      <w:r w:rsidR="00577B77" w:rsidRPr="00EB6B0A">
        <w:rPr>
          <w:rFonts w:ascii="Arial" w:hAnsi="Arial" w:cs="Arial"/>
          <w:color w:val="000000"/>
        </w:rPr>
        <w:t>менее 5</w:t>
      </w:r>
      <w:r w:rsidR="007B7E46" w:rsidRPr="00EB6B0A">
        <w:rPr>
          <w:rFonts w:ascii="Arial" w:hAnsi="Arial" w:cs="Arial"/>
          <w:color w:val="000000"/>
        </w:rPr>
        <w:t xml:space="preserve"> дней в неделю.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Предоставление услуг (работ) населению может производиться в любой день недели.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Меропри</w:t>
      </w:r>
      <w:r w:rsidR="00577B77" w:rsidRPr="00EB6B0A">
        <w:rPr>
          <w:rFonts w:ascii="Arial" w:hAnsi="Arial" w:cs="Arial"/>
          <w:color w:val="000000"/>
        </w:rPr>
        <w:t>ятия не могут начинаться ранее 9</w:t>
      </w:r>
      <w:r w:rsidRPr="00EB6B0A">
        <w:rPr>
          <w:rFonts w:ascii="Arial" w:hAnsi="Arial" w:cs="Arial"/>
          <w:color w:val="000000"/>
        </w:rPr>
        <w:t>.00 и оканчиваться позже 02.00.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Длительность мероприятий определяется учреждением самостоятельно в соответствии с программой мероприятия.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Ежедневный режим работы сотрудников и персонала учреждения уста</w:t>
      </w:r>
      <w:r w:rsidR="00577B77" w:rsidRPr="00EB6B0A">
        <w:rPr>
          <w:rFonts w:ascii="Arial" w:hAnsi="Arial" w:cs="Arial"/>
          <w:color w:val="000000"/>
        </w:rPr>
        <w:t>навливается директором МБУК «ИКЦ»</w:t>
      </w:r>
      <w:r w:rsidRPr="00EB6B0A">
        <w:rPr>
          <w:rFonts w:ascii="Arial" w:hAnsi="Arial" w:cs="Arial"/>
          <w:color w:val="000000"/>
        </w:rPr>
        <w:t xml:space="preserve"> в соответствии с распорядком работы.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Ненормированность рабочего времени специалистов определяется в соответствии с потребностью в проведении конкретных работ.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Время работы сотрудников учреждения – не более 40 часов в неделю (в соответствии с трудовым законодательством РФ).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2.3. Перечень документов, необходимых для получения муниципальной услуги (работы):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копия свидетельства о внесении записи в единый государственный реестр юридических лиц для юридических лиц;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копия документа, подтверждающего полномочия лица, на заключение договора на оказание муниципальной услуги физических лиц;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заявление либо другой документ, на основании которого будет оказана Муниципальная услуга (работа).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2.4. Должностным лицом, ответственным за предоставление Муниципальной услуги (рабо</w:t>
      </w:r>
      <w:r w:rsidR="00577B77" w:rsidRPr="00EB6B0A">
        <w:rPr>
          <w:rFonts w:ascii="Arial" w:hAnsi="Arial" w:cs="Arial"/>
          <w:color w:val="000000"/>
        </w:rPr>
        <w:t>ты), является директор МБУК «ИКЦ»</w:t>
      </w:r>
      <w:r w:rsidRPr="00EB6B0A">
        <w:rPr>
          <w:rFonts w:ascii="Arial" w:hAnsi="Arial" w:cs="Arial"/>
          <w:color w:val="000000"/>
        </w:rPr>
        <w:t>.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2.5. Сроки предоставления Муниципальной услуги (работы).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Предоставление Муниципальной услуги (работы) осуществляется по срокам, установленным планом мероприятий и перспективным планом работы, у</w:t>
      </w:r>
      <w:r w:rsidR="00577B77" w:rsidRPr="00EB6B0A">
        <w:rPr>
          <w:rFonts w:ascii="Arial" w:hAnsi="Arial" w:cs="Arial"/>
          <w:color w:val="000000"/>
        </w:rPr>
        <w:t>тверждаемым директором МБУК «ИКЦ»</w:t>
      </w:r>
      <w:r w:rsidRPr="00EB6B0A">
        <w:rPr>
          <w:rFonts w:ascii="Arial" w:hAnsi="Arial" w:cs="Arial"/>
          <w:color w:val="000000"/>
        </w:rPr>
        <w:t>.</w:t>
      </w:r>
    </w:p>
    <w:p w:rsidR="007B7E46" w:rsidRPr="00EB6B0A" w:rsidRDefault="007B7E46" w:rsidP="00FD29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2.6. Перечень оснований для отказа в предоставлении Муниципальной услуги (работы):</w:t>
      </w:r>
    </w:p>
    <w:p w:rsidR="007B7E46" w:rsidRPr="00EB6B0A" w:rsidRDefault="007B7E46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lastRenderedPageBreak/>
        <w:t>2.6.1. Основаниями для отказа в предоставлении Муниципальной услуги (работы) являются: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наличие в представленных документах недостоверной или искаженной информации;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нарушение сроков и отсутствие финансирования Муниципальной услуги (работы).</w:t>
      </w:r>
    </w:p>
    <w:p w:rsidR="007B7E46" w:rsidRPr="00EB6B0A" w:rsidRDefault="007B7E46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2.6.2. Основаниями для приостановки оказания Муниципальной услуги (работы) являются: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соглашение сторон;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при обжаловании в судебном порядке;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при прекращении деятельности юридического лица;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в иных случаях, предусмотренных договором оказания услуг, утвержденным Муниципальным заданием и действующим законодательством.</w:t>
      </w:r>
    </w:p>
    <w:p w:rsidR="00B27E3F" w:rsidRPr="00EB6B0A" w:rsidRDefault="00B27E3F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2.6.3. основаниями для прекращения исполнения муниципальной услуги (работы) являются:</w:t>
      </w:r>
    </w:p>
    <w:p w:rsidR="00B27E3F" w:rsidRPr="00EB6B0A" w:rsidRDefault="00B27E3F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ликвидация (реорганизация) учреждения;</w:t>
      </w:r>
    </w:p>
    <w:p w:rsidR="00B27E3F" w:rsidRPr="00EB6B0A" w:rsidRDefault="00B27E3F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исключение муниципальной услуги (работы) из перечня муниципальных услуг;</w:t>
      </w:r>
    </w:p>
    <w:p w:rsidR="00B27E3F" w:rsidRPr="00EB6B0A" w:rsidRDefault="00B27E3F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возникновение чрезвычайной или аварийной ситуации.</w:t>
      </w:r>
    </w:p>
    <w:p w:rsidR="0092487E" w:rsidRPr="00B27DE9" w:rsidRDefault="0092487E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7B7E46" w:rsidRPr="00B27DE9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B6B0A">
        <w:rPr>
          <w:rFonts w:ascii="Arial" w:hAnsi="Arial" w:cs="Arial"/>
          <w:b/>
          <w:bCs/>
          <w:color w:val="000000"/>
        </w:rPr>
        <w:t>III. Административные процедуры</w:t>
      </w:r>
    </w:p>
    <w:p w:rsidR="0092487E" w:rsidRPr="00B27DE9" w:rsidRDefault="0092487E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B7E46" w:rsidRPr="00EB6B0A" w:rsidRDefault="007B7E46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 xml:space="preserve">3.1. Основным документом, </w:t>
      </w:r>
      <w:r w:rsidR="00577B77" w:rsidRPr="00EB6B0A">
        <w:rPr>
          <w:rFonts w:ascii="Arial" w:hAnsi="Arial" w:cs="Arial"/>
          <w:color w:val="000000"/>
        </w:rPr>
        <w:t>регулирующим отношения МБУК «ИКЦ»</w:t>
      </w:r>
      <w:r w:rsidRPr="00EB6B0A">
        <w:rPr>
          <w:rFonts w:ascii="Arial" w:hAnsi="Arial" w:cs="Arial"/>
          <w:color w:val="000000"/>
        </w:rPr>
        <w:t xml:space="preserve"> (Исполнителя) и администрации муниципаль</w:t>
      </w:r>
      <w:r w:rsidR="00577B77" w:rsidRPr="00EB6B0A">
        <w:rPr>
          <w:rFonts w:ascii="Arial" w:hAnsi="Arial" w:cs="Arial"/>
          <w:color w:val="000000"/>
        </w:rPr>
        <w:t>ного образования «</w:t>
      </w:r>
      <w:r w:rsidR="0092487E">
        <w:rPr>
          <w:rFonts w:ascii="Arial" w:hAnsi="Arial" w:cs="Arial"/>
          <w:color w:val="000000"/>
        </w:rPr>
        <w:t>Табарсук</w:t>
      </w:r>
      <w:r w:rsidRPr="00EB6B0A">
        <w:rPr>
          <w:rFonts w:ascii="Arial" w:hAnsi="Arial" w:cs="Arial"/>
          <w:color w:val="000000"/>
        </w:rPr>
        <w:t>» (Заказчика)</w:t>
      </w:r>
      <w:r w:rsidR="00DC5519" w:rsidRPr="00EB6B0A">
        <w:rPr>
          <w:rFonts w:ascii="Arial" w:hAnsi="Arial" w:cs="Arial"/>
          <w:color w:val="000000"/>
        </w:rPr>
        <w:t>,</w:t>
      </w:r>
      <w:r w:rsidRPr="00EB6B0A">
        <w:rPr>
          <w:rFonts w:ascii="Arial" w:hAnsi="Arial" w:cs="Arial"/>
          <w:color w:val="000000"/>
        </w:rPr>
        <w:t xml:space="preserve"> является</w:t>
      </w:r>
      <w:r w:rsidR="00DC5519" w:rsidRPr="00EB6B0A">
        <w:rPr>
          <w:rFonts w:ascii="Arial" w:hAnsi="Arial" w:cs="Arial"/>
          <w:color w:val="000000"/>
        </w:rPr>
        <w:t xml:space="preserve"> Муниципальное задание МБУК «ИКЦ»</w:t>
      </w:r>
      <w:r w:rsidRPr="00EB6B0A">
        <w:rPr>
          <w:rFonts w:ascii="Arial" w:hAnsi="Arial" w:cs="Arial"/>
          <w:color w:val="000000"/>
        </w:rPr>
        <w:t xml:space="preserve"> на соответствующий период. Муниципальное задание </w:t>
      </w:r>
      <w:r w:rsidR="00577B77" w:rsidRPr="00EB6B0A">
        <w:rPr>
          <w:rFonts w:ascii="Arial" w:hAnsi="Arial" w:cs="Arial"/>
          <w:color w:val="000000"/>
        </w:rPr>
        <w:t>утверждается постановлением главы МО «</w:t>
      </w:r>
      <w:r w:rsidR="0092487E">
        <w:rPr>
          <w:rFonts w:ascii="Arial" w:hAnsi="Arial" w:cs="Arial"/>
          <w:color w:val="000000"/>
        </w:rPr>
        <w:t>Табарсук</w:t>
      </w:r>
      <w:r w:rsidRPr="00EB6B0A">
        <w:rPr>
          <w:rFonts w:ascii="Arial" w:hAnsi="Arial" w:cs="Arial"/>
          <w:color w:val="000000"/>
        </w:rPr>
        <w:t>» на срок не более 5 лет.</w:t>
      </w:r>
    </w:p>
    <w:p w:rsidR="007B7E46" w:rsidRPr="00EB6B0A" w:rsidRDefault="007B7E46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В Муниципальном задании описывается вид услу</w:t>
      </w:r>
      <w:r w:rsidR="00577B77" w:rsidRPr="00EB6B0A">
        <w:rPr>
          <w:rFonts w:ascii="Arial" w:hAnsi="Arial" w:cs="Arial"/>
          <w:color w:val="000000"/>
        </w:rPr>
        <w:t>г и работ, оказываемых МБУК «ИКЦ»</w:t>
      </w:r>
      <w:r w:rsidRPr="00EB6B0A">
        <w:rPr>
          <w:rFonts w:ascii="Arial" w:hAnsi="Arial" w:cs="Arial"/>
          <w:color w:val="000000"/>
        </w:rPr>
        <w:t>, их наименование, сроки исполнения, порядок оказания Муниципальной услуги (работы) и порядок контроля за исполнением, объем и качество оказания Муниципальной услуги (работы), описание объектов инфраструктуры, необходимых для предоставления и улучшения качества предоставления Муниципальной услуги (работы).</w:t>
      </w:r>
    </w:p>
    <w:p w:rsidR="007B7E46" w:rsidRPr="00EB6B0A" w:rsidRDefault="007B7E46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3.2.</w:t>
      </w:r>
      <w:r w:rsidR="0092487E">
        <w:rPr>
          <w:rFonts w:ascii="Arial" w:hAnsi="Arial" w:cs="Arial"/>
          <w:color w:val="000000"/>
        </w:rPr>
        <w:t xml:space="preserve"> </w:t>
      </w:r>
      <w:r w:rsidRPr="00EB6B0A">
        <w:rPr>
          <w:rFonts w:ascii="Arial" w:hAnsi="Arial" w:cs="Arial"/>
          <w:color w:val="000000"/>
        </w:rPr>
        <w:t xml:space="preserve">Порядок предоставления Муниципальной услуги (работы) по организации и проведению </w:t>
      </w:r>
      <w:r w:rsidR="0092487E">
        <w:rPr>
          <w:rFonts w:ascii="Arial" w:hAnsi="Arial" w:cs="Arial"/>
          <w:color w:val="000000"/>
        </w:rPr>
        <w:t>культурно-массовых мероприятий:</w:t>
      </w:r>
    </w:p>
    <w:p w:rsidR="007B7E46" w:rsidRPr="00EB6B0A" w:rsidRDefault="007B7E46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3.2.1 Прием заявления для оказания Муниципальной услуги (ра</w:t>
      </w:r>
      <w:r w:rsidR="00577B77" w:rsidRPr="00EB6B0A">
        <w:rPr>
          <w:rFonts w:ascii="Arial" w:hAnsi="Arial" w:cs="Arial"/>
          <w:color w:val="000000"/>
        </w:rPr>
        <w:t>боты) осуществляется в МБУК «ИКЦ»</w:t>
      </w:r>
      <w:r w:rsidRPr="00EB6B0A">
        <w:rPr>
          <w:rFonts w:ascii="Arial" w:hAnsi="Arial" w:cs="Arial"/>
          <w:color w:val="000000"/>
        </w:rPr>
        <w:t xml:space="preserve"> с понедельника по пятницу;</w:t>
      </w:r>
    </w:p>
    <w:p w:rsidR="007B7E46" w:rsidRPr="00EB6B0A" w:rsidRDefault="007B7E46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3.2.2 Регистрация заявления осуществляется в книге заявок в течение одного рабочего дня</w:t>
      </w:r>
      <w:r w:rsidR="0092487E">
        <w:rPr>
          <w:rFonts w:ascii="Arial" w:hAnsi="Arial" w:cs="Arial"/>
          <w:color w:val="000000"/>
        </w:rPr>
        <w:t>.</w:t>
      </w:r>
    </w:p>
    <w:p w:rsidR="007B7E46" w:rsidRPr="00EB6B0A" w:rsidRDefault="007B7E46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 xml:space="preserve">3.2.3. В заявлении должны быть соблюдены условия проведения массовых мероприятий и </w:t>
      </w:r>
      <w:r w:rsidR="0092487E">
        <w:rPr>
          <w:rFonts w:ascii="Arial" w:hAnsi="Arial" w:cs="Arial"/>
          <w:color w:val="000000"/>
        </w:rPr>
        <w:t>иных зрелищных мероприятий.</w:t>
      </w:r>
    </w:p>
    <w:p w:rsidR="007B7E46" w:rsidRPr="00EB6B0A" w:rsidRDefault="007B7E46" w:rsidP="009248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3.2.4 Оформление социально-творческого заказа на оказание муниципальной услуги (работы).</w:t>
      </w:r>
    </w:p>
    <w:p w:rsidR="007B7E46" w:rsidRPr="00EB6B0A" w:rsidRDefault="007B7E46" w:rsidP="00290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 xml:space="preserve">3.2.5. Исполнитель предоставляет Заказчику смету расходов на предоставление муниципальной услуги (работы), план подготовки и сценарий проведения </w:t>
      </w:r>
      <w:r w:rsidR="00652DAC" w:rsidRPr="00EB6B0A">
        <w:rPr>
          <w:rFonts w:ascii="Arial" w:hAnsi="Arial" w:cs="Arial"/>
          <w:color w:val="000000"/>
        </w:rPr>
        <w:t>культурно-массового мероприятия</w:t>
      </w:r>
      <w:r w:rsidRPr="00EB6B0A">
        <w:rPr>
          <w:rFonts w:ascii="Arial" w:hAnsi="Arial" w:cs="Arial"/>
          <w:color w:val="000000"/>
        </w:rPr>
        <w:t xml:space="preserve"> в течение 14 дней.</w:t>
      </w:r>
    </w:p>
    <w:p w:rsidR="007B7E46" w:rsidRPr="00EB6B0A" w:rsidRDefault="007B7E46" w:rsidP="00290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3.2.6. Согласование сметы расходов на предоставление муниципальной услуги (работы), плана подготовки и сценария проведения культурно-массового мероприятия осуществляется с Заказчиком в сроки по договоренности сторон.</w:t>
      </w:r>
    </w:p>
    <w:p w:rsidR="007B7E46" w:rsidRPr="00EB6B0A" w:rsidRDefault="007B7E46" w:rsidP="00290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3.2.7 Информирование населения о предоставлении Муниципальной услуги (работы) осуществляется посредством информационных стендов, с использованием сре</w:t>
      </w:r>
      <w:r w:rsidR="00577B77" w:rsidRPr="00EB6B0A">
        <w:rPr>
          <w:rFonts w:ascii="Arial" w:hAnsi="Arial" w:cs="Arial"/>
          <w:color w:val="000000"/>
        </w:rPr>
        <w:t>дств массовой информации (газеты</w:t>
      </w:r>
      <w:r w:rsidRPr="00EB6B0A">
        <w:rPr>
          <w:rFonts w:ascii="Arial" w:hAnsi="Arial" w:cs="Arial"/>
          <w:color w:val="000000"/>
        </w:rPr>
        <w:t xml:space="preserve"> «Аларь»</w:t>
      </w:r>
      <w:r w:rsidR="00577B77" w:rsidRPr="00EB6B0A">
        <w:rPr>
          <w:rFonts w:ascii="Arial" w:hAnsi="Arial" w:cs="Arial"/>
          <w:color w:val="000000"/>
        </w:rPr>
        <w:t>, «</w:t>
      </w:r>
      <w:r w:rsidR="00290B1D">
        <w:rPr>
          <w:rFonts w:ascii="Arial" w:hAnsi="Arial" w:cs="Arial"/>
          <w:color w:val="000000"/>
        </w:rPr>
        <w:t xml:space="preserve">Табарсукский </w:t>
      </w:r>
      <w:r w:rsidR="00290B1D">
        <w:rPr>
          <w:rFonts w:ascii="Arial" w:hAnsi="Arial" w:cs="Arial"/>
          <w:color w:val="000000"/>
        </w:rPr>
        <w:lastRenderedPageBreak/>
        <w:t>вестник</w:t>
      </w:r>
      <w:r w:rsidR="00577B77" w:rsidRPr="00EB6B0A">
        <w:rPr>
          <w:rFonts w:ascii="Arial" w:hAnsi="Arial" w:cs="Arial"/>
          <w:color w:val="000000"/>
        </w:rPr>
        <w:t>»), сети Интернет</w:t>
      </w:r>
      <w:r w:rsidRPr="00EB6B0A">
        <w:rPr>
          <w:rFonts w:ascii="Arial" w:hAnsi="Arial" w:cs="Arial"/>
          <w:color w:val="000000"/>
        </w:rPr>
        <w:t xml:space="preserve"> с указанием даты, времени и места проведения мероприятия.</w:t>
      </w:r>
    </w:p>
    <w:p w:rsidR="007B7E46" w:rsidRPr="00EB6B0A" w:rsidRDefault="007B7E46" w:rsidP="00290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3.2.8. О времени предоставления Муниципальной услуги (работы) информируются органы внутренних дел (ОП (дислокация. п.Кутулик) МО МВД России «Черемховский»), пожарная часть (ПЧ 13 (по охране п. Кутулик) ФГКУ</w:t>
      </w:r>
      <w:r w:rsidRPr="00EB6B0A">
        <w:rPr>
          <w:rStyle w:val="apple-converted-space"/>
          <w:rFonts w:ascii="Arial" w:hAnsi="Arial" w:cs="Arial"/>
          <w:color w:val="000000"/>
        </w:rPr>
        <w:t> </w:t>
      </w:r>
      <w:r w:rsidRPr="00EB6B0A">
        <w:rPr>
          <w:rFonts w:ascii="Arial" w:hAnsi="Arial" w:cs="Arial"/>
          <w:color w:val="000000"/>
        </w:rPr>
        <w:t>«4 ОФПС по Иркутской области»), скорая помощь за 3 рабочих дня.</w:t>
      </w:r>
    </w:p>
    <w:p w:rsidR="007B7E46" w:rsidRPr="00EB6B0A" w:rsidRDefault="007B7E46" w:rsidP="00290B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3.2.9. Непосредственно проведение мероприятия.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 xml:space="preserve">При невозможности проведения заявленного мероприятия </w:t>
      </w:r>
      <w:r w:rsidR="00290B1D">
        <w:rPr>
          <w:rFonts w:ascii="Arial" w:hAnsi="Arial" w:cs="Arial"/>
          <w:color w:val="000000"/>
        </w:rPr>
        <w:t>(культурно-массового (иного зрелищного мероприятия)</w:t>
      </w:r>
      <w:r w:rsidRPr="00EB6B0A">
        <w:rPr>
          <w:rFonts w:ascii="Arial" w:hAnsi="Arial" w:cs="Arial"/>
          <w:color w:val="000000"/>
        </w:rPr>
        <w:t xml:space="preserve"> заявитель уведомляется за 7 рабочих дней.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максимальный срок уведомления заявителя о невозможности проведения мероприятия составляет 10 дней до его начала</w:t>
      </w:r>
      <w:r w:rsidR="00586827">
        <w:rPr>
          <w:rFonts w:ascii="Arial" w:hAnsi="Arial" w:cs="Arial"/>
          <w:color w:val="000000"/>
        </w:rPr>
        <w:t>.</w:t>
      </w:r>
    </w:p>
    <w:p w:rsidR="007B7E46" w:rsidRPr="00EB6B0A" w:rsidRDefault="007B7E46" w:rsidP="005868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 xml:space="preserve">3.3. Требования к организации мероприятия </w:t>
      </w:r>
      <w:r w:rsidR="00586827">
        <w:rPr>
          <w:rFonts w:ascii="Arial" w:hAnsi="Arial" w:cs="Arial"/>
          <w:color w:val="000000"/>
        </w:rPr>
        <w:t>(культурно-массового (иного зрелищного мероприятия).</w:t>
      </w:r>
    </w:p>
    <w:p w:rsidR="007B7E46" w:rsidRPr="00EB6B0A" w:rsidRDefault="00586827" w:rsidP="00586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77B77" w:rsidRPr="00EB6B0A">
        <w:rPr>
          <w:rFonts w:ascii="Arial" w:hAnsi="Arial" w:cs="Arial"/>
          <w:color w:val="000000"/>
        </w:rPr>
        <w:t>МБУК «ИКЦ»</w:t>
      </w:r>
      <w:r w:rsidR="007B7E46" w:rsidRPr="00EB6B0A">
        <w:rPr>
          <w:rFonts w:ascii="Arial" w:hAnsi="Arial" w:cs="Arial"/>
          <w:color w:val="000000"/>
        </w:rPr>
        <w:t xml:space="preserve"> информирует население о предстоящем мероприятии </w:t>
      </w:r>
      <w:r w:rsidR="00577B77" w:rsidRPr="00EB6B0A">
        <w:rPr>
          <w:rFonts w:ascii="Arial" w:hAnsi="Arial" w:cs="Arial"/>
          <w:color w:val="000000"/>
        </w:rPr>
        <w:t>через объявления</w:t>
      </w:r>
      <w:r w:rsidR="007B7E46" w:rsidRPr="00EB6B0A">
        <w:rPr>
          <w:rFonts w:ascii="Arial" w:hAnsi="Arial" w:cs="Arial"/>
          <w:color w:val="000000"/>
        </w:rPr>
        <w:t>, рекламные буклеты, листовки и приглашения, через интернет-сайт с указанием места проведения мероприятия, времени начала мероприятия и контактного телефона для справок.</w:t>
      </w:r>
    </w:p>
    <w:p w:rsidR="007B7E46" w:rsidRPr="00EB6B0A" w:rsidRDefault="00586827" w:rsidP="00586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В зимнее время подходы к зданию или территории, где будет проводиться мероприятие, должны быть свободны для прохода, очищены от снега и льда.</w:t>
      </w:r>
    </w:p>
    <w:p w:rsidR="007B7E46" w:rsidRPr="00EB6B0A" w:rsidRDefault="00586827" w:rsidP="005868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В темное время суток подходы к зданию или территории, где будет проводиться мероприятие, должны быть освещены.</w:t>
      </w:r>
    </w:p>
    <w:p w:rsidR="007B7E46" w:rsidRPr="00EB6B0A" w:rsidRDefault="00762CE5" w:rsidP="00762C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Помещение, в котором проводится мероприятие, должно соответствовать нормам и требованиям органов Государственного пожарного надзора.</w:t>
      </w:r>
    </w:p>
    <w:p w:rsidR="007B7E46" w:rsidRPr="00EB6B0A" w:rsidRDefault="00762CE5" w:rsidP="00762C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Фойе здания, в котором оказывается услуга (работа), должны быть оборудованы местами для ожидания, в том числе не менее чем 10 сидячими местами.</w:t>
      </w:r>
    </w:p>
    <w:p w:rsidR="007B7E46" w:rsidRPr="00EB6B0A" w:rsidRDefault="00762CE5" w:rsidP="00762CE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DC5519" w:rsidRPr="00EB6B0A">
        <w:rPr>
          <w:rFonts w:ascii="Arial" w:hAnsi="Arial" w:cs="Arial"/>
          <w:color w:val="000000"/>
        </w:rPr>
        <w:t>МБУК «ИКЦ»</w:t>
      </w:r>
      <w:r w:rsidR="007B7E46" w:rsidRPr="00EB6B0A">
        <w:rPr>
          <w:rFonts w:ascii="Arial" w:hAnsi="Arial" w:cs="Arial"/>
          <w:color w:val="000000"/>
        </w:rPr>
        <w:t xml:space="preserve"> при проведении к</w:t>
      </w:r>
      <w:r w:rsidR="00DC5519" w:rsidRPr="00EB6B0A">
        <w:rPr>
          <w:rFonts w:ascii="Arial" w:hAnsi="Arial" w:cs="Arial"/>
          <w:color w:val="000000"/>
        </w:rPr>
        <w:t>ультурно-досугового мероприятия</w:t>
      </w:r>
      <w:r w:rsidR="007B7E46" w:rsidRPr="00EB6B0A">
        <w:rPr>
          <w:rFonts w:ascii="Arial" w:hAnsi="Arial" w:cs="Arial"/>
          <w:color w:val="000000"/>
        </w:rPr>
        <w:t xml:space="preserve"> обязано обеспечить наличие гардероба для посетителей мероприятия. Гардероб должен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7B7E46" w:rsidRPr="00EB6B0A" w:rsidRDefault="007F5D55" w:rsidP="007F5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– не менее +18 градусов и не более +25 градусов по шкале Цельсия.</w:t>
      </w:r>
    </w:p>
    <w:p w:rsidR="007B7E46" w:rsidRPr="00EB6B0A" w:rsidRDefault="007F5D55" w:rsidP="007F5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В случае если предусмотрена плата за посещение культурно-досугового мероприятия, каждому посетителю культурно-досугового мероприятия должен быть выдан билет, удостоверяющий его право на посещение.</w:t>
      </w:r>
    </w:p>
    <w:p w:rsidR="007B7E46" w:rsidRPr="00EB6B0A" w:rsidRDefault="00C9279F" w:rsidP="00C92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F16C97" w:rsidRPr="00EB6B0A">
        <w:rPr>
          <w:rFonts w:ascii="Arial" w:hAnsi="Arial" w:cs="Arial"/>
          <w:color w:val="000000"/>
        </w:rPr>
        <w:t>Сотрудники и персонал МБУК «ИКЦ»</w:t>
      </w:r>
      <w:r w:rsidR="007B7E46" w:rsidRPr="00EB6B0A">
        <w:rPr>
          <w:rFonts w:ascii="Arial" w:hAnsi="Arial" w:cs="Arial"/>
          <w:color w:val="000000"/>
        </w:rPr>
        <w:t xml:space="preserve"> обязаны отвечать на все вопросы посетителей мероприятий по существу, либо обязаны указать на тех сотрудников, которые бы могли помочь обратившемуся в его вопросе (нужде).</w:t>
      </w:r>
    </w:p>
    <w:p w:rsidR="007B7E46" w:rsidRPr="00EB6B0A" w:rsidRDefault="00C9279F" w:rsidP="00C92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F16C97" w:rsidRPr="00EB6B0A">
        <w:rPr>
          <w:rFonts w:ascii="Arial" w:hAnsi="Arial" w:cs="Arial"/>
          <w:color w:val="000000"/>
        </w:rPr>
        <w:t>Сотрудники и персонал МБУК «ИКЦ»</w:t>
      </w:r>
      <w:r w:rsidR="007B7E46" w:rsidRPr="00EB6B0A">
        <w:rPr>
          <w:rFonts w:ascii="Arial" w:hAnsi="Arial" w:cs="Arial"/>
          <w:color w:val="000000"/>
        </w:rPr>
        <w:t xml:space="preserve"> обязаны быть вежливыми и корректными, ни при каких обстоятельствах не должны повышать голос на посетителей мероприятий, применять меры принуждения и насилия к посетителям.</w:t>
      </w:r>
    </w:p>
    <w:p w:rsidR="007B7E46" w:rsidRPr="00EB6B0A" w:rsidRDefault="00C9279F" w:rsidP="00C92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7B7E46" w:rsidRPr="00EB6B0A" w:rsidRDefault="00C9279F" w:rsidP="00C92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F16C97" w:rsidRPr="00EB6B0A">
        <w:rPr>
          <w:rFonts w:ascii="Arial" w:hAnsi="Arial" w:cs="Arial"/>
          <w:color w:val="000000"/>
        </w:rPr>
        <w:t xml:space="preserve"> Туалеты</w:t>
      </w:r>
      <w:r w:rsidR="007B7E46" w:rsidRPr="00EB6B0A">
        <w:rPr>
          <w:rFonts w:ascii="Arial" w:hAnsi="Arial" w:cs="Arial"/>
          <w:color w:val="000000"/>
        </w:rPr>
        <w:t xml:space="preserve"> должны находиться на расстоянии не более чем 10 минут пешей доступности из любой точки здания, в котором проводится мероприятие.</w:t>
      </w:r>
    </w:p>
    <w:p w:rsidR="007B7E46" w:rsidRPr="00EB6B0A" w:rsidRDefault="00C9279F" w:rsidP="00C92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В помещении, в котором проводится мероприятие, должна быть медицинская аптечка для оказания доврачебной помощи посетителям.</w:t>
      </w:r>
    </w:p>
    <w:p w:rsidR="007B7E46" w:rsidRPr="00EB6B0A" w:rsidRDefault="00C9279F" w:rsidP="00C92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7B7E46" w:rsidRPr="00EB6B0A">
        <w:rPr>
          <w:rFonts w:ascii="Arial" w:hAnsi="Arial" w:cs="Arial"/>
          <w:color w:val="000000"/>
        </w:rPr>
        <w:t xml:space="preserve">При организации мероприятий новогодней направленности, учреждение не должно устанавливать елку либо ее инсталляцию в проходах и около выходов из помещения. Елка и иные атрибуты </w:t>
      </w:r>
      <w:r>
        <w:rPr>
          <w:rFonts w:ascii="Arial" w:hAnsi="Arial" w:cs="Arial"/>
          <w:color w:val="000000"/>
        </w:rPr>
        <w:t>мероприятия</w:t>
      </w:r>
      <w:r w:rsidR="007B7E46" w:rsidRPr="00EB6B0A">
        <w:rPr>
          <w:rFonts w:ascii="Arial" w:hAnsi="Arial" w:cs="Arial"/>
          <w:color w:val="000000"/>
        </w:rPr>
        <w:t xml:space="preserve"> должны находиться на устойчивом основании.</w:t>
      </w:r>
    </w:p>
    <w:p w:rsidR="007B7E46" w:rsidRPr="00EB6B0A" w:rsidRDefault="007C111D" w:rsidP="007C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При нахождении людей в помещениях учреждения культуры двери основных и эвакуационных выходов не должны быть заперты на замки и трудно-открывающиеся запоры.</w:t>
      </w:r>
    </w:p>
    <w:p w:rsidR="007B7E46" w:rsidRPr="00EB6B0A" w:rsidRDefault="007C111D" w:rsidP="007C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Учреждение культуры должно обеспечить свободные пути эвакуации посетителей мероприятия (в том числе лестничные клетки, проходы в складах, входы на чердаки).</w:t>
      </w:r>
    </w:p>
    <w:p w:rsidR="007B7E46" w:rsidRPr="00EB6B0A" w:rsidRDefault="007C111D" w:rsidP="007C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В зданиях и помещениях, в которых проводятся праздники или народные гуляния,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7B7E46" w:rsidRPr="00EB6B0A" w:rsidRDefault="007C111D" w:rsidP="007C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7E46" w:rsidRPr="00EB6B0A">
        <w:rPr>
          <w:rFonts w:ascii="Arial" w:hAnsi="Arial" w:cs="Arial"/>
          <w:color w:val="000000"/>
        </w:rPr>
        <w:t>В помещениях, в которых проводится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B7E46" w:rsidRDefault="007B7E46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B6B0A">
        <w:rPr>
          <w:rFonts w:ascii="Arial" w:hAnsi="Arial" w:cs="Arial"/>
          <w:b/>
          <w:bCs/>
          <w:color w:val="000000"/>
        </w:rPr>
        <w:t>IV. Порядок и формы контроля.</w:t>
      </w:r>
    </w:p>
    <w:p w:rsidR="007C111D" w:rsidRPr="00EB6B0A" w:rsidRDefault="007C111D" w:rsidP="00BA55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B7E46" w:rsidRPr="00EB6B0A" w:rsidRDefault="007B7E46" w:rsidP="007C11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4.1.Основной контроль соблюдения последовательности действий по исполнению Муниципальной услуги (работы) по организации мероприятий в виде праздников и нар</w:t>
      </w:r>
      <w:r w:rsidR="00F16C97" w:rsidRPr="00EB6B0A">
        <w:rPr>
          <w:rFonts w:ascii="Arial" w:hAnsi="Arial" w:cs="Arial"/>
          <w:color w:val="000000"/>
        </w:rPr>
        <w:t>одных гуляний осуществляется администрацией МО «</w:t>
      </w:r>
      <w:r w:rsidR="007C111D">
        <w:rPr>
          <w:rFonts w:ascii="Arial" w:hAnsi="Arial" w:cs="Arial"/>
          <w:color w:val="000000"/>
        </w:rPr>
        <w:t>Табарсук</w:t>
      </w:r>
      <w:r w:rsidRPr="00EB6B0A">
        <w:rPr>
          <w:rFonts w:ascii="Arial" w:hAnsi="Arial" w:cs="Arial"/>
          <w:color w:val="000000"/>
        </w:rPr>
        <w:t>».</w:t>
      </w:r>
    </w:p>
    <w:p w:rsidR="007B7E46" w:rsidRPr="00EB6B0A" w:rsidRDefault="007B7E46" w:rsidP="007C11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</w:t>
      </w:r>
      <w:r w:rsidR="000E7C44" w:rsidRPr="00EB6B0A">
        <w:rPr>
          <w:rFonts w:ascii="Arial" w:hAnsi="Arial" w:cs="Arial"/>
          <w:color w:val="000000"/>
        </w:rPr>
        <w:t>ем решений работниками МБУК «ИКЦ»</w:t>
      </w:r>
      <w:r w:rsidRPr="00EB6B0A">
        <w:rPr>
          <w:rFonts w:ascii="Arial" w:hAnsi="Arial" w:cs="Arial"/>
          <w:color w:val="000000"/>
        </w:rPr>
        <w:t>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4.3. 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соблюдения и исполнения положений настоящего административного регламента, иных правовых актов.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4.4. Периодичность осуществления теку</w:t>
      </w:r>
      <w:r w:rsidR="000E7C44" w:rsidRPr="00EB6B0A">
        <w:rPr>
          <w:rFonts w:ascii="Arial" w:hAnsi="Arial" w:cs="Arial"/>
          <w:color w:val="000000"/>
        </w:rPr>
        <w:t>щего контроля устанавливается руководителем и учредителем</w:t>
      </w:r>
      <w:r w:rsidRPr="00EB6B0A">
        <w:rPr>
          <w:rFonts w:ascii="Arial" w:hAnsi="Arial" w:cs="Arial"/>
          <w:color w:val="000000"/>
        </w:rPr>
        <w:t>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4.5. Контроль за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в результате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учреждения культуры.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4.6. По результатам проведенных проверок, в случае выявления нарушений прав потребителей результатов предоставления Муниципальной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4.7. Проведение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7B7E46" w:rsidRDefault="00C128A7" w:rsidP="00C128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lastRenderedPageBreak/>
        <w:t>V</w:t>
      </w:r>
      <w:r w:rsidRPr="00C128A7">
        <w:rPr>
          <w:rFonts w:ascii="Arial" w:hAnsi="Arial" w:cs="Arial"/>
          <w:b/>
          <w:bCs/>
          <w:color w:val="000000"/>
        </w:rPr>
        <w:t xml:space="preserve">. </w:t>
      </w:r>
      <w:r w:rsidR="007B7E46" w:rsidRPr="00C128A7">
        <w:rPr>
          <w:rFonts w:ascii="Arial" w:hAnsi="Arial" w:cs="Arial"/>
          <w:b/>
          <w:bCs/>
          <w:color w:val="000000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C128A7" w:rsidRPr="00C128A7" w:rsidRDefault="00C128A7" w:rsidP="00C128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5.1. 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5.2. Потребители результатов предоставления Муниципальной услуги (работы)</w:t>
      </w:r>
      <w:r w:rsidRPr="00EB6B0A">
        <w:rPr>
          <w:rStyle w:val="apple-converted-space"/>
          <w:rFonts w:ascii="Arial" w:hAnsi="Arial" w:cs="Arial"/>
          <w:color w:val="000000"/>
        </w:rPr>
        <w:t> </w:t>
      </w:r>
      <w:r w:rsidRPr="00EB6B0A">
        <w:rPr>
          <w:rFonts w:ascii="Arial" w:hAnsi="Arial" w:cs="Arial"/>
          <w:color w:val="000000"/>
        </w:rPr>
        <w:t>вправе обратиться с жалобой письменно, устно или в форме электронного документа.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5.3. Заявитель в своей жалобе в обязательном порядке указывает: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фамилию, имя, отчество;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почтовый адрес, по которому должен быть направлен ответ;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изложение сути жалобы;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личную подпись и дату.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5.5. При обращении потребителей результатов предоставления муниципальной услуги (работы) в письменной форме срок рассмотрения жалобы не должен превышать 15 дней с момента получения обращения.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5.6. Если в письменной жалобе не указаны фамилия инициатора жалобы и почтовый адрес, по которому должен быть направлен отве</w:t>
      </w:r>
      <w:bookmarkStart w:id="0" w:name="_GoBack"/>
      <w:bookmarkEnd w:id="0"/>
      <w:r w:rsidRPr="00EB6B0A">
        <w:rPr>
          <w:rFonts w:ascii="Arial" w:hAnsi="Arial" w:cs="Arial"/>
          <w:color w:val="000000"/>
        </w:rPr>
        <w:t>т, ответ на жалобу не дается.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5.8. Если документы, имеющие существенное значение для рассмотрения жалобы, отсутствуют или не приложены к обращению, должностное лицо</w:t>
      </w:r>
      <w:r w:rsidRPr="00EB6B0A">
        <w:rPr>
          <w:rStyle w:val="apple-converted-space"/>
          <w:rFonts w:ascii="Arial" w:hAnsi="Arial" w:cs="Arial"/>
          <w:color w:val="000000"/>
        </w:rPr>
        <w:t> </w:t>
      </w:r>
      <w:r w:rsidRPr="00EB6B0A">
        <w:rPr>
          <w:rFonts w:ascii="Arial" w:hAnsi="Arial" w:cs="Arial"/>
          <w:color w:val="000000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5.9. Жалоба подписывается подавшим ее потребителем результатов предоставления Муниципальной услуги (работы).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5.10. По результатам рассмотрения жалобы должностное лицо,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(работы) и о признании неправомерным действия (бездействия) либо об отказе в удовлетворении жалобы.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lastRenderedPageBreak/>
        <w:t>5.11.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5.12. Обращение потребителя результатов предоставления муниципальной услуги (работы) не рассматривается в следующих случаях: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оно является нечитаемым;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в обращении содержатся угрозы или нецензурная брань;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на аналогичные обращения давались неоднократные письменные ответы по существу;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обращение является анонимным.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bCs/>
          <w:color w:val="000000"/>
        </w:rPr>
        <w:t>5.13. Письменный ответ с указанием причин отказа в рассмотрении жалобы нап</w:t>
      </w:r>
      <w:r w:rsidR="00386B37" w:rsidRPr="00EB6B0A">
        <w:rPr>
          <w:rFonts w:ascii="Arial" w:hAnsi="Arial" w:cs="Arial"/>
          <w:bCs/>
          <w:color w:val="000000"/>
        </w:rPr>
        <w:t>равляется заявителю не позднее 7</w:t>
      </w:r>
      <w:r w:rsidRPr="00EB6B0A">
        <w:rPr>
          <w:rFonts w:ascii="Arial" w:hAnsi="Arial" w:cs="Arial"/>
          <w:bCs/>
          <w:color w:val="000000"/>
        </w:rPr>
        <w:t xml:space="preserve"> дней с момента ее получения.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5.15. В суде могут быть обжалованы решения, действия или бездействия, в результате которых: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нарушены права и свободы потребителя результатов предоставления Муниципальной услуги (работы);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созданы препятствия к осуществлению потребителем результатов предоставления Муниципальной услуги (работы) его прав и свобод;</w:t>
      </w:r>
    </w:p>
    <w:p w:rsidR="007B7E46" w:rsidRPr="00EB6B0A" w:rsidRDefault="007B7E46" w:rsidP="00BA55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- незаконно на потребителя результатов предоставления Муниципальной услуги (работы) возложена какая-либо обязанность, или он незаконно привлечен к какой-либо ответственности.</w:t>
      </w:r>
    </w:p>
    <w:p w:rsidR="007B7E46" w:rsidRPr="00EB6B0A" w:rsidRDefault="007B7E46" w:rsidP="00C128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B6B0A">
        <w:rPr>
          <w:rFonts w:ascii="Arial" w:hAnsi="Arial" w:cs="Arial"/>
          <w:color w:val="000000"/>
        </w:rPr>
        <w:t>5.16. Потребитель результатов предоставления Муниципальной услуги (работы)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4D390A" w:rsidRPr="00EB6B0A" w:rsidRDefault="004D390A" w:rsidP="00652DAC">
      <w:pPr>
        <w:jc w:val="both"/>
        <w:rPr>
          <w:rFonts w:ascii="Arial" w:hAnsi="Arial" w:cs="Arial"/>
          <w:sz w:val="24"/>
          <w:szCs w:val="24"/>
        </w:rPr>
      </w:pPr>
    </w:p>
    <w:sectPr w:rsidR="004D390A" w:rsidRPr="00EB6B0A" w:rsidSect="00010E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80" w:rsidRDefault="001B7980" w:rsidP="007213B3">
      <w:pPr>
        <w:spacing w:after="0" w:line="240" w:lineRule="auto"/>
      </w:pPr>
      <w:r>
        <w:separator/>
      </w:r>
    </w:p>
  </w:endnote>
  <w:endnote w:type="continuationSeparator" w:id="1">
    <w:p w:rsidR="001B7980" w:rsidRDefault="001B7980" w:rsidP="0072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F1" w:rsidRDefault="00A663F1">
    <w:pPr>
      <w:pStyle w:val="a8"/>
    </w:pPr>
  </w:p>
  <w:p w:rsidR="00A663F1" w:rsidRDefault="00A663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80" w:rsidRDefault="001B7980" w:rsidP="007213B3">
      <w:pPr>
        <w:spacing w:after="0" w:line="240" w:lineRule="auto"/>
      </w:pPr>
      <w:r>
        <w:separator/>
      </w:r>
    </w:p>
  </w:footnote>
  <w:footnote w:type="continuationSeparator" w:id="1">
    <w:p w:rsidR="001B7980" w:rsidRDefault="001B7980" w:rsidP="0072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8D2"/>
    <w:multiLevelType w:val="multilevel"/>
    <w:tmpl w:val="44F4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55093"/>
    <w:multiLevelType w:val="multilevel"/>
    <w:tmpl w:val="A8A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4F15"/>
    <w:multiLevelType w:val="multilevel"/>
    <w:tmpl w:val="3D847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8F00E29"/>
    <w:multiLevelType w:val="multilevel"/>
    <w:tmpl w:val="C35E857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B14"/>
    <w:rsid w:val="000060C7"/>
    <w:rsid w:val="00010EDA"/>
    <w:rsid w:val="000E7C44"/>
    <w:rsid w:val="00107336"/>
    <w:rsid w:val="00117B14"/>
    <w:rsid w:val="001B7980"/>
    <w:rsid w:val="001D578D"/>
    <w:rsid w:val="00290B1D"/>
    <w:rsid w:val="002B7A13"/>
    <w:rsid w:val="0030463A"/>
    <w:rsid w:val="00364921"/>
    <w:rsid w:val="00386B37"/>
    <w:rsid w:val="004147BA"/>
    <w:rsid w:val="004D390A"/>
    <w:rsid w:val="00527BEA"/>
    <w:rsid w:val="00534693"/>
    <w:rsid w:val="00577B77"/>
    <w:rsid w:val="00586827"/>
    <w:rsid w:val="005C03FC"/>
    <w:rsid w:val="00652DAC"/>
    <w:rsid w:val="00707047"/>
    <w:rsid w:val="007213B3"/>
    <w:rsid w:val="00762CE5"/>
    <w:rsid w:val="007B7E46"/>
    <w:rsid w:val="007C111D"/>
    <w:rsid w:val="007F5D55"/>
    <w:rsid w:val="0080439F"/>
    <w:rsid w:val="0080584C"/>
    <w:rsid w:val="008F2270"/>
    <w:rsid w:val="0092487E"/>
    <w:rsid w:val="009B6E5A"/>
    <w:rsid w:val="00A219ED"/>
    <w:rsid w:val="00A663F1"/>
    <w:rsid w:val="00A75647"/>
    <w:rsid w:val="00B27DE9"/>
    <w:rsid w:val="00B27E3F"/>
    <w:rsid w:val="00B346DB"/>
    <w:rsid w:val="00BA559E"/>
    <w:rsid w:val="00BE4F29"/>
    <w:rsid w:val="00C128A7"/>
    <w:rsid w:val="00C3428B"/>
    <w:rsid w:val="00C34786"/>
    <w:rsid w:val="00C57AA2"/>
    <w:rsid w:val="00C763DC"/>
    <w:rsid w:val="00C9279F"/>
    <w:rsid w:val="00C956CF"/>
    <w:rsid w:val="00D22B3F"/>
    <w:rsid w:val="00D2675F"/>
    <w:rsid w:val="00D272BE"/>
    <w:rsid w:val="00D50514"/>
    <w:rsid w:val="00DB0A33"/>
    <w:rsid w:val="00DB2103"/>
    <w:rsid w:val="00DB77D6"/>
    <w:rsid w:val="00DC5519"/>
    <w:rsid w:val="00DF4AB6"/>
    <w:rsid w:val="00E51F63"/>
    <w:rsid w:val="00E67B67"/>
    <w:rsid w:val="00EB6B0A"/>
    <w:rsid w:val="00F11796"/>
    <w:rsid w:val="00F16C97"/>
    <w:rsid w:val="00FD29D2"/>
    <w:rsid w:val="00FE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DA"/>
  </w:style>
  <w:style w:type="paragraph" w:styleId="1">
    <w:name w:val="heading 1"/>
    <w:basedOn w:val="a"/>
    <w:link w:val="10"/>
    <w:qFormat/>
    <w:rsid w:val="00DB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B0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E46"/>
  </w:style>
  <w:style w:type="paragraph" w:customStyle="1" w:styleId="11">
    <w:name w:val="Название объекта1"/>
    <w:basedOn w:val="a"/>
    <w:next w:val="a"/>
    <w:semiHidden/>
    <w:rsid w:val="00707047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semiHidden/>
    <w:rsid w:val="0070704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Верхний колонтитул1"/>
    <w:basedOn w:val="a"/>
    <w:semiHidden/>
    <w:rsid w:val="007070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A7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5647"/>
  </w:style>
  <w:style w:type="character" w:customStyle="1" w:styleId="10">
    <w:name w:val="Заголовок 1 Знак"/>
    <w:basedOn w:val="a0"/>
    <w:link w:val="1"/>
    <w:rsid w:val="00DB0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B0A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Цветовое выделение"/>
    <w:uiPriority w:val="99"/>
    <w:rsid w:val="00DB0A33"/>
    <w:rPr>
      <w:b/>
      <w:bCs/>
      <w:color w:val="26282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2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3B3"/>
  </w:style>
  <w:style w:type="paragraph" w:styleId="a8">
    <w:name w:val="footer"/>
    <w:basedOn w:val="a"/>
    <w:link w:val="a9"/>
    <w:uiPriority w:val="99"/>
    <w:unhideWhenUsed/>
    <w:rsid w:val="0072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3B3"/>
  </w:style>
  <w:style w:type="paragraph" w:styleId="aa">
    <w:name w:val="Balloon Text"/>
    <w:basedOn w:val="a"/>
    <w:link w:val="ab"/>
    <w:uiPriority w:val="99"/>
    <w:semiHidden/>
    <w:unhideWhenUsed/>
    <w:rsid w:val="0072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3B3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F117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F117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 Spacing"/>
    <w:uiPriority w:val="1"/>
    <w:qFormat/>
    <w:rsid w:val="00F11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B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B0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E46"/>
  </w:style>
  <w:style w:type="paragraph" w:customStyle="1" w:styleId="11">
    <w:name w:val="Название объекта1"/>
    <w:basedOn w:val="a"/>
    <w:next w:val="a"/>
    <w:semiHidden/>
    <w:rsid w:val="00707047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semiHidden/>
    <w:rsid w:val="0070704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Верхний колонтитул1"/>
    <w:basedOn w:val="a"/>
    <w:semiHidden/>
    <w:rsid w:val="007070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A7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5647"/>
  </w:style>
  <w:style w:type="character" w:customStyle="1" w:styleId="10">
    <w:name w:val="Заголовок 1 Знак"/>
    <w:basedOn w:val="a0"/>
    <w:link w:val="1"/>
    <w:rsid w:val="00DB0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DB0A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5">
    <w:name w:val="Цветовое выделение"/>
    <w:uiPriority w:val="99"/>
    <w:rsid w:val="00DB0A33"/>
    <w:rPr>
      <w:b/>
      <w:bCs/>
      <w:color w:val="26282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2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3B3"/>
  </w:style>
  <w:style w:type="paragraph" w:styleId="a8">
    <w:name w:val="footer"/>
    <w:basedOn w:val="a"/>
    <w:link w:val="a9"/>
    <w:uiPriority w:val="99"/>
    <w:unhideWhenUsed/>
    <w:rsid w:val="0072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3B3"/>
  </w:style>
  <w:style w:type="paragraph" w:styleId="aa">
    <w:name w:val="Balloon Text"/>
    <w:basedOn w:val="a"/>
    <w:link w:val="ab"/>
    <w:uiPriority w:val="99"/>
    <w:semiHidden/>
    <w:unhideWhenUsed/>
    <w:rsid w:val="0072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99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2A57-E2E5-4524-95B3-3A84B8E9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Пользователь Windows</cp:lastModifiedBy>
  <cp:revision>50</cp:revision>
  <cp:lastPrinted>2016-01-29T07:00:00Z</cp:lastPrinted>
  <dcterms:created xsi:type="dcterms:W3CDTF">2016-01-18T02:13:00Z</dcterms:created>
  <dcterms:modified xsi:type="dcterms:W3CDTF">2017-04-17T01:36:00Z</dcterms:modified>
</cp:coreProperties>
</file>