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F" w:rsidRPr="008B41EF" w:rsidRDefault="00F52D7B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03.02.2020</w:t>
      </w:r>
      <w:r w:rsidR="00762A50">
        <w:rPr>
          <w:rFonts w:ascii="Arial" w:hAnsi="Arial" w:cs="Arial"/>
          <w:b/>
          <w:sz w:val="32"/>
        </w:rPr>
        <w:t xml:space="preserve"> </w:t>
      </w:r>
      <w:r w:rsidR="007F1851">
        <w:rPr>
          <w:rFonts w:ascii="Arial" w:hAnsi="Arial" w:cs="Arial"/>
          <w:b/>
          <w:sz w:val="32"/>
        </w:rPr>
        <w:t>г. №</w:t>
      </w:r>
      <w:r w:rsidR="00CF0F28">
        <w:rPr>
          <w:rFonts w:ascii="Arial" w:hAnsi="Arial" w:cs="Arial"/>
          <w:b/>
          <w:sz w:val="32"/>
        </w:rPr>
        <w:t>6</w:t>
      </w:r>
      <w:r w:rsidR="008B41EF" w:rsidRPr="008B41EF">
        <w:rPr>
          <w:rFonts w:ascii="Arial" w:hAnsi="Arial" w:cs="Arial"/>
          <w:b/>
          <w:sz w:val="32"/>
        </w:rPr>
        <w:t>-п</w:t>
      </w:r>
    </w:p>
    <w:p w:rsidR="008B41EF" w:rsidRPr="008B41EF" w:rsidRDefault="00BE7208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</w:t>
      </w:r>
      <w:r w:rsidR="008B41EF" w:rsidRPr="008B41EF">
        <w:rPr>
          <w:rFonts w:ascii="Arial" w:hAnsi="Arial" w:cs="Arial"/>
          <w:b/>
          <w:sz w:val="32"/>
        </w:rPr>
        <w:t>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 xml:space="preserve">АЛАРСКИЙ </w:t>
      </w:r>
      <w:r w:rsidR="00091060">
        <w:rPr>
          <w:rFonts w:ascii="Arial" w:hAnsi="Arial" w:cs="Arial"/>
          <w:b/>
          <w:sz w:val="32"/>
        </w:rPr>
        <w:t xml:space="preserve">МУНИЦИПАЛЬНЫЙ </w:t>
      </w:r>
      <w:r w:rsidRPr="008B41EF">
        <w:rPr>
          <w:rFonts w:ascii="Arial" w:hAnsi="Arial" w:cs="Arial"/>
          <w:b/>
          <w:sz w:val="32"/>
        </w:rPr>
        <w:t>РАЙОН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АДМИНИСТРАЦИЯ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ПОСТАНОВЛЕНИЕ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082130" w:rsidRPr="00CF116E" w:rsidRDefault="008B41EF" w:rsidP="00CF116E">
      <w:pPr>
        <w:pStyle w:val="a3"/>
        <w:jc w:val="center"/>
        <w:rPr>
          <w:rFonts w:ascii="Arial" w:hAnsi="Arial" w:cs="Arial"/>
          <w:b/>
          <w:color w:val="000000"/>
          <w:spacing w:val="20"/>
          <w:sz w:val="36"/>
          <w:szCs w:val="28"/>
        </w:rPr>
      </w:pPr>
      <w:r w:rsidRPr="008B41E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МУНИЦИПАЛЬНОГО ЗАДАНИЯ В ОТНОШЕНИИ МУНИЦИПАЛЬНОГО БЮДЖ</w:t>
      </w:r>
      <w:r w:rsidR="00CF116E">
        <w:rPr>
          <w:rFonts w:ascii="Arial" w:hAnsi="Arial" w:cs="Arial"/>
          <w:b/>
          <w:color w:val="000000"/>
          <w:spacing w:val="20"/>
          <w:sz w:val="32"/>
          <w:szCs w:val="28"/>
        </w:rPr>
        <w:t>ЕТНОГО УЧРЕЖДЕНИЯ КУЛЬТУРЫ «ИНФОРМАЦИОННО-КУЛЬТУРНЫЙ ЦЕНТР» МУНИЦИПАЛЬНОГО ОБРАЗОВАНИЯ «ТАБАРСУК» И ФИНАНСОВОЕ ОБЕСПЕЧЕНИЕ ВЫПОЛНЕНИЯ ЭТОГО МУНИЦИПАЛЬНОГО ЗАДАНИЯ»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116E">
          <w:rPr>
            <w:rFonts w:ascii="Arial" w:hAnsi="Arial" w:cs="Arial"/>
            <w:sz w:val="24"/>
          </w:rPr>
          <w:t>2003 г</w:t>
        </w:r>
      </w:smartTag>
      <w:r w:rsidRPr="00CF116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«Табарсук»,</w:t>
      </w:r>
      <w:r w:rsidR="004D46BB">
        <w:rPr>
          <w:rFonts w:ascii="Arial" w:hAnsi="Arial" w:cs="Arial"/>
          <w:sz w:val="24"/>
        </w:rPr>
        <w:t xml:space="preserve"> администрация муниципального образования «Табарсук»,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F116E">
        <w:rPr>
          <w:rFonts w:ascii="Arial" w:hAnsi="Arial" w:cs="Arial"/>
          <w:b/>
          <w:sz w:val="30"/>
          <w:szCs w:val="30"/>
        </w:rPr>
        <w:t>ПОСТАНОВЛЯ</w:t>
      </w:r>
      <w:r w:rsidR="004D46BB">
        <w:rPr>
          <w:rFonts w:ascii="Arial" w:hAnsi="Arial" w:cs="Arial"/>
          <w:b/>
          <w:sz w:val="30"/>
          <w:szCs w:val="30"/>
        </w:rPr>
        <w:t>ЕТ</w:t>
      </w:r>
      <w:r w:rsidRPr="00CF116E">
        <w:rPr>
          <w:rFonts w:ascii="Arial" w:hAnsi="Arial" w:cs="Arial"/>
          <w:b/>
          <w:sz w:val="30"/>
          <w:szCs w:val="30"/>
        </w:rPr>
        <w:t>:</w:t>
      </w: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1.Утвердить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«Табарсук» и финансового обеспечения выполнения этого муниципального задания (приложение).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средстве массовой информации «Табарсукский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082130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«Табарсук» Андрееву Т.С.</w:t>
      </w:r>
    </w:p>
    <w:p w:rsid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8"/>
        </w:rPr>
      </w:pPr>
    </w:p>
    <w:p w:rsidR="00CF116E" w:rsidRPr="001B35F6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CF116E" w:rsidRPr="001B35F6" w:rsidRDefault="00CF116E" w:rsidP="00CF116E">
      <w:pPr>
        <w:pStyle w:val="a3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CF116E" w:rsidRPr="00CF116E" w:rsidRDefault="00CF116E" w:rsidP="00082130">
      <w:pPr>
        <w:pStyle w:val="a3"/>
        <w:jc w:val="both"/>
        <w:rPr>
          <w:rFonts w:ascii="Arial" w:hAnsi="Arial" w:cs="Arial"/>
          <w:sz w:val="24"/>
        </w:rPr>
        <w:sectPr w:rsidR="00CF116E" w:rsidRPr="00CF116E" w:rsidSect="006670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65"/>
        <w:tblW w:w="15134" w:type="dxa"/>
        <w:tblLook w:val="04A0"/>
      </w:tblPr>
      <w:tblGrid>
        <w:gridCol w:w="5387"/>
        <w:gridCol w:w="4927"/>
        <w:gridCol w:w="4820"/>
      </w:tblGrid>
      <w:tr w:rsidR="00082130" w:rsidRPr="0056168D" w:rsidTr="002130FA">
        <w:tc>
          <w:tcPr>
            <w:tcW w:w="5387" w:type="dxa"/>
          </w:tcPr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ascii="Courier New" w:hAnsi="Courier New" w:cs="Courier New"/>
                <w:b w:val="0"/>
              </w:rPr>
            </w:pPr>
            <w:r w:rsidRPr="0056168D">
              <w:rPr>
                <w:rStyle w:val="FontStyle62"/>
                <w:rFonts w:ascii="Courier New" w:hAnsi="Courier New" w:cs="Courier New"/>
                <w:b w:val="0"/>
              </w:rPr>
              <w:lastRenderedPageBreak/>
              <w:t xml:space="preserve">Утверждаю:                                                                                                                    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u w:val="single"/>
              </w:rPr>
            </w:pPr>
            <w:r w:rsidRPr="0056168D">
              <w:rPr>
                <w:rStyle w:val="FontStyle62"/>
                <w:rFonts w:ascii="Courier New" w:hAnsi="Courier New" w:cs="Courier New"/>
                <w:b w:val="0"/>
              </w:rPr>
              <w:t xml:space="preserve">глава </w:t>
            </w:r>
            <w:r w:rsidRPr="0056168D">
              <w:rPr>
                <w:rFonts w:ascii="Courier New" w:hAnsi="Courier New" w:cs="Courier New"/>
              </w:rPr>
              <w:t>администрации МО «</w:t>
            </w:r>
            <w:r w:rsidRPr="0056168D">
              <w:rPr>
                <w:rFonts w:ascii="Courier New" w:hAnsi="Courier New" w:cs="Courier New"/>
                <w:u w:val="single"/>
              </w:rPr>
              <w:t xml:space="preserve"> Табарсук </w:t>
            </w:r>
            <w:r w:rsidRPr="0056168D">
              <w:rPr>
                <w:rFonts w:ascii="Courier New" w:hAnsi="Courier New" w:cs="Courier New"/>
              </w:rPr>
              <w:t>»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56168D">
              <w:rPr>
                <w:rFonts w:ascii="Courier New" w:hAnsi="Courier New" w:cs="Courier New"/>
              </w:rPr>
              <w:t>___________   ___________________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168D">
              <w:rPr>
                <w:rFonts w:ascii="Courier New" w:hAnsi="Courier New" w:cs="Courier New"/>
                <w:sz w:val="16"/>
                <w:szCs w:val="16"/>
              </w:rPr>
              <w:t xml:space="preserve">      (Подпись)                        (ФИО)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56168D">
              <w:rPr>
                <w:rFonts w:ascii="Courier New" w:hAnsi="Courier New" w:cs="Courier New"/>
              </w:rPr>
              <w:t>«____»___________20____г.</w:t>
            </w:r>
          </w:p>
        </w:tc>
        <w:tc>
          <w:tcPr>
            <w:tcW w:w="4927" w:type="dxa"/>
          </w:tcPr>
          <w:p w:rsidR="00082130" w:rsidRPr="0056168D" w:rsidRDefault="00082130" w:rsidP="009A4BBA">
            <w:pPr>
              <w:tabs>
                <w:tab w:val="left" w:pos="7895"/>
                <w:tab w:val="right" w:pos="9355"/>
              </w:tabs>
              <w:spacing w:after="0"/>
              <w:jc w:val="center"/>
              <w:rPr>
                <w:rStyle w:val="FontStyle62"/>
                <w:rFonts w:ascii="Courier New" w:hAnsi="Courier New" w:cs="Courier New"/>
                <w:b w:val="0"/>
              </w:rPr>
            </w:pPr>
          </w:p>
        </w:tc>
        <w:tc>
          <w:tcPr>
            <w:tcW w:w="4820" w:type="dxa"/>
          </w:tcPr>
          <w:p w:rsidR="00082130" w:rsidRPr="0056168D" w:rsidRDefault="0056168D" w:rsidP="002130FA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62"/>
                <w:rFonts w:ascii="Courier New" w:hAnsi="Courier New" w:cs="Courier New"/>
                <w:b w:val="0"/>
              </w:rPr>
              <w:t xml:space="preserve">Приложение </w:t>
            </w:r>
            <w:r w:rsidR="00082130" w:rsidRPr="0056168D">
              <w:rPr>
                <w:rStyle w:val="FontStyle62"/>
                <w:rFonts w:ascii="Courier New" w:hAnsi="Courier New" w:cs="Courier New"/>
                <w:b w:val="0"/>
              </w:rPr>
              <w:t>к постановлению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 xml:space="preserve"> администрации МО «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  <w:u w:val="single"/>
              </w:rPr>
              <w:t>Табарсук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</w:p>
          <w:p w:rsidR="00082130" w:rsidRPr="0056168D" w:rsidRDefault="00A57AD6" w:rsidP="002130FA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от </w:t>
            </w:r>
            <w:r w:rsidR="00F5415A">
              <w:rPr>
                <w:rFonts w:ascii="Courier New" w:hAnsi="Courier New" w:cs="Courier New"/>
                <w:sz w:val="24"/>
                <w:szCs w:val="24"/>
              </w:rPr>
              <w:t>03.02.2020</w:t>
            </w:r>
            <w:r w:rsidR="00962AAE">
              <w:rPr>
                <w:rFonts w:ascii="Courier New" w:hAnsi="Courier New" w:cs="Courier New"/>
                <w:sz w:val="24"/>
                <w:szCs w:val="24"/>
              </w:rPr>
              <w:t xml:space="preserve">г. № </w:t>
            </w:r>
            <w:r w:rsidR="00CF0F28"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>-п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4D46BB" w:rsidRDefault="004D46BB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Pr="00620D5A" w:rsidRDefault="00082130" w:rsidP="00082130">
      <w:pPr>
        <w:pStyle w:val="Style2"/>
        <w:widowControl/>
        <w:spacing w:line="240" w:lineRule="auto"/>
        <w:jc w:val="left"/>
        <w:rPr>
          <w:b/>
          <w:bCs/>
        </w:rPr>
      </w:pPr>
    </w:p>
    <w:p w:rsidR="00082130" w:rsidRPr="00620D5A" w:rsidRDefault="00082130" w:rsidP="00082130">
      <w:pPr>
        <w:tabs>
          <w:tab w:val="left" w:pos="7895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0D5A">
        <w:rPr>
          <w:rStyle w:val="FontStyle62"/>
        </w:rPr>
        <w:t xml:space="preserve">                                       </w:t>
      </w:r>
      <w:r w:rsidRPr="00620D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082130" w:rsidRPr="0056168D" w:rsidRDefault="00082130" w:rsidP="00082130">
      <w:pPr>
        <w:tabs>
          <w:tab w:val="left" w:pos="7895"/>
          <w:tab w:val="right" w:pos="93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168D">
        <w:rPr>
          <w:rFonts w:ascii="Arial" w:hAnsi="Arial" w:cs="Arial"/>
          <w:b/>
          <w:sz w:val="28"/>
          <w:szCs w:val="28"/>
        </w:rPr>
        <w:t>МУНИЦИПАЛЬНОЕ ЗАДАНИЕ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6168D">
        <w:rPr>
          <w:rFonts w:ascii="Arial" w:hAnsi="Arial" w:cs="Arial"/>
          <w:sz w:val="28"/>
          <w:szCs w:val="28"/>
        </w:rPr>
        <w:t>Муниципальное бюджетное учреждение культуры «Информационно-культурный центр МО «</w:t>
      </w:r>
      <w:r w:rsidRPr="0056168D">
        <w:rPr>
          <w:rFonts w:ascii="Arial" w:hAnsi="Arial" w:cs="Arial"/>
          <w:sz w:val="28"/>
          <w:szCs w:val="28"/>
          <w:u w:val="single"/>
        </w:rPr>
        <w:t>Табарсук</w:t>
      </w:r>
      <w:r w:rsidRPr="0056168D">
        <w:rPr>
          <w:rFonts w:ascii="Arial" w:hAnsi="Arial" w:cs="Arial"/>
          <w:sz w:val="28"/>
          <w:szCs w:val="28"/>
        </w:rPr>
        <w:t>»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6168D">
        <w:rPr>
          <w:rFonts w:ascii="Arial" w:hAnsi="Arial" w:cs="Arial"/>
          <w:sz w:val="16"/>
          <w:szCs w:val="16"/>
        </w:rPr>
        <w:t>(наименование муниципального бюджетного учреждения)</w:t>
      </w:r>
    </w:p>
    <w:p w:rsidR="00082130" w:rsidRPr="0056168D" w:rsidRDefault="00F5415A" w:rsidP="0008213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2020 год  и плановый период 2021-2022</w:t>
      </w:r>
      <w:r w:rsidR="00082130" w:rsidRPr="0056168D">
        <w:rPr>
          <w:rFonts w:ascii="Arial" w:hAnsi="Arial" w:cs="Arial"/>
          <w:sz w:val="28"/>
          <w:szCs w:val="28"/>
        </w:rPr>
        <w:t>гг</w:t>
      </w:r>
      <w:r>
        <w:rPr>
          <w:rFonts w:ascii="Arial" w:hAnsi="Arial" w:cs="Arial"/>
          <w:sz w:val="28"/>
          <w:szCs w:val="28"/>
        </w:rPr>
        <w:t>..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2130" w:rsidRPr="0056168D" w:rsidRDefault="00082130" w:rsidP="0056168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6168D">
        <w:rPr>
          <w:rFonts w:ascii="Arial" w:hAnsi="Arial" w:cs="Arial"/>
          <w:b/>
          <w:sz w:val="24"/>
          <w:szCs w:val="28"/>
        </w:rPr>
        <w:lastRenderedPageBreak/>
        <w:t>ЧАСТЬ 1. УСЛУГИ.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6168D">
        <w:rPr>
          <w:rFonts w:ascii="Arial" w:hAnsi="Arial" w:cs="Arial"/>
          <w:b/>
          <w:sz w:val="24"/>
          <w:szCs w:val="28"/>
        </w:rPr>
        <w:t xml:space="preserve">РАЗДЕЛ 1. 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(при наличии 2 и более разделов)</w:t>
      </w:r>
    </w:p>
    <w:p w:rsidR="00082130" w:rsidRPr="0056168D" w:rsidRDefault="00082130" w:rsidP="00082130">
      <w:pPr>
        <w:spacing w:after="0"/>
        <w:ind w:left="360" w:firstLine="34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1.Наименование  муниципальной услуги:</w:t>
      </w:r>
      <w:r w:rsidRPr="0056168D">
        <w:rPr>
          <w:rFonts w:ascii="Arial" w:hAnsi="Arial" w:cs="Arial"/>
          <w:color w:val="000000"/>
          <w:sz w:val="24"/>
          <w:szCs w:val="28"/>
        </w:rPr>
        <w:t xml:space="preserve"> Библиотечное, библиографическое и информационное обслуживание пользователей библиотеки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2. Потребители муниципальной услуги: физические лица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 xml:space="preserve">3. Показатели, характеризующие объем и  (или) качество муниципальной услуги 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3.1. Показатели, характеризующие качество муниципальной услуги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3119"/>
        <w:gridCol w:w="1417"/>
        <w:gridCol w:w="1418"/>
        <w:gridCol w:w="1276"/>
        <w:gridCol w:w="1275"/>
        <w:gridCol w:w="1701"/>
      </w:tblGrid>
      <w:tr w:rsidR="00082130" w:rsidRPr="00CE7E6E" w:rsidTr="002130FA">
        <w:trPr>
          <w:trHeight w:val="420"/>
        </w:trPr>
        <w:tc>
          <w:tcPr>
            <w:tcW w:w="3227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формула</w:t>
            </w:r>
          </w:p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расчета</w:t>
            </w:r>
          </w:p>
        </w:tc>
        <w:tc>
          <w:tcPr>
            <w:tcW w:w="7087" w:type="dxa"/>
            <w:gridSpan w:val="5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Значения показателей качества муниципальной услуги</w:t>
            </w:r>
          </w:p>
        </w:tc>
      </w:tr>
      <w:tr w:rsidR="00082130" w:rsidRPr="00CE7E6E" w:rsidTr="002130FA">
        <w:trPr>
          <w:trHeight w:val="1712"/>
        </w:trPr>
        <w:tc>
          <w:tcPr>
            <w:tcW w:w="3227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</w:t>
            </w:r>
            <w:r w:rsidR="00F5415A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</w:t>
            </w:r>
            <w:r w:rsidR="00F5415A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</w:t>
            </w:r>
            <w:r w:rsidR="00F5415A">
              <w:rPr>
                <w:rFonts w:ascii="Courier New" w:hAnsi="Courier New" w:cs="Courier New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</w:t>
            </w:r>
            <w:r w:rsidR="009A4BBA">
              <w:rPr>
                <w:rFonts w:ascii="Courier New" w:hAnsi="Courier New" w:cs="Courier New"/>
                <w:szCs w:val="24"/>
              </w:rPr>
              <w:t>2</w:t>
            </w:r>
            <w:r w:rsidR="00F5415A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82130" w:rsidRPr="00CE7E6E" w:rsidTr="002130FA">
        <w:trPr>
          <w:trHeight w:val="1595"/>
        </w:trPr>
        <w:tc>
          <w:tcPr>
            <w:tcW w:w="3227" w:type="dxa"/>
            <w:tcBorders>
              <w:top w:val="single" w:sz="4" w:space="0" w:color="auto"/>
            </w:tcBorders>
          </w:tcPr>
          <w:p w:rsidR="00082130" w:rsidRPr="0056168D" w:rsidRDefault="00082130" w:rsidP="002130FA">
            <w:pPr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56168D" w:rsidRDefault="00082130" w:rsidP="002130FA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Отношение количества сотрудников имеющих профильное образование к общему количеству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418" w:type="dxa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701" w:type="dxa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Отчетность бюджетного учреждения культуры</w:t>
            </w:r>
          </w:p>
        </w:tc>
      </w:tr>
    </w:tbl>
    <w:p w:rsidR="00082130" w:rsidRPr="00620D5A" w:rsidRDefault="00082130" w:rsidP="000821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2130" w:rsidRPr="0056168D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3.2. Объем оказываемой муниципальной услуги (в натуральных показателях)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1"/>
        <w:gridCol w:w="1243"/>
        <w:gridCol w:w="1418"/>
        <w:gridCol w:w="1417"/>
        <w:gridCol w:w="1276"/>
        <w:gridCol w:w="1276"/>
        <w:gridCol w:w="2409"/>
      </w:tblGrid>
      <w:tr w:rsidR="00082130" w:rsidRPr="004A5C08" w:rsidTr="002130FA">
        <w:tc>
          <w:tcPr>
            <w:tcW w:w="5811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показателя</w:t>
            </w:r>
          </w:p>
        </w:tc>
        <w:tc>
          <w:tcPr>
            <w:tcW w:w="124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 информации о значении показателя</w:t>
            </w:r>
          </w:p>
        </w:tc>
      </w:tr>
      <w:tr w:rsidR="00082130" w:rsidRPr="004A5C08" w:rsidTr="002130FA">
        <w:tc>
          <w:tcPr>
            <w:tcW w:w="5811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4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F5415A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417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F5415A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116DB9">
              <w:rPr>
                <w:rFonts w:ascii="Courier New" w:hAnsi="Courier New" w:cs="Courier New"/>
                <w:szCs w:val="24"/>
              </w:rPr>
              <w:t>2</w:t>
            </w:r>
            <w:r w:rsidR="00F5415A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9A4BBA">
              <w:rPr>
                <w:rFonts w:ascii="Courier New" w:hAnsi="Courier New" w:cs="Courier New"/>
                <w:szCs w:val="24"/>
              </w:rPr>
              <w:t>2</w:t>
            </w:r>
            <w:r w:rsidR="00F5415A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4A5C08" w:rsidTr="002130FA">
        <w:tc>
          <w:tcPr>
            <w:tcW w:w="5811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посещений</w:t>
            </w:r>
          </w:p>
        </w:tc>
        <w:tc>
          <w:tcPr>
            <w:tcW w:w="1243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082130" w:rsidRPr="004A5C08" w:rsidRDefault="00F5415A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55</w:t>
            </w:r>
            <w:r w:rsidRPr="004A5C08">
              <w:rPr>
                <w:rFonts w:ascii="Courier New" w:hAnsi="Courier New" w:cs="Courier New"/>
                <w:szCs w:val="24"/>
              </w:rPr>
              <w:t>0</w:t>
            </w:r>
            <w:r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7" w:type="dxa"/>
          </w:tcPr>
          <w:p w:rsidR="00082130" w:rsidRPr="004A5C08" w:rsidRDefault="00F5415A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551</w:t>
            </w: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5415A" w:rsidRPr="004A5C08" w:rsidRDefault="00F5415A" w:rsidP="00F5415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5</w:t>
            </w:r>
            <w:r>
              <w:rPr>
                <w:rFonts w:ascii="Courier New" w:hAnsi="Courier New" w:cs="Courier New"/>
                <w:szCs w:val="24"/>
              </w:rPr>
              <w:t>515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F5415A" w:rsidP="00F5415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5520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4A5C08">
              <w:rPr>
                <w:rFonts w:ascii="Courier New" w:hAnsi="Courier New" w:cs="Courier New"/>
                <w:sz w:val="18"/>
                <w:szCs w:val="20"/>
              </w:rPr>
              <w:t xml:space="preserve">Дневник работы </w:t>
            </w:r>
            <w:r w:rsidRPr="004A5C08">
              <w:rPr>
                <w:rFonts w:ascii="Courier New" w:hAnsi="Courier New" w:cs="Courier New"/>
                <w:sz w:val="18"/>
                <w:szCs w:val="20"/>
              </w:rPr>
              <w:lastRenderedPageBreak/>
              <w:t>Табарсукской библиотеки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082130" w:rsidRPr="004A5C08" w:rsidRDefault="00082130" w:rsidP="00082130">
      <w:pPr>
        <w:spacing w:after="0"/>
        <w:rPr>
          <w:rFonts w:ascii="Courier New" w:hAnsi="Courier New" w:cs="Courier New"/>
          <w:szCs w:val="24"/>
        </w:rPr>
      </w:pPr>
    </w:p>
    <w:p w:rsidR="00082130" w:rsidRPr="00620D5A" w:rsidRDefault="00082130" w:rsidP="00082130">
      <w:pPr>
        <w:spacing w:after="0"/>
        <w:rPr>
          <w:rFonts w:ascii="Times New Roman" w:hAnsi="Times New Roman"/>
          <w:sz w:val="24"/>
          <w:szCs w:val="24"/>
        </w:rPr>
      </w:pP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 Порядок оказания муниципальной услуги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4.1. Нормативные правовые акты, регулирующие порядок оказания  муниципальной услуги: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Конституцией РФ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Гражданским кодексом РФ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РФ «Основы законодательства РФ о культуре» от 9.10. 1992г. № 3612 – 1(с изменениями и дополнениями)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РФ «Об общих принципах организации местного самоуправления в РФ» от 06.10.2003г. № 131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«Об обязательном экземпляре документов» от 29.12. 1994г. № 77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 библиотечном деле» от 29.12. 1994г. № 78 ( с изменениями и дополнениями)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«Об информации, информационных технологиях и о защите информации» от 27.07. 2006г. № 149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Федеральным законом «О персональных данных» от 27.07.2006г. № 152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Письмом Министерства финансов РФ «Об инвентаризации библиотечных фондов» от 04.11.1998г. № 16-00-16-198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Иркутской области «О библиотечном деле в Иркутской области» от 03.10.1997г. № 40 ( с изменениями)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082130" w:rsidRPr="00A57AD6" w:rsidRDefault="00082130" w:rsidP="00082130">
      <w:pPr>
        <w:spacing w:after="0"/>
        <w:rPr>
          <w:rFonts w:ascii="Arial" w:hAnsi="Arial" w:cs="Arial"/>
          <w:sz w:val="24"/>
          <w:szCs w:val="28"/>
          <w:u w:val="single"/>
        </w:rPr>
      </w:pPr>
      <w:r w:rsidRPr="004A5C08">
        <w:rPr>
          <w:rFonts w:ascii="Arial" w:hAnsi="Arial" w:cs="Arial"/>
          <w:sz w:val="24"/>
          <w:szCs w:val="28"/>
        </w:rPr>
        <w:t xml:space="preserve">-  Уставом МБУК ИКЦ МО « </w:t>
      </w:r>
      <w:r w:rsidRPr="004A5C08">
        <w:rPr>
          <w:rFonts w:ascii="Arial" w:hAnsi="Arial" w:cs="Arial"/>
          <w:sz w:val="24"/>
          <w:szCs w:val="28"/>
          <w:u w:val="single"/>
        </w:rPr>
        <w:t>Табарсук</w:t>
      </w:r>
      <w:r w:rsidRPr="004A5C08">
        <w:rPr>
          <w:rFonts w:ascii="Arial" w:hAnsi="Arial" w:cs="Arial"/>
          <w:sz w:val="24"/>
          <w:szCs w:val="28"/>
        </w:rPr>
        <w:t>», утвержденным Постановлением главы МО «</w:t>
      </w:r>
      <w:r w:rsidRPr="004A5C08">
        <w:rPr>
          <w:rFonts w:ascii="Arial" w:hAnsi="Arial" w:cs="Arial"/>
          <w:sz w:val="24"/>
          <w:szCs w:val="28"/>
          <w:u w:val="single"/>
        </w:rPr>
        <w:t>Табарсук</w:t>
      </w:r>
      <w:r w:rsidRPr="004A5C08">
        <w:rPr>
          <w:rFonts w:ascii="Arial" w:hAnsi="Arial" w:cs="Arial"/>
          <w:sz w:val="24"/>
          <w:szCs w:val="28"/>
        </w:rPr>
        <w:t xml:space="preserve">» от </w:t>
      </w:r>
      <w:r w:rsidRPr="004A5C08">
        <w:rPr>
          <w:rFonts w:ascii="Arial" w:hAnsi="Arial" w:cs="Arial"/>
          <w:sz w:val="24"/>
          <w:szCs w:val="28"/>
          <w:u w:val="single"/>
        </w:rPr>
        <w:t xml:space="preserve"> 13.12.2011г. </w:t>
      </w:r>
      <w:r w:rsidRPr="004A5C08">
        <w:rPr>
          <w:rFonts w:ascii="Arial" w:hAnsi="Arial" w:cs="Arial"/>
          <w:sz w:val="24"/>
          <w:szCs w:val="28"/>
        </w:rPr>
        <w:t>№ 28-п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Административным регламентом «</w:t>
      </w:r>
      <w:r w:rsidRPr="004A5C08">
        <w:rPr>
          <w:rFonts w:ascii="Arial" w:hAnsi="Arial" w:cs="Arial"/>
          <w:color w:val="000000"/>
          <w:sz w:val="24"/>
          <w:szCs w:val="28"/>
        </w:rPr>
        <w:t>Библиотечное, библиографическое и информационное обслуживание пользователей библиотеки</w:t>
      </w:r>
      <w:r w:rsidRPr="004A5C08">
        <w:rPr>
          <w:rFonts w:ascii="Arial" w:hAnsi="Arial" w:cs="Arial"/>
          <w:sz w:val="24"/>
          <w:szCs w:val="28"/>
        </w:rPr>
        <w:t xml:space="preserve">» от  12.02.2016г.  № 13-п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Административным регламентом «</w:t>
      </w:r>
      <w:r w:rsidRPr="004A5C08">
        <w:rPr>
          <w:rFonts w:ascii="Arial" w:hAnsi="Arial" w:cs="Arial"/>
          <w:color w:val="000000"/>
          <w:sz w:val="24"/>
          <w:szCs w:val="28"/>
        </w:rPr>
        <w:t>Организация деятельности клубных формирований и формирований самодеятельного народного творчества» от 12.02.2016г. № 12-п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color w:val="000000"/>
          <w:sz w:val="24"/>
          <w:szCs w:val="28"/>
        </w:rPr>
        <w:t>- Административным регламентом «</w:t>
      </w:r>
      <w:r w:rsidRPr="004A5C08">
        <w:rPr>
          <w:rFonts w:ascii="Arial" w:hAnsi="Arial" w:cs="Arial"/>
          <w:sz w:val="24"/>
          <w:szCs w:val="28"/>
        </w:rPr>
        <w:t xml:space="preserve">Организация </w:t>
      </w:r>
      <w:r w:rsidR="003B265E">
        <w:rPr>
          <w:rFonts w:ascii="Arial" w:hAnsi="Arial" w:cs="Arial"/>
          <w:sz w:val="24"/>
          <w:szCs w:val="28"/>
        </w:rPr>
        <w:t xml:space="preserve">и проведение культурно-массовых мероприятий (культурно-массовых (иные зрелищные мероприятия))» </w:t>
      </w:r>
      <w:r w:rsidRPr="004A5C08">
        <w:rPr>
          <w:rFonts w:ascii="Arial" w:hAnsi="Arial" w:cs="Arial"/>
          <w:sz w:val="24"/>
          <w:szCs w:val="28"/>
        </w:rPr>
        <w:t>от 1</w:t>
      </w:r>
      <w:r w:rsidR="003B265E">
        <w:rPr>
          <w:rFonts w:ascii="Arial" w:hAnsi="Arial" w:cs="Arial"/>
          <w:sz w:val="24"/>
          <w:szCs w:val="28"/>
        </w:rPr>
        <w:t>7</w:t>
      </w:r>
      <w:r w:rsidRPr="004A5C08">
        <w:rPr>
          <w:rFonts w:ascii="Arial" w:hAnsi="Arial" w:cs="Arial"/>
          <w:sz w:val="24"/>
          <w:szCs w:val="28"/>
        </w:rPr>
        <w:t>.0</w:t>
      </w:r>
      <w:r w:rsidR="003B265E">
        <w:rPr>
          <w:rFonts w:ascii="Arial" w:hAnsi="Arial" w:cs="Arial"/>
          <w:sz w:val="24"/>
          <w:szCs w:val="28"/>
        </w:rPr>
        <w:t>4</w:t>
      </w:r>
      <w:r w:rsidRPr="004A5C08">
        <w:rPr>
          <w:rFonts w:ascii="Arial" w:hAnsi="Arial" w:cs="Arial"/>
          <w:sz w:val="24"/>
          <w:szCs w:val="28"/>
        </w:rPr>
        <w:t>.201</w:t>
      </w:r>
      <w:r w:rsidR="003B265E">
        <w:rPr>
          <w:rFonts w:ascii="Arial" w:hAnsi="Arial" w:cs="Arial"/>
          <w:sz w:val="24"/>
          <w:szCs w:val="28"/>
        </w:rPr>
        <w:t>7</w:t>
      </w:r>
      <w:r w:rsidRPr="004A5C08">
        <w:rPr>
          <w:rFonts w:ascii="Arial" w:hAnsi="Arial" w:cs="Arial"/>
          <w:sz w:val="24"/>
          <w:szCs w:val="28"/>
        </w:rPr>
        <w:t>г. № 1</w:t>
      </w:r>
      <w:r w:rsidR="003B265E">
        <w:rPr>
          <w:rFonts w:ascii="Arial" w:hAnsi="Arial" w:cs="Arial"/>
          <w:sz w:val="24"/>
          <w:szCs w:val="28"/>
        </w:rPr>
        <w:t>8</w:t>
      </w:r>
      <w:r w:rsidRPr="004A5C08">
        <w:rPr>
          <w:rFonts w:ascii="Arial" w:hAnsi="Arial" w:cs="Arial"/>
          <w:sz w:val="24"/>
          <w:szCs w:val="28"/>
        </w:rPr>
        <w:t>-п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иными нормативно-правовыми документами</w:t>
      </w:r>
    </w:p>
    <w:p w:rsidR="00082130" w:rsidRPr="0093443D" w:rsidRDefault="00082130" w:rsidP="0008213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4.2. Порядок информирования потенциальных потребителей муниципальной услуги: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244"/>
        <w:gridCol w:w="3969"/>
      </w:tblGrid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Способ информирования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Состав размещаемой (доводимой) 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Частота обновления 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0821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СМИ</w:t>
            </w: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публикации настоящего стандарта в средствах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массовой 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тематические публикации и репортажи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обзоры</w:t>
            </w: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В течении года</w:t>
            </w:r>
          </w:p>
        </w:tc>
      </w:tr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0821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Наружная и внутренняя реклама </w:t>
            </w: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- размещение информации о библиотеках; об услугах; буклеты; планы культурно-массовых мероприятий на базе библиотек</w:t>
            </w: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По мере необходимости</w:t>
            </w:r>
          </w:p>
        </w:tc>
      </w:tr>
    </w:tbl>
    <w:p w:rsidR="00082130" w:rsidRPr="00620D5A" w:rsidRDefault="00082130" w:rsidP="00082130">
      <w:pPr>
        <w:spacing w:after="0"/>
        <w:rPr>
          <w:rFonts w:ascii="Times New Roman" w:hAnsi="Times New Roman"/>
        </w:rPr>
      </w:pPr>
      <w:r w:rsidRPr="00620D5A">
        <w:rPr>
          <w:rFonts w:ascii="Times New Roman" w:hAnsi="Times New Roman"/>
        </w:rPr>
        <w:tab/>
      </w:r>
      <w:r w:rsidRPr="00620D5A">
        <w:rPr>
          <w:rFonts w:ascii="Times New Roman" w:hAnsi="Times New Roman"/>
        </w:rPr>
        <w:tab/>
      </w:r>
      <w:r w:rsidRPr="00620D5A">
        <w:rPr>
          <w:rFonts w:ascii="Times New Roman" w:hAnsi="Times New Roman"/>
        </w:rPr>
        <w:tab/>
      </w:r>
    </w:p>
    <w:p w:rsidR="00082130" w:rsidRPr="004A5C08" w:rsidRDefault="00082130" w:rsidP="00082130">
      <w:pPr>
        <w:spacing w:after="0"/>
        <w:rPr>
          <w:rFonts w:ascii="Arial" w:hAnsi="Arial" w:cs="Arial"/>
          <w:b/>
          <w:color w:val="FF0000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Основания для досрочного прекращения исполнения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ликвидация (реорганизация) учреждения;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исключение муниципальной услуги из перечня муниципальных услуг;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возникновение чрезвычайных или аварийных ситуаций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Предельные цены (тарифы) на оплату муниципальной услуги в случаях, если нормативным правовым актом установлено их оказание на платной основе.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6.1</w:t>
      </w:r>
      <w:r w:rsidRPr="004A5C08">
        <w:rPr>
          <w:rFonts w:ascii="Arial" w:hAnsi="Arial" w:cs="Arial"/>
          <w:b/>
          <w:sz w:val="24"/>
          <w:szCs w:val="28"/>
        </w:rPr>
        <w:t xml:space="preserve">. </w:t>
      </w:r>
      <w:r w:rsidRPr="004A5C08">
        <w:rPr>
          <w:rFonts w:ascii="Arial" w:hAnsi="Arial" w:cs="Arial"/>
          <w:sz w:val="24"/>
          <w:szCs w:val="28"/>
        </w:rPr>
        <w:t xml:space="preserve">Нормативный правовой акт, устанавливающий цены (тарифы) либо порядок их установления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6.2.Орган, устанавливающий цены (тарифы)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6.3. Значения предельных цен (тарифов)</w:t>
      </w:r>
    </w:p>
    <w:p w:rsidR="00082130" w:rsidRPr="005555B3" w:rsidRDefault="00082130" w:rsidP="0008213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4A5C08">
        <w:rPr>
          <w:rFonts w:ascii="Arial" w:hAnsi="Arial" w:cs="Arial"/>
          <w:sz w:val="24"/>
          <w:szCs w:val="28"/>
        </w:rPr>
        <w:t>7. Порядок контроля за исполнением муниципального задания</w:t>
      </w:r>
      <w:r w:rsidRPr="004A5C08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Формы контроля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Периодичность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532AC7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   1.Отчет по выполнению муниципального </w:t>
            </w:r>
            <w:r w:rsidR="00F5415A">
              <w:rPr>
                <w:rFonts w:ascii="Courier New" w:hAnsi="Courier New" w:cs="Courier New"/>
                <w:szCs w:val="24"/>
              </w:rPr>
              <w:t>задания на 2020</w:t>
            </w:r>
            <w:r w:rsidRPr="004A5C08">
              <w:rPr>
                <w:rFonts w:ascii="Courier New" w:hAnsi="Courier New" w:cs="Courier New"/>
                <w:szCs w:val="24"/>
              </w:rPr>
              <w:t xml:space="preserve">г. 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ГРБС - Администрация МО «Табарсук»</w:t>
            </w:r>
          </w:p>
        </w:tc>
      </w:tr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   2. Выездная проверка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МБУК «МБЦ им.А.В.Вампилова»</w:t>
            </w:r>
          </w:p>
        </w:tc>
      </w:tr>
    </w:tbl>
    <w:p w:rsidR="00082130" w:rsidRPr="00620D5A" w:rsidRDefault="00082130" w:rsidP="00082130">
      <w:pPr>
        <w:spacing w:after="0"/>
        <w:rPr>
          <w:rFonts w:ascii="Times New Roman" w:hAnsi="Times New Roman"/>
          <w:sz w:val="24"/>
          <w:szCs w:val="24"/>
        </w:rPr>
      </w:pP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8.1. Форма отчета об исполнении муниципального задания 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3"/>
        <w:gridCol w:w="1451"/>
        <w:gridCol w:w="1933"/>
        <w:gridCol w:w="1759"/>
        <w:gridCol w:w="2798"/>
        <w:gridCol w:w="3063"/>
      </w:tblGrid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Единица измерения</w:t>
            </w: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Значение, утвержденное </w:t>
            </w:r>
            <w:r w:rsidRPr="004A5C08">
              <w:rPr>
                <w:rFonts w:ascii="Courier New" w:hAnsi="Courier New" w:cs="Courier New"/>
              </w:rPr>
              <w:lastRenderedPageBreak/>
              <w:t>в муниципальном задании на отчетный период</w:t>
            </w: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Фактическое значение за </w:t>
            </w:r>
            <w:r w:rsidRPr="004A5C08">
              <w:rPr>
                <w:rFonts w:ascii="Courier New" w:hAnsi="Courier New" w:cs="Courier New"/>
              </w:rPr>
              <w:lastRenderedPageBreak/>
              <w:t>отчётный период</w:t>
            </w: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Характеристика причин отклонений </w:t>
            </w:r>
            <w:r w:rsidRPr="004A5C08">
              <w:rPr>
                <w:rFonts w:ascii="Courier New" w:hAnsi="Courier New" w:cs="Courier New"/>
              </w:rPr>
              <w:lastRenderedPageBreak/>
              <w:t xml:space="preserve">от запланированных значений </w:t>
            </w:r>
          </w:p>
        </w:tc>
        <w:tc>
          <w:tcPr>
            <w:tcW w:w="308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Источник(и) информации о </w:t>
            </w:r>
            <w:r w:rsidRPr="004A5C08">
              <w:rPr>
                <w:rFonts w:ascii="Courier New" w:hAnsi="Courier New" w:cs="Courier New"/>
              </w:rPr>
              <w:lastRenderedPageBreak/>
              <w:t>фактическом значении показателя</w:t>
            </w:r>
          </w:p>
        </w:tc>
      </w:tr>
      <w:tr w:rsidR="00082130" w:rsidRPr="00620D5A" w:rsidTr="002130FA">
        <w:tc>
          <w:tcPr>
            <w:tcW w:w="14997" w:type="dxa"/>
            <w:gridSpan w:val="6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Качество оказываемой муниципальной услуги</w:t>
            </w:r>
          </w:p>
        </w:tc>
      </w:tr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%</w:t>
            </w: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8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Отчетность бюджетного учреждения культуры</w:t>
            </w:r>
          </w:p>
        </w:tc>
      </w:tr>
      <w:tr w:rsidR="00082130" w:rsidRPr="00620D5A" w:rsidTr="002130FA">
        <w:tc>
          <w:tcPr>
            <w:tcW w:w="14997" w:type="dxa"/>
            <w:gridSpan w:val="6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Объем оказываемой муниципальной услуги</w:t>
            </w:r>
          </w:p>
        </w:tc>
      </w:tr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Дневник работы Табарсукской библиотеки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8.2. Сроки представления отчетов об исполнении муниципального задания: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8.3. Иные требования к отчетности об исполнении муниципального задания: Информация о кредиторской задолженности, в том числе просроченной, копии подтверждающих документов о финансовых расходах, пояснительная записка.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9. Иная информация, необходимая для исполнения (контроля за исполнением) муниципального задания: по усмотрению ГРБС.</w:t>
      </w:r>
    </w:p>
    <w:p w:rsidR="008B05AE" w:rsidRDefault="008B05AE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>ЧАСТЬ 2. РАБОТЫ.</w:t>
      </w: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>РАЗДЕЛ 1.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 </w:t>
      </w:r>
    </w:p>
    <w:p w:rsidR="00082130" w:rsidRPr="004A5C08" w:rsidRDefault="00082130" w:rsidP="0008213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i/>
          <w:szCs w:val="24"/>
        </w:rPr>
      </w:pPr>
      <w:r w:rsidRPr="004A5C08">
        <w:rPr>
          <w:rFonts w:ascii="Arial" w:hAnsi="Arial" w:cs="Arial"/>
          <w:sz w:val="24"/>
          <w:szCs w:val="28"/>
        </w:rPr>
        <w:t>Наименование муниципальной работы:</w:t>
      </w:r>
      <w:r w:rsidRPr="004A5C08">
        <w:rPr>
          <w:rFonts w:ascii="Arial" w:hAnsi="Arial" w:cs="Arial"/>
          <w:color w:val="000000"/>
          <w:sz w:val="12"/>
          <w:szCs w:val="14"/>
        </w:rPr>
        <w:t xml:space="preserve"> </w:t>
      </w:r>
      <w:r w:rsidRPr="004A5C08">
        <w:rPr>
          <w:rFonts w:ascii="Arial" w:hAnsi="Arial" w:cs="Arial"/>
          <w:i/>
          <w:color w:val="000000"/>
          <w:sz w:val="24"/>
          <w:szCs w:val="28"/>
        </w:rPr>
        <w:t>Организация деятельности клубных формирований и формирований самодеятельного народного творчества</w:t>
      </w:r>
    </w:p>
    <w:p w:rsidR="00082130" w:rsidRPr="004A5C08" w:rsidRDefault="00082130" w:rsidP="0008213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4A5C08">
        <w:rPr>
          <w:rFonts w:ascii="Arial" w:hAnsi="Arial" w:cs="Arial"/>
          <w:sz w:val="24"/>
          <w:szCs w:val="28"/>
        </w:rPr>
        <w:t>Характеристика работы</w:t>
      </w:r>
      <w:r w:rsidRPr="004A5C08">
        <w:rPr>
          <w:rFonts w:ascii="Arial" w:hAnsi="Arial" w:cs="Arial"/>
          <w:b/>
          <w:sz w:val="24"/>
          <w:szCs w:val="28"/>
        </w:rPr>
        <w:t>: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268"/>
        <w:gridCol w:w="2410"/>
        <w:gridCol w:w="1417"/>
        <w:gridCol w:w="1559"/>
        <w:gridCol w:w="1418"/>
        <w:gridCol w:w="1417"/>
        <w:gridCol w:w="1276"/>
      </w:tblGrid>
      <w:tr w:rsidR="00082130" w:rsidRPr="00CE7E6E" w:rsidTr="002130FA">
        <w:trPr>
          <w:trHeight w:val="420"/>
        </w:trPr>
        <w:tc>
          <w:tcPr>
            <w:tcW w:w="294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268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Содержание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работы</w:t>
            </w:r>
          </w:p>
        </w:tc>
        <w:tc>
          <w:tcPr>
            <w:tcW w:w="2410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Показатель</w:t>
            </w:r>
          </w:p>
        </w:tc>
        <w:tc>
          <w:tcPr>
            <w:tcW w:w="1417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Единица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измерения</w:t>
            </w:r>
          </w:p>
        </w:tc>
        <w:tc>
          <w:tcPr>
            <w:tcW w:w="5670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Планируемый результат выполнения работы</w:t>
            </w:r>
          </w:p>
        </w:tc>
      </w:tr>
      <w:tr w:rsidR="00082130" w:rsidRPr="00CE7E6E" w:rsidTr="002130FA">
        <w:trPr>
          <w:trHeight w:val="1712"/>
        </w:trPr>
        <w:tc>
          <w:tcPr>
            <w:tcW w:w="294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10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F5415A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F5415A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116DB9">
              <w:rPr>
                <w:rFonts w:ascii="Courier New" w:hAnsi="Courier New" w:cs="Courier New"/>
                <w:szCs w:val="24"/>
              </w:rPr>
              <w:t>2</w:t>
            </w:r>
            <w:r w:rsidR="00F5415A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9A4BBA">
              <w:rPr>
                <w:rFonts w:ascii="Courier New" w:hAnsi="Courier New" w:cs="Courier New"/>
                <w:szCs w:val="24"/>
              </w:rPr>
              <w:t>2</w:t>
            </w:r>
            <w:r w:rsidR="00F5415A">
              <w:rPr>
                <w:rFonts w:ascii="Courier New" w:hAnsi="Courier New" w:cs="Courier New"/>
                <w:szCs w:val="24"/>
              </w:rPr>
              <w:t>2</w:t>
            </w:r>
          </w:p>
        </w:tc>
      </w:tr>
      <w:tr w:rsidR="00082130" w:rsidRPr="00CE7E6E" w:rsidTr="002130FA">
        <w:trPr>
          <w:trHeight w:val="128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</w:tr>
      <w:tr w:rsidR="00082130" w:rsidRPr="00CE7E6E" w:rsidTr="002130FA">
        <w:trPr>
          <w:trHeight w:val="1287"/>
        </w:trPr>
        <w:tc>
          <w:tcPr>
            <w:tcW w:w="2943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4A5C08" w:rsidRDefault="00F5415A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418" w:type="dxa"/>
          </w:tcPr>
          <w:p w:rsidR="00082130" w:rsidRPr="004A5C08" w:rsidRDefault="00F5415A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130" w:rsidRPr="004A5C08" w:rsidRDefault="00F5415A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F5415A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8</w:t>
            </w:r>
          </w:p>
        </w:tc>
      </w:tr>
    </w:tbl>
    <w:p w:rsidR="00082130" w:rsidRPr="004A5C08" w:rsidRDefault="00082130" w:rsidP="00082130">
      <w:pPr>
        <w:numPr>
          <w:ilvl w:val="0"/>
          <w:numId w:val="1"/>
        </w:numPr>
        <w:tabs>
          <w:tab w:val="left" w:pos="426"/>
        </w:tabs>
        <w:spacing w:before="240"/>
        <w:ind w:left="142" w:firstLine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Основания для досрочного прекращения муниципального задания: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530"/>
      </w:tblGrid>
      <w:tr w:rsidR="00082130" w:rsidRPr="00291BF7" w:rsidTr="002130FA">
        <w:tc>
          <w:tcPr>
            <w:tcW w:w="1045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Основание для прекращения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Пункт, часть, статья и реквизиты нормативного правового акта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tabs>
                <w:tab w:val="left" w:pos="6300"/>
              </w:tabs>
              <w:spacing w:after="12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A5C08">
              <w:rPr>
                <w:rFonts w:ascii="Courier New" w:hAnsi="Courier New" w:cs="Courier New"/>
                <w:color w:val="000000"/>
              </w:rPr>
              <w:t>1. 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</w:t>
            </w:r>
            <w:r w:rsidRPr="004A5C08">
              <w:rPr>
                <w:rFonts w:ascii="Courier New" w:hAnsi="Courier New" w:cs="Courier New"/>
              </w:rPr>
              <w:lastRenderedPageBreak/>
              <w:t>творчества», утвержденного Постановлением главы администрации МО «Табарсук» от  12.02.2016г   № 12-п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2. Исключение муниципальной услуги из перечня муниципальных услуг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3. Возникновение чрезвычайных или аварийных ситуаций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 главы администрации МО «Табарсук» от  12.02.2016г   № 12-п</w:t>
            </w:r>
          </w:p>
        </w:tc>
      </w:tr>
    </w:tbl>
    <w:p w:rsidR="00082130" w:rsidRPr="004A5C08" w:rsidRDefault="00082130" w:rsidP="00082130">
      <w:pPr>
        <w:spacing w:before="240"/>
        <w:jc w:val="both"/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t>4. Порядок контроля за исполнением муниципального задания: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5555B3" w:rsidTr="002130FA">
        <w:tc>
          <w:tcPr>
            <w:tcW w:w="507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43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F5415A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1.Отчет по ПФХД за 2020</w:t>
            </w:r>
            <w:r w:rsidR="00082130" w:rsidRPr="004A5C0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2B628F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082130" w:rsidRPr="004A5C08">
              <w:rPr>
                <w:rFonts w:ascii="Courier New" w:hAnsi="Courier New" w:cs="Courier New"/>
              </w:rPr>
              <w:t>Отчет по выполнени</w:t>
            </w:r>
            <w:r w:rsidR="00F5415A">
              <w:rPr>
                <w:rFonts w:ascii="Courier New" w:hAnsi="Courier New" w:cs="Courier New"/>
              </w:rPr>
              <w:t>ю муниципального задания на 2020</w:t>
            </w:r>
            <w:r w:rsidR="00082130" w:rsidRPr="004A5C08">
              <w:rPr>
                <w:rFonts w:ascii="Courier New" w:hAnsi="Courier New" w:cs="Courier New"/>
              </w:rPr>
              <w:t xml:space="preserve"> г.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</w:tbl>
    <w:p w:rsidR="00082130" w:rsidRPr="004A5C08" w:rsidRDefault="00082130" w:rsidP="00082130">
      <w:pPr>
        <w:spacing w:before="240"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5.1. Форма отчета об исполнении муниципального задания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52"/>
        <w:gridCol w:w="2268"/>
        <w:gridCol w:w="2409"/>
        <w:gridCol w:w="2694"/>
        <w:gridCol w:w="2551"/>
      </w:tblGrid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55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клубных формирований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082130" w:rsidRPr="004A5C08" w:rsidRDefault="00082130" w:rsidP="00082130">
      <w:pPr>
        <w:spacing w:before="240"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lastRenderedPageBreak/>
        <w:t xml:space="preserve">5.2. Сроки представления отчетов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5.3. Иные требования к отчетности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Иная информация, необходимая для исполнения (контроля за исполнением)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по усмотрению ГРБС.</w:t>
      </w:r>
    </w:p>
    <w:p w:rsidR="00082130" w:rsidRDefault="00082130" w:rsidP="0008213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 xml:space="preserve">РАЗДЕЛ 2. </w:t>
      </w:r>
    </w:p>
    <w:p w:rsidR="00082130" w:rsidRPr="004A5C08" w:rsidRDefault="00082130" w:rsidP="00082130">
      <w:pPr>
        <w:numPr>
          <w:ilvl w:val="0"/>
          <w:numId w:val="3"/>
        </w:numPr>
        <w:spacing w:after="0"/>
        <w:rPr>
          <w:rFonts w:ascii="Arial" w:hAnsi="Arial" w:cs="Arial"/>
          <w:i/>
          <w:szCs w:val="24"/>
        </w:rPr>
      </w:pPr>
      <w:r w:rsidRPr="004A5C08">
        <w:rPr>
          <w:rFonts w:ascii="Arial" w:hAnsi="Arial" w:cs="Arial"/>
          <w:sz w:val="24"/>
          <w:szCs w:val="28"/>
        </w:rPr>
        <w:t>Наименование муниципальной работы:</w:t>
      </w:r>
      <w:r w:rsidRPr="004A5C08">
        <w:rPr>
          <w:rFonts w:ascii="Arial" w:hAnsi="Arial" w:cs="Arial"/>
          <w:color w:val="000000"/>
          <w:sz w:val="12"/>
          <w:szCs w:val="14"/>
        </w:rPr>
        <w:t xml:space="preserve"> </w:t>
      </w:r>
      <w:r w:rsidRPr="004A5C08">
        <w:rPr>
          <w:rFonts w:ascii="Arial" w:hAnsi="Arial" w:cs="Arial"/>
          <w:i/>
          <w:sz w:val="24"/>
          <w:szCs w:val="28"/>
        </w:rPr>
        <w:t xml:space="preserve">организация </w:t>
      </w:r>
      <w:r w:rsidR="00200554">
        <w:rPr>
          <w:rFonts w:ascii="Arial" w:hAnsi="Arial" w:cs="Arial"/>
          <w:i/>
          <w:sz w:val="24"/>
          <w:szCs w:val="28"/>
        </w:rPr>
        <w:t xml:space="preserve">и проведение культурно-массовых мероприятий </w:t>
      </w:r>
      <w:r w:rsidRPr="004A5C08">
        <w:rPr>
          <w:rFonts w:ascii="Arial" w:hAnsi="Arial" w:cs="Arial"/>
          <w:i/>
          <w:sz w:val="24"/>
          <w:szCs w:val="28"/>
        </w:rPr>
        <w:t>(</w:t>
      </w:r>
      <w:r w:rsidR="00200554">
        <w:rPr>
          <w:rFonts w:ascii="Arial" w:hAnsi="Arial" w:cs="Arial"/>
          <w:i/>
          <w:sz w:val="24"/>
          <w:szCs w:val="28"/>
        </w:rPr>
        <w:t>культурно-массовых (иные зрелищные мероприятия)</w:t>
      </w:r>
      <w:r w:rsidRPr="004A5C08">
        <w:rPr>
          <w:rFonts w:ascii="Arial" w:hAnsi="Arial" w:cs="Arial"/>
          <w:i/>
          <w:sz w:val="24"/>
          <w:szCs w:val="28"/>
        </w:rPr>
        <w:t>)</w:t>
      </w:r>
    </w:p>
    <w:p w:rsidR="00082130" w:rsidRPr="004A5C08" w:rsidRDefault="00082130" w:rsidP="00082130">
      <w:pPr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4A5C08">
        <w:rPr>
          <w:rFonts w:ascii="Arial" w:hAnsi="Arial" w:cs="Arial"/>
          <w:sz w:val="24"/>
          <w:szCs w:val="28"/>
        </w:rPr>
        <w:t>Характеристика работы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693"/>
        <w:gridCol w:w="1984"/>
        <w:gridCol w:w="1985"/>
        <w:gridCol w:w="1559"/>
        <w:gridCol w:w="1560"/>
        <w:gridCol w:w="1418"/>
        <w:gridCol w:w="1133"/>
      </w:tblGrid>
      <w:tr w:rsidR="00082130" w:rsidRPr="00CE7E6E" w:rsidTr="002130FA">
        <w:trPr>
          <w:trHeight w:val="420"/>
        </w:trPr>
        <w:tc>
          <w:tcPr>
            <w:tcW w:w="2802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69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1984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1985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Планируемый результат выполнения работы</w:t>
            </w:r>
          </w:p>
        </w:tc>
      </w:tr>
      <w:tr w:rsidR="00082130" w:rsidRPr="00CE7E6E" w:rsidTr="002130FA">
        <w:trPr>
          <w:trHeight w:val="1712"/>
        </w:trPr>
        <w:tc>
          <w:tcPr>
            <w:tcW w:w="2802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</w:t>
            </w:r>
            <w:r w:rsidR="00F5415A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F5415A">
              <w:rPr>
                <w:rFonts w:ascii="Courier New" w:hAnsi="Courier New" w:cs="Courier New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116DB9">
              <w:rPr>
                <w:rFonts w:ascii="Courier New" w:hAnsi="Courier New" w:cs="Courier New"/>
                <w:szCs w:val="24"/>
              </w:rPr>
              <w:t>2</w:t>
            </w:r>
            <w:r w:rsidR="00F5415A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</w:t>
            </w:r>
            <w:r w:rsidR="002B628F">
              <w:rPr>
                <w:rFonts w:ascii="Courier New" w:hAnsi="Courier New" w:cs="Courier New"/>
                <w:szCs w:val="24"/>
              </w:rPr>
              <w:t>2</w:t>
            </w:r>
            <w:r w:rsidR="00F5415A">
              <w:rPr>
                <w:rFonts w:ascii="Courier New" w:hAnsi="Courier New" w:cs="Courier New"/>
                <w:szCs w:val="24"/>
              </w:rPr>
              <w:t>2</w:t>
            </w:r>
          </w:p>
        </w:tc>
      </w:tr>
      <w:tr w:rsidR="00082130" w:rsidRPr="00CE7E6E" w:rsidTr="002130FA">
        <w:trPr>
          <w:trHeight w:val="57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Организация мероприятий 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Проведений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Единица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56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</w:tr>
      <w:tr w:rsidR="00082130" w:rsidRPr="00CE7E6E" w:rsidTr="002130FA">
        <w:trPr>
          <w:trHeight w:val="63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участников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116DB9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373</w:t>
            </w:r>
            <w:r w:rsidR="00F5415A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560" w:type="dxa"/>
          </w:tcPr>
          <w:p w:rsidR="00082130" w:rsidRPr="004A5C08" w:rsidRDefault="002B628F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37</w:t>
            </w:r>
            <w:r w:rsidR="00082130" w:rsidRPr="004A5C08">
              <w:rPr>
                <w:rFonts w:ascii="Courier New" w:hAnsi="Courier New" w:cs="Courier New"/>
                <w:szCs w:val="24"/>
              </w:rPr>
              <w:t>3</w:t>
            </w:r>
            <w:r w:rsidR="00F5415A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2B628F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</w:t>
            </w:r>
            <w:r w:rsidR="00116DB9">
              <w:rPr>
                <w:rFonts w:ascii="Courier New" w:hAnsi="Courier New" w:cs="Courier New"/>
                <w:szCs w:val="24"/>
              </w:rPr>
              <w:t>73</w:t>
            </w:r>
            <w:r w:rsidR="00F5415A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</w:t>
            </w:r>
            <w:r w:rsidR="00116DB9">
              <w:rPr>
                <w:rFonts w:ascii="Courier New" w:hAnsi="Courier New" w:cs="Courier New"/>
                <w:szCs w:val="24"/>
              </w:rPr>
              <w:t>7</w:t>
            </w:r>
            <w:r w:rsidR="00762A50">
              <w:rPr>
                <w:rFonts w:ascii="Courier New" w:hAnsi="Courier New" w:cs="Courier New"/>
                <w:szCs w:val="24"/>
              </w:rPr>
              <w:t>40</w:t>
            </w:r>
          </w:p>
        </w:tc>
      </w:tr>
      <w:tr w:rsidR="00082130" w:rsidRPr="00CE7E6E" w:rsidTr="002130FA">
        <w:trPr>
          <w:trHeight w:val="631"/>
        </w:trPr>
        <w:tc>
          <w:tcPr>
            <w:tcW w:w="2802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проведенных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4A5C08" w:rsidRDefault="00116DB9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128</w:t>
            </w:r>
          </w:p>
        </w:tc>
        <w:tc>
          <w:tcPr>
            <w:tcW w:w="156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116DB9">
              <w:rPr>
                <w:rFonts w:ascii="Courier New" w:hAnsi="Courier New" w:cs="Courier New"/>
                <w:szCs w:val="24"/>
              </w:rPr>
              <w:t>2</w:t>
            </w:r>
            <w:r w:rsidR="000237B1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116DB9">
              <w:rPr>
                <w:rFonts w:ascii="Courier New" w:hAnsi="Courier New" w:cs="Courier New"/>
                <w:szCs w:val="24"/>
              </w:rPr>
              <w:t>29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116DB9">
              <w:rPr>
                <w:rFonts w:ascii="Courier New" w:hAnsi="Courier New" w:cs="Courier New"/>
                <w:szCs w:val="24"/>
              </w:rPr>
              <w:t>30</w:t>
            </w:r>
          </w:p>
        </w:tc>
      </w:tr>
    </w:tbl>
    <w:p w:rsidR="00082130" w:rsidRPr="004A5C08" w:rsidRDefault="00082130" w:rsidP="00082130">
      <w:pPr>
        <w:spacing w:after="0"/>
        <w:ind w:left="360"/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t>3. Основания для досрочного прекращения муниципального задания</w:t>
      </w:r>
      <w:r w:rsidRPr="004A5C08">
        <w:rPr>
          <w:rFonts w:ascii="Arial" w:hAnsi="Arial" w:cs="Arial"/>
          <w:szCs w:val="24"/>
        </w:rPr>
        <w:t>:</w:t>
      </w:r>
    </w:p>
    <w:p w:rsidR="00082130" w:rsidRPr="00291BF7" w:rsidRDefault="00082130" w:rsidP="0008213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394"/>
      </w:tblGrid>
      <w:tr w:rsidR="00082130" w:rsidRPr="00291BF7" w:rsidTr="002130FA">
        <w:tc>
          <w:tcPr>
            <w:tcW w:w="1045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Основание для прекращения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Пункт, часть, статья и реквизиты нормативного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правового акта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tabs>
                <w:tab w:val="left" w:pos="6300"/>
              </w:tabs>
              <w:spacing w:after="120" w:line="240" w:lineRule="auto"/>
              <w:jc w:val="both"/>
              <w:rPr>
                <w:rFonts w:ascii="Courier New" w:hAnsi="Courier New" w:cs="Courier New"/>
                <w:color w:val="000000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1. Ликвидация Учреждения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0055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</w:t>
            </w:r>
            <w:r w:rsidR="00200554">
              <w:rPr>
                <w:rFonts w:ascii="Courier New" w:hAnsi="Courier New" w:cs="Courier New"/>
                <w:sz w:val="22"/>
              </w:rPr>
              <w:t>и проведение культурно-массовых мероприятий (культурно-массовых (иные зрелищные мероприятия))</w:t>
            </w:r>
            <w:r w:rsidRPr="004A5C08">
              <w:rPr>
                <w:rFonts w:ascii="Courier New" w:hAnsi="Courier New" w:cs="Courier New"/>
                <w:sz w:val="22"/>
              </w:rPr>
              <w:t>, утвержденного Постановлением главы администрации МО «Табарсук» от  1</w:t>
            </w:r>
            <w:r w:rsidR="00200554"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.0</w:t>
            </w:r>
            <w:r w:rsidR="00200554">
              <w:rPr>
                <w:rFonts w:ascii="Courier New" w:hAnsi="Courier New" w:cs="Courier New"/>
                <w:sz w:val="22"/>
              </w:rPr>
              <w:t>4</w:t>
            </w:r>
            <w:r w:rsidRPr="004A5C08">
              <w:rPr>
                <w:rFonts w:ascii="Courier New" w:hAnsi="Courier New" w:cs="Courier New"/>
                <w:sz w:val="22"/>
              </w:rPr>
              <w:t>.201</w:t>
            </w:r>
            <w:r w:rsidR="00200554"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г   № 1</w:t>
            </w:r>
            <w:r w:rsidR="00200554">
              <w:rPr>
                <w:rFonts w:ascii="Courier New" w:hAnsi="Courier New" w:cs="Courier New"/>
                <w:sz w:val="22"/>
              </w:rPr>
              <w:t>8</w:t>
            </w:r>
            <w:r w:rsidRPr="004A5C08">
              <w:rPr>
                <w:rFonts w:ascii="Courier New" w:hAnsi="Courier New" w:cs="Courier New"/>
                <w:sz w:val="22"/>
              </w:rPr>
              <w:t>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2. Исключение муниципальной услуги из перечня муниципальных услуг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7804CA" w:rsidP="002130F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</w:t>
            </w:r>
            <w:r>
              <w:rPr>
                <w:rFonts w:ascii="Courier New" w:hAnsi="Courier New" w:cs="Courier New"/>
                <w:sz w:val="22"/>
              </w:rPr>
              <w:t>и проведение культурно-массовых мероприятий (культурно-массовых (иные зрелищные мероприятия))</w:t>
            </w:r>
            <w:r w:rsidRPr="004A5C08">
              <w:rPr>
                <w:rFonts w:ascii="Courier New" w:hAnsi="Courier New" w:cs="Courier New"/>
                <w:sz w:val="22"/>
              </w:rPr>
              <w:t>, утвержденного Постановлением главы администрации МО «Табарсук» от  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.0</w:t>
            </w:r>
            <w:r>
              <w:rPr>
                <w:rFonts w:ascii="Courier New" w:hAnsi="Courier New" w:cs="Courier New"/>
                <w:sz w:val="22"/>
              </w:rPr>
              <w:t>4</w:t>
            </w:r>
            <w:r w:rsidRPr="004A5C08">
              <w:rPr>
                <w:rFonts w:ascii="Courier New" w:hAnsi="Courier New" w:cs="Courier New"/>
                <w:sz w:val="22"/>
              </w:rPr>
              <w:t>.201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г   № 1</w:t>
            </w:r>
            <w:r>
              <w:rPr>
                <w:rFonts w:ascii="Courier New" w:hAnsi="Courier New" w:cs="Courier New"/>
                <w:sz w:val="22"/>
              </w:rPr>
              <w:t>8</w:t>
            </w:r>
            <w:r w:rsidRPr="004A5C08">
              <w:rPr>
                <w:rFonts w:ascii="Courier New" w:hAnsi="Courier New" w:cs="Courier New"/>
                <w:sz w:val="22"/>
              </w:rPr>
              <w:t>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3. Возникновение чрезвычайных или аварийных ситуаций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7804CA" w:rsidP="002130F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</w:t>
            </w:r>
            <w:r>
              <w:rPr>
                <w:rFonts w:ascii="Courier New" w:hAnsi="Courier New" w:cs="Courier New"/>
                <w:sz w:val="22"/>
              </w:rPr>
              <w:t>и проведение культурно-массовых мероприятий (культурно-массовых (иные зрелищные мероприятия))</w:t>
            </w:r>
            <w:r w:rsidRPr="004A5C08">
              <w:rPr>
                <w:rFonts w:ascii="Courier New" w:hAnsi="Courier New" w:cs="Courier New"/>
                <w:sz w:val="22"/>
              </w:rPr>
              <w:t>, утвержденного Постановлением главы администрации МО «Табарсук» от  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.0</w:t>
            </w:r>
            <w:r>
              <w:rPr>
                <w:rFonts w:ascii="Courier New" w:hAnsi="Courier New" w:cs="Courier New"/>
                <w:sz w:val="22"/>
              </w:rPr>
              <w:t>4</w:t>
            </w:r>
            <w:r w:rsidRPr="004A5C08">
              <w:rPr>
                <w:rFonts w:ascii="Courier New" w:hAnsi="Courier New" w:cs="Courier New"/>
                <w:sz w:val="22"/>
              </w:rPr>
              <w:t>.201</w:t>
            </w:r>
            <w:r>
              <w:rPr>
                <w:rFonts w:ascii="Courier New" w:hAnsi="Courier New" w:cs="Courier New"/>
                <w:sz w:val="22"/>
              </w:rPr>
              <w:t>7</w:t>
            </w:r>
            <w:r w:rsidRPr="004A5C08">
              <w:rPr>
                <w:rFonts w:ascii="Courier New" w:hAnsi="Courier New" w:cs="Courier New"/>
                <w:sz w:val="22"/>
              </w:rPr>
              <w:t>г   № 1</w:t>
            </w:r>
            <w:r>
              <w:rPr>
                <w:rFonts w:ascii="Courier New" w:hAnsi="Courier New" w:cs="Courier New"/>
                <w:sz w:val="22"/>
              </w:rPr>
              <w:t>8</w:t>
            </w:r>
            <w:r w:rsidRPr="004A5C08">
              <w:rPr>
                <w:rFonts w:ascii="Courier New" w:hAnsi="Courier New" w:cs="Courier New"/>
                <w:sz w:val="22"/>
              </w:rPr>
              <w:t>-п</w:t>
            </w:r>
          </w:p>
        </w:tc>
      </w:tr>
    </w:tbl>
    <w:p w:rsidR="00082130" w:rsidRPr="004A5C08" w:rsidRDefault="00082130" w:rsidP="00082130">
      <w:pPr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lastRenderedPageBreak/>
        <w:t>4. Порядок контроля за исполнением муниципального задания: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5555B3" w:rsidTr="002130FA">
        <w:tc>
          <w:tcPr>
            <w:tcW w:w="507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43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0237B1" w:rsidP="00532AC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Отчет по ПФХД на 2020</w:t>
            </w:r>
            <w:r w:rsidR="00082130" w:rsidRPr="004A5C0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ГРБС – Администрация МО «Табарсук» 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2B628F" w:rsidP="00532AC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082130" w:rsidRPr="004A5C08">
              <w:rPr>
                <w:rFonts w:ascii="Courier New" w:hAnsi="Courier New" w:cs="Courier New"/>
              </w:rPr>
              <w:t>Отчет по выполнени</w:t>
            </w:r>
            <w:r w:rsidR="000237B1">
              <w:rPr>
                <w:rFonts w:ascii="Courier New" w:hAnsi="Courier New" w:cs="Courier New"/>
              </w:rPr>
              <w:t>ю муниципального задания на 2020</w:t>
            </w:r>
            <w:r w:rsidR="00082130" w:rsidRPr="004A5C08">
              <w:rPr>
                <w:rFonts w:ascii="Courier New" w:hAnsi="Courier New" w:cs="Courier New"/>
              </w:rPr>
              <w:t>г.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</w:tbl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5.1. Форма отчета об исполнении муниципального задания </w:t>
      </w: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5"/>
        <w:gridCol w:w="2381"/>
        <w:gridCol w:w="2387"/>
        <w:gridCol w:w="2197"/>
        <w:gridCol w:w="2556"/>
        <w:gridCol w:w="2655"/>
      </w:tblGrid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693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Организация мероприятий 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Показатель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участников мероприятия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проведенных мероприятий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5.2. Сроки представления отчетов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lastRenderedPageBreak/>
        <w:t xml:space="preserve">5.3. Иные требования к отчетности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C65DD1" w:rsidRPr="00A57AD6" w:rsidRDefault="00082130" w:rsidP="00A57AD6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Иная информация, необходимая для исполнения (контроля за исполнением)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по усмотрению ГРБС.</w:t>
      </w:r>
    </w:p>
    <w:sectPr w:rsidR="00C65DD1" w:rsidRPr="00A57AD6" w:rsidSect="00AE5411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C8" w:rsidRDefault="005022C8" w:rsidP="000B5195">
      <w:pPr>
        <w:spacing w:after="0" w:line="240" w:lineRule="auto"/>
      </w:pPr>
      <w:r>
        <w:separator/>
      </w:r>
    </w:p>
  </w:endnote>
  <w:endnote w:type="continuationSeparator" w:id="1">
    <w:p w:rsidR="005022C8" w:rsidRDefault="005022C8" w:rsidP="000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C8" w:rsidRDefault="005022C8" w:rsidP="000B5195">
      <w:pPr>
        <w:spacing w:after="0" w:line="240" w:lineRule="auto"/>
      </w:pPr>
      <w:r>
        <w:separator/>
      </w:r>
    </w:p>
  </w:footnote>
  <w:footnote w:type="continuationSeparator" w:id="1">
    <w:p w:rsidR="005022C8" w:rsidRDefault="005022C8" w:rsidP="000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7D" w:rsidRDefault="005022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130"/>
    <w:rsid w:val="000237B1"/>
    <w:rsid w:val="00057EC7"/>
    <w:rsid w:val="00082130"/>
    <w:rsid w:val="00091060"/>
    <w:rsid w:val="000B5195"/>
    <w:rsid w:val="000F52E0"/>
    <w:rsid w:val="00116DB9"/>
    <w:rsid w:val="00137EC4"/>
    <w:rsid w:val="001B41B2"/>
    <w:rsid w:val="00200554"/>
    <w:rsid w:val="002878E1"/>
    <w:rsid w:val="002A26B0"/>
    <w:rsid w:val="002B628F"/>
    <w:rsid w:val="00354515"/>
    <w:rsid w:val="003B265E"/>
    <w:rsid w:val="003C77C3"/>
    <w:rsid w:val="004A5C08"/>
    <w:rsid w:val="004D46BB"/>
    <w:rsid w:val="005022C8"/>
    <w:rsid w:val="00532AC7"/>
    <w:rsid w:val="005411D1"/>
    <w:rsid w:val="0056168D"/>
    <w:rsid w:val="00650FC6"/>
    <w:rsid w:val="006A6633"/>
    <w:rsid w:val="006B7657"/>
    <w:rsid w:val="00762A50"/>
    <w:rsid w:val="007804CA"/>
    <w:rsid w:val="007F1851"/>
    <w:rsid w:val="00866331"/>
    <w:rsid w:val="008B05AE"/>
    <w:rsid w:val="008B41EF"/>
    <w:rsid w:val="008E6573"/>
    <w:rsid w:val="00962AAE"/>
    <w:rsid w:val="009A4BBA"/>
    <w:rsid w:val="00A459C5"/>
    <w:rsid w:val="00A57AD6"/>
    <w:rsid w:val="00A8235E"/>
    <w:rsid w:val="00AA5766"/>
    <w:rsid w:val="00BC34BC"/>
    <w:rsid w:val="00BE7208"/>
    <w:rsid w:val="00C65DD1"/>
    <w:rsid w:val="00CF0F28"/>
    <w:rsid w:val="00CF116E"/>
    <w:rsid w:val="00CF6BBC"/>
    <w:rsid w:val="00DB56E6"/>
    <w:rsid w:val="00DF565E"/>
    <w:rsid w:val="00E67BD1"/>
    <w:rsid w:val="00EB6C55"/>
    <w:rsid w:val="00EE541A"/>
    <w:rsid w:val="00EF285A"/>
    <w:rsid w:val="00EF5567"/>
    <w:rsid w:val="00F40937"/>
    <w:rsid w:val="00F413AA"/>
    <w:rsid w:val="00F47984"/>
    <w:rsid w:val="00F52D7B"/>
    <w:rsid w:val="00F5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8213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08213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0821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2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21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130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B41EF"/>
    <w:rPr>
      <w:rFonts w:ascii="Calibri" w:eastAsia="Calibri" w:hAnsi="Calibri" w:cs="Times New Roman"/>
    </w:rPr>
  </w:style>
  <w:style w:type="character" w:customStyle="1" w:styleId="a7">
    <w:name w:val="Активная гипертекстовая ссылка"/>
    <w:basedOn w:val="a0"/>
    <w:uiPriority w:val="99"/>
    <w:rsid w:val="002878E1"/>
    <w:rPr>
      <w:b/>
      <w:bCs/>
      <w:color w:val="106BB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765E-0D16-44B0-987D-819319CB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2018-01-29T02:28:00Z</cp:lastPrinted>
  <dcterms:created xsi:type="dcterms:W3CDTF">2017-01-21T08:47:00Z</dcterms:created>
  <dcterms:modified xsi:type="dcterms:W3CDTF">2020-02-03T01:36:00Z</dcterms:modified>
</cp:coreProperties>
</file>