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BE" w:rsidRPr="00ED6AF7" w:rsidRDefault="00083FBE" w:rsidP="00083FBE">
      <w:pPr>
        <w:ind w:right="256"/>
        <w:jc w:val="center"/>
        <w:rPr>
          <w:rFonts w:ascii="Times New Roman" w:hAnsi="Times New Roman" w:cs="Times New Roman"/>
          <w:b/>
          <w:sz w:val="28"/>
        </w:rPr>
      </w:pPr>
      <w:r w:rsidRPr="00ED6AF7">
        <w:rPr>
          <w:rFonts w:ascii="Times New Roman" w:hAnsi="Times New Roman" w:cs="Times New Roman"/>
          <w:b/>
          <w:sz w:val="28"/>
        </w:rPr>
        <w:t>Печатное средство массовой информации</w:t>
      </w:r>
    </w:p>
    <w:p w:rsidR="00083FBE" w:rsidRPr="00ED6AF7" w:rsidRDefault="00083FBE" w:rsidP="00083FBE">
      <w:pPr>
        <w:ind w:right="256"/>
        <w:jc w:val="center"/>
        <w:rPr>
          <w:rFonts w:ascii="Times New Roman" w:hAnsi="Times New Roman" w:cs="Times New Roman"/>
          <w:b/>
          <w:i/>
          <w:sz w:val="28"/>
        </w:rPr>
      </w:pPr>
      <w:r w:rsidRPr="00ED6AF7">
        <w:rPr>
          <w:rFonts w:ascii="Times New Roman" w:hAnsi="Times New Roman" w:cs="Times New Roman"/>
          <w:b/>
          <w:i/>
          <w:sz w:val="28"/>
        </w:rPr>
        <w:t>«Табарсукский вестник»</w:t>
      </w:r>
    </w:p>
    <w:p w:rsidR="00083FBE" w:rsidRPr="00ED6AF7" w:rsidRDefault="00083FBE" w:rsidP="00083FBE">
      <w:pPr>
        <w:pBdr>
          <w:bottom w:val="single" w:sz="12" w:space="0" w:color="auto"/>
        </w:pBdr>
        <w:ind w:right="256"/>
        <w:jc w:val="center"/>
        <w:rPr>
          <w:rFonts w:ascii="Times New Roman" w:hAnsi="Times New Roman" w:cs="Times New Roman"/>
          <w:b/>
          <w:sz w:val="28"/>
        </w:rPr>
      </w:pPr>
      <w:r w:rsidRPr="00ED6AF7">
        <w:rPr>
          <w:rFonts w:ascii="Times New Roman" w:hAnsi="Times New Roman" w:cs="Times New Roman"/>
          <w:b/>
          <w:sz w:val="28"/>
        </w:rPr>
        <w:t>31 октября 2017 года, выпуск № 101</w:t>
      </w:r>
    </w:p>
    <w:p w:rsidR="00083FBE" w:rsidRPr="00ED6AF7" w:rsidRDefault="00083FBE" w:rsidP="00083FBE">
      <w:pPr>
        <w:ind w:right="256" w:firstLine="540"/>
        <w:jc w:val="both"/>
        <w:rPr>
          <w:rFonts w:ascii="Times New Roman" w:hAnsi="Times New Roman" w:cs="Times New Roman"/>
          <w:b/>
          <w:sz w:val="28"/>
          <w:szCs w:val="28"/>
        </w:rPr>
      </w:pPr>
      <w:r w:rsidRPr="00ED6AF7">
        <w:rPr>
          <w:rFonts w:ascii="Times New Roman" w:hAnsi="Times New Roman" w:cs="Times New Roman"/>
          <w:b/>
          <w:sz w:val="28"/>
          <w:szCs w:val="28"/>
        </w:rPr>
        <w:t>В  октябре 2017 года Думой муниципального образования «Табарсук» приняты следующие нормативно-правовые акты:</w:t>
      </w:r>
    </w:p>
    <w:p w:rsidR="00083FBE" w:rsidRDefault="00083FBE" w:rsidP="00083FBE">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t>30</w:t>
      </w:r>
      <w:r w:rsidRPr="00FC6A58">
        <w:t>.</w:t>
      </w:r>
      <w:r>
        <w:t>10</w:t>
      </w:r>
      <w:r w:rsidRPr="00FC6A58">
        <w:t>.201</w:t>
      </w:r>
      <w:r>
        <w:t>7</w:t>
      </w:r>
      <w:r w:rsidRPr="00FC6A58">
        <w:t xml:space="preserve">г. № </w:t>
      </w:r>
      <w:r>
        <w:t>104</w:t>
      </w:r>
      <w:r w:rsidRPr="00FC6A58">
        <w:t>/3-дмо  «</w:t>
      </w:r>
      <w:r>
        <w:t>О внесении изменений в решение Думы МО «Табарсук» от 14.11.2014г. № 30/3-дмо «Об установлении и введении в действие земельного налога на территории муниципального образования «Табарсук» (в ред. решения Думы МО «Табарсук» от 12.03.2015г.  № 42/3-дмо, 29.10.2015г. № 52/3-дмо, 23.08.2016г. № 68/3-дмо).</w:t>
      </w:r>
    </w:p>
    <w:p w:rsidR="00083FBE" w:rsidRDefault="00083FBE" w:rsidP="00083FBE">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t>30</w:t>
      </w:r>
      <w:r w:rsidRPr="00FC6A58">
        <w:t>.</w:t>
      </w:r>
      <w:r>
        <w:t>10</w:t>
      </w:r>
      <w:r w:rsidRPr="00FC6A58">
        <w:t>.201</w:t>
      </w:r>
      <w:r>
        <w:t>7</w:t>
      </w:r>
      <w:r w:rsidRPr="00FC6A58">
        <w:t xml:space="preserve">г. № </w:t>
      </w:r>
      <w:r>
        <w:t>105</w:t>
      </w:r>
      <w:r w:rsidRPr="00FC6A58">
        <w:t>/3-дмо  «</w:t>
      </w:r>
      <w:r>
        <w:t xml:space="preserve">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МО «Табарсук». </w:t>
      </w:r>
    </w:p>
    <w:p w:rsidR="00083FBE" w:rsidRDefault="00083FBE" w:rsidP="00083FBE">
      <w:pPr>
        <w:pStyle w:val="a8"/>
        <w:ind w:right="256" w:firstLine="567"/>
        <w:jc w:val="both"/>
      </w:pPr>
      <w:r>
        <w:t>3</w:t>
      </w:r>
      <w:r w:rsidRPr="00FC6A58">
        <w:t xml:space="preserve">. </w:t>
      </w:r>
      <w:r>
        <w:t xml:space="preserve"> </w:t>
      </w:r>
      <w:r w:rsidRPr="00FC6A58">
        <w:t xml:space="preserve">Решение Думы </w:t>
      </w:r>
      <w:r>
        <w:t xml:space="preserve">МО «Табарсук» </w:t>
      </w:r>
      <w:r w:rsidRPr="00FC6A58">
        <w:t xml:space="preserve">от </w:t>
      </w:r>
      <w:r>
        <w:t>30</w:t>
      </w:r>
      <w:r w:rsidRPr="00FC6A58">
        <w:t>.</w:t>
      </w:r>
      <w:r>
        <w:t>10</w:t>
      </w:r>
      <w:r w:rsidRPr="00FC6A58">
        <w:t>.201</w:t>
      </w:r>
      <w:r>
        <w:t>7</w:t>
      </w:r>
      <w:r w:rsidRPr="00FC6A58">
        <w:t xml:space="preserve">г. № </w:t>
      </w:r>
      <w:r>
        <w:t>106</w:t>
      </w:r>
      <w:r w:rsidRPr="00FC6A58">
        <w:t>/3-дмо  «</w:t>
      </w:r>
      <w:r>
        <w:t xml:space="preserve">Об утверждении Порядка освобождения от должности главы муниципального образования «Табарсук» за несоблюдение ограничений и запретов и неисполнение обязанностей, которые установлены Федеральным законам о 25 декабря 2008 года № 273-ФЗ «О противодействии коррупции» и   другими Федеральными законами. </w:t>
      </w:r>
    </w:p>
    <w:p w:rsidR="00083FBE" w:rsidRDefault="00083FBE" w:rsidP="00083FBE">
      <w:pPr>
        <w:pStyle w:val="a8"/>
        <w:ind w:right="256" w:firstLine="567"/>
        <w:jc w:val="both"/>
      </w:pPr>
      <w:r>
        <w:t>4</w:t>
      </w:r>
      <w:r w:rsidRPr="00FC6A58">
        <w:t xml:space="preserve">. </w:t>
      </w:r>
      <w:r>
        <w:t xml:space="preserve"> </w:t>
      </w:r>
      <w:r w:rsidRPr="00FC6A58">
        <w:t xml:space="preserve">Решение Думы </w:t>
      </w:r>
      <w:r>
        <w:t xml:space="preserve">МО «Табарсук» </w:t>
      </w:r>
      <w:r w:rsidRPr="00FC6A58">
        <w:t xml:space="preserve">от </w:t>
      </w:r>
      <w:r>
        <w:t>30</w:t>
      </w:r>
      <w:r w:rsidRPr="00FC6A58">
        <w:t>.</w:t>
      </w:r>
      <w:r>
        <w:t>10</w:t>
      </w:r>
      <w:r w:rsidRPr="00FC6A58">
        <w:t>.201</w:t>
      </w:r>
      <w:r>
        <w:t>7</w:t>
      </w:r>
      <w:r w:rsidRPr="00FC6A58">
        <w:t xml:space="preserve">г. № </w:t>
      </w:r>
      <w:r>
        <w:t>107</w:t>
      </w:r>
      <w:r w:rsidRPr="00FC6A58">
        <w:t>/3-дмо  «</w:t>
      </w:r>
      <w:r>
        <w:t xml:space="preserve">Об утверждении Порядка организации и проведения публичных слушаний в   муниципальном образовании «Табарсук». </w:t>
      </w:r>
    </w:p>
    <w:p w:rsidR="00083FBE" w:rsidRDefault="00083FBE" w:rsidP="00083FBE">
      <w:pPr>
        <w:pStyle w:val="a8"/>
        <w:ind w:right="256" w:firstLine="567"/>
        <w:jc w:val="both"/>
      </w:pPr>
    </w:p>
    <w:p w:rsidR="00083FBE" w:rsidRDefault="00083FBE" w:rsidP="00083FBE">
      <w:pPr>
        <w:pStyle w:val="a8"/>
        <w:ind w:right="256" w:firstLine="567"/>
        <w:jc w:val="both"/>
      </w:pPr>
    </w:p>
    <w:p w:rsidR="00083FBE" w:rsidRDefault="00083FBE" w:rsidP="00083FBE">
      <w:pPr>
        <w:pStyle w:val="a8"/>
        <w:ind w:right="256" w:firstLine="567"/>
        <w:jc w:val="both"/>
        <w:rPr>
          <w:b/>
        </w:rPr>
      </w:pPr>
      <w:r w:rsidRPr="00822F40">
        <w:rPr>
          <w:b/>
        </w:rPr>
        <w:t xml:space="preserve">В </w:t>
      </w:r>
      <w:r>
        <w:rPr>
          <w:b/>
        </w:rPr>
        <w:t xml:space="preserve">октябре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083FBE" w:rsidRPr="00254F65" w:rsidRDefault="00083FBE" w:rsidP="00083FBE">
      <w:pPr>
        <w:pStyle w:val="a8"/>
        <w:ind w:right="256" w:firstLine="567"/>
        <w:jc w:val="both"/>
        <w:rPr>
          <w:b/>
          <w:sz w:val="32"/>
        </w:rPr>
      </w:pPr>
    </w:p>
    <w:p w:rsidR="00083FBE" w:rsidRPr="00254F65" w:rsidRDefault="00083FBE" w:rsidP="00083FBE">
      <w:pPr>
        <w:pStyle w:val="a8"/>
        <w:ind w:right="256"/>
        <w:jc w:val="both"/>
      </w:pPr>
      <w:r w:rsidRPr="00254F65">
        <w:t xml:space="preserve">1. Постановление Главы администрации МО «Табарсук» от </w:t>
      </w:r>
      <w:r>
        <w:t>04</w:t>
      </w:r>
      <w:r w:rsidRPr="00254F65">
        <w:t>.</w:t>
      </w:r>
      <w:r>
        <w:t>10</w:t>
      </w:r>
      <w:r w:rsidRPr="00254F65">
        <w:t xml:space="preserve">.2017г. № </w:t>
      </w:r>
      <w:r>
        <w:t>46</w:t>
      </w:r>
      <w:r w:rsidRPr="00254F65">
        <w:t>-п «</w:t>
      </w:r>
      <w: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083FBE" w:rsidRDefault="00083FBE" w:rsidP="00083FBE">
      <w:pPr>
        <w:pStyle w:val="a8"/>
        <w:ind w:right="256"/>
        <w:jc w:val="both"/>
      </w:pPr>
      <w:r w:rsidRPr="00254F65">
        <w:t>2. Постановление Главы администрации МО «Табарсук» от</w:t>
      </w:r>
      <w:r>
        <w:t xml:space="preserve"> 04</w:t>
      </w:r>
      <w:r w:rsidRPr="00254F65">
        <w:t>.</w:t>
      </w:r>
      <w:r>
        <w:t>10</w:t>
      </w:r>
      <w:r w:rsidRPr="00254F65">
        <w:t xml:space="preserve">.2017г. № </w:t>
      </w:r>
      <w:r>
        <w:t>47</w:t>
      </w:r>
      <w:r w:rsidRPr="00254F65">
        <w:t>-п «</w:t>
      </w:r>
      <w:r>
        <w:t>О внесении изменений в Положение о муниципальной службе в муниципальном образовании «Табарсук», утв. постановление главы МО «Табарсук» от 10.03.2015г. № 12-п.</w:t>
      </w:r>
    </w:p>
    <w:p w:rsidR="00083FBE" w:rsidRDefault="00083FBE" w:rsidP="00083FBE">
      <w:pPr>
        <w:pStyle w:val="a8"/>
        <w:ind w:right="256"/>
        <w:jc w:val="both"/>
      </w:pPr>
      <w:r>
        <w:lastRenderedPageBreak/>
        <w:t>3.</w:t>
      </w:r>
      <w:r w:rsidRPr="00F47197">
        <w:t xml:space="preserve"> </w:t>
      </w:r>
      <w:r w:rsidRPr="00254F65">
        <w:t>Постановление Главы администрации МО «Табарсук» от</w:t>
      </w:r>
      <w:r>
        <w:t xml:space="preserve"> 18</w:t>
      </w:r>
      <w:r w:rsidRPr="00254F65">
        <w:t>.</w:t>
      </w:r>
      <w:r>
        <w:t>10</w:t>
      </w:r>
      <w:r w:rsidRPr="00254F65">
        <w:t xml:space="preserve">.2017г. № </w:t>
      </w:r>
      <w:r>
        <w:t>48</w:t>
      </w:r>
      <w:r w:rsidRPr="00254F65">
        <w:t>-п</w:t>
      </w:r>
      <w:r>
        <w:t xml:space="preserve"> «О проведении публичных слушаний по проекту внесения изменений в Правила землепользования и застройки МО «Табарсук».</w:t>
      </w:r>
    </w:p>
    <w:p w:rsidR="00083FBE" w:rsidRDefault="00083FBE" w:rsidP="00083FBE">
      <w:pPr>
        <w:pStyle w:val="a8"/>
        <w:ind w:right="256"/>
        <w:jc w:val="both"/>
      </w:pPr>
      <w:r>
        <w:t>4.</w:t>
      </w:r>
      <w:r w:rsidRPr="00F47197">
        <w:t xml:space="preserve"> </w:t>
      </w:r>
      <w:r w:rsidRPr="00254F65">
        <w:t>Постановление Главы администрации МО «Табарсук» от</w:t>
      </w:r>
      <w:r>
        <w:t xml:space="preserve"> 25</w:t>
      </w:r>
      <w:r w:rsidRPr="00254F65">
        <w:t>.</w:t>
      </w:r>
      <w:r>
        <w:t>10</w:t>
      </w:r>
      <w:r w:rsidRPr="00254F65">
        <w:t xml:space="preserve">.2017г. № </w:t>
      </w:r>
      <w:r>
        <w:t>49</w:t>
      </w:r>
      <w:r w:rsidRPr="00254F65">
        <w:t>-п</w:t>
      </w:r>
      <w:r>
        <w:t xml:space="preserve"> «О подготовке проекта внесения изменений в Правила землепользования и застройки  муниципального образования  «Табарсук».</w:t>
      </w:r>
    </w:p>
    <w:p w:rsidR="00083FBE" w:rsidRDefault="00083FBE" w:rsidP="00083FBE">
      <w:pPr>
        <w:pStyle w:val="a8"/>
        <w:ind w:right="256"/>
        <w:jc w:val="both"/>
      </w:pPr>
      <w:r>
        <w:t>5.</w:t>
      </w:r>
      <w:r w:rsidRPr="00F47197">
        <w:t xml:space="preserve"> </w:t>
      </w:r>
      <w:r w:rsidRPr="00254F65">
        <w:t>Постановление Главы администрации МО «Табарсук» от</w:t>
      </w:r>
      <w:r>
        <w:t xml:space="preserve"> 30</w:t>
      </w:r>
      <w:r w:rsidRPr="00254F65">
        <w:t>.</w:t>
      </w:r>
      <w:r>
        <w:t>10</w:t>
      </w:r>
      <w:r w:rsidRPr="00254F65">
        <w:t xml:space="preserve">.2017г. № </w:t>
      </w:r>
      <w:r>
        <w:t>50</w:t>
      </w:r>
      <w:r w:rsidRPr="00254F65">
        <w:t>-п</w:t>
      </w:r>
      <w:r>
        <w:t xml:space="preserve">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на территории муниципального образования «Табарсук».</w:t>
      </w:r>
    </w:p>
    <w:p w:rsidR="00083FBE" w:rsidRPr="00254F65"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Pr="00AD241B" w:rsidRDefault="00083FBE" w:rsidP="00083FBE">
      <w:pPr>
        <w:pStyle w:val="a8"/>
        <w:ind w:right="256"/>
        <w:jc w:val="both"/>
        <w:rPr>
          <w:sz w:val="32"/>
        </w:rPr>
      </w:pPr>
      <w:r w:rsidRPr="00AD241B">
        <w:rPr>
          <w:sz w:val="32"/>
        </w:rPr>
        <w:t>_____________________________________________</w:t>
      </w:r>
      <w:r>
        <w:rPr>
          <w:sz w:val="32"/>
        </w:rPr>
        <w:t>___________</w:t>
      </w:r>
    </w:p>
    <w:p w:rsidR="00083FBE" w:rsidRPr="00AD241B" w:rsidRDefault="00083FBE" w:rsidP="00083FBE">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083FBE" w:rsidRPr="00AD241B" w:rsidRDefault="00083FBE" w:rsidP="00083FBE">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083FBE" w:rsidRPr="00AD241B" w:rsidRDefault="00083FBE" w:rsidP="00083FBE">
      <w:pPr>
        <w:pStyle w:val="a8"/>
        <w:ind w:right="256"/>
        <w:rPr>
          <w:rStyle w:val="a7"/>
          <w:b/>
          <w:i w:val="0"/>
          <w:iCs w:val="0"/>
        </w:rPr>
      </w:pPr>
      <w:r w:rsidRPr="00AD241B">
        <w:rPr>
          <w:rStyle w:val="a7"/>
          <w:b/>
          <w:i w:val="0"/>
        </w:rPr>
        <w:t>Тираж-30 экземпляров.</w:t>
      </w:r>
    </w:p>
    <w:p w:rsidR="00083FBE" w:rsidRPr="00AD241B" w:rsidRDefault="00083FBE" w:rsidP="00083FBE">
      <w:pPr>
        <w:pStyle w:val="a8"/>
        <w:ind w:right="256"/>
        <w:rPr>
          <w:rStyle w:val="a7"/>
          <w:b/>
          <w:i w:val="0"/>
          <w:iCs w:val="0"/>
        </w:rPr>
      </w:pPr>
      <w:r w:rsidRPr="00AD241B">
        <w:rPr>
          <w:rStyle w:val="a7"/>
          <w:b/>
          <w:i w:val="0"/>
        </w:rPr>
        <w:t>Распространяется бесплатно.</w:t>
      </w:r>
    </w:p>
    <w:p w:rsidR="00083FBE" w:rsidRPr="00AD241B" w:rsidRDefault="00083FBE" w:rsidP="00083FBE">
      <w:pPr>
        <w:pStyle w:val="a8"/>
        <w:ind w:right="256"/>
        <w:rPr>
          <w:rStyle w:val="a7"/>
          <w:b/>
          <w:i w:val="0"/>
          <w:iCs w:val="0"/>
        </w:rPr>
      </w:pPr>
      <w:r w:rsidRPr="00AD241B">
        <w:rPr>
          <w:rStyle w:val="a7"/>
          <w:b/>
          <w:i w:val="0"/>
        </w:rPr>
        <w:t>Адрес редакции - с.Табарсук, ул. Юбилейная, д.3</w:t>
      </w:r>
    </w:p>
    <w:p w:rsidR="00083FBE" w:rsidRDefault="00083FBE" w:rsidP="00083FBE">
      <w:pPr>
        <w:pStyle w:val="a8"/>
        <w:ind w:right="256"/>
        <w:rPr>
          <w:b/>
          <w:color w:val="000000"/>
        </w:rPr>
      </w:pPr>
      <w:r w:rsidRPr="00AD241B">
        <w:rPr>
          <w:rStyle w:val="a7"/>
          <w:b/>
          <w:i w:val="0"/>
        </w:rPr>
        <w:t xml:space="preserve">Номер подписан в печать </w:t>
      </w:r>
      <w:r>
        <w:rPr>
          <w:rStyle w:val="a7"/>
          <w:b/>
          <w:i w:val="0"/>
        </w:rPr>
        <w:t>31</w:t>
      </w:r>
      <w:r w:rsidRPr="00AD241B">
        <w:rPr>
          <w:rStyle w:val="a7"/>
          <w:b/>
          <w:i w:val="0"/>
        </w:rPr>
        <w:t xml:space="preserve"> </w:t>
      </w:r>
      <w:r>
        <w:rPr>
          <w:rStyle w:val="a7"/>
          <w:b/>
          <w:i w:val="0"/>
        </w:rPr>
        <w:t xml:space="preserve">октября </w:t>
      </w:r>
      <w:r w:rsidRPr="00AD241B">
        <w:rPr>
          <w:rStyle w:val="a7"/>
          <w:b/>
          <w:i w:val="0"/>
        </w:rPr>
        <w:t>2017 года.</w:t>
      </w:r>
      <w:r w:rsidRPr="00AD241B">
        <w:rPr>
          <w:b/>
          <w:color w:val="000000"/>
        </w:rPr>
        <w:t xml:space="preserve">       </w:t>
      </w:r>
    </w:p>
    <w:p w:rsidR="00083FBE" w:rsidRPr="00D64283" w:rsidRDefault="00083FBE" w:rsidP="00083FBE">
      <w:pPr>
        <w:pStyle w:val="a8"/>
        <w:jc w:val="center"/>
        <w:rPr>
          <w:rFonts w:ascii="Arial" w:hAnsi="Arial" w:cs="Arial"/>
          <w:b/>
        </w:rPr>
      </w:pPr>
      <w:r w:rsidRPr="00D64283">
        <w:rPr>
          <w:rFonts w:ascii="Arial" w:hAnsi="Arial" w:cs="Arial"/>
          <w:b/>
        </w:rPr>
        <w:lastRenderedPageBreak/>
        <w:t>30.10.2017г. № 104/3-дмо</w:t>
      </w:r>
    </w:p>
    <w:p w:rsidR="00083FBE" w:rsidRPr="00D64283" w:rsidRDefault="00083FBE" w:rsidP="00083FBE">
      <w:pPr>
        <w:pStyle w:val="a8"/>
        <w:jc w:val="center"/>
        <w:rPr>
          <w:rFonts w:ascii="Arial" w:hAnsi="Arial" w:cs="Arial"/>
          <w:b/>
        </w:rPr>
      </w:pPr>
      <w:r w:rsidRPr="00D64283">
        <w:rPr>
          <w:rFonts w:ascii="Arial" w:hAnsi="Arial" w:cs="Arial"/>
          <w:b/>
        </w:rPr>
        <w:t>Р О С С И Й С К А Я   Ф Е Д Е Р А Ц И Я</w:t>
      </w:r>
    </w:p>
    <w:p w:rsidR="00083FBE" w:rsidRPr="00D64283" w:rsidRDefault="00083FBE" w:rsidP="00083FBE">
      <w:pPr>
        <w:pStyle w:val="a8"/>
        <w:jc w:val="center"/>
        <w:rPr>
          <w:rFonts w:ascii="Arial" w:hAnsi="Arial" w:cs="Arial"/>
          <w:b/>
          <w:spacing w:val="28"/>
        </w:rPr>
      </w:pPr>
      <w:r w:rsidRPr="00D64283">
        <w:rPr>
          <w:rFonts w:ascii="Arial" w:hAnsi="Arial" w:cs="Arial"/>
          <w:b/>
          <w:spacing w:val="28"/>
        </w:rPr>
        <w:t>ИРКУТСКАЯ ОБЛАСТЬ</w:t>
      </w:r>
    </w:p>
    <w:p w:rsidR="00083FBE" w:rsidRPr="00D64283" w:rsidRDefault="00083FBE" w:rsidP="00083FBE">
      <w:pPr>
        <w:pStyle w:val="a8"/>
        <w:jc w:val="center"/>
        <w:rPr>
          <w:rFonts w:ascii="Arial" w:hAnsi="Arial" w:cs="Arial"/>
          <w:b/>
        </w:rPr>
      </w:pPr>
      <w:r w:rsidRPr="00D64283">
        <w:rPr>
          <w:rFonts w:ascii="Arial" w:hAnsi="Arial" w:cs="Arial"/>
          <w:b/>
        </w:rPr>
        <w:t>АЛАРСКИЙ РАЙОН</w:t>
      </w:r>
    </w:p>
    <w:p w:rsidR="00083FBE" w:rsidRPr="00D64283" w:rsidRDefault="00083FBE" w:rsidP="00083FBE">
      <w:pPr>
        <w:pStyle w:val="a8"/>
        <w:jc w:val="center"/>
        <w:rPr>
          <w:rFonts w:ascii="Arial" w:hAnsi="Arial" w:cs="Arial"/>
          <w:b/>
          <w:spacing w:val="20"/>
        </w:rPr>
      </w:pPr>
      <w:r w:rsidRPr="00D64283">
        <w:rPr>
          <w:rFonts w:ascii="Arial" w:hAnsi="Arial" w:cs="Arial"/>
          <w:b/>
          <w:spacing w:val="20"/>
        </w:rPr>
        <w:t>МУНИЦИПАЛЬНОЕ ОБРАЗОВАНИЕ «ТАБАРСУК»</w:t>
      </w:r>
    </w:p>
    <w:p w:rsidR="00083FBE" w:rsidRPr="00D64283" w:rsidRDefault="00083FBE" w:rsidP="00083FBE">
      <w:pPr>
        <w:pStyle w:val="a8"/>
        <w:jc w:val="center"/>
        <w:rPr>
          <w:rFonts w:ascii="Arial" w:hAnsi="Arial" w:cs="Arial"/>
          <w:b/>
          <w:spacing w:val="20"/>
        </w:rPr>
      </w:pPr>
      <w:r w:rsidRPr="00D64283">
        <w:rPr>
          <w:rFonts w:ascii="Arial" w:hAnsi="Arial" w:cs="Arial"/>
          <w:b/>
          <w:spacing w:val="20"/>
        </w:rPr>
        <w:t>ДУМА</w:t>
      </w:r>
    </w:p>
    <w:p w:rsidR="00083FBE" w:rsidRPr="00D64283" w:rsidRDefault="00083FBE" w:rsidP="00083FBE">
      <w:pPr>
        <w:pStyle w:val="a8"/>
        <w:jc w:val="center"/>
        <w:rPr>
          <w:rFonts w:ascii="Arial" w:hAnsi="Arial" w:cs="Arial"/>
          <w:b/>
          <w:spacing w:val="20"/>
        </w:rPr>
      </w:pPr>
      <w:r w:rsidRPr="00D64283">
        <w:rPr>
          <w:rFonts w:ascii="Arial" w:hAnsi="Arial" w:cs="Arial"/>
          <w:b/>
          <w:spacing w:val="20"/>
        </w:rPr>
        <w:t>Р Е Ш Е Н И Е</w:t>
      </w:r>
    </w:p>
    <w:p w:rsidR="00083FBE" w:rsidRPr="00D64283" w:rsidRDefault="00083FBE" w:rsidP="00083FBE">
      <w:pPr>
        <w:pStyle w:val="a8"/>
        <w:jc w:val="center"/>
        <w:rPr>
          <w:rFonts w:ascii="Arial" w:hAnsi="Arial" w:cs="Arial"/>
          <w:b/>
          <w:spacing w:val="20"/>
        </w:rPr>
      </w:pPr>
    </w:p>
    <w:p w:rsidR="00083FBE" w:rsidRPr="00D64283" w:rsidRDefault="00083FBE" w:rsidP="00083FBE">
      <w:pPr>
        <w:pStyle w:val="a8"/>
        <w:jc w:val="center"/>
        <w:rPr>
          <w:rFonts w:ascii="Arial" w:hAnsi="Arial" w:cs="Arial"/>
          <w:b/>
          <w:spacing w:val="20"/>
        </w:rPr>
      </w:pPr>
      <w:r w:rsidRPr="00D64283">
        <w:rPr>
          <w:rFonts w:ascii="Arial" w:hAnsi="Arial" w:cs="Arial"/>
          <w:b/>
          <w:spacing w:val="20"/>
        </w:rPr>
        <w:t>О ВНЕСЕНИИ ИЗМЕНЕНИЙ В РЕШЕНИЕ ДУМЫ МО «ТАБАРСУК» ОТ 14.11.2014г. № 30/3-ДМО «ОБ УСТАНОВЛЕНИИ И ВВЕДЕНИИ В ДЕЙСТВИЕ ЗЕМЕЛЬНОГО НАЛОГА НА ТЕРРИТОРИИ МУНИЦИПАЛЬНОГО ОБРАЗОВАНИЯ «ТАБАРСУК» (В РЕД. РЕШЕНИЯ ДУМЫ МО «ТАБАРСУК» ОТ 12.03.2015Г. № 42/3-ДМО, 29.10.2015Г. № 52/3-ДМО, 23.08.2016г. № 68/3-ДМО)</w:t>
      </w:r>
    </w:p>
    <w:p w:rsidR="00083FBE" w:rsidRPr="00D64283" w:rsidRDefault="00083FBE" w:rsidP="00083FBE">
      <w:pPr>
        <w:pStyle w:val="a8"/>
        <w:jc w:val="center"/>
        <w:rPr>
          <w:rFonts w:ascii="Arial" w:hAnsi="Arial" w:cs="Arial"/>
          <w:b/>
        </w:rPr>
      </w:pPr>
    </w:p>
    <w:p w:rsidR="00083FBE" w:rsidRPr="00304FBE" w:rsidRDefault="00083FBE" w:rsidP="00083FBE">
      <w:pPr>
        <w:pStyle w:val="a8"/>
        <w:ind w:firstLine="709"/>
        <w:jc w:val="both"/>
        <w:rPr>
          <w:rFonts w:ascii="Arial" w:hAnsi="Arial" w:cs="Arial"/>
          <w:spacing w:val="-2"/>
          <w:sz w:val="24"/>
          <w:szCs w:val="24"/>
        </w:rPr>
      </w:pPr>
      <w:r w:rsidRPr="00304FBE">
        <w:rPr>
          <w:rFonts w:ascii="Arial" w:hAnsi="Arial" w:cs="Arial"/>
          <w:sz w:val="24"/>
          <w:szCs w:val="24"/>
        </w:rPr>
        <w:t xml:space="preserve">Руководствуясь ст.ст.14, 35 Федерального закона от 06.10.2003 №131-ФЗ «Об общих принципах организации местного самоуправления в Российской Федерации», ст.ст.12, 15, главой 31 Налогового кодекса Российской Федерации, Уставом муниципального образования «Табарсук», </w:t>
      </w:r>
      <w:r w:rsidRPr="00304FBE">
        <w:rPr>
          <w:rFonts w:ascii="Arial" w:hAnsi="Arial" w:cs="Arial"/>
          <w:spacing w:val="-2"/>
          <w:sz w:val="24"/>
          <w:szCs w:val="24"/>
        </w:rPr>
        <w:t>Дума муниципального образования «Табарсук»</w:t>
      </w:r>
    </w:p>
    <w:p w:rsidR="00083FBE" w:rsidRPr="00304FBE" w:rsidRDefault="00083FBE" w:rsidP="00083FBE">
      <w:pPr>
        <w:pStyle w:val="a8"/>
        <w:jc w:val="both"/>
        <w:rPr>
          <w:rFonts w:ascii="Arial" w:hAnsi="Arial" w:cs="Arial"/>
          <w:sz w:val="24"/>
          <w:szCs w:val="24"/>
        </w:rPr>
      </w:pPr>
    </w:p>
    <w:p w:rsidR="00083FBE" w:rsidRPr="00304FBE" w:rsidRDefault="00083FBE" w:rsidP="00083FBE">
      <w:pPr>
        <w:pStyle w:val="a8"/>
        <w:jc w:val="center"/>
        <w:rPr>
          <w:rFonts w:ascii="Arial" w:hAnsi="Arial" w:cs="Arial"/>
          <w:b/>
          <w:sz w:val="24"/>
          <w:szCs w:val="24"/>
        </w:rPr>
      </w:pPr>
      <w:r w:rsidRPr="00304FBE">
        <w:rPr>
          <w:rFonts w:ascii="Arial" w:hAnsi="Arial" w:cs="Arial"/>
          <w:b/>
          <w:sz w:val="24"/>
          <w:szCs w:val="24"/>
        </w:rPr>
        <w:t>РЕШИЛА:</w:t>
      </w:r>
    </w:p>
    <w:p w:rsidR="00083FBE" w:rsidRPr="00304FBE" w:rsidRDefault="00083FBE" w:rsidP="00083FBE">
      <w:pPr>
        <w:pStyle w:val="a8"/>
        <w:jc w:val="both"/>
        <w:rPr>
          <w:rFonts w:ascii="Arial" w:hAnsi="Arial" w:cs="Arial"/>
          <w:b/>
          <w:color w:val="000000"/>
          <w:sz w:val="24"/>
          <w:szCs w:val="24"/>
        </w:rPr>
      </w:pPr>
    </w:p>
    <w:p w:rsidR="00083FBE" w:rsidRPr="00304FBE" w:rsidRDefault="00083FBE" w:rsidP="00083FBE">
      <w:pPr>
        <w:pStyle w:val="a8"/>
        <w:ind w:firstLine="709"/>
        <w:jc w:val="both"/>
        <w:rPr>
          <w:rFonts w:ascii="Arial" w:hAnsi="Arial" w:cs="Arial"/>
          <w:sz w:val="24"/>
          <w:szCs w:val="24"/>
        </w:rPr>
      </w:pPr>
      <w:r w:rsidRPr="00304FBE">
        <w:rPr>
          <w:rFonts w:ascii="Arial" w:hAnsi="Arial" w:cs="Arial"/>
          <w:spacing w:val="-23"/>
          <w:sz w:val="24"/>
          <w:szCs w:val="24"/>
        </w:rPr>
        <w:t xml:space="preserve">1. </w:t>
      </w:r>
      <w:r w:rsidRPr="00304FBE">
        <w:rPr>
          <w:rFonts w:ascii="Arial" w:hAnsi="Arial" w:cs="Arial"/>
          <w:sz w:val="24"/>
          <w:szCs w:val="24"/>
        </w:rPr>
        <w:t xml:space="preserve">Внести следующие изменения в </w:t>
      </w:r>
      <w:r w:rsidRPr="00304FBE">
        <w:rPr>
          <w:rFonts w:ascii="Arial" w:hAnsi="Arial" w:cs="Arial"/>
          <w:color w:val="000000"/>
          <w:sz w:val="24"/>
          <w:szCs w:val="24"/>
        </w:rPr>
        <w:t xml:space="preserve">Решение Думы МО «Табарсук» от 14.11.2014 № 30/3-дмо </w:t>
      </w:r>
      <w:r w:rsidRPr="00304FBE">
        <w:rPr>
          <w:rFonts w:ascii="Arial" w:hAnsi="Arial" w:cs="Arial"/>
          <w:spacing w:val="-1"/>
          <w:sz w:val="24"/>
          <w:szCs w:val="24"/>
        </w:rPr>
        <w:t>«</w:t>
      </w:r>
      <w:r w:rsidRPr="00304FBE">
        <w:rPr>
          <w:rFonts w:ascii="Arial" w:hAnsi="Arial" w:cs="Arial"/>
          <w:sz w:val="24"/>
          <w:szCs w:val="24"/>
        </w:rPr>
        <w:t>Об установлении и введении в действие земельного налога на территории муниципального образования «Табарсук» (в ред. решения Думы МО «Табарсук» от 12.03.2015 г. №42/3-дмо, 29.10.2015 №52/3-дмо, 23.08.2016г. № 68/3-дмо):</w:t>
      </w:r>
    </w:p>
    <w:p w:rsidR="00083FBE" w:rsidRPr="00304FBE" w:rsidRDefault="00083FBE" w:rsidP="00083FBE">
      <w:pPr>
        <w:pStyle w:val="a8"/>
        <w:jc w:val="both"/>
        <w:rPr>
          <w:rFonts w:ascii="Arial" w:hAnsi="Arial" w:cs="Arial"/>
          <w:sz w:val="24"/>
          <w:szCs w:val="24"/>
        </w:rPr>
      </w:pPr>
      <w:r w:rsidRPr="00304FBE">
        <w:rPr>
          <w:rFonts w:ascii="Arial" w:hAnsi="Arial" w:cs="Arial"/>
          <w:color w:val="000000"/>
          <w:sz w:val="24"/>
          <w:szCs w:val="24"/>
        </w:rPr>
        <w:t xml:space="preserve">- </w:t>
      </w:r>
      <w:r w:rsidRPr="00304FBE">
        <w:rPr>
          <w:rFonts w:ascii="Arial" w:hAnsi="Arial" w:cs="Arial"/>
          <w:sz w:val="24"/>
          <w:szCs w:val="24"/>
        </w:rPr>
        <w:t>пункт 5.1 части 5 Положения изложить в новой редакции следующего содержания:</w:t>
      </w:r>
    </w:p>
    <w:p w:rsidR="00083FBE" w:rsidRPr="00304FBE" w:rsidRDefault="00083FBE" w:rsidP="00083FBE">
      <w:pPr>
        <w:pStyle w:val="a8"/>
        <w:jc w:val="both"/>
        <w:rPr>
          <w:rFonts w:ascii="Arial" w:hAnsi="Arial" w:cs="Arial"/>
          <w:sz w:val="24"/>
          <w:szCs w:val="24"/>
        </w:rPr>
      </w:pPr>
      <w:r w:rsidRPr="00304FBE">
        <w:rPr>
          <w:rFonts w:ascii="Arial" w:hAnsi="Arial" w:cs="Arial"/>
          <w:sz w:val="24"/>
          <w:szCs w:val="24"/>
        </w:rPr>
        <w:t xml:space="preserve">«5. 1 </w:t>
      </w:r>
      <w:r w:rsidRPr="00304FBE">
        <w:rPr>
          <w:rFonts w:ascii="Arial" w:hAnsi="Arial" w:cs="Arial"/>
          <w:sz w:val="24"/>
          <w:szCs w:val="24"/>
          <w:shd w:val="clear" w:color="auto" w:fill="FFFFFF"/>
        </w:rPr>
        <w:t>Уменьшение налоговой базы на не облагаемую налогом сумму,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083FBE" w:rsidRPr="00304FBE" w:rsidRDefault="00083FBE" w:rsidP="00083FBE">
      <w:pPr>
        <w:pStyle w:val="a8"/>
        <w:ind w:firstLine="708"/>
        <w:jc w:val="both"/>
        <w:rPr>
          <w:rFonts w:ascii="Arial" w:hAnsi="Arial" w:cs="Arial"/>
          <w:sz w:val="24"/>
          <w:szCs w:val="24"/>
        </w:rPr>
      </w:pPr>
      <w:r w:rsidRPr="00304FBE">
        <w:rPr>
          <w:rFonts w:ascii="Arial" w:hAnsi="Arial" w:cs="Arial"/>
          <w:sz w:val="24"/>
          <w:szCs w:val="24"/>
        </w:rPr>
        <w:t>2. Опубликовать настоящее решение в печатном издании «Табарсукский вестник» и разместить на странице МО «Табарсук» официального сайта МО «Аларский район» в сети «Интернет».</w:t>
      </w:r>
    </w:p>
    <w:p w:rsidR="00083FBE" w:rsidRPr="00304FBE" w:rsidRDefault="00083FBE" w:rsidP="00083FBE">
      <w:pPr>
        <w:pStyle w:val="a8"/>
        <w:jc w:val="both"/>
        <w:rPr>
          <w:rFonts w:ascii="Arial" w:hAnsi="Arial" w:cs="Arial"/>
          <w:spacing w:val="-1"/>
          <w:sz w:val="24"/>
          <w:szCs w:val="24"/>
        </w:rPr>
      </w:pPr>
      <w:r w:rsidRPr="00304FBE">
        <w:rPr>
          <w:rFonts w:ascii="Arial" w:hAnsi="Arial" w:cs="Arial"/>
          <w:sz w:val="24"/>
          <w:szCs w:val="24"/>
        </w:rPr>
        <w:tab/>
        <w:t xml:space="preserve">3. </w:t>
      </w:r>
      <w:r w:rsidRPr="00304FBE">
        <w:rPr>
          <w:rFonts w:ascii="Arial" w:hAnsi="Arial" w:cs="Arial"/>
          <w:spacing w:val="-1"/>
          <w:sz w:val="24"/>
          <w:szCs w:val="24"/>
        </w:rPr>
        <w:t>Настоящее решение вступает в силу после его официального опубликования и распространяется на правоотношения, возникшие с 1 января 2018 года.</w:t>
      </w:r>
    </w:p>
    <w:p w:rsidR="00083FBE" w:rsidRPr="00304FBE" w:rsidRDefault="00083FBE" w:rsidP="00083FBE">
      <w:pPr>
        <w:pStyle w:val="a8"/>
        <w:jc w:val="both"/>
        <w:rPr>
          <w:rFonts w:ascii="Arial" w:hAnsi="Arial" w:cs="Arial"/>
          <w:spacing w:val="-1"/>
          <w:sz w:val="24"/>
          <w:szCs w:val="24"/>
        </w:rPr>
      </w:pPr>
    </w:p>
    <w:p w:rsidR="00083FBE" w:rsidRPr="00304FBE" w:rsidRDefault="00083FBE" w:rsidP="00083FBE">
      <w:pPr>
        <w:pStyle w:val="a8"/>
        <w:jc w:val="both"/>
        <w:rPr>
          <w:rFonts w:ascii="Arial" w:hAnsi="Arial" w:cs="Arial"/>
          <w:spacing w:val="-1"/>
          <w:sz w:val="24"/>
          <w:szCs w:val="24"/>
        </w:rPr>
      </w:pPr>
    </w:p>
    <w:p w:rsidR="00083FBE" w:rsidRPr="00304FBE" w:rsidRDefault="00083FBE" w:rsidP="00083FBE">
      <w:pPr>
        <w:pStyle w:val="a8"/>
        <w:jc w:val="both"/>
        <w:rPr>
          <w:rFonts w:ascii="Arial" w:hAnsi="Arial" w:cs="Arial"/>
          <w:spacing w:val="-1"/>
          <w:sz w:val="24"/>
          <w:szCs w:val="24"/>
        </w:rPr>
      </w:pPr>
      <w:r w:rsidRPr="00304FBE">
        <w:rPr>
          <w:rFonts w:ascii="Arial" w:hAnsi="Arial" w:cs="Arial"/>
          <w:spacing w:val="-1"/>
          <w:sz w:val="24"/>
          <w:szCs w:val="24"/>
        </w:rPr>
        <w:t>Председатель Думы,</w:t>
      </w:r>
    </w:p>
    <w:p w:rsidR="00083FBE" w:rsidRPr="00304FBE" w:rsidRDefault="00083FBE" w:rsidP="00083FBE">
      <w:pPr>
        <w:pStyle w:val="a8"/>
        <w:jc w:val="both"/>
        <w:rPr>
          <w:rFonts w:ascii="Arial" w:hAnsi="Arial" w:cs="Arial"/>
          <w:sz w:val="24"/>
          <w:szCs w:val="24"/>
        </w:rPr>
      </w:pPr>
      <w:r w:rsidRPr="00304FBE">
        <w:rPr>
          <w:rFonts w:ascii="Arial" w:hAnsi="Arial" w:cs="Arial"/>
          <w:sz w:val="24"/>
          <w:szCs w:val="24"/>
        </w:rPr>
        <w:t>Глава муниципального образования «Табарсук»:</w:t>
      </w:r>
      <w:r w:rsidRPr="00304FBE">
        <w:rPr>
          <w:rFonts w:ascii="Arial" w:hAnsi="Arial" w:cs="Arial"/>
          <w:sz w:val="24"/>
          <w:szCs w:val="24"/>
        </w:rPr>
        <w:tab/>
      </w:r>
    </w:p>
    <w:p w:rsidR="00083FBE" w:rsidRPr="00304FBE" w:rsidRDefault="00083FBE" w:rsidP="00083FBE">
      <w:pPr>
        <w:pStyle w:val="a8"/>
        <w:jc w:val="both"/>
        <w:rPr>
          <w:rFonts w:ascii="Arial" w:hAnsi="Arial" w:cs="Arial"/>
          <w:sz w:val="24"/>
          <w:szCs w:val="24"/>
        </w:rPr>
      </w:pPr>
      <w:r w:rsidRPr="00304FBE">
        <w:rPr>
          <w:rFonts w:ascii="Arial" w:hAnsi="Arial" w:cs="Arial"/>
          <w:sz w:val="24"/>
          <w:szCs w:val="24"/>
        </w:rPr>
        <w:t>Т.С.Андреева</w:t>
      </w:r>
    </w:p>
    <w:p w:rsidR="00083FBE" w:rsidRPr="00304FBE" w:rsidRDefault="00083FBE" w:rsidP="00083FBE">
      <w:pPr>
        <w:pStyle w:val="a8"/>
        <w:jc w:val="both"/>
        <w:rPr>
          <w:rFonts w:ascii="Arial" w:hAnsi="Arial" w:cs="Arial"/>
          <w:sz w:val="24"/>
          <w:szCs w:val="24"/>
        </w:rPr>
      </w:pPr>
    </w:p>
    <w:p w:rsidR="00083FBE" w:rsidRDefault="00083FBE" w:rsidP="00083FBE">
      <w:pPr>
        <w:pStyle w:val="a8"/>
        <w:ind w:right="256"/>
        <w:rPr>
          <w:b/>
          <w:color w:val="000000"/>
        </w:rPr>
      </w:pPr>
      <w:bookmarkStart w:id="0" w:name="_GoBack"/>
      <w:bookmarkEnd w:id="0"/>
    </w:p>
    <w:p w:rsidR="00083FBE" w:rsidRDefault="00083FBE" w:rsidP="00083FBE">
      <w:pPr>
        <w:pStyle w:val="a8"/>
        <w:ind w:right="256"/>
        <w:rPr>
          <w:b/>
          <w:color w:val="000000"/>
        </w:rPr>
      </w:pPr>
    </w:p>
    <w:p w:rsidR="00083FBE" w:rsidRPr="007509AA" w:rsidRDefault="00083FBE" w:rsidP="00083FBE">
      <w:pPr>
        <w:pStyle w:val="a8"/>
        <w:jc w:val="center"/>
        <w:rPr>
          <w:rFonts w:ascii="Arial" w:hAnsi="Arial" w:cs="Arial"/>
          <w:b/>
          <w:sz w:val="32"/>
          <w:szCs w:val="32"/>
        </w:rPr>
      </w:pPr>
      <w:r>
        <w:rPr>
          <w:rFonts w:ascii="Arial" w:hAnsi="Arial" w:cs="Arial"/>
          <w:b/>
          <w:sz w:val="32"/>
          <w:szCs w:val="32"/>
        </w:rPr>
        <w:lastRenderedPageBreak/>
        <w:t>30</w:t>
      </w:r>
      <w:r w:rsidRPr="007509AA">
        <w:rPr>
          <w:rFonts w:ascii="Arial" w:hAnsi="Arial" w:cs="Arial"/>
          <w:b/>
          <w:sz w:val="32"/>
          <w:szCs w:val="32"/>
        </w:rPr>
        <w:t>.</w:t>
      </w:r>
      <w:r>
        <w:rPr>
          <w:rFonts w:ascii="Arial" w:hAnsi="Arial" w:cs="Arial"/>
          <w:b/>
          <w:sz w:val="32"/>
          <w:szCs w:val="32"/>
        </w:rPr>
        <w:t>10</w:t>
      </w:r>
      <w:r w:rsidRPr="007509AA">
        <w:rPr>
          <w:rFonts w:ascii="Arial" w:hAnsi="Arial" w:cs="Arial"/>
          <w:b/>
          <w:sz w:val="32"/>
          <w:szCs w:val="32"/>
        </w:rPr>
        <w:t>.201</w:t>
      </w:r>
      <w:r>
        <w:rPr>
          <w:rFonts w:ascii="Arial" w:hAnsi="Arial" w:cs="Arial"/>
          <w:b/>
          <w:sz w:val="32"/>
          <w:szCs w:val="32"/>
        </w:rPr>
        <w:t>7</w:t>
      </w:r>
      <w:r w:rsidRPr="007509AA">
        <w:rPr>
          <w:rFonts w:ascii="Arial" w:hAnsi="Arial" w:cs="Arial"/>
          <w:b/>
          <w:sz w:val="32"/>
          <w:szCs w:val="32"/>
        </w:rPr>
        <w:t xml:space="preserve">г. № </w:t>
      </w:r>
      <w:r>
        <w:rPr>
          <w:rFonts w:ascii="Arial" w:hAnsi="Arial" w:cs="Arial"/>
          <w:b/>
          <w:sz w:val="32"/>
          <w:szCs w:val="32"/>
        </w:rPr>
        <w:t>105/3</w:t>
      </w:r>
      <w:r w:rsidRPr="007509AA">
        <w:rPr>
          <w:rFonts w:ascii="Arial" w:hAnsi="Arial" w:cs="Arial"/>
          <w:b/>
          <w:sz w:val="32"/>
          <w:szCs w:val="32"/>
        </w:rPr>
        <w:t>-</w:t>
      </w:r>
      <w:r>
        <w:rPr>
          <w:rFonts w:ascii="Arial" w:hAnsi="Arial" w:cs="Arial"/>
          <w:b/>
          <w:sz w:val="32"/>
          <w:szCs w:val="32"/>
        </w:rPr>
        <w:t>дмо</w:t>
      </w:r>
    </w:p>
    <w:p w:rsidR="00083FBE" w:rsidRPr="007509AA" w:rsidRDefault="00083FBE" w:rsidP="00083FBE">
      <w:pPr>
        <w:pStyle w:val="a8"/>
        <w:jc w:val="center"/>
        <w:rPr>
          <w:rFonts w:ascii="Arial" w:hAnsi="Arial" w:cs="Arial"/>
          <w:b/>
          <w:sz w:val="32"/>
          <w:szCs w:val="32"/>
        </w:rPr>
      </w:pPr>
      <w:r w:rsidRPr="007509AA">
        <w:rPr>
          <w:rFonts w:ascii="Arial" w:hAnsi="Arial" w:cs="Arial"/>
          <w:b/>
          <w:sz w:val="32"/>
          <w:szCs w:val="32"/>
        </w:rPr>
        <w:t>РОССИЙСКАЯ ФЕДЕРАЦИЯ</w:t>
      </w:r>
    </w:p>
    <w:p w:rsidR="00083FBE" w:rsidRPr="007509AA" w:rsidRDefault="00083FBE" w:rsidP="00083FBE">
      <w:pPr>
        <w:pStyle w:val="a8"/>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083FBE" w:rsidRPr="007509AA" w:rsidRDefault="00083FBE" w:rsidP="00083FBE">
      <w:pPr>
        <w:pStyle w:val="a8"/>
        <w:jc w:val="center"/>
        <w:rPr>
          <w:rFonts w:ascii="Arial" w:hAnsi="Arial" w:cs="Arial"/>
          <w:b/>
          <w:sz w:val="32"/>
          <w:szCs w:val="32"/>
        </w:rPr>
      </w:pPr>
      <w:r>
        <w:rPr>
          <w:rFonts w:ascii="Arial" w:hAnsi="Arial" w:cs="Arial"/>
          <w:b/>
          <w:sz w:val="32"/>
          <w:szCs w:val="32"/>
        </w:rPr>
        <w:t>АЛАРСКИЙ МУНИЦИПАЛЬНЫЙ РАЙОН</w:t>
      </w:r>
    </w:p>
    <w:p w:rsidR="00083FBE" w:rsidRPr="007509AA" w:rsidRDefault="00083FBE" w:rsidP="00083FBE">
      <w:pPr>
        <w:pStyle w:val="a8"/>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083FBE" w:rsidRDefault="00083FBE" w:rsidP="00083FBE">
      <w:pPr>
        <w:pStyle w:val="a8"/>
        <w:jc w:val="center"/>
        <w:rPr>
          <w:rFonts w:ascii="Arial" w:hAnsi="Arial" w:cs="Arial"/>
          <w:b/>
          <w:sz w:val="32"/>
          <w:szCs w:val="32"/>
        </w:rPr>
      </w:pPr>
      <w:r>
        <w:rPr>
          <w:rFonts w:ascii="Arial" w:hAnsi="Arial" w:cs="Arial"/>
          <w:b/>
          <w:sz w:val="32"/>
          <w:szCs w:val="32"/>
        </w:rPr>
        <w:t>ДУМА</w:t>
      </w:r>
    </w:p>
    <w:p w:rsidR="00083FBE" w:rsidRPr="007509AA" w:rsidRDefault="00083FBE" w:rsidP="00083FBE">
      <w:pPr>
        <w:pStyle w:val="a8"/>
        <w:jc w:val="center"/>
        <w:rPr>
          <w:rFonts w:ascii="Arial" w:hAnsi="Arial" w:cs="Arial"/>
          <w:b/>
          <w:sz w:val="32"/>
          <w:szCs w:val="32"/>
          <w:u w:val="single"/>
        </w:rPr>
      </w:pPr>
      <w:r w:rsidRPr="007509AA">
        <w:rPr>
          <w:rFonts w:ascii="Arial" w:hAnsi="Arial" w:cs="Arial"/>
          <w:b/>
          <w:sz w:val="32"/>
          <w:szCs w:val="32"/>
        </w:rPr>
        <w:t>РЕШЕНИЕ</w:t>
      </w:r>
    </w:p>
    <w:p w:rsidR="00083FBE" w:rsidRPr="007509AA" w:rsidRDefault="00083FBE" w:rsidP="00083FBE">
      <w:pPr>
        <w:pStyle w:val="a8"/>
        <w:jc w:val="center"/>
        <w:rPr>
          <w:rFonts w:ascii="Arial" w:hAnsi="Arial" w:cs="Arial"/>
          <w:b/>
          <w:sz w:val="32"/>
          <w:szCs w:val="32"/>
        </w:rPr>
      </w:pPr>
    </w:p>
    <w:p w:rsidR="00083FBE" w:rsidRPr="001009AD" w:rsidRDefault="00083FBE" w:rsidP="00083FBE">
      <w:pPr>
        <w:pStyle w:val="a8"/>
        <w:jc w:val="center"/>
        <w:rPr>
          <w:spacing w:val="20"/>
        </w:rPr>
      </w:pPr>
      <w:r>
        <w:rPr>
          <w:rFonts w:ascii="Arial" w:hAnsi="Arial" w:cs="Arial"/>
          <w:b/>
          <w:sz w:val="32"/>
          <w:szCs w:val="32"/>
        </w:rPr>
        <w:t>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МО «ТАБАРСУК»</w:t>
      </w:r>
    </w:p>
    <w:p w:rsidR="00083FBE" w:rsidRDefault="00083FBE" w:rsidP="00083FBE">
      <w:pPr>
        <w:spacing w:after="0" w:line="240" w:lineRule="auto"/>
        <w:ind w:firstLine="709"/>
        <w:jc w:val="both"/>
        <w:rPr>
          <w:rFonts w:eastAsia="Times New Roman"/>
        </w:rPr>
      </w:pPr>
    </w:p>
    <w:p w:rsidR="00083FBE" w:rsidRPr="00843A31" w:rsidRDefault="00083FBE" w:rsidP="00083FBE">
      <w:pPr>
        <w:pStyle w:val="a8"/>
        <w:ind w:firstLine="709"/>
        <w:jc w:val="both"/>
        <w:rPr>
          <w:rFonts w:ascii="Arial" w:hAnsi="Arial" w:cs="Arial"/>
          <w:sz w:val="24"/>
          <w:szCs w:val="24"/>
        </w:rPr>
      </w:pPr>
      <w:r>
        <w:rPr>
          <w:rFonts w:ascii="Arial" w:hAnsi="Arial" w:cs="Arial"/>
          <w:sz w:val="24"/>
          <w:szCs w:val="24"/>
        </w:rPr>
        <w:t xml:space="preserve">В соответствии </w:t>
      </w:r>
      <w:r w:rsidRPr="00843A31">
        <w:rPr>
          <w:rFonts w:ascii="Arial" w:hAnsi="Arial" w:cs="Arial"/>
          <w:sz w:val="24"/>
          <w:szCs w:val="24"/>
        </w:rPr>
        <w:t>со статьями 39.2 и 39.7  Федерального закона от 23 июня 2014 года № 171-ФЗ «О внесении изменений в Земельный кодекс Российской Федерации и отдельные законодательн</w:t>
      </w:r>
      <w:r>
        <w:rPr>
          <w:rFonts w:ascii="Arial" w:hAnsi="Arial" w:cs="Arial"/>
          <w:sz w:val="24"/>
          <w:szCs w:val="24"/>
        </w:rPr>
        <w:t>ые акты Российской Федерации», со</w:t>
      </w:r>
      <w:r w:rsidRPr="00843A31">
        <w:rPr>
          <w:rFonts w:ascii="Arial" w:hAnsi="Arial" w:cs="Arial"/>
          <w:sz w:val="24"/>
          <w:szCs w:val="24"/>
        </w:rPr>
        <w:t xml:space="preserve"> статьёй 14 Федерального закона № 131-ФЗ от 6 октября 2003 года «Об общих принципах организации органов местного самоуправлении в Российской Федерации», Дума муниципального  образования «Табарсук»</w:t>
      </w:r>
    </w:p>
    <w:p w:rsidR="00083FBE" w:rsidRPr="00843A31" w:rsidRDefault="00083FBE" w:rsidP="00083FBE">
      <w:pPr>
        <w:pStyle w:val="a8"/>
        <w:rPr>
          <w:rFonts w:ascii="Arial" w:hAnsi="Arial" w:cs="Arial"/>
          <w:sz w:val="24"/>
          <w:szCs w:val="24"/>
        </w:rPr>
      </w:pPr>
    </w:p>
    <w:p w:rsidR="00083FBE" w:rsidRPr="00843A31" w:rsidRDefault="00083FBE" w:rsidP="00083FBE">
      <w:pPr>
        <w:pStyle w:val="a8"/>
        <w:jc w:val="center"/>
        <w:rPr>
          <w:rFonts w:ascii="Arial" w:hAnsi="Arial" w:cs="Arial"/>
          <w:b/>
          <w:sz w:val="30"/>
          <w:szCs w:val="30"/>
        </w:rPr>
      </w:pPr>
      <w:r w:rsidRPr="00843A31">
        <w:rPr>
          <w:rFonts w:ascii="Arial" w:hAnsi="Arial" w:cs="Arial"/>
          <w:b/>
          <w:sz w:val="30"/>
          <w:szCs w:val="30"/>
        </w:rPr>
        <w:t>Р Е Ш И Л А:</w:t>
      </w:r>
    </w:p>
    <w:p w:rsidR="00083FBE" w:rsidRPr="00843A31" w:rsidRDefault="00083FBE" w:rsidP="00083FBE">
      <w:pPr>
        <w:pStyle w:val="a8"/>
        <w:rPr>
          <w:rFonts w:ascii="Arial" w:hAnsi="Arial" w:cs="Arial"/>
          <w:sz w:val="24"/>
          <w:szCs w:val="24"/>
        </w:rPr>
      </w:pPr>
      <w:r w:rsidRPr="00843A31">
        <w:rPr>
          <w:rFonts w:ascii="Arial" w:hAnsi="Arial" w:cs="Arial"/>
          <w:sz w:val="24"/>
          <w:szCs w:val="24"/>
        </w:rPr>
        <w:t> </w:t>
      </w:r>
    </w:p>
    <w:p w:rsidR="00083FBE" w:rsidRPr="00843A31" w:rsidRDefault="00083FBE" w:rsidP="00083FBE">
      <w:pPr>
        <w:pStyle w:val="a8"/>
        <w:ind w:firstLine="709"/>
        <w:rPr>
          <w:rFonts w:ascii="Arial" w:hAnsi="Arial" w:cs="Arial"/>
          <w:sz w:val="24"/>
          <w:szCs w:val="24"/>
        </w:rPr>
      </w:pPr>
      <w:r>
        <w:rPr>
          <w:rFonts w:ascii="Arial" w:hAnsi="Arial" w:cs="Arial"/>
          <w:sz w:val="24"/>
          <w:szCs w:val="24"/>
        </w:rPr>
        <w:t xml:space="preserve">1. </w:t>
      </w:r>
      <w:r w:rsidRPr="00843A31">
        <w:rPr>
          <w:rFonts w:ascii="Arial" w:hAnsi="Arial" w:cs="Arial"/>
          <w:sz w:val="24"/>
          <w:szCs w:val="24"/>
        </w:rPr>
        <w:t>Утвердить Положение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МО «Табарсук» (Приложение № 1).</w:t>
      </w:r>
    </w:p>
    <w:p w:rsidR="00083FBE" w:rsidRPr="00F709B8" w:rsidRDefault="00083FBE" w:rsidP="00083FBE">
      <w:pPr>
        <w:pStyle w:val="a8"/>
        <w:ind w:firstLine="709"/>
        <w:jc w:val="both"/>
        <w:rPr>
          <w:rFonts w:ascii="Arial" w:hAnsi="Arial" w:cs="Arial"/>
          <w:sz w:val="24"/>
          <w:szCs w:val="24"/>
        </w:rPr>
      </w:pPr>
      <w:r w:rsidRPr="00F709B8">
        <w:rPr>
          <w:rFonts w:ascii="Arial" w:hAnsi="Arial" w:cs="Arial"/>
          <w:sz w:val="24"/>
          <w:szCs w:val="24"/>
        </w:rPr>
        <w:t>2. Настоящее решение вступает в силу со дня его официального опубликования (обнародования).</w:t>
      </w:r>
    </w:p>
    <w:p w:rsidR="00083FBE" w:rsidRPr="00F709B8" w:rsidRDefault="00083FBE" w:rsidP="00083FBE">
      <w:pPr>
        <w:pStyle w:val="a8"/>
        <w:ind w:firstLine="709"/>
        <w:jc w:val="both"/>
        <w:rPr>
          <w:rFonts w:ascii="Arial" w:hAnsi="Arial" w:cs="Arial"/>
          <w:sz w:val="24"/>
          <w:szCs w:val="24"/>
        </w:rPr>
      </w:pPr>
      <w:r w:rsidRPr="00F709B8">
        <w:rPr>
          <w:rFonts w:ascii="Arial" w:hAnsi="Arial" w:cs="Arial"/>
          <w:color w:val="000000"/>
          <w:sz w:val="24"/>
          <w:szCs w:val="24"/>
        </w:rPr>
        <w:t xml:space="preserve">3. Опубликовать настоящее решение </w:t>
      </w:r>
      <w:r w:rsidRPr="00F709B8">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083FBE" w:rsidRPr="00F709B8" w:rsidRDefault="00083FBE" w:rsidP="00083FBE">
      <w:pPr>
        <w:pStyle w:val="a8"/>
        <w:ind w:firstLine="709"/>
        <w:jc w:val="both"/>
        <w:rPr>
          <w:rFonts w:ascii="Arial" w:hAnsi="Arial" w:cs="Arial"/>
          <w:sz w:val="24"/>
          <w:szCs w:val="24"/>
        </w:rPr>
      </w:pPr>
      <w:r w:rsidRPr="00F709B8">
        <w:rPr>
          <w:rFonts w:ascii="Arial" w:hAnsi="Arial" w:cs="Arial"/>
          <w:sz w:val="24"/>
          <w:szCs w:val="24"/>
        </w:rPr>
        <w:t>4. Контроль за исполнением настоящего Решения оставляю за собой.</w:t>
      </w:r>
    </w:p>
    <w:p w:rsidR="00083FBE" w:rsidRPr="00F709B8" w:rsidRDefault="00083FBE" w:rsidP="00083FBE">
      <w:pPr>
        <w:pStyle w:val="a8"/>
        <w:rPr>
          <w:rFonts w:ascii="Arial" w:hAnsi="Arial" w:cs="Arial"/>
          <w:sz w:val="24"/>
          <w:szCs w:val="24"/>
        </w:rPr>
      </w:pPr>
    </w:p>
    <w:p w:rsidR="00083FBE" w:rsidRPr="00F709B8" w:rsidRDefault="00083FBE" w:rsidP="00083FBE">
      <w:pPr>
        <w:pStyle w:val="a8"/>
        <w:rPr>
          <w:rFonts w:ascii="Arial" w:hAnsi="Arial" w:cs="Arial"/>
          <w:sz w:val="24"/>
          <w:szCs w:val="24"/>
        </w:rPr>
      </w:pPr>
    </w:p>
    <w:p w:rsidR="00083FBE" w:rsidRPr="00F709B8" w:rsidRDefault="00083FBE" w:rsidP="00083FBE">
      <w:pPr>
        <w:pStyle w:val="a8"/>
        <w:rPr>
          <w:rFonts w:ascii="Arial" w:hAnsi="Arial" w:cs="Arial"/>
          <w:sz w:val="24"/>
          <w:szCs w:val="24"/>
        </w:rPr>
      </w:pPr>
      <w:r w:rsidRPr="00F709B8">
        <w:rPr>
          <w:rFonts w:ascii="Arial" w:hAnsi="Arial" w:cs="Arial"/>
          <w:sz w:val="24"/>
          <w:szCs w:val="24"/>
        </w:rPr>
        <w:t>Председатель Думы,</w:t>
      </w:r>
    </w:p>
    <w:p w:rsidR="00083FBE" w:rsidRPr="00F709B8" w:rsidRDefault="00083FBE" w:rsidP="00083FBE">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083FBE" w:rsidRDefault="00083FBE" w:rsidP="00083FBE">
      <w:pPr>
        <w:pStyle w:val="a8"/>
        <w:rPr>
          <w:rFonts w:ascii="Arial" w:hAnsi="Arial" w:cs="Arial"/>
          <w:sz w:val="24"/>
          <w:szCs w:val="24"/>
        </w:rPr>
      </w:pPr>
      <w:r>
        <w:rPr>
          <w:rFonts w:ascii="Arial" w:hAnsi="Arial" w:cs="Arial"/>
          <w:sz w:val="24"/>
          <w:szCs w:val="24"/>
        </w:rPr>
        <w:t>Т.С.Андреева</w:t>
      </w:r>
    </w:p>
    <w:p w:rsidR="00083FBE" w:rsidRPr="002B40FD" w:rsidRDefault="00083FBE" w:rsidP="00083FBE">
      <w:pPr>
        <w:pStyle w:val="a8"/>
        <w:jc w:val="right"/>
        <w:rPr>
          <w:rFonts w:ascii="Arial" w:hAnsi="Arial" w:cs="Arial"/>
          <w:sz w:val="24"/>
        </w:rPr>
      </w:pPr>
    </w:p>
    <w:p w:rsidR="00083FBE" w:rsidRPr="00256A34" w:rsidRDefault="00083FBE" w:rsidP="00083FBE">
      <w:pPr>
        <w:pStyle w:val="a8"/>
        <w:jc w:val="right"/>
        <w:rPr>
          <w:rFonts w:ascii="Courier New" w:hAnsi="Courier New" w:cs="Courier New"/>
          <w:sz w:val="22"/>
        </w:rPr>
      </w:pPr>
      <w:r w:rsidRPr="00256A34">
        <w:rPr>
          <w:rFonts w:ascii="Courier New" w:hAnsi="Courier New" w:cs="Courier New"/>
          <w:sz w:val="22"/>
        </w:rPr>
        <w:t>Приложение № 1</w:t>
      </w:r>
    </w:p>
    <w:p w:rsidR="00083FBE" w:rsidRPr="00256A34" w:rsidRDefault="00083FBE" w:rsidP="00083FBE">
      <w:pPr>
        <w:pStyle w:val="a8"/>
        <w:jc w:val="right"/>
        <w:rPr>
          <w:rFonts w:ascii="Courier New" w:hAnsi="Courier New" w:cs="Courier New"/>
          <w:sz w:val="22"/>
        </w:rPr>
      </w:pPr>
      <w:r w:rsidRPr="00256A34">
        <w:rPr>
          <w:rFonts w:ascii="Courier New" w:hAnsi="Courier New" w:cs="Courier New"/>
          <w:sz w:val="22"/>
        </w:rPr>
        <w:t xml:space="preserve">к решению Думы МО «Табарсук» </w:t>
      </w:r>
    </w:p>
    <w:p w:rsidR="00083FBE" w:rsidRPr="00256A34" w:rsidRDefault="00083FBE" w:rsidP="00083FBE">
      <w:pPr>
        <w:pStyle w:val="a8"/>
        <w:jc w:val="right"/>
        <w:rPr>
          <w:rFonts w:ascii="Courier New" w:hAnsi="Courier New" w:cs="Courier New"/>
          <w:sz w:val="22"/>
        </w:rPr>
      </w:pPr>
      <w:r w:rsidRPr="00256A34">
        <w:rPr>
          <w:rFonts w:ascii="Courier New" w:hAnsi="Courier New" w:cs="Courier New"/>
          <w:sz w:val="22"/>
        </w:rPr>
        <w:t>от 30.10. 2017 г. № 105/3-дмо</w:t>
      </w:r>
    </w:p>
    <w:p w:rsidR="00083FBE" w:rsidRPr="00F73E85" w:rsidRDefault="00083FBE" w:rsidP="00083FBE">
      <w:pPr>
        <w:pStyle w:val="a8"/>
        <w:jc w:val="right"/>
        <w:rPr>
          <w:rFonts w:ascii="Arial" w:hAnsi="Arial" w:cs="Arial"/>
          <w:sz w:val="24"/>
        </w:rPr>
      </w:pPr>
    </w:p>
    <w:p w:rsidR="00083FBE" w:rsidRPr="00F73E85" w:rsidRDefault="00083FBE" w:rsidP="00083FBE">
      <w:pPr>
        <w:pStyle w:val="a8"/>
        <w:jc w:val="center"/>
        <w:rPr>
          <w:rFonts w:ascii="Arial" w:hAnsi="Arial" w:cs="Arial"/>
          <w:b/>
          <w:sz w:val="30"/>
          <w:szCs w:val="30"/>
        </w:rPr>
      </w:pPr>
      <w:r w:rsidRPr="00F73E85">
        <w:rPr>
          <w:rFonts w:ascii="Arial" w:hAnsi="Arial" w:cs="Arial"/>
          <w:b/>
          <w:bCs/>
          <w:sz w:val="30"/>
          <w:szCs w:val="30"/>
        </w:rPr>
        <w:t>Положение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«Табарсук»</w:t>
      </w:r>
    </w:p>
    <w:p w:rsidR="00083FBE" w:rsidRPr="00F73E85" w:rsidRDefault="00083FBE" w:rsidP="00083FBE">
      <w:pPr>
        <w:pStyle w:val="a8"/>
        <w:jc w:val="center"/>
        <w:rPr>
          <w:rFonts w:ascii="Arial" w:hAnsi="Arial" w:cs="Arial"/>
          <w:sz w:val="24"/>
          <w:szCs w:val="30"/>
        </w:rPr>
      </w:pPr>
    </w:p>
    <w:p w:rsidR="00083FBE" w:rsidRPr="00843A31" w:rsidRDefault="00083FBE" w:rsidP="00083FBE">
      <w:pPr>
        <w:pStyle w:val="a8"/>
        <w:jc w:val="center"/>
        <w:rPr>
          <w:rFonts w:ascii="Arial" w:hAnsi="Arial" w:cs="Arial"/>
          <w:sz w:val="24"/>
          <w:szCs w:val="24"/>
        </w:rPr>
      </w:pPr>
      <w:r w:rsidRPr="00843A31">
        <w:rPr>
          <w:rFonts w:ascii="Arial" w:hAnsi="Arial" w:cs="Arial"/>
          <w:sz w:val="24"/>
          <w:szCs w:val="24"/>
        </w:rPr>
        <w:lastRenderedPageBreak/>
        <w:t>I. Общие положения</w:t>
      </w:r>
    </w:p>
    <w:p w:rsidR="00083FBE" w:rsidRPr="00843A31" w:rsidRDefault="00083FBE" w:rsidP="00083FBE">
      <w:pPr>
        <w:pStyle w:val="a8"/>
        <w:rPr>
          <w:rFonts w:ascii="Arial" w:hAnsi="Arial" w:cs="Arial"/>
          <w:sz w:val="24"/>
          <w:szCs w:val="24"/>
        </w:rPr>
      </w:pP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1. Настоящее Положение в соответствии с Земельным кодексом Ро</w:t>
      </w:r>
      <w:r>
        <w:rPr>
          <w:rFonts w:ascii="Arial" w:hAnsi="Arial" w:cs="Arial"/>
          <w:sz w:val="24"/>
          <w:szCs w:val="24"/>
        </w:rPr>
        <w:t>ссийской Федерации, Федеральным</w:t>
      </w:r>
      <w:r w:rsidRPr="00843A31">
        <w:rPr>
          <w:rFonts w:ascii="Arial" w:hAnsi="Arial" w:cs="Arial"/>
          <w:sz w:val="24"/>
          <w:szCs w:val="24"/>
        </w:rPr>
        <w:t xml:space="preserve"> законом от 23 июня 2014 года № 171-ФЗ «О внесении изменений в Земельный кодекс Российской Федерации и отдельные законодательные акты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«Табарсук» (далее - земельные участки, земельный участок).</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Настоящее Положение не применяется при определении размера арендной платы за использование земельных участков, продажа права на заключение договоров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и областными законами.</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083FBE" w:rsidRPr="00843A31" w:rsidRDefault="00083FBE" w:rsidP="00083FBE">
      <w:pPr>
        <w:pStyle w:val="a8"/>
        <w:jc w:val="both"/>
        <w:rPr>
          <w:rFonts w:ascii="Arial" w:hAnsi="Arial" w:cs="Arial"/>
          <w:sz w:val="24"/>
          <w:szCs w:val="24"/>
        </w:rPr>
      </w:pPr>
    </w:p>
    <w:p w:rsidR="00083FBE" w:rsidRPr="00843A31" w:rsidRDefault="00083FBE" w:rsidP="00083FBE">
      <w:pPr>
        <w:pStyle w:val="a8"/>
        <w:jc w:val="center"/>
        <w:rPr>
          <w:rFonts w:ascii="Arial" w:hAnsi="Arial" w:cs="Arial"/>
          <w:sz w:val="24"/>
          <w:szCs w:val="24"/>
        </w:rPr>
      </w:pPr>
      <w:r w:rsidRPr="00843A31">
        <w:rPr>
          <w:rFonts w:ascii="Arial" w:hAnsi="Arial" w:cs="Arial"/>
          <w:bCs/>
          <w:sz w:val="24"/>
          <w:szCs w:val="24"/>
        </w:rPr>
        <w:t>II. Порядок определения размера арендной платы</w:t>
      </w:r>
    </w:p>
    <w:p w:rsidR="00083FBE" w:rsidRPr="00843A31" w:rsidRDefault="00083FBE" w:rsidP="00083FBE">
      <w:pPr>
        <w:pStyle w:val="a8"/>
        <w:jc w:val="center"/>
        <w:rPr>
          <w:rFonts w:ascii="Arial" w:hAnsi="Arial" w:cs="Arial"/>
          <w:sz w:val="24"/>
          <w:szCs w:val="24"/>
        </w:rPr>
      </w:pPr>
      <w:r w:rsidRPr="00843A31">
        <w:rPr>
          <w:rFonts w:ascii="Arial" w:hAnsi="Arial" w:cs="Arial"/>
          <w:bCs/>
          <w:sz w:val="24"/>
          <w:szCs w:val="24"/>
        </w:rPr>
        <w:t>за использование земельного участка</w:t>
      </w:r>
    </w:p>
    <w:p w:rsidR="00083FBE" w:rsidRPr="00843A31" w:rsidRDefault="00083FBE" w:rsidP="00083FBE">
      <w:pPr>
        <w:pStyle w:val="a8"/>
        <w:jc w:val="both"/>
        <w:rPr>
          <w:rFonts w:ascii="Arial" w:hAnsi="Arial" w:cs="Arial"/>
          <w:sz w:val="24"/>
          <w:szCs w:val="24"/>
        </w:rPr>
      </w:pP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3.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пунктом 5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1) двух процентов кадастровой стоимости арендуемых земельных участков;</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2) трех десятых процента кадастровой стоимости арендуемых земельных участков из земель сельскохозяйственного назначения;</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3) полутора процентов кадастровой стоимости арендуемых земельных участков, изъятых из оборота или ограниченных в обороте.</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 xml:space="preserve">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w:t>
      </w:r>
      <w:r w:rsidRPr="00843A31">
        <w:rPr>
          <w:rFonts w:ascii="Arial" w:hAnsi="Arial" w:cs="Arial"/>
          <w:sz w:val="24"/>
          <w:szCs w:val="24"/>
        </w:rPr>
        <w:lastRenderedPageBreak/>
        <w:t>которых инвалиды и их законные представители составляют не менее 80 процентов.</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083FBE" w:rsidRPr="00843A31" w:rsidRDefault="00083FBE" w:rsidP="00083FBE">
      <w:pPr>
        <w:pStyle w:val="a8"/>
        <w:ind w:firstLine="709"/>
        <w:jc w:val="both"/>
        <w:rPr>
          <w:rFonts w:ascii="Arial" w:hAnsi="Arial" w:cs="Arial"/>
          <w:sz w:val="24"/>
          <w:szCs w:val="24"/>
        </w:rPr>
      </w:pPr>
      <w:r>
        <w:rPr>
          <w:rFonts w:ascii="Arial" w:hAnsi="Arial" w:cs="Arial"/>
          <w:sz w:val="24"/>
          <w:szCs w:val="24"/>
        </w:rPr>
        <w:t>6</w:t>
      </w:r>
      <w:r w:rsidRPr="00843A31">
        <w:rPr>
          <w:rFonts w:ascii="Arial" w:hAnsi="Arial" w:cs="Arial"/>
          <w:sz w:val="24"/>
          <w:szCs w:val="24"/>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083FBE" w:rsidRPr="00843A31" w:rsidRDefault="00083FBE" w:rsidP="00083FBE">
      <w:pPr>
        <w:pStyle w:val="a8"/>
        <w:ind w:firstLine="709"/>
        <w:jc w:val="both"/>
        <w:rPr>
          <w:rFonts w:ascii="Arial" w:hAnsi="Arial" w:cs="Arial"/>
          <w:sz w:val="24"/>
          <w:szCs w:val="24"/>
        </w:rPr>
      </w:pPr>
      <w:r>
        <w:rPr>
          <w:rFonts w:ascii="Arial" w:hAnsi="Arial" w:cs="Arial"/>
          <w:sz w:val="24"/>
          <w:szCs w:val="24"/>
        </w:rPr>
        <w:t>7</w:t>
      </w:r>
      <w:r w:rsidRPr="00843A31">
        <w:rPr>
          <w:rFonts w:ascii="Arial" w:hAnsi="Arial" w:cs="Arial"/>
          <w:sz w:val="24"/>
          <w:szCs w:val="24"/>
        </w:rPr>
        <w:t xml:space="preserve">. При заключении договора аренды земельного участка </w:t>
      </w:r>
      <w:r>
        <w:rPr>
          <w:rFonts w:ascii="Arial" w:hAnsi="Arial" w:cs="Arial"/>
          <w:sz w:val="24"/>
          <w:szCs w:val="24"/>
        </w:rPr>
        <w:t xml:space="preserve">уполномоченный орган </w:t>
      </w:r>
      <w:r w:rsidRPr="00843A31">
        <w:rPr>
          <w:rFonts w:ascii="Arial" w:hAnsi="Arial" w:cs="Arial"/>
          <w:sz w:val="24"/>
          <w:szCs w:val="24"/>
        </w:rPr>
        <w:t>в этом договоре предусматрива</w:t>
      </w:r>
      <w:r>
        <w:rPr>
          <w:rFonts w:ascii="Arial" w:hAnsi="Arial" w:cs="Arial"/>
          <w:sz w:val="24"/>
          <w:szCs w:val="24"/>
        </w:rPr>
        <w:t>е</w:t>
      </w:r>
      <w:r w:rsidRPr="00843A31">
        <w:rPr>
          <w:rFonts w:ascii="Arial" w:hAnsi="Arial" w:cs="Arial"/>
          <w:sz w:val="24"/>
          <w:szCs w:val="24"/>
        </w:rPr>
        <w:t>т случаи и периодичность изменения арендной платы за использование земельного участка.</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083FBE" w:rsidRDefault="00083FBE" w:rsidP="00083FBE">
      <w:pPr>
        <w:pStyle w:val="a8"/>
        <w:ind w:firstLine="709"/>
        <w:jc w:val="both"/>
        <w:rPr>
          <w:rFonts w:ascii="Arial" w:hAnsi="Arial" w:cs="Arial"/>
          <w:sz w:val="24"/>
          <w:szCs w:val="24"/>
        </w:rPr>
      </w:pPr>
      <w:r w:rsidRPr="00843A31">
        <w:rPr>
          <w:rFonts w:ascii="Arial" w:hAnsi="Arial" w:cs="Arial"/>
          <w:sz w:val="24"/>
          <w:szCs w:val="24"/>
        </w:rPr>
        <w:t>Арендная плата за использование земельного участка изменяется в одностороннем порядке по т</w:t>
      </w:r>
      <w:r>
        <w:rPr>
          <w:rFonts w:ascii="Arial" w:hAnsi="Arial" w:cs="Arial"/>
          <w:sz w:val="24"/>
          <w:szCs w:val="24"/>
        </w:rPr>
        <w:t>ребованию арендодателя в случае</w:t>
      </w:r>
      <w:r w:rsidRPr="00843A31">
        <w:rPr>
          <w:rFonts w:ascii="Arial" w:hAnsi="Arial" w:cs="Arial"/>
          <w:sz w:val="24"/>
          <w:szCs w:val="24"/>
        </w:rPr>
        <w:t xml:space="preserve"> изменения в установленном законодательством порядке налоговых ставок земельного налога.</w:t>
      </w:r>
    </w:p>
    <w:p w:rsidR="00083FBE" w:rsidRPr="00843A31" w:rsidRDefault="00083FBE" w:rsidP="00083FBE">
      <w:pPr>
        <w:pStyle w:val="a8"/>
        <w:ind w:firstLine="709"/>
        <w:jc w:val="both"/>
        <w:rPr>
          <w:rFonts w:ascii="Arial" w:hAnsi="Arial" w:cs="Arial"/>
          <w:sz w:val="24"/>
          <w:szCs w:val="24"/>
        </w:rPr>
      </w:pPr>
    </w:p>
    <w:p w:rsidR="00083FBE" w:rsidRPr="00843A31" w:rsidRDefault="00083FBE" w:rsidP="00083FBE">
      <w:pPr>
        <w:pStyle w:val="a8"/>
        <w:jc w:val="center"/>
        <w:rPr>
          <w:rFonts w:ascii="Arial" w:hAnsi="Arial" w:cs="Arial"/>
          <w:sz w:val="24"/>
          <w:szCs w:val="24"/>
        </w:rPr>
      </w:pPr>
      <w:r w:rsidRPr="00843A31">
        <w:rPr>
          <w:rFonts w:ascii="Arial" w:hAnsi="Arial" w:cs="Arial"/>
          <w:bCs/>
          <w:sz w:val="24"/>
          <w:szCs w:val="24"/>
        </w:rPr>
        <w:t>III. Порядок, условия и сроки внесения арендной платы</w:t>
      </w:r>
    </w:p>
    <w:p w:rsidR="00083FBE" w:rsidRPr="00843A31" w:rsidRDefault="00083FBE" w:rsidP="00083FBE">
      <w:pPr>
        <w:pStyle w:val="a8"/>
        <w:jc w:val="center"/>
        <w:rPr>
          <w:rFonts w:ascii="Arial" w:hAnsi="Arial" w:cs="Arial"/>
          <w:sz w:val="24"/>
          <w:szCs w:val="24"/>
        </w:rPr>
      </w:pPr>
      <w:r w:rsidRPr="00843A31">
        <w:rPr>
          <w:rFonts w:ascii="Arial" w:hAnsi="Arial" w:cs="Arial"/>
          <w:bCs/>
          <w:sz w:val="24"/>
          <w:szCs w:val="24"/>
        </w:rPr>
        <w:t>за использование земельных участков</w:t>
      </w:r>
    </w:p>
    <w:p w:rsidR="00083FBE" w:rsidRPr="00843A31" w:rsidRDefault="00083FBE" w:rsidP="00083FBE">
      <w:pPr>
        <w:pStyle w:val="a8"/>
        <w:jc w:val="center"/>
        <w:rPr>
          <w:rFonts w:ascii="Arial" w:hAnsi="Arial" w:cs="Arial"/>
          <w:sz w:val="24"/>
          <w:szCs w:val="24"/>
        </w:rPr>
      </w:pPr>
    </w:p>
    <w:p w:rsidR="00083FBE" w:rsidRPr="00843A31" w:rsidRDefault="00083FBE" w:rsidP="00083FBE">
      <w:pPr>
        <w:pStyle w:val="a8"/>
        <w:ind w:firstLine="709"/>
        <w:jc w:val="both"/>
        <w:rPr>
          <w:rFonts w:ascii="Arial" w:hAnsi="Arial" w:cs="Arial"/>
          <w:sz w:val="24"/>
          <w:szCs w:val="24"/>
        </w:rPr>
      </w:pPr>
      <w:r>
        <w:rPr>
          <w:rFonts w:ascii="Arial" w:hAnsi="Arial" w:cs="Arial"/>
          <w:sz w:val="24"/>
          <w:szCs w:val="24"/>
        </w:rPr>
        <w:t>8</w:t>
      </w:r>
      <w:r w:rsidRPr="00843A31">
        <w:rPr>
          <w:rFonts w:ascii="Arial" w:hAnsi="Arial" w:cs="Arial"/>
          <w:sz w:val="24"/>
          <w:szCs w:val="24"/>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083FBE" w:rsidRPr="00843A31" w:rsidRDefault="00083FBE" w:rsidP="00083FBE">
      <w:pPr>
        <w:pStyle w:val="a8"/>
        <w:ind w:firstLine="709"/>
        <w:jc w:val="both"/>
        <w:rPr>
          <w:rFonts w:ascii="Arial" w:hAnsi="Arial" w:cs="Arial"/>
          <w:sz w:val="24"/>
          <w:szCs w:val="24"/>
        </w:rPr>
      </w:pPr>
      <w:r w:rsidRPr="00843A31">
        <w:rPr>
          <w:rFonts w:ascii="Arial" w:hAnsi="Arial" w:cs="Arial"/>
          <w:sz w:val="24"/>
          <w:szCs w:val="24"/>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083FBE" w:rsidRPr="00843A31" w:rsidRDefault="00083FBE" w:rsidP="00083FBE">
      <w:pPr>
        <w:pStyle w:val="a8"/>
        <w:ind w:firstLine="709"/>
        <w:jc w:val="both"/>
        <w:rPr>
          <w:rFonts w:ascii="Arial" w:hAnsi="Arial" w:cs="Arial"/>
          <w:sz w:val="24"/>
          <w:szCs w:val="24"/>
        </w:rPr>
      </w:pPr>
      <w:r>
        <w:rPr>
          <w:rFonts w:ascii="Arial" w:hAnsi="Arial" w:cs="Arial"/>
          <w:sz w:val="24"/>
          <w:szCs w:val="24"/>
        </w:rPr>
        <w:lastRenderedPageBreak/>
        <w:t>9</w:t>
      </w:r>
      <w:r w:rsidRPr="00843A31">
        <w:rPr>
          <w:rFonts w:ascii="Arial" w:hAnsi="Arial" w:cs="Arial"/>
          <w:sz w:val="24"/>
          <w:szCs w:val="24"/>
        </w:rPr>
        <w:t>. Арендная плата за использование земельных участков вносится путем перечисления денежных средств на счет администрации МО «Табарсук».</w:t>
      </w: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Default="00083FBE" w:rsidP="00083FBE">
      <w:pPr>
        <w:pStyle w:val="a8"/>
        <w:ind w:right="256"/>
        <w:rPr>
          <w:b/>
          <w:color w:val="000000"/>
        </w:rPr>
      </w:pPr>
    </w:p>
    <w:p w:rsidR="00083FBE" w:rsidRPr="006C2C79" w:rsidRDefault="00083FBE" w:rsidP="00083FBE">
      <w:pPr>
        <w:pStyle w:val="ConsPlusNormal"/>
        <w:widowControl/>
        <w:jc w:val="center"/>
        <w:rPr>
          <w:b/>
          <w:sz w:val="32"/>
          <w:szCs w:val="32"/>
        </w:rPr>
      </w:pPr>
      <w:r>
        <w:rPr>
          <w:b/>
          <w:sz w:val="32"/>
          <w:szCs w:val="32"/>
        </w:rPr>
        <w:lastRenderedPageBreak/>
        <w:t>30.10.</w:t>
      </w:r>
      <w:r w:rsidRPr="006C2C79">
        <w:rPr>
          <w:b/>
          <w:sz w:val="32"/>
          <w:szCs w:val="32"/>
        </w:rPr>
        <w:t>2017г  №</w:t>
      </w:r>
      <w:r>
        <w:rPr>
          <w:b/>
          <w:sz w:val="32"/>
          <w:szCs w:val="32"/>
        </w:rPr>
        <w:t xml:space="preserve"> 106/3</w:t>
      </w:r>
      <w:r w:rsidRPr="006C2C79">
        <w:rPr>
          <w:b/>
          <w:sz w:val="32"/>
          <w:szCs w:val="32"/>
        </w:rPr>
        <w:t>-дмо</w:t>
      </w:r>
    </w:p>
    <w:p w:rsidR="00083FBE" w:rsidRPr="006C2C79" w:rsidRDefault="00083FBE" w:rsidP="00083FBE">
      <w:pPr>
        <w:pStyle w:val="ConsPlusNormal"/>
        <w:widowControl/>
        <w:jc w:val="center"/>
        <w:rPr>
          <w:b/>
          <w:sz w:val="32"/>
          <w:szCs w:val="32"/>
        </w:rPr>
      </w:pPr>
      <w:r w:rsidRPr="006C2C79">
        <w:rPr>
          <w:b/>
          <w:sz w:val="32"/>
          <w:szCs w:val="32"/>
        </w:rPr>
        <w:t>РОССИЙСКАЯ ФЕДЕРАЦИЯ</w:t>
      </w:r>
    </w:p>
    <w:p w:rsidR="00083FBE" w:rsidRPr="006C2C79" w:rsidRDefault="00083FBE" w:rsidP="00083FBE">
      <w:pPr>
        <w:pStyle w:val="ConsPlusNormal"/>
        <w:widowControl/>
        <w:jc w:val="center"/>
        <w:rPr>
          <w:b/>
          <w:sz w:val="32"/>
          <w:szCs w:val="32"/>
        </w:rPr>
      </w:pPr>
      <w:r w:rsidRPr="006C2C79">
        <w:rPr>
          <w:b/>
          <w:sz w:val="32"/>
          <w:szCs w:val="32"/>
        </w:rPr>
        <w:t>ИРКУТСКАЯ ОБЛАСТЬ</w:t>
      </w:r>
    </w:p>
    <w:p w:rsidR="00083FBE" w:rsidRPr="006C2C79" w:rsidRDefault="00083FBE" w:rsidP="00083FBE">
      <w:pPr>
        <w:pStyle w:val="ConsPlusNormal"/>
        <w:widowControl/>
        <w:jc w:val="center"/>
        <w:rPr>
          <w:b/>
          <w:sz w:val="32"/>
          <w:szCs w:val="32"/>
        </w:rPr>
      </w:pPr>
      <w:r w:rsidRPr="006C2C79">
        <w:rPr>
          <w:b/>
          <w:sz w:val="32"/>
          <w:szCs w:val="32"/>
        </w:rPr>
        <w:t>АЛАРСКИЙ МУНИЦИПАЛЬНЫЙ РАЙОН</w:t>
      </w:r>
    </w:p>
    <w:p w:rsidR="00083FBE" w:rsidRPr="006C2C79" w:rsidRDefault="00083FBE" w:rsidP="00083FBE">
      <w:pPr>
        <w:pStyle w:val="ConsPlusNormal"/>
        <w:widowControl/>
        <w:jc w:val="center"/>
        <w:rPr>
          <w:b/>
          <w:sz w:val="32"/>
          <w:szCs w:val="32"/>
        </w:rPr>
      </w:pPr>
      <w:r w:rsidRPr="006C2C79">
        <w:rPr>
          <w:b/>
          <w:sz w:val="32"/>
          <w:szCs w:val="32"/>
        </w:rPr>
        <w:t>МУНИЦИПАЛЬНОЕ ОБРАЗОВАНИЕ «ТАБАРСУК»</w:t>
      </w:r>
    </w:p>
    <w:p w:rsidR="00083FBE" w:rsidRPr="006C2C79" w:rsidRDefault="00083FBE" w:rsidP="00083FBE">
      <w:pPr>
        <w:pStyle w:val="ConsPlusNormal"/>
        <w:widowControl/>
        <w:jc w:val="center"/>
        <w:rPr>
          <w:b/>
          <w:sz w:val="32"/>
          <w:szCs w:val="32"/>
        </w:rPr>
      </w:pPr>
      <w:r w:rsidRPr="006C2C79">
        <w:rPr>
          <w:b/>
          <w:sz w:val="32"/>
          <w:szCs w:val="32"/>
        </w:rPr>
        <w:t>ДУМА</w:t>
      </w:r>
    </w:p>
    <w:p w:rsidR="00083FBE" w:rsidRPr="006C2C79" w:rsidRDefault="00083FBE" w:rsidP="00083FBE">
      <w:pPr>
        <w:pStyle w:val="ConsPlusNormal"/>
        <w:widowControl/>
        <w:jc w:val="center"/>
        <w:rPr>
          <w:b/>
          <w:sz w:val="32"/>
          <w:szCs w:val="32"/>
        </w:rPr>
      </w:pPr>
      <w:r w:rsidRPr="006C2C79">
        <w:rPr>
          <w:b/>
          <w:sz w:val="32"/>
          <w:szCs w:val="32"/>
        </w:rPr>
        <w:t>РЕШЕНИЕ</w:t>
      </w:r>
    </w:p>
    <w:p w:rsidR="00083FBE" w:rsidRPr="006C2C79" w:rsidRDefault="00083FBE" w:rsidP="00083FBE">
      <w:pPr>
        <w:pStyle w:val="ConsPlusNormal"/>
        <w:widowControl/>
        <w:tabs>
          <w:tab w:val="left" w:pos="9355"/>
        </w:tabs>
        <w:jc w:val="center"/>
        <w:rPr>
          <w:sz w:val="32"/>
          <w:szCs w:val="32"/>
        </w:rPr>
      </w:pPr>
    </w:p>
    <w:p w:rsidR="00083FBE" w:rsidRPr="006C2C79" w:rsidRDefault="00083FBE" w:rsidP="00083FBE">
      <w:pPr>
        <w:pStyle w:val="ConsPlusNormal"/>
        <w:widowControl/>
        <w:tabs>
          <w:tab w:val="left" w:pos="9355"/>
        </w:tabs>
        <w:jc w:val="center"/>
        <w:rPr>
          <w:b/>
          <w:sz w:val="32"/>
          <w:szCs w:val="32"/>
        </w:rPr>
      </w:pPr>
      <w:r w:rsidRPr="006C2C79">
        <w:rPr>
          <w:b/>
          <w:sz w:val="32"/>
          <w:szCs w:val="32"/>
        </w:rPr>
        <w:t xml:space="preserve">ОБ УТВЕРЖДЕНИИ ПОРЯДКА ОСВОБОЖДЕНИЯ ОТ ДОЛЖНОСТИ ГЛАВЫ МУНИЦИПАЛЬНОГО ОБРАЗОВАНИЯ «ТАБАРСУК» </w:t>
      </w:r>
      <w:r w:rsidRPr="006C2C79">
        <w:rPr>
          <w:b/>
          <w:bCs/>
          <w:sz w:val="32"/>
          <w:szCs w:val="28"/>
        </w:rPr>
        <w:t xml:space="preserve">ЗА НЕСОБЛЮДЕНИЕ ОГРАНИЧЕНИЙ И ЗАПРЕТОВ И НЕИСПОЛНЕНИЕ ОБЯЗАННОСТЕЙ, КОТОРЫЕ УСТАНОВЛЕНЫ ФЕДЕРАЛЬНЫМ ЗАКОНОМ ОТ 25 ДЕКАБРЯ 2008 ГОДА № 273-ФЗ </w:t>
      </w:r>
    </w:p>
    <w:p w:rsidR="00083FBE" w:rsidRPr="00256A34" w:rsidRDefault="00083FBE" w:rsidP="00083FBE">
      <w:pPr>
        <w:widowControl w:val="0"/>
        <w:autoSpaceDE w:val="0"/>
        <w:autoSpaceDN w:val="0"/>
        <w:adjustRightInd w:val="0"/>
        <w:jc w:val="center"/>
        <w:rPr>
          <w:rFonts w:ascii="Arial" w:hAnsi="Arial" w:cs="Arial"/>
        </w:rPr>
      </w:pPr>
      <w:r w:rsidRPr="006C2C79">
        <w:rPr>
          <w:rFonts w:ascii="Arial" w:hAnsi="Arial" w:cs="Arial"/>
          <w:b/>
          <w:bCs/>
          <w:sz w:val="32"/>
        </w:rPr>
        <w:t>«О ПРОТИВОДЕЙСТВИИ КОРРУПЦИИ» И ДРУГИМИ ФЕДЕРАЛЬНЫМИ ЗАКОНАМИ</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Руководствуясь статьей 13 Федерального закона от 25 декабря 2008 года № 273-ФЗ «О противодействии коррупции» статьей 74</w:t>
      </w:r>
      <w:r w:rsidRPr="00256A34">
        <w:rPr>
          <w:rFonts w:ascii="Arial" w:hAnsi="Arial" w:cs="Arial"/>
          <w:kern w:val="2"/>
          <w:sz w:val="24"/>
          <w:vertAlign w:val="superscript"/>
        </w:rPr>
        <w:t xml:space="preserve"> </w:t>
      </w:r>
      <w:r w:rsidRPr="00256A34">
        <w:rPr>
          <w:rFonts w:ascii="Arial" w:hAnsi="Arial" w:cs="Arial"/>
          <w:sz w:val="24"/>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Уставом муниципального образования «Табарсук», Дума муниципального образования «Табарсук»</w:t>
      </w:r>
    </w:p>
    <w:p w:rsidR="00083FBE" w:rsidRPr="00256A34" w:rsidRDefault="00083FBE" w:rsidP="00083FBE">
      <w:pPr>
        <w:widowControl w:val="0"/>
        <w:autoSpaceDE w:val="0"/>
        <w:autoSpaceDN w:val="0"/>
        <w:adjustRightInd w:val="0"/>
        <w:ind w:firstLine="709"/>
        <w:jc w:val="center"/>
        <w:rPr>
          <w:rFonts w:ascii="Arial" w:hAnsi="Arial" w:cs="Arial"/>
          <w:b/>
          <w:szCs w:val="30"/>
        </w:rPr>
      </w:pPr>
      <w:r w:rsidRPr="00256A34">
        <w:rPr>
          <w:rFonts w:ascii="Arial" w:hAnsi="Arial" w:cs="Arial"/>
          <w:b/>
          <w:szCs w:val="30"/>
        </w:rPr>
        <w:t>РЕШИЛА:</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 xml:space="preserve">1. Утвердить </w:t>
      </w:r>
      <w:r w:rsidRPr="00256A34">
        <w:rPr>
          <w:rFonts w:ascii="Arial" w:hAnsi="Arial" w:cs="Arial"/>
          <w:bCs/>
          <w:sz w:val="24"/>
        </w:rPr>
        <w:t xml:space="preserve">порядок освобождения от должности главы муниципального образования </w:t>
      </w:r>
      <w:r w:rsidRPr="00256A34">
        <w:rPr>
          <w:rFonts w:ascii="Arial" w:hAnsi="Arial" w:cs="Arial"/>
          <w:sz w:val="24"/>
        </w:rPr>
        <w:t>«Табарсук»</w:t>
      </w:r>
      <w:r w:rsidRPr="00256A34">
        <w:rPr>
          <w:rFonts w:ascii="Arial" w:hAnsi="Arial" w:cs="Arial"/>
          <w:i/>
          <w:sz w:val="24"/>
        </w:rPr>
        <w:t xml:space="preserve"> </w:t>
      </w:r>
      <w:r w:rsidRPr="00256A34">
        <w:rPr>
          <w:rFonts w:ascii="Arial" w:hAnsi="Arial" w:cs="Arial"/>
          <w:sz w:val="24"/>
        </w:rPr>
        <w:t>за несоблюдение ограничений и запретов и неисполнение обязанностей,</w:t>
      </w:r>
      <w:r w:rsidRPr="00256A34">
        <w:rPr>
          <w:rFonts w:ascii="Arial" w:hAnsi="Arial" w:cs="Arial"/>
          <w:i/>
          <w:sz w:val="24"/>
        </w:rPr>
        <w:t xml:space="preserve"> </w:t>
      </w:r>
      <w:r w:rsidRPr="00256A34">
        <w:rPr>
          <w:rFonts w:ascii="Arial" w:hAnsi="Arial" w:cs="Arial"/>
          <w:sz w:val="24"/>
        </w:rPr>
        <w:t>которые установлены Федеральным законом от 25 декабря 2006 года № 273-ФЗ «О противодействии коррупции» и другими федеральными законами</w:t>
      </w:r>
      <w:r w:rsidRPr="00256A34">
        <w:rPr>
          <w:rFonts w:ascii="Arial" w:hAnsi="Arial" w:cs="Arial"/>
          <w:bCs/>
          <w:sz w:val="24"/>
        </w:rPr>
        <w:t xml:space="preserve"> </w:t>
      </w:r>
      <w:r w:rsidRPr="00256A34">
        <w:rPr>
          <w:rFonts w:ascii="Arial" w:hAnsi="Arial" w:cs="Arial"/>
          <w:sz w:val="24"/>
        </w:rPr>
        <w:t>(прилагается).</w:t>
      </w:r>
    </w:p>
    <w:p w:rsidR="00083FBE" w:rsidRPr="00256A34" w:rsidRDefault="00083FBE" w:rsidP="00083FBE">
      <w:pPr>
        <w:pStyle w:val="a8"/>
        <w:ind w:firstLine="709"/>
        <w:jc w:val="both"/>
        <w:rPr>
          <w:rFonts w:ascii="Arial" w:hAnsi="Arial" w:cs="Arial"/>
          <w:sz w:val="22"/>
          <w:szCs w:val="24"/>
        </w:rPr>
      </w:pPr>
      <w:r w:rsidRPr="00256A34">
        <w:rPr>
          <w:rFonts w:ascii="Arial" w:hAnsi="Arial" w:cs="Arial"/>
          <w:sz w:val="22"/>
          <w:szCs w:val="24"/>
        </w:rPr>
        <w:t>2. Настоящее решение вступает в силу со дня его официального опубликования (обнародования).</w:t>
      </w:r>
    </w:p>
    <w:p w:rsidR="00083FBE" w:rsidRPr="00256A34" w:rsidRDefault="00083FBE" w:rsidP="00083FBE">
      <w:pPr>
        <w:pStyle w:val="a8"/>
        <w:ind w:firstLine="709"/>
        <w:jc w:val="both"/>
        <w:rPr>
          <w:rFonts w:ascii="Arial" w:hAnsi="Arial" w:cs="Arial"/>
          <w:sz w:val="22"/>
          <w:szCs w:val="24"/>
        </w:rPr>
      </w:pPr>
      <w:r w:rsidRPr="00256A34">
        <w:rPr>
          <w:rFonts w:ascii="Arial" w:hAnsi="Arial" w:cs="Arial"/>
          <w:color w:val="000000"/>
          <w:sz w:val="22"/>
          <w:szCs w:val="24"/>
        </w:rPr>
        <w:t xml:space="preserve">3. Опубликовать настоящее решение </w:t>
      </w:r>
      <w:r w:rsidRPr="00256A34">
        <w:rPr>
          <w:rFonts w:ascii="Arial" w:hAnsi="Arial" w:cs="Arial"/>
          <w:sz w:val="22"/>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083FBE" w:rsidRDefault="00083FBE" w:rsidP="00083FBE">
      <w:pPr>
        <w:pStyle w:val="a8"/>
        <w:ind w:firstLine="709"/>
        <w:jc w:val="both"/>
        <w:rPr>
          <w:rFonts w:ascii="Arial" w:hAnsi="Arial" w:cs="Arial"/>
          <w:sz w:val="22"/>
          <w:szCs w:val="24"/>
        </w:rPr>
      </w:pPr>
      <w:r w:rsidRPr="00256A34">
        <w:rPr>
          <w:rFonts w:ascii="Arial" w:hAnsi="Arial" w:cs="Arial"/>
          <w:sz w:val="22"/>
          <w:szCs w:val="24"/>
        </w:rPr>
        <w:t>4. Контроль за исполнением настоящего Решения оставляю за собой.</w:t>
      </w:r>
    </w:p>
    <w:p w:rsidR="00083FBE" w:rsidRDefault="00083FBE" w:rsidP="00083FBE">
      <w:pPr>
        <w:pStyle w:val="a8"/>
        <w:ind w:firstLine="709"/>
        <w:jc w:val="both"/>
        <w:rPr>
          <w:rFonts w:ascii="Arial" w:hAnsi="Arial" w:cs="Arial"/>
          <w:sz w:val="22"/>
          <w:szCs w:val="24"/>
        </w:rPr>
      </w:pPr>
    </w:p>
    <w:p w:rsidR="00083FBE" w:rsidRPr="00256A34" w:rsidRDefault="00083FBE" w:rsidP="00083FBE">
      <w:pPr>
        <w:pStyle w:val="a8"/>
        <w:ind w:firstLine="709"/>
        <w:jc w:val="both"/>
        <w:rPr>
          <w:rFonts w:ascii="Arial" w:hAnsi="Arial" w:cs="Arial"/>
          <w:sz w:val="22"/>
          <w:szCs w:val="24"/>
        </w:rPr>
      </w:pPr>
    </w:p>
    <w:p w:rsidR="00083FBE" w:rsidRPr="00256A34" w:rsidRDefault="00083FBE" w:rsidP="00083FBE">
      <w:pPr>
        <w:pStyle w:val="aa"/>
        <w:spacing w:before="0" w:beforeAutospacing="0" w:after="0" w:afterAutospacing="0"/>
        <w:jc w:val="both"/>
        <w:rPr>
          <w:rFonts w:ascii="Arial" w:hAnsi="Arial" w:cs="Arial"/>
          <w:color w:val="000000"/>
          <w:sz w:val="22"/>
        </w:rPr>
      </w:pPr>
      <w:r w:rsidRPr="00256A34">
        <w:rPr>
          <w:rFonts w:ascii="Arial" w:hAnsi="Arial" w:cs="Arial"/>
          <w:color w:val="000000"/>
          <w:sz w:val="22"/>
        </w:rPr>
        <w:t>Председатель Думы,</w:t>
      </w:r>
    </w:p>
    <w:p w:rsidR="00083FBE" w:rsidRPr="00256A34" w:rsidRDefault="00083FBE" w:rsidP="00083FBE">
      <w:pPr>
        <w:pStyle w:val="aa"/>
        <w:spacing w:before="0" w:beforeAutospacing="0" w:after="0" w:afterAutospacing="0"/>
        <w:rPr>
          <w:rFonts w:ascii="Arial" w:hAnsi="Arial" w:cs="Arial"/>
          <w:color w:val="000000"/>
          <w:sz w:val="22"/>
        </w:rPr>
      </w:pPr>
      <w:r w:rsidRPr="00256A34">
        <w:rPr>
          <w:rFonts w:ascii="Arial" w:hAnsi="Arial" w:cs="Arial"/>
          <w:color w:val="000000"/>
          <w:sz w:val="22"/>
        </w:rPr>
        <w:t>Глава  муниципального образования «Табарсук»</w:t>
      </w:r>
    </w:p>
    <w:p w:rsidR="00083FBE" w:rsidRPr="00256A34" w:rsidRDefault="00083FBE" w:rsidP="00083FBE">
      <w:pPr>
        <w:pStyle w:val="aa"/>
        <w:spacing w:before="0" w:beforeAutospacing="0" w:after="0" w:afterAutospacing="0"/>
        <w:rPr>
          <w:rFonts w:ascii="Arial" w:hAnsi="Arial" w:cs="Arial"/>
          <w:color w:val="000000"/>
          <w:sz w:val="22"/>
        </w:rPr>
      </w:pPr>
      <w:r w:rsidRPr="00256A34">
        <w:rPr>
          <w:rFonts w:ascii="Arial" w:hAnsi="Arial" w:cs="Arial"/>
          <w:color w:val="000000"/>
          <w:sz w:val="22"/>
        </w:rPr>
        <w:t>Т.С.Андреева</w:t>
      </w:r>
    </w:p>
    <w:p w:rsidR="00083FBE" w:rsidRPr="00256A34" w:rsidRDefault="00083FBE" w:rsidP="00083FBE">
      <w:pPr>
        <w:widowControl w:val="0"/>
        <w:autoSpaceDE w:val="0"/>
        <w:autoSpaceDN w:val="0"/>
        <w:adjustRightInd w:val="0"/>
        <w:ind w:firstLine="709"/>
        <w:jc w:val="right"/>
        <w:rPr>
          <w:rFonts w:ascii="Arial" w:hAnsi="Arial" w:cs="Arial"/>
          <w:sz w:val="24"/>
        </w:rPr>
      </w:pPr>
    </w:p>
    <w:p w:rsidR="00083FBE" w:rsidRPr="00256A34" w:rsidRDefault="00083FBE" w:rsidP="00083FBE">
      <w:pPr>
        <w:widowControl w:val="0"/>
        <w:autoSpaceDE w:val="0"/>
        <w:autoSpaceDN w:val="0"/>
        <w:adjustRightInd w:val="0"/>
        <w:jc w:val="right"/>
        <w:rPr>
          <w:rFonts w:ascii="Courier New" w:hAnsi="Courier New" w:cs="Courier New"/>
          <w:sz w:val="20"/>
        </w:rPr>
      </w:pPr>
      <w:r w:rsidRPr="00256A34">
        <w:rPr>
          <w:rFonts w:ascii="Courier New" w:hAnsi="Courier New" w:cs="Courier New"/>
          <w:sz w:val="20"/>
        </w:rPr>
        <w:lastRenderedPageBreak/>
        <w:t>Утвержден</w:t>
      </w:r>
    </w:p>
    <w:p w:rsidR="00083FBE" w:rsidRPr="00256A34" w:rsidRDefault="00083FBE" w:rsidP="00083FBE">
      <w:pPr>
        <w:widowControl w:val="0"/>
        <w:autoSpaceDE w:val="0"/>
        <w:autoSpaceDN w:val="0"/>
        <w:adjustRightInd w:val="0"/>
        <w:jc w:val="right"/>
        <w:rPr>
          <w:rFonts w:ascii="Courier New" w:hAnsi="Courier New" w:cs="Courier New"/>
          <w:sz w:val="20"/>
        </w:rPr>
      </w:pPr>
      <w:r w:rsidRPr="00256A34">
        <w:rPr>
          <w:rFonts w:ascii="Courier New" w:hAnsi="Courier New" w:cs="Courier New"/>
          <w:sz w:val="20"/>
        </w:rPr>
        <w:t xml:space="preserve">решением Думы муниципального образования «Табарсук» </w:t>
      </w:r>
    </w:p>
    <w:p w:rsidR="00083FBE" w:rsidRPr="00256A34" w:rsidRDefault="00083FBE" w:rsidP="00083FBE">
      <w:pPr>
        <w:widowControl w:val="0"/>
        <w:autoSpaceDE w:val="0"/>
        <w:autoSpaceDN w:val="0"/>
        <w:adjustRightInd w:val="0"/>
        <w:jc w:val="right"/>
        <w:rPr>
          <w:rFonts w:ascii="Courier New" w:hAnsi="Courier New" w:cs="Courier New"/>
          <w:sz w:val="20"/>
        </w:rPr>
      </w:pPr>
      <w:r w:rsidRPr="00256A34">
        <w:rPr>
          <w:rFonts w:ascii="Courier New" w:hAnsi="Courier New" w:cs="Courier New"/>
          <w:sz w:val="20"/>
        </w:rPr>
        <w:t>от «30» октября 2017 г. № 106/3-дмо</w:t>
      </w:r>
    </w:p>
    <w:p w:rsidR="00083FBE" w:rsidRPr="00256A34" w:rsidRDefault="00083FBE" w:rsidP="00083FBE">
      <w:pPr>
        <w:widowControl w:val="0"/>
        <w:autoSpaceDE w:val="0"/>
        <w:autoSpaceDN w:val="0"/>
        <w:adjustRightInd w:val="0"/>
        <w:rPr>
          <w:rFonts w:ascii="Courier New" w:hAnsi="Courier New" w:cs="Courier New"/>
          <w:b/>
          <w:sz w:val="18"/>
        </w:rPr>
      </w:pPr>
    </w:p>
    <w:p w:rsidR="00083FBE" w:rsidRPr="00256A34" w:rsidRDefault="00083FBE" w:rsidP="00083FBE">
      <w:pPr>
        <w:widowControl w:val="0"/>
        <w:autoSpaceDE w:val="0"/>
        <w:autoSpaceDN w:val="0"/>
        <w:adjustRightInd w:val="0"/>
        <w:jc w:val="center"/>
        <w:rPr>
          <w:rFonts w:ascii="Arial" w:hAnsi="Arial" w:cs="Arial"/>
          <w:b/>
          <w:bCs/>
          <w:sz w:val="24"/>
        </w:rPr>
      </w:pPr>
      <w:bookmarkStart w:id="1" w:name="Par24"/>
      <w:bookmarkEnd w:id="1"/>
      <w:r w:rsidRPr="00256A34">
        <w:rPr>
          <w:rFonts w:ascii="Arial" w:hAnsi="Arial" w:cs="Arial"/>
          <w:b/>
          <w:bCs/>
          <w:sz w:val="24"/>
        </w:rPr>
        <w:t>ПОРЯДОК</w:t>
      </w:r>
    </w:p>
    <w:p w:rsidR="00083FBE" w:rsidRPr="00256A34" w:rsidRDefault="00083FBE" w:rsidP="00083FBE">
      <w:pPr>
        <w:widowControl w:val="0"/>
        <w:autoSpaceDE w:val="0"/>
        <w:autoSpaceDN w:val="0"/>
        <w:adjustRightInd w:val="0"/>
        <w:jc w:val="center"/>
        <w:rPr>
          <w:rFonts w:ascii="Arial" w:hAnsi="Arial" w:cs="Arial"/>
          <w:b/>
          <w:bCs/>
          <w:sz w:val="24"/>
        </w:rPr>
      </w:pPr>
      <w:r w:rsidRPr="00256A34">
        <w:rPr>
          <w:rFonts w:ascii="Arial" w:hAnsi="Arial" w:cs="Arial"/>
          <w:b/>
          <w:bCs/>
          <w:sz w:val="24"/>
        </w:rPr>
        <w:t xml:space="preserve">ОСВОБОЖДЕНИЯ ОТ ДОЛЖНОСТИ ГЛАВЫ </w:t>
      </w:r>
    </w:p>
    <w:p w:rsidR="00083FBE" w:rsidRPr="00256A34" w:rsidRDefault="00083FBE" w:rsidP="00083FBE">
      <w:pPr>
        <w:widowControl w:val="0"/>
        <w:autoSpaceDE w:val="0"/>
        <w:autoSpaceDN w:val="0"/>
        <w:adjustRightInd w:val="0"/>
        <w:jc w:val="center"/>
        <w:rPr>
          <w:rFonts w:ascii="Arial" w:hAnsi="Arial" w:cs="Arial"/>
          <w:b/>
          <w:bCs/>
          <w:sz w:val="24"/>
        </w:rPr>
      </w:pPr>
      <w:r w:rsidRPr="00256A34">
        <w:rPr>
          <w:rFonts w:ascii="Arial" w:hAnsi="Arial" w:cs="Arial"/>
          <w:b/>
          <w:bCs/>
          <w:sz w:val="24"/>
        </w:rPr>
        <w:t>МУНИЦИПАЛЬНОГО ОБРАЗОВАНИЯ «ТАБАРСУК»</w:t>
      </w:r>
    </w:p>
    <w:p w:rsidR="00083FBE" w:rsidRPr="00256A34" w:rsidRDefault="00083FBE" w:rsidP="00083FBE">
      <w:pPr>
        <w:widowControl w:val="0"/>
        <w:autoSpaceDE w:val="0"/>
        <w:autoSpaceDN w:val="0"/>
        <w:adjustRightInd w:val="0"/>
        <w:jc w:val="center"/>
        <w:rPr>
          <w:rFonts w:ascii="Arial" w:hAnsi="Arial" w:cs="Arial"/>
          <w:b/>
          <w:bCs/>
          <w:sz w:val="24"/>
        </w:rPr>
      </w:pPr>
      <w:r w:rsidRPr="00256A34">
        <w:rPr>
          <w:rFonts w:ascii="Arial" w:hAnsi="Arial" w:cs="Arial"/>
          <w:b/>
          <w:bCs/>
          <w:sz w:val="24"/>
        </w:rPr>
        <w:t>ЗА НЕСОБЛЮДЕНИЕ ОГРАНИЧЕНИЙ И ЗАПРЕТОВ</w:t>
      </w:r>
    </w:p>
    <w:p w:rsidR="00083FBE" w:rsidRPr="00256A34" w:rsidRDefault="00083FBE" w:rsidP="00083FBE">
      <w:pPr>
        <w:widowControl w:val="0"/>
        <w:autoSpaceDE w:val="0"/>
        <w:autoSpaceDN w:val="0"/>
        <w:adjustRightInd w:val="0"/>
        <w:jc w:val="center"/>
        <w:rPr>
          <w:rFonts w:ascii="Arial" w:hAnsi="Arial" w:cs="Arial"/>
          <w:b/>
          <w:bCs/>
          <w:sz w:val="24"/>
        </w:rPr>
      </w:pPr>
      <w:r w:rsidRPr="00256A34">
        <w:rPr>
          <w:rFonts w:ascii="Arial" w:hAnsi="Arial" w:cs="Arial"/>
          <w:b/>
          <w:bCs/>
          <w:sz w:val="24"/>
        </w:rPr>
        <w:t xml:space="preserve">И НЕИСПОЛНЕНИЕ ОБЯЗАННОСТЕЙ, КОТОРЫЕ УСТАНОВЛЕНЫ ФЕДЕРАЛЬНЫМ ЗАКОНОМ ОТ 25 ДЕКАБРЯ 2006 ГОДА № 273-ФЗ </w:t>
      </w:r>
    </w:p>
    <w:p w:rsidR="00083FBE" w:rsidRPr="00256A34" w:rsidRDefault="00083FBE" w:rsidP="00083FBE">
      <w:pPr>
        <w:widowControl w:val="0"/>
        <w:autoSpaceDE w:val="0"/>
        <w:autoSpaceDN w:val="0"/>
        <w:adjustRightInd w:val="0"/>
        <w:jc w:val="center"/>
        <w:rPr>
          <w:rFonts w:ascii="Arial" w:hAnsi="Arial" w:cs="Arial"/>
          <w:sz w:val="20"/>
        </w:rPr>
      </w:pPr>
      <w:r w:rsidRPr="00256A34">
        <w:rPr>
          <w:rFonts w:ascii="Arial" w:hAnsi="Arial" w:cs="Arial"/>
          <w:b/>
          <w:bCs/>
          <w:sz w:val="24"/>
        </w:rPr>
        <w:t>«О ПРОТИВОДЕЙСТВИИ КОРРУПЦИИ» И ДРУГИМИ ФЕДЕРАЛЬНЫМИ ЗАКОНАМИ</w:t>
      </w:r>
    </w:p>
    <w:p w:rsidR="00083FBE" w:rsidRPr="00256A34" w:rsidRDefault="00083FBE" w:rsidP="00083FBE">
      <w:pPr>
        <w:widowControl w:val="0"/>
        <w:autoSpaceDE w:val="0"/>
        <w:autoSpaceDN w:val="0"/>
        <w:adjustRightInd w:val="0"/>
        <w:jc w:val="both"/>
        <w:rPr>
          <w:rFonts w:ascii="Arial" w:hAnsi="Arial" w:cs="Arial"/>
          <w:sz w:val="20"/>
        </w:rPr>
      </w:pPr>
    </w:p>
    <w:p w:rsidR="00083FBE" w:rsidRPr="00256A34" w:rsidRDefault="00083FBE" w:rsidP="00083FBE">
      <w:pPr>
        <w:autoSpaceDE w:val="0"/>
        <w:autoSpaceDN w:val="0"/>
        <w:adjustRightInd w:val="0"/>
        <w:ind w:firstLine="709"/>
        <w:jc w:val="both"/>
        <w:rPr>
          <w:rFonts w:ascii="Arial" w:hAnsi="Arial" w:cs="Arial"/>
          <w:sz w:val="24"/>
        </w:rPr>
      </w:pPr>
      <w:bookmarkStart w:id="2" w:name="Par35"/>
      <w:bookmarkEnd w:id="2"/>
      <w:r w:rsidRPr="00256A34">
        <w:rPr>
          <w:rFonts w:ascii="Arial" w:hAnsi="Arial" w:cs="Arial"/>
          <w:sz w:val="24"/>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муниципального образования «Табарсук», устанавливает порядок освобождения от должности главы муниципального образования «Табарсук»</w:t>
      </w:r>
      <w:r w:rsidRPr="00256A34">
        <w:rPr>
          <w:rFonts w:ascii="Arial" w:hAnsi="Arial" w:cs="Arial"/>
          <w:i/>
          <w:sz w:val="24"/>
        </w:rPr>
        <w:t xml:space="preserve"> </w:t>
      </w:r>
      <w:r w:rsidRPr="00256A34">
        <w:rPr>
          <w:rFonts w:ascii="Arial" w:hAnsi="Arial" w:cs="Arial"/>
          <w:sz w:val="24"/>
        </w:rPr>
        <w:t>(далее – глава муниципального образования)</w:t>
      </w:r>
      <w:r w:rsidRPr="00256A34">
        <w:rPr>
          <w:rFonts w:ascii="Arial" w:hAnsi="Arial" w:cs="Arial"/>
          <w:i/>
          <w:sz w:val="24"/>
        </w:rPr>
        <w:t xml:space="preserve"> </w:t>
      </w:r>
      <w:r w:rsidRPr="00256A34">
        <w:rPr>
          <w:rFonts w:ascii="Arial" w:hAnsi="Arial" w:cs="Arial"/>
          <w:sz w:val="24"/>
        </w:rPr>
        <w:t>за несоблюдение ограничений и запретов и неисполнение обязанностей,</w:t>
      </w:r>
      <w:r w:rsidRPr="00256A34">
        <w:rPr>
          <w:rFonts w:ascii="Arial" w:hAnsi="Arial" w:cs="Arial"/>
          <w:i/>
          <w:sz w:val="24"/>
        </w:rPr>
        <w:t xml:space="preserve"> </w:t>
      </w:r>
      <w:r w:rsidRPr="00256A34">
        <w:rPr>
          <w:rFonts w:ascii="Arial" w:hAnsi="Arial" w:cs="Arial"/>
          <w:sz w:val="24"/>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2. Освобождение от должности главы муниципального образования осуществляется в порядке, установленном статьей 74 Федерального закона № 131-ФЗ, с учетом особенностей, предусмотренных настоящим Порядком.</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 xml:space="preserve">3. Освобождение от должности главы муниципального образования осуществляется в случаях, установленных статьей 13 Федерального закона </w:t>
      </w:r>
      <w:r w:rsidRPr="00256A34">
        <w:rPr>
          <w:rFonts w:ascii="Arial" w:hAnsi="Arial" w:cs="Arial"/>
          <w:sz w:val="24"/>
        </w:rPr>
        <w:br/>
        <w:t>№ 273-ФЗ, Федеральным законом № 230-ФЗ.</w:t>
      </w:r>
    </w:p>
    <w:p w:rsidR="00083FBE" w:rsidRPr="00256A34" w:rsidRDefault="00083FBE" w:rsidP="00083FBE">
      <w:pPr>
        <w:autoSpaceDE w:val="0"/>
        <w:autoSpaceDN w:val="0"/>
        <w:adjustRightInd w:val="0"/>
        <w:ind w:firstLine="709"/>
        <w:jc w:val="both"/>
        <w:rPr>
          <w:rFonts w:ascii="Arial" w:hAnsi="Arial" w:cs="Arial"/>
          <w:sz w:val="24"/>
        </w:rPr>
      </w:pPr>
      <w:bookmarkStart w:id="3" w:name="Par47"/>
      <w:bookmarkEnd w:id="3"/>
      <w:r w:rsidRPr="00256A34">
        <w:rPr>
          <w:rFonts w:ascii="Arial" w:hAnsi="Arial" w:cs="Arial"/>
          <w:sz w:val="24"/>
        </w:rPr>
        <w:t>4. До выдвижения Думой муниципального образования «Табарсук»</w:t>
      </w:r>
      <w:r w:rsidRPr="00256A34">
        <w:rPr>
          <w:rStyle w:val="ab"/>
          <w:rFonts w:ascii="Arial" w:hAnsi="Arial" w:cs="Arial"/>
          <w:i/>
          <w:sz w:val="24"/>
        </w:rPr>
        <w:t xml:space="preserve"> </w:t>
      </w:r>
      <w:r w:rsidRPr="00256A34">
        <w:rPr>
          <w:rFonts w:ascii="Arial" w:hAnsi="Arial" w:cs="Arial"/>
          <w:sz w:val="24"/>
        </w:rPr>
        <w:t>(далее – представительный орган)</w:t>
      </w:r>
      <w:r w:rsidRPr="00256A34">
        <w:rPr>
          <w:rFonts w:ascii="Arial" w:hAnsi="Arial" w:cs="Arial"/>
          <w:i/>
          <w:sz w:val="24"/>
        </w:rPr>
        <w:t xml:space="preserve"> </w:t>
      </w:r>
      <w:r w:rsidRPr="00256A34">
        <w:rPr>
          <w:rFonts w:ascii="Arial" w:hAnsi="Arial" w:cs="Arial"/>
          <w:sz w:val="24"/>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lastRenderedPageBreak/>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 правоохранительными органами, иными государственными органами, органами местного самоуправления и их должностными лицами;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3) Общественной палатой Российской Федерации, Общественной палатой Иркутской области;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4) общероссийскими и региональными средствами массовой информации.</w:t>
      </w:r>
    </w:p>
    <w:p w:rsidR="00083FBE" w:rsidRPr="00256A34" w:rsidRDefault="00083FBE" w:rsidP="00083FBE">
      <w:pPr>
        <w:autoSpaceDE w:val="0"/>
        <w:autoSpaceDN w:val="0"/>
        <w:adjustRightInd w:val="0"/>
        <w:ind w:firstLine="709"/>
        <w:jc w:val="both"/>
        <w:rPr>
          <w:rFonts w:ascii="Arial" w:hAnsi="Arial" w:cs="Arial"/>
          <w:sz w:val="24"/>
        </w:rPr>
      </w:pPr>
      <w:bookmarkStart w:id="4" w:name="Par6"/>
      <w:bookmarkEnd w:id="4"/>
      <w:r w:rsidRPr="00256A34">
        <w:rPr>
          <w:rFonts w:ascii="Arial" w:hAnsi="Arial" w:cs="Arial"/>
          <w:sz w:val="24"/>
        </w:rPr>
        <w:t>6. Проверка проводится ведущим специалистом</w:t>
      </w:r>
      <w:r w:rsidRPr="00256A34">
        <w:rPr>
          <w:rFonts w:ascii="Arial" w:hAnsi="Arial" w:cs="Arial"/>
          <w:i/>
          <w:sz w:val="24"/>
        </w:rPr>
        <w:t xml:space="preserve"> </w:t>
      </w:r>
      <w:r w:rsidRPr="00256A34">
        <w:rPr>
          <w:rFonts w:ascii="Arial" w:hAnsi="Arial" w:cs="Arial"/>
          <w:sz w:val="24"/>
        </w:rPr>
        <w:t>муниципального образования «Табарсук»</w:t>
      </w:r>
      <w:r w:rsidRPr="00256A34">
        <w:rPr>
          <w:rFonts w:ascii="Arial" w:hAnsi="Arial" w:cs="Arial"/>
          <w:i/>
          <w:sz w:val="24"/>
        </w:rPr>
        <w:t xml:space="preserve"> </w:t>
      </w:r>
      <w:r w:rsidRPr="00256A34">
        <w:rPr>
          <w:rFonts w:ascii="Arial" w:hAnsi="Arial" w:cs="Arial"/>
          <w:sz w:val="24"/>
        </w:rPr>
        <w:t>(далее – ведущий специалист).</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Проверка проводится ведущим специалистом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7. Информация, указанная в пункте 5 настоящего Порядка направляется представительным органом в администрацию МО «Табарсук» для проведения проверки в течение 3 рабочих дней со дня поступления такой информации в представительный орган.</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 xml:space="preserve">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w:t>
      </w:r>
      <w:r w:rsidRPr="00256A34">
        <w:rPr>
          <w:rFonts w:ascii="Arial" w:hAnsi="Arial" w:cs="Arial"/>
          <w:sz w:val="24"/>
        </w:rPr>
        <w:lastRenderedPageBreak/>
        <w:t>установленному указом Губернатора Иркутской области (далее - указ Губернатора Иркутской области).</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 xml:space="preserve">9. По окончании проверки ведущим специалистом подготавливается доклад, в котором указываются факты и обстоятельства, установленные по результатам проверки. </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Доклад о результатах проверки подписывается ведущим специалистом,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В этот же срок ведущий специалист направляет копию доклада, заверенную в установленном порядке, Губернатору Иркутской области.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10. Обращение с инициативой об освобождении от должности главы муниципального образования оформляется в соответствии со статьей 74</w:t>
      </w:r>
      <w:r w:rsidRPr="00256A34">
        <w:rPr>
          <w:rFonts w:ascii="Arial" w:hAnsi="Arial" w:cs="Arial"/>
          <w:kern w:val="2"/>
          <w:sz w:val="24"/>
          <w:vertAlign w:val="superscript"/>
        </w:rPr>
        <w:t xml:space="preserve"> </w:t>
      </w:r>
      <w:r w:rsidRPr="00256A34">
        <w:rPr>
          <w:rFonts w:ascii="Arial" w:hAnsi="Arial" w:cs="Arial"/>
          <w:sz w:val="24"/>
        </w:rPr>
        <w:t>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ведущим специалистом доклада о результатах проверки.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 Федерального закона № 273-ФЗ «О противодействии коррупции».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 решение об освобождении от должности;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2) решение об отклонении обращения с инициативой об освобождении от должности.</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статьей 13 Федерального закона № 273-ФЗ, частью 2 статьи 16 Федерального закона № 230-ФЗ.</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lastRenderedPageBreak/>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15. При рассмотрении и принятии решения об освобождении от должности представительным органом должны быть обеспечены:</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 xml:space="preserve">1) получение главой муниципального образования </w:t>
      </w:r>
      <w:r w:rsidRPr="00256A34">
        <w:rPr>
          <w:rFonts w:ascii="Arial" w:hAnsi="Arial" w:cs="Arial"/>
          <w:i/>
          <w:sz w:val="24"/>
        </w:rPr>
        <w:t xml:space="preserve"> </w:t>
      </w:r>
      <w:r w:rsidRPr="00256A34">
        <w:rPr>
          <w:rFonts w:ascii="Arial" w:hAnsi="Arial" w:cs="Arial"/>
          <w:sz w:val="24"/>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статьей 13 Федерального закона № 273-ФЗ, частью 2 статьи 16 Федерального закона № 230-ФЗ.</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083FBE" w:rsidRPr="00256A34" w:rsidRDefault="00083FBE" w:rsidP="00083FBE">
      <w:pPr>
        <w:autoSpaceDE w:val="0"/>
        <w:autoSpaceDN w:val="0"/>
        <w:adjustRightInd w:val="0"/>
        <w:ind w:firstLine="709"/>
        <w:jc w:val="both"/>
        <w:rPr>
          <w:rFonts w:ascii="Arial" w:hAnsi="Arial" w:cs="Arial"/>
          <w:sz w:val="24"/>
        </w:rPr>
      </w:pPr>
      <w:r w:rsidRPr="00256A34">
        <w:rPr>
          <w:rFonts w:ascii="Arial" w:hAnsi="Arial" w:cs="Arial"/>
          <w:sz w:val="24"/>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083FBE" w:rsidRPr="00256A34" w:rsidRDefault="00083FBE" w:rsidP="00083FBE">
      <w:pPr>
        <w:widowControl w:val="0"/>
        <w:autoSpaceDE w:val="0"/>
        <w:autoSpaceDN w:val="0"/>
        <w:adjustRightInd w:val="0"/>
        <w:ind w:firstLine="709"/>
        <w:jc w:val="both"/>
        <w:rPr>
          <w:rFonts w:ascii="Arial" w:hAnsi="Arial" w:cs="Arial"/>
          <w:sz w:val="24"/>
        </w:rPr>
      </w:pPr>
      <w:r w:rsidRPr="00256A34">
        <w:rPr>
          <w:rFonts w:ascii="Arial" w:hAnsi="Arial" w:cs="Arial"/>
          <w:sz w:val="24"/>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083FBE" w:rsidRPr="00256A34" w:rsidRDefault="00083FBE" w:rsidP="00083FBE">
      <w:pPr>
        <w:rPr>
          <w:rFonts w:ascii="Arial" w:hAnsi="Arial" w:cs="Arial"/>
          <w:sz w:val="20"/>
        </w:rPr>
      </w:pPr>
    </w:p>
    <w:p w:rsidR="00083FBE" w:rsidRPr="00256A34"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lastRenderedPageBreak/>
        <w:t>30.10.2017г. № 107/3-дмо</w:t>
      </w: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t>РОССИЙСКАЯ ФЕДЕРАЦИЯ</w:t>
      </w: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t>ИРКУТСКАЯ ОБЛАСТЬ</w:t>
      </w: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t>АЛАРСКИЙ МУНИЦИПАЛЬНЫЙ РАЙОН</w:t>
      </w: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t>МУНИЦИПАЛЬНОЕ ОБРАЗОВАНИЕ «ТАБАРСУК»</w:t>
      </w: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t>ДУМА</w:t>
      </w:r>
    </w:p>
    <w:p w:rsidR="00083FBE" w:rsidRPr="00256A34" w:rsidRDefault="00083FBE" w:rsidP="00083FBE">
      <w:pPr>
        <w:pStyle w:val="a8"/>
        <w:jc w:val="center"/>
        <w:rPr>
          <w:rFonts w:ascii="Arial" w:eastAsia="Calibri" w:hAnsi="Arial" w:cs="Arial"/>
          <w:b/>
          <w:sz w:val="32"/>
          <w:szCs w:val="32"/>
          <w:lang w:eastAsia="en-US"/>
        </w:rPr>
      </w:pPr>
      <w:r w:rsidRPr="00256A34">
        <w:rPr>
          <w:rFonts w:ascii="Arial" w:eastAsia="Calibri" w:hAnsi="Arial" w:cs="Arial"/>
          <w:b/>
          <w:sz w:val="32"/>
          <w:szCs w:val="32"/>
          <w:lang w:eastAsia="en-US"/>
        </w:rPr>
        <w:t>РЕШЕНИЕ</w:t>
      </w:r>
    </w:p>
    <w:p w:rsidR="00083FBE" w:rsidRPr="00256A34" w:rsidRDefault="00083FBE" w:rsidP="00083FBE">
      <w:pPr>
        <w:pStyle w:val="a8"/>
        <w:jc w:val="center"/>
        <w:rPr>
          <w:rFonts w:ascii="Arial" w:eastAsia="Calibri" w:hAnsi="Arial" w:cs="Arial"/>
          <w:b/>
          <w:sz w:val="32"/>
          <w:szCs w:val="32"/>
          <w:lang w:eastAsia="en-US"/>
        </w:rPr>
      </w:pPr>
    </w:p>
    <w:p w:rsidR="00083FBE" w:rsidRPr="00256A34" w:rsidRDefault="00083FBE" w:rsidP="00083FBE">
      <w:pPr>
        <w:pStyle w:val="a8"/>
        <w:jc w:val="center"/>
        <w:rPr>
          <w:rFonts w:ascii="Arial" w:hAnsi="Arial" w:cs="Arial"/>
          <w:b/>
          <w:kern w:val="2"/>
          <w:sz w:val="32"/>
          <w:szCs w:val="32"/>
        </w:rPr>
      </w:pPr>
      <w:r w:rsidRPr="00256A34">
        <w:rPr>
          <w:rFonts w:ascii="Arial" w:eastAsia="Calibri" w:hAnsi="Arial" w:cs="Arial"/>
          <w:b/>
          <w:sz w:val="32"/>
          <w:szCs w:val="32"/>
          <w:lang w:eastAsia="en-US"/>
        </w:rPr>
        <w:t>ОБ УТВЕРЖДЕНИИ ПОРЯДКА ОРГАНИЗАЦИИ И ПРОВЕДЕНИЯ ПУБЛИЧНЫХ СЛУШАНИЙ В МУНИЦИПАЛЬНОМ ОБРАЗОВАНИИ «ТАБАРСУК»</w:t>
      </w:r>
    </w:p>
    <w:p w:rsidR="00083FBE" w:rsidRPr="00256A34" w:rsidRDefault="00083FBE" w:rsidP="00083FBE">
      <w:pPr>
        <w:pStyle w:val="a8"/>
        <w:rPr>
          <w:rFonts w:ascii="Arial" w:hAnsi="Arial" w:cs="Arial"/>
          <w:sz w:val="24"/>
          <w:szCs w:val="24"/>
        </w:rPr>
      </w:pPr>
    </w:p>
    <w:p w:rsidR="00083FBE" w:rsidRPr="00256A34" w:rsidRDefault="00083FBE" w:rsidP="00083FBE">
      <w:pPr>
        <w:pStyle w:val="a8"/>
        <w:ind w:firstLine="709"/>
        <w:jc w:val="both"/>
        <w:rPr>
          <w:rFonts w:ascii="Arial" w:hAnsi="Arial" w:cs="Arial"/>
          <w:sz w:val="24"/>
          <w:szCs w:val="24"/>
        </w:rPr>
      </w:pPr>
      <w:r w:rsidRPr="00256A34">
        <w:rPr>
          <w:rFonts w:ascii="Arial" w:hAnsi="Arial" w:cs="Arial"/>
          <w:sz w:val="24"/>
          <w:szCs w:val="24"/>
        </w:rPr>
        <w:t>В соответствии со статьёй 28 Федерального закона от 06.10.2003 № 131-ФЗ «Об общих принципах организации местного самоуправления в Российской Федерации», ст. 16 Устава муниципального образования «Табарсук», Дума муниципального образования «Табарсук»</w:t>
      </w:r>
    </w:p>
    <w:p w:rsidR="00083FBE" w:rsidRPr="00256A34" w:rsidRDefault="00083FBE" w:rsidP="00083FBE">
      <w:pPr>
        <w:pStyle w:val="a8"/>
        <w:jc w:val="both"/>
        <w:rPr>
          <w:rFonts w:ascii="Arial" w:hAnsi="Arial" w:cs="Arial"/>
          <w:sz w:val="24"/>
          <w:szCs w:val="24"/>
        </w:rPr>
      </w:pPr>
    </w:p>
    <w:p w:rsidR="00083FBE" w:rsidRPr="00256A34" w:rsidRDefault="00083FBE" w:rsidP="00083FBE">
      <w:pPr>
        <w:pStyle w:val="a8"/>
        <w:jc w:val="center"/>
        <w:rPr>
          <w:rFonts w:ascii="Arial" w:hAnsi="Arial" w:cs="Arial"/>
          <w:b/>
          <w:sz w:val="30"/>
          <w:szCs w:val="30"/>
        </w:rPr>
      </w:pPr>
      <w:r w:rsidRPr="00256A34">
        <w:rPr>
          <w:rFonts w:ascii="Arial" w:hAnsi="Arial" w:cs="Arial"/>
          <w:b/>
          <w:sz w:val="30"/>
          <w:szCs w:val="30"/>
        </w:rPr>
        <w:t>РЕШИЛА:</w:t>
      </w:r>
    </w:p>
    <w:p w:rsidR="00083FBE" w:rsidRPr="00256A34" w:rsidRDefault="00083FBE" w:rsidP="00083FBE">
      <w:pPr>
        <w:pStyle w:val="a8"/>
        <w:jc w:val="both"/>
        <w:rPr>
          <w:rFonts w:ascii="Arial" w:hAnsi="Arial" w:cs="Arial"/>
          <w:sz w:val="24"/>
          <w:szCs w:val="24"/>
        </w:rPr>
      </w:pPr>
    </w:p>
    <w:p w:rsidR="00083FBE" w:rsidRPr="00256A34" w:rsidRDefault="00083FBE" w:rsidP="00083FBE">
      <w:pPr>
        <w:pStyle w:val="a8"/>
        <w:ind w:firstLine="709"/>
        <w:jc w:val="both"/>
        <w:rPr>
          <w:rFonts w:ascii="Arial" w:hAnsi="Arial" w:cs="Arial"/>
          <w:sz w:val="24"/>
          <w:szCs w:val="24"/>
        </w:rPr>
      </w:pPr>
      <w:r w:rsidRPr="00256A34">
        <w:rPr>
          <w:rFonts w:ascii="Arial" w:hAnsi="Arial" w:cs="Arial"/>
          <w:sz w:val="24"/>
          <w:szCs w:val="24"/>
        </w:rPr>
        <w:t xml:space="preserve">1. Утвердить </w:t>
      </w:r>
      <w:r w:rsidRPr="00256A34">
        <w:rPr>
          <w:rFonts w:ascii="Arial" w:hAnsi="Arial" w:cs="Arial"/>
          <w:bCs/>
          <w:sz w:val="24"/>
          <w:szCs w:val="24"/>
        </w:rPr>
        <w:t xml:space="preserve">порядок организации и проведения публичных слушаний в муниципальном образовании «Табарсук» </w:t>
      </w:r>
      <w:r w:rsidRPr="00256A34">
        <w:rPr>
          <w:rFonts w:ascii="Arial" w:hAnsi="Arial" w:cs="Arial"/>
          <w:sz w:val="24"/>
          <w:szCs w:val="24"/>
        </w:rPr>
        <w:t>(прилагается).</w:t>
      </w:r>
    </w:p>
    <w:p w:rsidR="00083FBE" w:rsidRPr="00256A34" w:rsidRDefault="00083FBE" w:rsidP="00083FBE">
      <w:pPr>
        <w:pStyle w:val="a8"/>
        <w:ind w:firstLine="708"/>
        <w:jc w:val="both"/>
        <w:rPr>
          <w:rFonts w:ascii="Arial" w:hAnsi="Arial" w:cs="Arial"/>
          <w:sz w:val="24"/>
          <w:szCs w:val="24"/>
        </w:rPr>
      </w:pPr>
      <w:r w:rsidRPr="00256A34">
        <w:rPr>
          <w:rFonts w:ascii="Arial" w:hAnsi="Arial" w:cs="Arial"/>
          <w:sz w:val="24"/>
          <w:szCs w:val="24"/>
        </w:rPr>
        <w:t>2. Настоящее решение вступает в силу со дня его официального опубликования (обнародования).</w:t>
      </w:r>
    </w:p>
    <w:p w:rsidR="00083FBE" w:rsidRPr="00256A34" w:rsidRDefault="00083FBE" w:rsidP="00083FBE">
      <w:pPr>
        <w:pStyle w:val="a8"/>
        <w:ind w:firstLine="708"/>
        <w:jc w:val="both"/>
        <w:rPr>
          <w:rFonts w:ascii="Arial" w:hAnsi="Arial" w:cs="Arial"/>
          <w:sz w:val="24"/>
          <w:szCs w:val="24"/>
        </w:rPr>
      </w:pPr>
      <w:r w:rsidRPr="00256A34">
        <w:rPr>
          <w:rFonts w:ascii="Arial" w:hAnsi="Arial" w:cs="Arial"/>
          <w:sz w:val="24"/>
          <w:szCs w:val="24"/>
        </w:rPr>
        <w:t>3. Признать утратившим силу решение Думы МО «Табарсук» от 20.10.2006г. № 20/1-дмо  «Об утверждении положения о публичных слушаний на территории муниципального образования «Табарсук».</w:t>
      </w:r>
    </w:p>
    <w:p w:rsidR="00083FBE" w:rsidRPr="00256A34" w:rsidRDefault="00083FBE" w:rsidP="00083FBE">
      <w:pPr>
        <w:pStyle w:val="a8"/>
        <w:ind w:firstLine="708"/>
        <w:jc w:val="both"/>
        <w:rPr>
          <w:rFonts w:ascii="Arial" w:hAnsi="Arial" w:cs="Arial"/>
          <w:sz w:val="24"/>
          <w:szCs w:val="24"/>
        </w:rPr>
      </w:pPr>
      <w:r w:rsidRPr="00256A34">
        <w:rPr>
          <w:rFonts w:ascii="Arial" w:hAnsi="Arial" w:cs="Arial"/>
          <w:color w:val="000000"/>
          <w:sz w:val="24"/>
          <w:szCs w:val="24"/>
        </w:rPr>
        <w:t xml:space="preserve">4. Опубликовать настоящее решение </w:t>
      </w:r>
      <w:r w:rsidRPr="00256A34">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083FBE" w:rsidRPr="00256A34" w:rsidRDefault="00083FBE" w:rsidP="00083FBE">
      <w:pPr>
        <w:pStyle w:val="a8"/>
        <w:ind w:firstLine="708"/>
        <w:jc w:val="both"/>
        <w:rPr>
          <w:rFonts w:ascii="Arial" w:hAnsi="Arial" w:cs="Arial"/>
          <w:sz w:val="24"/>
          <w:szCs w:val="24"/>
        </w:rPr>
      </w:pPr>
      <w:r w:rsidRPr="00256A34">
        <w:rPr>
          <w:rFonts w:ascii="Arial" w:hAnsi="Arial" w:cs="Arial"/>
          <w:sz w:val="24"/>
          <w:szCs w:val="24"/>
        </w:rPr>
        <w:t>5. Контроль за исполнением настоящего Решения оставляю за собой.</w:t>
      </w:r>
    </w:p>
    <w:p w:rsidR="00083FBE" w:rsidRPr="00256A34" w:rsidRDefault="00083FBE" w:rsidP="00083FBE">
      <w:pPr>
        <w:pStyle w:val="a8"/>
        <w:jc w:val="both"/>
        <w:rPr>
          <w:rFonts w:ascii="Arial" w:hAnsi="Arial" w:cs="Arial"/>
          <w:sz w:val="24"/>
          <w:szCs w:val="24"/>
        </w:rPr>
      </w:pPr>
    </w:p>
    <w:p w:rsidR="00083FBE" w:rsidRPr="00256A34" w:rsidRDefault="00083FBE" w:rsidP="00083FBE">
      <w:pPr>
        <w:pStyle w:val="a8"/>
        <w:jc w:val="both"/>
        <w:rPr>
          <w:rFonts w:ascii="Arial" w:hAnsi="Arial" w:cs="Arial"/>
          <w:sz w:val="24"/>
          <w:szCs w:val="24"/>
        </w:rPr>
      </w:pPr>
    </w:p>
    <w:p w:rsidR="00083FBE" w:rsidRPr="00256A34" w:rsidRDefault="00083FBE" w:rsidP="00083FBE">
      <w:pPr>
        <w:pStyle w:val="a8"/>
        <w:jc w:val="both"/>
        <w:rPr>
          <w:rFonts w:ascii="Arial" w:hAnsi="Arial" w:cs="Arial"/>
          <w:color w:val="000000"/>
          <w:sz w:val="24"/>
          <w:szCs w:val="24"/>
        </w:rPr>
      </w:pPr>
      <w:r w:rsidRPr="00256A34">
        <w:rPr>
          <w:rFonts w:ascii="Arial" w:hAnsi="Arial" w:cs="Arial"/>
          <w:color w:val="000000"/>
          <w:sz w:val="24"/>
          <w:szCs w:val="24"/>
        </w:rPr>
        <w:t>Председатель Думы,</w:t>
      </w:r>
    </w:p>
    <w:p w:rsidR="00083FBE" w:rsidRPr="00256A34" w:rsidRDefault="00083FBE" w:rsidP="00083FBE">
      <w:pPr>
        <w:pStyle w:val="a8"/>
        <w:jc w:val="both"/>
        <w:rPr>
          <w:rFonts w:ascii="Arial" w:hAnsi="Arial" w:cs="Arial"/>
          <w:color w:val="000000"/>
          <w:sz w:val="24"/>
          <w:szCs w:val="24"/>
        </w:rPr>
      </w:pPr>
      <w:r w:rsidRPr="00256A34">
        <w:rPr>
          <w:rFonts w:ascii="Arial" w:hAnsi="Arial" w:cs="Arial"/>
          <w:color w:val="000000"/>
          <w:sz w:val="24"/>
          <w:szCs w:val="24"/>
        </w:rPr>
        <w:t>Глава  муниципального образования «Табарсук»</w:t>
      </w:r>
    </w:p>
    <w:p w:rsidR="00083FBE" w:rsidRPr="00256A34" w:rsidRDefault="00083FBE" w:rsidP="00083FBE">
      <w:pPr>
        <w:pStyle w:val="a8"/>
        <w:jc w:val="both"/>
        <w:rPr>
          <w:rFonts w:ascii="Arial" w:hAnsi="Arial" w:cs="Arial"/>
          <w:color w:val="000000"/>
          <w:sz w:val="24"/>
          <w:szCs w:val="24"/>
        </w:rPr>
      </w:pPr>
      <w:r w:rsidRPr="00256A34">
        <w:rPr>
          <w:rFonts w:ascii="Arial" w:hAnsi="Arial" w:cs="Arial"/>
          <w:color w:val="000000"/>
          <w:sz w:val="24"/>
          <w:szCs w:val="24"/>
        </w:rPr>
        <w:t>Т.С.Андреева</w:t>
      </w:r>
    </w:p>
    <w:p w:rsidR="00083FBE" w:rsidRPr="006C2C79" w:rsidRDefault="00083FBE" w:rsidP="00083FBE">
      <w:pPr>
        <w:widowControl w:val="0"/>
        <w:autoSpaceDE w:val="0"/>
        <w:autoSpaceDN w:val="0"/>
        <w:adjustRightInd w:val="0"/>
        <w:ind w:firstLine="709"/>
        <w:jc w:val="right"/>
        <w:rPr>
          <w:rFonts w:ascii="Arial" w:hAnsi="Arial" w:cs="Arial"/>
        </w:rPr>
      </w:pPr>
    </w:p>
    <w:p w:rsidR="00083FBE" w:rsidRPr="00256A34" w:rsidRDefault="00083FBE" w:rsidP="00083FBE">
      <w:pPr>
        <w:pStyle w:val="a8"/>
        <w:jc w:val="right"/>
        <w:rPr>
          <w:rFonts w:ascii="Courier New" w:hAnsi="Courier New" w:cs="Courier New"/>
          <w:sz w:val="22"/>
        </w:rPr>
      </w:pPr>
      <w:r w:rsidRPr="00256A34">
        <w:rPr>
          <w:rFonts w:ascii="Courier New" w:hAnsi="Courier New" w:cs="Courier New"/>
          <w:sz w:val="22"/>
        </w:rPr>
        <w:t>Утвержден</w:t>
      </w:r>
    </w:p>
    <w:p w:rsidR="00083FBE" w:rsidRPr="00256A34" w:rsidRDefault="00083FBE" w:rsidP="00083FBE">
      <w:pPr>
        <w:pStyle w:val="a8"/>
        <w:jc w:val="right"/>
        <w:rPr>
          <w:rFonts w:ascii="Courier New" w:hAnsi="Courier New" w:cs="Courier New"/>
          <w:sz w:val="22"/>
        </w:rPr>
      </w:pPr>
      <w:r w:rsidRPr="00256A34">
        <w:rPr>
          <w:rFonts w:ascii="Courier New" w:hAnsi="Courier New" w:cs="Courier New"/>
          <w:sz w:val="22"/>
        </w:rPr>
        <w:t xml:space="preserve">решением Думы муниципального образования «Табарсук» </w:t>
      </w:r>
    </w:p>
    <w:p w:rsidR="00083FBE" w:rsidRPr="00256A34" w:rsidRDefault="00083FBE" w:rsidP="00083FBE">
      <w:pPr>
        <w:pStyle w:val="a8"/>
        <w:jc w:val="right"/>
        <w:rPr>
          <w:rFonts w:ascii="Courier New" w:hAnsi="Courier New" w:cs="Courier New"/>
          <w:sz w:val="22"/>
        </w:rPr>
      </w:pPr>
      <w:r w:rsidRPr="00256A34">
        <w:rPr>
          <w:rFonts w:ascii="Courier New" w:hAnsi="Courier New" w:cs="Courier New"/>
          <w:sz w:val="22"/>
        </w:rPr>
        <w:t>от «30» октября 2017 г. № 107/3-дмо</w:t>
      </w:r>
    </w:p>
    <w:p w:rsidR="00083FBE" w:rsidRDefault="00083FBE" w:rsidP="00083FBE">
      <w:pPr>
        <w:keepNext/>
        <w:autoSpaceDE w:val="0"/>
        <w:autoSpaceDN w:val="0"/>
        <w:adjustRightInd w:val="0"/>
        <w:jc w:val="center"/>
        <w:rPr>
          <w:b/>
          <w:kern w:val="2"/>
        </w:rPr>
      </w:pPr>
    </w:p>
    <w:p w:rsidR="00083FBE" w:rsidRPr="00972C09" w:rsidRDefault="00083FBE" w:rsidP="00083FBE">
      <w:pPr>
        <w:pStyle w:val="a8"/>
        <w:jc w:val="center"/>
        <w:rPr>
          <w:rFonts w:ascii="Arial" w:hAnsi="Arial" w:cs="Arial"/>
          <w:b/>
          <w:kern w:val="2"/>
          <w:sz w:val="30"/>
          <w:szCs w:val="30"/>
        </w:rPr>
      </w:pPr>
      <w:r w:rsidRPr="00972C09">
        <w:rPr>
          <w:rFonts w:ascii="Arial" w:hAnsi="Arial" w:cs="Arial"/>
          <w:b/>
          <w:kern w:val="2"/>
          <w:sz w:val="30"/>
          <w:szCs w:val="30"/>
        </w:rPr>
        <w:t>По</w:t>
      </w:r>
      <w:r>
        <w:rPr>
          <w:rFonts w:ascii="Arial" w:hAnsi="Arial" w:cs="Arial"/>
          <w:b/>
          <w:kern w:val="2"/>
          <w:sz w:val="30"/>
          <w:szCs w:val="30"/>
        </w:rPr>
        <w:t>рядок организации и проведения публичных слушаний в муниципальном образовании «Табарсук»</w:t>
      </w:r>
    </w:p>
    <w:p w:rsidR="00083FBE" w:rsidRPr="0009229B" w:rsidRDefault="00083FBE" w:rsidP="00083FBE">
      <w:pPr>
        <w:keepNext/>
        <w:autoSpaceDE w:val="0"/>
        <w:autoSpaceDN w:val="0"/>
        <w:adjustRightInd w:val="0"/>
        <w:jc w:val="both"/>
        <w:outlineLvl w:val="0"/>
        <w:rPr>
          <w:kern w:val="2"/>
          <w:lang w:eastAsia="en-US"/>
        </w:rPr>
      </w:pPr>
    </w:p>
    <w:p w:rsidR="00083FBE" w:rsidRDefault="00083FBE" w:rsidP="00083FBE">
      <w:pPr>
        <w:pStyle w:val="1"/>
        <w:rPr>
          <w:rFonts w:ascii="Arial" w:hAnsi="Arial" w:cs="Arial"/>
          <w:kern w:val="2"/>
          <w:sz w:val="24"/>
          <w:szCs w:val="24"/>
        </w:rPr>
      </w:pPr>
      <w:r w:rsidRPr="00256A34">
        <w:rPr>
          <w:rFonts w:ascii="Arial" w:hAnsi="Arial" w:cs="Arial"/>
          <w:kern w:val="2"/>
          <w:sz w:val="24"/>
          <w:szCs w:val="24"/>
        </w:rPr>
        <w:t>ГЛАВА 1. ОБЩИЕ ПОЛОЖЕНИЯ</w:t>
      </w:r>
    </w:p>
    <w:p w:rsidR="00083FBE" w:rsidRPr="00256A34" w:rsidRDefault="00083FBE" w:rsidP="00083FBE"/>
    <w:p w:rsidR="00083FBE" w:rsidRDefault="00083FBE" w:rsidP="00083FBE">
      <w:pPr>
        <w:pStyle w:val="3"/>
        <w:ind w:firstLine="720"/>
        <w:jc w:val="both"/>
        <w:rPr>
          <w:rFonts w:ascii="Arial" w:hAnsi="Arial" w:cs="Arial"/>
          <w:kern w:val="2"/>
          <w:sz w:val="22"/>
          <w:szCs w:val="24"/>
        </w:rPr>
      </w:pPr>
      <w:r w:rsidRPr="0069167B">
        <w:rPr>
          <w:rFonts w:ascii="Arial" w:hAnsi="Arial" w:cs="Arial"/>
          <w:kern w:val="2"/>
          <w:sz w:val="22"/>
          <w:szCs w:val="24"/>
        </w:rPr>
        <w:lastRenderedPageBreak/>
        <w:t>Статья 1. Предмет регулирования настоящего Порядка</w:t>
      </w:r>
    </w:p>
    <w:p w:rsidR="00083FBE" w:rsidRPr="0069167B" w:rsidRDefault="00083FBE" w:rsidP="00083FBE"/>
    <w:p w:rsidR="00083FBE" w:rsidRPr="00256A34" w:rsidRDefault="00083FBE" w:rsidP="00083FBE">
      <w:pPr>
        <w:ind w:firstLine="720"/>
        <w:jc w:val="both"/>
        <w:rPr>
          <w:rFonts w:ascii="Arial" w:hAnsi="Arial" w:cs="Arial"/>
          <w:kern w:val="2"/>
          <w:sz w:val="24"/>
          <w:szCs w:val="24"/>
        </w:rPr>
      </w:pPr>
      <w:r w:rsidRPr="00256A34">
        <w:rPr>
          <w:rFonts w:ascii="Arial" w:hAnsi="Arial" w:cs="Arial"/>
          <w:kern w:val="2"/>
          <w:sz w:val="24"/>
          <w:szCs w:val="24"/>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«Табарсук» определяет порядок назначения, подготовки и проведения публичных слушаний в муниципальном образовании «Табарсук» (далее – публичные слушания).</w:t>
      </w:r>
    </w:p>
    <w:p w:rsidR="00083FBE" w:rsidRPr="00256A34" w:rsidRDefault="00083FBE" w:rsidP="00083FBE">
      <w:pPr>
        <w:pStyle w:val="ConsPlusNormal"/>
        <w:widowControl/>
        <w:jc w:val="both"/>
        <w:rPr>
          <w:bCs/>
          <w:i/>
          <w:kern w:val="2"/>
          <w:sz w:val="24"/>
          <w:szCs w:val="24"/>
        </w:rPr>
      </w:pPr>
      <w:r w:rsidRPr="00256A34">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«Табарсук»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083FBE" w:rsidRPr="00256A34" w:rsidRDefault="00083FBE" w:rsidP="00083FBE">
      <w:pPr>
        <w:pStyle w:val="ConsPlusNormal"/>
        <w:widowControl/>
        <w:jc w:val="both"/>
        <w:rPr>
          <w:bCs/>
          <w:kern w:val="2"/>
          <w:sz w:val="24"/>
          <w:szCs w:val="24"/>
        </w:rPr>
      </w:pPr>
    </w:p>
    <w:p w:rsidR="00083FBE" w:rsidRPr="00256A34" w:rsidRDefault="00083FBE" w:rsidP="00083FBE">
      <w:pPr>
        <w:pStyle w:val="3"/>
        <w:ind w:firstLine="720"/>
        <w:jc w:val="both"/>
        <w:rPr>
          <w:rFonts w:cs="Arial"/>
          <w:i/>
          <w:kern w:val="2"/>
          <w:szCs w:val="24"/>
        </w:rPr>
      </w:pPr>
      <w:r w:rsidRPr="00256A34">
        <w:rPr>
          <w:rFonts w:cs="Arial"/>
          <w:kern w:val="2"/>
          <w:szCs w:val="24"/>
        </w:rPr>
        <w:t xml:space="preserve">Статья 2. Цели публичных слушаний и юридическая сила его результатов </w:t>
      </w:r>
    </w:p>
    <w:p w:rsidR="00083FBE" w:rsidRPr="00256A34" w:rsidRDefault="00083FBE" w:rsidP="00083FBE">
      <w:pPr>
        <w:keepNext/>
        <w:ind w:firstLine="720"/>
        <w:jc w:val="both"/>
        <w:rPr>
          <w:rFonts w:ascii="Arial" w:hAnsi="Arial" w:cs="Arial"/>
          <w:kern w:val="2"/>
          <w:sz w:val="24"/>
          <w:szCs w:val="24"/>
        </w:rPr>
      </w:pPr>
    </w:p>
    <w:p w:rsidR="00083FBE" w:rsidRPr="00256A34" w:rsidRDefault="00083FBE" w:rsidP="00083FBE">
      <w:pPr>
        <w:pStyle w:val="ConsPlusNormal"/>
        <w:widowControl/>
        <w:jc w:val="both"/>
        <w:rPr>
          <w:kern w:val="2"/>
          <w:sz w:val="24"/>
          <w:szCs w:val="24"/>
        </w:rPr>
      </w:pPr>
      <w:r w:rsidRPr="00256A34">
        <w:rPr>
          <w:kern w:val="2"/>
          <w:sz w:val="24"/>
          <w:szCs w:val="24"/>
        </w:rPr>
        <w:t xml:space="preserve">1. Публичные слушания является формой участия граждан в осуществлении местного самоуправления, </w:t>
      </w:r>
      <w:r w:rsidRPr="00256A34">
        <w:rPr>
          <w:bCs/>
          <w:kern w:val="2"/>
          <w:sz w:val="24"/>
          <w:szCs w:val="24"/>
        </w:rPr>
        <w:t xml:space="preserve">осуществляемой посредством </w:t>
      </w:r>
      <w:r w:rsidRPr="00256A34">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256A34">
        <w:rPr>
          <w:bCs/>
          <w:kern w:val="2"/>
          <w:sz w:val="24"/>
          <w:szCs w:val="24"/>
        </w:rPr>
        <w:t>голосования</w:t>
      </w:r>
      <w:r w:rsidRPr="00256A34">
        <w:rPr>
          <w:kern w:val="2"/>
          <w:sz w:val="24"/>
          <w:szCs w:val="24"/>
        </w:rPr>
        <w:t xml:space="preserve"> </w:t>
      </w:r>
      <w:r w:rsidRPr="00256A34">
        <w:rPr>
          <w:rFonts w:eastAsia="Calibri"/>
          <w:sz w:val="24"/>
          <w:szCs w:val="24"/>
        </w:rPr>
        <w:t xml:space="preserve">жителей муниципального образования </w:t>
      </w:r>
      <w:r w:rsidRPr="00256A34">
        <w:rPr>
          <w:kern w:val="2"/>
          <w:sz w:val="24"/>
          <w:szCs w:val="24"/>
        </w:rPr>
        <w:t>по указанным проектам.</w:t>
      </w:r>
    </w:p>
    <w:p w:rsidR="00083FBE" w:rsidRPr="00256A34" w:rsidRDefault="00083FBE" w:rsidP="00083FBE">
      <w:pPr>
        <w:pStyle w:val="ConsPlusNormal"/>
        <w:widowControl/>
        <w:jc w:val="both"/>
        <w:rPr>
          <w:bCs/>
          <w:kern w:val="2"/>
          <w:sz w:val="24"/>
          <w:szCs w:val="24"/>
        </w:rPr>
      </w:pPr>
      <w:r w:rsidRPr="00256A34">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256A34">
        <w:rPr>
          <w:bCs/>
          <w:kern w:val="2"/>
          <w:sz w:val="24"/>
          <w:szCs w:val="24"/>
        </w:rPr>
        <w:t>.</w:t>
      </w:r>
    </w:p>
    <w:p w:rsidR="00083FBE" w:rsidRPr="00256A34" w:rsidRDefault="00083FBE" w:rsidP="00083FBE">
      <w:pPr>
        <w:pStyle w:val="ConsPlusNormal"/>
        <w:widowControl/>
        <w:jc w:val="both"/>
        <w:rPr>
          <w:kern w:val="2"/>
          <w:sz w:val="24"/>
          <w:szCs w:val="24"/>
        </w:rPr>
      </w:pPr>
      <w:r w:rsidRPr="00256A34">
        <w:rPr>
          <w:kern w:val="2"/>
          <w:sz w:val="24"/>
          <w:szCs w:val="24"/>
        </w:rPr>
        <w:t>3. Результаты публичных слушаний носят рекомендательный характер.</w:t>
      </w:r>
    </w:p>
    <w:p w:rsidR="00083FBE" w:rsidRPr="00256A34" w:rsidRDefault="00083FBE" w:rsidP="00083FBE">
      <w:pPr>
        <w:pStyle w:val="ConsPlusNormal"/>
        <w:widowControl/>
        <w:jc w:val="both"/>
        <w:rPr>
          <w:bCs/>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3. Правовая основа публичных слушаний</w:t>
      </w:r>
    </w:p>
    <w:p w:rsidR="00083FBE" w:rsidRPr="00256A34" w:rsidRDefault="00083FBE" w:rsidP="00083FBE">
      <w:pPr>
        <w:pStyle w:val="ConsPlusNormal"/>
        <w:keepNext/>
        <w:widowControl/>
        <w:jc w:val="both"/>
        <w:rPr>
          <w:kern w:val="2"/>
          <w:sz w:val="24"/>
          <w:szCs w:val="24"/>
        </w:rPr>
      </w:pPr>
    </w:p>
    <w:p w:rsidR="00083FBE" w:rsidRPr="00256A34" w:rsidRDefault="00083FBE" w:rsidP="00083FBE">
      <w:pPr>
        <w:pStyle w:val="ConsPlusNormal"/>
        <w:widowControl/>
        <w:jc w:val="both"/>
        <w:rPr>
          <w:kern w:val="2"/>
          <w:sz w:val="24"/>
          <w:szCs w:val="24"/>
        </w:rPr>
      </w:pPr>
      <w:r w:rsidRPr="00256A34">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4. Право на участие в публичных слушаниях</w:t>
      </w:r>
    </w:p>
    <w:p w:rsidR="00083FBE" w:rsidRPr="00256A34" w:rsidRDefault="00083FBE" w:rsidP="00083FBE">
      <w:pPr>
        <w:autoSpaceDE w:val="0"/>
        <w:autoSpaceDN w:val="0"/>
        <w:adjustRightInd w:val="0"/>
        <w:ind w:firstLine="720"/>
        <w:jc w:val="both"/>
        <w:rPr>
          <w:rFonts w:ascii="Arial" w:hAnsi="Arial" w:cs="Arial"/>
          <w:kern w:val="2"/>
          <w:sz w:val="24"/>
          <w:szCs w:val="24"/>
        </w:rPr>
      </w:pP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256A34">
        <w:rPr>
          <w:rFonts w:ascii="Arial" w:hAnsi="Arial" w:cs="Arial"/>
          <w:sz w:val="24"/>
          <w:szCs w:val="24"/>
        </w:rPr>
        <w:t>высказывать предложения и замечания по вопросу публичных слушаний,</w:t>
      </w:r>
      <w:r w:rsidRPr="00256A34">
        <w:rPr>
          <w:rFonts w:ascii="Arial" w:hAnsi="Arial" w:cs="Arial"/>
          <w:kern w:val="2"/>
          <w:sz w:val="24"/>
          <w:szCs w:val="24"/>
        </w:rPr>
        <w:t xml:space="preserve"> а также участвовать в действиях, связанных с назначением публичных слушаний, их подготовкой и проведением.</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2. В публичных слушаниях имеют право участвовать жители муниципального образования, обладающие избирательным правом.</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lastRenderedPageBreak/>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5. Жители муниципального образования вправе проводить агитацию не запрещенными федеральными законами способами, в целях:</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1) поддержки инициативы проведения публичных слушаний или отказа в поддержке такой инициативы;</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083FBE" w:rsidRPr="00256A34" w:rsidRDefault="00083FBE" w:rsidP="00083FBE">
      <w:pPr>
        <w:pStyle w:val="3"/>
        <w:ind w:firstLine="720"/>
        <w:jc w:val="both"/>
        <w:rPr>
          <w:rFonts w:cs="Arial"/>
          <w:kern w:val="2"/>
          <w:szCs w:val="24"/>
        </w:rPr>
      </w:pPr>
      <w:r w:rsidRPr="00256A34">
        <w:rPr>
          <w:rFonts w:cs="Arial"/>
          <w:kern w:val="2"/>
          <w:szCs w:val="24"/>
        </w:rPr>
        <w:t>Статья 5. Принципы проведения публичных слушаний</w:t>
      </w:r>
    </w:p>
    <w:p w:rsidR="00083FBE" w:rsidRPr="00256A34" w:rsidRDefault="00083FBE" w:rsidP="00083FBE">
      <w:pPr>
        <w:pStyle w:val="ConsPlusNormal"/>
        <w:keepNext/>
        <w:widowControl/>
        <w:jc w:val="both"/>
        <w:rPr>
          <w:kern w:val="2"/>
          <w:sz w:val="24"/>
          <w:szCs w:val="24"/>
        </w:rPr>
      </w:pPr>
    </w:p>
    <w:p w:rsidR="00083FBE" w:rsidRPr="00256A34" w:rsidRDefault="00083FBE" w:rsidP="00083FBE">
      <w:pPr>
        <w:pStyle w:val="ConsPlusNormal"/>
        <w:widowControl/>
        <w:jc w:val="both"/>
        <w:rPr>
          <w:kern w:val="2"/>
          <w:sz w:val="24"/>
          <w:szCs w:val="24"/>
        </w:rPr>
      </w:pPr>
      <w:r w:rsidRPr="00256A34">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83FBE" w:rsidRPr="00256A34" w:rsidRDefault="00083FBE" w:rsidP="00083FBE">
      <w:pPr>
        <w:pStyle w:val="ConsPlusNormal"/>
        <w:widowControl/>
        <w:jc w:val="both"/>
        <w:rPr>
          <w:kern w:val="2"/>
          <w:sz w:val="24"/>
          <w:szCs w:val="24"/>
        </w:rPr>
      </w:pPr>
      <w:r w:rsidRPr="00256A34">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083FBE" w:rsidRPr="00256A34" w:rsidRDefault="00083FBE" w:rsidP="00083FBE">
      <w:pPr>
        <w:pStyle w:val="ConsPlusNormal"/>
        <w:widowControl/>
        <w:jc w:val="both"/>
        <w:rPr>
          <w:kern w:val="2"/>
          <w:sz w:val="24"/>
          <w:szCs w:val="24"/>
        </w:rPr>
      </w:pPr>
      <w:r w:rsidRPr="00256A34">
        <w:rPr>
          <w:kern w:val="2"/>
          <w:sz w:val="24"/>
          <w:szCs w:val="24"/>
        </w:rPr>
        <w:t>В ходе публичных слушаний никто не может быть принужден к выражению своих мнений и убеждений или отказу от них.</w:t>
      </w:r>
    </w:p>
    <w:p w:rsidR="00083FBE" w:rsidRPr="00256A34" w:rsidRDefault="00083FBE" w:rsidP="00083FBE">
      <w:pPr>
        <w:pStyle w:val="ConsPlusNormal"/>
        <w:widowControl/>
        <w:jc w:val="both"/>
        <w:rPr>
          <w:kern w:val="2"/>
          <w:sz w:val="24"/>
          <w:szCs w:val="24"/>
        </w:rPr>
      </w:pPr>
      <w:r w:rsidRPr="00256A34">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4. Процедура проведения публичных слушаний должна обеспечивать возможность проверки и учета его результатов.</w:t>
      </w:r>
    </w:p>
    <w:p w:rsidR="00083FBE" w:rsidRPr="00256A34" w:rsidRDefault="00083FBE" w:rsidP="00083FBE">
      <w:pPr>
        <w:pStyle w:val="ConsPlusNormal"/>
        <w:widowControl/>
        <w:jc w:val="both"/>
        <w:rPr>
          <w:kern w:val="2"/>
          <w:sz w:val="24"/>
          <w:szCs w:val="24"/>
        </w:rPr>
      </w:pPr>
      <w:r w:rsidRPr="00256A34">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lastRenderedPageBreak/>
        <w:t xml:space="preserve">Статья 6. Вопросы публичных слушаний </w:t>
      </w:r>
    </w:p>
    <w:p w:rsidR="00083FBE" w:rsidRPr="00256A34" w:rsidRDefault="00083FBE" w:rsidP="00083FBE">
      <w:pPr>
        <w:keepNext/>
        <w:autoSpaceDE w:val="0"/>
        <w:autoSpaceDN w:val="0"/>
        <w:adjustRightInd w:val="0"/>
        <w:ind w:firstLine="720"/>
        <w:jc w:val="both"/>
        <w:rPr>
          <w:rFonts w:ascii="Arial" w:hAnsi="Arial" w:cs="Arial"/>
          <w:kern w:val="2"/>
          <w:sz w:val="24"/>
          <w:szCs w:val="24"/>
        </w:rPr>
      </w:pP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083FBE" w:rsidRPr="00256A34" w:rsidRDefault="00083FBE" w:rsidP="00083FBE">
      <w:pPr>
        <w:tabs>
          <w:tab w:val="left" w:pos="540"/>
        </w:tabs>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2. На публичные слушания не могут выноситься проекты муниципальных правовых актов:</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2) о персональном составе органов местного самоуправления, муниципальных органов муниципального образования;</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3) </w:t>
      </w:r>
      <w:r w:rsidRPr="00256A34">
        <w:rPr>
          <w:rFonts w:ascii="Arial" w:hAnsi="Arial" w:cs="Arial"/>
          <w:kern w:val="2"/>
          <w:sz w:val="24"/>
          <w:szCs w:val="24"/>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256A34">
        <w:rPr>
          <w:rFonts w:ascii="Arial" w:hAnsi="Arial" w:cs="Arial"/>
          <w:kern w:val="2"/>
          <w:sz w:val="24"/>
          <w:szCs w:val="24"/>
        </w:rPr>
        <w:t>.</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7. Форма проведения публичных слушаний и голосования на публичных слушаниях</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ConsPlusNormal"/>
        <w:widowControl/>
        <w:jc w:val="both"/>
        <w:rPr>
          <w:kern w:val="2"/>
          <w:sz w:val="24"/>
          <w:szCs w:val="24"/>
        </w:rPr>
      </w:pPr>
      <w:r w:rsidRPr="00256A34">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083FBE" w:rsidRPr="00256A34" w:rsidRDefault="00083FBE" w:rsidP="00083FBE">
      <w:pPr>
        <w:pStyle w:val="ConsPlusNormal"/>
        <w:widowControl/>
        <w:jc w:val="both"/>
        <w:rPr>
          <w:kern w:val="2"/>
          <w:sz w:val="24"/>
          <w:szCs w:val="24"/>
        </w:rPr>
      </w:pPr>
      <w:r w:rsidRPr="00256A34">
        <w:rPr>
          <w:kern w:val="2"/>
          <w:sz w:val="24"/>
          <w:szCs w:val="24"/>
        </w:rPr>
        <w:lastRenderedPageBreak/>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083FBE" w:rsidRPr="00256A34" w:rsidRDefault="00083FBE" w:rsidP="00083FBE">
      <w:pPr>
        <w:pStyle w:val="ConsPlusNormal"/>
        <w:widowControl/>
        <w:jc w:val="both"/>
        <w:rPr>
          <w:kern w:val="2"/>
          <w:sz w:val="24"/>
          <w:szCs w:val="24"/>
        </w:rPr>
      </w:pPr>
      <w:r w:rsidRPr="00256A34">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083FBE" w:rsidRPr="00256A34" w:rsidRDefault="00083FBE" w:rsidP="00083FBE">
      <w:pPr>
        <w:pStyle w:val="ConsPlusNormal"/>
        <w:widowControl/>
        <w:jc w:val="both"/>
        <w:rPr>
          <w:kern w:val="2"/>
          <w:sz w:val="24"/>
          <w:szCs w:val="24"/>
        </w:rPr>
      </w:pPr>
      <w:r w:rsidRPr="00256A34">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083FBE" w:rsidRPr="00256A34" w:rsidRDefault="00083FBE" w:rsidP="00083FBE">
      <w:pPr>
        <w:pStyle w:val="ConsPlusNormal"/>
        <w:widowControl/>
        <w:jc w:val="both"/>
        <w:rPr>
          <w:kern w:val="2"/>
          <w:sz w:val="24"/>
          <w:szCs w:val="24"/>
        </w:rPr>
      </w:pPr>
      <w:r w:rsidRPr="00256A34">
        <w:rPr>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 xml:space="preserve">Статья 8. Срок, дата и время проведения публичных слушаний </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ConsPlusNormal"/>
        <w:widowControl/>
        <w:jc w:val="both"/>
        <w:rPr>
          <w:kern w:val="2"/>
          <w:sz w:val="24"/>
          <w:szCs w:val="24"/>
        </w:rPr>
      </w:pPr>
      <w:r w:rsidRPr="00256A34">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83FBE" w:rsidRPr="00256A34" w:rsidRDefault="00083FBE" w:rsidP="00083FBE">
      <w:pPr>
        <w:pStyle w:val="ConsPlusNormal"/>
        <w:widowControl/>
        <w:jc w:val="both"/>
        <w:rPr>
          <w:kern w:val="2"/>
          <w:sz w:val="24"/>
          <w:szCs w:val="24"/>
        </w:rPr>
      </w:pPr>
      <w:r w:rsidRPr="00256A34">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083FBE" w:rsidRPr="00256A34" w:rsidRDefault="00083FBE" w:rsidP="00083FBE">
      <w:pPr>
        <w:pStyle w:val="ConsPlusNormal"/>
        <w:jc w:val="both"/>
        <w:rPr>
          <w:rFonts w:eastAsia="Calibri"/>
          <w:sz w:val="24"/>
          <w:szCs w:val="24"/>
        </w:rPr>
      </w:pPr>
      <w:r w:rsidRPr="00256A34">
        <w:rPr>
          <w:rFonts w:eastAsia="Calibri"/>
          <w:sz w:val="24"/>
          <w:szCs w:val="24"/>
        </w:rPr>
        <w:t xml:space="preserve">3. Временем проведения публичных слушания является время начала собрания, </w:t>
      </w:r>
      <w:r w:rsidRPr="00256A34">
        <w:rPr>
          <w:kern w:val="2"/>
          <w:sz w:val="24"/>
          <w:szCs w:val="24"/>
        </w:rPr>
        <w:t>а в случаях, когда публичные слушания проводятся в форме нескольких собраний, – время начала каждого из собраний.</w:t>
      </w:r>
      <w:r w:rsidRPr="00256A34">
        <w:rPr>
          <w:rFonts w:eastAsia="Calibri"/>
          <w:sz w:val="24"/>
          <w:szCs w:val="24"/>
        </w:rPr>
        <w:t xml:space="preserve"> Время проведения публичных слушаний не может быть ранее 10 и позднее 20 часов по местному времени.</w:t>
      </w:r>
    </w:p>
    <w:p w:rsidR="00083FBE" w:rsidRPr="00256A34" w:rsidRDefault="00083FBE" w:rsidP="00083FBE">
      <w:pPr>
        <w:pStyle w:val="ConsPlusNormal"/>
        <w:jc w:val="both"/>
        <w:rPr>
          <w:rFonts w:eastAsia="Calibri"/>
          <w:sz w:val="24"/>
          <w:szCs w:val="24"/>
        </w:rPr>
      </w:pPr>
      <w:r w:rsidRPr="00256A34">
        <w:rPr>
          <w:kern w:val="2"/>
          <w:sz w:val="24"/>
          <w:szCs w:val="24"/>
        </w:rPr>
        <w:t xml:space="preserve">4. Дата и время проведения публичных слушаний определяются, исходя из </w:t>
      </w:r>
      <w:r w:rsidRPr="00256A34">
        <w:rPr>
          <w:rFonts w:eastAsia="Calibri"/>
          <w:sz w:val="24"/>
          <w:szCs w:val="24"/>
        </w:rPr>
        <w:t xml:space="preserve">необходимости создания максимальных удобств для участников публичных слушаний. </w:t>
      </w:r>
    </w:p>
    <w:p w:rsidR="00083FBE" w:rsidRPr="00256A34" w:rsidRDefault="00083FBE" w:rsidP="00083FBE">
      <w:pPr>
        <w:pStyle w:val="ConsPlusNormal"/>
        <w:widowControl/>
        <w:jc w:val="both"/>
        <w:rPr>
          <w:kern w:val="2"/>
          <w:sz w:val="24"/>
          <w:szCs w:val="24"/>
        </w:rPr>
      </w:pPr>
    </w:p>
    <w:p w:rsidR="00083FBE" w:rsidRPr="00256A34" w:rsidRDefault="00083FBE" w:rsidP="00083FBE">
      <w:pPr>
        <w:pStyle w:val="3"/>
        <w:ind w:firstLine="709"/>
        <w:jc w:val="both"/>
        <w:rPr>
          <w:rFonts w:cs="Arial"/>
          <w:kern w:val="2"/>
          <w:szCs w:val="24"/>
        </w:rPr>
      </w:pPr>
      <w:r w:rsidRPr="00256A34">
        <w:rPr>
          <w:rFonts w:cs="Arial"/>
          <w:kern w:val="2"/>
          <w:szCs w:val="24"/>
        </w:rPr>
        <w:t>Статья 9. Место проведения публичных слушаний</w:t>
      </w:r>
    </w:p>
    <w:p w:rsidR="00083FBE" w:rsidRPr="00256A34" w:rsidRDefault="00083FBE" w:rsidP="00083FBE">
      <w:pPr>
        <w:keepNext/>
        <w:autoSpaceDE w:val="0"/>
        <w:autoSpaceDN w:val="0"/>
        <w:adjustRightInd w:val="0"/>
        <w:ind w:firstLine="709"/>
        <w:jc w:val="both"/>
        <w:rPr>
          <w:rFonts w:ascii="Arial" w:hAnsi="Arial" w:cs="Arial"/>
          <w:kern w:val="2"/>
          <w:sz w:val="24"/>
          <w:szCs w:val="24"/>
        </w:rPr>
      </w:pPr>
    </w:p>
    <w:p w:rsidR="00083FBE" w:rsidRPr="00256A34" w:rsidRDefault="00083FBE" w:rsidP="00083FBE">
      <w:pPr>
        <w:autoSpaceDE w:val="0"/>
        <w:autoSpaceDN w:val="0"/>
        <w:adjustRightInd w:val="0"/>
        <w:ind w:firstLine="709"/>
        <w:jc w:val="both"/>
        <w:rPr>
          <w:rFonts w:ascii="Arial" w:eastAsia="Calibri" w:hAnsi="Arial" w:cs="Arial"/>
          <w:sz w:val="24"/>
          <w:szCs w:val="24"/>
        </w:rPr>
      </w:pPr>
      <w:r w:rsidRPr="00256A34">
        <w:rPr>
          <w:rFonts w:ascii="Arial" w:hAnsi="Arial" w:cs="Arial"/>
          <w:kern w:val="2"/>
          <w:sz w:val="24"/>
          <w:szCs w:val="24"/>
          <w:lang w:eastAsia="en-US"/>
        </w:rPr>
        <w:t xml:space="preserve">1. Местом проведения публичных слушаний является место нахождения помещения, в котором проводится собрания, </w:t>
      </w:r>
      <w:r w:rsidRPr="00256A34">
        <w:rPr>
          <w:rFonts w:ascii="Arial" w:hAnsi="Arial" w:cs="Arial"/>
          <w:kern w:val="2"/>
          <w:sz w:val="24"/>
          <w:szCs w:val="24"/>
        </w:rPr>
        <w:t xml:space="preserve">а в случаях, когда публичные слушания проводятся в форме нескольких собраний, – </w:t>
      </w:r>
      <w:r w:rsidRPr="00256A34">
        <w:rPr>
          <w:rFonts w:ascii="Arial" w:hAnsi="Arial" w:cs="Arial"/>
          <w:kern w:val="2"/>
          <w:sz w:val="24"/>
          <w:szCs w:val="24"/>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256A34">
        <w:rPr>
          <w:rFonts w:ascii="Arial" w:eastAsia="Calibri" w:hAnsi="Arial" w:cs="Arial"/>
          <w:sz w:val="24"/>
          <w:szCs w:val="24"/>
        </w:rPr>
        <w:t>необходимости создания максимальных удобств для участников публичных слушаний.</w:t>
      </w:r>
    </w:p>
    <w:p w:rsidR="00083FBE" w:rsidRPr="00256A34" w:rsidRDefault="00083FBE" w:rsidP="00083FBE">
      <w:pPr>
        <w:autoSpaceDE w:val="0"/>
        <w:autoSpaceDN w:val="0"/>
        <w:adjustRightInd w:val="0"/>
        <w:ind w:firstLine="709"/>
        <w:jc w:val="both"/>
        <w:rPr>
          <w:rFonts w:ascii="Arial" w:hAnsi="Arial" w:cs="Arial"/>
          <w:kern w:val="2"/>
          <w:sz w:val="24"/>
          <w:szCs w:val="24"/>
          <w:lang w:eastAsia="en-US"/>
        </w:rPr>
      </w:pPr>
      <w:r w:rsidRPr="00256A34">
        <w:rPr>
          <w:rFonts w:ascii="Arial" w:hAnsi="Arial" w:cs="Arial"/>
          <w:kern w:val="2"/>
          <w:sz w:val="24"/>
          <w:szCs w:val="24"/>
          <w:lang w:eastAsia="en-US"/>
        </w:rPr>
        <w:t xml:space="preserve">2. Публичные слушания проводятся в помещении, пригодном для проведения собраний граждан. </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lang w:eastAsia="en-US"/>
        </w:rPr>
        <w:t xml:space="preserve">3. Помещение </w:t>
      </w:r>
      <w:r w:rsidRPr="00256A34">
        <w:rPr>
          <w:rFonts w:ascii="Arial" w:hAnsi="Arial" w:cs="Arial"/>
          <w:kern w:val="2"/>
          <w:sz w:val="24"/>
          <w:szCs w:val="24"/>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w:t>
      </w:r>
      <w:r w:rsidRPr="00256A34">
        <w:rPr>
          <w:rFonts w:ascii="Arial" w:hAnsi="Arial" w:cs="Arial"/>
          <w:kern w:val="2"/>
          <w:sz w:val="24"/>
          <w:szCs w:val="24"/>
        </w:rPr>
        <w:lastRenderedPageBreak/>
        <w:t xml:space="preserve">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083FBE" w:rsidRPr="00256A34" w:rsidRDefault="00083FBE" w:rsidP="00083FBE">
      <w:pPr>
        <w:pStyle w:val="3"/>
        <w:ind w:firstLine="720"/>
        <w:jc w:val="both"/>
        <w:rPr>
          <w:rFonts w:cs="Arial"/>
          <w:kern w:val="2"/>
          <w:szCs w:val="24"/>
        </w:rPr>
      </w:pPr>
      <w:r w:rsidRPr="00256A34">
        <w:rPr>
          <w:rFonts w:cs="Arial"/>
          <w:kern w:val="2"/>
          <w:szCs w:val="24"/>
        </w:rPr>
        <w:t xml:space="preserve">Статья 10. Организационные и финансовые основы публичных слушаний </w:t>
      </w:r>
    </w:p>
    <w:p w:rsidR="00083FBE" w:rsidRPr="00256A34" w:rsidRDefault="00083FBE" w:rsidP="00083FBE">
      <w:pPr>
        <w:pStyle w:val="ConsPlusNormal"/>
        <w:widowControl/>
        <w:jc w:val="both"/>
        <w:rPr>
          <w:kern w:val="2"/>
          <w:sz w:val="24"/>
          <w:szCs w:val="24"/>
        </w:rPr>
      </w:pP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 xml:space="preserve">1. Организацию подготовки и проведения публичных слушаний, назначенных Думой муниципального образования «Табарсук» (далее – представительный орган), осуществляет представительный орган, а публичных слушаний, назначенных главой муниципального образования «Табарсук» (далее – Глава), осуществляет Глава. </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kern w:val="2"/>
          <w:sz w:val="24"/>
          <w:szCs w:val="24"/>
        </w:rPr>
        <w:t>2. Финансирование мероприятий, связанных с подготовкой и проведением публичных слушаний осуществляется за счет средств местного бюджета.</w:t>
      </w:r>
    </w:p>
    <w:p w:rsidR="00083FBE" w:rsidRPr="00256A34" w:rsidRDefault="00083FBE" w:rsidP="00083FBE">
      <w:pPr>
        <w:autoSpaceDE w:val="0"/>
        <w:autoSpaceDN w:val="0"/>
        <w:adjustRightInd w:val="0"/>
        <w:ind w:firstLine="709"/>
        <w:jc w:val="both"/>
        <w:rPr>
          <w:rFonts w:ascii="Arial" w:hAnsi="Arial" w:cs="Arial"/>
          <w:kern w:val="2"/>
          <w:sz w:val="24"/>
          <w:szCs w:val="24"/>
        </w:rPr>
      </w:pPr>
    </w:p>
    <w:p w:rsidR="00083FBE" w:rsidRPr="00256A34" w:rsidRDefault="00083FBE" w:rsidP="00083FBE">
      <w:pPr>
        <w:pStyle w:val="1"/>
        <w:rPr>
          <w:rFonts w:ascii="Arial" w:hAnsi="Arial" w:cs="Arial"/>
          <w:kern w:val="2"/>
          <w:sz w:val="24"/>
          <w:szCs w:val="24"/>
        </w:rPr>
      </w:pPr>
      <w:r w:rsidRPr="00256A34">
        <w:rPr>
          <w:rFonts w:ascii="Arial" w:hAnsi="Arial" w:cs="Arial"/>
          <w:kern w:val="2"/>
          <w:sz w:val="24"/>
          <w:szCs w:val="24"/>
        </w:rPr>
        <w:t>ГЛАВА 2. ПОРЯДОК НАЗНАЧЕНИЯ ПУБЛИЧНЫХ СЛУШАНИЙ</w:t>
      </w:r>
    </w:p>
    <w:p w:rsidR="00083FBE" w:rsidRPr="00256A34" w:rsidRDefault="00083FBE" w:rsidP="00083FBE">
      <w:pPr>
        <w:pStyle w:val="ConsPlusNormal"/>
        <w:keepNext/>
        <w:widowControl/>
        <w:ind w:firstLine="0"/>
        <w:jc w:val="center"/>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11. Инициатива проведения публичных слушаний</w:t>
      </w:r>
    </w:p>
    <w:p w:rsidR="00083FBE" w:rsidRPr="00256A34" w:rsidRDefault="00083FBE" w:rsidP="00083FBE">
      <w:pPr>
        <w:keepNext/>
        <w:autoSpaceDE w:val="0"/>
        <w:autoSpaceDN w:val="0"/>
        <w:adjustRightInd w:val="0"/>
        <w:ind w:firstLine="709"/>
        <w:jc w:val="both"/>
        <w:rPr>
          <w:rFonts w:ascii="Arial" w:hAnsi="Arial" w:cs="Arial"/>
          <w:kern w:val="2"/>
          <w:sz w:val="24"/>
          <w:szCs w:val="24"/>
        </w:rPr>
      </w:pP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1. Публичные слушания проводятся по инициативе:</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1) населения в количестве не менее </w:t>
      </w:r>
      <w:r w:rsidR="001E29A3">
        <w:rPr>
          <w:rFonts w:ascii="Arial" w:hAnsi="Arial" w:cs="Arial"/>
          <w:kern w:val="2"/>
          <w:sz w:val="24"/>
          <w:szCs w:val="24"/>
        </w:rPr>
        <w:t>1</w:t>
      </w:r>
      <w:r w:rsidRPr="00256A34">
        <w:rPr>
          <w:rFonts w:ascii="Arial" w:hAnsi="Arial" w:cs="Arial"/>
          <w:kern w:val="2"/>
          <w:sz w:val="24"/>
          <w:szCs w:val="24"/>
        </w:rPr>
        <w:t>0 жителей муниципального образования, обладающих избирательных правом;</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2) представительного органа;</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3) Главы.</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2. Инициатива представительного органа о проведении публичных слушаний реализуется на основании обращения:</w:t>
      </w:r>
    </w:p>
    <w:p w:rsidR="00083FBE" w:rsidRPr="00256A34" w:rsidRDefault="00083FBE" w:rsidP="00083FBE">
      <w:pPr>
        <w:pStyle w:val="ConsPlusNormal"/>
        <w:widowControl/>
        <w:ind w:firstLine="709"/>
        <w:jc w:val="both"/>
        <w:rPr>
          <w:i/>
          <w:kern w:val="2"/>
          <w:sz w:val="24"/>
          <w:szCs w:val="24"/>
        </w:rPr>
      </w:pPr>
      <w:r w:rsidRPr="00256A34">
        <w:rPr>
          <w:kern w:val="2"/>
          <w:sz w:val="24"/>
          <w:szCs w:val="24"/>
        </w:rPr>
        <w:t>1) группы депутатов представительного органа в количестве 1 человек;</w:t>
      </w:r>
    </w:p>
    <w:p w:rsidR="00083FBE" w:rsidRPr="00256A34" w:rsidRDefault="00083FBE" w:rsidP="00083FBE">
      <w:pPr>
        <w:pStyle w:val="ConsPlusNormal"/>
        <w:widowControl/>
        <w:ind w:firstLine="709"/>
        <w:jc w:val="both"/>
        <w:rPr>
          <w:kern w:val="2"/>
          <w:sz w:val="24"/>
          <w:szCs w:val="24"/>
        </w:rPr>
      </w:pPr>
      <w:r w:rsidRPr="00256A34">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3) контрольного органа муниципального образования. </w:t>
      </w:r>
    </w:p>
    <w:p w:rsidR="00083FBE" w:rsidRPr="00256A34" w:rsidRDefault="00083FBE" w:rsidP="00083FBE">
      <w:pPr>
        <w:pStyle w:val="ConsPlusNormal"/>
        <w:widowControl/>
        <w:ind w:firstLine="709"/>
        <w:jc w:val="both"/>
        <w:rPr>
          <w:kern w:val="2"/>
          <w:sz w:val="24"/>
          <w:szCs w:val="24"/>
        </w:rPr>
      </w:pPr>
      <w:r w:rsidRPr="00256A34">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4. Глава выдвигает инициативу проведения публичных слушаний по собственной инициативе либо на основании обращения: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1) местной администрации муниципального образования «Табарсук» (далее – местная администрация), ее структурных подразделений;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lastRenderedPageBreak/>
        <w:t>2) иных органов местного самоуправления, должностных лиц местного самоуправления, предусмотренных уставом муниципального образования;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3) избирательной комиссии муниципального образования «Табарсук»</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5. Обращения, предусмотренные частями 2 и 4 настоящей статьи, должны содержать следующие сведения: </w:t>
      </w:r>
    </w:p>
    <w:p w:rsidR="00083FBE" w:rsidRPr="00256A34" w:rsidRDefault="00083FBE" w:rsidP="00083FBE">
      <w:pPr>
        <w:pStyle w:val="ConsPlusNormal"/>
        <w:widowControl/>
        <w:ind w:firstLine="709"/>
        <w:jc w:val="both"/>
        <w:rPr>
          <w:kern w:val="2"/>
          <w:sz w:val="24"/>
          <w:szCs w:val="24"/>
        </w:rPr>
      </w:pPr>
      <w:r w:rsidRPr="00256A34">
        <w:rPr>
          <w:kern w:val="2"/>
          <w:sz w:val="24"/>
          <w:szCs w:val="24"/>
        </w:rPr>
        <w:t>1) обоснование проведения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2) срок, дату и время проведения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3) форму публичных слушаний и форму голосования на публичных слушаниях;</w:t>
      </w:r>
    </w:p>
    <w:p w:rsidR="00083FBE" w:rsidRPr="00256A34" w:rsidRDefault="00083FBE" w:rsidP="00083FBE">
      <w:pPr>
        <w:pStyle w:val="ConsPlusNormal"/>
        <w:widowControl/>
        <w:ind w:firstLine="709"/>
        <w:jc w:val="both"/>
        <w:rPr>
          <w:kern w:val="2"/>
          <w:sz w:val="24"/>
          <w:szCs w:val="24"/>
        </w:rPr>
      </w:pPr>
      <w:r w:rsidRPr="00256A34">
        <w:rPr>
          <w:kern w:val="2"/>
          <w:sz w:val="24"/>
          <w:szCs w:val="24"/>
        </w:rPr>
        <w:t>4) место проведения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12. Порядок выдвижения инициативы проведения публичных слушаний населением</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ConsPlusNormal"/>
        <w:widowControl/>
        <w:ind w:firstLine="709"/>
        <w:jc w:val="both"/>
        <w:rPr>
          <w:kern w:val="2"/>
          <w:sz w:val="24"/>
          <w:szCs w:val="24"/>
        </w:rPr>
      </w:pPr>
      <w:r w:rsidRPr="00256A34">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w:t>
      </w:r>
      <w:r w:rsidR="001E29A3">
        <w:rPr>
          <w:kern w:val="2"/>
          <w:sz w:val="24"/>
          <w:szCs w:val="24"/>
        </w:rPr>
        <w:t>1</w:t>
      </w:r>
      <w:r w:rsidRPr="00256A34">
        <w:rPr>
          <w:kern w:val="2"/>
          <w:sz w:val="24"/>
          <w:szCs w:val="24"/>
        </w:rPr>
        <w:t>0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083FBE" w:rsidRPr="00256A34" w:rsidRDefault="00083FBE" w:rsidP="00083FBE">
      <w:pPr>
        <w:pStyle w:val="ConsPlusNormal"/>
        <w:widowControl/>
        <w:ind w:firstLine="709"/>
        <w:jc w:val="both"/>
        <w:rPr>
          <w:kern w:val="2"/>
          <w:sz w:val="24"/>
          <w:szCs w:val="24"/>
        </w:rPr>
      </w:pPr>
      <w:r w:rsidRPr="00256A34">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083FBE" w:rsidRPr="00256A34" w:rsidRDefault="00083FBE" w:rsidP="00083FBE">
      <w:pPr>
        <w:pStyle w:val="ConsPlusNormal"/>
        <w:widowControl/>
        <w:ind w:firstLine="709"/>
        <w:jc w:val="both"/>
        <w:rPr>
          <w:kern w:val="2"/>
          <w:sz w:val="24"/>
          <w:szCs w:val="24"/>
        </w:rPr>
      </w:pPr>
      <w:r w:rsidRPr="00256A34">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083FBE" w:rsidRPr="00256A34" w:rsidRDefault="00083FBE" w:rsidP="00083FBE">
      <w:pPr>
        <w:pStyle w:val="ConsPlusNormal"/>
        <w:widowControl/>
        <w:ind w:firstLine="709"/>
        <w:jc w:val="both"/>
        <w:rPr>
          <w:kern w:val="2"/>
          <w:sz w:val="24"/>
          <w:szCs w:val="24"/>
        </w:rPr>
      </w:pPr>
      <w:r w:rsidRPr="00256A34">
        <w:rPr>
          <w:kern w:val="2"/>
          <w:sz w:val="24"/>
          <w:szCs w:val="24"/>
        </w:rPr>
        <w:t>Сведения в подписной лист вносятся только рукописным способом, при этом использование карандашей не допускается.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4. При осуществлении сбора подписей в поддержку инициативы проведения публичных слушаний лицо, осуществляющее сбор подписей, обязано по просьбе </w:t>
      </w:r>
      <w:r w:rsidRPr="00256A34">
        <w:rPr>
          <w:kern w:val="2"/>
          <w:sz w:val="24"/>
          <w:szCs w:val="24"/>
        </w:rPr>
        <w:lastRenderedPageBreak/>
        <w:t>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083FBE" w:rsidRPr="00256A34" w:rsidRDefault="00083FBE" w:rsidP="00083FBE">
      <w:pPr>
        <w:pStyle w:val="ConsPlusNormal"/>
        <w:widowControl/>
        <w:ind w:firstLine="709"/>
        <w:jc w:val="both"/>
        <w:rPr>
          <w:kern w:val="2"/>
          <w:sz w:val="24"/>
          <w:szCs w:val="24"/>
        </w:rPr>
      </w:pPr>
      <w:r w:rsidRPr="00256A34">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083FBE" w:rsidRPr="00256A34" w:rsidRDefault="00083FBE" w:rsidP="00083FBE">
      <w:pPr>
        <w:pStyle w:val="ConsPlusNormal"/>
        <w:widowControl/>
        <w:ind w:firstLine="709"/>
        <w:jc w:val="both"/>
        <w:rPr>
          <w:kern w:val="2"/>
          <w:sz w:val="24"/>
          <w:szCs w:val="24"/>
        </w:rPr>
      </w:pPr>
      <w:r w:rsidRPr="00256A34">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083FBE" w:rsidRPr="00256A34" w:rsidRDefault="00083FBE" w:rsidP="00083FBE">
      <w:pPr>
        <w:pStyle w:val="ConsPlusNormal"/>
        <w:widowControl/>
        <w:ind w:firstLine="709"/>
        <w:jc w:val="both"/>
        <w:rPr>
          <w:kern w:val="2"/>
          <w:sz w:val="24"/>
          <w:szCs w:val="24"/>
        </w:rPr>
      </w:pPr>
      <w:r w:rsidRPr="00256A34">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083FBE" w:rsidRPr="00256A34" w:rsidRDefault="00083FBE" w:rsidP="00083FBE">
      <w:pPr>
        <w:pStyle w:val="ConsPlusNormal"/>
        <w:widowControl/>
        <w:ind w:firstLine="709"/>
        <w:jc w:val="both"/>
        <w:rPr>
          <w:kern w:val="2"/>
          <w:sz w:val="24"/>
          <w:szCs w:val="24"/>
        </w:rPr>
      </w:pPr>
      <w:r w:rsidRPr="00256A34">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083FBE" w:rsidRPr="00256A34" w:rsidRDefault="00083FBE" w:rsidP="00083FBE">
      <w:pPr>
        <w:pStyle w:val="ConsPlusNormal"/>
        <w:widowControl/>
        <w:ind w:firstLine="709"/>
        <w:jc w:val="both"/>
        <w:rPr>
          <w:kern w:val="2"/>
          <w:sz w:val="24"/>
          <w:szCs w:val="24"/>
        </w:rPr>
      </w:pPr>
      <w:r w:rsidRPr="00256A34">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13. Отзыв инициативы проведения публичных слушаний, выдвинутой населением</w:t>
      </w:r>
    </w:p>
    <w:p w:rsidR="00083FBE" w:rsidRPr="00256A34" w:rsidRDefault="00083FBE" w:rsidP="00083FBE">
      <w:pPr>
        <w:pStyle w:val="ConsPlusNormal"/>
        <w:keepNext/>
        <w:widowControl/>
        <w:ind w:firstLine="709"/>
        <w:jc w:val="both"/>
        <w:rPr>
          <w:kern w:val="2"/>
          <w:sz w:val="24"/>
          <w:szCs w:val="24"/>
        </w:rPr>
      </w:pPr>
    </w:p>
    <w:p w:rsidR="00083FBE" w:rsidRPr="00256A34" w:rsidRDefault="00083FBE" w:rsidP="00083FBE">
      <w:pPr>
        <w:pStyle w:val="ConsPlusNormal"/>
        <w:widowControl/>
        <w:ind w:firstLine="709"/>
        <w:jc w:val="both"/>
        <w:rPr>
          <w:kern w:val="2"/>
          <w:sz w:val="24"/>
          <w:szCs w:val="24"/>
        </w:rPr>
      </w:pPr>
      <w:r w:rsidRPr="00256A34">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083FBE" w:rsidRPr="00256A34" w:rsidRDefault="00083FBE" w:rsidP="00083FBE">
      <w:pPr>
        <w:pStyle w:val="ConsPlusNormal"/>
        <w:widowControl/>
        <w:ind w:firstLine="709"/>
        <w:jc w:val="both"/>
        <w:rPr>
          <w:kern w:val="2"/>
          <w:sz w:val="24"/>
          <w:szCs w:val="24"/>
        </w:rPr>
      </w:pPr>
      <w:r w:rsidRPr="00256A34">
        <w:rPr>
          <w:kern w:val="2"/>
          <w:sz w:val="24"/>
          <w:szCs w:val="24"/>
        </w:rPr>
        <w:lastRenderedPageBreak/>
        <w:t>3. Отзыв инициативы проведения публичных слушаний не препятствует рассмотрению такой инициативы представительным органом.</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 xml:space="preserve">Статья 14. Принятие решения о назначении публичных слушаний </w:t>
      </w:r>
    </w:p>
    <w:p w:rsidR="00083FBE" w:rsidRPr="00256A34" w:rsidRDefault="00083FBE" w:rsidP="00083FBE">
      <w:pPr>
        <w:pStyle w:val="ConsPlusNormal"/>
        <w:keepNext/>
        <w:widowControl/>
        <w:ind w:firstLine="709"/>
        <w:jc w:val="both"/>
        <w:rPr>
          <w:kern w:val="2"/>
          <w:sz w:val="24"/>
          <w:szCs w:val="24"/>
        </w:rPr>
      </w:pPr>
    </w:p>
    <w:p w:rsidR="00083FBE" w:rsidRPr="00256A34" w:rsidRDefault="00083FBE" w:rsidP="00083FBE">
      <w:pPr>
        <w:pStyle w:val="ConsPlusNormal"/>
        <w:widowControl/>
        <w:ind w:firstLine="709"/>
        <w:jc w:val="both"/>
        <w:rPr>
          <w:kern w:val="2"/>
          <w:sz w:val="24"/>
          <w:szCs w:val="24"/>
        </w:rPr>
      </w:pPr>
      <w:r w:rsidRPr="00256A34">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083FBE" w:rsidRPr="00256A34" w:rsidRDefault="00083FBE" w:rsidP="00083FBE">
      <w:pPr>
        <w:pStyle w:val="ConsPlusNormal"/>
        <w:widowControl/>
        <w:ind w:firstLine="709"/>
        <w:jc w:val="both"/>
        <w:rPr>
          <w:kern w:val="2"/>
          <w:sz w:val="24"/>
          <w:szCs w:val="24"/>
        </w:rPr>
      </w:pPr>
      <w:r w:rsidRPr="00256A34">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4. В решении о назначении публичных слушаний устанавливаются: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1) срок, дата и время проведения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2) форма публичных слушаний и форма голосования на публичных слушаниях;</w:t>
      </w:r>
    </w:p>
    <w:p w:rsidR="00083FBE" w:rsidRPr="00256A34" w:rsidRDefault="00083FBE" w:rsidP="00083FBE">
      <w:pPr>
        <w:pStyle w:val="ConsPlusNormal"/>
        <w:widowControl/>
        <w:ind w:firstLine="709"/>
        <w:jc w:val="both"/>
        <w:rPr>
          <w:kern w:val="2"/>
          <w:sz w:val="24"/>
          <w:szCs w:val="24"/>
        </w:rPr>
      </w:pPr>
      <w:r w:rsidRPr="00256A34">
        <w:rPr>
          <w:kern w:val="2"/>
          <w:sz w:val="24"/>
          <w:szCs w:val="24"/>
        </w:rPr>
        <w:t>3) место проведения публичных слушаний.</w:t>
      </w:r>
    </w:p>
    <w:p w:rsidR="00083FBE" w:rsidRPr="00256A34" w:rsidRDefault="00083FBE" w:rsidP="00083FBE">
      <w:pPr>
        <w:pStyle w:val="ConsPlusNormal"/>
        <w:widowControl/>
        <w:ind w:firstLine="709"/>
        <w:jc w:val="both"/>
        <w:rPr>
          <w:kern w:val="2"/>
          <w:sz w:val="24"/>
          <w:szCs w:val="24"/>
        </w:rPr>
      </w:pPr>
      <w:r w:rsidRPr="00256A34">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083FBE" w:rsidRPr="00256A34" w:rsidRDefault="00083FBE" w:rsidP="00083FBE">
      <w:pPr>
        <w:pStyle w:val="ConsPlusNormal"/>
        <w:widowControl/>
        <w:ind w:firstLine="709"/>
        <w:jc w:val="both"/>
        <w:rPr>
          <w:kern w:val="2"/>
          <w:sz w:val="24"/>
          <w:szCs w:val="24"/>
        </w:rPr>
      </w:pPr>
      <w:r w:rsidRPr="00256A34">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1"/>
        <w:rPr>
          <w:rFonts w:ascii="Arial" w:hAnsi="Arial" w:cs="Arial"/>
          <w:kern w:val="2"/>
          <w:sz w:val="24"/>
          <w:szCs w:val="24"/>
        </w:rPr>
      </w:pPr>
      <w:r w:rsidRPr="00256A34">
        <w:rPr>
          <w:rFonts w:ascii="Arial" w:hAnsi="Arial" w:cs="Arial"/>
          <w:kern w:val="2"/>
          <w:sz w:val="24"/>
          <w:szCs w:val="24"/>
        </w:rPr>
        <w:t xml:space="preserve">ГЛАВА 3. ПОРЯДОК ПОДГОТОВКИ И ПРОВЕДЕНИЯ </w:t>
      </w:r>
      <w:r w:rsidRPr="00256A34">
        <w:rPr>
          <w:rFonts w:ascii="Arial" w:hAnsi="Arial" w:cs="Arial"/>
          <w:kern w:val="2"/>
          <w:sz w:val="24"/>
          <w:szCs w:val="24"/>
        </w:rPr>
        <w:br/>
        <w:t>ПУБЛИЧНЫХ СЛУШАНИЙ</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15. Оповещение участников публичных слушаний о вопросе публичных слушаний</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083FBE" w:rsidRPr="00256A34" w:rsidRDefault="00083FBE" w:rsidP="00083FBE">
      <w:pPr>
        <w:pStyle w:val="ConsPlusNormal"/>
        <w:widowControl/>
        <w:ind w:firstLine="709"/>
        <w:jc w:val="both"/>
        <w:rPr>
          <w:kern w:val="2"/>
          <w:sz w:val="24"/>
          <w:szCs w:val="24"/>
        </w:rPr>
      </w:pPr>
      <w:r w:rsidRPr="00256A34">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w:t>
      </w:r>
      <w:r w:rsidRPr="00256A34">
        <w:rPr>
          <w:kern w:val="2"/>
          <w:sz w:val="24"/>
          <w:szCs w:val="24"/>
        </w:rPr>
        <w:lastRenderedPageBreak/>
        <w:t xml:space="preserve">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256A34">
        <w:rPr>
          <w:sz w:val="24"/>
          <w:szCs w:val="24"/>
        </w:rPr>
        <w:t>в информационно-телекоммуникационной сети «Интернет»</w:t>
      </w:r>
      <w:r w:rsidRPr="00256A34">
        <w:rPr>
          <w:kern w:val="2"/>
          <w:sz w:val="24"/>
          <w:szCs w:val="24"/>
        </w:rPr>
        <w:t xml:space="preserve">, в местах, наиболее посещаемых жителями муниципального образования, и в иных удобных для населения формах. </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16. Бюллетень публичных слушаний</w:t>
      </w:r>
    </w:p>
    <w:p w:rsidR="00083FBE" w:rsidRPr="00256A34" w:rsidRDefault="00083FBE" w:rsidP="00083FBE">
      <w:pPr>
        <w:pStyle w:val="ConsPlusNormal"/>
        <w:widowControl/>
        <w:ind w:firstLine="709"/>
        <w:jc w:val="both"/>
        <w:rPr>
          <w:kern w:val="2"/>
          <w:sz w:val="24"/>
          <w:szCs w:val="24"/>
        </w:rPr>
      </w:pPr>
    </w:p>
    <w:p w:rsidR="00083FBE" w:rsidRPr="00256A34" w:rsidRDefault="00083FBE" w:rsidP="00083FBE">
      <w:pPr>
        <w:pStyle w:val="ConsPlusNormal"/>
        <w:widowControl/>
        <w:ind w:firstLine="709"/>
        <w:jc w:val="both"/>
        <w:rPr>
          <w:kern w:val="2"/>
          <w:sz w:val="24"/>
          <w:szCs w:val="24"/>
        </w:rPr>
      </w:pPr>
      <w:r w:rsidRPr="00256A34">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083FBE" w:rsidRPr="00256A34" w:rsidRDefault="00083FBE" w:rsidP="00083FBE">
      <w:pPr>
        <w:pStyle w:val="ConsPlusNormal"/>
        <w:widowControl/>
        <w:ind w:firstLine="709"/>
        <w:jc w:val="both"/>
        <w:rPr>
          <w:kern w:val="2"/>
          <w:sz w:val="24"/>
          <w:szCs w:val="24"/>
        </w:rPr>
      </w:pPr>
      <w:r w:rsidRPr="00256A34">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4. Один бюллетень публичных слушаний может использоваться для голосования только одного участника публичных слушаний. </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5. Текст бюллетеней публичных слушаний печатается на русском языке.</w:t>
      </w:r>
    </w:p>
    <w:p w:rsidR="00083FBE" w:rsidRPr="00256A34" w:rsidRDefault="00083FBE" w:rsidP="00083FBE">
      <w:pPr>
        <w:autoSpaceDE w:val="0"/>
        <w:autoSpaceDN w:val="0"/>
        <w:adjustRightInd w:val="0"/>
        <w:ind w:firstLine="709"/>
        <w:jc w:val="both"/>
        <w:rPr>
          <w:rFonts w:ascii="Arial" w:hAnsi="Arial" w:cs="Arial"/>
          <w:kern w:val="2"/>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083FBE" w:rsidRPr="00256A34" w:rsidRDefault="00083FBE" w:rsidP="00083FBE">
      <w:pPr>
        <w:autoSpaceDE w:val="0"/>
        <w:autoSpaceDN w:val="0"/>
        <w:adjustRightInd w:val="0"/>
        <w:ind w:firstLine="709"/>
        <w:jc w:val="both"/>
        <w:rPr>
          <w:rFonts w:ascii="Arial" w:hAnsi="Arial" w:cs="Arial"/>
          <w:kern w:val="2"/>
          <w:sz w:val="24"/>
          <w:szCs w:val="24"/>
        </w:rPr>
      </w:pP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w:t>
      </w:r>
      <w:r w:rsidRPr="00256A34">
        <w:rPr>
          <w:rFonts w:ascii="Arial" w:hAnsi="Arial" w:cs="Arial"/>
          <w:kern w:val="2"/>
          <w:sz w:val="24"/>
          <w:szCs w:val="24"/>
        </w:rPr>
        <w:lastRenderedPageBreak/>
        <w:t>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Все листы списка участников публичных слушаний подлежат сквозной нумерации.</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5. Регистрация начинается не позднее, чем за 30 минут до времени проведения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256A34">
        <w:rPr>
          <w:rFonts w:ascii="Arial" w:hAnsi="Arial" w:cs="Arial"/>
          <w:kern w:val="2"/>
          <w:sz w:val="24"/>
          <w:szCs w:val="24"/>
        </w:rPr>
        <w:t>жителей муниципального образования, не являющихся участниками публичных слушаний</w:t>
      </w:r>
      <w:r w:rsidRPr="00256A34">
        <w:rPr>
          <w:rFonts w:ascii="Arial" w:hAnsi="Arial" w:cs="Arial"/>
          <w:sz w:val="24"/>
          <w:szCs w:val="24"/>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lastRenderedPageBreak/>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10. Регистрация завершается по истечении 15 минут с момента начала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083FBE" w:rsidRPr="00256A34" w:rsidRDefault="00083FBE" w:rsidP="00083FBE">
      <w:pPr>
        <w:pStyle w:val="3"/>
        <w:ind w:firstLine="720"/>
        <w:jc w:val="both"/>
        <w:rPr>
          <w:rFonts w:cs="Arial"/>
          <w:kern w:val="2"/>
          <w:szCs w:val="24"/>
        </w:rPr>
      </w:pPr>
      <w:r w:rsidRPr="00256A34">
        <w:rPr>
          <w:rFonts w:cs="Arial"/>
          <w:kern w:val="2"/>
          <w:szCs w:val="24"/>
        </w:rPr>
        <w:t>Статья 18. Порядок проведения собрания</w:t>
      </w:r>
    </w:p>
    <w:p w:rsidR="00083FBE" w:rsidRPr="00256A34" w:rsidRDefault="00083FBE" w:rsidP="00083FBE">
      <w:pPr>
        <w:ind w:firstLine="709"/>
        <w:jc w:val="both"/>
        <w:rPr>
          <w:rFonts w:ascii="Arial" w:hAnsi="Arial" w:cs="Arial"/>
          <w:sz w:val="24"/>
          <w:szCs w:val="24"/>
        </w:rPr>
      </w:pP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lastRenderedPageBreak/>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По одному и тому же вопросу допускается выступать не более двух раз.</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Председатель собрания вправе лишить слова лицо,</w:t>
      </w:r>
      <w:r w:rsidRPr="00972C09">
        <w:rPr>
          <w:rFonts w:ascii="Arial" w:hAnsi="Arial" w:cs="Arial"/>
        </w:rPr>
        <w:t xml:space="preserve"> </w:t>
      </w:r>
      <w:r w:rsidRPr="00256A34">
        <w:rPr>
          <w:rFonts w:ascii="Arial" w:hAnsi="Arial" w:cs="Arial"/>
          <w:sz w:val="24"/>
          <w:szCs w:val="24"/>
        </w:rPr>
        <w:t>неоднократно грубо нарушившее регламент выступления.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7. Если собрание длиться более 90 минут председатель собрания вправе объявить перерыв, но не более чем на 15 минут. </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8. После окончания выступлений председатель собрания предлагает участникам публичных слушаний голосовать по вопросу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9. В случаях проведения голосования по вопросу публичных слушаний </w:t>
      </w:r>
      <w:r w:rsidRPr="00256A34">
        <w:rPr>
          <w:rFonts w:ascii="Arial" w:hAnsi="Arial" w:cs="Arial"/>
          <w:kern w:val="2"/>
          <w:sz w:val="24"/>
          <w:szCs w:val="24"/>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256A34">
        <w:rPr>
          <w:rFonts w:ascii="Arial" w:hAnsi="Arial" w:cs="Arial"/>
          <w:sz w:val="24"/>
          <w:szCs w:val="24"/>
        </w:rPr>
        <w:t xml:space="preserve">да», «нет» или «воздержался». </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Организаторы публичных слушаний осуществляют подсчет голосов, поданных за каждый вариант ответа.</w:t>
      </w:r>
    </w:p>
    <w:p w:rsidR="00083FBE" w:rsidRPr="00256A34" w:rsidRDefault="00083FBE" w:rsidP="00083FBE">
      <w:pPr>
        <w:ind w:firstLine="709"/>
        <w:jc w:val="both"/>
        <w:rPr>
          <w:rFonts w:ascii="Arial" w:hAnsi="Arial" w:cs="Arial"/>
          <w:kern w:val="2"/>
          <w:sz w:val="24"/>
          <w:szCs w:val="24"/>
        </w:rPr>
      </w:pPr>
      <w:r w:rsidRPr="00256A34">
        <w:rPr>
          <w:rFonts w:ascii="Arial" w:hAnsi="Arial" w:cs="Arial"/>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10. В случаях проведения голосования по вопросу публичных слушаний </w:t>
      </w:r>
      <w:r w:rsidRPr="00256A34">
        <w:rPr>
          <w:rFonts w:ascii="Arial" w:hAnsi="Arial" w:cs="Arial"/>
          <w:kern w:val="2"/>
          <w:sz w:val="24"/>
          <w:szCs w:val="24"/>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256A34">
        <w:rPr>
          <w:rFonts w:ascii="Arial" w:hAnsi="Arial" w:cs="Arial"/>
          <w:sz w:val="24"/>
          <w:szCs w:val="24"/>
        </w:rPr>
        <w:t>Организаторы публичных слушаний собирают заполненные бюллетени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11. Если участник публичных слушаний испортил выданный ему бюллетень публичных слушаний, он вправе обратиться к организатору публичных слушаний с </w:t>
      </w:r>
      <w:r w:rsidRPr="00256A34">
        <w:rPr>
          <w:rFonts w:ascii="Arial" w:hAnsi="Arial" w:cs="Arial"/>
          <w:sz w:val="24"/>
          <w:szCs w:val="24"/>
        </w:rPr>
        <w:lastRenderedPageBreak/>
        <w:t>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083FBE" w:rsidRPr="00256A34" w:rsidRDefault="00083FBE" w:rsidP="00083FBE">
      <w:pPr>
        <w:autoSpaceDE w:val="0"/>
        <w:autoSpaceDN w:val="0"/>
        <w:adjustRightInd w:val="0"/>
        <w:ind w:firstLine="709"/>
        <w:jc w:val="both"/>
        <w:rPr>
          <w:rFonts w:ascii="Arial" w:hAnsi="Arial" w:cs="Arial"/>
          <w:sz w:val="24"/>
          <w:szCs w:val="24"/>
        </w:rPr>
      </w:pPr>
      <w:r w:rsidRPr="00256A34">
        <w:rPr>
          <w:rFonts w:ascii="Arial" w:hAnsi="Arial" w:cs="Arial"/>
          <w:kern w:val="2"/>
          <w:sz w:val="24"/>
          <w:szCs w:val="24"/>
        </w:rPr>
        <w:t xml:space="preserve">13. После окончания сбора </w:t>
      </w:r>
      <w:r w:rsidRPr="00256A34">
        <w:rPr>
          <w:rFonts w:ascii="Arial" w:hAnsi="Arial" w:cs="Arial"/>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083FBE" w:rsidRPr="00256A34" w:rsidRDefault="00083FBE" w:rsidP="00083FBE">
      <w:pPr>
        <w:pStyle w:val="3"/>
        <w:ind w:firstLine="720"/>
        <w:jc w:val="both"/>
        <w:rPr>
          <w:rFonts w:cs="Arial"/>
          <w:kern w:val="2"/>
          <w:szCs w:val="24"/>
        </w:rPr>
      </w:pPr>
      <w:r w:rsidRPr="00256A34">
        <w:rPr>
          <w:rFonts w:cs="Arial"/>
          <w:kern w:val="2"/>
          <w:szCs w:val="24"/>
        </w:rPr>
        <w:t>Статья 19. Протокол собрания</w:t>
      </w:r>
    </w:p>
    <w:p w:rsidR="00083FBE" w:rsidRPr="00256A34" w:rsidRDefault="00083FBE" w:rsidP="00083FBE">
      <w:pPr>
        <w:autoSpaceDE w:val="0"/>
        <w:autoSpaceDN w:val="0"/>
        <w:adjustRightInd w:val="0"/>
        <w:ind w:firstLine="709"/>
        <w:jc w:val="both"/>
        <w:rPr>
          <w:rFonts w:ascii="Arial" w:hAnsi="Arial" w:cs="Arial"/>
          <w:sz w:val="24"/>
          <w:szCs w:val="24"/>
        </w:rPr>
      </w:pP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sz w:val="24"/>
          <w:szCs w:val="24"/>
        </w:rPr>
        <w:t>1</w:t>
      </w:r>
      <w:r w:rsidRPr="00256A34">
        <w:rPr>
          <w:rFonts w:ascii="Arial" w:hAnsi="Arial" w:cs="Arial"/>
          <w:kern w:val="2"/>
          <w:sz w:val="24"/>
          <w:szCs w:val="24"/>
        </w:rPr>
        <w:t xml:space="preserve">. В собрании ведется протокол. </w:t>
      </w:r>
    </w:p>
    <w:p w:rsidR="00083FBE" w:rsidRPr="00256A34" w:rsidRDefault="00083FBE" w:rsidP="00083FBE">
      <w:pPr>
        <w:autoSpaceDE w:val="0"/>
        <w:autoSpaceDN w:val="0"/>
        <w:adjustRightInd w:val="0"/>
        <w:ind w:firstLine="709"/>
        <w:jc w:val="both"/>
        <w:rPr>
          <w:rFonts w:ascii="Arial" w:hAnsi="Arial" w:cs="Arial"/>
          <w:sz w:val="24"/>
          <w:szCs w:val="24"/>
        </w:rPr>
      </w:pPr>
      <w:r w:rsidRPr="00256A34">
        <w:rPr>
          <w:rFonts w:ascii="Arial" w:hAnsi="Arial" w:cs="Arial"/>
          <w:sz w:val="24"/>
          <w:szCs w:val="24"/>
        </w:rPr>
        <w:t>Протокол собрания ведет секретарь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В протокол собрания вносятся следующие сведения: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дата проведения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место проведения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4) время начала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7) время закрытия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lastRenderedPageBreak/>
        <w:t>3. В протокол собрания вносятся сведения об итогах голосования на собрании, определяемые в соответствии со статьей 20 настоящего Порядка.</w:t>
      </w:r>
    </w:p>
    <w:p w:rsidR="00083FBE" w:rsidRPr="00256A34" w:rsidRDefault="00083FBE" w:rsidP="00083FBE">
      <w:pPr>
        <w:autoSpaceDE w:val="0"/>
        <w:autoSpaceDN w:val="0"/>
        <w:adjustRightInd w:val="0"/>
        <w:ind w:firstLine="709"/>
        <w:jc w:val="both"/>
        <w:rPr>
          <w:rFonts w:ascii="Arial" w:hAnsi="Arial" w:cs="Arial"/>
          <w:sz w:val="24"/>
          <w:szCs w:val="24"/>
        </w:rPr>
      </w:pPr>
      <w:r w:rsidRPr="00256A34">
        <w:rPr>
          <w:rFonts w:ascii="Arial" w:hAnsi="Arial" w:cs="Arial"/>
          <w:sz w:val="24"/>
          <w:szCs w:val="24"/>
        </w:rPr>
        <w:t>4. Протокол собрания подписывается председателем и секретарем собрания.</w:t>
      </w:r>
    </w:p>
    <w:p w:rsidR="00083FBE" w:rsidRPr="0069167B" w:rsidRDefault="00083FBE" w:rsidP="00083FBE">
      <w:pPr>
        <w:ind w:firstLine="709"/>
        <w:jc w:val="both"/>
        <w:rPr>
          <w:rFonts w:ascii="Arial" w:hAnsi="Arial" w:cs="Arial"/>
          <w:sz w:val="24"/>
          <w:szCs w:val="24"/>
        </w:rPr>
      </w:pPr>
      <w:r w:rsidRPr="00256A34">
        <w:rPr>
          <w:rFonts w:ascii="Arial" w:hAnsi="Arial" w:cs="Arial"/>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083FBE" w:rsidRDefault="00083FBE" w:rsidP="00083FBE">
      <w:pPr>
        <w:pStyle w:val="1"/>
        <w:rPr>
          <w:rFonts w:ascii="Arial" w:hAnsi="Arial" w:cs="Arial"/>
          <w:kern w:val="2"/>
          <w:sz w:val="24"/>
          <w:szCs w:val="24"/>
        </w:rPr>
      </w:pPr>
      <w:r w:rsidRPr="00256A34">
        <w:rPr>
          <w:rFonts w:ascii="Arial" w:hAnsi="Arial" w:cs="Arial"/>
          <w:kern w:val="2"/>
          <w:sz w:val="24"/>
          <w:szCs w:val="24"/>
        </w:rPr>
        <w:t xml:space="preserve">ГЛАВА 4. ПОРЯДОК УСТАНОВЛЕНИЯ ИТОГОВ ГОЛОСОВАНИЯ </w:t>
      </w:r>
      <w:r w:rsidRPr="00256A34">
        <w:rPr>
          <w:rFonts w:ascii="Arial" w:hAnsi="Arial" w:cs="Arial"/>
          <w:kern w:val="2"/>
          <w:sz w:val="24"/>
          <w:szCs w:val="24"/>
        </w:rPr>
        <w:br/>
        <w:t>И РЕЗУЛЬТАТОВ ПУБЛИЧНЫХ СЛУШАНИЙ</w:t>
      </w:r>
    </w:p>
    <w:p w:rsidR="00083FBE" w:rsidRPr="0069167B" w:rsidRDefault="00083FBE" w:rsidP="00083FBE"/>
    <w:p w:rsidR="00083FBE" w:rsidRPr="00256A34" w:rsidRDefault="00083FBE" w:rsidP="00083FBE">
      <w:pPr>
        <w:pStyle w:val="3"/>
        <w:ind w:firstLine="720"/>
        <w:jc w:val="both"/>
        <w:rPr>
          <w:rFonts w:cs="Arial"/>
          <w:kern w:val="2"/>
          <w:szCs w:val="24"/>
        </w:rPr>
      </w:pPr>
      <w:r w:rsidRPr="00256A34">
        <w:rPr>
          <w:rFonts w:cs="Arial"/>
          <w:kern w:val="2"/>
          <w:szCs w:val="24"/>
        </w:rPr>
        <w:t>Статья 20. Порядок установления итогов голосования</w:t>
      </w:r>
    </w:p>
    <w:p w:rsidR="00083FBE" w:rsidRPr="00256A34" w:rsidRDefault="00083FBE" w:rsidP="00083FBE">
      <w:pPr>
        <w:ind w:firstLine="709"/>
        <w:jc w:val="both"/>
        <w:rPr>
          <w:rFonts w:ascii="Arial" w:hAnsi="Arial" w:cs="Arial"/>
          <w:sz w:val="24"/>
          <w:szCs w:val="24"/>
        </w:rPr>
      </w:pP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Итоги голосования устанавливаются по каждому собранию отдельно.</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Итоги голосования устанавливаются организаторами публичных слушаний незамедлительно после закрытия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3. Итоги голосования на публичных слушаниях, голосование по вопросу которых </w:t>
      </w:r>
      <w:r w:rsidRPr="00256A34">
        <w:rPr>
          <w:rFonts w:ascii="Arial" w:hAnsi="Arial" w:cs="Arial"/>
          <w:kern w:val="2"/>
          <w:sz w:val="24"/>
          <w:szCs w:val="24"/>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4. В случаях, предусмотренных частью 3 настоящей статьи, в протокол собрания вносятся следующие сведения об итогах голосования: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число голосов участников публичных слушаний поданных за вариант ответа «да»;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число голосов участников публичных слушаний поданных за вариант ответа «нет»;</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3) число голосов участников публичных слушаний поданных за вариант ответа «воздержался».</w:t>
      </w:r>
    </w:p>
    <w:p w:rsidR="00083FBE" w:rsidRPr="00256A34" w:rsidRDefault="00083FBE" w:rsidP="00083FBE">
      <w:pPr>
        <w:ind w:firstLine="709"/>
        <w:jc w:val="both"/>
        <w:rPr>
          <w:rFonts w:ascii="Arial" w:hAnsi="Arial" w:cs="Arial"/>
          <w:kern w:val="2"/>
          <w:sz w:val="24"/>
          <w:szCs w:val="24"/>
        </w:rPr>
      </w:pPr>
      <w:r w:rsidRPr="00256A34">
        <w:rPr>
          <w:rFonts w:ascii="Arial" w:hAnsi="Arial" w:cs="Arial"/>
          <w:sz w:val="24"/>
          <w:szCs w:val="24"/>
        </w:rPr>
        <w:t xml:space="preserve">5. Итоги голосования на публичных слушаниях, голосование по вопросу которых </w:t>
      </w:r>
      <w:r w:rsidRPr="00256A34">
        <w:rPr>
          <w:rFonts w:ascii="Arial" w:hAnsi="Arial" w:cs="Arial"/>
          <w:kern w:val="2"/>
          <w:sz w:val="24"/>
          <w:szCs w:val="24"/>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w:t>
      </w:r>
      <w:r w:rsidRPr="00256A34">
        <w:rPr>
          <w:rFonts w:ascii="Arial" w:hAnsi="Arial" w:cs="Arial"/>
          <w:sz w:val="24"/>
          <w:szCs w:val="24"/>
        </w:rPr>
        <w:lastRenderedPageBreak/>
        <w:t xml:space="preserve">испорченный. На недействительном бюллетене ставиться отметка «недействителен». </w:t>
      </w:r>
    </w:p>
    <w:p w:rsidR="00083FBE" w:rsidRPr="00256A34" w:rsidRDefault="00083FBE" w:rsidP="00083FBE">
      <w:pPr>
        <w:ind w:firstLine="709"/>
        <w:jc w:val="both"/>
        <w:rPr>
          <w:rFonts w:ascii="Arial" w:hAnsi="Arial" w:cs="Arial"/>
          <w:sz w:val="24"/>
          <w:szCs w:val="24"/>
        </w:rPr>
      </w:pPr>
      <w:r w:rsidRPr="00256A34">
        <w:rPr>
          <w:rFonts w:ascii="Arial" w:hAnsi="Arial" w:cs="Arial"/>
          <w:kern w:val="2"/>
          <w:sz w:val="24"/>
          <w:szCs w:val="24"/>
        </w:rPr>
        <w:t xml:space="preserve">6. </w:t>
      </w:r>
      <w:r w:rsidRPr="00256A34">
        <w:rPr>
          <w:rFonts w:ascii="Arial" w:hAnsi="Arial" w:cs="Arial"/>
          <w:sz w:val="24"/>
          <w:szCs w:val="24"/>
        </w:rPr>
        <w:t>В случаях, предусмотренных частью 5 настоящей статьи, в протокол собрания вносятся следующие сведения об итогах голосования: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число бюллетеней публичных слушаний, выданных участникам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число бюллетеней публичных слушаний, признанных недействительными;</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3) число бюллетеней публичных слушаний, выданных участникам публичных слушаний и не сданных организаторам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4) число действительных бюллетеней публичных слушаний, в которых отмечен вариант ответа «да»;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5) число действительных бюллетеней публичных слушаний, в которых отмечен вариант ответа «нет»;</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6) число действительных бюллетеней публичных слушаний, в которых отмечен вариант ответа «воздержался».</w:t>
      </w:r>
    </w:p>
    <w:p w:rsidR="00083FBE" w:rsidRPr="00256A34" w:rsidRDefault="00083FBE" w:rsidP="00083FBE">
      <w:pPr>
        <w:ind w:firstLine="709"/>
        <w:jc w:val="both"/>
        <w:rPr>
          <w:rFonts w:ascii="Arial" w:hAnsi="Arial" w:cs="Arial"/>
          <w:sz w:val="24"/>
          <w:szCs w:val="24"/>
        </w:rPr>
      </w:pPr>
    </w:p>
    <w:p w:rsidR="00083FBE" w:rsidRPr="00256A34" w:rsidRDefault="00083FBE" w:rsidP="00083FBE">
      <w:pPr>
        <w:pStyle w:val="3"/>
        <w:ind w:firstLine="720"/>
        <w:jc w:val="both"/>
        <w:rPr>
          <w:rFonts w:cs="Arial"/>
          <w:kern w:val="2"/>
          <w:szCs w:val="24"/>
        </w:rPr>
      </w:pPr>
      <w:r w:rsidRPr="00256A34">
        <w:rPr>
          <w:rFonts w:cs="Arial"/>
          <w:kern w:val="2"/>
          <w:szCs w:val="24"/>
        </w:rPr>
        <w:t>Статья 21. Порядок установления результатов публичных слушаний</w:t>
      </w:r>
    </w:p>
    <w:p w:rsidR="00083FBE" w:rsidRPr="00256A34" w:rsidRDefault="00083FBE" w:rsidP="00083FBE">
      <w:pPr>
        <w:ind w:firstLine="709"/>
        <w:jc w:val="both"/>
        <w:rPr>
          <w:rFonts w:ascii="Arial" w:hAnsi="Arial" w:cs="Arial"/>
          <w:sz w:val="24"/>
          <w:szCs w:val="24"/>
        </w:rPr>
      </w:pP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3. Результаты публичных слушаний, проводившихся в форме одного собрания, устанавливаются на основании протокола собрания.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lastRenderedPageBreak/>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083FBE" w:rsidRPr="00A44C60" w:rsidRDefault="00083FBE" w:rsidP="00083FBE">
      <w:pPr>
        <w:ind w:firstLine="709"/>
        <w:jc w:val="both"/>
        <w:rPr>
          <w:rFonts w:ascii="Arial" w:hAnsi="Arial" w:cs="Arial"/>
          <w:sz w:val="24"/>
          <w:szCs w:val="24"/>
        </w:rPr>
      </w:pPr>
      <w:r w:rsidRPr="00256A34">
        <w:rPr>
          <w:rFonts w:ascii="Arial" w:hAnsi="Arial" w:cs="Arial"/>
          <w:sz w:val="24"/>
          <w:szCs w:val="24"/>
        </w:rPr>
        <w:t>2) об оставлении предложения (замечания), поступившего от участников публичных слушаний, без учета.</w:t>
      </w:r>
    </w:p>
    <w:p w:rsidR="00083FBE" w:rsidRPr="00256A34" w:rsidRDefault="00083FBE" w:rsidP="00083FBE">
      <w:pPr>
        <w:pStyle w:val="3"/>
        <w:ind w:firstLine="720"/>
        <w:jc w:val="both"/>
        <w:rPr>
          <w:rFonts w:cs="Arial"/>
          <w:kern w:val="2"/>
          <w:szCs w:val="24"/>
        </w:rPr>
      </w:pPr>
      <w:r w:rsidRPr="00256A34">
        <w:rPr>
          <w:rFonts w:cs="Arial"/>
          <w:kern w:val="2"/>
          <w:szCs w:val="24"/>
        </w:rPr>
        <w:t>Статья 22. Заключение о результатах публичных слушаний</w:t>
      </w:r>
    </w:p>
    <w:p w:rsidR="00083FBE" w:rsidRPr="00256A34" w:rsidRDefault="00083FBE" w:rsidP="00083FBE">
      <w:pPr>
        <w:autoSpaceDE w:val="0"/>
        <w:autoSpaceDN w:val="0"/>
        <w:adjustRightInd w:val="0"/>
        <w:ind w:firstLine="709"/>
        <w:jc w:val="both"/>
        <w:rPr>
          <w:rFonts w:ascii="Arial" w:hAnsi="Arial" w:cs="Arial"/>
          <w:kern w:val="2"/>
          <w:sz w:val="24"/>
          <w:szCs w:val="24"/>
        </w:rPr>
      </w:pP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2. Проект заключения о результатах публичных слушаний должен содержать следующие сведения:</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1) число проведенных собраний с указанием даты и места проведения каждого собрания;</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2) вопрос публичных слушаний, по которому осуществлялось голосование и варианты ответа на него;</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3) форма голосования на публичных слушаниях;</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5) число участников публичных слушаний, принявших участие в голосовании по вопросу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6) число голосов, поданных за каждый вариант ответа на вопрос публичных слушаний, по которому осуществлялось голосование;</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lastRenderedPageBreak/>
        <w:t>7) число поступивших предложений и замечаний по вопросу публичных слушаний;</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083FBE" w:rsidRPr="00256A34" w:rsidRDefault="00083FBE" w:rsidP="00083FBE">
      <w:pPr>
        <w:ind w:firstLine="709"/>
        <w:jc w:val="both"/>
        <w:rPr>
          <w:rFonts w:ascii="Arial" w:hAnsi="Arial" w:cs="Arial"/>
          <w:sz w:val="24"/>
          <w:szCs w:val="24"/>
        </w:rPr>
      </w:pPr>
      <w:r w:rsidRPr="00256A34">
        <w:rPr>
          <w:rFonts w:ascii="Arial" w:hAnsi="Arial" w:cs="Arial"/>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 xml:space="preserve">3. Проект заключения о результатах публичных слушаний, назначенных представительным органом, не позднее </w:t>
      </w:r>
      <w:r w:rsidRPr="00256A34">
        <w:rPr>
          <w:rFonts w:ascii="Arial" w:hAnsi="Arial" w:cs="Arial"/>
          <w:sz w:val="24"/>
          <w:szCs w:val="24"/>
        </w:rPr>
        <w:t>10 рабочих дней со дня проведения собрания (последнего собрания)</w:t>
      </w:r>
      <w:r w:rsidRPr="00256A34">
        <w:rPr>
          <w:rFonts w:ascii="Arial" w:hAnsi="Arial" w:cs="Arial"/>
          <w:kern w:val="2"/>
          <w:sz w:val="24"/>
          <w:szCs w:val="24"/>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083FBE" w:rsidRPr="00256A34" w:rsidRDefault="00083FBE" w:rsidP="00083FBE">
      <w:pPr>
        <w:autoSpaceDE w:val="0"/>
        <w:autoSpaceDN w:val="0"/>
        <w:adjustRightInd w:val="0"/>
        <w:ind w:firstLine="709"/>
        <w:jc w:val="both"/>
        <w:rPr>
          <w:rFonts w:ascii="Arial" w:hAnsi="Arial" w:cs="Arial"/>
          <w:kern w:val="2"/>
          <w:sz w:val="24"/>
          <w:szCs w:val="24"/>
        </w:rPr>
      </w:pPr>
      <w:r w:rsidRPr="00256A34">
        <w:rPr>
          <w:rFonts w:ascii="Arial" w:hAnsi="Arial" w:cs="Arial"/>
          <w:kern w:val="2"/>
          <w:sz w:val="24"/>
          <w:szCs w:val="24"/>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083FBE" w:rsidRPr="00256A34" w:rsidRDefault="00083FBE" w:rsidP="00083FBE">
      <w:pPr>
        <w:autoSpaceDE w:val="0"/>
        <w:autoSpaceDN w:val="0"/>
        <w:adjustRightInd w:val="0"/>
        <w:ind w:firstLine="720"/>
        <w:jc w:val="both"/>
        <w:rPr>
          <w:rFonts w:ascii="Arial" w:hAnsi="Arial" w:cs="Arial"/>
          <w:sz w:val="24"/>
          <w:szCs w:val="24"/>
        </w:rPr>
      </w:pPr>
      <w:r w:rsidRPr="00256A34">
        <w:rPr>
          <w:rFonts w:ascii="Arial" w:hAnsi="Arial" w:cs="Arial"/>
          <w:sz w:val="24"/>
          <w:szCs w:val="24"/>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083FBE" w:rsidRPr="00256A34" w:rsidRDefault="00083FBE" w:rsidP="00083FBE">
      <w:pPr>
        <w:autoSpaceDE w:val="0"/>
        <w:autoSpaceDN w:val="0"/>
        <w:adjustRightInd w:val="0"/>
        <w:ind w:firstLine="720"/>
        <w:jc w:val="both"/>
        <w:rPr>
          <w:rFonts w:ascii="Arial" w:hAnsi="Arial" w:cs="Arial"/>
          <w:sz w:val="24"/>
          <w:szCs w:val="24"/>
        </w:rPr>
      </w:pPr>
      <w:r w:rsidRPr="00256A34">
        <w:rPr>
          <w:rFonts w:ascii="Arial" w:hAnsi="Arial" w:cs="Arial"/>
          <w:sz w:val="24"/>
          <w:szCs w:val="24"/>
        </w:rPr>
        <w:t>6. Заключение о результатах публичных слушаний утверждается не позднее 5 рабочих дней до дня окончания срока публичных слушаний.</w:t>
      </w:r>
    </w:p>
    <w:p w:rsidR="00083FBE" w:rsidRPr="00256A34" w:rsidRDefault="00083FBE" w:rsidP="00083FBE">
      <w:pPr>
        <w:autoSpaceDE w:val="0"/>
        <w:autoSpaceDN w:val="0"/>
        <w:adjustRightInd w:val="0"/>
        <w:ind w:firstLine="720"/>
        <w:jc w:val="both"/>
        <w:rPr>
          <w:rFonts w:ascii="Arial" w:hAnsi="Arial" w:cs="Arial"/>
          <w:sz w:val="24"/>
          <w:szCs w:val="24"/>
        </w:rPr>
      </w:pPr>
      <w:r w:rsidRPr="00256A34">
        <w:rPr>
          <w:rFonts w:ascii="Arial" w:hAnsi="Arial" w:cs="Arial"/>
          <w:sz w:val="24"/>
          <w:szCs w:val="24"/>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083FBE" w:rsidRPr="00256A34" w:rsidRDefault="00083FBE" w:rsidP="00083FBE">
      <w:pPr>
        <w:autoSpaceDE w:val="0"/>
        <w:autoSpaceDN w:val="0"/>
        <w:adjustRightInd w:val="0"/>
        <w:ind w:firstLine="720"/>
        <w:jc w:val="both"/>
        <w:rPr>
          <w:rFonts w:ascii="Arial" w:hAnsi="Arial" w:cs="Arial"/>
          <w:sz w:val="24"/>
          <w:szCs w:val="24"/>
        </w:rPr>
      </w:pPr>
      <w:r w:rsidRPr="00256A34">
        <w:rPr>
          <w:rFonts w:ascii="Arial" w:hAnsi="Arial" w:cs="Arial"/>
          <w:sz w:val="24"/>
          <w:szCs w:val="24"/>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083FBE" w:rsidRPr="00256A34" w:rsidRDefault="00083FBE" w:rsidP="00083FBE">
      <w:pPr>
        <w:autoSpaceDE w:val="0"/>
        <w:autoSpaceDN w:val="0"/>
        <w:adjustRightInd w:val="0"/>
        <w:ind w:firstLine="720"/>
        <w:jc w:val="both"/>
        <w:rPr>
          <w:rFonts w:ascii="Arial" w:hAnsi="Arial" w:cs="Arial"/>
          <w:kern w:val="2"/>
          <w:sz w:val="24"/>
          <w:szCs w:val="24"/>
        </w:rPr>
      </w:pPr>
      <w:r w:rsidRPr="00256A34">
        <w:rPr>
          <w:rFonts w:ascii="Arial" w:hAnsi="Arial" w:cs="Arial"/>
          <w:sz w:val="24"/>
          <w:szCs w:val="24"/>
        </w:rPr>
        <w:t xml:space="preserve">8. Если при утверждении заключения о результатах публичных слушаний представительным органом (Главой) было одобрена рекомендация о направлении </w:t>
      </w:r>
      <w:r w:rsidRPr="00256A34">
        <w:rPr>
          <w:rFonts w:ascii="Arial" w:hAnsi="Arial" w:cs="Arial"/>
          <w:sz w:val="24"/>
          <w:szCs w:val="24"/>
        </w:rPr>
        <w:lastRenderedPageBreak/>
        <w:t>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083FBE" w:rsidRPr="00256A34" w:rsidRDefault="00083FBE" w:rsidP="00083FBE">
      <w:pPr>
        <w:autoSpaceDE w:val="0"/>
        <w:autoSpaceDN w:val="0"/>
        <w:adjustRightInd w:val="0"/>
        <w:rPr>
          <w:rFonts w:ascii="Arial" w:hAnsi="Arial" w:cs="Arial"/>
          <w:kern w:val="2"/>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firstLine="0"/>
        <w:rPr>
          <w:rFonts w:cs="Arial"/>
          <w:sz w:val="24"/>
          <w:szCs w:val="24"/>
        </w:rPr>
      </w:pPr>
    </w:p>
    <w:p w:rsidR="00083FBE" w:rsidRDefault="00083FBE" w:rsidP="00522A5F">
      <w:pPr>
        <w:pStyle w:val="ConsNormal"/>
        <w:ind w:firstLine="0"/>
        <w:rPr>
          <w:rFonts w:cs="Arial"/>
          <w:sz w:val="24"/>
          <w:szCs w:val="24"/>
        </w:rPr>
        <w:sectPr w:rsidR="00083FBE" w:rsidSect="00317B71">
          <w:headerReference w:type="default" r:id="rId6"/>
          <w:headerReference w:type="first" r:id="rId7"/>
          <w:pgSz w:w="11906" w:h="16838"/>
          <w:pgMar w:top="1134" w:right="850" w:bottom="1134" w:left="1701" w:header="709" w:footer="709" w:gutter="0"/>
          <w:cols w:space="708"/>
          <w:titlePg/>
          <w:docGrid w:linePitch="360"/>
        </w:sectPr>
      </w:pPr>
    </w:p>
    <w:p w:rsidR="00083FBE" w:rsidRDefault="00083FBE" w:rsidP="00522A5F">
      <w:pPr>
        <w:pStyle w:val="ConsNormal"/>
        <w:ind w:firstLine="0"/>
        <w:rPr>
          <w:rFonts w:cs="Arial"/>
          <w:sz w:val="24"/>
          <w:szCs w:val="24"/>
        </w:rPr>
      </w:pPr>
    </w:p>
    <w:p w:rsidR="00083FBE" w:rsidRPr="003A3904" w:rsidRDefault="00083FBE" w:rsidP="00083FBE">
      <w:pPr>
        <w:pStyle w:val="a8"/>
        <w:jc w:val="right"/>
        <w:rPr>
          <w:rFonts w:ascii="Courier New" w:hAnsi="Courier New" w:cs="Courier New"/>
          <w:b/>
          <w:kern w:val="2"/>
          <w:sz w:val="22"/>
        </w:rPr>
      </w:pPr>
      <w:r w:rsidRPr="003A3904">
        <w:rPr>
          <w:rFonts w:ascii="Courier New" w:hAnsi="Courier New" w:cs="Courier New"/>
          <w:kern w:val="2"/>
          <w:sz w:val="22"/>
        </w:rPr>
        <w:t>Приложение 1</w:t>
      </w:r>
    </w:p>
    <w:p w:rsidR="00083FBE" w:rsidRDefault="00083FBE" w:rsidP="00083FBE">
      <w:pPr>
        <w:pStyle w:val="a8"/>
        <w:jc w:val="right"/>
        <w:rPr>
          <w:rFonts w:ascii="Courier New" w:hAnsi="Courier New" w:cs="Courier New"/>
          <w:kern w:val="2"/>
          <w:sz w:val="22"/>
        </w:rPr>
      </w:pPr>
      <w:r w:rsidRPr="003A3904">
        <w:rPr>
          <w:rFonts w:ascii="Courier New" w:hAnsi="Courier New" w:cs="Courier New"/>
          <w:kern w:val="2"/>
          <w:sz w:val="22"/>
        </w:rPr>
        <w:t xml:space="preserve">к Порядку организации и проведения публичных </w:t>
      </w:r>
    </w:p>
    <w:p w:rsidR="00083FBE" w:rsidRPr="003A3904" w:rsidRDefault="00083FBE" w:rsidP="00083FBE">
      <w:pPr>
        <w:pStyle w:val="a8"/>
        <w:jc w:val="right"/>
        <w:rPr>
          <w:rFonts w:ascii="Courier New" w:hAnsi="Courier New" w:cs="Courier New"/>
          <w:b/>
          <w:kern w:val="2"/>
          <w:sz w:val="22"/>
        </w:rPr>
      </w:pPr>
      <w:r w:rsidRPr="003A3904">
        <w:rPr>
          <w:rFonts w:ascii="Courier New" w:hAnsi="Courier New" w:cs="Courier New"/>
          <w:kern w:val="2"/>
          <w:sz w:val="22"/>
        </w:rPr>
        <w:t>слушаний в муниципальном образовании «Табарсук»</w:t>
      </w:r>
    </w:p>
    <w:p w:rsidR="00083FBE" w:rsidRPr="003A3904" w:rsidRDefault="00083FBE" w:rsidP="00083FBE">
      <w:pPr>
        <w:pStyle w:val="a8"/>
        <w:jc w:val="right"/>
        <w:rPr>
          <w:rFonts w:ascii="Courier New" w:hAnsi="Courier New" w:cs="Courier New"/>
          <w:sz w:val="22"/>
        </w:rPr>
      </w:pPr>
    </w:p>
    <w:p w:rsidR="00083FBE" w:rsidRPr="00972C09" w:rsidRDefault="00083FBE" w:rsidP="00083FBE">
      <w:pPr>
        <w:pStyle w:val="ConsNonformat"/>
        <w:widowControl/>
        <w:jc w:val="center"/>
        <w:rPr>
          <w:rFonts w:ascii="Arial" w:hAnsi="Arial" w:cs="Arial"/>
          <w:sz w:val="24"/>
          <w:szCs w:val="24"/>
        </w:rPr>
      </w:pPr>
      <w:r w:rsidRPr="00972C09">
        <w:rPr>
          <w:rFonts w:ascii="Arial" w:hAnsi="Arial" w:cs="Arial"/>
          <w:sz w:val="24"/>
          <w:szCs w:val="24"/>
        </w:rPr>
        <w:t>ПОДПИСНОЙ ЛИСТ</w:t>
      </w:r>
    </w:p>
    <w:p w:rsidR="00083FBE" w:rsidRPr="00972C09" w:rsidRDefault="00083FBE" w:rsidP="00083FBE">
      <w:pPr>
        <w:pStyle w:val="ConsNonformat"/>
        <w:widowControl/>
        <w:jc w:val="center"/>
        <w:rPr>
          <w:rFonts w:ascii="Arial" w:hAnsi="Arial" w:cs="Arial"/>
          <w:sz w:val="24"/>
          <w:szCs w:val="24"/>
        </w:rPr>
      </w:pPr>
      <w:r w:rsidRPr="00972C09">
        <w:rPr>
          <w:rFonts w:ascii="Arial" w:hAnsi="Arial" w:cs="Arial"/>
          <w:sz w:val="24"/>
          <w:szCs w:val="24"/>
        </w:rPr>
        <w:t>публичных слушаний</w:t>
      </w:r>
    </w:p>
    <w:p w:rsidR="00083FBE" w:rsidRPr="00972C09" w:rsidRDefault="00083FBE" w:rsidP="00083FBE">
      <w:pPr>
        <w:pStyle w:val="ConsNonformat"/>
        <w:widowControl/>
        <w:ind w:right="355" w:firstLine="720"/>
        <w:rPr>
          <w:rFonts w:ascii="Arial" w:hAnsi="Arial" w:cs="Arial"/>
          <w:sz w:val="24"/>
          <w:szCs w:val="24"/>
        </w:rPr>
      </w:pPr>
      <w:r w:rsidRPr="00972C09">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083FBE" w:rsidRPr="00972C09" w:rsidTr="00317B71">
        <w:tc>
          <w:tcPr>
            <w:tcW w:w="14601" w:type="dxa"/>
            <w:tcBorders>
              <w:top w:val="nil"/>
              <w:left w:val="nil"/>
              <w:bottom w:val="single" w:sz="4" w:space="0" w:color="auto"/>
              <w:right w:val="nil"/>
            </w:tcBorders>
          </w:tcPr>
          <w:p w:rsidR="00083FBE" w:rsidRPr="00972C09" w:rsidRDefault="00083FBE" w:rsidP="00317B71">
            <w:pPr>
              <w:pStyle w:val="ConsNonformat"/>
              <w:widowControl/>
              <w:rPr>
                <w:rFonts w:ascii="Arial" w:hAnsi="Arial" w:cs="Arial"/>
                <w:sz w:val="24"/>
                <w:szCs w:val="24"/>
              </w:rPr>
            </w:pPr>
          </w:p>
        </w:tc>
      </w:tr>
      <w:tr w:rsidR="00083FBE" w:rsidRPr="00972C09" w:rsidTr="00317B71">
        <w:tc>
          <w:tcPr>
            <w:tcW w:w="14601" w:type="dxa"/>
            <w:tcBorders>
              <w:top w:val="single" w:sz="4" w:space="0" w:color="auto"/>
              <w:left w:val="nil"/>
              <w:bottom w:val="single" w:sz="4" w:space="0" w:color="auto"/>
              <w:right w:val="nil"/>
            </w:tcBorders>
          </w:tcPr>
          <w:p w:rsidR="00083FBE" w:rsidRPr="00972C09" w:rsidRDefault="00083FBE" w:rsidP="00317B71">
            <w:pPr>
              <w:pStyle w:val="ConsNonformat"/>
              <w:widowControl/>
              <w:rPr>
                <w:rFonts w:ascii="Arial" w:hAnsi="Arial" w:cs="Arial"/>
                <w:sz w:val="24"/>
                <w:szCs w:val="24"/>
              </w:rPr>
            </w:pPr>
          </w:p>
        </w:tc>
      </w:tr>
    </w:tbl>
    <w:p w:rsidR="00083FBE" w:rsidRPr="00972C09" w:rsidRDefault="00083FBE" w:rsidP="00083FBE">
      <w:pPr>
        <w:pStyle w:val="ConsNonformat"/>
        <w:widowControl/>
        <w:rPr>
          <w:rFonts w:ascii="Arial" w:hAnsi="Arial" w:cs="Arial"/>
          <w:sz w:val="24"/>
          <w:szCs w:val="24"/>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083FBE" w:rsidRPr="00972C09" w:rsidTr="00317B71">
        <w:trPr>
          <w:trHeight w:val="840"/>
        </w:trPr>
        <w:tc>
          <w:tcPr>
            <w:tcW w:w="54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 </w:t>
            </w:r>
            <w:r w:rsidRPr="00972C09">
              <w:rPr>
                <w:rFonts w:ascii="Courier New" w:hAnsi="Courier New" w:cs="Courier New"/>
                <w:sz w:val="22"/>
                <w:szCs w:val="24"/>
              </w:rPr>
              <w:br/>
              <w:t>п/п</w:t>
            </w:r>
          </w:p>
        </w:tc>
        <w:tc>
          <w:tcPr>
            <w:tcW w:w="2012"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Фамилия, имя,</w:t>
            </w:r>
            <w:r w:rsidRPr="00972C09">
              <w:rPr>
                <w:rFonts w:ascii="Courier New" w:hAnsi="Courier New" w:cs="Courier New"/>
                <w:sz w:val="22"/>
                <w:szCs w:val="24"/>
              </w:rPr>
              <w:br/>
              <w:t>отчество</w:t>
            </w:r>
          </w:p>
        </w:tc>
        <w:tc>
          <w:tcPr>
            <w:tcW w:w="241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Год рождения (в возрасте</w:t>
            </w:r>
            <w:r w:rsidRPr="00972C09">
              <w:rPr>
                <w:rFonts w:ascii="Courier New" w:hAnsi="Courier New" w:cs="Courier New"/>
                <w:sz w:val="22"/>
                <w:szCs w:val="24"/>
              </w:rPr>
              <w:br/>
              <w:t>18 лет на день сбора подписей –</w:t>
            </w:r>
            <w:r w:rsidRPr="00972C09">
              <w:rPr>
                <w:rFonts w:ascii="Courier New" w:hAnsi="Courier New" w:cs="Courier New"/>
                <w:sz w:val="22"/>
                <w:szCs w:val="24"/>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Адрес </w:t>
            </w:r>
          </w:p>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места </w:t>
            </w:r>
            <w:r w:rsidRPr="00972C09">
              <w:rPr>
                <w:rFonts w:ascii="Courier New" w:hAnsi="Courier New" w:cs="Courier New"/>
                <w:sz w:val="22"/>
                <w:szCs w:val="24"/>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Серия и номер</w:t>
            </w:r>
            <w:r w:rsidRPr="00972C09">
              <w:rPr>
                <w:rFonts w:ascii="Courier New" w:hAnsi="Courier New" w:cs="Courier New"/>
                <w:sz w:val="22"/>
                <w:szCs w:val="24"/>
              </w:rPr>
              <w:br/>
              <w:t xml:space="preserve">паспорта или </w:t>
            </w:r>
            <w:r w:rsidRPr="00972C09">
              <w:rPr>
                <w:rFonts w:ascii="Courier New" w:hAnsi="Courier New" w:cs="Courier New"/>
                <w:sz w:val="22"/>
                <w:szCs w:val="24"/>
              </w:rPr>
              <w:br/>
              <w:t xml:space="preserve">заменяющего </w:t>
            </w:r>
            <w:r w:rsidRPr="00972C09">
              <w:rPr>
                <w:rFonts w:ascii="Courier New" w:hAnsi="Courier New" w:cs="Courier New"/>
                <w:sz w:val="22"/>
                <w:szCs w:val="24"/>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согласие на обработку персональных данных в целях выдвижения инициативы проведения публичных слушаний</w:t>
            </w:r>
          </w:p>
        </w:tc>
      </w:tr>
      <w:tr w:rsidR="00083FBE" w:rsidRPr="00972C09" w:rsidTr="00317B71">
        <w:trPr>
          <w:trHeight w:val="240"/>
        </w:trPr>
        <w:tc>
          <w:tcPr>
            <w:tcW w:w="54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r w:rsidRPr="00972C09">
              <w:rPr>
                <w:rFonts w:ascii="Courier New" w:hAnsi="Courier New" w:cs="Courier New"/>
                <w:sz w:val="22"/>
                <w:szCs w:val="24"/>
              </w:rPr>
              <w:t>1.</w:t>
            </w:r>
          </w:p>
        </w:tc>
        <w:tc>
          <w:tcPr>
            <w:tcW w:w="2012"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r>
      <w:tr w:rsidR="00083FBE" w:rsidRPr="00972C09" w:rsidTr="00317B71">
        <w:trPr>
          <w:trHeight w:val="240"/>
        </w:trPr>
        <w:tc>
          <w:tcPr>
            <w:tcW w:w="54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r w:rsidRPr="00972C09">
              <w:rPr>
                <w:rFonts w:ascii="Courier New" w:hAnsi="Courier New" w:cs="Courier New"/>
                <w:sz w:val="22"/>
                <w:szCs w:val="24"/>
              </w:rPr>
              <w:t>2.</w:t>
            </w:r>
          </w:p>
        </w:tc>
        <w:tc>
          <w:tcPr>
            <w:tcW w:w="2012"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083FBE" w:rsidRPr="00972C09" w:rsidRDefault="00083FBE" w:rsidP="00317B71">
            <w:pPr>
              <w:pStyle w:val="ConsCell"/>
              <w:widowControl/>
              <w:ind w:right="0"/>
              <w:rPr>
                <w:rFonts w:ascii="Courier New" w:hAnsi="Courier New" w:cs="Courier New"/>
                <w:sz w:val="22"/>
                <w:szCs w:val="24"/>
              </w:rPr>
            </w:pPr>
          </w:p>
        </w:tc>
      </w:tr>
    </w:tbl>
    <w:p w:rsidR="00083FBE" w:rsidRPr="00972C09" w:rsidRDefault="00083FBE" w:rsidP="00083FBE">
      <w:pPr>
        <w:pStyle w:val="ConsNonformat"/>
        <w:widowControl/>
        <w:rPr>
          <w:rFonts w:ascii="Arial" w:hAnsi="Arial" w:cs="Arial"/>
          <w:sz w:val="24"/>
          <w:szCs w:val="24"/>
        </w:rPr>
      </w:pPr>
    </w:p>
    <w:p w:rsidR="00083FBE" w:rsidRPr="00972C09" w:rsidRDefault="00083FBE" w:rsidP="00083FBE">
      <w:pPr>
        <w:pStyle w:val="ConsNonformat"/>
        <w:widowControl/>
        <w:ind w:firstLine="720"/>
        <w:rPr>
          <w:rFonts w:ascii="Arial" w:hAnsi="Arial" w:cs="Arial"/>
          <w:sz w:val="24"/>
          <w:szCs w:val="24"/>
        </w:rPr>
      </w:pPr>
      <w:r w:rsidRPr="00972C09">
        <w:rPr>
          <w:rFonts w:ascii="Arial" w:hAnsi="Arial" w:cs="Arial"/>
          <w:sz w:val="24"/>
          <w:szCs w:val="24"/>
        </w:rPr>
        <w:t>Подписной лист удостоверяю:</w:t>
      </w:r>
    </w:p>
    <w:tbl>
      <w:tblPr>
        <w:tblW w:w="0" w:type="auto"/>
        <w:tblInd w:w="108" w:type="dxa"/>
        <w:tblLook w:val="0000"/>
      </w:tblPr>
      <w:tblGrid>
        <w:gridCol w:w="7449"/>
        <w:gridCol w:w="7229"/>
      </w:tblGrid>
      <w:tr w:rsidR="00083FBE" w:rsidRPr="00522A5F" w:rsidTr="00317B71">
        <w:tc>
          <w:tcPr>
            <w:tcW w:w="7449" w:type="dxa"/>
            <w:tcBorders>
              <w:top w:val="nil"/>
              <w:left w:val="nil"/>
              <w:bottom w:val="single" w:sz="4" w:space="0" w:color="auto"/>
              <w:right w:val="nil"/>
            </w:tcBorders>
          </w:tcPr>
          <w:p w:rsidR="00083FBE" w:rsidRPr="00522A5F" w:rsidRDefault="00083FBE" w:rsidP="00317B71">
            <w:pPr>
              <w:pStyle w:val="ConsNonformat"/>
              <w:widowControl/>
              <w:rPr>
                <w:rFonts w:ascii="Arial" w:hAnsi="Arial" w:cs="Arial"/>
                <w:sz w:val="22"/>
                <w:szCs w:val="24"/>
              </w:rPr>
            </w:pPr>
          </w:p>
        </w:tc>
        <w:tc>
          <w:tcPr>
            <w:tcW w:w="7229" w:type="dxa"/>
            <w:tcBorders>
              <w:top w:val="nil"/>
              <w:left w:val="nil"/>
              <w:right w:val="nil"/>
            </w:tcBorders>
          </w:tcPr>
          <w:p w:rsidR="00083FBE" w:rsidRPr="00522A5F" w:rsidRDefault="00083FBE" w:rsidP="00317B71">
            <w:pPr>
              <w:pStyle w:val="ConsNonformat"/>
              <w:widowControl/>
              <w:ind w:firstLine="381"/>
              <w:rPr>
                <w:rFonts w:ascii="Arial" w:hAnsi="Arial" w:cs="Arial"/>
                <w:sz w:val="22"/>
                <w:szCs w:val="24"/>
              </w:rPr>
            </w:pPr>
            <w:r w:rsidRPr="00522A5F">
              <w:rPr>
                <w:rFonts w:ascii="Arial" w:hAnsi="Arial" w:cs="Arial"/>
                <w:sz w:val="22"/>
                <w:szCs w:val="24"/>
              </w:rPr>
              <w:t>На обработку моих  персональных данных в целях выдвижения</w:t>
            </w:r>
          </w:p>
        </w:tc>
      </w:tr>
      <w:tr w:rsidR="00083FBE" w:rsidRPr="00522A5F" w:rsidTr="00317B71">
        <w:tc>
          <w:tcPr>
            <w:tcW w:w="7449" w:type="dxa"/>
            <w:tcBorders>
              <w:top w:val="single" w:sz="4" w:space="0" w:color="auto"/>
              <w:left w:val="nil"/>
              <w:bottom w:val="single" w:sz="4" w:space="0" w:color="auto"/>
              <w:right w:val="nil"/>
            </w:tcBorders>
          </w:tcPr>
          <w:p w:rsidR="00083FBE" w:rsidRPr="00522A5F" w:rsidRDefault="00083FBE" w:rsidP="00317B71">
            <w:pPr>
              <w:pStyle w:val="ConsNonformat"/>
              <w:widowControl/>
              <w:rPr>
                <w:rFonts w:ascii="Arial" w:hAnsi="Arial" w:cs="Arial"/>
                <w:sz w:val="22"/>
                <w:szCs w:val="24"/>
              </w:rPr>
            </w:pPr>
          </w:p>
        </w:tc>
        <w:tc>
          <w:tcPr>
            <w:tcW w:w="7229" w:type="dxa"/>
            <w:tcBorders>
              <w:left w:val="nil"/>
              <w:right w:val="nil"/>
            </w:tcBorders>
          </w:tcPr>
          <w:p w:rsidR="00083FBE" w:rsidRPr="00522A5F" w:rsidRDefault="00083FBE" w:rsidP="00317B71">
            <w:pPr>
              <w:pStyle w:val="ConsNonformat"/>
              <w:widowControl/>
              <w:ind w:firstLine="381"/>
              <w:rPr>
                <w:rFonts w:ascii="Arial" w:hAnsi="Arial" w:cs="Arial"/>
                <w:sz w:val="22"/>
                <w:szCs w:val="24"/>
              </w:rPr>
            </w:pPr>
            <w:r w:rsidRPr="00522A5F">
              <w:rPr>
                <w:rFonts w:ascii="Arial" w:hAnsi="Arial" w:cs="Arial"/>
                <w:sz w:val="22"/>
                <w:szCs w:val="24"/>
              </w:rPr>
              <w:t>инициативы проведения публичных слушаний согласен</w:t>
            </w:r>
          </w:p>
        </w:tc>
      </w:tr>
      <w:tr w:rsidR="00083FBE" w:rsidRPr="00522A5F" w:rsidTr="00317B71">
        <w:tc>
          <w:tcPr>
            <w:tcW w:w="7449" w:type="dxa"/>
            <w:tcBorders>
              <w:top w:val="single" w:sz="4" w:space="0" w:color="auto"/>
              <w:left w:val="nil"/>
              <w:bottom w:val="nil"/>
              <w:right w:val="nil"/>
            </w:tcBorders>
          </w:tcPr>
          <w:p w:rsidR="00083FBE" w:rsidRPr="00522A5F" w:rsidRDefault="00083FBE" w:rsidP="00317B71">
            <w:pPr>
              <w:pStyle w:val="ConsNonformat"/>
              <w:widowControl/>
              <w:rPr>
                <w:rFonts w:ascii="Arial" w:hAnsi="Arial" w:cs="Arial"/>
                <w:sz w:val="22"/>
                <w:szCs w:val="24"/>
              </w:rPr>
            </w:pPr>
            <w:r w:rsidRPr="00522A5F">
              <w:rPr>
                <w:rFonts w:ascii="Arial" w:hAnsi="Arial" w:cs="Arial"/>
                <w:sz w:val="22"/>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083FBE" w:rsidRPr="00522A5F" w:rsidRDefault="00083FBE" w:rsidP="00317B71">
            <w:pPr>
              <w:pStyle w:val="ConsNonformat"/>
              <w:widowControl/>
              <w:ind w:firstLine="381"/>
              <w:rPr>
                <w:rFonts w:ascii="Arial" w:hAnsi="Arial" w:cs="Arial"/>
                <w:sz w:val="22"/>
                <w:szCs w:val="24"/>
              </w:rPr>
            </w:pPr>
          </w:p>
        </w:tc>
      </w:tr>
    </w:tbl>
    <w:p w:rsidR="00083FBE" w:rsidRPr="00972C09" w:rsidRDefault="00083FBE" w:rsidP="00083FBE">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083FBE" w:rsidRPr="00522A5F" w:rsidTr="00317B71">
        <w:tc>
          <w:tcPr>
            <w:tcW w:w="2268" w:type="dxa"/>
            <w:tcBorders>
              <w:top w:val="nil"/>
              <w:left w:val="nil"/>
              <w:bottom w:val="single" w:sz="4" w:space="0" w:color="auto"/>
              <w:right w:val="nil"/>
            </w:tcBorders>
          </w:tcPr>
          <w:p w:rsidR="00083FBE" w:rsidRPr="00522A5F" w:rsidRDefault="00083FBE" w:rsidP="00317B71">
            <w:pPr>
              <w:pStyle w:val="ConsNonformat"/>
              <w:widowControl/>
              <w:rPr>
                <w:rFonts w:ascii="Arial" w:hAnsi="Arial" w:cs="Arial"/>
                <w:sz w:val="22"/>
                <w:szCs w:val="24"/>
              </w:rPr>
            </w:pPr>
          </w:p>
        </w:tc>
        <w:tc>
          <w:tcPr>
            <w:tcW w:w="3543" w:type="dxa"/>
            <w:tcBorders>
              <w:top w:val="nil"/>
              <w:left w:val="nil"/>
              <w:right w:val="nil"/>
            </w:tcBorders>
          </w:tcPr>
          <w:p w:rsidR="00083FBE" w:rsidRPr="00522A5F" w:rsidRDefault="00083FBE" w:rsidP="00317B71">
            <w:pPr>
              <w:pStyle w:val="ConsNonformat"/>
              <w:widowControl/>
              <w:rPr>
                <w:rFonts w:ascii="Arial" w:hAnsi="Arial" w:cs="Arial"/>
                <w:sz w:val="22"/>
                <w:szCs w:val="24"/>
              </w:rPr>
            </w:pPr>
          </w:p>
        </w:tc>
        <w:tc>
          <w:tcPr>
            <w:tcW w:w="2977" w:type="dxa"/>
            <w:tcBorders>
              <w:top w:val="nil"/>
              <w:left w:val="nil"/>
              <w:bottom w:val="single" w:sz="4" w:space="0" w:color="auto"/>
              <w:right w:val="nil"/>
            </w:tcBorders>
          </w:tcPr>
          <w:p w:rsidR="00083FBE" w:rsidRPr="00522A5F" w:rsidRDefault="00083FBE" w:rsidP="00317B71">
            <w:pPr>
              <w:pStyle w:val="ConsNonformat"/>
              <w:widowControl/>
              <w:rPr>
                <w:rFonts w:ascii="Arial" w:hAnsi="Arial" w:cs="Arial"/>
                <w:sz w:val="22"/>
                <w:szCs w:val="24"/>
              </w:rPr>
            </w:pPr>
          </w:p>
        </w:tc>
      </w:tr>
      <w:tr w:rsidR="00083FBE" w:rsidRPr="00522A5F" w:rsidTr="00317B71">
        <w:tc>
          <w:tcPr>
            <w:tcW w:w="2268" w:type="dxa"/>
            <w:tcBorders>
              <w:top w:val="single" w:sz="4" w:space="0" w:color="auto"/>
              <w:left w:val="nil"/>
              <w:bottom w:val="nil"/>
              <w:right w:val="nil"/>
            </w:tcBorders>
          </w:tcPr>
          <w:p w:rsidR="00083FBE" w:rsidRPr="00522A5F" w:rsidRDefault="00083FBE" w:rsidP="00317B71">
            <w:pPr>
              <w:pStyle w:val="ConsNonformat"/>
              <w:widowControl/>
              <w:jc w:val="center"/>
              <w:rPr>
                <w:rFonts w:ascii="Arial" w:hAnsi="Arial" w:cs="Arial"/>
                <w:sz w:val="22"/>
                <w:szCs w:val="24"/>
              </w:rPr>
            </w:pPr>
            <w:r w:rsidRPr="00522A5F">
              <w:rPr>
                <w:rFonts w:ascii="Arial" w:hAnsi="Arial" w:cs="Arial"/>
                <w:sz w:val="22"/>
                <w:szCs w:val="24"/>
              </w:rPr>
              <w:t>подпись и дата</w:t>
            </w:r>
          </w:p>
        </w:tc>
        <w:tc>
          <w:tcPr>
            <w:tcW w:w="3543" w:type="dxa"/>
            <w:tcBorders>
              <w:left w:val="nil"/>
              <w:bottom w:val="nil"/>
              <w:right w:val="nil"/>
            </w:tcBorders>
          </w:tcPr>
          <w:p w:rsidR="00083FBE" w:rsidRPr="00522A5F" w:rsidRDefault="00083FBE" w:rsidP="00317B71">
            <w:pPr>
              <w:pStyle w:val="ConsNonformat"/>
              <w:widowControl/>
              <w:jc w:val="center"/>
              <w:rPr>
                <w:rFonts w:ascii="Arial" w:hAnsi="Arial" w:cs="Arial"/>
                <w:sz w:val="22"/>
                <w:szCs w:val="24"/>
              </w:rPr>
            </w:pPr>
          </w:p>
        </w:tc>
        <w:tc>
          <w:tcPr>
            <w:tcW w:w="2977" w:type="dxa"/>
            <w:tcBorders>
              <w:top w:val="single" w:sz="4" w:space="0" w:color="auto"/>
              <w:left w:val="nil"/>
              <w:bottom w:val="nil"/>
              <w:right w:val="nil"/>
            </w:tcBorders>
          </w:tcPr>
          <w:p w:rsidR="00083FBE" w:rsidRPr="00522A5F" w:rsidRDefault="00083FBE" w:rsidP="00317B71">
            <w:pPr>
              <w:pStyle w:val="ConsNonformat"/>
              <w:widowControl/>
              <w:jc w:val="center"/>
              <w:rPr>
                <w:rFonts w:ascii="Arial" w:hAnsi="Arial" w:cs="Arial"/>
                <w:sz w:val="22"/>
                <w:szCs w:val="24"/>
              </w:rPr>
            </w:pPr>
            <w:r w:rsidRPr="00522A5F">
              <w:rPr>
                <w:rFonts w:ascii="Arial" w:hAnsi="Arial" w:cs="Arial"/>
                <w:sz w:val="22"/>
                <w:szCs w:val="24"/>
              </w:rPr>
              <w:t>подпись лица, собиравшего подписи</w:t>
            </w:r>
          </w:p>
        </w:tc>
      </w:tr>
    </w:tbl>
    <w:p w:rsidR="00083FBE" w:rsidRDefault="00083FBE" w:rsidP="00083FBE">
      <w:pPr>
        <w:pStyle w:val="ConsNormal"/>
        <w:ind w:left="6480" w:firstLine="0"/>
        <w:rPr>
          <w:rFonts w:cs="Arial"/>
          <w:sz w:val="24"/>
          <w:szCs w:val="24"/>
        </w:rPr>
      </w:pPr>
    </w:p>
    <w:p w:rsidR="00083FBE" w:rsidRPr="003A3904" w:rsidRDefault="00083FBE" w:rsidP="00083FBE">
      <w:pPr>
        <w:pStyle w:val="a8"/>
        <w:jc w:val="right"/>
        <w:rPr>
          <w:rFonts w:ascii="Courier New" w:hAnsi="Courier New" w:cs="Courier New"/>
          <w:b/>
          <w:kern w:val="2"/>
          <w:sz w:val="22"/>
        </w:rPr>
      </w:pPr>
      <w:r w:rsidRPr="003A3904">
        <w:rPr>
          <w:rFonts w:ascii="Courier New" w:hAnsi="Courier New" w:cs="Courier New"/>
          <w:kern w:val="2"/>
          <w:sz w:val="22"/>
        </w:rPr>
        <w:lastRenderedPageBreak/>
        <w:t>Приложение 2</w:t>
      </w:r>
    </w:p>
    <w:p w:rsidR="00083FBE" w:rsidRDefault="00083FBE" w:rsidP="00083FBE">
      <w:pPr>
        <w:pStyle w:val="a8"/>
        <w:jc w:val="right"/>
        <w:rPr>
          <w:rFonts w:ascii="Courier New" w:hAnsi="Courier New" w:cs="Courier New"/>
          <w:kern w:val="2"/>
          <w:sz w:val="22"/>
        </w:rPr>
      </w:pPr>
      <w:r w:rsidRPr="003A3904">
        <w:rPr>
          <w:rFonts w:ascii="Courier New" w:hAnsi="Courier New" w:cs="Courier New"/>
          <w:kern w:val="2"/>
          <w:sz w:val="22"/>
        </w:rPr>
        <w:t xml:space="preserve">к Порядку организации и проведения публичных </w:t>
      </w:r>
    </w:p>
    <w:p w:rsidR="00083FBE" w:rsidRPr="003A3904" w:rsidRDefault="00083FBE" w:rsidP="00083FBE">
      <w:pPr>
        <w:pStyle w:val="a8"/>
        <w:jc w:val="right"/>
        <w:rPr>
          <w:rFonts w:ascii="Courier New" w:hAnsi="Courier New" w:cs="Courier New"/>
          <w:b/>
          <w:kern w:val="2"/>
          <w:sz w:val="22"/>
        </w:rPr>
      </w:pPr>
      <w:r w:rsidRPr="003A3904">
        <w:rPr>
          <w:rFonts w:ascii="Courier New" w:hAnsi="Courier New" w:cs="Courier New"/>
          <w:kern w:val="2"/>
          <w:sz w:val="22"/>
        </w:rPr>
        <w:t>слушаний в муниципальном образовании «Табарсук»</w:t>
      </w:r>
    </w:p>
    <w:p w:rsidR="00083FBE" w:rsidRPr="00C22328" w:rsidRDefault="00083FBE" w:rsidP="00083FBE">
      <w:pPr>
        <w:ind w:firstLine="709"/>
        <w:rPr>
          <w:rFonts w:ascii="Courier New" w:hAnsi="Courier New" w:cs="Courier New"/>
          <w:b/>
        </w:rPr>
      </w:pPr>
    </w:p>
    <w:p w:rsidR="00083FBE" w:rsidRPr="00972C09" w:rsidRDefault="00083FBE" w:rsidP="00083FBE">
      <w:pPr>
        <w:jc w:val="center"/>
        <w:rPr>
          <w:rFonts w:ascii="Arial" w:hAnsi="Arial" w:cs="Arial"/>
        </w:rPr>
      </w:pPr>
      <w:r w:rsidRPr="00972C09">
        <w:rPr>
          <w:rFonts w:ascii="Arial" w:hAnsi="Arial" w:cs="Arial"/>
        </w:rPr>
        <w:t xml:space="preserve">СПИСОК УЧАСТНИКОВ ПУБЛИЧНЫХ СЛУШАНИЙ </w:t>
      </w:r>
      <w:r w:rsidRPr="00972C09">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 п/п</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jc w:val="both"/>
              <w:rPr>
                <w:rFonts w:ascii="Courier New" w:hAnsi="Courier New" w:cs="Courier New"/>
                <w:sz w:val="22"/>
                <w:szCs w:val="24"/>
              </w:rPr>
            </w:pPr>
            <w:r w:rsidRPr="00C22328">
              <w:rPr>
                <w:rFonts w:ascii="Courier New" w:hAnsi="Courier New" w:cs="Courier New"/>
                <w:sz w:val="22"/>
                <w:szCs w:val="24"/>
              </w:rPr>
              <w:t>.</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bl>
    <w:p w:rsidR="00083FBE" w:rsidRPr="00972C09" w:rsidRDefault="00083FBE" w:rsidP="00083FBE">
      <w:pPr>
        <w:pStyle w:val="ConsPlusNormal"/>
        <w:jc w:val="both"/>
        <w:rPr>
          <w:sz w:val="24"/>
          <w:szCs w:val="24"/>
        </w:rPr>
      </w:pPr>
    </w:p>
    <w:p w:rsidR="00083FBE" w:rsidRPr="00972C09" w:rsidRDefault="00083FBE" w:rsidP="00083FBE">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083FBE" w:rsidRPr="00972C09" w:rsidRDefault="00083FBE" w:rsidP="00083FBE">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083FBE" w:rsidRPr="00972C09" w:rsidRDefault="00083FBE" w:rsidP="00083FBE">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083FBE" w:rsidRPr="00972C09" w:rsidRDefault="00083FBE" w:rsidP="00083FBE">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Default="00083FBE" w:rsidP="00083FBE">
      <w:pPr>
        <w:pStyle w:val="ConsNormal"/>
        <w:ind w:left="6480" w:firstLine="0"/>
        <w:rPr>
          <w:rFonts w:cs="Arial"/>
          <w:sz w:val="24"/>
          <w:szCs w:val="24"/>
        </w:rPr>
      </w:pPr>
    </w:p>
    <w:p w:rsidR="00083FBE" w:rsidRPr="00C22328" w:rsidRDefault="00083FBE" w:rsidP="00083FBE">
      <w:pPr>
        <w:pStyle w:val="1"/>
        <w:ind w:left="9214"/>
        <w:jc w:val="right"/>
        <w:rPr>
          <w:rFonts w:ascii="Courier New" w:hAnsi="Courier New" w:cs="Courier New"/>
          <w:b w:val="0"/>
          <w:kern w:val="2"/>
          <w:sz w:val="22"/>
          <w:szCs w:val="24"/>
        </w:rPr>
      </w:pPr>
      <w:r w:rsidRPr="00C22328">
        <w:rPr>
          <w:rFonts w:ascii="Courier New" w:hAnsi="Courier New" w:cs="Courier New"/>
          <w:b w:val="0"/>
          <w:kern w:val="2"/>
          <w:sz w:val="22"/>
          <w:szCs w:val="24"/>
        </w:rPr>
        <w:t>Приложение 3</w:t>
      </w:r>
    </w:p>
    <w:p w:rsidR="00083FBE" w:rsidRPr="00972C09" w:rsidRDefault="00083FBE" w:rsidP="00083FBE">
      <w:pPr>
        <w:pStyle w:val="1"/>
        <w:ind w:left="9214"/>
        <w:jc w:val="right"/>
        <w:rPr>
          <w:rFonts w:ascii="Courier New" w:hAnsi="Courier New" w:cs="Courier New"/>
          <w:b w:val="0"/>
          <w:kern w:val="2"/>
          <w:sz w:val="22"/>
          <w:szCs w:val="24"/>
        </w:rPr>
      </w:pPr>
      <w:r w:rsidRPr="00972C09">
        <w:rPr>
          <w:rFonts w:ascii="Courier New" w:hAnsi="Courier New" w:cs="Courier New"/>
          <w:b w:val="0"/>
          <w:kern w:val="2"/>
          <w:sz w:val="22"/>
          <w:szCs w:val="24"/>
        </w:rPr>
        <w:t xml:space="preserve">к </w:t>
      </w:r>
      <w:r>
        <w:rPr>
          <w:rFonts w:ascii="Courier New" w:hAnsi="Courier New" w:cs="Courier New"/>
          <w:b w:val="0"/>
          <w:kern w:val="2"/>
          <w:sz w:val="22"/>
          <w:szCs w:val="24"/>
        </w:rPr>
        <w:t xml:space="preserve">Порядку </w:t>
      </w:r>
      <w:r w:rsidRPr="00972C09">
        <w:rPr>
          <w:rFonts w:ascii="Courier New" w:hAnsi="Courier New" w:cs="Courier New"/>
          <w:b w:val="0"/>
          <w:kern w:val="2"/>
          <w:sz w:val="22"/>
          <w:szCs w:val="24"/>
        </w:rPr>
        <w:t>организации и проведения публичных слушаний в муниципальном образовании</w:t>
      </w:r>
      <w:r>
        <w:rPr>
          <w:rFonts w:ascii="Courier New" w:hAnsi="Courier New" w:cs="Courier New"/>
          <w:b w:val="0"/>
          <w:kern w:val="2"/>
          <w:sz w:val="22"/>
          <w:szCs w:val="24"/>
        </w:rPr>
        <w:t xml:space="preserve"> «Табарсук»</w:t>
      </w:r>
    </w:p>
    <w:p w:rsidR="00083FBE" w:rsidRPr="00C22328" w:rsidRDefault="00083FBE" w:rsidP="00083FBE">
      <w:pPr>
        <w:ind w:firstLine="709"/>
        <w:jc w:val="center"/>
        <w:rPr>
          <w:rFonts w:ascii="Courier New" w:hAnsi="Courier New" w:cs="Courier New"/>
          <w:b/>
        </w:rPr>
      </w:pPr>
    </w:p>
    <w:p w:rsidR="00083FBE" w:rsidRPr="00972C09" w:rsidRDefault="00083FBE" w:rsidP="00083FBE">
      <w:pPr>
        <w:pStyle w:val="ConsNonformat"/>
        <w:widowControl/>
        <w:jc w:val="center"/>
        <w:rPr>
          <w:rFonts w:ascii="Arial" w:hAnsi="Arial" w:cs="Arial"/>
          <w:sz w:val="24"/>
          <w:szCs w:val="24"/>
        </w:rPr>
      </w:pPr>
      <w:r w:rsidRPr="00972C09">
        <w:rPr>
          <w:rFonts w:ascii="Arial" w:hAnsi="Arial" w:cs="Arial"/>
          <w:sz w:val="24"/>
          <w:szCs w:val="24"/>
        </w:rPr>
        <w:t xml:space="preserve">СПИСОК ЖИТЕЛЕЙ МУНИЦИПАЛЬНОГО ОБРАЗОВАНИЯ, </w:t>
      </w:r>
      <w:r w:rsidRPr="00972C09">
        <w:rPr>
          <w:rFonts w:ascii="Arial" w:hAnsi="Arial" w:cs="Arial"/>
          <w:sz w:val="24"/>
          <w:szCs w:val="24"/>
        </w:rPr>
        <w:br/>
        <w:t xml:space="preserve">НЕ ЯВЛЯЮЩИХСЯ УЧАСТНИКАМИ ПУБЛИЧНЫХ СЛУШАНИЙ </w:t>
      </w:r>
      <w:r w:rsidRPr="00972C09">
        <w:rPr>
          <w:rFonts w:ascii="Arial" w:hAnsi="Arial" w:cs="Arial"/>
          <w:sz w:val="24"/>
          <w:szCs w:val="24"/>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 п/п</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ind w:firstLine="0"/>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r w:rsidR="00083FBE" w:rsidRPr="00C22328" w:rsidTr="00317B71">
        <w:trPr>
          <w:jc w:val="center"/>
        </w:trPr>
        <w:tc>
          <w:tcPr>
            <w:tcW w:w="66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083FBE" w:rsidRPr="00C22328" w:rsidRDefault="00083FBE" w:rsidP="00317B71">
            <w:pPr>
              <w:pStyle w:val="ConsPlusNormal"/>
              <w:rPr>
                <w:rFonts w:ascii="Courier New" w:hAnsi="Courier New" w:cs="Courier New"/>
                <w:sz w:val="22"/>
                <w:szCs w:val="24"/>
              </w:rPr>
            </w:pPr>
          </w:p>
        </w:tc>
      </w:tr>
    </w:tbl>
    <w:p w:rsidR="00083FBE" w:rsidRPr="00972C09" w:rsidRDefault="00083FBE" w:rsidP="00083FBE">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083FBE" w:rsidRPr="00972C09" w:rsidRDefault="00083FBE" w:rsidP="00083FBE">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083FBE" w:rsidRPr="00972C09" w:rsidRDefault="00083FBE" w:rsidP="00083FBE">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083FBE" w:rsidRPr="00972C09" w:rsidRDefault="00083FBE" w:rsidP="00083FBE">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083FBE" w:rsidRDefault="00083FBE"/>
    <w:p w:rsidR="00522A5F" w:rsidRDefault="00522A5F">
      <w:pPr>
        <w:sectPr w:rsidR="00522A5F" w:rsidSect="00522A5F">
          <w:headerReference w:type="default" r:id="rId8"/>
          <w:pgSz w:w="16838" w:h="11906" w:orient="landscape"/>
          <w:pgMar w:top="851" w:right="1134" w:bottom="1701" w:left="1134" w:header="709" w:footer="709" w:gutter="0"/>
          <w:cols w:space="708"/>
          <w:docGrid w:linePitch="360"/>
        </w:sectPr>
      </w:pPr>
    </w:p>
    <w:p w:rsidR="000F722C" w:rsidRPr="0058402B" w:rsidRDefault="000F722C" w:rsidP="000F722C">
      <w:pPr>
        <w:pStyle w:val="a8"/>
        <w:jc w:val="center"/>
        <w:rPr>
          <w:rFonts w:ascii="Arial" w:hAnsi="Arial" w:cs="Arial"/>
          <w:b/>
          <w:sz w:val="32"/>
          <w:szCs w:val="32"/>
        </w:rPr>
      </w:pPr>
      <w:r>
        <w:rPr>
          <w:rFonts w:ascii="Arial" w:hAnsi="Arial" w:cs="Arial"/>
          <w:b/>
          <w:sz w:val="32"/>
          <w:szCs w:val="32"/>
        </w:rPr>
        <w:lastRenderedPageBreak/>
        <w:t>04</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.201</w:t>
      </w:r>
      <w:r>
        <w:rPr>
          <w:rFonts w:ascii="Arial" w:hAnsi="Arial" w:cs="Arial"/>
          <w:b/>
          <w:sz w:val="32"/>
          <w:szCs w:val="32"/>
        </w:rPr>
        <w:t>7</w:t>
      </w:r>
      <w:r w:rsidRPr="0058402B">
        <w:rPr>
          <w:rFonts w:ascii="Arial" w:hAnsi="Arial" w:cs="Arial"/>
          <w:b/>
          <w:sz w:val="32"/>
          <w:szCs w:val="32"/>
        </w:rPr>
        <w:t xml:space="preserve">г. № </w:t>
      </w:r>
      <w:r>
        <w:rPr>
          <w:rFonts w:ascii="Arial" w:hAnsi="Arial" w:cs="Arial"/>
          <w:b/>
          <w:sz w:val="32"/>
          <w:szCs w:val="32"/>
        </w:rPr>
        <w:t xml:space="preserve">46 </w:t>
      </w:r>
      <w:r w:rsidRPr="0058402B">
        <w:rPr>
          <w:rFonts w:ascii="Arial" w:hAnsi="Arial" w:cs="Arial"/>
          <w:b/>
          <w:sz w:val="32"/>
          <w:szCs w:val="32"/>
        </w:rPr>
        <w:t>-</w:t>
      </w:r>
      <w:r>
        <w:rPr>
          <w:rFonts w:ascii="Arial" w:hAnsi="Arial" w:cs="Arial"/>
          <w:b/>
          <w:sz w:val="32"/>
          <w:szCs w:val="32"/>
        </w:rPr>
        <w:t xml:space="preserve"> п</w:t>
      </w:r>
    </w:p>
    <w:p w:rsidR="000F722C" w:rsidRPr="0058402B" w:rsidRDefault="000F722C" w:rsidP="000F722C">
      <w:pPr>
        <w:pStyle w:val="a8"/>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0F722C" w:rsidRPr="0058402B" w:rsidRDefault="000F722C" w:rsidP="000F722C">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F722C" w:rsidRPr="0058402B" w:rsidRDefault="000F722C" w:rsidP="000F722C">
      <w:pPr>
        <w:pStyle w:val="a8"/>
        <w:jc w:val="center"/>
        <w:rPr>
          <w:rFonts w:ascii="Arial" w:hAnsi="Arial" w:cs="Arial"/>
          <w:b/>
          <w:sz w:val="32"/>
          <w:szCs w:val="32"/>
        </w:rPr>
      </w:pPr>
      <w:r>
        <w:rPr>
          <w:rFonts w:ascii="Arial" w:hAnsi="Arial" w:cs="Arial"/>
          <w:b/>
          <w:sz w:val="32"/>
          <w:szCs w:val="32"/>
        </w:rPr>
        <w:t>АЛАРСКИЙ МУНИЦИПАЛЬНЫЙ РАЙОН</w:t>
      </w:r>
    </w:p>
    <w:p w:rsidR="000F722C" w:rsidRPr="0058402B" w:rsidRDefault="000F722C" w:rsidP="000F722C">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F722C" w:rsidRPr="0058402B" w:rsidRDefault="000F722C" w:rsidP="000F722C">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F722C" w:rsidRPr="0058402B" w:rsidRDefault="000F722C" w:rsidP="000F722C">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F722C" w:rsidRPr="00690029" w:rsidRDefault="000F722C" w:rsidP="000F722C">
      <w:pPr>
        <w:pStyle w:val="a8"/>
        <w:jc w:val="both"/>
        <w:rPr>
          <w:rFonts w:ascii="Arial" w:hAnsi="Arial" w:cs="Arial"/>
          <w:sz w:val="32"/>
          <w:szCs w:val="32"/>
        </w:rPr>
      </w:pPr>
    </w:p>
    <w:p w:rsidR="000F722C" w:rsidRPr="000F722C" w:rsidRDefault="000F722C" w:rsidP="000F722C">
      <w:pPr>
        <w:pStyle w:val="a8"/>
        <w:jc w:val="center"/>
        <w:rPr>
          <w:rFonts w:ascii="Arial" w:hAnsi="Arial" w:cs="Arial"/>
          <w:b/>
          <w:sz w:val="32"/>
          <w:szCs w:val="24"/>
        </w:rPr>
      </w:pPr>
      <w:r w:rsidRPr="000F722C">
        <w:rPr>
          <w:rFonts w:ascii="Arial" w:hAnsi="Arial" w:cs="Arial"/>
          <w:b/>
          <w:sz w:val="32"/>
          <w:szCs w:val="32"/>
        </w:rPr>
        <w:t>ОБ У</w:t>
      </w:r>
      <w:r>
        <w:rPr>
          <w:rFonts w:ascii="Arial" w:hAnsi="Arial" w:cs="Arial"/>
          <w:b/>
          <w:sz w:val="32"/>
          <w:szCs w:val="32"/>
        </w:rPr>
        <w:t>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w:t>
      </w:r>
      <w:r w:rsidR="00661640">
        <w:rPr>
          <w:rFonts w:ascii="Arial" w:hAnsi="Arial" w:cs="Arial"/>
          <w:b/>
          <w:sz w:val="32"/>
          <w:szCs w:val="32"/>
        </w:rPr>
        <w:t xml:space="preserve"> ДЛЯ ПРОВЕДЕНИЯ ВСТРЕЧ ДЕПУТАТОВ С ИЗБИРАТЕЛЯМИ</w:t>
      </w:r>
    </w:p>
    <w:p w:rsidR="000F722C" w:rsidRPr="0074771A" w:rsidRDefault="000F722C" w:rsidP="000F722C">
      <w:pPr>
        <w:pStyle w:val="a8"/>
        <w:jc w:val="both"/>
        <w:rPr>
          <w:rFonts w:ascii="Arial" w:hAnsi="Arial" w:cs="Arial"/>
          <w:sz w:val="24"/>
          <w:szCs w:val="24"/>
        </w:rPr>
      </w:pPr>
    </w:p>
    <w:p w:rsidR="000F722C" w:rsidRPr="0074771A" w:rsidRDefault="00661640" w:rsidP="000F722C">
      <w:pPr>
        <w:pStyle w:val="a8"/>
        <w:ind w:firstLine="709"/>
        <w:jc w:val="both"/>
        <w:rPr>
          <w:rFonts w:ascii="Arial" w:hAnsi="Arial" w:cs="Arial"/>
          <w:sz w:val="24"/>
          <w:szCs w:val="24"/>
        </w:rPr>
      </w:pPr>
      <w:r>
        <w:rPr>
          <w:rFonts w:ascii="Arial" w:hAnsi="Arial" w:cs="Arial"/>
          <w:sz w:val="24"/>
          <w:szCs w:val="24"/>
        </w:rPr>
        <w:t xml:space="preserve">В соответствии с положениями статьи 40 Федерального закона от 06.10.2003г. № 131-ФЗ «Об общих принципах организации местного </w:t>
      </w:r>
      <w:r w:rsidR="00BF4ACB">
        <w:rPr>
          <w:rFonts w:ascii="Arial" w:hAnsi="Arial" w:cs="Arial"/>
          <w:sz w:val="24"/>
          <w:szCs w:val="24"/>
        </w:rPr>
        <w:t>самоуправления в Российской Федерации» (в редакции Федерального закона от 07.06.2017г. № 107-ФЗ «О внесении изменений в отдельные законодательные акты в части совершенствования</w:t>
      </w:r>
      <w:r w:rsidR="00317B71">
        <w:rPr>
          <w:rFonts w:ascii="Arial" w:hAnsi="Arial" w:cs="Arial"/>
          <w:sz w:val="24"/>
          <w:szCs w:val="24"/>
        </w:rPr>
        <w:t xml:space="preserve"> законодательства о публичных мероприятиях»</w:t>
      </w:r>
      <w:r w:rsidR="000F722C">
        <w:rPr>
          <w:rFonts w:ascii="Arial" w:hAnsi="Arial" w:cs="Arial"/>
          <w:sz w:val="24"/>
          <w:szCs w:val="24"/>
        </w:rPr>
        <w:t xml:space="preserve">, </w:t>
      </w:r>
      <w:r w:rsidR="000F722C" w:rsidRPr="0074771A">
        <w:rPr>
          <w:rFonts w:ascii="Arial" w:hAnsi="Arial" w:cs="Arial"/>
          <w:sz w:val="24"/>
          <w:szCs w:val="24"/>
        </w:rPr>
        <w:t>руководствуясь Уставом муниципального образования «Табарсук»</w:t>
      </w:r>
      <w:r w:rsidR="000F722C">
        <w:rPr>
          <w:rFonts w:ascii="Arial" w:hAnsi="Arial" w:cs="Arial"/>
          <w:sz w:val="24"/>
          <w:szCs w:val="24"/>
        </w:rPr>
        <w:t>,</w:t>
      </w:r>
    </w:p>
    <w:p w:rsidR="000F722C" w:rsidRPr="0074771A" w:rsidRDefault="000F722C" w:rsidP="000F722C">
      <w:pPr>
        <w:pStyle w:val="a8"/>
        <w:jc w:val="both"/>
        <w:rPr>
          <w:rFonts w:ascii="Arial" w:hAnsi="Arial" w:cs="Arial"/>
          <w:sz w:val="24"/>
          <w:szCs w:val="24"/>
        </w:rPr>
      </w:pPr>
    </w:p>
    <w:p w:rsidR="000F722C" w:rsidRPr="00690029" w:rsidRDefault="000F722C" w:rsidP="000F722C">
      <w:pPr>
        <w:pStyle w:val="a8"/>
        <w:jc w:val="center"/>
        <w:rPr>
          <w:rFonts w:ascii="Arial" w:hAnsi="Arial" w:cs="Arial"/>
          <w:b/>
          <w:sz w:val="30"/>
          <w:szCs w:val="30"/>
        </w:rPr>
      </w:pPr>
      <w:r w:rsidRPr="00690029">
        <w:rPr>
          <w:rFonts w:ascii="Arial" w:hAnsi="Arial" w:cs="Arial"/>
          <w:b/>
          <w:sz w:val="30"/>
          <w:szCs w:val="30"/>
        </w:rPr>
        <w:t>ПОСТАНОВЛЯЮ:</w:t>
      </w:r>
    </w:p>
    <w:p w:rsidR="000F722C" w:rsidRPr="00690029" w:rsidRDefault="000F722C" w:rsidP="000F722C">
      <w:pPr>
        <w:pStyle w:val="a8"/>
        <w:jc w:val="both"/>
        <w:rPr>
          <w:rFonts w:ascii="Arial" w:hAnsi="Arial" w:cs="Arial"/>
          <w:b/>
          <w:sz w:val="24"/>
          <w:szCs w:val="30"/>
        </w:rPr>
      </w:pPr>
    </w:p>
    <w:p w:rsidR="000F722C" w:rsidRDefault="000F722C" w:rsidP="00317B71">
      <w:pPr>
        <w:pStyle w:val="a8"/>
        <w:tabs>
          <w:tab w:val="left" w:pos="567"/>
        </w:tabs>
        <w:ind w:firstLine="709"/>
        <w:jc w:val="both"/>
        <w:rPr>
          <w:rFonts w:ascii="Arial" w:hAnsi="Arial" w:cs="Arial"/>
          <w:sz w:val="24"/>
          <w:szCs w:val="24"/>
        </w:rPr>
      </w:pPr>
      <w:r w:rsidRPr="0074771A">
        <w:rPr>
          <w:rFonts w:ascii="Arial" w:hAnsi="Arial" w:cs="Arial"/>
          <w:sz w:val="24"/>
          <w:szCs w:val="24"/>
        </w:rPr>
        <w:t xml:space="preserve">1. </w:t>
      </w:r>
      <w:r w:rsidR="00317B71">
        <w:rPr>
          <w:rFonts w:ascii="Arial" w:hAnsi="Arial" w:cs="Arial"/>
          <w:sz w:val="24"/>
          <w:szCs w:val="24"/>
        </w:rPr>
        <w:t>Утвердить Порядок предоставления помещений для проведения встреч депутатов с избирателями (Приложение № 1).</w:t>
      </w:r>
    </w:p>
    <w:p w:rsidR="00317B71" w:rsidRPr="0074771A" w:rsidRDefault="00317B71" w:rsidP="00317B71">
      <w:pPr>
        <w:pStyle w:val="a8"/>
        <w:tabs>
          <w:tab w:val="left" w:pos="567"/>
        </w:tabs>
        <w:ind w:firstLine="709"/>
        <w:jc w:val="both"/>
        <w:rPr>
          <w:rFonts w:ascii="Arial" w:hAnsi="Arial" w:cs="Arial"/>
          <w:sz w:val="24"/>
          <w:szCs w:val="24"/>
        </w:rPr>
      </w:pPr>
      <w:r>
        <w:rPr>
          <w:rFonts w:ascii="Arial" w:hAnsi="Arial" w:cs="Arial"/>
          <w:sz w:val="24"/>
          <w:szCs w:val="24"/>
        </w:rPr>
        <w:t>2. Определить специально отведенные места, перечень помещений для проведения встреч депутатов с избирателями (Приложение №2).</w:t>
      </w:r>
    </w:p>
    <w:p w:rsidR="000F722C" w:rsidRPr="0074771A" w:rsidRDefault="000F722C" w:rsidP="000F722C">
      <w:pPr>
        <w:pStyle w:val="a8"/>
        <w:ind w:firstLine="709"/>
        <w:jc w:val="both"/>
        <w:rPr>
          <w:rFonts w:ascii="Arial" w:hAnsi="Arial" w:cs="Arial"/>
          <w:sz w:val="24"/>
          <w:szCs w:val="24"/>
        </w:rPr>
      </w:pPr>
      <w:r w:rsidRPr="0074771A">
        <w:rPr>
          <w:rFonts w:ascii="Arial" w:hAnsi="Arial" w:cs="Arial"/>
          <w:sz w:val="24"/>
          <w:szCs w:val="24"/>
        </w:rPr>
        <w:t xml:space="preserve">2.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0F722C" w:rsidRPr="0074771A" w:rsidRDefault="000F722C" w:rsidP="000F722C">
      <w:pPr>
        <w:pStyle w:val="a8"/>
        <w:ind w:firstLine="709"/>
        <w:jc w:val="both"/>
        <w:rPr>
          <w:rFonts w:ascii="Arial" w:hAnsi="Arial" w:cs="Arial"/>
          <w:sz w:val="24"/>
          <w:szCs w:val="24"/>
        </w:rPr>
      </w:pPr>
      <w:r w:rsidRPr="0074771A">
        <w:rPr>
          <w:rFonts w:ascii="Arial" w:hAnsi="Arial" w:cs="Arial"/>
          <w:sz w:val="24"/>
          <w:szCs w:val="24"/>
        </w:rPr>
        <w:t>3. Контроль за исполнением настоящего постановления оставляю за собой.</w:t>
      </w:r>
    </w:p>
    <w:p w:rsidR="000F722C" w:rsidRDefault="000F722C" w:rsidP="000F722C">
      <w:pPr>
        <w:pStyle w:val="a8"/>
        <w:jc w:val="both"/>
        <w:rPr>
          <w:rFonts w:ascii="Arial" w:hAnsi="Arial" w:cs="Arial"/>
          <w:sz w:val="24"/>
          <w:szCs w:val="24"/>
        </w:rPr>
      </w:pPr>
    </w:p>
    <w:p w:rsidR="000F722C" w:rsidRDefault="000F722C" w:rsidP="000F722C">
      <w:pPr>
        <w:pStyle w:val="a8"/>
        <w:jc w:val="both"/>
        <w:rPr>
          <w:rFonts w:ascii="Arial" w:hAnsi="Arial" w:cs="Arial"/>
          <w:sz w:val="24"/>
          <w:szCs w:val="24"/>
        </w:rPr>
      </w:pPr>
    </w:p>
    <w:p w:rsidR="000F722C" w:rsidRDefault="000F722C" w:rsidP="000F722C">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0F722C" w:rsidRPr="0074771A" w:rsidRDefault="000F722C" w:rsidP="000F722C">
      <w:pPr>
        <w:pStyle w:val="a8"/>
        <w:jc w:val="both"/>
        <w:rPr>
          <w:rFonts w:ascii="Arial" w:hAnsi="Arial" w:cs="Arial"/>
          <w:sz w:val="24"/>
          <w:szCs w:val="24"/>
        </w:rPr>
      </w:pPr>
      <w:r>
        <w:rPr>
          <w:rFonts w:ascii="Arial" w:hAnsi="Arial" w:cs="Arial"/>
          <w:sz w:val="24"/>
          <w:szCs w:val="24"/>
        </w:rPr>
        <w:t xml:space="preserve"> Т.С.Андреева</w:t>
      </w:r>
    </w:p>
    <w:p w:rsidR="000F722C" w:rsidRDefault="000F722C" w:rsidP="000F722C">
      <w:pPr>
        <w:pStyle w:val="a8"/>
        <w:jc w:val="both"/>
        <w:rPr>
          <w:rFonts w:ascii="Arial" w:hAnsi="Arial" w:cs="Arial"/>
          <w:sz w:val="24"/>
          <w:szCs w:val="24"/>
        </w:rPr>
      </w:pPr>
    </w:p>
    <w:p w:rsidR="00317B71" w:rsidRDefault="00317B71" w:rsidP="00317B71">
      <w:pPr>
        <w:pStyle w:val="a8"/>
        <w:jc w:val="right"/>
        <w:rPr>
          <w:rFonts w:ascii="Courier New" w:hAnsi="Courier New" w:cs="Courier New"/>
          <w:sz w:val="22"/>
          <w:szCs w:val="24"/>
        </w:rPr>
      </w:pPr>
      <w:r>
        <w:rPr>
          <w:rFonts w:ascii="Courier New" w:hAnsi="Courier New" w:cs="Courier New"/>
          <w:sz w:val="22"/>
          <w:szCs w:val="24"/>
        </w:rPr>
        <w:t xml:space="preserve">Приложение № 1 </w:t>
      </w:r>
    </w:p>
    <w:p w:rsidR="00317B71" w:rsidRDefault="00317B71" w:rsidP="00317B71">
      <w:pPr>
        <w:pStyle w:val="a8"/>
        <w:jc w:val="right"/>
        <w:rPr>
          <w:rFonts w:ascii="Courier New" w:hAnsi="Courier New" w:cs="Courier New"/>
          <w:sz w:val="22"/>
          <w:szCs w:val="24"/>
        </w:rPr>
      </w:pPr>
      <w:r>
        <w:rPr>
          <w:rFonts w:ascii="Courier New" w:hAnsi="Courier New" w:cs="Courier New"/>
          <w:sz w:val="22"/>
          <w:szCs w:val="24"/>
        </w:rPr>
        <w:t>к постановлению главы МО «Табарсук»</w:t>
      </w:r>
    </w:p>
    <w:p w:rsidR="00317B71" w:rsidRDefault="00317B71" w:rsidP="00317B71">
      <w:pPr>
        <w:pStyle w:val="a8"/>
        <w:jc w:val="right"/>
        <w:rPr>
          <w:rFonts w:ascii="Courier New" w:hAnsi="Courier New" w:cs="Courier New"/>
          <w:sz w:val="22"/>
          <w:szCs w:val="24"/>
        </w:rPr>
      </w:pPr>
      <w:r>
        <w:rPr>
          <w:rFonts w:ascii="Courier New" w:hAnsi="Courier New" w:cs="Courier New"/>
          <w:sz w:val="22"/>
          <w:szCs w:val="24"/>
        </w:rPr>
        <w:t>от 04.10.2017г. № 46-п</w:t>
      </w:r>
    </w:p>
    <w:p w:rsidR="00317B71" w:rsidRPr="00317B71" w:rsidRDefault="00317B71" w:rsidP="00317B71">
      <w:pPr>
        <w:pStyle w:val="a8"/>
        <w:jc w:val="right"/>
        <w:rPr>
          <w:rFonts w:ascii="Arial" w:hAnsi="Arial" w:cs="Arial"/>
          <w:b/>
          <w:sz w:val="24"/>
          <w:szCs w:val="24"/>
        </w:rPr>
      </w:pPr>
    </w:p>
    <w:p w:rsidR="00317B71" w:rsidRPr="00317B71" w:rsidRDefault="00317B71" w:rsidP="00317B71">
      <w:pPr>
        <w:pStyle w:val="a8"/>
        <w:jc w:val="center"/>
        <w:rPr>
          <w:rFonts w:ascii="Arial" w:hAnsi="Arial" w:cs="Arial"/>
          <w:b/>
          <w:sz w:val="24"/>
          <w:szCs w:val="24"/>
        </w:rPr>
      </w:pPr>
      <w:r w:rsidRPr="00317B71">
        <w:rPr>
          <w:rFonts w:ascii="Arial" w:hAnsi="Arial" w:cs="Arial"/>
          <w:b/>
          <w:sz w:val="24"/>
          <w:szCs w:val="24"/>
        </w:rPr>
        <w:t xml:space="preserve">Порядок </w:t>
      </w:r>
    </w:p>
    <w:p w:rsidR="00317B71" w:rsidRPr="00317B71" w:rsidRDefault="00317B71" w:rsidP="00317B71">
      <w:pPr>
        <w:pStyle w:val="a8"/>
        <w:jc w:val="center"/>
        <w:rPr>
          <w:rFonts w:ascii="Arial" w:hAnsi="Arial" w:cs="Arial"/>
          <w:b/>
          <w:sz w:val="24"/>
          <w:szCs w:val="24"/>
        </w:rPr>
      </w:pPr>
      <w:r w:rsidRPr="00317B71">
        <w:rPr>
          <w:rFonts w:ascii="Arial" w:hAnsi="Arial" w:cs="Arial"/>
          <w:b/>
          <w:sz w:val="24"/>
          <w:szCs w:val="24"/>
        </w:rPr>
        <w:t xml:space="preserve">предоставления помещений для проведения встреч </w:t>
      </w:r>
    </w:p>
    <w:p w:rsidR="00317B71" w:rsidRDefault="00317B71" w:rsidP="00317B71">
      <w:pPr>
        <w:pStyle w:val="a8"/>
        <w:jc w:val="center"/>
        <w:rPr>
          <w:rFonts w:ascii="Arial" w:hAnsi="Arial" w:cs="Arial"/>
          <w:b/>
          <w:sz w:val="24"/>
          <w:szCs w:val="24"/>
        </w:rPr>
      </w:pPr>
      <w:r w:rsidRPr="00317B71">
        <w:rPr>
          <w:rFonts w:ascii="Arial" w:hAnsi="Arial" w:cs="Arial"/>
          <w:b/>
          <w:sz w:val="24"/>
          <w:szCs w:val="24"/>
        </w:rPr>
        <w:t>депутатов с избирателями</w:t>
      </w:r>
    </w:p>
    <w:p w:rsidR="00317B71" w:rsidRDefault="00317B71" w:rsidP="00317B71">
      <w:pPr>
        <w:pStyle w:val="a8"/>
        <w:jc w:val="center"/>
        <w:rPr>
          <w:rFonts w:ascii="Arial" w:hAnsi="Arial" w:cs="Arial"/>
          <w:b/>
          <w:sz w:val="24"/>
          <w:szCs w:val="24"/>
        </w:rPr>
      </w:pPr>
    </w:p>
    <w:p w:rsidR="00317B71" w:rsidRDefault="00317B71" w:rsidP="00317B71">
      <w:pPr>
        <w:pStyle w:val="a8"/>
        <w:ind w:firstLine="709"/>
        <w:jc w:val="both"/>
        <w:rPr>
          <w:rFonts w:ascii="Arial" w:hAnsi="Arial" w:cs="Arial"/>
          <w:sz w:val="24"/>
          <w:szCs w:val="24"/>
        </w:rPr>
      </w:pPr>
      <w:r>
        <w:rPr>
          <w:rFonts w:ascii="Arial" w:hAnsi="Arial" w:cs="Arial"/>
          <w:sz w:val="24"/>
          <w:szCs w:val="24"/>
        </w:rPr>
        <w:t>1. Порядок предоставления помещений для проведения встреч депутатов с избирателями (далее - Порядок), определяет ус</w:t>
      </w:r>
      <w:r w:rsidR="00DF2409">
        <w:rPr>
          <w:rFonts w:ascii="Arial" w:hAnsi="Arial" w:cs="Arial"/>
          <w:sz w:val="24"/>
          <w:szCs w:val="24"/>
        </w:rPr>
        <w:t>л</w:t>
      </w:r>
      <w:r>
        <w:rPr>
          <w:rFonts w:ascii="Arial" w:hAnsi="Arial" w:cs="Arial"/>
          <w:sz w:val="24"/>
          <w:szCs w:val="24"/>
        </w:rPr>
        <w:t>овия предоставления</w:t>
      </w:r>
      <w:r w:rsidR="00DF2409">
        <w:rPr>
          <w:rFonts w:ascii="Arial" w:hAnsi="Arial" w:cs="Arial"/>
          <w:sz w:val="24"/>
          <w:szCs w:val="24"/>
        </w:rPr>
        <w:t xml:space="preserve"> специально </w:t>
      </w:r>
      <w:r w:rsidR="00CA3568">
        <w:rPr>
          <w:rFonts w:ascii="Arial" w:hAnsi="Arial" w:cs="Arial"/>
          <w:sz w:val="24"/>
          <w:szCs w:val="24"/>
        </w:rPr>
        <w:t>отведенных мест для проведения публичных мероприят</w:t>
      </w:r>
      <w:r w:rsidR="007738EC">
        <w:rPr>
          <w:rFonts w:ascii="Arial" w:hAnsi="Arial" w:cs="Arial"/>
          <w:sz w:val="24"/>
          <w:szCs w:val="24"/>
        </w:rPr>
        <w:t>и</w:t>
      </w:r>
      <w:r w:rsidR="00CA3568">
        <w:rPr>
          <w:rFonts w:ascii="Arial" w:hAnsi="Arial" w:cs="Arial"/>
          <w:sz w:val="24"/>
          <w:szCs w:val="24"/>
        </w:rPr>
        <w:t>й</w:t>
      </w:r>
      <w:r w:rsidR="007738EC">
        <w:rPr>
          <w:rFonts w:ascii="Arial" w:hAnsi="Arial" w:cs="Arial"/>
          <w:sz w:val="24"/>
          <w:szCs w:val="24"/>
        </w:rPr>
        <w:t xml:space="preserve"> в форме встреч депутатов различных уровней с избирателями в соответствии с ч. 5.3. </w:t>
      </w:r>
      <w:r w:rsidR="007738EC">
        <w:rPr>
          <w:rFonts w:ascii="Arial" w:hAnsi="Arial" w:cs="Arial"/>
          <w:sz w:val="24"/>
          <w:szCs w:val="24"/>
        </w:rPr>
        <w:lastRenderedPageBreak/>
        <w:t>статьи 40 Федерального закона от 06.10.2003г. № 131-ФЗ «Об общих принципах организации местного самоуправления в Российской Федерации».</w:t>
      </w:r>
    </w:p>
    <w:p w:rsidR="007738EC" w:rsidRDefault="007738EC" w:rsidP="00317B71">
      <w:pPr>
        <w:pStyle w:val="a8"/>
        <w:ind w:firstLine="709"/>
        <w:jc w:val="both"/>
        <w:rPr>
          <w:rFonts w:ascii="Arial" w:hAnsi="Arial" w:cs="Arial"/>
          <w:sz w:val="24"/>
          <w:szCs w:val="24"/>
        </w:rPr>
      </w:pPr>
      <w:r>
        <w:rPr>
          <w:rFonts w:ascii="Arial" w:hAnsi="Arial" w:cs="Arial"/>
          <w:sz w:val="24"/>
          <w:szCs w:val="24"/>
        </w:rPr>
        <w:t>2. Администрация муниципального образования «Табарсук» Аларского района Иркутской области (далее – администрация муниципального образования) предоставляет нежилое помещение, находящееся в муниципальной собственности, для проведения депутатом встреч с избирателями.</w:t>
      </w:r>
    </w:p>
    <w:p w:rsidR="007738EC" w:rsidRDefault="007738EC" w:rsidP="00317B71">
      <w:pPr>
        <w:pStyle w:val="a8"/>
        <w:ind w:firstLine="709"/>
        <w:jc w:val="both"/>
        <w:rPr>
          <w:rFonts w:ascii="Arial" w:hAnsi="Arial" w:cs="Arial"/>
          <w:sz w:val="24"/>
          <w:szCs w:val="24"/>
        </w:rPr>
      </w:pPr>
      <w:r>
        <w:rPr>
          <w:rFonts w:ascii="Arial" w:hAnsi="Arial" w:cs="Arial"/>
          <w:sz w:val="24"/>
          <w:szCs w:val="24"/>
        </w:rPr>
        <w:t>Администрация муниципального образования обязана обеспечить равные условия для всех депутатов при предоставлении помещений для встреч с избирателями.</w:t>
      </w:r>
    </w:p>
    <w:p w:rsidR="007738EC" w:rsidRDefault="007738EC" w:rsidP="00317B71">
      <w:pPr>
        <w:pStyle w:val="a8"/>
        <w:ind w:firstLine="709"/>
        <w:jc w:val="both"/>
        <w:rPr>
          <w:rFonts w:ascii="Arial" w:hAnsi="Arial" w:cs="Arial"/>
          <w:sz w:val="24"/>
          <w:szCs w:val="24"/>
        </w:rPr>
      </w:pPr>
      <w:r>
        <w:rPr>
          <w:rFonts w:ascii="Arial" w:hAnsi="Arial" w:cs="Arial"/>
          <w:sz w:val="24"/>
          <w:szCs w:val="24"/>
        </w:rPr>
        <w:t>3.</w:t>
      </w:r>
      <w:r w:rsidR="00727B9E">
        <w:rPr>
          <w:rFonts w:ascii="Arial" w:hAnsi="Arial" w:cs="Arial"/>
          <w:sz w:val="24"/>
          <w:szCs w:val="24"/>
        </w:rPr>
        <w:t xml:space="preserve">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(заявления) депутата по форме согласно приложению к настоящему Порядку. Письменное обращения </w:t>
      </w:r>
      <w:r w:rsidR="004B72DC">
        <w:rPr>
          <w:rFonts w:ascii="Arial" w:hAnsi="Arial" w:cs="Arial"/>
          <w:sz w:val="24"/>
          <w:szCs w:val="24"/>
        </w:rPr>
        <w:t>(заявление) депутата должно быть направлено в администрацию муниципального образования не позднее, чем за две недели до даты проведения встречи</w:t>
      </w:r>
    </w:p>
    <w:p w:rsidR="004B72DC" w:rsidRDefault="004B72DC" w:rsidP="00317B71">
      <w:pPr>
        <w:pStyle w:val="a8"/>
        <w:ind w:firstLine="709"/>
        <w:jc w:val="both"/>
        <w:rPr>
          <w:rFonts w:ascii="Arial" w:hAnsi="Arial" w:cs="Arial"/>
          <w:sz w:val="24"/>
          <w:szCs w:val="24"/>
        </w:rPr>
      </w:pPr>
      <w:r>
        <w:rPr>
          <w:rFonts w:ascii="Arial" w:hAnsi="Arial" w:cs="Arial"/>
          <w:sz w:val="24"/>
          <w:szCs w:val="24"/>
        </w:rPr>
        <w:t xml:space="preserve">Нежилое помещение должно быть оборудовано средствами связи, необходимой мебелью </w:t>
      </w:r>
      <w:r w:rsidR="00076C0D">
        <w:rPr>
          <w:rFonts w:ascii="Arial" w:hAnsi="Arial" w:cs="Arial"/>
          <w:sz w:val="24"/>
          <w:szCs w:val="24"/>
        </w:rPr>
        <w:t>и оргтехникой.</w:t>
      </w:r>
    </w:p>
    <w:p w:rsidR="00076C0D" w:rsidRDefault="00076C0D" w:rsidP="00317B71">
      <w:pPr>
        <w:pStyle w:val="a8"/>
        <w:ind w:firstLine="709"/>
        <w:jc w:val="both"/>
        <w:rPr>
          <w:rFonts w:ascii="Arial" w:hAnsi="Arial" w:cs="Arial"/>
          <w:sz w:val="24"/>
          <w:szCs w:val="24"/>
        </w:rPr>
      </w:pPr>
      <w:r>
        <w:rPr>
          <w:rFonts w:ascii="Arial" w:hAnsi="Arial" w:cs="Arial"/>
          <w:sz w:val="24"/>
          <w:szCs w:val="24"/>
        </w:rPr>
        <w:t>4. Заявление о выделении помещения рассматривается администрацией муниципального образования в течение трех дней со дня подачи заявления с предоставлением заявителю соответствующего ответа.</w:t>
      </w:r>
    </w:p>
    <w:p w:rsidR="00076C0D" w:rsidRDefault="00076C0D" w:rsidP="00317B71">
      <w:pPr>
        <w:pStyle w:val="a8"/>
        <w:ind w:firstLine="709"/>
        <w:jc w:val="both"/>
        <w:rPr>
          <w:rFonts w:ascii="Arial" w:hAnsi="Arial" w:cs="Arial"/>
          <w:sz w:val="24"/>
          <w:szCs w:val="24"/>
        </w:rPr>
      </w:pPr>
      <w:r>
        <w:rPr>
          <w:rFonts w:ascii="Arial" w:hAnsi="Arial" w:cs="Arial"/>
          <w:sz w:val="24"/>
          <w:szCs w:val="24"/>
        </w:rPr>
        <w:t>Если испрашиваемое помещение, указанное в пункте 2 настоящего Порядка, уже было предоставлено одному депутату, либо задействовано при проведении культурно-массового или иного мероприятия, администрация муниципального образования не вправе отказать депутату в предоставлении помещения на таких же условиях в иное время.</w:t>
      </w:r>
    </w:p>
    <w:p w:rsidR="00076C0D" w:rsidRDefault="00076C0D" w:rsidP="00317B71">
      <w:pPr>
        <w:pStyle w:val="a8"/>
        <w:ind w:firstLine="709"/>
        <w:jc w:val="both"/>
        <w:rPr>
          <w:rFonts w:ascii="Arial" w:hAnsi="Arial" w:cs="Arial"/>
          <w:sz w:val="24"/>
          <w:szCs w:val="24"/>
        </w:rPr>
      </w:pPr>
      <w:r>
        <w:rPr>
          <w:rFonts w:ascii="Arial" w:hAnsi="Arial" w:cs="Arial"/>
          <w:sz w:val="24"/>
          <w:szCs w:val="24"/>
        </w:rPr>
        <w:t>5. Обеспечение безопасности при проведении встреч осуществляется в соответствии</w:t>
      </w:r>
      <w:r w:rsidR="00682208">
        <w:rPr>
          <w:rFonts w:ascii="Arial" w:hAnsi="Arial" w:cs="Arial"/>
          <w:sz w:val="24"/>
          <w:szCs w:val="24"/>
        </w:rPr>
        <w:t xml:space="preserve"> с законодательством Российской Федерации.</w:t>
      </w:r>
    </w:p>
    <w:p w:rsidR="00682208" w:rsidRDefault="00682208" w:rsidP="00317B71">
      <w:pPr>
        <w:pStyle w:val="a8"/>
        <w:ind w:firstLine="709"/>
        <w:jc w:val="both"/>
        <w:rPr>
          <w:rFonts w:ascii="Arial" w:hAnsi="Arial" w:cs="Arial"/>
          <w:sz w:val="24"/>
          <w:szCs w:val="24"/>
        </w:rPr>
      </w:pPr>
      <w:r>
        <w:rPr>
          <w:rFonts w:ascii="Arial" w:hAnsi="Arial" w:cs="Arial"/>
          <w:sz w:val="24"/>
          <w:szCs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w:t>
      </w:r>
      <w:r w:rsidR="00247DE2">
        <w:rPr>
          <w:rFonts w:ascii="Arial" w:hAnsi="Arial" w:cs="Arial"/>
          <w:sz w:val="24"/>
          <w:szCs w:val="24"/>
        </w:rPr>
        <w:t xml:space="preserve"> и пикетированиях.</w:t>
      </w:r>
    </w:p>
    <w:p w:rsidR="00247DE2" w:rsidRDefault="00247DE2" w:rsidP="00317B71">
      <w:pPr>
        <w:pStyle w:val="a8"/>
        <w:ind w:firstLine="709"/>
        <w:jc w:val="both"/>
        <w:rPr>
          <w:rFonts w:ascii="Arial" w:hAnsi="Arial" w:cs="Arial"/>
          <w:sz w:val="24"/>
          <w:szCs w:val="24"/>
        </w:rPr>
      </w:pPr>
      <w:r>
        <w:rPr>
          <w:rFonts w:ascii="Arial" w:hAnsi="Arial" w:cs="Arial"/>
          <w:sz w:val="24"/>
          <w:szCs w:val="24"/>
        </w:rPr>
        <w:t>7. Расходы за пользование депутатом нежилым помещением осуществляются из средств местного бюджета.</w:t>
      </w: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lastRenderedPageBreak/>
        <w:t xml:space="preserve">Приложение 1 </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к Порядку предоставления помещений</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для проведения встреч депутатов с избирателями</w:t>
      </w:r>
    </w:p>
    <w:p w:rsidR="00247DE2" w:rsidRDefault="00247DE2" w:rsidP="00247DE2">
      <w:pPr>
        <w:pStyle w:val="a8"/>
        <w:ind w:firstLine="709"/>
        <w:jc w:val="right"/>
        <w:rPr>
          <w:rFonts w:ascii="Courier New" w:hAnsi="Courier New" w:cs="Courier New"/>
          <w:sz w:val="22"/>
          <w:szCs w:val="24"/>
        </w:rPr>
      </w:pP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Примерная форма</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___________________________</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___________________________</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(наименование администрации)</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собственника, владельца помещения</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от ___________________________</w:t>
      </w:r>
    </w:p>
    <w:p w:rsidR="00247DE2" w:rsidRDefault="00247DE2" w:rsidP="00247DE2">
      <w:pPr>
        <w:pStyle w:val="a8"/>
        <w:ind w:firstLine="709"/>
        <w:jc w:val="right"/>
        <w:rPr>
          <w:rFonts w:ascii="Courier New" w:hAnsi="Courier New" w:cs="Courier New"/>
          <w:sz w:val="22"/>
          <w:szCs w:val="24"/>
        </w:rPr>
      </w:pPr>
      <w:r>
        <w:rPr>
          <w:rFonts w:ascii="Courier New" w:hAnsi="Courier New" w:cs="Courier New"/>
          <w:sz w:val="22"/>
          <w:szCs w:val="24"/>
        </w:rPr>
        <w:t>(Ф.И.О. депутата)</w:t>
      </w:r>
    </w:p>
    <w:p w:rsidR="00711484" w:rsidRDefault="00711484" w:rsidP="00247DE2">
      <w:pPr>
        <w:pStyle w:val="a8"/>
        <w:ind w:firstLine="709"/>
        <w:jc w:val="right"/>
        <w:rPr>
          <w:rFonts w:ascii="Courier New" w:hAnsi="Courier New" w:cs="Courier New"/>
          <w:sz w:val="22"/>
          <w:szCs w:val="24"/>
        </w:rPr>
      </w:pPr>
    </w:p>
    <w:p w:rsidR="00711484" w:rsidRPr="006C2FC6" w:rsidRDefault="00711484" w:rsidP="00711484">
      <w:pPr>
        <w:pStyle w:val="a8"/>
        <w:ind w:firstLine="709"/>
        <w:jc w:val="center"/>
        <w:rPr>
          <w:rFonts w:ascii="Courier New" w:hAnsi="Courier New" w:cs="Courier New"/>
          <w:b/>
          <w:sz w:val="22"/>
          <w:szCs w:val="24"/>
        </w:rPr>
      </w:pPr>
    </w:p>
    <w:p w:rsidR="006C2FC6" w:rsidRPr="006C2FC6" w:rsidRDefault="00711484" w:rsidP="00711484">
      <w:pPr>
        <w:pStyle w:val="a8"/>
        <w:ind w:firstLine="709"/>
        <w:jc w:val="center"/>
        <w:rPr>
          <w:rFonts w:ascii="Arial" w:hAnsi="Arial" w:cs="Arial"/>
          <w:b/>
          <w:sz w:val="24"/>
          <w:szCs w:val="24"/>
        </w:rPr>
      </w:pPr>
      <w:r w:rsidRPr="006C2FC6">
        <w:rPr>
          <w:rFonts w:ascii="Arial" w:hAnsi="Arial" w:cs="Arial"/>
          <w:b/>
          <w:sz w:val="24"/>
          <w:szCs w:val="24"/>
        </w:rPr>
        <w:t xml:space="preserve">Заявление о предоставлении помещения </w:t>
      </w:r>
    </w:p>
    <w:p w:rsidR="00711484" w:rsidRDefault="00711484" w:rsidP="00711484">
      <w:pPr>
        <w:pStyle w:val="a8"/>
        <w:ind w:firstLine="709"/>
        <w:jc w:val="center"/>
        <w:rPr>
          <w:rFonts w:ascii="Arial" w:hAnsi="Arial" w:cs="Arial"/>
          <w:b/>
          <w:sz w:val="24"/>
          <w:szCs w:val="24"/>
        </w:rPr>
      </w:pPr>
      <w:r w:rsidRPr="006C2FC6">
        <w:rPr>
          <w:rFonts w:ascii="Arial" w:hAnsi="Arial" w:cs="Arial"/>
          <w:b/>
          <w:sz w:val="24"/>
          <w:szCs w:val="24"/>
        </w:rPr>
        <w:t>для проведения встреч депутата с избирателями</w:t>
      </w:r>
    </w:p>
    <w:p w:rsidR="006C2FC6" w:rsidRDefault="006C2FC6" w:rsidP="00711484">
      <w:pPr>
        <w:pStyle w:val="a8"/>
        <w:ind w:firstLine="709"/>
        <w:jc w:val="center"/>
        <w:rPr>
          <w:rFonts w:ascii="Arial" w:hAnsi="Arial" w:cs="Arial"/>
          <w:b/>
          <w:sz w:val="24"/>
          <w:szCs w:val="24"/>
        </w:rPr>
      </w:pPr>
    </w:p>
    <w:p w:rsidR="005D40AE" w:rsidRDefault="005D40AE" w:rsidP="006C2FC6">
      <w:pPr>
        <w:pStyle w:val="a8"/>
        <w:ind w:firstLine="709"/>
        <w:jc w:val="both"/>
        <w:rPr>
          <w:rFonts w:ascii="Arial" w:hAnsi="Arial" w:cs="Arial"/>
          <w:sz w:val="24"/>
          <w:szCs w:val="24"/>
        </w:rPr>
      </w:pPr>
      <w:r>
        <w:rPr>
          <w:rFonts w:ascii="Arial" w:hAnsi="Arial" w:cs="Arial"/>
          <w:sz w:val="24"/>
          <w:szCs w:val="24"/>
        </w:rPr>
        <w:t>В соответствии п. 5.3. статьи 40 Федерального закона от 06.10.2003г. №131-З «Об общих принципах организации местного самоуправления в Российской Федерации» прошу предоставить помещение по адресу:</w:t>
      </w:r>
    </w:p>
    <w:p w:rsidR="006C2FC6" w:rsidRDefault="005D40AE" w:rsidP="005D40AE">
      <w:pPr>
        <w:pStyle w:val="a8"/>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5D40AE" w:rsidRDefault="001166AC" w:rsidP="001166AC">
      <w:pPr>
        <w:pStyle w:val="a8"/>
        <w:jc w:val="center"/>
        <w:rPr>
          <w:rFonts w:ascii="Arial" w:hAnsi="Arial" w:cs="Arial"/>
          <w:sz w:val="20"/>
          <w:szCs w:val="24"/>
        </w:rPr>
      </w:pPr>
      <w:r w:rsidRPr="001166AC">
        <w:rPr>
          <w:rFonts w:ascii="Arial" w:hAnsi="Arial" w:cs="Arial"/>
          <w:sz w:val="20"/>
          <w:szCs w:val="24"/>
        </w:rPr>
        <w:t>(место проведения встречи)</w:t>
      </w:r>
    </w:p>
    <w:p w:rsidR="001166AC" w:rsidRDefault="001166AC" w:rsidP="001166AC">
      <w:pPr>
        <w:pStyle w:val="a8"/>
        <w:jc w:val="both"/>
        <w:rPr>
          <w:rFonts w:ascii="Arial" w:hAnsi="Arial" w:cs="Arial"/>
          <w:sz w:val="24"/>
          <w:szCs w:val="24"/>
        </w:rPr>
      </w:pPr>
      <w:r>
        <w:rPr>
          <w:rFonts w:ascii="Arial" w:hAnsi="Arial" w:cs="Arial"/>
          <w:sz w:val="24"/>
          <w:szCs w:val="24"/>
        </w:rPr>
        <w:t>для проведения публичного мероприятия в форме собрания, встречи с избирателями которое планируется   «___»  _____________  20___   года в ___________________,</w:t>
      </w:r>
    </w:p>
    <w:p w:rsidR="001166AC" w:rsidRDefault="001166AC" w:rsidP="001166AC">
      <w:pPr>
        <w:pStyle w:val="a8"/>
        <w:rPr>
          <w:rFonts w:ascii="Arial" w:hAnsi="Arial" w:cs="Arial"/>
          <w:sz w:val="20"/>
          <w:szCs w:val="24"/>
        </w:rPr>
      </w:pPr>
      <w:r w:rsidRPr="001166AC">
        <w:rPr>
          <w:rFonts w:ascii="Arial" w:hAnsi="Arial" w:cs="Arial"/>
          <w:sz w:val="20"/>
          <w:szCs w:val="24"/>
        </w:rPr>
        <w:t>(</w:t>
      </w:r>
      <w:r>
        <w:rPr>
          <w:rFonts w:ascii="Arial" w:hAnsi="Arial" w:cs="Arial"/>
          <w:sz w:val="20"/>
          <w:szCs w:val="24"/>
        </w:rPr>
        <w:t>время</w:t>
      </w:r>
      <w:r w:rsidRPr="001166AC">
        <w:rPr>
          <w:rFonts w:ascii="Arial" w:hAnsi="Arial" w:cs="Arial"/>
          <w:sz w:val="20"/>
          <w:szCs w:val="24"/>
        </w:rPr>
        <w:t xml:space="preserve"> проведения встречи)</w:t>
      </w:r>
    </w:p>
    <w:p w:rsidR="001166AC" w:rsidRDefault="001166AC" w:rsidP="001166AC">
      <w:pPr>
        <w:pStyle w:val="a8"/>
        <w:rPr>
          <w:rFonts w:ascii="Arial" w:hAnsi="Arial" w:cs="Arial"/>
          <w:sz w:val="24"/>
          <w:szCs w:val="24"/>
        </w:rPr>
      </w:pPr>
      <w:r>
        <w:rPr>
          <w:rFonts w:ascii="Arial" w:hAnsi="Arial" w:cs="Arial"/>
          <w:sz w:val="24"/>
          <w:szCs w:val="24"/>
        </w:rPr>
        <w:t>продолжительностью __________________________________________________</w:t>
      </w:r>
      <w:r w:rsidR="008757EF">
        <w:rPr>
          <w:rFonts w:ascii="Arial" w:hAnsi="Arial" w:cs="Arial"/>
          <w:sz w:val="24"/>
          <w:szCs w:val="24"/>
        </w:rPr>
        <w:t>.</w:t>
      </w:r>
    </w:p>
    <w:p w:rsidR="001166AC" w:rsidRDefault="001166AC" w:rsidP="001166AC">
      <w:pPr>
        <w:pStyle w:val="a8"/>
        <w:rPr>
          <w:rFonts w:ascii="Arial" w:hAnsi="Arial" w:cs="Arial"/>
          <w:sz w:val="20"/>
          <w:szCs w:val="24"/>
        </w:rPr>
      </w:pPr>
      <w:r>
        <w:rPr>
          <w:rFonts w:ascii="Arial" w:hAnsi="Arial" w:cs="Arial"/>
          <w:sz w:val="20"/>
          <w:szCs w:val="24"/>
        </w:rPr>
        <w:t xml:space="preserve">                                              </w:t>
      </w:r>
      <w:r w:rsidRPr="001166AC">
        <w:rPr>
          <w:rFonts w:ascii="Arial" w:hAnsi="Arial" w:cs="Arial"/>
          <w:sz w:val="20"/>
          <w:szCs w:val="24"/>
        </w:rPr>
        <w:t>(</w:t>
      </w:r>
      <w:r>
        <w:rPr>
          <w:rFonts w:ascii="Arial" w:hAnsi="Arial" w:cs="Arial"/>
          <w:sz w:val="20"/>
          <w:szCs w:val="24"/>
        </w:rPr>
        <w:t>продолжительность</w:t>
      </w:r>
      <w:r w:rsidRPr="001166AC">
        <w:rPr>
          <w:rFonts w:ascii="Arial" w:hAnsi="Arial" w:cs="Arial"/>
          <w:sz w:val="20"/>
          <w:szCs w:val="24"/>
        </w:rPr>
        <w:t xml:space="preserve"> встречи)</w:t>
      </w:r>
    </w:p>
    <w:p w:rsidR="001166AC" w:rsidRDefault="001166AC" w:rsidP="001166AC">
      <w:pPr>
        <w:pStyle w:val="a8"/>
        <w:rPr>
          <w:rFonts w:ascii="Arial" w:hAnsi="Arial" w:cs="Arial"/>
          <w:sz w:val="24"/>
          <w:szCs w:val="24"/>
        </w:rPr>
      </w:pPr>
      <w:r>
        <w:rPr>
          <w:rFonts w:ascii="Arial" w:hAnsi="Arial" w:cs="Arial"/>
          <w:sz w:val="24"/>
          <w:szCs w:val="24"/>
        </w:rPr>
        <w:t>Примерное число участников: ___________________________________________</w:t>
      </w:r>
      <w:r w:rsidR="008757EF">
        <w:rPr>
          <w:rFonts w:ascii="Arial" w:hAnsi="Arial" w:cs="Arial"/>
          <w:sz w:val="24"/>
          <w:szCs w:val="24"/>
        </w:rPr>
        <w:t>.</w:t>
      </w:r>
    </w:p>
    <w:p w:rsidR="008757EF" w:rsidRDefault="008757EF" w:rsidP="001166AC">
      <w:pPr>
        <w:pStyle w:val="a8"/>
        <w:rPr>
          <w:rFonts w:ascii="Arial" w:hAnsi="Arial" w:cs="Arial"/>
          <w:sz w:val="24"/>
          <w:szCs w:val="24"/>
        </w:rPr>
      </w:pPr>
      <w:r>
        <w:rPr>
          <w:rFonts w:ascii="Arial" w:hAnsi="Arial" w:cs="Arial"/>
          <w:sz w:val="24"/>
          <w:szCs w:val="24"/>
        </w:rPr>
        <w:t>Ответственный за проведение мероприятия (встречи)</w:t>
      </w:r>
    </w:p>
    <w:p w:rsidR="008757EF" w:rsidRDefault="008757EF" w:rsidP="001166AC">
      <w:pPr>
        <w:pStyle w:val="a8"/>
        <w:rPr>
          <w:rFonts w:ascii="Arial" w:hAnsi="Arial" w:cs="Arial"/>
          <w:sz w:val="24"/>
          <w:szCs w:val="24"/>
        </w:rPr>
      </w:pPr>
      <w:r>
        <w:rPr>
          <w:rFonts w:ascii="Arial" w:hAnsi="Arial" w:cs="Arial"/>
          <w:sz w:val="24"/>
          <w:szCs w:val="24"/>
        </w:rPr>
        <w:t>_____________________,</w:t>
      </w:r>
    </w:p>
    <w:p w:rsidR="008757EF" w:rsidRDefault="008757EF" w:rsidP="001166AC">
      <w:pPr>
        <w:pStyle w:val="a8"/>
        <w:rPr>
          <w:rFonts w:ascii="Arial" w:hAnsi="Arial" w:cs="Arial"/>
          <w:sz w:val="24"/>
          <w:szCs w:val="24"/>
        </w:rPr>
      </w:pPr>
      <w:r>
        <w:rPr>
          <w:rFonts w:ascii="Arial" w:hAnsi="Arial" w:cs="Arial"/>
          <w:sz w:val="24"/>
          <w:szCs w:val="24"/>
        </w:rPr>
        <w:t>(</w:t>
      </w:r>
      <w:r w:rsidR="00176482">
        <w:rPr>
          <w:rFonts w:ascii="Arial" w:hAnsi="Arial" w:cs="Arial"/>
          <w:sz w:val="24"/>
          <w:szCs w:val="24"/>
        </w:rPr>
        <w:t>Ф.И.О., статус)</w:t>
      </w:r>
    </w:p>
    <w:p w:rsidR="00176482" w:rsidRDefault="00176482" w:rsidP="001166AC">
      <w:pPr>
        <w:pStyle w:val="a8"/>
        <w:rPr>
          <w:rFonts w:ascii="Arial" w:hAnsi="Arial" w:cs="Arial"/>
          <w:sz w:val="24"/>
          <w:szCs w:val="24"/>
        </w:rPr>
      </w:pPr>
      <w:r>
        <w:rPr>
          <w:rFonts w:ascii="Arial" w:hAnsi="Arial" w:cs="Arial"/>
          <w:sz w:val="24"/>
          <w:szCs w:val="24"/>
        </w:rPr>
        <w:t>контактный телефон ___________________________________.</w:t>
      </w:r>
    </w:p>
    <w:p w:rsidR="00176482" w:rsidRDefault="00176482" w:rsidP="001166AC">
      <w:pPr>
        <w:pStyle w:val="a8"/>
        <w:rPr>
          <w:rFonts w:ascii="Arial" w:hAnsi="Arial" w:cs="Arial"/>
          <w:sz w:val="24"/>
          <w:szCs w:val="24"/>
        </w:rPr>
      </w:pPr>
      <w:r>
        <w:rPr>
          <w:rFonts w:ascii="Arial" w:hAnsi="Arial" w:cs="Arial"/>
          <w:sz w:val="24"/>
          <w:szCs w:val="24"/>
        </w:rPr>
        <w:t>Дата подачи заявки: _______________________________</w:t>
      </w:r>
    </w:p>
    <w:p w:rsidR="00176482" w:rsidRDefault="00176482" w:rsidP="001166AC">
      <w:pPr>
        <w:pStyle w:val="a8"/>
        <w:rPr>
          <w:rFonts w:ascii="Arial" w:hAnsi="Arial" w:cs="Arial"/>
          <w:sz w:val="24"/>
          <w:szCs w:val="24"/>
        </w:rPr>
      </w:pPr>
    </w:p>
    <w:p w:rsidR="00176482" w:rsidRPr="001166AC" w:rsidRDefault="00176482" w:rsidP="001166AC">
      <w:pPr>
        <w:pStyle w:val="a8"/>
        <w:rPr>
          <w:rFonts w:ascii="Arial" w:hAnsi="Arial" w:cs="Arial"/>
          <w:sz w:val="24"/>
          <w:szCs w:val="24"/>
        </w:rPr>
      </w:pPr>
      <w:r w:rsidRPr="00176482">
        <w:rPr>
          <w:rFonts w:ascii="Arial" w:hAnsi="Arial" w:cs="Arial"/>
          <w:b/>
          <w:sz w:val="24"/>
          <w:szCs w:val="24"/>
        </w:rPr>
        <w:t>Депутат</w:t>
      </w:r>
      <w:r>
        <w:rPr>
          <w:rFonts w:ascii="Arial" w:hAnsi="Arial" w:cs="Arial"/>
          <w:sz w:val="24"/>
          <w:szCs w:val="24"/>
        </w:rPr>
        <w:t xml:space="preserve"> ______________   ________________</w:t>
      </w:r>
      <w:r w:rsidR="00064368">
        <w:rPr>
          <w:rFonts w:ascii="Arial" w:hAnsi="Arial" w:cs="Arial"/>
          <w:sz w:val="24"/>
          <w:szCs w:val="24"/>
        </w:rPr>
        <w:t>__</w:t>
      </w:r>
    </w:p>
    <w:p w:rsidR="00064368" w:rsidRPr="001166AC" w:rsidRDefault="00064368" w:rsidP="00064368">
      <w:pPr>
        <w:pStyle w:val="a8"/>
        <w:rPr>
          <w:rFonts w:ascii="Arial" w:hAnsi="Arial" w:cs="Arial"/>
          <w:sz w:val="24"/>
          <w:szCs w:val="24"/>
        </w:rPr>
      </w:pPr>
      <w:r>
        <w:rPr>
          <w:rFonts w:ascii="Arial" w:hAnsi="Arial" w:cs="Arial"/>
          <w:sz w:val="20"/>
          <w:szCs w:val="24"/>
        </w:rPr>
        <w:t xml:space="preserve">                           </w:t>
      </w:r>
      <w:r w:rsidRPr="001166AC">
        <w:rPr>
          <w:rFonts w:ascii="Arial" w:hAnsi="Arial" w:cs="Arial"/>
          <w:sz w:val="20"/>
          <w:szCs w:val="24"/>
        </w:rPr>
        <w:t>(</w:t>
      </w:r>
      <w:r>
        <w:rPr>
          <w:rFonts w:ascii="Arial" w:hAnsi="Arial" w:cs="Arial"/>
          <w:sz w:val="20"/>
          <w:szCs w:val="24"/>
        </w:rPr>
        <w:t>подпись</w:t>
      </w:r>
      <w:r w:rsidRPr="001166AC">
        <w:rPr>
          <w:rFonts w:ascii="Arial" w:hAnsi="Arial" w:cs="Arial"/>
          <w:sz w:val="20"/>
          <w:szCs w:val="24"/>
        </w:rPr>
        <w:t>)</w:t>
      </w:r>
      <w:r>
        <w:rPr>
          <w:rFonts w:ascii="Arial" w:hAnsi="Arial" w:cs="Arial"/>
          <w:sz w:val="20"/>
          <w:szCs w:val="24"/>
        </w:rPr>
        <w:t xml:space="preserve">               </w:t>
      </w:r>
      <w:r w:rsidRPr="001166AC">
        <w:rPr>
          <w:rFonts w:ascii="Arial" w:hAnsi="Arial" w:cs="Arial"/>
          <w:sz w:val="20"/>
          <w:szCs w:val="24"/>
        </w:rPr>
        <w:t>(</w:t>
      </w:r>
      <w:r>
        <w:rPr>
          <w:rFonts w:ascii="Arial" w:hAnsi="Arial" w:cs="Arial"/>
          <w:sz w:val="20"/>
          <w:szCs w:val="24"/>
        </w:rPr>
        <w:t>расшифровка подписи</w:t>
      </w:r>
      <w:r w:rsidRPr="001166AC">
        <w:rPr>
          <w:rFonts w:ascii="Arial" w:hAnsi="Arial" w:cs="Arial"/>
          <w:sz w:val="20"/>
          <w:szCs w:val="24"/>
        </w:rPr>
        <w:t>)</w:t>
      </w:r>
    </w:p>
    <w:p w:rsidR="001166AC" w:rsidRDefault="001166AC" w:rsidP="001166AC">
      <w:pPr>
        <w:pStyle w:val="a8"/>
        <w:rPr>
          <w:rFonts w:ascii="Arial" w:hAnsi="Arial" w:cs="Arial"/>
          <w:sz w:val="24"/>
          <w:szCs w:val="24"/>
        </w:rPr>
      </w:pPr>
    </w:p>
    <w:p w:rsidR="00064368" w:rsidRDefault="00064368" w:rsidP="001166AC">
      <w:pPr>
        <w:pStyle w:val="a8"/>
        <w:rPr>
          <w:rFonts w:ascii="Arial" w:hAnsi="Arial" w:cs="Arial"/>
          <w:sz w:val="24"/>
          <w:szCs w:val="24"/>
        </w:rPr>
      </w:pPr>
      <w:r>
        <w:rPr>
          <w:rFonts w:ascii="Arial" w:hAnsi="Arial" w:cs="Arial"/>
          <w:sz w:val="24"/>
          <w:szCs w:val="24"/>
        </w:rPr>
        <w:t>«____» _____________20___ год</w:t>
      </w: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1166AC">
      <w:pPr>
        <w:pStyle w:val="a8"/>
        <w:rPr>
          <w:rFonts w:ascii="Arial" w:hAnsi="Arial" w:cs="Arial"/>
          <w:sz w:val="24"/>
          <w:szCs w:val="24"/>
        </w:rPr>
      </w:pPr>
    </w:p>
    <w:p w:rsidR="006237C3" w:rsidRDefault="006237C3" w:rsidP="006237C3">
      <w:pPr>
        <w:pStyle w:val="a8"/>
        <w:jc w:val="right"/>
        <w:rPr>
          <w:rFonts w:ascii="Courier New" w:hAnsi="Courier New" w:cs="Courier New"/>
          <w:sz w:val="22"/>
          <w:szCs w:val="24"/>
        </w:rPr>
      </w:pPr>
      <w:r>
        <w:rPr>
          <w:rFonts w:ascii="Courier New" w:hAnsi="Courier New" w:cs="Courier New"/>
          <w:sz w:val="22"/>
          <w:szCs w:val="24"/>
        </w:rPr>
        <w:lastRenderedPageBreak/>
        <w:t xml:space="preserve">Приложение № 2 </w:t>
      </w:r>
    </w:p>
    <w:p w:rsidR="006237C3" w:rsidRDefault="006237C3" w:rsidP="006237C3">
      <w:pPr>
        <w:pStyle w:val="a8"/>
        <w:jc w:val="right"/>
        <w:rPr>
          <w:rFonts w:ascii="Courier New" w:hAnsi="Courier New" w:cs="Courier New"/>
          <w:sz w:val="22"/>
          <w:szCs w:val="24"/>
        </w:rPr>
      </w:pPr>
      <w:r>
        <w:rPr>
          <w:rFonts w:ascii="Courier New" w:hAnsi="Courier New" w:cs="Courier New"/>
          <w:sz w:val="22"/>
          <w:szCs w:val="24"/>
        </w:rPr>
        <w:t>к постановлению главы МО «Табарсук»</w:t>
      </w:r>
    </w:p>
    <w:p w:rsidR="006237C3" w:rsidRDefault="006237C3" w:rsidP="006237C3">
      <w:pPr>
        <w:pStyle w:val="a8"/>
        <w:jc w:val="right"/>
        <w:rPr>
          <w:rFonts w:ascii="Courier New" w:hAnsi="Courier New" w:cs="Courier New"/>
          <w:sz w:val="22"/>
          <w:szCs w:val="24"/>
        </w:rPr>
      </w:pPr>
      <w:r>
        <w:rPr>
          <w:rFonts w:ascii="Courier New" w:hAnsi="Courier New" w:cs="Courier New"/>
          <w:sz w:val="22"/>
          <w:szCs w:val="24"/>
        </w:rPr>
        <w:t>от 04.10.2017г. № 46-п</w:t>
      </w:r>
    </w:p>
    <w:p w:rsidR="006237C3" w:rsidRDefault="006237C3" w:rsidP="006237C3">
      <w:pPr>
        <w:pStyle w:val="a8"/>
        <w:jc w:val="right"/>
        <w:rPr>
          <w:rFonts w:ascii="Courier New" w:hAnsi="Courier New" w:cs="Courier New"/>
          <w:sz w:val="22"/>
          <w:szCs w:val="24"/>
        </w:rPr>
      </w:pPr>
    </w:p>
    <w:p w:rsidR="006237C3" w:rsidRDefault="006237C3" w:rsidP="006237C3">
      <w:pPr>
        <w:pStyle w:val="a8"/>
        <w:jc w:val="center"/>
        <w:rPr>
          <w:rFonts w:ascii="Arial" w:hAnsi="Arial" w:cs="Arial"/>
          <w:b/>
          <w:sz w:val="24"/>
          <w:szCs w:val="24"/>
        </w:rPr>
      </w:pPr>
    </w:p>
    <w:p w:rsidR="006237C3" w:rsidRDefault="006237C3" w:rsidP="006237C3">
      <w:pPr>
        <w:pStyle w:val="a8"/>
        <w:jc w:val="center"/>
        <w:rPr>
          <w:rFonts w:ascii="Arial" w:hAnsi="Arial" w:cs="Arial"/>
          <w:b/>
          <w:sz w:val="24"/>
          <w:szCs w:val="24"/>
        </w:rPr>
      </w:pPr>
      <w:r w:rsidRPr="006237C3">
        <w:rPr>
          <w:rFonts w:ascii="Arial" w:hAnsi="Arial" w:cs="Arial"/>
          <w:b/>
          <w:sz w:val="24"/>
          <w:szCs w:val="24"/>
        </w:rPr>
        <w:t>Перечень</w:t>
      </w:r>
      <w:r>
        <w:rPr>
          <w:rFonts w:ascii="Arial" w:hAnsi="Arial" w:cs="Arial"/>
          <w:b/>
          <w:sz w:val="24"/>
          <w:szCs w:val="24"/>
        </w:rPr>
        <w:t xml:space="preserve"> помещений для проведения встреч депутатов с избирателями</w:t>
      </w:r>
    </w:p>
    <w:p w:rsidR="006237C3" w:rsidRDefault="006237C3" w:rsidP="006237C3">
      <w:pPr>
        <w:pStyle w:val="a8"/>
        <w:jc w:val="center"/>
        <w:rPr>
          <w:rFonts w:ascii="Arial" w:hAnsi="Arial" w:cs="Arial"/>
          <w:b/>
          <w:sz w:val="24"/>
          <w:szCs w:val="24"/>
        </w:rPr>
      </w:pPr>
    </w:p>
    <w:tbl>
      <w:tblPr>
        <w:tblStyle w:val="ae"/>
        <w:tblW w:w="0" w:type="auto"/>
        <w:tblLook w:val="04A0"/>
      </w:tblPr>
      <w:tblGrid>
        <w:gridCol w:w="1242"/>
        <w:gridCol w:w="5138"/>
        <w:gridCol w:w="3191"/>
      </w:tblGrid>
      <w:tr w:rsidR="006237C3" w:rsidRPr="006237C3" w:rsidTr="006237C3">
        <w:tc>
          <w:tcPr>
            <w:tcW w:w="1242" w:type="dxa"/>
          </w:tcPr>
          <w:p w:rsidR="006237C3" w:rsidRPr="006237C3" w:rsidRDefault="006237C3" w:rsidP="006237C3">
            <w:pPr>
              <w:pStyle w:val="a8"/>
              <w:jc w:val="center"/>
              <w:rPr>
                <w:rFonts w:ascii="Courier New" w:hAnsi="Courier New" w:cs="Courier New"/>
                <w:sz w:val="22"/>
                <w:szCs w:val="24"/>
              </w:rPr>
            </w:pPr>
            <w:r w:rsidRPr="006237C3">
              <w:rPr>
                <w:rFonts w:ascii="Courier New" w:hAnsi="Courier New" w:cs="Courier New"/>
                <w:sz w:val="22"/>
                <w:szCs w:val="24"/>
              </w:rPr>
              <w:t>№</w:t>
            </w:r>
          </w:p>
        </w:tc>
        <w:tc>
          <w:tcPr>
            <w:tcW w:w="5138" w:type="dxa"/>
          </w:tcPr>
          <w:p w:rsidR="006237C3" w:rsidRPr="006237C3" w:rsidRDefault="006237C3" w:rsidP="006237C3">
            <w:pPr>
              <w:pStyle w:val="a8"/>
              <w:jc w:val="center"/>
              <w:rPr>
                <w:rFonts w:ascii="Courier New" w:hAnsi="Courier New" w:cs="Courier New"/>
                <w:sz w:val="22"/>
                <w:szCs w:val="24"/>
              </w:rPr>
            </w:pPr>
            <w:r>
              <w:rPr>
                <w:rFonts w:ascii="Courier New" w:hAnsi="Courier New" w:cs="Courier New"/>
                <w:sz w:val="22"/>
                <w:szCs w:val="24"/>
              </w:rPr>
              <w:t>Наименование помещения</w:t>
            </w:r>
          </w:p>
        </w:tc>
        <w:tc>
          <w:tcPr>
            <w:tcW w:w="3191" w:type="dxa"/>
          </w:tcPr>
          <w:p w:rsidR="006237C3" w:rsidRPr="006237C3" w:rsidRDefault="006237C3" w:rsidP="006237C3">
            <w:pPr>
              <w:pStyle w:val="a8"/>
              <w:jc w:val="center"/>
              <w:rPr>
                <w:rFonts w:ascii="Courier New" w:hAnsi="Courier New" w:cs="Courier New"/>
                <w:sz w:val="22"/>
                <w:szCs w:val="24"/>
              </w:rPr>
            </w:pPr>
            <w:r>
              <w:rPr>
                <w:rFonts w:ascii="Courier New" w:hAnsi="Courier New" w:cs="Courier New"/>
                <w:sz w:val="22"/>
                <w:szCs w:val="24"/>
              </w:rPr>
              <w:t>Адрес места нахождения помещения</w:t>
            </w:r>
          </w:p>
        </w:tc>
      </w:tr>
      <w:tr w:rsidR="006237C3" w:rsidRPr="006237C3" w:rsidTr="006237C3">
        <w:tc>
          <w:tcPr>
            <w:tcW w:w="1242" w:type="dxa"/>
          </w:tcPr>
          <w:p w:rsidR="006237C3" w:rsidRPr="006237C3" w:rsidRDefault="006237C3" w:rsidP="006237C3">
            <w:pPr>
              <w:pStyle w:val="a8"/>
              <w:jc w:val="center"/>
              <w:rPr>
                <w:rFonts w:ascii="Courier New" w:hAnsi="Courier New" w:cs="Courier New"/>
                <w:sz w:val="22"/>
                <w:szCs w:val="24"/>
              </w:rPr>
            </w:pPr>
            <w:r>
              <w:rPr>
                <w:rFonts w:ascii="Courier New" w:hAnsi="Courier New" w:cs="Courier New"/>
                <w:sz w:val="22"/>
                <w:szCs w:val="24"/>
              </w:rPr>
              <w:t>1</w:t>
            </w:r>
          </w:p>
        </w:tc>
        <w:tc>
          <w:tcPr>
            <w:tcW w:w="5138" w:type="dxa"/>
          </w:tcPr>
          <w:p w:rsidR="006237C3" w:rsidRPr="006237C3" w:rsidRDefault="006237C3" w:rsidP="006237C3">
            <w:pPr>
              <w:pStyle w:val="a8"/>
              <w:jc w:val="center"/>
              <w:rPr>
                <w:rFonts w:ascii="Courier New" w:hAnsi="Courier New" w:cs="Courier New"/>
                <w:sz w:val="22"/>
                <w:szCs w:val="24"/>
              </w:rPr>
            </w:pPr>
            <w:r>
              <w:rPr>
                <w:rFonts w:ascii="Courier New" w:hAnsi="Courier New" w:cs="Courier New"/>
                <w:sz w:val="22"/>
                <w:szCs w:val="24"/>
              </w:rPr>
              <w:t>Здание МБУК «ИКЦ» МО «Табарсук»</w:t>
            </w:r>
          </w:p>
        </w:tc>
        <w:tc>
          <w:tcPr>
            <w:tcW w:w="3191" w:type="dxa"/>
          </w:tcPr>
          <w:p w:rsidR="006237C3" w:rsidRPr="006237C3" w:rsidRDefault="006237C3" w:rsidP="006237C3">
            <w:pPr>
              <w:pStyle w:val="a8"/>
              <w:jc w:val="center"/>
              <w:rPr>
                <w:rFonts w:ascii="Courier New" w:hAnsi="Courier New" w:cs="Courier New"/>
                <w:sz w:val="22"/>
                <w:szCs w:val="24"/>
              </w:rPr>
            </w:pPr>
            <w:r>
              <w:rPr>
                <w:rFonts w:ascii="Courier New" w:hAnsi="Courier New" w:cs="Courier New"/>
                <w:sz w:val="22"/>
                <w:szCs w:val="24"/>
              </w:rPr>
              <w:t>Иркутская область, Аларский район, с.Табарсук, ул.Чумакова, д.14</w:t>
            </w:r>
          </w:p>
        </w:tc>
      </w:tr>
    </w:tbl>
    <w:p w:rsidR="006237C3" w:rsidRPr="006237C3" w:rsidRDefault="006237C3" w:rsidP="006237C3">
      <w:pPr>
        <w:pStyle w:val="a8"/>
        <w:jc w:val="center"/>
        <w:rPr>
          <w:rFonts w:ascii="Arial" w:hAnsi="Arial" w:cs="Arial"/>
          <w:b/>
          <w:sz w:val="24"/>
          <w:szCs w:val="24"/>
        </w:rPr>
      </w:pPr>
    </w:p>
    <w:p w:rsidR="001166AC" w:rsidRDefault="001166AC" w:rsidP="001166AC">
      <w:pPr>
        <w:pStyle w:val="a8"/>
        <w:jc w:val="both"/>
        <w:rPr>
          <w:rFonts w:ascii="Arial" w:hAnsi="Arial" w:cs="Arial"/>
          <w:sz w:val="24"/>
          <w:szCs w:val="24"/>
        </w:rPr>
      </w:pPr>
    </w:p>
    <w:p w:rsidR="00375D5D" w:rsidRDefault="003E2796" w:rsidP="003E2796">
      <w:pPr>
        <w:pStyle w:val="a8"/>
        <w:jc w:val="center"/>
        <w:rPr>
          <w:rFonts w:ascii="Arial" w:hAnsi="Arial" w:cs="Arial"/>
          <w:b/>
          <w:sz w:val="24"/>
          <w:szCs w:val="24"/>
        </w:rPr>
      </w:pPr>
      <w:r>
        <w:rPr>
          <w:rFonts w:ascii="Arial" w:hAnsi="Arial" w:cs="Arial"/>
          <w:b/>
          <w:sz w:val="24"/>
          <w:szCs w:val="24"/>
        </w:rPr>
        <w:t>Перечень</w:t>
      </w:r>
      <w:r w:rsidR="00375D5D">
        <w:rPr>
          <w:rFonts w:ascii="Arial" w:hAnsi="Arial" w:cs="Arial"/>
          <w:b/>
          <w:sz w:val="24"/>
          <w:szCs w:val="24"/>
        </w:rPr>
        <w:t xml:space="preserve"> специально отведенных мест, </w:t>
      </w:r>
    </w:p>
    <w:p w:rsidR="003E2796" w:rsidRDefault="00375D5D" w:rsidP="003E2796">
      <w:pPr>
        <w:pStyle w:val="a8"/>
        <w:jc w:val="center"/>
        <w:rPr>
          <w:rFonts w:ascii="Arial" w:hAnsi="Arial" w:cs="Arial"/>
          <w:b/>
          <w:sz w:val="24"/>
          <w:szCs w:val="24"/>
        </w:rPr>
      </w:pPr>
      <w:r>
        <w:rPr>
          <w:rFonts w:ascii="Arial" w:hAnsi="Arial" w:cs="Arial"/>
          <w:b/>
          <w:sz w:val="24"/>
          <w:szCs w:val="24"/>
        </w:rPr>
        <w:t>для проведения встреч депутатов с избирателями</w:t>
      </w:r>
    </w:p>
    <w:p w:rsidR="00375D5D" w:rsidRPr="003E2796" w:rsidRDefault="00375D5D" w:rsidP="003E2796">
      <w:pPr>
        <w:pStyle w:val="a8"/>
        <w:jc w:val="center"/>
        <w:rPr>
          <w:rFonts w:ascii="Arial" w:hAnsi="Arial" w:cs="Arial"/>
          <w:b/>
          <w:sz w:val="24"/>
          <w:szCs w:val="24"/>
        </w:rPr>
      </w:pPr>
    </w:p>
    <w:tbl>
      <w:tblPr>
        <w:tblStyle w:val="ae"/>
        <w:tblW w:w="0" w:type="auto"/>
        <w:tblLook w:val="04A0"/>
      </w:tblPr>
      <w:tblGrid>
        <w:gridCol w:w="1242"/>
        <w:gridCol w:w="5138"/>
        <w:gridCol w:w="3191"/>
      </w:tblGrid>
      <w:tr w:rsidR="00375D5D" w:rsidRPr="006237C3" w:rsidTr="00103FE8">
        <w:tc>
          <w:tcPr>
            <w:tcW w:w="1242" w:type="dxa"/>
          </w:tcPr>
          <w:p w:rsidR="00375D5D" w:rsidRPr="006237C3" w:rsidRDefault="00375D5D" w:rsidP="00103FE8">
            <w:pPr>
              <w:pStyle w:val="a8"/>
              <w:jc w:val="center"/>
              <w:rPr>
                <w:rFonts w:ascii="Courier New" w:hAnsi="Courier New" w:cs="Courier New"/>
                <w:sz w:val="22"/>
                <w:szCs w:val="24"/>
              </w:rPr>
            </w:pPr>
            <w:r w:rsidRPr="006237C3">
              <w:rPr>
                <w:rFonts w:ascii="Courier New" w:hAnsi="Courier New" w:cs="Courier New"/>
                <w:sz w:val="22"/>
                <w:szCs w:val="24"/>
              </w:rPr>
              <w:t>№</w:t>
            </w:r>
          </w:p>
        </w:tc>
        <w:tc>
          <w:tcPr>
            <w:tcW w:w="5138" w:type="dxa"/>
          </w:tcPr>
          <w:p w:rsidR="00375D5D" w:rsidRPr="006237C3" w:rsidRDefault="00375D5D" w:rsidP="00375D5D">
            <w:pPr>
              <w:pStyle w:val="a8"/>
              <w:jc w:val="center"/>
              <w:rPr>
                <w:rFonts w:ascii="Courier New" w:hAnsi="Courier New" w:cs="Courier New"/>
                <w:sz w:val="22"/>
                <w:szCs w:val="24"/>
              </w:rPr>
            </w:pPr>
            <w:r>
              <w:rPr>
                <w:rFonts w:ascii="Courier New" w:hAnsi="Courier New" w:cs="Courier New"/>
                <w:sz w:val="22"/>
                <w:szCs w:val="24"/>
              </w:rPr>
              <w:t>Наименование специально отведенного места</w:t>
            </w:r>
          </w:p>
        </w:tc>
        <w:tc>
          <w:tcPr>
            <w:tcW w:w="3191" w:type="dxa"/>
          </w:tcPr>
          <w:p w:rsidR="00375D5D" w:rsidRPr="006237C3" w:rsidRDefault="00375D5D" w:rsidP="00103FE8">
            <w:pPr>
              <w:pStyle w:val="a8"/>
              <w:jc w:val="center"/>
              <w:rPr>
                <w:rFonts w:ascii="Courier New" w:hAnsi="Courier New" w:cs="Courier New"/>
                <w:sz w:val="22"/>
                <w:szCs w:val="24"/>
              </w:rPr>
            </w:pPr>
            <w:r>
              <w:rPr>
                <w:rFonts w:ascii="Courier New" w:hAnsi="Courier New" w:cs="Courier New"/>
                <w:sz w:val="22"/>
                <w:szCs w:val="24"/>
              </w:rPr>
              <w:t>Адрес места нахождения помещения</w:t>
            </w:r>
          </w:p>
        </w:tc>
      </w:tr>
      <w:tr w:rsidR="00375D5D" w:rsidRPr="006237C3" w:rsidTr="00103FE8">
        <w:tc>
          <w:tcPr>
            <w:tcW w:w="1242" w:type="dxa"/>
          </w:tcPr>
          <w:p w:rsidR="00375D5D" w:rsidRPr="006237C3" w:rsidRDefault="00375D5D" w:rsidP="00103FE8">
            <w:pPr>
              <w:pStyle w:val="a8"/>
              <w:jc w:val="center"/>
              <w:rPr>
                <w:rFonts w:ascii="Courier New" w:hAnsi="Courier New" w:cs="Courier New"/>
                <w:sz w:val="22"/>
                <w:szCs w:val="24"/>
              </w:rPr>
            </w:pPr>
            <w:r>
              <w:rPr>
                <w:rFonts w:ascii="Courier New" w:hAnsi="Courier New" w:cs="Courier New"/>
                <w:sz w:val="22"/>
                <w:szCs w:val="24"/>
              </w:rPr>
              <w:t>1</w:t>
            </w:r>
          </w:p>
        </w:tc>
        <w:tc>
          <w:tcPr>
            <w:tcW w:w="5138" w:type="dxa"/>
          </w:tcPr>
          <w:p w:rsidR="00375D5D" w:rsidRPr="006237C3" w:rsidRDefault="00375D5D" w:rsidP="00375D5D">
            <w:pPr>
              <w:pStyle w:val="a8"/>
              <w:jc w:val="center"/>
              <w:rPr>
                <w:rFonts w:ascii="Courier New" w:hAnsi="Courier New" w:cs="Courier New"/>
                <w:sz w:val="22"/>
                <w:szCs w:val="24"/>
              </w:rPr>
            </w:pPr>
            <w:r>
              <w:rPr>
                <w:rFonts w:ascii="Courier New" w:hAnsi="Courier New" w:cs="Courier New"/>
                <w:sz w:val="22"/>
                <w:szCs w:val="24"/>
              </w:rPr>
              <w:t>Площадка перед зданием МБУК «ИКЦ» МО «Табарсук»</w:t>
            </w:r>
          </w:p>
        </w:tc>
        <w:tc>
          <w:tcPr>
            <w:tcW w:w="3191" w:type="dxa"/>
          </w:tcPr>
          <w:p w:rsidR="00375D5D" w:rsidRPr="006237C3" w:rsidRDefault="00375D5D" w:rsidP="00103FE8">
            <w:pPr>
              <w:pStyle w:val="a8"/>
              <w:jc w:val="center"/>
              <w:rPr>
                <w:rFonts w:ascii="Courier New" w:hAnsi="Courier New" w:cs="Courier New"/>
                <w:sz w:val="22"/>
                <w:szCs w:val="24"/>
              </w:rPr>
            </w:pPr>
            <w:r>
              <w:rPr>
                <w:rFonts w:ascii="Courier New" w:hAnsi="Courier New" w:cs="Courier New"/>
                <w:sz w:val="22"/>
                <w:szCs w:val="24"/>
              </w:rPr>
              <w:t>Иркутская область, Аларский район, с.Табарсук, ул.Чумакова, д.14</w:t>
            </w:r>
          </w:p>
        </w:tc>
      </w:tr>
    </w:tbl>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Default="00247DE2" w:rsidP="00317B71">
      <w:pPr>
        <w:pStyle w:val="a8"/>
        <w:ind w:firstLine="709"/>
        <w:jc w:val="both"/>
        <w:rPr>
          <w:rFonts w:ascii="Arial" w:hAnsi="Arial" w:cs="Arial"/>
          <w:sz w:val="24"/>
          <w:szCs w:val="24"/>
        </w:rPr>
      </w:pPr>
    </w:p>
    <w:p w:rsidR="00247DE2" w:rsidRPr="00317B71" w:rsidRDefault="00247DE2" w:rsidP="00317B71">
      <w:pPr>
        <w:pStyle w:val="a8"/>
        <w:ind w:firstLine="709"/>
        <w:jc w:val="both"/>
        <w:rPr>
          <w:rFonts w:ascii="Arial" w:hAnsi="Arial" w:cs="Arial"/>
          <w:sz w:val="24"/>
          <w:szCs w:val="24"/>
        </w:rPr>
      </w:pPr>
    </w:p>
    <w:p w:rsidR="000F722C" w:rsidRDefault="000F722C" w:rsidP="000F722C"/>
    <w:p w:rsidR="00083FBE" w:rsidRDefault="00083FBE"/>
    <w:p w:rsidR="00083FBE" w:rsidRDefault="00083FBE"/>
    <w:p w:rsidR="00083FBE" w:rsidRDefault="00083FBE"/>
    <w:p w:rsidR="00083FBE" w:rsidRDefault="00083FBE"/>
    <w:p w:rsidR="00862867" w:rsidRDefault="00862867"/>
    <w:p w:rsidR="00862867" w:rsidRDefault="00862867"/>
    <w:p w:rsidR="00862867" w:rsidRDefault="00862867"/>
    <w:p w:rsidR="00862867" w:rsidRDefault="00862867"/>
    <w:p w:rsidR="00083FBE" w:rsidRDefault="00083FBE"/>
    <w:p w:rsidR="00083FBE" w:rsidRDefault="00083FBE"/>
    <w:p w:rsidR="00083FBE" w:rsidRDefault="00083FBE"/>
    <w:p w:rsidR="00083FBE" w:rsidRDefault="00083FBE" w:rsidP="00083FBE">
      <w:pPr>
        <w:pStyle w:val="a8"/>
        <w:ind w:right="256"/>
        <w:rPr>
          <w:b/>
          <w:color w:val="000000"/>
          <w:sz w:val="24"/>
        </w:rPr>
      </w:pPr>
    </w:p>
    <w:p w:rsidR="00083FBE" w:rsidRPr="0058402B" w:rsidRDefault="00083FBE" w:rsidP="00083FBE">
      <w:pPr>
        <w:pStyle w:val="a8"/>
        <w:jc w:val="center"/>
        <w:rPr>
          <w:rFonts w:ascii="Arial" w:hAnsi="Arial" w:cs="Arial"/>
          <w:b/>
          <w:sz w:val="32"/>
          <w:szCs w:val="32"/>
        </w:rPr>
      </w:pPr>
      <w:r>
        <w:rPr>
          <w:rFonts w:ascii="Arial" w:hAnsi="Arial" w:cs="Arial"/>
          <w:b/>
          <w:sz w:val="32"/>
          <w:szCs w:val="32"/>
        </w:rPr>
        <w:lastRenderedPageBreak/>
        <w:t>04</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.201</w:t>
      </w:r>
      <w:r>
        <w:rPr>
          <w:rFonts w:ascii="Arial" w:hAnsi="Arial" w:cs="Arial"/>
          <w:b/>
          <w:sz w:val="32"/>
          <w:szCs w:val="32"/>
        </w:rPr>
        <w:t>7</w:t>
      </w:r>
      <w:r w:rsidRPr="0058402B">
        <w:rPr>
          <w:rFonts w:ascii="Arial" w:hAnsi="Arial" w:cs="Arial"/>
          <w:b/>
          <w:sz w:val="32"/>
          <w:szCs w:val="32"/>
        </w:rPr>
        <w:t xml:space="preserve">г. № </w:t>
      </w:r>
      <w:r>
        <w:rPr>
          <w:rFonts w:ascii="Arial" w:hAnsi="Arial" w:cs="Arial"/>
          <w:b/>
          <w:sz w:val="32"/>
          <w:szCs w:val="32"/>
        </w:rPr>
        <w:t xml:space="preserve">47 </w:t>
      </w:r>
      <w:r w:rsidRPr="0058402B">
        <w:rPr>
          <w:rFonts w:ascii="Arial" w:hAnsi="Arial" w:cs="Arial"/>
          <w:b/>
          <w:sz w:val="32"/>
          <w:szCs w:val="32"/>
        </w:rPr>
        <w:t>-</w:t>
      </w:r>
      <w:r>
        <w:rPr>
          <w:rFonts w:ascii="Arial" w:hAnsi="Arial" w:cs="Arial"/>
          <w:b/>
          <w:sz w:val="32"/>
          <w:szCs w:val="32"/>
        </w:rPr>
        <w:t xml:space="preserve"> п</w:t>
      </w:r>
    </w:p>
    <w:p w:rsidR="00083FBE" w:rsidRPr="0058402B" w:rsidRDefault="00083FBE" w:rsidP="00083FBE">
      <w:pPr>
        <w:pStyle w:val="a8"/>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083FBE" w:rsidRPr="0058402B" w:rsidRDefault="00083FBE" w:rsidP="00083FBE">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83FBE" w:rsidRPr="0058402B" w:rsidRDefault="00083FBE" w:rsidP="00083FBE">
      <w:pPr>
        <w:pStyle w:val="a8"/>
        <w:jc w:val="center"/>
        <w:rPr>
          <w:rFonts w:ascii="Arial" w:hAnsi="Arial" w:cs="Arial"/>
          <w:b/>
          <w:sz w:val="32"/>
          <w:szCs w:val="32"/>
        </w:rPr>
      </w:pPr>
      <w:r>
        <w:rPr>
          <w:rFonts w:ascii="Arial" w:hAnsi="Arial" w:cs="Arial"/>
          <w:b/>
          <w:sz w:val="32"/>
          <w:szCs w:val="32"/>
        </w:rPr>
        <w:t>АЛАРСКИЙ МУНИЦИПАЛЬНЫЙ РАЙОН</w:t>
      </w:r>
    </w:p>
    <w:p w:rsidR="00083FBE" w:rsidRPr="0058402B" w:rsidRDefault="00083FBE" w:rsidP="00083FBE">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83FBE" w:rsidRPr="0058402B" w:rsidRDefault="00083FBE" w:rsidP="00083FBE">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83FBE" w:rsidRPr="0058402B" w:rsidRDefault="00083FBE" w:rsidP="00083FBE">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83FBE" w:rsidRPr="00690029" w:rsidRDefault="00083FBE" w:rsidP="00083FBE">
      <w:pPr>
        <w:pStyle w:val="a8"/>
        <w:jc w:val="both"/>
        <w:rPr>
          <w:rFonts w:ascii="Arial" w:hAnsi="Arial" w:cs="Arial"/>
          <w:sz w:val="32"/>
          <w:szCs w:val="32"/>
        </w:rPr>
      </w:pPr>
    </w:p>
    <w:p w:rsidR="00083FBE" w:rsidRPr="0058402B" w:rsidRDefault="00083FBE" w:rsidP="00083FBE">
      <w:pPr>
        <w:pStyle w:val="a8"/>
        <w:jc w:val="center"/>
        <w:rPr>
          <w:rFonts w:ascii="Arial" w:hAnsi="Arial" w:cs="Arial"/>
          <w:b/>
          <w:sz w:val="32"/>
          <w:szCs w:val="24"/>
        </w:rPr>
      </w:pPr>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В ПОЛОЖЕНИЕ О МУНИЦИПАЛЬНОЙ СЛУЖБЕ</w:t>
      </w:r>
      <w:r w:rsidRPr="0074771A">
        <w:rPr>
          <w:rFonts w:ascii="Arial" w:hAnsi="Arial" w:cs="Arial"/>
          <w:sz w:val="24"/>
          <w:szCs w:val="24"/>
        </w:rPr>
        <w:t xml:space="preserve"> </w:t>
      </w:r>
      <w:r w:rsidRPr="0058402B">
        <w:rPr>
          <w:rFonts w:ascii="Arial" w:hAnsi="Arial" w:cs="Arial"/>
          <w:b/>
          <w:sz w:val="32"/>
          <w:szCs w:val="24"/>
        </w:rPr>
        <w:t>В</w:t>
      </w:r>
      <w:r>
        <w:rPr>
          <w:rFonts w:ascii="Arial" w:hAnsi="Arial" w:cs="Arial"/>
          <w:sz w:val="32"/>
          <w:szCs w:val="24"/>
        </w:rPr>
        <w:t xml:space="preserve"> </w:t>
      </w:r>
      <w:r>
        <w:rPr>
          <w:rFonts w:ascii="Arial" w:hAnsi="Arial" w:cs="Arial"/>
          <w:b/>
          <w:sz w:val="32"/>
          <w:szCs w:val="24"/>
        </w:rPr>
        <w:t>МУНИЦИПАЛЬНОМ ОБРАЗОВАНИИ «ТАБАРСУК», УТВ. ПОСТАНОВЛЕНИЕМ ГЛАВЫ МО «ТАБАРСУК» ОТ 10.03.2015г. № 12-п</w:t>
      </w:r>
    </w:p>
    <w:p w:rsidR="00083FBE" w:rsidRPr="0074771A" w:rsidRDefault="00083FBE" w:rsidP="00083FBE">
      <w:pPr>
        <w:pStyle w:val="a8"/>
        <w:jc w:val="both"/>
        <w:rPr>
          <w:rFonts w:ascii="Arial" w:hAnsi="Arial" w:cs="Arial"/>
          <w:sz w:val="24"/>
          <w:szCs w:val="24"/>
        </w:rPr>
      </w:pPr>
    </w:p>
    <w:p w:rsidR="00083FBE" w:rsidRPr="0074771A" w:rsidRDefault="00083FBE" w:rsidP="00083FBE">
      <w:pPr>
        <w:pStyle w:val="a8"/>
        <w:ind w:firstLine="709"/>
        <w:jc w:val="both"/>
        <w:rPr>
          <w:rFonts w:ascii="Arial" w:hAnsi="Arial" w:cs="Arial"/>
          <w:sz w:val="24"/>
          <w:szCs w:val="24"/>
        </w:rPr>
      </w:pPr>
      <w:r w:rsidRPr="0074771A">
        <w:rPr>
          <w:rFonts w:ascii="Arial" w:hAnsi="Arial" w:cs="Arial"/>
          <w:sz w:val="24"/>
          <w:szCs w:val="24"/>
        </w:rPr>
        <w:t xml:space="preserve">На основании </w:t>
      </w:r>
      <w:r>
        <w:rPr>
          <w:rFonts w:ascii="Arial" w:hAnsi="Arial" w:cs="Arial"/>
          <w:sz w:val="24"/>
          <w:szCs w:val="24"/>
        </w:rPr>
        <w:t xml:space="preserve">ст. 3 Федерального закона  от 26.07.2017г. № 192-ФЗ «О внесении изменений в отдельные законодательные акты Российской Федерации, </w:t>
      </w:r>
      <w:r w:rsidRPr="0074771A">
        <w:rPr>
          <w:rFonts w:ascii="Arial" w:hAnsi="Arial" w:cs="Arial"/>
          <w:sz w:val="24"/>
          <w:szCs w:val="24"/>
        </w:rPr>
        <w:t>руководствуясь Уставом муниципального образования «Табарсук»</w:t>
      </w:r>
      <w:r>
        <w:rPr>
          <w:rFonts w:ascii="Arial" w:hAnsi="Arial" w:cs="Arial"/>
          <w:sz w:val="24"/>
          <w:szCs w:val="24"/>
        </w:rPr>
        <w:t>,</w:t>
      </w:r>
    </w:p>
    <w:p w:rsidR="00083FBE" w:rsidRPr="0074771A" w:rsidRDefault="00083FBE" w:rsidP="00083FBE">
      <w:pPr>
        <w:pStyle w:val="a8"/>
        <w:jc w:val="both"/>
        <w:rPr>
          <w:rFonts w:ascii="Arial" w:hAnsi="Arial" w:cs="Arial"/>
          <w:sz w:val="24"/>
          <w:szCs w:val="24"/>
        </w:rPr>
      </w:pPr>
    </w:p>
    <w:p w:rsidR="00083FBE" w:rsidRPr="00690029" w:rsidRDefault="00083FBE" w:rsidP="00083FBE">
      <w:pPr>
        <w:pStyle w:val="a8"/>
        <w:jc w:val="center"/>
        <w:rPr>
          <w:rFonts w:ascii="Arial" w:hAnsi="Arial" w:cs="Arial"/>
          <w:b/>
          <w:sz w:val="30"/>
          <w:szCs w:val="30"/>
        </w:rPr>
      </w:pPr>
      <w:r w:rsidRPr="00690029">
        <w:rPr>
          <w:rFonts w:ascii="Arial" w:hAnsi="Arial" w:cs="Arial"/>
          <w:b/>
          <w:sz w:val="30"/>
          <w:szCs w:val="30"/>
        </w:rPr>
        <w:t>ПОСТАНОВЛЯЮ:</w:t>
      </w:r>
    </w:p>
    <w:p w:rsidR="00083FBE" w:rsidRPr="00690029" w:rsidRDefault="00083FBE" w:rsidP="00083FBE">
      <w:pPr>
        <w:pStyle w:val="a8"/>
        <w:jc w:val="both"/>
        <w:rPr>
          <w:rFonts w:ascii="Arial" w:hAnsi="Arial" w:cs="Arial"/>
          <w:b/>
          <w:sz w:val="24"/>
          <w:szCs w:val="30"/>
        </w:rPr>
      </w:pPr>
    </w:p>
    <w:p w:rsidR="00083FBE" w:rsidRPr="0074771A" w:rsidRDefault="00083FBE" w:rsidP="00083FBE">
      <w:pPr>
        <w:pStyle w:val="a8"/>
        <w:tabs>
          <w:tab w:val="left" w:pos="567"/>
        </w:tabs>
        <w:ind w:firstLine="709"/>
        <w:jc w:val="both"/>
        <w:rPr>
          <w:rFonts w:ascii="Arial" w:hAnsi="Arial" w:cs="Arial"/>
          <w:sz w:val="24"/>
          <w:szCs w:val="24"/>
        </w:rPr>
      </w:pPr>
      <w:r w:rsidRPr="0074771A">
        <w:rPr>
          <w:rFonts w:ascii="Arial" w:hAnsi="Arial" w:cs="Arial"/>
          <w:sz w:val="24"/>
          <w:szCs w:val="24"/>
        </w:rPr>
        <w:t>1. В Положение о муниципальной службе в муниципальном образовании «Табарсук», утв. постановлением главы МО «Табарсук» от 10.03.2015г. № 12-п с изменениями от 12.01.2016г. № 4-п, от 13.05.2016г.  № 43-п</w:t>
      </w:r>
      <w:r>
        <w:rPr>
          <w:rFonts w:ascii="Arial" w:hAnsi="Arial" w:cs="Arial"/>
          <w:sz w:val="24"/>
          <w:szCs w:val="24"/>
        </w:rPr>
        <w:t>, от 26.09.2016г. № 63-п, от 12.10.2016г. № 69-п, от 01.03.2017г. № 10-п</w:t>
      </w:r>
      <w:r w:rsidRPr="0074771A">
        <w:rPr>
          <w:rFonts w:ascii="Arial" w:hAnsi="Arial" w:cs="Arial"/>
          <w:sz w:val="24"/>
          <w:szCs w:val="24"/>
        </w:rPr>
        <w:t xml:space="preserve"> внести следующие изменения: </w:t>
      </w:r>
    </w:p>
    <w:p w:rsidR="00083FBE" w:rsidRPr="0074771A" w:rsidRDefault="00083FBE" w:rsidP="00083FBE">
      <w:pPr>
        <w:pStyle w:val="a8"/>
        <w:ind w:firstLine="567"/>
        <w:jc w:val="both"/>
        <w:rPr>
          <w:rFonts w:ascii="Arial" w:hAnsi="Arial" w:cs="Arial"/>
          <w:sz w:val="24"/>
          <w:szCs w:val="24"/>
        </w:rPr>
      </w:pPr>
      <w:r w:rsidRPr="0074771A">
        <w:rPr>
          <w:rFonts w:ascii="Arial" w:hAnsi="Arial" w:cs="Arial"/>
          <w:sz w:val="24"/>
          <w:szCs w:val="24"/>
        </w:rPr>
        <w:t xml:space="preserve">- </w:t>
      </w:r>
      <w:r>
        <w:rPr>
          <w:rFonts w:ascii="Arial" w:hAnsi="Arial" w:cs="Arial"/>
          <w:sz w:val="24"/>
          <w:szCs w:val="24"/>
        </w:rPr>
        <w:t>п. 10</w:t>
      </w:r>
      <w:r w:rsidRPr="0074771A">
        <w:rPr>
          <w:rFonts w:ascii="Arial" w:hAnsi="Arial" w:cs="Arial"/>
          <w:sz w:val="24"/>
          <w:szCs w:val="24"/>
        </w:rPr>
        <w:t xml:space="preserve"> </w:t>
      </w:r>
      <w:r>
        <w:rPr>
          <w:rFonts w:ascii="Arial" w:hAnsi="Arial" w:cs="Arial"/>
          <w:sz w:val="24"/>
          <w:szCs w:val="24"/>
        </w:rPr>
        <w:t xml:space="preserve">ч.1 ст. 12 дополнить словами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083FBE" w:rsidRPr="0074771A" w:rsidRDefault="00083FBE" w:rsidP="00083FBE">
      <w:pPr>
        <w:pStyle w:val="a8"/>
        <w:ind w:firstLine="709"/>
        <w:jc w:val="both"/>
        <w:rPr>
          <w:rFonts w:ascii="Arial" w:hAnsi="Arial" w:cs="Arial"/>
          <w:sz w:val="24"/>
          <w:szCs w:val="24"/>
        </w:rPr>
      </w:pPr>
      <w:r w:rsidRPr="0074771A">
        <w:rPr>
          <w:rFonts w:ascii="Arial" w:hAnsi="Arial" w:cs="Arial"/>
          <w:sz w:val="24"/>
          <w:szCs w:val="24"/>
        </w:rPr>
        <w:t xml:space="preserve">2.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083FBE" w:rsidRPr="0074771A" w:rsidRDefault="00083FBE" w:rsidP="00083FBE">
      <w:pPr>
        <w:pStyle w:val="a8"/>
        <w:ind w:firstLine="709"/>
        <w:jc w:val="both"/>
        <w:rPr>
          <w:rFonts w:ascii="Arial" w:hAnsi="Arial" w:cs="Arial"/>
          <w:sz w:val="24"/>
          <w:szCs w:val="24"/>
        </w:rPr>
      </w:pPr>
      <w:r w:rsidRPr="0074771A">
        <w:rPr>
          <w:rFonts w:ascii="Arial" w:hAnsi="Arial" w:cs="Arial"/>
          <w:sz w:val="24"/>
          <w:szCs w:val="24"/>
        </w:rPr>
        <w:t>3. Контроль за исполнением настоящего постановления оставляю за собой.</w:t>
      </w:r>
    </w:p>
    <w:p w:rsidR="00083FBE" w:rsidRDefault="00083FBE" w:rsidP="00083FBE">
      <w:pPr>
        <w:pStyle w:val="a8"/>
        <w:jc w:val="both"/>
        <w:rPr>
          <w:rFonts w:ascii="Arial" w:hAnsi="Arial" w:cs="Arial"/>
          <w:sz w:val="24"/>
          <w:szCs w:val="24"/>
        </w:rPr>
      </w:pPr>
    </w:p>
    <w:p w:rsidR="00083FBE" w:rsidRDefault="00083FBE" w:rsidP="00083FBE">
      <w:pPr>
        <w:pStyle w:val="a8"/>
        <w:jc w:val="both"/>
        <w:rPr>
          <w:rFonts w:ascii="Arial" w:hAnsi="Arial" w:cs="Arial"/>
          <w:sz w:val="24"/>
          <w:szCs w:val="24"/>
        </w:rPr>
      </w:pPr>
    </w:p>
    <w:p w:rsidR="00083FBE" w:rsidRDefault="00083FBE" w:rsidP="00083FBE">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083FBE" w:rsidRPr="0074771A" w:rsidRDefault="00083FBE" w:rsidP="00083FBE">
      <w:pPr>
        <w:pStyle w:val="a8"/>
        <w:jc w:val="both"/>
        <w:rPr>
          <w:rFonts w:ascii="Arial" w:hAnsi="Arial" w:cs="Arial"/>
          <w:sz w:val="24"/>
          <w:szCs w:val="24"/>
        </w:rPr>
      </w:pPr>
      <w:r>
        <w:rPr>
          <w:rFonts w:ascii="Arial" w:hAnsi="Arial" w:cs="Arial"/>
          <w:sz w:val="24"/>
          <w:szCs w:val="24"/>
        </w:rPr>
        <w:t xml:space="preserve"> Т.С.Андреева</w:t>
      </w:r>
    </w:p>
    <w:p w:rsidR="00083FBE" w:rsidRPr="0074771A" w:rsidRDefault="00083FBE" w:rsidP="00083FBE">
      <w:pPr>
        <w:pStyle w:val="a8"/>
        <w:jc w:val="both"/>
        <w:rPr>
          <w:rFonts w:ascii="Arial" w:hAnsi="Arial" w:cs="Arial"/>
          <w:sz w:val="24"/>
          <w:szCs w:val="24"/>
        </w:rPr>
      </w:pPr>
    </w:p>
    <w:p w:rsidR="00083FBE" w:rsidRDefault="00083FBE"/>
    <w:p w:rsidR="00083FBE" w:rsidRDefault="00083FBE"/>
    <w:p w:rsidR="00083FBE" w:rsidRDefault="00083FBE"/>
    <w:p w:rsidR="00083FBE" w:rsidRPr="008101AE" w:rsidRDefault="00083FBE" w:rsidP="00083FBE">
      <w:pPr>
        <w:pStyle w:val="a8"/>
        <w:jc w:val="center"/>
        <w:rPr>
          <w:rFonts w:ascii="Arial" w:hAnsi="Arial" w:cs="Arial"/>
          <w:b/>
          <w:sz w:val="32"/>
          <w:szCs w:val="32"/>
        </w:rPr>
      </w:pPr>
      <w:r w:rsidRPr="008101AE">
        <w:rPr>
          <w:rFonts w:ascii="Arial" w:hAnsi="Arial" w:cs="Arial"/>
          <w:b/>
          <w:sz w:val="32"/>
          <w:szCs w:val="32"/>
        </w:rPr>
        <w:lastRenderedPageBreak/>
        <w:t>18.10.2017 г. № 48-п</w:t>
      </w:r>
    </w:p>
    <w:p w:rsidR="00083FBE" w:rsidRPr="008101AE" w:rsidRDefault="00083FBE" w:rsidP="00083FBE">
      <w:pPr>
        <w:pStyle w:val="a8"/>
        <w:jc w:val="center"/>
        <w:rPr>
          <w:rFonts w:ascii="Arial" w:hAnsi="Arial" w:cs="Arial"/>
          <w:b/>
          <w:color w:val="000000"/>
          <w:spacing w:val="28"/>
          <w:sz w:val="32"/>
          <w:szCs w:val="32"/>
        </w:rPr>
      </w:pPr>
      <w:r w:rsidRPr="008101AE">
        <w:rPr>
          <w:rFonts w:ascii="Arial" w:hAnsi="Arial" w:cs="Arial"/>
          <w:b/>
          <w:sz w:val="32"/>
          <w:szCs w:val="32"/>
        </w:rPr>
        <w:t>РОССИЙСКАЯ ФЕДЕРАЦИЯ</w:t>
      </w:r>
    </w:p>
    <w:p w:rsidR="00083FBE" w:rsidRPr="008101AE" w:rsidRDefault="00083FBE" w:rsidP="00083FBE">
      <w:pPr>
        <w:pStyle w:val="a8"/>
        <w:jc w:val="center"/>
        <w:rPr>
          <w:rFonts w:ascii="Arial" w:hAnsi="Arial" w:cs="Arial"/>
          <w:b/>
          <w:sz w:val="32"/>
          <w:szCs w:val="32"/>
        </w:rPr>
      </w:pPr>
      <w:r w:rsidRPr="008101AE">
        <w:rPr>
          <w:rFonts w:ascii="Arial" w:hAnsi="Arial" w:cs="Arial"/>
          <w:b/>
          <w:sz w:val="32"/>
          <w:szCs w:val="32"/>
        </w:rPr>
        <w:t>ИРКУТСКАЯ ОБЛАСТЬ</w:t>
      </w:r>
    </w:p>
    <w:p w:rsidR="00083FBE" w:rsidRPr="008101AE" w:rsidRDefault="00083FBE" w:rsidP="00083FBE">
      <w:pPr>
        <w:pStyle w:val="a8"/>
        <w:jc w:val="center"/>
        <w:rPr>
          <w:rFonts w:ascii="Arial" w:hAnsi="Arial" w:cs="Arial"/>
          <w:b/>
          <w:sz w:val="32"/>
          <w:szCs w:val="32"/>
        </w:rPr>
      </w:pPr>
      <w:r w:rsidRPr="008101AE">
        <w:rPr>
          <w:rFonts w:ascii="Arial" w:hAnsi="Arial" w:cs="Arial"/>
          <w:b/>
          <w:sz w:val="32"/>
          <w:szCs w:val="32"/>
        </w:rPr>
        <w:t>АЛАРСКИЙ МУНИЦИПАЛЬНЫЙ РАЙОН</w:t>
      </w:r>
    </w:p>
    <w:p w:rsidR="00083FBE" w:rsidRPr="008101AE" w:rsidRDefault="00083FBE" w:rsidP="00083FBE">
      <w:pPr>
        <w:pStyle w:val="a8"/>
        <w:jc w:val="center"/>
        <w:rPr>
          <w:rFonts w:ascii="Arial" w:hAnsi="Arial" w:cs="Arial"/>
          <w:b/>
          <w:i/>
          <w:sz w:val="32"/>
          <w:szCs w:val="32"/>
        </w:rPr>
      </w:pPr>
      <w:r w:rsidRPr="008101AE">
        <w:rPr>
          <w:rFonts w:ascii="Arial" w:hAnsi="Arial" w:cs="Arial"/>
          <w:b/>
          <w:sz w:val="32"/>
          <w:szCs w:val="32"/>
        </w:rPr>
        <w:t>МУНИЦИПАЛЬНОЕ ОБРАЗОВАНИЕ «ТАБАРСУК»</w:t>
      </w:r>
    </w:p>
    <w:p w:rsidR="00083FBE" w:rsidRPr="008101AE" w:rsidRDefault="00083FBE" w:rsidP="00083FBE">
      <w:pPr>
        <w:pStyle w:val="a8"/>
        <w:jc w:val="center"/>
        <w:rPr>
          <w:rFonts w:ascii="Arial" w:hAnsi="Arial" w:cs="Arial"/>
          <w:b/>
          <w:sz w:val="32"/>
          <w:szCs w:val="32"/>
        </w:rPr>
      </w:pPr>
      <w:r w:rsidRPr="008101AE">
        <w:rPr>
          <w:rFonts w:ascii="Arial" w:hAnsi="Arial" w:cs="Arial"/>
          <w:b/>
          <w:sz w:val="32"/>
          <w:szCs w:val="32"/>
        </w:rPr>
        <w:t>АДМИНИСТРАЦИЯ</w:t>
      </w:r>
    </w:p>
    <w:p w:rsidR="00083FBE" w:rsidRPr="008101AE" w:rsidRDefault="00083FBE" w:rsidP="00083FBE">
      <w:pPr>
        <w:pStyle w:val="a8"/>
        <w:jc w:val="center"/>
        <w:rPr>
          <w:rFonts w:ascii="Arial" w:hAnsi="Arial" w:cs="Arial"/>
          <w:b/>
          <w:sz w:val="32"/>
          <w:szCs w:val="32"/>
        </w:rPr>
      </w:pPr>
      <w:r w:rsidRPr="008101AE">
        <w:rPr>
          <w:rFonts w:ascii="Arial" w:hAnsi="Arial" w:cs="Arial"/>
          <w:b/>
          <w:sz w:val="32"/>
          <w:szCs w:val="32"/>
        </w:rPr>
        <w:t>ПОСТАНОВЛЕНИЕ</w:t>
      </w:r>
    </w:p>
    <w:p w:rsidR="00083FBE" w:rsidRPr="008101AE" w:rsidRDefault="00083FBE" w:rsidP="00083FBE">
      <w:pPr>
        <w:pStyle w:val="a8"/>
        <w:jc w:val="center"/>
        <w:rPr>
          <w:rFonts w:ascii="Arial" w:hAnsi="Arial" w:cs="Arial"/>
          <w:b/>
          <w:sz w:val="32"/>
          <w:szCs w:val="32"/>
        </w:rPr>
      </w:pPr>
    </w:p>
    <w:p w:rsidR="00083FBE" w:rsidRPr="008101AE" w:rsidRDefault="00083FBE" w:rsidP="00083FBE">
      <w:pPr>
        <w:pStyle w:val="a8"/>
        <w:jc w:val="center"/>
        <w:rPr>
          <w:rFonts w:ascii="Arial" w:hAnsi="Arial" w:cs="Arial"/>
          <w:b/>
          <w:sz w:val="32"/>
          <w:szCs w:val="32"/>
        </w:rPr>
      </w:pPr>
      <w:r w:rsidRPr="008101AE">
        <w:rPr>
          <w:rFonts w:ascii="Arial" w:hAnsi="Arial" w:cs="Arial"/>
          <w:b/>
          <w:sz w:val="32"/>
          <w:szCs w:val="32"/>
        </w:rPr>
        <w:t>О ПРОВЕДЕНИИ ПУБЛИЧНЫХ СЛУШАНИЙ ПО ПРОЕКТУ ВНЕСЕНИЯ ИЗМЕНЕНИЙ В ПРАВИЛА ЗЕМЛЕПОЛЬЗОВАНИЯ И ЗАСТРОЙКИ МО «ТАБАРСУК»</w:t>
      </w:r>
    </w:p>
    <w:p w:rsidR="00083FBE" w:rsidRPr="00070388" w:rsidRDefault="00083FBE" w:rsidP="00083FBE">
      <w:pPr>
        <w:pStyle w:val="aa"/>
        <w:shd w:val="clear" w:color="auto" w:fill="FFFFFF"/>
        <w:spacing w:before="0" w:beforeAutospacing="0" w:after="0" w:afterAutospacing="0"/>
        <w:ind w:firstLine="709"/>
        <w:jc w:val="both"/>
        <w:rPr>
          <w:rFonts w:ascii="Arial" w:hAnsi="Arial" w:cs="Arial"/>
          <w:sz w:val="32"/>
          <w:szCs w:val="32"/>
        </w:rPr>
      </w:pPr>
    </w:p>
    <w:p w:rsidR="00083FBE" w:rsidRDefault="00083FBE" w:rsidP="00083FBE">
      <w:pPr>
        <w:pStyle w:val="aa"/>
        <w:shd w:val="clear" w:color="auto" w:fill="FFFFFF"/>
        <w:spacing w:before="0" w:beforeAutospacing="0" w:after="0" w:afterAutospacing="0"/>
        <w:ind w:firstLine="709"/>
        <w:jc w:val="both"/>
        <w:rPr>
          <w:rFonts w:ascii="Arial" w:hAnsi="Arial" w:cs="Arial"/>
        </w:rPr>
      </w:pPr>
      <w:r w:rsidRPr="003233B6">
        <w:rPr>
          <w:rFonts w:ascii="Arial" w:hAnsi="Arial" w:cs="Arial"/>
        </w:rPr>
        <w:t>В целях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 целью обсуждения и выявления мнения жителей муниципального образования «</w:t>
      </w:r>
      <w:r>
        <w:rPr>
          <w:rFonts w:ascii="Arial" w:hAnsi="Arial" w:cs="Arial"/>
        </w:rPr>
        <w:t>Табарсук</w:t>
      </w:r>
      <w:r w:rsidRPr="003233B6">
        <w:rPr>
          <w:rFonts w:ascii="Arial" w:hAnsi="Arial" w:cs="Arial"/>
        </w:rPr>
        <w:t>» по проекту внесения изменений в правила землепользования и застройки муниципального образования «</w:t>
      </w:r>
      <w:r>
        <w:rPr>
          <w:rFonts w:ascii="Arial" w:hAnsi="Arial" w:cs="Arial"/>
        </w:rPr>
        <w:t>Табарсук</w:t>
      </w:r>
      <w:r w:rsidRPr="003233B6">
        <w:rPr>
          <w:rFonts w:ascii="Arial" w:hAnsi="Arial" w:cs="Arial"/>
        </w:rPr>
        <w:t>», руководствуясь статьями 28, 31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Табарсук</w:t>
      </w:r>
      <w:r w:rsidRPr="003233B6">
        <w:rPr>
          <w:rFonts w:ascii="Arial" w:hAnsi="Arial" w:cs="Arial"/>
        </w:rPr>
        <w:t>», По</w:t>
      </w:r>
      <w:r>
        <w:rPr>
          <w:rFonts w:ascii="Arial" w:hAnsi="Arial" w:cs="Arial"/>
        </w:rPr>
        <w:t xml:space="preserve">ложением о публичных слушаниях в </w:t>
      </w:r>
      <w:r w:rsidRPr="003233B6">
        <w:rPr>
          <w:rFonts w:ascii="Arial" w:hAnsi="Arial" w:cs="Arial"/>
        </w:rPr>
        <w:t>муниципально</w:t>
      </w:r>
      <w:r>
        <w:rPr>
          <w:rFonts w:ascii="Arial" w:hAnsi="Arial" w:cs="Arial"/>
        </w:rPr>
        <w:t>м</w:t>
      </w:r>
      <w:r w:rsidRPr="003233B6">
        <w:rPr>
          <w:rFonts w:ascii="Arial" w:hAnsi="Arial" w:cs="Arial"/>
        </w:rPr>
        <w:t xml:space="preserve"> образовани</w:t>
      </w:r>
      <w:r>
        <w:rPr>
          <w:rFonts w:ascii="Arial" w:hAnsi="Arial" w:cs="Arial"/>
        </w:rPr>
        <w:t>и</w:t>
      </w:r>
      <w:r w:rsidRPr="003233B6">
        <w:rPr>
          <w:rFonts w:ascii="Arial" w:hAnsi="Arial" w:cs="Arial"/>
        </w:rPr>
        <w:t xml:space="preserve"> «</w:t>
      </w:r>
      <w:r>
        <w:rPr>
          <w:rFonts w:ascii="Arial" w:hAnsi="Arial" w:cs="Arial"/>
        </w:rPr>
        <w:t>Табарсук</w:t>
      </w:r>
      <w:r w:rsidRPr="003233B6">
        <w:rPr>
          <w:rFonts w:ascii="Arial" w:hAnsi="Arial" w:cs="Arial"/>
        </w:rPr>
        <w:t>», утвержденным решением Думы муниципального образования «</w:t>
      </w:r>
      <w:r>
        <w:rPr>
          <w:rFonts w:ascii="Arial" w:hAnsi="Arial" w:cs="Arial"/>
        </w:rPr>
        <w:t>Табарсук» от 20</w:t>
      </w:r>
      <w:r w:rsidRPr="003233B6">
        <w:rPr>
          <w:rFonts w:ascii="Arial" w:hAnsi="Arial" w:cs="Arial"/>
        </w:rPr>
        <w:t>.</w:t>
      </w:r>
      <w:r>
        <w:rPr>
          <w:rFonts w:ascii="Arial" w:hAnsi="Arial" w:cs="Arial"/>
        </w:rPr>
        <w:t>10.20</w:t>
      </w:r>
      <w:r w:rsidRPr="003233B6">
        <w:rPr>
          <w:rFonts w:ascii="Arial" w:hAnsi="Arial" w:cs="Arial"/>
        </w:rPr>
        <w:t>0</w:t>
      </w:r>
      <w:r>
        <w:rPr>
          <w:rFonts w:ascii="Arial" w:hAnsi="Arial" w:cs="Arial"/>
        </w:rPr>
        <w:t>6 года</w:t>
      </w:r>
      <w:r w:rsidRPr="003233B6">
        <w:rPr>
          <w:rFonts w:ascii="Arial" w:hAnsi="Arial" w:cs="Arial"/>
        </w:rPr>
        <w:t xml:space="preserve"> №</w:t>
      </w:r>
      <w:r>
        <w:rPr>
          <w:rFonts w:ascii="Arial" w:hAnsi="Arial" w:cs="Arial"/>
        </w:rPr>
        <w:t xml:space="preserve"> 20/1</w:t>
      </w:r>
      <w:r w:rsidRPr="003233B6">
        <w:rPr>
          <w:rFonts w:ascii="Arial" w:hAnsi="Arial" w:cs="Arial"/>
        </w:rPr>
        <w:t>-дмо, решением Думы муниципального образования «</w:t>
      </w:r>
      <w:r>
        <w:rPr>
          <w:rFonts w:ascii="Arial" w:hAnsi="Arial" w:cs="Arial"/>
        </w:rPr>
        <w:t>Табарсук» от 26.02.2010 года</w:t>
      </w:r>
      <w:r w:rsidRPr="003233B6">
        <w:rPr>
          <w:rFonts w:ascii="Arial" w:hAnsi="Arial" w:cs="Arial"/>
        </w:rPr>
        <w:t xml:space="preserve"> №</w:t>
      </w:r>
      <w:r>
        <w:rPr>
          <w:rFonts w:ascii="Arial" w:hAnsi="Arial" w:cs="Arial"/>
        </w:rPr>
        <w:t xml:space="preserve"> 53/2</w:t>
      </w:r>
      <w:r w:rsidRPr="003233B6">
        <w:rPr>
          <w:rFonts w:ascii="Arial" w:hAnsi="Arial" w:cs="Arial"/>
        </w:rPr>
        <w:t>-дмо</w:t>
      </w:r>
      <w:r>
        <w:rPr>
          <w:rFonts w:ascii="Arial" w:hAnsi="Arial" w:cs="Arial"/>
        </w:rPr>
        <w:t xml:space="preserve"> «О внесении изменений в Положение о публичных слушаниях в МО «Табарсук».</w:t>
      </w:r>
    </w:p>
    <w:p w:rsidR="00083FBE" w:rsidRPr="003233B6" w:rsidRDefault="00083FBE" w:rsidP="00083FBE">
      <w:pPr>
        <w:pStyle w:val="aa"/>
        <w:shd w:val="clear" w:color="auto" w:fill="FFFFFF"/>
        <w:spacing w:before="0" w:beforeAutospacing="0" w:after="0" w:afterAutospacing="0"/>
        <w:jc w:val="both"/>
        <w:rPr>
          <w:rFonts w:ascii="Arial" w:hAnsi="Arial" w:cs="Arial"/>
        </w:rPr>
      </w:pPr>
    </w:p>
    <w:p w:rsidR="00083FBE" w:rsidRPr="00070388" w:rsidRDefault="00083FBE" w:rsidP="00083FBE">
      <w:pPr>
        <w:jc w:val="center"/>
        <w:rPr>
          <w:rFonts w:ascii="Arial" w:hAnsi="Arial" w:cs="Arial"/>
          <w:b/>
          <w:sz w:val="30"/>
          <w:szCs w:val="30"/>
        </w:rPr>
      </w:pPr>
      <w:r w:rsidRPr="00070388">
        <w:rPr>
          <w:rFonts w:ascii="Arial" w:hAnsi="Arial" w:cs="Arial"/>
          <w:b/>
          <w:sz w:val="30"/>
          <w:szCs w:val="30"/>
        </w:rPr>
        <w:t>ПОСТАНОВЛЯЕТ:</w:t>
      </w:r>
    </w:p>
    <w:p w:rsidR="00083FBE" w:rsidRPr="00070388" w:rsidRDefault="00083FBE" w:rsidP="00083FBE">
      <w:pPr>
        <w:ind w:firstLine="709"/>
        <w:rPr>
          <w:rFonts w:ascii="Arial" w:hAnsi="Arial" w:cs="Arial"/>
        </w:rPr>
      </w:pPr>
    </w:p>
    <w:p w:rsidR="00083FBE" w:rsidRDefault="00083FBE" w:rsidP="00083FBE">
      <w:pPr>
        <w:pStyle w:val="ConsPlusNormal"/>
        <w:ind w:firstLine="709"/>
        <w:jc w:val="both"/>
        <w:rPr>
          <w:sz w:val="24"/>
          <w:szCs w:val="24"/>
        </w:rPr>
      </w:pPr>
      <w:r>
        <w:rPr>
          <w:sz w:val="24"/>
          <w:szCs w:val="24"/>
        </w:rPr>
        <w:t xml:space="preserve">1. </w:t>
      </w:r>
      <w:r w:rsidRPr="003233B6">
        <w:rPr>
          <w:sz w:val="24"/>
          <w:szCs w:val="24"/>
        </w:rPr>
        <w:t>Назначить и провести публичные слушания по проекту внесения изменений в правила землепользования и застройки муниципального образования согласно прилагаемому графику.</w:t>
      </w:r>
    </w:p>
    <w:p w:rsidR="00083FBE" w:rsidRDefault="00083FBE" w:rsidP="00083FBE">
      <w:pPr>
        <w:pStyle w:val="ConsPlusNormal"/>
        <w:ind w:firstLine="709"/>
        <w:jc w:val="both"/>
        <w:rPr>
          <w:sz w:val="24"/>
          <w:szCs w:val="24"/>
        </w:rPr>
      </w:pPr>
      <w:r>
        <w:rPr>
          <w:sz w:val="24"/>
          <w:szCs w:val="24"/>
        </w:rPr>
        <w:t xml:space="preserve">2. </w:t>
      </w:r>
      <w:r w:rsidRPr="003233B6">
        <w:rPr>
          <w:sz w:val="24"/>
          <w:szCs w:val="24"/>
        </w:rPr>
        <w:t>Опубликовать проект внесения изменений в правила землепользования и застройки муниципального образования «</w:t>
      </w:r>
      <w:r>
        <w:rPr>
          <w:sz w:val="24"/>
          <w:szCs w:val="24"/>
        </w:rPr>
        <w:t>Табарсук</w:t>
      </w:r>
      <w:r w:rsidRPr="003233B6">
        <w:rPr>
          <w:sz w:val="24"/>
          <w:szCs w:val="24"/>
        </w:rPr>
        <w:t>» в порядке, установленном для официального опубликования муниципальных правовых актов, иной официальной информации и разместить проект внесения изменений в правила землепользования и застройки муниципального образования «</w:t>
      </w:r>
      <w:r>
        <w:rPr>
          <w:sz w:val="24"/>
          <w:szCs w:val="24"/>
        </w:rPr>
        <w:t>Табарсук</w:t>
      </w:r>
      <w:r w:rsidRPr="003233B6">
        <w:rPr>
          <w:sz w:val="24"/>
          <w:szCs w:val="24"/>
        </w:rPr>
        <w:t>» на странице МО «</w:t>
      </w:r>
      <w:r>
        <w:rPr>
          <w:sz w:val="24"/>
          <w:szCs w:val="24"/>
        </w:rPr>
        <w:t>Табарсук</w:t>
      </w:r>
      <w:r w:rsidRPr="003233B6">
        <w:rPr>
          <w:sz w:val="24"/>
          <w:szCs w:val="24"/>
        </w:rPr>
        <w:t>» официального сайта муниципального образования «Аларский район» в сети «Интернет».</w:t>
      </w:r>
    </w:p>
    <w:p w:rsidR="00083FBE" w:rsidRDefault="00083FBE" w:rsidP="00083FBE">
      <w:pPr>
        <w:pStyle w:val="ConsPlusNormal"/>
        <w:ind w:firstLine="709"/>
        <w:jc w:val="both"/>
        <w:rPr>
          <w:sz w:val="24"/>
          <w:szCs w:val="24"/>
        </w:rPr>
      </w:pPr>
      <w:r>
        <w:rPr>
          <w:sz w:val="24"/>
          <w:szCs w:val="24"/>
        </w:rPr>
        <w:t xml:space="preserve">3. </w:t>
      </w:r>
      <w:r w:rsidRPr="003233B6">
        <w:rPr>
          <w:sz w:val="24"/>
          <w:szCs w:val="24"/>
        </w:rPr>
        <w:t>Установить, что замечания и предложения по вынесенному на публичные слушания проекту внесения изменений в правила землепользования и застройки муниципального образования «</w:t>
      </w:r>
      <w:r>
        <w:rPr>
          <w:sz w:val="24"/>
          <w:szCs w:val="24"/>
        </w:rPr>
        <w:t>Табарсук</w:t>
      </w:r>
      <w:r w:rsidRPr="003233B6">
        <w:rPr>
          <w:sz w:val="24"/>
          <w:szCs w:val="24"/>
        </w:rPr>
        <w:t>» могут быть представлены заинтересованными лицами в Комиссию по подготовке проекта правил землепользования и застройки муниципального образования «</w:t>
      </w:r>
      <w:r>
        <w:rPr>
          <w:sz w:val="24"/>
          <w:szCs w:val="24"/>
        </w:rPr>
        <w:t>Табарсук</w:t>
      </w:r>
      <w:r w:rsidRPr="003233B6">
        <w:rPr>
          <w:sz w:val="24"/>
          <w:szCs w:val="24"/>
        </w:rPr>
        <w:t>» в письменной форме по адресу: Ирку</w:t>
      </w:r>
      <w:r>
        <w:rPr>
          <w:sz w:val="24"/>
          <w:szCs w:val="24"/>
        </w:rPr>
        <w:t>тская область, Аларский район, с</w:t>
      </w:r>
      <w:r w:rsidRPr="003233B6">
        <w:rPr>
          <w:sz w:val="24"/>
          <w:szCs w:val="24"/>
        </w:rPr>
        <w:t>.</w:t>
      </w:r>
      <w:r>
        <w:rPr>
          <w:sz w:val="24"/>
          <w:szCs w:val="24"/>
        </w:rPr>
        <w:t xml:space="preserve"> Табарсук</w:t>
      </w:r>
      <w:r w:rsidRPr="003233B6">
        <w:rPr>
          <w:sz w:val="24"/>
          <w:szCs w:val="24"/>
        </w:rPr>
        <w:t>, ул.</w:t>
      </w:r>
      <w:r>
        <w:rPr>
          <w:sz w:val="24"/>
          <w:szCs w:val="24"/>
        </w:rPr>
        <w:t xml:space="preserve"> Юбилейная, 3</w:t>
      </w:r>
      <w:r w:rsidRPr="003233B6">
        <w:rPr>
          <w:sz w:val="24"/>
          <w:szCs w:val="24"/>
        </w:rPr>
        <w:t xml:space="preserve"> с момента опубликования настоящего постановления до 17.00 </w:t>
      </w:r>
      <w:r w:rsidRPr="003233B6">
        <w:rPr>
          <w:sz w:val="24"/>
          <w:szCs w:val="24"/>
        </w:rPr>
        <w:lastRenderedPageBreak/>
        <w:t xml:space="preserve">часов </w:t>
      </w:r>
      <w:r>
        <w:rPr>
          <w:sz w:val="24"/>
          <w:szCs w:val="24"/>
        </w:rPr>
        <w:t>22</w:t>
      </w:r>
      <w:r w:rsidRPr="003233B6">
        <w:rPr>
          <w:sz w:val="24"/>
          <w:szCs w:val="24"/>
        </w:rPr>
        <w:t>.</w:t>
      </w:r>
      <w:r>
        <w:rPr>
          <w:sz w:val="24"/>
          <w:szCs w:val="24"/>
        </w:rPr>
        <w:t>12</w:t>
      </w:r>
      <w:r w:rsidRPr="003233B6">
        <w:rPr>
          <w:sz w:val="24"/>
          <w:szCs w:val="24"/>
        </w:rPr>
        <w:t>.2017.</w:t>
      </w:r>
    </w:p>
    <w:p w:rsidR="00083FBE" w:rsidRDefault="00083FBE" w:rsidP="00083FBE">
      <w:pPr>
        <w:pStyle w:val="ConsPlusNormal"/>
        <w:ind w:firstLine="709"/>
        <w:jc w:val="both"/>
        <w:rPr>
          <w:sz w:val="24"/>
          <w:szCs w:val="24"/>
        </w:rPr>
      </w:pPr>
      <w:r>
        <w:rPr>
          <w:sz w:val="24"/>
          <w:szCs w:val="24"/>
        </w:rPr>
        <w:t xml:space="preserve">4. </w:t>
      </w:r>
      <w:r w:rsidRPr="003233B6">
        <w:rPr>
          <w:sz w:val="24"/>
          <w:szCs w:val="24"/>
        </w:rPr>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и разместить на странице МО «</w:t>
      </w:r>
      <w:r>
        <w:rPr>
          <w:sz w:val="24"/>
          <w:szCs w:val="24"/>
        </w:rPr>
        <w:t>Табарсук</w:t>
      </w:r>
      <w:r w:rsidRPr="003233B6">
        <w:rPr>
          <w:sz w:val="24"/>
          <w:szCs w:val="24"/>
        </w:rPr>
        <w:t>» официального сайта муниципального образования «Аларский район» в сети «Интернет».</w:t>
      </w:r>
    </w:p>
    <w:p w:rsidR="00083FBE" w:rsidRPr="003233B6" w:rsidRDefault="00083FBE" w:rsidP="00083FBE">
      <w:pPr>
        <w:pStyle w:val="ConsPlusNormal"/>
        <w:ind w:firstLine="709"/>
        <w:jc w:val="both"/>
        <w:rPr>
          <w:sz w:val="24"/>
          <w:szCs w:val="24"/>
        </w:rPr>
      </w:pPr>
      <w:r>
        <w:rPr>
          <w:sz w:val="24"/>
          <w:szCs w:val="24"/>
        </w:rPr>
        <w:t xml:space="preserve">5. </w:t>
      </w:r>
      <w:r w:rsidRPr="003233B6">
        <w:rPr>
          <w:sz w:val="24"/>
          <w:szCs w:val="24"/>
        </w:rPr>
        <w:t>Контроль за исполнением настоящего постановления оставляю за собой.</w:t>
      </w:r>
    </w:p>
    <w:p w:rsidR="00083FBE" w:rsidRPr="003233B6" w:rsidRDefault="00083FBE" w:rsidP="00083FBE">
      <w:pPr>
        <w:tabs>
          <w:tab w:val="left" w:pos="4635"/>
        </w:tabs>
        <w:rPr>
          <w:rFonts w:ascii="Arial" w:hAnsi="Arial" w:cs="Arial"/>
        </w:rPr>
      </w:pPr>
    </w:p>
    <w:p w:rsidR="00083FBE" w:rsidRPr="008101AE" w:rsidRDefault="00083FBE" w:rsidP="00083FBE">
      <w:pPr>
        <w:pStyle w:val="a8"/>
        <w:rPr>
          <w:rFonts w:ascii="Arial" w:hAnsi="Arial" w:cs="Arial"/>
          <w:sz w:val="24"/>
        </w:rPr>
      </w:pPr>
      <w:r w:rsidRPr="008101AE">
        <w:rPr>
          <w:rFonts w:ascii="Arial" w:hAnsi="Arial" w:cs="Arial"/>
          <w:sz w:val="24"/>
        </w:rPr>
        <w:t>Глава муниципального образования «Табарсук»</w:t>
      </w:r>
    </w:p>
    <w:p w:rsidR="00083FBE" w:rsidRDefault="00083FBE" w:rsidP="00083FBE">
      <w:pPr>
        <w:pStyle w:val="a8"/>
        <w:rPr>
          <w:rFonts w:ascii="Arial" w:hAnsi="Arial" w:cs="Arial"/>
          <w:sz w:val="24"/>
        </w:rPr>
      </w:pPr>
      <w:r w:rsidRPr="008101AE">
        <w:rPr>
          <w:rFonts w:ascii="Arial" w:hAnsi="Arial" w:cs="Arial"/>
          <w:sz w:val="24"/>
        </w:rPr>
        <w:t>Т.С. Андреева</w:t>
      </w:r>
    </w:p>
    <w:p w:rsidR="00083FBE" w:rsidRPr="008101AE" w:rsidRDefault="00083FBE" w:rsidP="00083FBE">
      <w:pPr>
        <w:pStyle w:val="a8"/>
        <w:rPr>
          <w:rFonts w:ascii="Arial" w:hAnsi="Arial" w:cs="Arial"/>
          <w:sz w:val="24"/>
        </w:rPr>
      </w:pPr>
    </w:p>
    <w:p w:rsidR="00083FBE" w:rsidRPr="008101AE" w:rsidRDefault="00083FBE" w:rsidP="00083FBE">
      <w:pPr>
        <w:pStyle w:val="a8"/>
        <w:jc w:val="right"/>
        <w:rPr>
          <w:rFonts w:ascii="Courier New" w:hAnsi="Courier New" w:cs="Courier New"/>
          <w:sz w:val="22"/>
        </w:rPr>
      </w:pPr>
      <w:r w:rsidRPr="008101AE">
        <w:rPr>
          <w:rFonts w:ascii="Courier New" w:hAnsi="Courier New" w:cs="Courier New"/>
          <w:sz w:val="22"/>
        </w:rPr>
        <w:t>Приложение</w:t>
      </w:r>
    </w:p>
    <w:p w:rsidR="00083FBE" w:rsidRPr="008101AE" w:rsidRDefault="00083FBE" w:rsidP="00083FBE">
      <w:pPr>
        <w:pStyle w:val="a8"/>
        <w:jc w:val="right"/>
        <w:rPr>
          <w:rFonts w:ascii="Courier New" w:hAnsi="Courier New" w:cs="Courier New"/>
          <w:sz w:val="22"/>
        </w:rPr>
      </w:pPr>
      <w:r w:rsidRPr="008101AE">
        <w:rPr>
          <w:rFonts w:ascii="Courier New" w:hAnsi="Courier New" w:cs="Courier New"/>
          <w:sz w:val="22"/>
        </w:rPr>
        <w:t>к постановлению администрации МО «Табарсук»</w:t>
      </w:r>
    </w:p>
    <w:p w:rsidR="00083FBE" w:rsidRPr="008101AE" w:rsidRDefault="00083FBE" w:rsidP="00083FBE">
      <w:pPr>
        <w:pStyle w:val="a8"/>
        <w:jc w:val="right"/>
        <w:rPr>
          <w:rFonts w:ascii="Courier New" w:eastAsia="Calibri" w:hAnsi="Courier New" w:cs="Courier New"/>
          <w:sz w:val="22"/>
          <w:lang w:eastAsia="en-US"/>
        </w:rPr>
      </w:pPr>
      <w:r w:rsidRPr="008101AE">
        <w:rPr>
          <w:rFonts w:ascii="Courier New" w:hAnsi="Courier New" w:cs="Courier New"/>
          <w:sz w:val="22"/>
        </w:rPr>
        <w:t xml:space="preserve"> от 18.10.2017г. № 48-п</w:t>
      </w:r>
    </w:p>
    <w:p w:rsidR="00083FBE" w:rsidRDefault="00083FBE" w:rsidP="00083FBE">
      <w:pPr>
        <w:jc w:val="center"/>
        <w:rPr>
          <w:rFonts w:ascii="Arial" w:hAnsi="Arial" w:cs="Arial"/>
          <w:b/>
          <w:bCs/>
          <w:spacing w:val="-1"/>
        </w:rPr>
      </w:pPr>
    </w:p>
    <w:p w:rsidR="00083FBE" w:rsidRPr="003233B6" w:rsidRDefault="00083FBE" w:rsidP="00083FBE">
      <w:pPr>
        <w:jc w:val="center"/>
        <w:rPr>
          <w:rFonts w:ascii="Arial" w:hAnsi="Arial" w:cs="Arial"/>
          <w:b/>
        </w:rPr>
      </w:pPr>
      <w:r>
        <w:rPr>
          <w:rFonts w:ascii="Arial" w:hAnsi="Arial" w:cs="Arial"/>
          <w:b/>
          <w:bCs/>
          <w:spacing w:val="-1"/>
        </w:rPr>
        <w:t xml:space="preserve">ГРАФИК ПРОВЕДЕНИЯ </w:t>
      </w:r>
      <w:r w:rsidRPr="00D70605">
        <w:rPr>
          <w:rFonts w:ascii="Arial" w:hAnsi="Arial" w:cs="Arial"/>
          <w:b/>
        </w:rPr>
        <w:t>ПУБЛИЧНЫХ СЛУШАНИЙ ПО ПРОЕКТУ ВНЕСЕНИЯ ИЗМЕНЕНИЙ В ПРАВИЛА ЗЕМЛЕПОЛЬЗОВАНИЯ И ЗАСТРОЙКИ МО «</w:t>
      </w:r>
      <w:r>
        <w:rPr>
          <w:rFonts w:ascii="Arial" w:hAnsi="Arial" w:cs="Arial"/>
          <w:b/>
        </w:rPr>
        <w:t>ТАБАРСУК</w:t>
      </w:r>
      <w:r w:rsidRPr="00D70605">
        <w:rPr>
          <w:rFonts w:ascii="Arial" w:hAnsi="Arial" w:cs="Arial"/>
          <w:b/>
        </w:rPr>
        <w:t>»</w:t>
      </w:r>
    </w:p>
    <w:p w:rsidR="00083FBE" w:rsidRPr="003233B6" w:rsidRDefault="00083FBE" w:rsidP="00083FBE">
      <w:pPr>
        <w:ind w:firstLine="709"/>
        <w:rPr>
          <w:rFonts w:ascii="Arial" w:hAnsi="Arial" w:cs="Arial"/>
        </w:rPr>
      </w:pPr>
    </w:p>
    <w:tbl>
      <w:tblPr>
        <w:tblW w:w="5000" w:type="pct"/>
        <w:tblCellMar>
          <w:left w:w="40" w:type="dxa"/>
          <w:right w:w="40" w:type="dxa"/>
        </w:tblCellMar>
        <w:tblLook w:val="04A0"/>
      </w:tblPr>
      <w:tblGrid>
        <w:gridCol w:w="725"/>
        <w:gridCol w:w="6774"/>
        <w:gridCol w:w="1936"/>
      </w:tblGrid>
      <w:tr w:rsidR="00083FBE" w:rsidRPr="003233B6" w:rsidTr="00317B71">
        <w:trPr>
          <w:trHeight w:hRule="exact" w:val="66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spacing w:val="-3"/>
              </w:rPr>
              <w:t>№ п/п</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rPr>
              <w:t>Место проведения</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spacing w:val="-2"/>
              </w:rPr>
              <w:t>Дата и время проведения</w:t>
            </w:r>
          </w:p>
        </w:tc>
      </w:tr>
      <w:tr w:rsidR="00083FBE" w:rsidRPr="003233B6" w:rsidTr="00317B71">
        <w:trPr>
          <w:trHeight w:hRule="exact" w:val="87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rPr>
              <w:t>1</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spacing w:val="-1"/>
              </w:rPr>
              <w:t xml:space="preserve">Иркутская область, </w:t>
            </w:r>
            <w:r w:rsidRPr="00D70605">
              <w:rPr>
                <w:rFonts w:ascii="Courier New" w:hAnsi="Courier New" w:cs="Courier New"/>
              </w:rPr>
              <w:t xml:space="preserve">Аларский район район, </w:t>
            </w:r>
            <w:r>
              <w:rPr>
                <w:rFonts w:ascii="Courier New" w:hAnsi="Courier New" w:cs="Courier New"/>
              </w:rPr>
              <w:t>с.Табарсук, ул.Чумакова,  14</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Pr>
                <w:rFonts w:ascii="Courier New" w:hAnsi="Courier New" w:cs="Courier New"/>
              </w:rPr>
              <w:t>25</w:t>
            </w:r>
            <w:r w:rsidRPr="00D70605">
              <w:rPr>
                <w:rFonts w:ascii="Courier New" w:hAnsi="Courier New" w:cs="Courier New"/>
              </w:rPr>
              <w:t>.</w:t>
            </w:r>
            <w:r>
              <w:rPr>
                <w:rFonts w:ascii="Courier New" w:hAnsi="Courier New" w:cs="Courier New"/>
              </w:rPr>
              <w:t>12</w:t>
            </w:r>
            <w:r w:rsidRPr="00D70605">
              <w:rPr>
                <w:rFonts w:ascii="Courier New" w:hAnsi="Courier New" w:cs="Courier New"/>
              </w:rPr>
              <w:t xml:space="preserve">.2017 в </w:t>
            </w:r>
            <w:r>
              <w:rPr>
                <w:rFonts w:ascii="Courier New" w:hAnsi="Courier New" w:cs="Courier New"/>
              </w:rPr>
              <w:t>10</w:t>
            </w:r>
            <w:r w:rsidRPr="00D70605">
              <w:rPr>
                <w:rFonts w:ascii="Courier New" w:hAnsi="Courier New" w:cs="Courier New"/>
              </w:rPr>
              <w:t xml:space="preserve"> часов 00 минут</w:t>
            </w:r>
          </w:p>
        </w:tc>
      </w:tr>
      <w:tr w:rsidR="00083FBE" w:rsidRPr="003233B6" w:rsidTr="00317B71">
        <w:trPr>
          <w:trHeight w:hRule="exact" w:val="787"/>
        </w:trPr>
        <w:tc>
          <w:tcPr>
            <w:tcW w:w="384" w:type="pct"/>
            <w:tcBorders>
              <w:top w:val="single" w:sz="6" w:space="0" w:color="auto"/>
              <w:left w:val="single" w:sz="6" w:space="0" w:color="auto"/>
              <w:bottom w:val="single" w:sz="4"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rPr>
              <w:t>2</w:t>
            </w:r>
          </w:p>
        </w:tc>
        <w:tc>
          <w:tcPr>
            <w:tcW w:w="3590" w:type="pct"/>
            <w:tcBorders>
              <w:top w:val="single" w:sz="6" w:space="0" w:color="auto"/>
              <w:left w:val="single" w:sz="6" w:space="0" w:color="auto"/>
              <w:bottom w:val="single" w:sz="4"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spacing w:val="-1"/>
              </w:rPr>
              <w:t xml:space="preserve">Иркутская область, </w:t>
            </w:r>
            <w:r w:rsidRPr="00D70605">
              <w:rPr>
                <w:rFonts w:ascii="Courier New" w:hAnsi="Courier New" w:cs="Courier New"/>
              </w:rPr>
              <w:t xml:space="preserve">Аларский район, </w:t>
            </w:r>
            <w:r>
              <w:rPr>
                <w:rFonts w:ascii="Courier New" w:hAnsi="Courier New" w:cs="Courier New"/>
              </w:rPr>
              <w:t>д. Кирюшина, ул Звёздочка</w:t>
            </w:r>
            <w:r w:rsidRPr="00D70605">
              <w:rPr>
                <w:rFonts w:ascii="Courier New" w:hAnsi="Courier New" w:cs="Courier New"/>
              </w:rPr>
              <w:t xml:space="preserve">, </w:t>
            </w:r>
            <w:r>
              <w:rPr>
                <w:rFonts w:ascii="Courier New" w:hAnsi="Courier New" w:cs="Courier New"/>
              </w:rPr>
              <w:t>34-1</w:t>
            </w:r>
          </w:p>
        </w:tc>
        <w:tc>
          <w:tcPr>
            <w:tcW w:w="1026" w:type="pct"/>
            <w:tcBorders>
              <w:top w:val="single" w:sz="6" w:space="0" w:color="auto"/>
              <w:left w:val="single" w:sz="6" w:space="0" w:color="auto"/>
              <w:bottom w:val="single" w:sz="4" w:space="0" w:color="auto"/>
              <w:right w:val="single" w:sz="6"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Pr>
                <w:rFonts w:ascii="Courier New" w:hAnsi="Courier New" w:cs="Courier New"/>
              </w:rPr>
              <w:t>25.12.2017 в 12</w:t>
            </w:r>
            <w:r w:rsidRPr="00D70605">
              <w:rPr>
                <w:rFonts w:ascii="Courier New" w:hAnsi="Courier New" w:cs="Courier New"/>
              </w:rPr>
              <w:t xml:space="preserve"> часов 00 минут</w:t>
            </w:r>
          </w:p>
        </w:tc>
      </w:tr>
      <w:tr w:rsidR="00083FBE" w:rsidRPr="003233B6" w:rsidTr="00317B71">
        <w:trPr>
          <w:trHeight w:hRule="exact" w:val="878"/>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sidRPr="00D70605">
              <w:rPr>
                <w:rFonts w:ascii="Courier New" w:hAnsi="Courier New" w:cs="Courier New"/>
              </w:rPr>
              <w:t>3</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083FBE" w:rsidRPr="00D70605" w:rsidRDefault="00083FBE" w:rsidP="00317B71">
            <w:pPr>
              <w:shd w:val="clear" w:color="auto" w:fill="FFFFFF"/>
              <w:jc w:val="both"/>
              <w:rPr>
                <w:rFonts w:ascii="Courier New" w:hAnsi="Courier New" w:cs="Courier New"/>
                <w:spacing w:val="-1"/>
              </w:rPr>
            </w:pPr>
            <w:r w:rsidRPr="00D70605">
              <w:rPr>
                <w:rFonts w:ascii="Courier New" w:hAnsi="Courier New" w:cs="Courier New"/>
                <w:spacing w:val="-1"/>
              </w:rPr>
              <w:t>Иркутская область,</w:t>
            </w:r>
            <w:r>
              <w:rPr>
                <w:rFonts w:ascii="Courier New" w:hAnsi="Courier New" w:cs="Courier New"/>
                <w:spacing w:val="-1"/>
              </w:rPr>
              <w:t xml:space="preserve"> </w:t>
            </w:r>
            <w:r w:rsidRPr="00D70605">
              <w:rPr>
                <w:rFonts w:ascii="Courier New" w:hAnsi="Courier New" w:cs="Courier New"/>
              </w:rPr>
              <w:t>Аларск</w:t>
            </w:r>
            <w:r>
              <w:rPr>
                <w:rFonts w:ascii="Courier New" w:hAnsi="Courier New" w:cs="Courier New"/>
              </w:rPr>
              <w:t xml:space="preserve">ий район, д. Большая Ерма, ул. Больше-Ерминская, 12 </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083FBE" w:rsidRPr="00D70605" w:rsidRDefault="00083FBE" w:rsidP="00317B71">
            <w:pPr>
              <w:shd w:val="clear" w:color="auto" w:fill="FFFFFF"/>
              <w:jc w:val="both"/>
              <w:rPr>
                <w:rFonts w:ascii="Courier New" w:eastAsia="Calibri" w:hAnsi="Courier New" w:cs="Courier New"/>
              </w:rPr>
            </w:pPr>
            <w:r>
              <w:rPr>
                <w:rFonts w:ascii="Courier New" w:hAnsi="Courier New" w:cs="Courier New"/>
              </w:rPr>
              <w:t>25.12</w:t>
            </w:r>
            <w:r w:rsidRPr="00D70605">
              <w:rPr>
                <w:rFonts w:ascii="Courier New" w:hAnsi="Courier New" w:cs="Courier New"/>
              </w:rPr>
              <w:t>.2017 в 1</w:t>
            </w:r>
            <w:r>
              <w:rPr>
                <w:rFonts w:ascii="Courier New" w:hAnsi="Courier New" w:cs="Courier New"/>
              </w:rPr>
              <w:t>4</w:t>
            </w:r>
            <w:r w:rsidRPr="00D70605">
              <w:rPr>
                <w:rFonts w:ascii="Courier New" w:hAnsi="Courier New" w:cs="Courier New"/>
              </w:rPr>
              <w:t xml:space="preserve"> часов 00 минут</w:t>
            </w:r>
          </w:p>
        </w:tc>
      </w:tr>
      <w:tr w:rsidR="00083FBE" w:rsidRPr="003233B6" w:rsidTr="00317B71">
        <w:trPr>
          <w:trHeight w:hRule="exact" w:val="878"/>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83FBE" w:rsidRPr="00D70605" w:rsidRDefault="00083FBE" w:rsidP="00317B71">
            <w:pPr>
              <w:shd w:val="clear" w:color="auto" w:fill="FFFFFF"/>
              <w:jc w:val="both"/>
              <w:rPr>
                <w:rFonts w:ascii="Courier New" w:hAnsi="Courier New" w:cs="Courier New"/>
              </w:rPr>
            </w:pPr>
            <w:r>
              <w:rPr>
                <w:rFonts w:ascii="Courier New" w:hAnsi="Courier New" w:cs="Courier New"/>
              </w:rPr>
              <w:t>4</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083FBE" w:rsidRPr="00D70605" w:rsidRDefault="00083FBE" w:rsidP="00317B71">
            <w:pPr>
              <w:shd w:val="clear" w:color="auto" w:fill="FFFFFF"/>
              <w:jc w:val="both"/>
              <w:rPr>
                <w:rFonts w:ascii="Courier New" w:hAnsi="Courier New" w:cs="Courier New"/>
                <w:spacing w:val="-1"/>
              </w:rPr>
            </w:pPr>
            <w:r w:rsidRPr="00D70605">
              <w:rPr>
                <w:rFonts w:ascii="Courier New" w:hAnsi="Courier New" w:cs="Courier New"/>
                <w:spacing w:val="-1"/>
              </w:rPr>
              <w:t>Иркутская область,</w:t>
            </w:r>
            <w:r>
              <w:rPr>
                <w:rFonts w:ascii="Courier New" w:hAnsi="Courier New" w:cs="Courier New"/>
                <w:spacing w:val="-1"/>
              </w:rPr>
              <w:t xml:space="preserve"> </w:t>
            </w:r>
            <w:r w:rsidRPr="00D70605">
              <w:rPr>
                <w:rFonts w:ascii="Courier New" w:hAnsi="Courier New" w:cs="Courier New"/>
              </w:rPr>
              <w:t>Аларск</w:t>
            </w:r>
            <w:r>
              <w:rPr>
                <w:rFonts w:ascii="Courier New" w:hAnsi="Courier New" w:cs="Courier New"/>
              </w:rPr>
              <w:t>ий район, д. Дута, ул. Дутинская, 10</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083FBE" w:rsidRPr="00D70605" w:rsidRDefault="00083FBE" w:rsidP="00317B71">
            <w:pPr>
              <w:shd w:val="clear" w:color="auto" w:fill="FFFFFF"/>
              <w:jc w:val="both"/>
              <w:rPr>
                <w:rFonts w:ascii="Courier New" w:eastAsia="Calibri" w:hAnsi="Courier New" w:cs="Courier New"/>
              </w:rPr>
            </w:pPr>
            <w:r>
              <w:rPr>
                <w:rFonts w:ascii="Courier New" w:hAnsi="Courier New" w:cs="Courier New"/>
              </w:rPr>
              <w:t>25.12</w:t>
            </w:r>
            <w:r w:rsidRPr="00D70605">
              <w:rPr>
                <w:rFonts w:ascii="Courier New" w:hAnsi="Courier New" w:cs="Courier New"/>
              </w:rPr>
              <w:t>.2017 в 1</w:t>
            </w:r>
            <w:r>
              <w:rPr>
                <w:rFonts w:ascii="Courier New" w:hAnsi="Courier New" w:cs="Courier New"/>
              </w:rPr>
              <w:t>6</w:t>
            </w:r>
            <w:r w:rsidRPr="00D70605">
              <w:rPr>
                <w:rFonts w:ascii="Courier New" w:hAnsi="Courier New" w:cs="Courier New"/>
              </w:rPr>
              <w:t xml:space="preserve"> часов 00 минут</w:t>
            </w:r>
          </w:p>
        </w:tc>
      </w:tr>
    </w:tbl>
    <w:p w:rsidR="00083FBE" w:rsidRPr="00144FE8" w:rsidRDefault="00083FBE" w:rsidP="00083FBE">
      <w:pPr>
        <w:pStyle w:val="ac"/>
        <w:jc w:val="left"/>
        <w:rPr>
          <w:rFonts w:ascii="Courier New" w:hAnsi="Courier New" w:cs="Courier New"/>
        </w:rPr>
      </w:pPr>
    </w:p>
    <w:p w:rsidR="00083FBE" w:rsidRDefault="00083FBE" w:rsidP="00083FBE"/>
    <w:p w:rsidR="00083FBE" w:rsidRDefault="00083FBE" w:rsidP="00083FBE">
      <w:pPr>
        <w:pStyle w:val="a8"/>
        <w:ind w:right="256"/>
        <w:rPr>
          <w:b/>
          <w:color w:val="000000"/>
          <w:sz w:val="24"/>
        </w:rPr>
      </w:pPr>
    </w:p>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Pr="00C61B5A" w:rsidRDefault="00083FBE" w:rsidP="00083FBE">
      <w:pPr>
        <w:spacing w:after="0"/>
        <w:jc w:val="center"/>
        <w:rPr>
          <w:rFonts w:ascii="Arial" w:hAnsi="Arial" w:cs="Arial"/>
          <w:b/>
          <w:color w:val="000000" w:themeColor="text1"/>
          <w:sz w:val="32"/>
          <w:szCs w:val="32"/>
        </w:rPr>
      </w:pPr>
      <w:r>
        <w:rPr>
          <w:rFonts w:ascii="Arial" w:hAnsi="Arial" w:cs="Arial"/>
          <w:b/>
          <w:color w:val="000000" w:themeColor="text1"/>
          <w:sz w:val="32"/>
          <w:szCs w:val="32"/>
        </w:rPr>
        <w:lastRenderedPageBreak/>
        <w:t>25</w:t>
      </w:r>
      <w:r w:rsidRPr="00C61B5A">
        <w:rPr>
          <w:rFonts w:ascii="Arial" w:hAnsi="Arial" w:cs="Arial"/>
          <w:b/>
          <w:color w:val="000000" w:themeColor="text1"/>
          <w:sz w:val="32"/>
          <w:szCs w:val="32"/>
        </w:rPr>
        <w:t>.</w:t>
      </w:r>
      <w:r>
        <w:rPr>
          <w:rFonts w:ascii="Arial" w:hAnsi="Arial" w:cs="Arial"/>
          <w:b/>
          <w:color w:val="000000" w:themeColor="text1"/>
          <w:sz w:val="32"/>
          <w:szCs w:val="32"/>
        </w:rPr>
        <w:t>10</w:t>
      </w:r>
      <w:r w:rsidRPr="00C61B5A">
        <w:rPr>
          <w:rFonts w:ascii="Arial" w:hAnsi="Arial" w:cs="Arial"/>
          <w:b/>
          <w:color w:val="000000" w:themeColor="text1"/>
          <w:sz w:val="32"/>
          <w:szCs w:val="32"/>
        </w:rPr>
        <w:t xml:space="preserve">.2017г. № </w:t>
      </w:r>
      <w:r>
        <w:rPr>
          <w:rFonts w:ascii="Arial" w:hAnsi="Arial" w:cs="Arial"/>
          <w:b/>
          <w:color w:val="000000" w:themeColor="text1"/>
          <w:sz w:val="32"/>
          <w:szCs w:val="32"/>
        </w:rPr>
        <w:t>49</w:t>
      </w:r>
      <w:r w:rsidRPr="00C61B5A">
        <w:rPr>
          <w:rFonts w:ascii="Arial" w:hAnsi="Arial" w:cs="Arial"/>
          <w:b/>
          <w:color w:val="000000" w:themeColor="text1"/>
          <w:sz w:val="32"/>
          <w:szCs w:val="32"/>
        </w:rPr>
        <w:t>-</w:t>
      </w:r>
      <w:r>
        <w:rPr>
          <w:rFonts w:ascii="Arial" w:hAnsi="Arial" w:cs="Arial"/>
          <w:b/>
          <w:color w:val="000000" w:themeColor="text1"/>
          <w:sz w:val="32"/>
          <w:szCs w:val="32"/>
        </w:rPr>
        <w:t>п</w:t>
      </w:r>
    </w:p>
    <w:p w:rsidR="00083FBE" w:rsidRPr="00C61B5A" w:rsidRDefault="00083FBE" w:rsidP="00083FBE">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РОССИЙСКАЯ ФЕДЕРАЦИЯ</w:t>
      </w:r>
    </w:p>
    <w:p w:rsidR="00083FBE" w:rsidRPr="00C61B5A" w:rsidRDefault="00083FBE" w:rsidP="00083FBE">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ИРКУТСКАЯ ОБЛАСТЬ</w:t>
      </w:r>
    </w:p>
    <w:p w:rsidR="00083FBE" w:rsidRPr="00C61B5A" w:rsidRDefault="00083FBE" w:rsidP="00083FBE">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АЛАРСКИЙ МУНИЦИПАЛЬНЫЙ РАЙОН</w:t>
      </w:r>
    </w:p>
    <w:p w:rsidR="00083FBE" w:rsidRPr="00C61B5A" w:rsidRDefault="00083FBE" w:rsidP="00083FBE">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МУНИЦИПАЛЬНОЕ ОБРАЗОВАНИЕ «ТАБАРСУК»</w:t>
      </w:r>
    </w:p>
    <w:p w:rsidR="00083FBE" w:rsidRPr="00C61B5A" w:rsidRDefault="00083FBE" w:rsidP="00083FBE">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АДМИНИСТРАЦИЯ</w:t>
      </w:r>
    </w:p>
    <w:p w:rsidR="00083FBE" w:rsidRPr="00C61B5A" w:rsidRDefault="00083FBE" w:rsidP="00083FBE">
      <w:pPr>
        <w:spacing w:after="0"/>
        <w:jc w:val="center"/>
        <w:rPr>
          <w:rFonts w:ascii="Arial" w:hAnsi="Arial" w:cs="Arial"/>
          <w:b/>
          <w:bCs/>
          <w:color w:val="000000" w:themeColor="text1"/>
          <w:sz w:val="32"/>
          <w:szCs w:val="32"/>
          <w:u w:val="single"/>
        </w:rPr>
      </w:pPr>
      <w:r w:rsidRPr="00C61B5A">
        <w:rPr>
          <w:rFonts w:ascii="Arial" w:hAnsi="Arial" w:cs="Arial"/>
          <w:b/>
          <w:color w:val="000000" w:themeColor="text1"/>
          <w:sz w:val="32"/>
          <w:szCs w:val="32"/>
        </w:rPr>
        <w:t>ПОСТАНОВЛЕНИЕ</w:t>
      </w:r>
    </w:p>
    <w:p w:rsidR="00083FBE" w:rsidRPr="00C61B5A" w:rsidRDefault="00083FBE" w:rsidP="00083FBE">
      <w:pPr>
        <w:pStyle w:val="ConsPlusNormal"/>
        <w:tabs>
          <w:tab w:val="left" w:pos="3572"/>
          <w:tab w:val="center" w:pos="5103"/>
        </w:tabs>
        <w:rPr>
          <w:rFonts w:ascii="Times New Roman" w:hAnsi="Times New Roman" w:cs="Times New Roman"/>
          <w:b/>
          <w:bCs/>
          <w:color w:val="000000" w:themeColor="text1"/>
          <w:sz w:val="28"/>
          <w:szCs w:val="28"/>
        </w:rPr>
      </w:pPr>
    </w:p>
    <w:p w:rsidR="00083FBE" w:rsidRPr="00C61B5A" w:rsidRDefault="00083FBE" w:rsidP="00083FBE">
      <w:pPr>
        <w:pStyle w:val="ConsPlusNormal"/>
        <w:jc w:val="center"/>
        <w:rPr>
          <w:b/>
          <w:color w:val="000000" w:themeColor="text1"/>
          <w:sz w:val="32"/>
          <w:szCs w:val="32"/>
        </w:rPr>
      </w:pPr>
      <w:r w:rsidRPr="00C61B5A">
        <w:rPr>
          <w:b/>
          <w:color w:val="000000" w:themeColor="text1"/>
          <w:sz w:val="32"/>
          <w:szCs w:val="32"/>
        </w:rPr>
        <w:t>О ПОДГОТОВКЕ ПРОЕКТА ВНЕСЕНИЯ ИЗМЕНЕНИЙ В ПРАВИЛА ЗЕМЛЕПОЛЬЗОВАНИЯ И ЗАСТРОЙКИ МУНИЦИПАЛЬНОГО ОБРАЗОВАНИЯ «ТАБАРСУК»</w:t>
      </w:r>
    </w:p>
    <w:p w:rsidR="00083FBE" w:rsidRPr="00C61B5A" w:rsidRDefault="00083FBE" w:rsidP="00083FBE">
      <w:pPr>
        <w:pStyle w:val="ConsPlusNormal"/>
        <w:jc w:val="center"/>
        <w:rPr>
          <w:color w:val="000000" w:themeColor="text1"/>
          <w:sz w:val="32"/>
          <w:szCs w:val="32"/>
        </w:rPr>
      </w:pPr>
    </w:p>
    <w:p w:rsidR="00083FBE" w:rsidRPr="00C61B5A" w:rsidRDefault="00083FBE" w:rsidP="00083FBE">
      <w:pPr>
        <w:pStyle w:val="ConsPlusNormal"/>
        <w:ind w:firstLine="709"/>
        <w:jc w:val="both"/>
        <w:rPr>
          <w:color w:val="000000" w:themeColor="text1"/>
          <w:sz w:val="24"/>
          <w:szCs w:val="24"/>
        </w:rPr>
      </w:pPr>
      <w:r w:rsidRPr="00C61B5A">
        <w:rPr>
          <w:color w:val="000000" w:themeColor="text1"/>
          <w:sz w:val="24"/>
          <w:szCs w:val="24"/>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«Табарсук»,</w:t>
      </w:r>
    </w:p>
    <w:p w:rsidR="00083FBE" w:rsidRPr="00C61B5A" w:rsidRDefault="00083FBE" w:rsidP="00083FBE">
      <w:pPr>
        <w:pStyle w:val="ConsPlusNormal"/>
        <w:ind w:firstLine="540"/>
        <w:jc w:val="center"/>
        <w:rPr>
          <w:color w:val="000000" w:themeColor="text1"/>
          <w:sz w:val="24"/>
          <w:szCs w:val="24"/>
        </w:rPr>
      </w:pPr>
    </w:p>
    <w:p w:rsidR="00083FBE" w:rsidRPr="00C61B5A" w:rsidRDefault="00083FBE" w:rsidP="00083FBE">
      <w:pPr>
        <w:pStyle w:val="ConsPlusNormal"/>
        <w:ind w:firstLine="540"/>
        <w:jc w:val="center"/>
        <w:rPr>
          <w:b/>
          <w:color w:val="000000" w:themeColor="text1"/>
          <w:sz w:val="30"/>
          <w:szCs w:val="30"/>
        </w:rPr>
      </w:pPr>
      <w:r w:rsidRPr="00C61B5A">
        <w:rPr>
          <w:b/>
          <w:color w:val="000000" w:themeColor="text1"/>
          <w:sz w:val="30"/>
          <w:szCs w:val="30"/>
        </w:rPr>
        <w:t>ПОСТАНОВЛЯЮ:</w:t>
      </w:r>
    </w:p>
    <w:p w:rsidR="00083FBE" w:rsidRPr="00C61B5A" w:rsidRDefault="00083FBE" w:rsidP="00083FBE">
      <w:pPr>
        <w:pStyle w:val="ConsPlusNormal"/>
        <w:jc w:val="both"/>
        <w:rPr>
          <w:color w:val="000000" w:themeColor="text1"/>
          <w:sz w:val="24"/>
          <w:szCs w:val="24"/>
        </w:rPr>
      </w:pPr>
    </w:p>
    <w:p w:rsidR="00083FBE" w:rsidRPr="00C61B5A" w:rsidRDefault="00083FBE" w:rsidP="00083FBE">
      <w:pPr>
        <w:pStyle w:val="ConsPlusNormal"/>
        <w:jc w:val="both"/>
        <w:rPr>
          <w:color w:val="000000" w:themeColor="text1"/>
          <w:sz w:val="24"/>
          <w:szCs w:val="24"/>
        </w:rPr>
      </w:pPr>
      <w:r w:rsidRPr="00C61B5A">
        <w:rPr>
          <w:color w:val="000000" w:themeColor="text1"/>
          <w:sz w:val="24"/>
          <w:szCs w:val="24"/>
        </w:rPr>
        <w:t>1. Приступить к подготовке проекта внесения изменений в Правила землепользования и застройки муниципального образования «Табарсук».</w:t>
      </w:r>
    </w:p>
    <w:p w:rsidR="00083FBE" w:rsidRPr="00C61B5A" w:rsidRDefault="00083FBE" w:rsidP="00083FBE">
      <w:pPr>
        <w:pStyle w:val="ConsPlusNormal"/>
        <w:jc w:val="both"/>
        <w:rPr>
          <w:color w:val="000000" w:themeColor="text1"/>
          <w:sz w:val="24"/>
          <w:szCs w:val="24"/>
        </w:rPr>
      </w:pPr>
      <w:r w:rsidRPr="00C61B5A">
        <w:rPr>
          <w:color w:val="000000" w:themeColor="text1"/>
          <w:sz w:val="24"/>
          <w:szCs w:val="24"/>
        </w:rPr>
        <w:t>2. Утвердить состав комиссии по подготовке проектов внесения изменений в Правила землепользования и застройки муниципального образования «Табарсук» (приложение № 1).</w:t>
      </w:r>
    </w:p>
    <w:p w:rsidR="00083FBE" w:rsidRPr="00C61B5A" w:rsidRDefault="00083FBE" w:rsidP="00083FBE">
      <w:pPr>
        <w:pStyle w:val="ConsPlusNormal"/>
        <w:jc w:val="both"/>
        <w:rPr>
          <w:color w:val="000000" w:themeColor="text1"/>
          <w:sz w:val="24"/>
          <w:szCs w:val="24"/>
        </w:rPr>
      </w:pPr>
      <w:r w:rsidRPr="00C61B5A">
        <w:rPr>
          <w:color w:val="000000" w:themeColor="text1"/>
          <w:sz w:val="24"/>
          <w:szCs w:val="24"/>
        </w:rPr>
        <w:t>3. Утвердить Положение о комиссии по подготовке проектов внесения изменений в Правила землепользования и застройки муниципального образования «Табарсук» (приложение № 2).</w:t>
      </w:r>
    </w:p>
    <w:p w:rsidR="00083FBE" w:rsidRPr="00C61B5A" w:rsidRDefault="00083FBE" w:rsidP="00083FBE">
      <w:pPr>
        <w:pStyle w:val="ConsPlusNormal"/>
        <w:jc w:val="both"/>
        <w:rPr>
          <w:color w:val="000000" w:themeColor="text1"/>
          <w:sz w:val="24"/>
          <w:szCs w:val="24"/>
        </w:rPr>
      </w:pPr>
      <w:r w:rsidRPr="00C61B5A">
        <w:rPr>
          <w:color w:val="000000" w:themeColor="text1"/>
          <w:sz w:val="24"/>
          <w:szCs w:val="24"/>
        </w:rPr>
        <w:t>4.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«Табарсук».</w:t>
      </w:r>
    </w:p>
    <w:p w:rsidR="00083FBE" w:rsidRPr="00C61B5A" w:rsidRDefault="00083FBE" w:rsidP="00083FBE">
      <w:pPr>
        <w:pStyle w:val="ConsPlusNormal"/>
        <w:jc w:val="both"/>
        <w:rPr>
          <w:color w:val="000000" w:themeColor="text1"/>
          <w:sz w:val="24"/>
          <w:szCs w:val="24"/>
        </w:rPr>
      </w:pPr>
      <w:r w:rsidRPr="00C61B5A">
        <w:rPr>
          <w:color w:val="000000" w:themeColor="text1"/>
          <w:sz w:val="24"/>
          <w:szCs w:val="24"/>
        </w:rPr>
        <w:t>5. Опубликовать настоящее постановление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083FBE" w:rsidRPr="00C61B5A" w:rsidRDefault="00083FBE" w:rsidP="00083FBE">
      <w:pPr>
        <w:pStyle w:val="ConsPlusNormal"/>
        <w:jc w:val="both"/>
        <w:rPr>
          <w:color w:val="000000" w:themeColor="text1"/>
          <w:sz w:val="24"/>
          <w:szCs w:val="24"/>
        </w:rPr>
      </w:pPr>
      <w:r w:rsidRPr="00C61B5A">
        <w:rPr>
          <w:color w:val="000000" w:themeColor="text1"/>
          <w:sz w:val="24"/>
          <w:szCs w:val="24"/>
        </w:rPr>
        <w:t>6.  Контроль за исполнением настоящего постановления оставляю за собой</w:t>
      </w:r>
    </w:p>
    <w:p w:rsidR="00083FBE" w:rsidRPr="00C61B5A" w:rsidRDefault="00083FBE" w:rsidP="00083FBE">
      <w:pPr>
        <w:pStyle w:val="ConsPlusNormal"/>
        <w:jc w:val="both"/>
        <w:rPr>
          <w:color w:val="000000" w:themeColor="text1"/>
          <w:sz w:val="24"/>
          <w:szCs w:val="24"/>
        </w:rPr>
      </w:pPr>
    </w:p>
    <w:p w:rsidR="00083FBE" w:rsidRPr="00C61B5A" w:rsidRDefault="00083FBE" w:rsidP="00083FBE">
      <w:pPr>
        <w:pStyle w:val="ConsPlusNormal"/>
        <w:jc w:val="both"/>
        <w:rPr>
          <w:color w:val="000000" w:themeColor="text1"/>
          <w:sz w:val="24"/>
          <w:szCs w:val="24"/>
        </w:rPr>
      </w:pPr>
    </w:p>
    <w:p w:rsidR="00083FBE" w:rsidRPr="00C61B5A" w:rsidRDefault="00083FBE" w:rsidP="00083FBE">
      <w:pPr>
        <w:pStyle w:val="ConsPlusNormal"/>
        <w:tabs>
          <w:tab w:val="left" w:pos="4485"/>
          <w:tab w:val="left" w:pos="7710"/>
          <w:tab w:val="left" w:pos="7836"/>
        </w:tabs>
        <w:rPr>
          <w:color w:val="000000" w:themeColor="text1"/>
          <w:sz w:val="24"/>
          <w:szCs w:val="24"/>
        </w:rPr>
      </w:pPr>
      <w:r w:rsidRPr="00C61B5A">
        <w:rPr>
          <w:color w:val="000000" w:themeColor="text1"/>
          <w:sz w:val="24"/>
          <w:szCs w:val="24"/>
        </w:rPr>
        <w:t>Глава муниципального образования «Табарсук»</w:t>
      </w:r>
    </w:p>
    <w:p w:rsidR="00083FBE" w:rsidRPr="00C61B5A" w:rsidRDefault="00083FBE" w:rsidP="00083FBE">
      <w:pPr>
        <w:pStyle w:val="ConsPlusNormal"/>
        <w:tabs>
          <w:tab w:val="left" w:pos="4485"/>
          <w:tab w:val="left" w:pos="7710"/>
          <w:tab w:val="left" w:pos="7836"/>
        </w:tabs>
        <w:rPr>
          <w:color w:val="000000" w:themeColor="text1"/>
          <w:sz w:val="24"/>
          <w:szCs w:val="24"/>
        </w:rPr>
      </w:pPr>
      <w:r w:rsidRPr="00C61B5A">
        <w:rPr>
          <w:color w:val="000000" w:themeColor="text1"/>
          <w:sz w:val="24"/>
          <w:szCs w:val="24"/>
        </w:rPr>
        <w:t>Т.С. Андреева</w:t>
      </w:r>
    </w:p>
    <w:p w:rsidR="00083FBE" w:rsidRPr="00BC155E" w:rsidRDefault="00083FBE" w:rsidP="00083FBE">
      <w:pPr>
        <w:pStyle w:val="aa"/>
        <w:shd w:val="clear" w:color="auto" w:fill="FFFFFF"/>
        <w:spacing w:before="0" w:beforeAutospacing="0" w:after="0" w:afterAutospacing="0"/>
        <w:rPr>
          <w:rFonts w:ascii="Arial" w:hAnsi="Arial" w:cs="Arial"/>
          <w:color w:val="000000" w:themeColor="text1"/>
          <w:szCs w:val="22"/>
        </w:rPr>
      </w:pP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Приложение № 1</w:t>
      </w: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к Постановлению администрации</w:t>
      </w: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муниципального образования «Табарсук»</w:t>
      </w: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от «</w:t>
      </w:r>
      <w:r>
        <w:rPr>
          <w:rFonts w:ascii="Courier New" w:hAnsi="Courier New" w:cs="Courier New"/>
          <w:color w:val="000000" w:themeColor="text1"/>
          <w:sz w:val="22"/>
          <w:szCs w:val="22"/>
        </w:rPr>
        <w:t>25</w:t>
      </w:r>
      <w:r w:rsidRPr="00C61B5A">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rPr>
        <w:t>октября</w:t>
      </w:r>
      <w:r w:rsidRPr="00C61B5A">
        <w:rPr>
          <w:rFonts w:ascii="Courier New" w:hAnsi="Courier New" w:cs="Courier New"/>
          <w:color w:val="000000" w:themeColor="text1"/>
          <w:sz w:val="22"/>
          <w:szCs w:val="22"/>
        </w:rPr>
        <w:t xml:space="preserve"> </w:t>
      </w:r>
      <w:smartTag w:uri="urn:schemas-microsoft-com:office:smarttags" w:element="metricconverter">
        <w:smartTagPr>
          <w:attr w:name="ProductID" w:val="2017 г"/>
        </w:smartTagPr>
        <w:r w:rsidRPr="00C61B5A">
          <w:rPr>
            <w:rFonts w:ascii="Courier New" w:hAnsi="Courier New" w:cs="Courier New"/>
            <w:color w:val="000000" w:themeColor="text1"/>
            <w:sz w:val="22"/>
            <w:szCs w:val="22"/>
          </w:rPr>
          <w:t>2017 г</w:t>
        </w:r>
      </w:smartTag>
      <w:r>
        <w:rPr>
          <w:rFonts w:ascii="Courier New" w:hAnsi="Courier New" w:cs="Courier New"/>
          <w:color w:val="000000" w:themeColor="text1"/>
          <w:sz w:val="22"/>
          <w:szCs w:val="22"/>
        </w:rPr>
        <w:t>. № 49</w:t>
      </w:r>
      <w:r w:rsidRPr="00C61B5A">
        <w:rPr>
          <w:rFonts w:ascii="Courier New" w:hAnsi="Courier New" w:cs="Courier New"/>
          <w:color w:val="000000" w:themeColor="text1"/>
          <w:sz w:val="22"/>
          <w:szCs w:val="22"/>
        </w:rPr>
        <w:t>-П</w:t>
      </w:r>
    </w:p>
    <w:p w:rsidR="00083FBE" w:rsidRPr="00C61B5A" w:rsidRDefault="00083FBE" w:rsidP="00083FBE">
      <w:pPr>
        <w:pStyle w:val="aa"/>
        <w:shd w:val="clear" w:color="auto" w:fill="FFFFFF"/>
        <w:spacing w:before="0" w:beforeAutospacing="0" w:after="0" w:afterAutospacing="0"/>
        <w:jc w:val="center"/>
        <w:rPr>
          <w:rFonts w:ascii="Arial" w:hAnsi="Arial" w:cs="Arial"/>
          <w:color w:val="000000" w:themeColor="text1"/>
        </w:rPr>
      </w:pPr>
    </w:p>
    <w:p w:rsidR="00083FBE" w:rsidRPr="00C61B5A" w:rsidRDefault="00083FBE" w:rsidP="00083FBE">
      <w:pPr>
        <w:pStyle w:val="aa"/>
        <w:shd w:val="clear" w:color="auto" w:fill="FFFFFF"/>
        <w:spacing w:before="0" w:beforeAutospacing="0" w:after="0" w:afterAutospacing="0"/>
        <w:jc w:val="center"/>
        <w:rPr>
          <w:rFonts w:ascii="Arial" w:hAnsi="Arial" w:cs="Arial"/>
          <w:b/>
          <w:color w:val="000000" w:themeColor="text1"/>
          <w:sz w:val="30"/>
          <w:szCs w:val="30"/>
        </w:rPr>
      </w:pPr>
      <w:r w:rsidRPr="00C61B5A">
        <w:rPr>
          <w:rFonts w:ascii="Arial" w:hAnsi="Arial" w:cs="Arial"/>
          <w:b/>
          <w:bCs/>
          <w:color w:val="000000" w:themeColor="text1"/>
          <w:sz w:val="30"/>
          <w:szCs w:val="30"/>
        </w:rPr>
        <w:lastRenderedPageBreak/>
        <w:t xml:space="preserve">Состав комиссии по подготовке проекта внесения изменений в  Правила землепользования и застройки </w:t>
      </w:r>
      <w:r w:rsidRPr="00C61B5A">
        <w:rPr>
          <w:rFonts w:ascii="Arial" w:hAnsi="Arial" w:cs="Arial"/>
          <w:b/>
          <w:color w:val="000000" w:themeColor="text1"/>
          <w:sz w:val="30"/>
          <w:szCs w:val="30"/>
        </w:rPr>
        <w:t>муниципального образования «Табарсук» </w:t>
      </w:r>
    </w:p>
    <w:p w:rsidR="00083FBE" w:rsidRPr="00C61B5A" w:rsidRDefault="00083FBE" w:rsidP="00083FBE">
      <w:pPr>
        <w:pStyle w:val="aa"/>
        <w:shd w:val="clear" w:color="auto" w:fill="FFFFFF"/>
        <w:spacing w:before="0" w:beforeAutospacing="0" w:after="0" w:afterAutospacing="0"/>
        <w:jc w:val="center"/>
        <w:rPr>
          <w:rFonts w:ascii="Arial" w:hAnsi="Arial" w:cs="Arial"/>
          <w:b/>
          <w:color w:val="000000" w:themeColor="text1"/>
          <w:sz w:val="30"/>
          <w:szCs w:val="3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0"/>
        <w:gridCol w:w="4254"/>
      </w:tblGrid>
      <w:tr w:rsidR="00083FBE" w:rsidRPr="00C61B5A" w:rsidTr="00317B71">
        <w:trPr>
          <w:tblCellSpacing w:w="0" w:type="dxa"/>
          <w:jc w:val="center"/>
        </w:trPr>
        <w:tc>
          <w:tcPr>
            <w:tcW w:w="3960" w:type="dxa"/>
            <w:tcBorders>
              <w:top w:val="outset" w:sz="6" w:space="0" w:color="auto"/>
              <w:bottom w:val="outset" w:sz="6" w:space="0" w:color="auto"/>
              <w:right w:val="outset" w:sz="6" w:space="0" w:color="auto"/>
            </w:tcBorders>
          </w:tcPr>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 </w:t>
            </w:r>
          </w:p>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Андреева Тамара Сергеевна</w:t>
            </w:r>
          </w:p>
        </w:tc>
        <w:tc>
          <w:tcPr>
            <w:tcW w:w="4254" w:type="dxa"/>
            <w:tcBorders>
              <w:top w:val="outset" w:sz="6" w:space="0" w:color="auto"/>
              <w:left w:val="outset" w:sz="6" w:space="0" w:color="auto"/>
              <w:bottom w:val="outset" w:sz="6" w:space="0" w:color="auto"/>
            </w:tcBorders>
          </w:tcPr>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b/>
                <w:bCs/>
                <w:color w:val="000000" w:themeColor="text1"/>
              </w:rPr>
              <w:t> </w:t>
            </w:r>
          </w:p>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Глава администрации муниципального образования «Табарсук»,</w:t>
            </w:r>
          </w:p>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председатель Комиссии.</w:t>
            </w:r>
          </w:p>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b/>
                <w:bCs/>
                <w:color w:val="000000" w:themeColor="text1"/>
              </w:rPr>
              <w:t> </w:t>
            </w:r>
          </w:p>
        </w:tc>
      </w:tr>
      <w:tr w:rsidR="00083FBE" w:rsidRPr="00C61B5A" w:rsidTr="00317B71">
        <w:trPr>
          <w:tblCellSpacing w:w="0" w:type="dxa"/>
          <w:jc w:val="center"/>
        </w:trPr>
        <w:tc>
          <w:tcPr>
            <w:tcW w:w="3960" w:type="dxa"/>
            <w:tcBorders>
              <w:top w:val="outset" w:sz="6" w:space="0" w:color="auto"/>
              <w:bottom w:val="outset" w:sz="6" w:space="0" w:color="auto"/>
              <w:right w:val="outset" w:sz="6" w:space="0" w:color="auto"/>
            </w:tcBorders>
          </w:tcPr>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Дьяконов Анна Валентиновна</w:t>
            </w:r>
          </w:p>
        </w:tc>
        <w:tc>
          <w:tcPr>
            <w:tcW w:w="4254" w:type="dxa"/>
            <w:tcBorders>
              <w:top w:val="outset" w:sz="6" w:space="0" w:color="auto"/>
              <w:left w:val="outset" w:sz="6" w:space="0" w:color="auto"/>
              <w:bottom w:val="outset" w:sz="6" w:space="0" w:color="auto"/>
            </w:tcBorders>
          </w:tcPr>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Секретарь руководителя   муниципального образования «Табарсук»,</w:t>
            </w:r>
          </w:p>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секретарь Комиссии.</w:t>
            </w:r>
          </w:p>
        </w:tc>
      </w:tr>
      <w:tr w:rsidR="00083FBE" w:rsidRPr="00C61B5A" w:rsidTr="00317B71">
        <w:trPr>
          <w:tblCellSpacing w:w="0" w:type="dxa"/>
          <w:jc w:val="center"/>
        </w:trPr>
        <w:tc>
          <w:tcPr>
            <w:tcW w:w="3960" w:type="dxa"/>
            <w:tcBorders>
              <w:top w:val="outset" w:sz="6" w:space="0" w:color="auto"/>
              <w:bottom w:val="outset" w:sz="6" w:space="0" w:color="auto"/>
              <w:right w:val="outset" w:sz="6" w:space="0" w:color="auto"/>
            </w:tcBorders>
          </w:tcPr>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Голубитченко Евгений Петрович</w:t>
            </w:r>
          </w:p>
        </w:tc>
        <w:tc>
          <w:tcPr>
            <w:tcW w:w="4254" w:type="dxa"/>
            <w:tcBorders>
              <w:top w:val="outset" w:sz="6" w:space="0" w:color="auto"/>
              <w:left w:val="outset" w:sz="6" w:space="0" w:color="auto"/>
              <w:bottom w:val="outset" w:sz="6" w:space="0" w:color="auto"/>
            </w:tcBorders>
          </w:tcPr>
          <w:p w:rsidR="00083FBE" w:rsidRPr="00C61B5A" w:rsidRDefault="00083FBE" w:rsidP="00317B71">
            <w:pPr>
              <w:spacing w:before="100" w:beforeAutospacing="1" w:after="100" w:afterAutospacing="1"/>
              <w:jc w:val="center"/>
              <w:rPr>
                <w:rFonts w:ascii="Courier New" w:hAnsi="Courier New" w:cs="Courier New"/>
                <w:color w:val="000000" w:themeColor="text1"/>
              </w:rPr>
            </w:pPr>
            <w:r w:rsidRPr="00C61B5A">
              <w:rPr>
                <w:rFonts w:ascii="Courier New" w:hAnsi="Courier New" w:cs="Courier New"/>
                <w:color w:val="000000" w:themeColor="text1"/>
              </w:rPr>
              <w:t>Ведущий специалист муниципального образования «Табарсук».</w:t>
            </w:r>
          </w:p>
        </w:tc>
      </w:tr>
    </w:tbl>
    <w:p w:rsidR="00083FBE" w:rsidRPr="00BC155E" w:rsidRDefault="00083FBE" w:rsidP="00083FBE">
      <w:pPr>
        <w:pStyle w:val="aa"/>
        <w:shd w:val="clear" w:color="auto" w:fill="FFFFFF"/>
        <w:spacing w:before="0" w:beforeAutospacing="0" w:after="0" w:afterAutospacing="0"/>
        <w:jc w:val="right"/>
        <w:rPr>
          <w:rFonts w:ascii="Arial" w:hAnsi="Arial" w:cs="Arial"/>
          <w:color w:val="000000" w:themeColor="text1"/>
        </w:rPr>
      </w:pP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Приложение № 2</w:t>
      </w: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 к Постановлению администрации</w:t>
      </w:r>
    </w:p>
    <w:p w:rsidR="00083FBE" w:rsidRPr="00C61B5A" w:rsidRDefault="00083FBE" w:rsidP="00083FBE">
      <w:pPr>
        <w:pStyle w:val="aa"/>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муниципального образования «Табарсук»</w:t>
      </w:r>
    </w:p>
    <w:p w:rsidR="00083FBE" w:rsidRPr="00C61B5A" w:rsidRDefault="00083FBE" w:rsidP="00083FBE">
      <w:pPr>
        <w:pStyle w:val="aa"/>
        <w:shd w:val="clear" w:color="auto" w:fill="FFFFFF"/>
        <w:spacing w:before="0" w:beforeAutospacing="0" w:after="0" w:afterAutospacing="0"/>
        <w:jc w:val="right"/>
        <w:rPr>
          <w:color w:val="000000" w:themeColor="text1"/>
        </w:rPr>
      </w:pPr>
      <w:r w:rsidRPr="00C61B5A">
        <w:rPr>
          <w:rFonts w:ascii="Courier New" w:hAnsi="Courier New" w:cs="Courier New"/>
          <w:color w:val="000000" w:themeColor="text1"/>
          <w:sz w:val="22"/>
          <w:szCs w:val="22"/>
        </w:rPr>
        <w:t>от «</w:t>
      </w:r>
      <w:r>
        <w:rPr>
          <w:rFonts w:ascii="Courier New" w:hAnsi="Courier New" w:cs="Courier New"/>
          <w:color w:val="000000" w:themeColor="text1"/>
          <w:sz w:val="22"/>
          <w:szCs w:val="22"/>
        </w:rPr>
        <w:t>25</w:t>
      </w:r>
      <w:r w:rsidRPr="00C61B5A">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rPr>
        <w:t>октября</w:t>
      </w:r>
      <w:r w:rsidRPr="00C61B5A">
        <w:rPr>
          <w:rFonts w:ascii="Courier New" w:hAnsi="Courier New" w:cs="Courier New"/>
          <w:color w:val="000000" w:themeColor="text1"/>
          <w:sz w:val="22"/>
          <w:szCs w:val="22"/>
        </w:rPr>
        <w:t xml:space="preserve"> </w:t>
      </w:r>
      <w:smartTag w:uri="urn:schemas-microsoft-com:office:smarttags" w:element="metricconverter">
        <w:smartTagPr>
          <w:attr w:name="ProductID" w:val="2017 г"/>
        </w:smartTagPr>
        <w:r w:rsidRPr="00C61B5A">
          <w:rPr>
            <w:rFonts w:ascii="Courier New" w:hAnsi="Courier New" w:cs="Courier New"/>
            <w:color w:val="000000" w:themeColor="text1"/>
            <w:sz w:val="22"/>
            <w:szCs w:val="22"/>
          </w:rPr>
          <w:t>2017 г</w:t>
        </w:r>
      </w:smartTag>
      <w:r w:rsidRPr="00C61B5A">
        <w:rPr>
          <w:rFonts w:ascii="Courier New" w:hAnsi="Courier New" w:cs="Courier New"/>
          <w:color w:val="000000" w:themeColor="text1"/>
          <w:sz w:val="22"/>
          <w:szCs w:val="22"/>
        </w:rPr>
        <w:t xml:space="preserve">. № </w:t>
      </w:r>
      <w:r>
        <w:rPr>
          <w:rFonts w:ascii="Courier New" w:hAnsi="Courier New" w:cs="Courier New"/>
          <w:color w:val="000000" w:themeColor="text1"/>
          <w:sz w:val="22"/>
          <w:szCs w:val="22"/>
        </w:rPr>
        <w:t>49</w:t>
      </w:r>
      <w:r w:rsidRPr="00C61B5A">
        <w:rPr>
          <w:rFonts w:ascii="Courier New" w:hAnsi="Courier New" w:cs="Courier New"/>
          <w:color w:val="000000" w:themeColor="text1"/>
          <w:sz w:val="22"/>
          <w:szCs w:val="22"/>
        </w:rPr>
        <w:t>-</w:t>
      </w:r>
      <w:r>
        <w:rPr>
          <w:rFonts w:ascii="Courier New" w:hAnsi="Courier New" w:cs="Courier New"/>
          <w:color w:val="000000" w:themeColor="text1"/>
          <w:sz w:val="22"/>
          <w:szCs w:val="22"/>
        </w:rPr>
        <w:t>п</w:t>
      </w:r>
    </w:p>
    <w:p w:rsidR="00083FBE" w:rsidRPr="00C61B5A" w:rsidRDefault="00083FBE" w:rsidP="00083FBE">
      <w:pPr>
        <w:pStyle w:val="aa"/>
        <w:shd w:val="clear" w:color="auto" w:fill="FFFFFF"/>
        <w:spacing w:before="0" w:beforeAutospacing="0" w:after="0" w:afterAutospacing="0"/>
        <w:jc w:val="right"/>
        <w:rPr>
          <w:color w:val="000000" w:themeColor="text1"/>
        </w:rPr>
      </w:pPr>
    </w:p>
    <w:p w:rsidR="00083FBE" w:rsidRPr="00C61B5A" w:rsidRDefault="00083FBE" w:rsidP="00083FBE">
      <w:pPr>
        <w:pStyle w:val="aa"/>
        <w:shd w:val="clear" w:color="auto" w:fill="FFFFFF"/>
        <w:spacing w:before="0" w:beforeAutospacing="0" w:after="0" w:afterAutospacing="0"/>
        <w:jc w:val="center"/>
        <w:rPr>
          <w:rFonts w:ascii="Arial" w:hAnsi="Arial" w:cs="Arial"/>
          <w:b/>
          <w:color w:val="000000" w:themeColor="text1"/>
          <w:sz w:val="30"/>
          <w:szCs w:val="30"/>
        </w:rPr>
      </w:pPr>
      <w:r w:rsidRPr="00C61B5A">
        <w:rPr>
          <w:rFonts w:ascii="Arial" w:hAnsi="Arial" w:cs="Arial"/>
          <w:b/>
          <w:bCs/>
          <w:color w:val="000000" w:themeColor="text1"/>
          <w:sz w:val="30"/>
          <w:szCs w:val="30"/>
        </w:rPr>
        <w:t xml:space="preserve">Положение о комиссии по подготовке проектов внесения изменений в Правила землепользования и застройки </w:t>
      </w:r>
      <w:r w:rsidRPr="00C61B5A">
        <w:rPr>
          <w:rFonts w:ascii="Arial" w:hAnsi="Arial" w:cs="Arial"/>
          <w:b/>
          <w:color w:val="000000" w:themeColor="text1"/>
          <w:sz w:val="30"/>
          <w:szCs w:val="30"/>
        </w:rPr>
        <w:t>муниципального образования «Табарсук» </w:t>
      </w:r>
    </w:p>
    <w:p w:rsidR="00083FBE" w:rsidRPr="00C61B5A" w:rsidRDefault="00083FBE" w:rsidP="00083FBE">
      <w:pPr>
        <w:pStyle w:val="aa"/>
        <w:shd w:val="clear" w:color="auto" w:fill="FFFFFF"/>
        <w:spacing w:before="0" w:beforeAutospacing="0" w:after="0" w:afterAutospacing="0"/>
        <w:jc w:val="center"/>
        <w:rPr>
          <w:rFonts w:ascii="Arial" w:hAnsi="Arial" w:cs="Arial"/>
          <w:b/>
          <w:color w:val="000000" w:themeColor="text1"/>
          <w:sz w:val="30"/>
          <w:szCs w:val="30"/>
        </w:rPr>
      </w:pPr>
    </w:p>
    <w:p w:rsidR="00083FBE" w:rsidRPr="00C61B5A" w:rsidRDefault="00083FBE" w:rsidP="00083FBE">
      <w:pPr>
        <w:pStyle w:val="aa"/>
        <w:shd w:val="clear" w:color="auto" w:fill="FFFFFF"/>
        <w:spacing w:before="0" w:beforeAutospacing="0" w:after="0" w:afterAutospacing="0"/>
        <w:jc w:val="center"/>
        <w:rPr>
          <w:rFonts w:ascii="Arial" w:hAnsi="Arial" w:cs="Arial"/>
          <w:color w:val="000000" w:themeColor="text1"/>
        </w:rPr>
      </w:pPr>
      <w:r>
        <w:rPr>
          <w:rFonts w:ascii="Arial" w:hAnsi="Arial" w:cs="Arial"/>
          <w:color w:val="000000" w:themeColor="text1"/>
        </w:rPr>
        <w:t>1. Общие положения.</w:t>
      </w:r>
    </w:p>
    <w:p w:rsidR="00083FBE" w:rsidRPr="00C61B5A" w:rsidRDefault="00083FBE" w:rsidP="00083FBE">
      <w:pPr>
        <w:pStyle w:val="aa"/>
        <w:shd w:val="clear" w:color="auto" w:fill="FFFFFF"/>
        <w:spacing w:before="0" w:beforeAutospacing="0" w:after="0" w:afterAutospacing="0"/>
        <w:jc w:val="center"/>
        <w:rPr>
          <w:rFonts w:ascii="Arial" w:hAnsi="Arial" w:cs="Arial"/>
          <w:color w:val="000000" w:themeColor="text1"/>
        </w:rPr>
      </w:pP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1.1. Настоящее Положение определяет компетенцию и порядок работы комиссии по подготовке проектов внесения изменений в Правила землепользования и застройки муниципального образования «Табарсук» (далее Комиссия).</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«Табарсук» в установленном порядке.</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«Табарсук» и настоящим Положением.</w:t>
      </w:r>
    </w:p>
    <w:p w:rsidR="00083FBE" w:rsidRPr="00C61B5A" w:rsidRDefault="00083FBE" w:rsidP="00083FBE">
      <w:pPr>
        <w:spacing w:after="0"/>
        <w:ind w:firstLine="720"/>
        <w:rPr>
          <w:rFonts w:ascii="Arial" w:hAnsi="Arial" w:cs="Arial"/>
          <w:color w:val="000000" w:themeColor="text1"/>
          <w:sz w:val="24"/>
          <w:szCs w:val="24"/>
        </w:rPr>
      </w:pPr>
    </w:p>
    <w:p w:rsidR="00083FBE" w:rsidRPr="00C61B5A" w:rsidRDefault="00083FBE" w:rsidP="00083FBE">
      <w:pPr>
        <w:spacing w:after="0"/>
        <w:jc w:val="center"/>
        <w:rPr>
          <w:rFonts w:ascii="Arial" w:hAnsi="Arial" w:cs="Arial"/>
          <w:color w:val="000000" w:themeColor="text1"/>
          <w:sz w:val="24"/>
          <w:szCs w:val="24"/>
        </w:rPr>
      </w:pPr>
      <w:r w:rsidRPr="00C61B5A">
        <w:rPr>
          <w:rFonts w:ascii="Arial" w:hAnsi="Arial" w:cs="Arial"/>
          <w:color w:val="000000" w:themeColor="text1"/>
          <w:sz w:val="24"/>
          <w:szCs w:val="24"/>
        </w:rPr>
        <w:t>2. Порядок деятельности Комиссии</w:t>
      </w:r>
    </w:p>
    <w:p w:rsidR="00083FBE" w:rsidRPr="00C61B5A" w:rsidRDefault="00083FBE" w:rsidP="00083FBE">
      <w:pPr>
        <w:spacing w:after="0"/>
        <w:jc w:val="center"/>
        <w:rPr>
          <w:rFonts w:ascii="Arial" w:hAnsi="Arial" w:cs="Arial"/>
          <w:color w:val="000000" w:themeColor="text1"/>
          <w:sz w:val="24"/>
          <w:szCs w:val="24"/>
        </w:rPr>
      </w:pP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lastRenderedPageBreak/>
        <w:t>2.1. Комиссия собирается по мере необходимости.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2.2. Предложения граждан и юридических лиц направляются в Комиссию через специалиста администрации муниципального образования «Табарсук», ответственного за прием и регистрацию заявлений и обращений граждан и юридических лиц.</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«Табарсук».</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2.5.Техническое обеспечение деятельности возлагается на администрацию муниципального образования «Табарсук».</w:t>
      </w:r>
    </w:p>
    <w:p w:rsidR="00083FBE" w:rsidRPr="00C61B5A" w:rsidRDefault="00083FBE" w:rsidP="00083FBE">
      <w:pPr>
        <w:spacing w:after="0"/>
        <w:jc w:val="center"/>
        <w:rPr>
          <w:rFonts w:ascii="Arial" w:hAnsi="Arial" w:cs="Arial"/>
          <w:color w:val="000000" w:themeColor="text1"/>
          <w:sz w:val="24"/>
          <w:szCs w:val="24"/>
        </w:rPr>
      </w:pPr>
    </w:p>
    <w:p w:rsidR="00083FBE" w:rsidRPr="00C61B5A" w:rsidRDefault="00083FBE" w:rsidP="00083FBE">
      <w:pPr>
        <w:spacing w:after="0"/>
        <w:jc w:val="center"/>
        <w:rPr>
          <w:rFonts w:ascii="Arial" w:hAnsi="Arial" w:cs="Arial"/>
          <w:color w:val="000000" w:themeColor="text1"/>
          <w:sz w:val="24"/>
          <w:szCs w:val="24"/>
        </w:rPr>
      </w:pPr>
      <w:r w:rsidRPr="00C61B5A">
        <w:rPr>
          <w:rFonts w:ascii="Arial" w:hAnsi="Arial" w:cs="Arial"/>
          <w:color w:val="000000" w:themeColor="text1"/>
          <w:sz w:val="24"/>
          <w:szCs w:val="24"/>
        </w:rPr>
        <w:t>3. Права и обязанности председателя комиссии</w:t>
      </w:r>
    </w:p>
    <w:p w:rsidR="00083FBE" w:rsidRPr="00C61B5A" w:rsidRDefault="00083FBE" w:rsidP="00083FBE">
      <w:pPr>
        <w:spacing w:after="0"/>
        <w:jc w:val="center"/>
        <w:rPr>
          <w:rFonts w:ascii="Arial" w:hAnsi="Arial" w:cs="Arial"/>
          <w:color w:val="000000" w:themeColor="text1"/>
          <w:sz w:val="24"/>
          <w:szCs w:val="24"/>
        </w:rPr>
      </w:pP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 Руководить, организовывать и контролировать деятельность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3.2. Распределять обязанности между членами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3.3. Организовать проведение заседаний и вести заседания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3.4. Утверждать план мероприятий и протоколы заседаний.</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3.6. Обобщать внесенные замечания, предложения и дополнения к проектам о внесении изменений в Правила землепользования и застройки муниципального образования «Табарсук»  ставить на голосование для выработки решения для внесения в протокол.</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3.7. Вносить дополнения в план мероприятий в целях решения вопросов, возникающих в ходе деятельности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3.8. Требовать своевременного выполнения членами комиссии решений, принятых на заседаниях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3.10. Давать поручения членам комиссии для доработки (подготовки) документов (материалов), необходимых для разработки проектов о внесении изменений в Правила землепользования и застройки муниципального образования «Табарсук».</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 xml:space="preserve">3.11. Привлекать других специалистов для разъяснения вопросов, рассматриваемых членами комиссии при разработке проекта о внесении </w:t>
      </w:r>
      <w:r w:rsidRPr="00C61B5A">
        <w:rPr>
          <w:rFonts w:ascii="Arial" w:hAnsi="Arial" w:cs="Arial"/>
          <w:color w:val="000000" w:themeColor="text1"/>
          <w:sz w:val="24"/>
          <w:szCs w:val="24"/>
        </w:rPr>
        <w:lastRenderedPageBreak/>
        <w:t>изменений в Правила землепользования и застройки муниципального образования «Табарсук».</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3.12. Созывать в случае необходимости внеочередное заседание комиссии.</w:t>
      </w:r>
    </w:p>
    <w:p w:rsidR="00083FBE" w:rsidRPr="00C61B5A" w:rsidRDefault="00083FBE" w:rsidP="00083FBE">
      <w:pPr>
        <w:spacing w:after="0"/>
        <w:jc w:val="center"/>
        <w:rPr>
          <w:rFonts w:ascii="Arial" w:hAnsi="Arial" w:cs="Arial"/>
          <w:color w:val="000000" w:themeColor="text1"/>
          <w:sz w:val="24"/>
          <w:szCs w:val="24"/>
        </w:rPr>
      </w:pPr>
    </w:p>
    <w:p w:rsidR="00083FBE" w:rsidRPr="00C61B5A" w:rsidRDefault="00083FBE" w:rsidP="00083FBE">
      <w:pPr>
        <w:spacing w:after="0"/>
        <w:jc w:val="center"/>
        <w:rPr>
          <w:rFonts w:ascii="Arial" w:hAnsi="Arial" w:cs="Arial"/>
          <w:color w:val="000000" w:themeColor="text1"/>
          <w:sz w:val="24"/>
          <w:szCs w:val="24"/>
        </w:rPr>
      </w:pPr>
      <w:r w:rsidRPr="00C61B5A">
        <w:rPr>
          <w:rFonts w:ascii="Arial" w:hAnsi="Arial" w:cs="Arial"/>
          <w:color w:val="000000" w:themeColor="text1"/>
          <w:sz w:val="24"/>
          <w:szCs w:val="24"/>
        </w:rPr>
        <w:t>4. Права и обязанности членов комиссии</w:t>
      </w:r>
    </w:p>
    <w:p w:rsidR="00083FBE" w:rsidRPr="00C61B5A" w:rsidRDefault="00083FBE" w:rsidP="00083FBE">
      <w:pPr>
        <w:spacing w:after="0"/>
        <w:jc w:val="center"/>
        <w:rPr>
          <w:rFonts w:ascii="Arial" w:hAnsi="Arial" w:cs="Arial"/>
          <w:color w:val="000000" w:themeColor="text1"/>
          <w:sz w:val="24"/>
          <w:szCs w:val="24"/>
        </w:rPr>
      </w:pP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4.1. Принимать участие в разработке плана мероприятий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4.2. Участвовать в обсуждении и голосовании рассматриваемых вопросов на заседаниях комиссии.</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«Табарсук»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4.4. Высказывать особое мнение с обязательным внесением его в протокол заседания.</w:t>
      </w:r>
    </w:p>
    <w:p w:rsidR="00083FBE" w:rsidRPr="00C61B5A" w:rsidRDefault="00083FBE" w:rsidP="00083FBE">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4.5. Своевременно выполнять все поручения председателя комиссии.</w:t>
      </w:r>
    </w:p>
    <w:p w:rsidR="00083FBE" w:rsidRPr="00C61B5A" w:rsidRDefault="00083FBE" w:rsidP="00083FBE">
      <w:pPr>
        <w:spacing w:after="0"/>
        <w:jc w:val="right"/>
        <w:rPr>
          <w:rFonts w:ascii="Courier New" w:hAnsi="Courier New" w:cs="Courier New"/>
          <w:color w:val="000000" w:themeColor="text1"/>
        </w:rPr>
      </w:pPr>
      <w:r w:rsidRPr="00C61B5A">
        <w:rPr>
          <w:color w:val="000000" w:themeColor="text1"/>
        </w:rPr>
        <w:br/>
      </w:r>
      <w:r w:rsidRPr="00C61B5A">
        <w:rPr>
          <w:rFonts w:ascii="Courier New" w:hAnsi="Courier New" w:cs="Courier New"/>
          <w:color w:val="000000" w:themeColor="text1"/>
        </w:rPr>
        <w:t>Приложение №</w:t>
      </w:r>
      <w:r>
        <w:rPr>
          <w:rFonts w:ascii="Courier New" w:hAnsi="Courier New" w:cs="Courier New"/>
          <w:color w:val="000000" w:themeColor="text1"/>
        </w:rPr>
        <w:t xml:space="preserve"> </w:t>
      </w:r>
      <w:r w:rsidRPr="00C61B5A">
        <w:rPr>
          <w:rFonts w:ascii="Courier New" w:hAnsi="Courier New" w:cs="Courier New"/>
          <w:color w:val="000000" w:themeColor="text1"/>
        </w:rPr>
        <w:t>3</w:t>
      </w:r>
    </w:p>
    <w:p w:rsidR="00083FBE" w:rsidRPr="00C61B5A" w:rsidRDefault="00083FBE" w:rsidP="00083FBE">
      <w:pPr>
        <w:spacing w:after="0"/>
        <w:jc w:val="right"/>
        <w:rPr>
          <w:rFonts w:ascii="Courier New" w:hAnsi="Courier New" w:cs="Courier New"/>
          <w:color w:val="000000" w:themeColor="text1"/>
        </w:rPr>
      </w:pPr>
      <w:r w:rsidRPr="00C61B5A">
        <w:rPr>
          <w:rFonts w:ascii="Courier New" w:hAnsi="Courier New" w:cs="Courier New"/>
          <w:color w:val="000000" w:themeColor="text1"/>
        </w:rPr>
        <w:t>к Постановлению администрации</w:t>
      </w:r>
    </w:p>
    <w:p w:rsidR="00083FBE" w:rsidRPr="00C61B5A" w:rsidRDefault="00083FBE" w:rsidP="00083FBE">
      <w:pPr>
        <w:spacing w:after="0"/>
        <w:jc w:val="right"/>
        <w:rPr>
          <w:rFonts w:ascii="Courier New" w:hAnsi="Courier New" w:cs="Courier New"/>
          <w:color w:val="000000" w:themeColor="text1"/>
        </w:rPr>
      </w:pPr>
      <w:r w:rsidRPr="00C61B5A">
        <w:rPr>
          <w:rFonts w:ascii="Courier New" w:hAnsi="Courier New" w:cs="Courier New"/>
          <w:color w:val="000000" w:themeColor="text1"/>
        </w:rPr>
        <w:t>муниципального образования «Табарсук»</w:t>
      </w:r>
    </w:p>
    <w:p w:rsidR="00083FBE" w:rsidRPr="00C61B5A" w:rsidRDefault="00083FBE" w:rsidP="00083FBE">
      <w:pPr>
        <w:spacing w:after="0"/>
        <w:jc w:val="right"/>
        <w:rPr>
          <w:rFonts w:ascii="Courier New" w:hAnsi="Courier New" w:cs="Courier New"/>
          <w:color w:val="000000" w:themeColor="text1"/>
        </w:rPr>
      </w:pPr>
      <w:r w:rsidRPr="00C61B5A">
        <w:rPr>
          <w:rFonts w:ascii="Courier New" w:hAnsi="Courier New" w:cs="Courier New"/>
          <w:color w:val="000000" w:themeColor="text1"/>
        </w:rPr>
        <w:t>от «</w:t>
      </w:r>
      <w:r>
        <w:rPr>
          <w:rFonts w:ascii="Courier New" w:hAnsi="Courier New" w:cs="Courier New"/>
          <w:color w:val="000000" w:themeColor="text1"/>
        </w:rPr>
        <w:t>25</w:t>
      </w:r>
      <w:r w:rsidRPr="00C61B5A">
        <w:rPr>
          <w:rFonts w:ascii="Courier New" w:hAnsi="Courier New" w:cs="Courier New"/>
          <w:color w:val="000000" w:themeColor="text1"/>
        </w:rPr>
        <w:t xml:space="preserve">» </w:t>
      </w:r>
      <w:r>
        <w:rPr>
          <w:rFonts w:ascii="Courier New" w:hAnsi="Courier New" w:cs="Courier New"/>
          <w:color w:val="000000" w:themeColor="text1"/>
        </w:rPr>
        <w:t>октября</w:t>
      </w:r>
      <w:r w:rsidRPr="00C61B5A">
        <w:rPr>
          <w:rFonts w:ascii="Courier New" w:hAnsi="Courier New" w:cs="Courier New"/>
          <w:color w:val="000000" w:themeColor="text1"/>
        </w:rPr>
        <w:t xml:space="preserve"> </w:t>
      </w:r>
      <w:smartTag w:uri="urn:schemas-microsoft-com:office:smarttags" w:element="metricconverter">
        <w:smartTagPr>
          <w:attr w:name="ProductID" w:val="2017 г"/>
        </w:smartTagPr>
        <w:r w:rsidRPr="00C61B5A">
          <w:rPr>
            <w:rFonts w:ascii="Courier New" w:hAnsi="Courier New" w:cs="Courier New"/>
            <w:color w:val="000000" w:themeColor="text1"/>
          </w:rPr>
          <w:t>2017 г</w:t>
        </w:r>
      </w:smartTag>
      <w:r w:rsidRPr="00C61B5A">
        <w:rPr>
          <w:rFonts w:ascii="Courier New" w:hAnsi="Courier New" w:cs="Courier New"/>
          <w:color w:val="000000" w:themeColor="text1"/>
        </w:rPr>
        <w:t xml:space="preserve">. № </w:t>
      </w:r>
      <w:r>
        <w:rPr>
          <w:rFonts w:ascii="Courier New" w:hAnsi="Courier New" w:cs="Courier New"/>
          <w:color w:val="000000" w:themeColor="text1"/>
        </w:rPr>
        <w:t>49</w:t>
      </w:r>
      <w:r w:rsidRPr="00C61B5A">
        <w:rPr>
          <w:rFonts w:ascii="Courier New" w:hAnsi="Courier New" w:cs="Courier New"/>
          <w:color w:val="000000" w:themeColor="text1"/>
        </w:rPr>
        <w:t>-</w:t>
      </w:r>
      <w:r>
        <w:rPr>
          <w:rFonts w:ascii="Courier New" w:hAnsi="Courier New" w:cs="Courier New"/>
          <w:color w:val="000000" w:themeColor="text1"/>
        </w:rPr>
        <w:t>п</w:t>
      </w:r>
    </w:p>
    <w:p w:rsidR="00083FBE" w:rsidRPr="00C61B5A" w:rsidRDefault="00083FBE" w:rsidP="00083FBE">
      <w:pPr>
        <w:pStyle w:val="aa"/>
        <w:shd w:val="clear" w:color="auto" w:fill="FFFFFF"/>
        <w:jc w:val="center"/>
        <w:rPr>
          <w:rFonts w:ascii="Arial" w:hAnsi="Arial" w:cs="Arial"/>
          <w:color w:val="000000" w:themeColor="text1"/>
          <w:sz w:val="30"/>
          <w:szCs w:val="30"/>
        </w:rPr>
      </w:pPr>
      <w:r w:rsidRPr="00C61B5A">
        <w:rPr>
          <w:rFonts w:ascii="Arial" w:hAnsi="Arial" w:cs="Arial"/>
          <w:b/>
          <w:bCs/>
          <w:color w:val="000000" w:themeColor="text1"/>
          <w:sz w:val="30"/>
          <w:szCs w:val="30"/>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C61B5A">
        <w:rPr>
          <w:rFonts w:ascii="Arial" w:hAnsi="Arial" w:cs="Arial"/>
          <w:b/>
          <w:color w:val="000000" w:themeColor="text1"/>
          <w:sz w:val="30"/>
          <w:szCs w:val="30"/>
        </w:rPr>
        <w:t>муниципального образования «Табарсук»</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1. С момента опубликования постановления Главы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 о подготовке проекта внесения изменений в Правила землепользования и застройки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 в течение срока проведения работ по подготовке проекта внесения изменений в Правила землепользования и застройки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 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 (далее – комиссия) предложения по подготовке проекта (далее – предложения).</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 Предложения могут быть направлены:</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2.1. По почте для передачи предложений непосредственно в комиссию (с пометкой «В комиссию по подготовке проекта внесения изменений Правила землепользования и застройки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 xml:space="preserve">»») по адресу: Иркутская область, Иркутский район, с. </w:t>
      </w:r>
      <w:r>
        <w:rPr>
          <w:rFonts w:ascii="Arial" w:hAnsi="Arial" w:cs="Arial"/>
          <w:color w:val="000000" w:themeColor="text1"/>
        </w:rPr>
        <w:t>Табарсук</w:t>
      </w:r>
      <w:r w:rsidRPr="00C61B5A">
        <w:rPr>
          <w:rFonts w:ascii="Arial" w:hAnsi="Arial" w:cs="Arial"/>
          <w:color w:val="000000" w:themeColor="text1"/>
        </w:rPr>
        <w:t xml:space="preserve">, ул. </w:t>
      </w:r>
      <w:r>
        <w:rPr>
          <w:rFonts w:ascii="Arial" w:hAnsi="Arial" w:cs="Arial"/>
          <w:color w:val="000000" w:themeColor="text1"/>
        </w:rPr>
        <w:t>Юбилейная</w:t>
      </w:r>
      <w:r w:rsidRPr="00C61B5A">
        <w:rPr>
          <w:rFonts w:ascii="Arial" w:hAnsi="Arial" w:cs="Arial"/>
          <w:color w:val="000000" w:themeColor="text1"/>
        </w:rPr>
        <w:t xml:space="preserve">, </w:t>
      </w:r>
      <w:r>
        <w:rPr>
          <w:rFonts w:ascii="Arial" w:hAnsi="Arial" w:cs="Arial"/>
          <w:color w:val="000000" w:themeColor="text1"/>
        </w:rPr>
        <w:t>3</w:t>
      </w:r>
      <w:r w:rsidRPr="00C61B5A">
        <w:rPr>
          <w:rFonts w:ascii="Arial" w:hAnsi="Arial" w:cs="Arial"/>
          <w:color w:val="000000" w:themeColor="text1"/>
        </w:rPr>
        <w:t>.</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2.2. В устной форме по телефону: 8-90</w:t>
      </w:r>
      <w:r>
        <w:rPr>
          <w:rFonts w:ascii="Arial" w:hAnsi="Arial" w:cs="Arial"/>
          <w:color w:val="000000" w:themeColor="text1"/>
        </w:rPr>
        <w:t>8</w:t>
      </w:r>
      <w:r w:rsidRPr="00C61B5A">
        <w:rPr>
          <w:rFonts w:ascii="Arial" w:hAnsi="Arial" w:cs="Arial"/>
          <w:color w:val="000000" w:themeColor="text1"/>
        </w:rPr>
        <w:t>-</w:t>
      </w:r>
      <w:r>
        <w:rPr>
          <w:rFonts w:ascii="Arial" w:hAnsi="Arial" w:cs="Arial"/>
          <w:color w:val="000000" w:themeColor="text1"/>
        </w:rPr>
        <w:t>644</w:t>
      </w:r>
      <w:r w:rsidRPr="00C61B5A">
        <w:rPr>
          <w:rFonts w:ascii="Arial" w:hAnsi="Arial" w:cs="Arial"/>
          <w:color w:val="000000" w:themeColor="text1"/>
        </w:rPr>
        <w:t>-</w:t>
      </w:r>
      <w:r>
        <w:rPr>
          <w:rFonts w:ascii="Arial" w:hAnsi="Arial" w:cs="Arial"/>
          <w:color w:val="000000" w:themeColor="text1"/>
        </w:rPr>
        <w:t>63</w:t>
      </w:r>
      <w:r w:rsidRPr="00C61B5A">
        <w:rPr>
          <w:rFonts w:ascii="Arial" w:hAnsi="Arial" w:cs="Arial"/>
          <w:color w:val="000000" w:themeColor="text1"/>
        </w:rPr>
        <w:t>-</w:t>
      </w:r>
      <w:r>
        <w:rPr>
          <w:rFonts w:ascii="Arial" w:hAnsi="Arial" w:cs="Arial"/>
          <w:color w:val="000000" w:themeColor="text1"/>
        </w:rPr>
        <w:t>99</w:t>
      </w:r>
      <w:r w:rsidRPr="00C61B5A">
        <w:rPr>
          <w:rFonts w:ascii="Arial" w:hAnsi="Arial" w:cs="Arial"/>
          <w:color w:val="000000" w:themeColor="text1"/>
        </w:rPr>
        <w:t xml:space="preserve"> – администрация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2.3. В форме электронного документа. Адрес электронной почты администрации муниципального образования</w:t>
      </w:r>
      <w:r>
        <w:rPr>
          <w:rFonts w:ascii="Arial" w:hAnsi="Arial" w:cs="Arial"/>
          <w:color w:val="000000" w:themeColor="text1"/>
        </w:rPr>
        <w:t xml:space="preserve"> «Табарсук»: </w:t>
      </w:r>
      <w:r w:rsidRPr="00C61B5A">
        <w:rPr>
          <w:rFonts w:ascii="Arial" w:hAnsi="Arial" w:cs="Arial"/>
          <w:color w:val="000000" w:themeColor="text1"/>
        </w:rPr>
        <w:t>mo</w:t>
      </w:r>
      <w:r w:rsidRPr="002F71B7">
        <w:rPr>
          <w:rFonts w:ascii="Arial" w:hAnsi="Arial" w:cs="Arial"/>
          <w:color w:val="000000" w:themeColor="text1"/>
        </w:rPr>
        <w:t>-</w:t>
      </w:r>
      <w:r>
        <w:rPr>
          <w:rFonts w:ascii="Arial" w:hAnsi="Arial" w:cs="Arial"/>
          <w:color w:val="000000" w:themeColor="text1"/>
          <w:lang w:val="en-US"/>
        </w:rPr>
        <w:t>tabarsuk</w:t>
      </w:r>
      <w:r w:rsidRPr="00C61B5A">
        <w:rPr>
          <w:rFonts w:ascii="Arial" w:hAnsi="Arial" w:cs="Arial"/>
          <w:color w:val="000000" w:themeColor="text1"/>
        </w:rPr>
        <w:t>@</w:t>
      </w:r>
      <w:r>
        <w:rPr>
          <w:rFonts w:ascii="Arial" w:hAnsi="Arial" w:cs="Arial"/>
          <w:color w:val="000000" w:themeColor="text1"/>
          <w:lang w:val="en-US"/>
        </w:rPr>
        <w:t>mail</w:t>
      </w:r>
      <w:r w:rsidRPr="00C61B5A">
        <w:rPr>
          <w:rFonts w:ascii="Arial" w:hAnsi="Arial" w:cs="Arial"/>
          <w:color w:val="000000" w:themeColor="text1"/>
        </w:rPr>
        <w:t>.ru</w:t>
      </w:r>
      <w:r>
        <w:rPr>
          <w:rFonts w:ascii="Arial" w:hAnsi="Arial" w:cs="Arial"/>
          <w:color w:val="000000" w:themeColor="text1"/>
        </w:rPr>
        <w:t>.</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lastRenderedPageBreak/>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w:t>
      </w:r>
      <w:r>
        <w:rPr>
          <w:rFonts w:ascii="Arial" w:hAnsi="Arial" w:cs="Arial"/>
          <w:color w:val="000000" w:themeColor="text1"/>
        </w:rPr>
        <w:t xml:space="preserve"> </w:t>
      </w:r>
      <w:r w:rsidRPr="00C61B5A">
        <w:rPr>
          <w:rFonts w:ascii="Arial" w:hAnsi="Arial" w:cs="Arial"/>
          <w:color w:val="000000" w:themeColor="text1"/>
        </w:rPr>
        <w:t>комиссией не рассматриваются.</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4. Предложения могут содержать любые материалы (как на бумажных, так и магнитных носителях). Направленные материалы возврату не подлежат.</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w:t>
      </w:r>
      <w:r>
        <w:rPr>
          <w:rFonts w:ascii="Arial" w:hAnsi="Arial" w:cs="Arial"/>
          <w:color w:val="000000" w:themeColor="text1"/>
        </w:rPr>
        <w:t>Табарсук</w:t>
      </w:r>
      <w:r w:rsidRPr="00C61B5A">
        <w:rPr>
          <w:rFonts w:ascii="Arial" w:hAnsi="Arial" w:cs="Arial"/>
          <w:color w:val="000000" w:themeColor="text1"/>
        </w:rPr>
        <w:t>», не рассматриваются.</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6. Комиссия не дает ответы на поступившие предложения.</w:t>
      </w:r>
    </w:p>
    <w:p w:rsidR="00083FBE" w:rsidRPr="00C61B5A" w:rsidRDefault="00083FBE" w:rsidP="00083FBE">
      <w:pPr>
        <w:pStyle w:val="aa"/>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7. Комиссия вправе вступать в переписку с заинтересованными лицами, направившими предложения.</w:t>
      </w:r>
    </w:p>
    <w:p w:rsidR="00083FBE" w:rsidRPr="00C61B5A" w:rsidRDefault="00083FBE" w:rsidP="00083FBE">
      <w:pPr>
        <w:rPr>
          <w:color w:val="000000" w:themeColor="text1"/>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Pr="00C53A28" w:rsidRDefault="00083FBE" w:rsidP="00083FBE">
      <w:pPr>
        <w:pStyle w:val="a8"/>
        <w:jc w:val="center"/>
        <w:rPr>
          <w:rFonts w:ascii="Arial" w:hAnsi="Arial" w:cs="Arial"/>
          <w:b/>
          <w:sz w:val="32"/>
          <w:szCs w:val="32"/>
        </w:rPr>
      </w:pPr>
      <w:r>
        <w:rPr>
          <w:rFonts w:ascii="Arial" w:hAnsi="Arial" w:cs="Arial"/>
          <w:b/>
          <w:sz w:val="32"/>
          <w:szCs w:val="32"/>
        </w:rPr>
        <w:lastRenderedPageBreak/>
        <w:t>30</w:t>
      </w:r>
      <w:r w:rsidRPr="00C53A28">
        <w:rPr>
          <w:rFonts w:ascii="Arial" w:hAnsi="Arial" w:cs="Arial"/>
          <w:b/>
          <w:sz w:val="32"/>
          <w:szCs w:val="32"/>
        </w:rPr>
        <w:t>.</w:t>
      </w:r>
      <w:r>
        <w:rPr>
          <w:rFonts w:ascii="Arial" w:hAnsi="Arial" w:cs="Arial"/>
          <w:b/>
          <w:sz w:val="32"/>
          <w:szCs w:val="32"/>
        </w:rPr>
        <w:t>10</w:t>
      </w:r>
      <w:r w:rsidRPr="00C53A28">
        <w:rPr>
          <w:rFonts w:ascii="Arial" w:hAnsi="Arial" w:cs="Arial"/>
          <w:b/>
          <w:sz w:val="32"/>
          <w:szCs w:val="32"/>
        </w:rPr>
        <w:t xml:space="preserve">.2017 г № </w:t>
      </w:r>
      <w:r>
        <w:rPr>
          <w:rFonts w:ascii="Arial" w:hAnsi="Arial" w:cs="Arial"/>
          <w:b/>
          <w:sz w:val="32"/>
          <w:szCs w:val="32"/>
        </w:rPr>
        <w:t>50</w:t>
      </w:r>
      <w:r w:rsidRPr="00C53A28">
        <w:rPr>
          <w:rFonts w:ascii="Arial" w:hAnsi="Arial" w:cs="Arial"/>
          <w:b/>
          <w:sz w:val="32"/>
          <w:szCs w:val="32"/>
        </w:rPr>
        <w:t>-п</w:t>
      </w:r>
    </w:p>
    <w:p w:rsidR="00083FBE" w:rsidRPr="00C53A28" w:rsidRDefault="00083FBE" w:rsidP="00083FBE">
      <w:pPr>
        <w:pStyle w:val="a8"/>
        <w:jc w:val="center"/>
        <w:rPr>
          <w:rFonts w:ascii="Arial" w:hAnsi="Arial" w:cs="Arial"/>
          <w:b/>
          <w:sz w:val="32"/>
          <w:szCs w:val="32"/>
        </w:rPr>
      </w:pPr>
      <w:r w:rsidRPr="00C53A28">
        <w:rPr>
          <w:rFonts w:ascii="Arial" w:hAnsi="Arial" w:cs="Arial"/>
          <w:b/>
          <w:sz w:val="32"/>
          <w:szCs w:val="32"/>
        </w:rPr>
        <w:t>РОССИЙСКАЯ ФЕДЕРАЦИЯ</w:t>
      </w:r>
    </w:p>
    <w:p w:rsidR="00083FBE" w:rsidRPr="00C53A28" w:rsidRDefault="00083FBE" w:rsidP="00083FBE">
      <w:pPr>
        <w:pStyle w:val="a8"/>
        <w:jc w:val="center"/>
        <w:rPr>
          <w:rFonts w:ascii="Arial" w:hAnsi="Arial" w:cs="Arial"/>
          <w:b/>
          <w:sz w:val="32"/>
          <w:szCs w:val="32"/>
        </w:rPr>
      </w:pPr>
      <w:r w:rsidRPr="00C53A28">
        <w:rPr>
          <w:rFonts w:ascii="Arial" w:hAnsi="Arial" w:cs="Arial"/>
          <w:b/>
          <w:sz w:val="32"/>
          <w:szCs w:val="32"/>
        </w:rPr>
        <w:t>ИРКУТСКАЯ ОБЛАСТЬ</w:t>
      </w:r>
    </w:p>
    <w:p w:rsidR="00083FBE" w:rsidRPr="00C53A28" w:rsidRDefault="00083FBE" w:rsidP="00083FBE">
      <w:pPr>
        <w:pStyle w:val="a8"/>
        <w:jc w:val="center"/>
        <w:rPr>
          <w:rFonts w:ascii="Arial" w:hAnsi="Arial" w:cs="Arial"/>
          <w:b/>
          <w:sz w:val="32"/>
          <w:szCs w:val="32"/>
        </w:rPr>
      </w:pPr>
      <w:r w:rsidRPr="00C53A28">
        <w:rPr>
          <w:rFonts w:ascii="Arial" w:hAnsi="Arial" w:cs="Arial"/>
          <w:b/>
          <w:sz w:val="32"/>
          <w:szCs w:val="32"/>
        </w:rPr>
        <w:t>АЛАРСКИЙ МУНИЦИПАЛЬНЫЙ РАЙОН</w:t>
      </w:r>
    </w:p>
    <w:p w:rsidR="00083FBE" w:rsidRPr="00C53A28" w:rsidRDefault="00083FBE" w:rsidP="00083FBE">
      <w:pPr>
        <w:pStyle w:val="a8"/>
        <w:jc w:val="center"/>
        <w:rPr>
          <w:rFonts w:ascii="Arial" w:hAnsi="Arial" w:cs="Arial"/>
          <w:b/>
          <w:sz w:val="32"/>
          <w:szCs w:val="32"/>
        </w:rPr>
      </w:pPr>
      <w:r w:rsidRPr="00C53A28">
        <w:rPr>
          <w:rFonts w:ascii="Arial" w:hAnsi="Arial" w:cs="Arial"/>
          <w:b/>
          <w:sz w:val="32"/>
          <w:szCs w:val="32"/>
        </w:rPr>
        <w:t>МУНИЦИПАЛЬНОГО ОБРАЗОВАНИЯ «ТАБАРСУК»</w:t>
      </w:r>
    </w:p>
    <w:p w:rsidR="00083FBE" w:rsidRPr="00C53A28" w:rsidRDefault="00083FBE" w:rsidP="00083FBE">
      <w:pPr>
        <w:pStyle w:val="a8"/>
        <w:jc w:val="center"/>
        <w:rPr>
          <w:rFonts w:ascii="Arial" w:hAnsi="Arial" w:cs="Arial"/>
          <w:b/>
          <w:sz w:val="32"/>
          <w:szCs w:val="32"/>
        </w:rPr>
      </w:pPr>
      <w:r w:rsidRPr="00C53A28">
        <w:rPr>
          <w:rFonts w:ascii="Arial" w:hAnsi="Arial" w:cs="Arial"/>
          <w:b/>
          <w:sz w:val="32"/>
          <w:szCs w:val="32"/>
        </w:rPr>
        <w:t>АДМИНИСТРАЦИЯ</w:t>
      </w:r>
    </w:p>
    <w:p w:rsidR="00083FBE" w:rsidRPr="00C53A28" w:rsidRDefault="00083FBE" w:rsidP="00083FBE">
      <w:pPr>
        <w:pStyle w:val="a8"/>
        <w:jc w:val="center"/>
        <w:rPr>
          <w:rFonts w:ascii="Arial" w:hAnsi="Arial" w:cs="Arial"/>
          <w:b/>
          <w:sz w:val="32"/>
          <w:szCs w:val="32"/>
        </w:rPr>
      </w:pPr>
      <w:r w:rsidRPr="00C53A28">
        <w:rPr>
          <w:rFonts w:ascii="Arial" w:hAnsi="Arial" w:cs="Arial"/>
          <w:b/>
          <w:sz w:val="32"/>
          <w:szCs w:val="32"/>
        </w:rPr>
        <w:t>ПОСТАНОВЛЕНИЕ</w:t>
      </w:r>
    </w:p>
    <w:p w:rsidR="00083FBE" w:rsidRPr="00C53A28" w:rsidRDefault="00083FBE" w:rsidP="00083FBE">
      <w:pPr>
        <w:pStyle w:val="a8"/>
        <w:jc w:val="center"/>
        <w:rPr>
          <w:rFonts w:ascii="Arial" w:hAnsi="Arial" w:cs="Arial"/>
          <w:b/>
          <w:sz w:val="32"/>
          <w:szCs w:val="32"/>
        </w:rPr>
      </w:pPr>
    </w:p>
    <w:p w:rsidR="00083FBE" w:rsidRPr="00C53A28" w:rsidRDefault="00083FBE" w:rsidP="00083FBE">
      <w:pPr>
        <w:pStyle w:val="a8"/>
        <w:jc w:val="center"/>
        <w:rPr>
          <w:rFonts w:ascii="Arial" w:hAnsi="Arial" w:cs="Arial"/>
          <w:b/>
          <w:bCs/>
          <w:sz w:val="32"/>
          <w:szCs w:val="32"/>
        </w:rPr>
      </w:pPr>
      <w:r w:rsidRPr="00C53A28">
        <w:rPr>
          <w:rFonts w:ascii="Arial" w:hAnsi="Arial" w:cs="Arial"/>
          <w:b/>
          <w:bCs/>
          <w:sz w:val="32"/>
          <w:szCs w:val="32"/>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НА ТЕРРИТОРИИ МУНИЦИПАЛЬНОГО ОБРАЗОВАНИЯ «ТАБАРСУК»</w:t>
      </w:r>
    </w:p>
    <w:p w:rsidR="00083FBE" w:rsidRPr="00A8739D" w:rsidRDefault="00083FBE" w:rsidP="00083FBE">
      <w:pPr>
        <w:pStyle w:val="a8"/>
        <w:rPr>
          <w:rFonts w:ascii="Arial" w:hAnsi="Arial" w:cs="Arial"/>
          <w:bCs/>
          <w:sz w:val="24"/>
          <w:szCs w:val="20"/>
        </w:rPr>
      </w:pPr>
    </w:p>
    <w:p w:rsidR="00083FBE" w:rsidRPr="00A8739D" w:rsidRDefault="00083FBE" w:rsidP="00083FBE">
      <w:pPr>
        <w:pStyle w:val="a8"/>
        <w:ind w:firstLine="709"/>
        <w:jc w:val="both"/>
        <w:rPr>
          <w:rFonts w:ascii="Arial" w:hAnsi="Arial" w:cs="Arial"/>
          <w:sz w:val="24"/>
        </w:rPr>
      </w:pPr>
      <w:r w:rsidRPr="00A8739D">
        <w:rPr>
          <w:rFonts w:ascii="Arial" w:hAnsi="Arial" w:cs="Arial"/>
          <w:sz w:val="24"/>
        </w:rPr>
        <w:t>Во исполнение п. 3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03.09.2010г. N 681, руководствуясь Уставом муниципального образования «Табарсук»,</w:t>
      </w:r>
    </w:p>
    <w:p w:rsidR="00083FBE" w:rsidRPr="00A8739D" w:rsidRDefault="00083FBE" w:rsidP="00083FBE">
      <w:pPr>
        <w:pStyle w:val="a8"/>
        <w:jc w:val="both"/>
        <w:rPr>
          <w:rFonts w:ascii="Arial" w:hAnsi="Arial" w:cs="Arial"/>
          <w:bCs/>
          <w:sz w:val="24"/>
        </w:rPr>
      </w:pPr>
    </w:p>
    <w:p w:rsidR="00083FBE" w:rsidRPr="00A8739D" w:rsidRDefault="00083FBE" w:rsidP="00083FBE">
      <w:pPr>
        <w:pStyle w:val="a8"/>
        <w:jc w:val="center"/>
        <w:rPr>
          <w:rFonts w:ascii="Arial" w:hAnsi="Arial" w:cs="Arial"/>
          <w:b/>
          <w:bCs/>
          <w:szCs w:val="30"/>
        </w:rPr>
      </w:pPr>
      <w:r w:rsidRPr="00A8739D">
        <w:rPr>
          <w:rFonts w:ascii="Arial" w:hAnsi="Arial" w:cs="Arial"/>
          <w:b/>
          <w:bCs/>
          <w:szCs w:val="30"/>
        </w:rPr>
        <w:t>ПОСТАНОВЛЯЮ:</w:t>
      </w:r>
    </w:p>
    <w:p w:rsidR="00083FBE" w:rsidRPr="00A8739D" w:rsidRDefault="00083FBE" w:rsidP="00083FBE">
      <w:pPr>
        <w:pStyle w:val="a8"/>
        <w:jc w:val="both"/>
        <w:rPr>
          <w:rFonts w:ascii="Arial" w:hAnsi="Arial" w:cs="Arial"/>
          <w:bCs/>
          <w:sz w:val="24"/>
        </w:rPr>
      </w:pPr>
    </w:p>
    <w:p w:rsidR="00083FBE" w:rsidRPr="00A8739D" w:rsidRDefault="00083FBE" w:rsidP="00083FBE">
      <w:pPr>
        <w:pStyle w:val="a8"/>
        <w:ind w:firstLine="709"/>
        <w:jc w:val="both"/>
        <w:rPr>
          <w:rFonts w:ascii="Arial" w:hAnsi="Arial" w:cs="Arial"/>
          <w:bCs/>
          <w:sz w:val="24"/>
        </w:rPr>
      </w:pPr>
      <w:r w:rsidRPr="00A8739D">
        <w:rPr>
          <w:rFonts w:ascii="Arial" w:hAnsi="Arial" w:cs="Arial"/>
          <w:bCs/>
          <w:sz w:val="24"/>
        </w:rPr>
        <w:t>1.Утвердить Порядок организации сбора отработанных ртутьсодержащих ламп и информирования юридических лиц, индивидуальных предпринимателей и физических лиц согласно приложению.</w:t>
      </w:r>
    </w:p>
    <w:p w:rsidR="00083FBE" w:rsidRPr="00A8739D" w:rsidRDefault="00083FBE" w:rsidP="00083FBE">
      <w:pPr>
        <w:pStyle w:val="a8"/>
        <w:ind w:firstLine="709"/>
        <w:jc w:val="both"/>
        <w:rPr>
          <w:rFonts w:ascii="Arial" w:hAnsi="Arial" w:cs="Arial"/>
          <w:bCs/>
          <w:sz w:val="24"/>
        </w:rPr>
      </w:pPr>
      <w:r w:rsidRPr="00A8739D">
        <w:rPr>
          <w:rFonts w:ascii="Arial" w:hAnsi="Arial" w:cs="Arial"/>
          <w:bCs/>
          <w:sz w:val="24"/>
        </w:rPr>
        <w:t>2.Утвердить Инструкцию по организации сбора, накопления и передачи отработанных ртутьсодержащих ламп на территории муниципального образования «Табарсук» согласно приложению.</w:t>
      </w:r>
    </w:p>
    <w:p w:rsidR="00083FBE" w:rsidRPr="00A8739D" w:rsidRDefault="00083FBE" w:rsidP="00083FBE">
      <w:pPr>
        <w:pStyle w:val="a8"/>
        <w:ind w:firstLine="709"/>
        <w:jc w:val="both"/>
        <w:rPr>
          <w:rFonts w:ascii="Arial" w:hAnsi="Arial" w:cs="Arial"/>
          <w:sz w:val="24"/>
        </w:rPr>
      </w:pPr>
      <w:r w:rsidRPr="00A8739D">
        <w:rPr>
          <w:rFonts w:ascii="Arial" w:hAnsi="Arial" w:cs="Arial"/>
          <w:sz w:val="24"/>
        </w:rPr>
        <w:t xml:space="preserve">3. </w:t>
      </w:r>
      <w:r w:rsidRPr="00A8739D">
        <w:rPr>
          <w:rFonts w:ascii="Arial" w:hAnsi="Arial" w:cs="Arial"/>
          <w:spacing w:val="-1"/>
          <w:sz w:val="24"/>
        </w:rPr>
        <w:t xml:space="preserve">Опубликовать данное постановление в периодическом средстве </w:t>
      </w:r>
      <w:r w:rsidRPr="00A8739D">
        <w:rPr>
          <w:rFonts w:ascii="Arial" w:hAnsi="Arial" w:cs="Arial"/>
          <w:sz w:val="24"/>
        </w:rPr>
        <w:t>массовой информации «Табарсукский вестник» и разместить на официальном сайте в сети «Интернет».</w:t>
      </w:r>
    </w:p>
    <w:p w:rsidR="00083FBE" w:rsidRPr="00A8739D" w:rsidRDefault="00083FBE" w:rsidP="00083FBE">
      <w:pPr>
        <w:pStyle w:val="a8"/>
        <w:ind w:firstLine="709"/>
        <w:jc w:val="both"/>
        <w:rPr>
          <w:rFonts w:ascii="Arial" w:hAnsi="Arial" w:cs="Arial"/>
          <w:sz w:val="24"/>
        </w:rPr>
      </w:pPr>
      <w:r w:rsidRPr="00A8739D">
        <w:rPr>
          <w:rFonts w:ascii="Arial" w:hAnsi="Arial" w:cs="Arial"/>
          <w:sz w:val="24"/>
        </w:rPr>
        <w:t>4. Контроль за исполнением настоящего постановления оставляю за собой.</w:t>
      </w:r>
    </w:p>
    <w:p w:rsidR="00083FBE" w:rsidRPr="00A8739D" w:rsidRDefault="00083FBE" w:rsidP="00083FBE">
      <w:pPr>
        <w:pStyle w:val="a8"/>
        <w:jc w:val="both"/>
        <w:rPr>
          <w:rFonts w:ascii="Arial" w:hAnsi="Arial" w:cs="Arial"/>
          <w:sz w:val="24"/>
        </w:rPr>
      </w:pPr>
    </w:p>
    <w:p w:rsidR="00083FBE" w:rsidRPr="00A8739D" w:rsidRDefault="00083FBE" w:rsidP="00083FBE">
      <w:pPr>
        <w:pStyle w:val="a8"/>
        <w:jc w:val="both"/>
        <w:rPr>
          <w:rFonts w:ascii="Arial" w:hAnsi="Arial" w:cs="Arial"/>
          <w:sz w:val="24"/>
        </w:rPr>
      </w:pPr>
    </w:p>
    <w:p w:rsidR="00083FBE" w:rsidRPr="00A8739D" w:rsidRDefault="00083FBE" w:rsidP="00083FBE">
      <w:pPr>
        <w:pStyle w:val="a8"/>
        <w:jc w:val="both"/>
        <w:rPr>
          <w:rFonts w:ascii="Arial" w:hAnsi="Arial" w:cs="Arial"/>
          <w:sz w:val="24"/>
        </w:rPr>
      </w:pPr>
      <w:r w:rsidRPr="00A8739D">
        <w:rPr>
          <w:rFonts w:ascii="Arial" w:hAnsi="Arial" w:cs="Arial"/>
          <w:sz w:val="24"/>
        </w:rPr>
        <w:t>Глава муниципального образования «Табарсук»</w:t>
      </w:r>
    </w:p>
    <w:p w:rsidR="00083FBE" w:rsidRPr="00A8739D" w:rsidRDefault="00083FBE" w:rsidP="00083FBE">
      <w:pPr>
        <w:pStyle w:val="a8"/>
        <w:jc w:val="both"/>
        <w:rPr>
          <w:rFonts w:ascii="Arial" w:hAnsi="Arial" w:cs="Arial"/>
          <w:sz w:val="24"/>
        </w:rPr>
      </w:pPr>
      <w:r w:rsidRPr="00A8739D">
        <w:rPr>
          <w:rFonts w:ascii="Arial" w:hAnsi="Arial" w:cs="Arial"/>
          <w:sz w:val="24"/>
        </w:rPr>
        <w:t>Т.С.Андреева</w:t>
      </w:r>
    </w:p>
    <w:p w:rsidR="00083FBE" w:rsidRPr="00CB02FD" w:rsidRDefault="00083FBE" w:rsidP="00083FBE">
      <w:pPr>
        <w:pStyle w:val="a8"/>
        <w:jc w:val="right"/>
        <w:rPr>
          <w:rFonts w:ascii="Arial" w:hAnsi="Arial" w:cs="Arial"/>
        </w:rPr>
      </w:pPr>
    </w:p>
    <w:p w:rsidR="00083FBE" w:rsidRPr="00674756" w:rsidRDefault="00083FBE" w:rsidP="00083FBE">
      <w:pPr>
        <w:pStyle w:val="a8"/>
        <w:jc w:val="right"/>
        <w:rPr>
          <w:rFonts w:ascii="Courier New" w:hAnsi="Courier New" w:cs="Courier New"/>
          <w:sz w:val="22"/>
          <w:szCs w:val="22"/>
        </w:rPr>
      </w:pPr>
      <w:r w:rsidRPr="00BD0258">
        <w:rPr>
          <w:rFonts w:ascii="Courier New" w:hAnsi="Courier New" w:cs="Courier New"/>
          <w:sz w:val="22"/>
          <w:szCs w:val="22"/>
        </w:rPr>
        <w:t xml:space="preserve">Приложение </w:t>
      </w:r>
    </w:p>
    <w:p w:rsidR="00083FBE" w:rsidRPr="00BD0258" w:rsidRDefault="00083FBE" w:rsidP="00083FBE">
      <w:pPr>
        <w:pStyle w:val="a8"/>
        <w:jc w:val="right"/>
        <w:rPr>
          <w:rFonts w:ascii="Courier New" w:hAnsi="Courier New" w:cs="Courier New"/>
          <w:sz w:val="22"/>
          <w:szCs w:val="22"/>
        </w:rPr>
      </w:pPr>
      <w:r w:rsidRPr="00BD0258">
        <w:rPr>
          <w:rFonts w:ascii="Courier New" w:hAnsi="Courier New" w:cs="Courier New"/>
          <w:sz w:val="22"/>
          <w:szCs w:val="22"/>
        </w:rPr>
        <w:t xml:space="preserve">к Постановлению </w:t>
      </w:r>
      <w:r>
        <w:rPr>
          <w:rFonts w:ascii="Courier New" w:hAnsi="Courier New" w:cs="Courier New"/>
          <w:sz w:val="22"/>
          <w:szCs w:val="22"/>
        </w:rPr>
        <w:t>администрации</w:t>
      </w:r>
      <w:r w:rsidRPr="00BD0258">
        <w:rPr>
          <w:rFonts w:ascii="Courier New" w:hAnsi="Courier New" w:cs="Courier New"/>
          <w:sz w:val="22"/>
          <w:szCs w:val="22"/>
        </w:rPr>
        <w:t xml:space="preserve"> МО «</w:t>
      </w:r>
      <w:r>
        <w:rPr>
          <w:rFonts w:ascii="Courier New" w:hAnsi="Courier New" w:cs="Courier New"/>
          <w:sz w:val="22"/>
          <w:szCs w:val="22"/>
        </w:rPr>
        <w:t>Табарсук</w:t>
      </w:r>
      <w:r w:rsidRPr="00BD0258">
        <w:rPr>
          <w:rFonts w:ascii="Courier New" w:hAnsi="Courier New" w:cs="Courier New"/>
          <w:sz w:val="22"/>
          <w:szCs w:val="22"/>
        </w:rPr>
        <w:t>»</w:t>
      </w:r>
    </w:p>
    <w:p w:rsidR="00083FBE" w:rsidRPr="00BD0258" w:rsidRDefault="00083FBE" w:rsidP="00083FBE">
      <w:pPr>
        <w:pStyle w:val="a8"/>
        <w:jc w:val="right"/>
        <w:rPr>
          <w:rFonts w:ascii="Courier New" w:hAnsi="Courier New" w:cs="Courier New"/>
          <w:sz w:val="22"/>
          <w:szCs w:val="22"/>
        </w:rPr>
      </w:pPr>
      <w:r w:rsidRPr="00BD0258">
        <w:rPr>
          <w:rFonts w:ascii="Courier New" w:hAnsi="Courier New" w:cs="Courier New"/>
          <w:sz w:val="22"/>
          <w:szCs w:val="22"/>
        </w:rPr>
        <w:t xml:space="preserve">от </w:t>
      </w:r>
      <w:r>
        <w:rPr>
          <w:rFonts w:ascii="Courier New" w:hAnsi="Courier New" w:cs="Courier New"/>
          <w:sz w:val="22"/>
          <w:szCs w:val="22"/>
        </w:rPr>
        <w:t>30.10.2017 г</w:t>
      </w:r>
      <w:r w:rsidRPr="00BD0258">
        <w:rPr>
          <w:rFonts w:ascii="Courier New" w:hAnsi="Courier New" w:cs="Courier New"/>
          <w:sz w:val="22"/>
          <w:szCs w:val="22"/>
        </w:rPr>
        <w:t xml:space="preserve"> № </w:t>
      </w:r>
      <w:r>
        <w:rPr>
          <w:rFonts w:ascii="Courier New" w:hAnsi="Courier New" w:cs="Courier New"/>
          <w:sz w:val="22"/>
          <w:szCs w:val="22"/>
        </w:rPr>
        <w:t>50</w:t>
      </w:r>
      <w:r w:rsidRPr="00BD0258">
        <w:rPr>
          <w:rFonts w:ascii="Courier New" w:hAnsi="Courier New" w:cs="Courier New"/>
          <w:sz w:val="22"/>
          <w:szCs w:val="22"/>
        </w:rPr>
        <w:t>-п</w:t>
      </w:r>
    </w:p>
    <w:p w:rsidR="00083FBE" w:rsidRPr="00FC2E9B" w:rsidRDefault="00083FBE" w:rsidP="00083FBE">
      <w:pPr>
        <w:pStyle w:val="a8"/>
        <w:rPr>
          <w:rFonts w:ascii="Arial" w:hAnsi="Arial" w:cs="Arial"/>
          <w:b/>
          <w:bCs/>
          <w:color w:val="004A80"/>
          <w:szCs w:val="20"/>
        </w:rPr>
      </w:pPr>
    </w:p>
    <w:p w:rsidR="00083FBE" w:rsidRPr="00FC2E9B" w:rsidRDefault="00083FBE" w:rsidP="00083FBE">
      <w:pPr>
        <w:pStyle w:val="a8"/>
        <w:jc w:val="center"/>
        <w:rPr>
          <w:rStyle w:val="apple-converted-space"/>
          <w:rFonts w:ascii="Arial" w:hAnsi="Arial" w:cs="Arial"/>
          <w:b/>
          <w:sz w:val="30"/>
          <w:szCs w:val="30"/>
        </w:rPr>
      </w:pPr>
      <w:r w:rsidRPr="00FC2E9B">
        <w:rPr>
          <w:rFonts w:ascii="Arial" w:hAnsi="Arial" w:cs="Arial"/>
          <w:b/>
          <w:sz w:val="30"/>
          <w:szCs w:val="30"/>
        </w:rPr>
        <w:t>Порядок</w:t>
      </w:r>
    </w:p>
    <w:p w:rsidR="00083FBE" w:rsidRPr="00FC2E9B" w:rsidRDefault="00083FBE" w:rsidP="00083FBE">
      <w:pPr>
        <w:pStyle w:val="a8"/>
        <w:jc w:val="center"/>
        <w:rPr>
          <w:rFonts w:ascii="Arial" w:hAnsi="Arial" w:cs="Arial"/>
          <w:b/>
          <w:sz w:val="30"/>
          <w:szCs w:val="30"/>
        </w:rPr>
      </w:pPr>
      <w:r w:rsidRPr="00FC2E9B">
        <w:rPr>
          <w:rFonts w:ascii="Arial" w:hAnsi="Arial" w:cs="Arial"/>
          <w:b/>
          <w:sz w:val="30"/>
          <w:szCs w:val="30"/>
        </w:rPr>
        <w:lastRenderedPageBreak/>
        <w:t>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муниципального образования «Табарсук»</w:t>
      </w:r>
    </w:p>
    <w:p w:rsidR="00083FBE" w:rsidRPr="00D636FF" w:rsidRDefault="00083FBE" w:rsidP="00083FBE">
      <w:pPr>
        <w:pStyle w:val="a8"/>
        <w:jc w:val="both"/>
        <w:rPr>
          <w:rStyle w:val="apple-converted-space"/>
          <w:rFonts w:ascii="Arial" w:hAnsi="Arial" w:cs="Arial"/>
          <w:b/>
        </w:rPr>
      </w:pPr>
    </w:p>
    <w:p w:rsidR="00083FBE" w:rsidRPr="00A8739D" w:rsidRDefault="00083FBE" w:rsidP="00083FBE">
      <w:pPr>
        <w:pStyle w:val="a8"/>
        <w:jc w:val="center"/>
        <w:rPr>
          <w:rStyle w:val="apple-converted-space"/>
          <w:rFonts w:ascii="Arial" w:hAnsi="Arial" w:cs="Arial"/>
          <w:b/>
          <w:sz w:val="24"/>
        </w:rPr>
      </w:pPr>
      <w:r w:rsidRPr="00A8739D">
        <w:rPr>
          <w:rFonts w:ascii="Arial" w:hAnsi="Arial" w:cs="Arial"/>
          <w:b/>
          <w:sz w:val="24"/>
        </w:rPr>
        <w:t>1.Общие положения</w:t>
      </w:r>
    </w:p>
    <w:p w:rsidR="00083FBE" w:rsidRPr="00A8739D" w:rsidRDefault="00083FBE" w:rsidP="00083FBE">
      <w:pPr>
        <w:pStyle w:val="a8"/>
        <w:jc w:val="both"/>
        <w:rPr>
          <w:rStyle w:val="apple-converted-space"/>
          <w:rFonts w:ascii="Arial" w:hAnsi="Arial" w:cs="Arial"/>
          <w:sz w:val="24"/>
        </w:rPr>
      </w:pPr>
    </w:p>
    <w:p w:rsidR="00083FBE" w:rsidRPr="00A8739D" w:rsidRDefault="00083FBE" w:rsidP="00083FBE">
      <w:pPr>
        <w:pStyle w:val="a8"/>
        <w:ind w:firstLine="709"/>
        <w:jc w:val="both"/>
        <w:rPr>
          <w:rStyle w:val="apple-converted-space"/>
          <w:rFonts w:ascii="Arial" w:hAnsi="Arial" w:cs="Arial"/>
          <w:sz w:val="24"/>
        </w:rPr>
      </w:pPr>
      <w:r w:rsidRPr="00A8739D">
        <w:rPr>
          <w:rFonts w:ascii="Arial" w:hAnsi="Arial" w:cs="Arial"/>
          <w:sz w:val="24"/>
        </w:rPr>
        <w:t>1.1.Порядок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муниципального образования «Табарсук»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083FBE" w:rsidRPr="00A8739D" w:rsidRDefault="00083FBE" w:rsidP="00083FBE">
      <w:pPr>
        <w:pStyle w:val="a8"/>
        <w:ind w:firstLine="709"/>
        <w:jc w:val="both"/>
        <w:rPr>
          <w:rStyle w:val="apple-converted-space"/>
          <w:rFonts w:ascii="Arial" w:hAnsi="Arial" w:cs="Arial"/>
          <w:sz w:val="24"/>
        </w:rPr>
      </w:pPr>
      <w:r w:rsidRPr="00A8739D">
        <w:rPr>
          <w:rFonts w:ascii="Arial" w:hAnsi="Arial" w:cs="Arial"/>
          <w:sz w:val="24"/>
        </w:rPr>
        <w:t>1.2. Порядок разработан в соответствии с Федеральным законом РФ от 30.03.1999 № 52-ФЗ «О санитарно-эпидемиологическом благополучии населения», Федеральным законом от 10.01.2002 №7-ФЗ «Об охране окружающей среды», Федеральном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01.10.2013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Государственным стандартом 12.3.031-83 «Система стандартов безопасности труда. Работы со ртутью. Требования безопасности», утвержденным постановлением Госстандарта СССР от 10.10.83 № 4833.</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1.3. Юридические лица и индивидуальные предприниматели, в процессе деятельности которых образуются ртутьсодержащие отходы, в порядке, установленном Федеральным законом от 24.06.1998 № 89-ФЗ «Об отходах производства и потребления»,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обязаны обеспечить:</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а) наличие документа, подтверждающего отнесение образующихся опасных отходов к конкретному классу опасности;</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б) составление паспорта на опасные отходы;</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в) наличие инструкции по организации сбора, накопления, использования, обезвреживания, транспортирования и размещения отработанных ртутьсодержащих ламп;</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г) создание технических условий по обеспечению безопасного для окружающей среды и здоровья человека обращения с опасными отходами;</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д) приказ руководителя о назначении лиц, ответственных за обращение с опасными отходами;</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lastRenderedPageBreak/>
        <w:t>е) прохождение лицами, ответственными за обращение с опасными отходами, профессиональной подготовки, подтвержденной свидетельствами (сертификатами) на право работы с опасными отходами;</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ж) наличие договора со специализированной организацией по сбору, использованию, обезвреживанию, транспортировке, размещению отходов I - IV классов опасности (в том числе ртутьсодержащих).</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1.4. Требования настоящего Порядка обязательны для юридических лиц, индивидуальных предпринимателей, а также физических лиц.</w:t>
      </w:r>
    </w:p>
    <w:p w:rsidR="00083FBE" w:rsidRPr="00A8739D" w:rsidRDefault="00083FBE" w:rsidP="00083FBE">
      <w:pPr>
        <w:pStyle w:val="a8"/>
        <w:jc w:val="both"/>
        <w:rPr>
          <w:rStyle w:val="apple-converted-space"/>
          <w:rFonts w:ascii="Arial" w:hAnsi="Arial" w:cs="Arial"/>
          <w:sz w:val="24"/>
        </w:rPr>
      </w:pPr>
    </w:p>
    <w:p w:rsidR="00083FBE" w:rsidRPr="00A8739D" w:rsidRDefault="00083FBE" w:rsidP="00083FBE">
      <w:pPr>
        <w:pStyle w:val="a8"/>
        <w:jc w:val="center"/>
        <w:rPr>
          <w:rFonts w:ascii="Arial" w:hAnsi="Arial" w:cs="Arial"/>
          <w:b/>
          <w:sz w:val="24"/>
        </w:rPr>
      </w:pPr>
      <w:r w:rsidRPr="00A8739D">
        <w:rPr>
          <w:rFonts w:ascii="Arial" w:hAnsi="Arial" w:cs="Arial"/>
          <w:b/>
          <w:sz w:val="24"/>
        </w:rPr>
        <w:t>2.Организация сбора отработанных ртуть содержащих ламп</w:t>
      </w:r>
    </w:p>
    <w:p w:rsidR="00083FBE" w:rsidRPr="00A8739D" w:rsidRDefault="00083FBE" w:rsidP="00083FBE">
      <w:pPr>
        <w:pStyle w:val="a8"/>
        <w:jc w:val="both"/>
        <w:rPr>
          <w:rStyle w:val="apple-converted-space"/>
          <w:rFonts w:ascii="Arial" w:hAnsi="Arial" w:cs="Arial"/>
          <w:sz w:val="24"/>
        </w:rPr>
      </w:pP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2.1.Сбору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2.2.Юридические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2.3.Юридические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осуществляют накопление отработанных ртутьсодержащих ламп. Срок накопления не должен превышать 6 месяцев;</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2.4.Накопление отработанных ртутьсодержащих ламп от физических лиц, проживающих в многоквартирных жилых домах, производят:</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2.4.1.При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2.4.2.При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содержанию и ремонту общего имущества;</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2.4.3.При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2.5. Прием ртутьсодержащих отходов непосредственно от физических лиц осуществляется в местах накопления ртутьсодержащих ламп. Администрация муниципального образования «Табарсук»</w:t>
      </w:r>
      <w:r w:rsidRPr="00A8739D">
        <w:rPr>
          <w:rStyle w:val="apple-converted-space"/>
          <w:rFonts w:ascii="Arial" w:hAnsi="Arial" w:cs="Arial"/>
          <w:sz w:val="24"/>
        </w:rPr>
        <w:t xml:space="preserve"> </w:t>
      </w:r>
      <w:r w:rsidRPr="00A8739D">
        <w:rPr>
          <w:rFonts w:ascii="Arial" w:hAnsi="Arial" w:cs="Arial"/>
          <w:sz w:val="24"/>
        </w:rPr>
        <w:t>на бесплатной основе обеспечивает первичный учет и временного хранение, принятых от физических лиц, ртутьсодержащих ламп.</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 xml:space="preserve">2.6. 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w:t>
      </w:r>
      <w:r w:rsidRPr="00A8739D">
        <w:rPr>
          <w:rFonts w:ascii="Arial" w:hAnsi="Arial" w:cs="Arial"/>
          <w:sz w:val="24"/>
        </w:rPr>
        <w:lastRenderedPageBreak/>
        <w:t>ртутью, ее соединениями и приборами с ртутным заполнением, утверждёнными Главным государственным санитарным врачом СССР 04.04.88 № 4607-88.</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2.7. Накопление отработанных ртутьсодержащих ламп производится отдельно от других видов отходов.</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2.8.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2.10.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При разработке инструкции юридические лица и индивидуальные предприниматели могут руководствоваться Примерной инструкцией по сбору, накоплению и учету отработанных ртутьсодержащих ламп согласно приложению 2 к настоящему Порядку.</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2.11. Транспортирование отработанных ртутьсодержащих ламп осуществляется в соответствии с требованиями правил перевозки опасных грузов.</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2.12.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083FBE" w:rsidRPr="00A8739D" w:rsidRDefault="00083FBE" w:rsidP="00083FBE">
      <w:pPr>
        <w:pStyle w:val="a8"/>
        <w:jc w:val="both"/>
        <w:rPr>
          <w:rFonts w:ascii="Arial" w:hAnsi="Arial" w:cs="Arial"/>
          <w:sz w:val="24"/>
        </w:rPr>
      </w:pPr>
    </w:p>
    <w:p w:rsidR="00083FBE" w:rsidRPr="00A8739D" w:rsidRDefault="00083FBE" w:rsidP="00083FBE">
      <w:pPr>
        <w:pStyle w:val="a8"/>
        <w:jc w:val="center"/>
        <w:rPr>
          <w:rFonts w:ascii="Arial" w:hAnsi="Arial" w:cs="Arial"/>
          <w:sz w:val="24"/>
        </w:rPr>
      </w:pPr>
      <w:r w:rsidRPr="00A8739D">
        <w:rPr>
          <w:rFonts w:ascii="Arial" w:hAnsi="Arial" w:cs="Arial"/>
          <w:b/>
          <w:sz w:val="24"/>
        </w:rPr>
        <w:t>3. Информирование населения</w:t>
      </w:r>
    </w:p>
    <w:p w:rsidR="00083FBE" w:rsidRPr="00A8739D" w:rsidRDefault="00083FBE" w:rsidP="00083FBE">
      <w:pPr>
        <w:pStyle w:val="a8"/>
        <w:jc w:val="both"/>
        <w:rPr>
          <w:rStyle w:val="apple-converted-space"/>
          <w:rFonts w:ascii="Arial" w:hAnsi="Arial" w:cs="Arial"/>
          <w:sz w:val="24"/>
        </w:rPr>
      </w:pP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1. Информирование о порядке сбора отработанных ртутьсодержащих ламп осуществляется Администрацией муниципального образования «Табарсук»,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2. Информация о порядке сбора отработанных ртутьсодержащих ламп размещается на официальном сайте Администрацией муниципального образования «Табарсук», на информационных стендах на территории поселения.</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части Порядка на информационных стендах в помещении управляющей организации, на досках объявлений, расположенных во всех подъездах многоквартирного дома или в пределах земельного участка.</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4. Размещению подлежит следующая информация:</w:t>
      </w:r>
    </w:p>
    <w:p w:rsidR="00083FBE" w:rsidRPr="00A8739D" w:rsidRDefault="00083FBE" w:rsidP="00083FBE">
      <w:pPr>
        <w:pStyle w:val="a8"/>
        <w:ind w:firstLine="708"/>
        <w:jc w:val="both"/>
        <w:rPr>
          <w:rStyle w:val="apple-converted-space"/>
          <w:rFonts w:ascii="Arial" w:hAnsi="Arial" w:cs="Arial"/>
          <w:sz w:val="24"/>
        </w:rPr>
      </w:pPr>
      <w:r w:rsidRPr="00A8739D">
        <w:rPr>
          <w:rFonts w:ascii="Arial" w:hAnsi="Arial" w:cs="Arial"/>
          <w:sz w:val="24"/>
        </w:rPr>
        <w:t>а) порядок организации сбора отработанных ртутьсодержащих ламп;</w:t>
      </w:r>
    </w:p>
    <w:p w:rsidR="00083FBE" w:rsidRPr="00A8739D" w:rsidRDefault="00083FBE" w:rsidP="00083FBE">
      <w:pPr>
        <w:pStyle w:val="a8"/>
        <w:ind w:firstLine="708"/>
        <w:jc w:val="both"/>
        <w:rPr>
          <w:rFonts w:ascii="Arial" w:hAnsi="Arial" w:cs="Arial"/>
          <w:sz w:val="24"/>
        </w:rPr>
      </w:pPr>
      <w:r w:rsidRPr="00A8739D">
        <w:rPr>
          <w:rFonts w:ascii="Arial" w:hAnsi="Arial" w:cs="Arial"/>
          <w:sz w:val="24"/>
        </w:rPr>
        <w:t>б) места и условия приема отработанных ртутьсодержащих ламп</w:t>
      </w:r>
    </w:p>
    <w:p w:rsidR="00083FBE" w:rsidRPr="00A8739D" w:rsidRDefault="00083FBE" w:rsidP="00083FBE">
      <w:pPr>
        <w:pStyle w:val="a8"/>
        <w:jc w:val="both"/>
        <w:rPr>
          <w:rFonts w:ascii="Arial" w:hAnsi="Arial" w:cs="Arial"/>
          <w:sz w:val="24"/>
        </w:rPr>
      </w:pPr>
    </w:p>
    <w:p w:rsidR="00083FBE" w:rsidRPr="00A8739D" w:rsidRDefault="00083FBE" w:rsidP="00083FBE">
      <w:pPr>
        <w:pStyle w:val="a8"/>
        <w:jc w:val="center"/>
        <w:rPr>
          <w:rFonts w:ascii="Arial" w:hAnsi="Arial" w:cs="Arial"/>
          <w:b/>
          <w:sz w:val="24"/>
        </w:rPr>
      </w:pPr>
      <w:r w:rsidRPr="00A8739D">
        <w:rPr>
          <w:rFonts w:ascii="Arial" w:hAnsi="Arial" w:cs="Arial"/>
          <w:b/>
          <w:sz w:val="24"/>
        </w:rPr>
        <w:lastRenderedPageBreak/>
        <w:t>4. Ответственность за несоблюдение требований</w:t>
      </w:r>
      <w:r w:rsidRPr="00A8739D">
        <w:rPr>
          <w:rStyle w:val="apple-converted-space"/>
          <w:rFonts w:ascii="Arial" w:hAnsi="Arial" w:cs="Arial"/>
          <w:b/>
          <w:sz w:val="24"/>
        </w:rPr>
        <w:t xml:space="preserve"> </w:t>
      </w:r>
      <w:r w:rsidRPr="00A8739D">
        <w:rPr>
          <w:rFonts w:ascii="Arial" w:hAnsi="Arial" w:cs="Arial"/>
          <w:b/>
          <w:sz w:val="24"/>
        </w:rPr>
        <w:t>в области обращения с отходами</w:t>
      </w:r>
    </w:p>
    <w:p w:rsidR="00083FBE" w:rsidRPr="00A8739D" w:rsidRDefault="00083FBE" w:rsidP="00083FBE">
      <w:pPr>
        <w:pStyle w:val="a8"/>
        <w:jc w:val="both"/>
        <w:rPr>
          <w:rStyle w:val="apple-converted-space"/>
          <w:rFonts w:ascii="Arial" w:hAnsi="Arial" w:cs="Arial"/>
          <w:sz w:val="24"/>
        </w:rPr>
      </w:pPr>
    </w:p>
    <w:p w:rsidR="00083FBE" w:rsidRPr="00A8739D" w:rsidRDefault="00083FBE" w:rsidP="00083FBE">
      <w:pPr>
        <w:pStyle w:val="a8"/>
        <w:ind w:firstLine="708"/>
        <w:jc w:val="both"/>
        <w:rPr>
          <w:rFonts w:ascii="Arial" w:hAnsi="Arial" w:cs="Arial"/>
          <w:sz w:val="24"/>
        </w:rPr>
      </w:pPr>
      <w:r w:rsidRPr="00A8739D">
        <w:rPr>
          <w:rStyle w:val="apple-converted-space"/>
          <w:rFonts w:ascii="Arial" w:hAnsi="Arial" w:cs="Arial"/>
          <w:sz w:val="24"/>
        </w:rPr>
        <w:t>1</w:t>
      </w:r>
      <w:r w:rsidRPr="00A8739D">
        <w:rPr>
          <w:rFonts w:ascii="Arial" w:hAnsi="Arial" w:cs="Arial"/>
          <w:sz w:val="24"/>
        </w:rPr>
        <w:t>. За несоблюдение требований в области обращения с отходами на территории муниципального образования «Табарсук» физические, юридические лица и индивидуальные предприниматели несут ответственность в соответствии с действующим законодательством.</w:t>
      </w:r>
    </w:p>
    <w:p w:rsidR="00083FBE" w:rsidRPr="00A8739D" w:rsidRDefault="00083FBE" w:rsidP="00083FBE">
      <w:pPr>
        <w:jc w:val="both"/>
        <w:rPr>
          <w:rFonts w:ascii="Arial" w:hAnsi="Arial" w:cs="Arial"/>
          <w:b/>
          <w:bCs/>
          <w:color w:val="004A80"/>
          <w:sz w:val="24"/>
        </w:rPr>
      </w:pPr>
    </w:p>
    <w:p w:rsidR="00083FBE" w:rsidRPr="00A8739D" w:rsidRDefault="00083FBE" w:rsidP="00083FBE">
      <w:pPr>
        <w:pStyle w:val="a8"/>
        <w:jc w:val="right"/>
        <w:rPr>
          <w:rStyle w:val="apple-converted-space"/>
          <w:rFonts w:ascii="Courier New" w:hAnsi="Courier New" w:cs="Courier New"/>
          <w:sz w:val="22"/>
          <w:szCs w:val="22"/>
        </w:rPr>
      </w:pPr>
      <w:r w:rsidRPr="00A8739D">
        <w:rPr>
          <w:rFonts w:ascii="Courier New" w:hAnsi="Courier New" w:cs="Courier New"/>
          <w:sz w:val="22"/>
          <w:szCs w:val="22"/>
        </w:rPr>
        <w:t>Приложение к Порядку</w:t>
      </w:r>
    </w:p>
    <w:p w:rsidR="00083FBE" w:rsidRPr="00A8739D" w:rsidRDefault="00083FBE" w:rsidP="00083FBE">
      <w:pPr>
        <w:pStyle w:val="a8"/>
        <w:jc w:val="right"/>
        <w:rPr>
          <w:rStyle w:val="apple-converted-space"/>
          <w:rFonts w:ascii="Courier New" w:hAnsi="Courier New" w:cs="Courier New"/>
          <w:sz w:val="22"/>
          <w:szCs w:val="22"/>
        </w:rPr>
      </w:pPr>
      <w:r w:rsidRPr="00A8739D">
        <w:rPr>
          <w:rFonts w:ascii="Courier New" w:hAnsi="Courier New" w:cs="Courier New"/>
          <w:sz w:val="22"/>
          <w:szCs w:val="22"/>
        </w:rPr>
        <w:t>организации сбора и накопления</w:t>
      </w:r>
    </w:p>
    <w:p w:rsidR="00083FBE" w:rsidRPr="00A8739D" w:rsidRDefault="00083FBE" w:rsidP="00083FBE">
      <w:pPr>
        <w:pStyle w:val="a8"/>
        <w:jc w:val="right"/>
        <w:rPr>
          <w:rStyle w:val="apple-converted-space"/>
          <w:rFonts w:ascii="Courier New" w:hAnsi="Courier New" w:cs="Courier New"/>
          <w:sz w:val="22"/>
          <w:szCs w:val="22"/>
        </w:rPr>
      </w:pPr>
      <w:r w:rsidRPr="00A8739D">
        <w:rPr>
          <w:rFonts w:ascii="Courier New" w:hAnsi="Courier New" w:cs="Courier New"/>
          <w:sz w:val="22"/>
          <w:szCs w:val="22"/>
        </w:rPr>
        <w:t>отработанных ртутьсодержащих</w:t>
      </w:r>
    </w:p>
    <w:p w:rsidR="00083FBE" w:rsidRPr="00A8739D" w:rsidRDefault="00083FBE" w:rsidP="00083FBE">
      <w:pPr>
        <w:pStyle w:val="a8"/>
        <w:jc w:val="right"/>
        <w:rPr>
          <w:rFonts w:ascii="Courier New" w:hAnsi="Courier New" w:cs="Courier New"/>
          <w:sz w:val="22"/>
          <w:szCs w:val="22"/>
        </w:rPr>
      </w:pPr>
      <w:r w:rsidRPr="00A8739D">
        <w:rPr>
          <w:rFonts w:ascii="Courier New" w:hAnsi="Courier New" w:cs="Courier New"/>
          <w:sz w:val="22"/>
          <w:szCs w:val="22"/>
        </w:rPr>
        <w:t>ламп на территории муниципального</w:t>
      </w:r>
    </w:p>
    <w:p w:rsidR="00083FBE" w:rsidRPr="00A8739D" w:rsidRDefault="00083FBE" w:rsidP="00083FBE">
      <w:pPr>
        <w:pStyle w:val="a8"/>
        <w:jc w:val="right"/>
        <w:rPr>
          <w:rFonts w:ascii="Courier New" w:hAnsi="Courier New" w:cs="Courier New"/>
          <w:sz w:val="22"/>
          <w:szCs w:val="22"/>
        </w:rPr>
      </w:pPr>
      <w:r w:rsidRPr="00A8739D">
        <w:rPr>
          <w:rFonts w:ascii="Courier New" w:hAnsi="Courier New" w:cs="Courier New"/>
          <w:sz w:val="22"/>
          <w:szCs w:val="22"/>
        </w:rPr>
        <w:t xml:space="preserve">образования «Табарсук» </w:t>
      </w:r>
    </w:p>
    <w:p w:rsidR="00083FBE" w:rsidRDefault="00083FBE" w:rsidP="00083FBE">
      <w:pPr>
        <w:jc w:val="right"/>
        <w:rPr>
          <w:rFonts w:ascii="Arial" w:hAnsi="Arial" w:cs="Arial"/>
        </w:rPr>
      </w:pPr>
    </w:p>
    <w:p w:rsidR="00083FBE" w:rsidRDefault="00083FBE" w:rsidP="00083FBE">
      <w:pPr>
        <w:jc w:val="center"/>
        <w:rPr>
          <w:rStyle w:val="apple-converted-space"/>
          <w:rFonts w:ascii="Arial" w:hAnsi="Arial" w:cs="Arial"/>
          <w:b/>
        </w:rPr>
      </w:pPr>
      <w:r w:rsidRPr="00674756">
        <w:rPr>
          <w:rFonts w:ascii="Arial" w:hAnsi="Arial" w:cs="Arial"/>
          <w:b/>
        </w:rPr>
        <w:t>ИНСТРУКЦИЯ</w:t>
      </w:r>
      <w:r>
        <w:rPr>
          <w:rStyle w:val="apple-converted-space"/>
          <w:rFonts w:ascii="Arial" w:hAnsi="Arial" w:cs="Arial"/>
          <w:b/>
        </w:rPr>
        <w:t xml:space="preserve"> </w:t>
      </w:r>
    </w:p>
    <w:p w:rsidR="00083FBE" w:rsidRPr="00265AB3" w:rsidRDefault="00083FBE" w:rsidP="00083FBE">
      <w:pPr>
        <w:jc w:val="center"/>
        <w:rPr>
          <w:rFonts w:ascii="Arial" w:hAnsi="Arial" w:cs="Arial"/>
        </w:rPr>
      </w:pPr>
      <w:r w:rsidRPr="00674756">
        <w:rPr>
          <w:rFonts w:ascii="Arial" w:hAnsi="Arial" w:cs="Arial"/>
          <w:b/>
        </w:rPr>
        <w:t>ПО СБОРУ, НАКОПЛЕНИЮ И УЧЕТУ ОТРАБОТАННЫХ</w:t>
      </w:r>
      <w:r>
        <w:rPr>
          <w:rStyle w:val="apple-converted-space"/>
          <w:rFonts w:ascii="Arial" w:hAnsi="Arial" w:cs="Arial"/>
          <w:b/>
        </w:rPr>
        <w:t xml:space="preserve"> </w:t>
      </w:r>
      <w:r w:rsidRPr="00674756">
        <w:rPr>
          <w:rFonts w:ascii="Arial" w:hAnsi="Arial" w:cs="Arial"/>
          <w:b/>
        </w:rPr>
        <w:t>РТУТЬСОДЕРЖАЩИХ ЛАМП</w:t>
      </w:r>
    </w:p>
    <w:p w:rsidR="00083FBE" w:rsidRPr="00A8739D" w:rsidRDefault="00083FBE" w:rsidP="00083FBE">
      <w:pPr>
        <w:jc w:val="center"/>
        <w:rPr>
          <w:rFonts w:ascii="Arial" w:hAnsi="Arial" w:cs="Arial"/>
          <w:b/>
          <w:sz w:val="24"/>
        </w:rPr>
      </w:pPr>
      <w:r w:rsidRPr="00A8739D">
        <w:rPr>
          <w:rFonts w:ascii="Arial" w:hAnsi="Arial" w:cs="Arial"/>
          <w:b/>
          <w:sz w:val="24"/>
        </w:rPr>
        <w:t>1.Общие положения</w:t>
      </w:r>
    </w:p>
    <w:p w:rsidR="00083FBE" w:rsidRPr="00A8739D" w:rsidRDefault="00083FBE" w:rsidP="00083FBE">
      <w:pPr>
        <w:ind w:firstLine="709"/>
        <w:jc w:val="both"/>
        <w:rPr>
          <w:rStyle w:val="apple-converted-space"/>
          <w:rFonts w:ascii="Arial" w:hAnsi="Arial" w:cs="Arial"/>
          <w:sz w:val="24"/>
        </w:rPr>
      </w:pPr>
      <w:r w:rsidRPr="00A8739D">
        <w:rPr>
          <w:rFonts w:ascii="Arial" w:hAnsi="Arial" w:cs="Arial"/>
          <w:sz w:val="24"/>
        </w:rPr>
        <w:t>1.1. Понятия, используемые в настоящей инструкции:</w:t>
      </w:r>
    </w:p>
    <w:p w:rsidR="00083FBE" w:rsidRPr="00A8739D" w:rsidRDefault="00083FBE" w:rsidP="00083FBE">
      <w:pPr>
        <w:ind w:firstLine="709"/>
        <w:jc w:val="both"/>
        <w:rPr>
          <w:rStyle w:val="apple-converted-space"/>
          <w:rFonts w:ascii="Arial" w:hAnsi="Arial" w:cs="Arial"/>
          <w:sz w:val="24"/>
        </w:rPr>
      </w:pPr>
      <w:r w:rsidRPr="00A8739D">
        <w:rPr>
          <w:rFonts w:ascii="Arial" w:hAnsi="Arial" w:cs="Arial"/>
          <w:sz w:val="24"/>
        </w:rPr>
        <w:t>- отработанные ртутьсодержащие лампы (РГЛ) - лампы типа ДРЛ, ЛБ, ЛД, L18/20 и F18/W54 (не российского производства) и другие типы ламп, содержащие в своем составе ртуть, используемые для освещения помещений.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ультро- фиолетовым излучением. Нанесенный на внутреннюю поверхность люминофор преобразует ультрафиолетовое излучение в видимый свет;- ртуть - жидкий металл серебристо - белого цвета, пары которого оказывают токсичное действие на живой организм.</w:t>
      </w:r>
    </w:p>
    <w:p w:rsidR="00083FBE" w:rsidRPr="00A8739D" w:rsidRDefault="00083FBE" w:rsidP="00083FBE">
      <w:pPr>
        <w:ind w:firstLine="709"/>
        <w:jc w:val="both"/>
        <w:rPr>
          <w:rFonts w:ascii="Arial" w:hAnsi="Arial" w:cs="Arial"/>
          <w:sz w:val="24"/>
        </w:rPr>
      </w:pPr>
      <w:r w:rsidRPr="00A8739D">
        <w:rPr>
          <w:rFonts w:ascii="Arial" w:hAnsi="Arial" w:cs="Arial"/>
          <w:sz w:val="24"/>
        </w:rPr>
        <w:t xml:space="preserve">1.2. Одна разбитая лампа, содержащая ртуть в количестве </w:t>
      </w:r>
      <w:smartTag w:uri="urn:schemas-microsoft-com:office:smarttags" w:element="metricconverter">
        <w:smartTagPr>
          <w:attr w:name="ProductID" w:val="0,1 г"/>
        </w:smartTagPr>
        <w:r w:rsidRPr="00A8739D">
          <w:rPr>
            <w:rFonts w:ascii="Arial" w:hAnsi="Arial" w:cs="Arial"/>
            <w:sz w:val="24"/>
          </w:rPr>
          <w:t>0,1 г</w:t>
        </w:r>
      </w:smartTag>
      <w:r w:rsidRPr="00A8739D">
        <w:rPr>
          <w:rFonts w:ascii="Arial" w:hAnsi="Arial" w:cs="Arial"/>
          <w:sz w:val="24"/>
        </w:rPr>
        <w:t xml:space="preserve">, делает непригодным для дыхания воздух в помещении объемом </w:t>
      </w:r>
      <w:smartTag w:uri="urn:schemas-microsoft-com:office:smarttags" w:element="metricconverter">
        <w:smartTagPr>
          <w:attr w:name="ProductID" w:val="5000 м3"/>
        </w:smartTagPr>
        <w:r w:rsidRPr="00A8739D">
          <w:rPr>
            <w:rFonts w:ascii="Arial" w:hAnsi="Arial" w:cs="Arial"/>
            <w:sz w:val="24"/>
          </w:rPr>
          <w:t>5000 м3</w:t>
        </w:r>
      </w:smartTag>
      <w:r w:rsidRPr="00A8739D">
        <w:rPr>
          <w:rFonts w:ascii="Arial" w:hAnsi="Arial" w:cs="Arial"/>
          <w:sz w:val="24"/>
        </w:rPr>
        <w:t>.</w:t>
      </w:r>
    </w:p>
    <w:p w:rsidR="00083FBE" w:rsidRPr="00A8739D" w:rsidRDefault="00083FBE" w:rsidP="00083FBE">
      <w:pPr>
        <w:ind w:firstLine="709"/>
        <w:jc w:val="both"/>
        <w:rPr>
          <w:rFonts w:ascii="Arial" w:hAnsi="Arial" w:cs="Arial"/>
          <w:sz w:val="24"/>
        </w:rPr>
      </w:pPr>
      <w:r w:rsidRPr="00A8739D">
        <w:rPr>
          <w:rFonts w:ascii="Arial" w:hAnsi="Arial" w:cs="Arial"/>
          <w:sz w:val="24"/>
        </w:rPr>
        <w:t>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сердечнососудистую систему, органы пищеварения.</w:t>
      </w:r>
    </w:p>
    <w:p w:rsidR="00083FBE" w:rsidRPr="00A8739D" w:rsidRDefault="00083FBE" w:rsidP="00083FBE">
      <w:pPr>
        <w:ind w:firstLine="709"/>
        <w:jc w:val="both"/>
        <w:rPr>
          <w:rFonts w:ascii="Arial" w:hAnsi="Arial" w:cs="Arial"/>
          <w:sz w:val="24"/>
        </w:rPr>
      </w:pPr>
    </w:p>
    <w:p w:rsidR="00083FBE" w:rsidRPr="00A8739D" w:rsidRDefault="00083FBE" w:rsidP="00083FBE">
      <w:pPr>
        <w:jc w:val="center"/>
        <w:rPr>
          <w:rFonts w:ascii="Arial" w:hAnsi="Arial" w:cs="Arial"/>
          <w:b/>
          <w:sz w:val="24"/>
        </w:rPr>
      </w:pPr>
      <w:r w:rsidRPr="00A8739D">
        <w:rPr>
          <w:rFonts w:ascii="Arial" w:hAnsi="Arial" w:cs="Arial"/>
          <w:b/>
          <w:sz w:val="24"/>
        </w:rPr>
        <w:t>2.Условия хранения отработанных ртутьсодержащих ламп</w:t>
      </w:r>
    </w:p>
    <w:p w:rsidR="00083FBE" w:rsidRPr="00A8739D" w:rsidRDefault="00083FBE" w:rsidP="00083FBE">
      <w:pPr>
        <w:jc w:val="center"/>
        <w:rPr>
          <w:rFonts w:ascii="Arial" w:hAnsi="Arial" w:cs="Arial"/>
          <w:b/>
          <w:sz w:val="24"/>
        </w:rPr>
      </w:pPr>
    </w:p>
    <w:p w:rsidR="00083FBE" w:rsidRPr="00A8739D" w:rsidRDefault="00083FBE" w:rsidP="00083FBE">
      <w:pPr>
        <w:widowControl w:val="0"/>
        <w:ind w:firstLine="709"/>
        <w:jc w:val="both"/>
        <w:rPr>
          <w:rStyle w:val="apple-converted-space"/>
          <w:rFonts w:ascii="Arial" w:hAnsi="Arial" w:cs="Arial"/>
          <w:sz w:val="24"/>
        </w:rPr>
      </w:pPr>
      <w:r w:rsidRPr="00A8739D">
        <w:rPr>
          <w:rFonts w:ascii="Arial" w:hAnsi="Arial" w:cs="Arial"/>
          <w:sz w:val="24"/>
        </w:rPr>
        <w:t xml:space="preserve">2.1. Главным условием при замене и сборе ОРТЛ является сохранение </w:t>
      </w:r>
      <w:r w:rsidRPr="00A8739D">
        <w:rPr>
          <w:rFonts w:ascii="Arial" w:hAnsi="Arial" w:cs="Arial"/>
          <w:sz w:val="24"/>
        </w:rPr>
        <w:lastRenderedPageBreak/>
        <w:t>герметичности.</w:t>
      </w:r>
    </w:p>
    <w:p w:rsidR="00083FBE" w:rsidRPr="00A8739D" w:rsidRDefault="00083FBE" w:rsidP="00083FBE">
      <w:pPr>
        <w:widowControl w:val="0"/>
        <w:ind w:firstLine="709"/>
        <w:jc w:val="both"/>
        <w:rPr>
          <w:rStyle w:val="apple-converted-space"/>
          <w:rFonts w:ascii="Arial" w:hAnsi="Arial" w:cs="Arial"/>
          <w:sz w:val="24"/>
        </w:rPr>
      </w:pPr>
      <w:r w:rsidRPr="00A8739D">
        <w:rPr>
          <w:rFonts w:ascii="Arial" w:hAnsi="Arial" w:cs="Arial"/>
          <w:sz w:val="24"/>
        </w:rPr>
        <w:t>2.2. Сбор ОРТЛ необходимо производить на месте их образования строго отдельно от обычного мусора.</w:t>
      </w:r>
      <w:r w:rsidRPr="00A8739D">
        <w:rPr>
          <w:rStyle w:val="apple-converted-space"/>
          <w:rFonts w:ascii="Arial" w:hAnsi="Arial" w:cs="Arial"/>
          <w:sz w:val="24"/>
        </w:rPr>
        <w:t xml:space="preserve"> </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2.3. В процессе сбора лампы разделяются по диаметру и длине. Тарой для сбора и хранения ОРТЛ являются целые индивидуальные картонные коробки от ламп типа ЛБ, ЛД, ДРЛ и другие.</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2.5. После упаковки ОРТЛ в тару для хранения их следует сложить в отдельные коробки из фанеры или ДСП.</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 xml:space="preserve">2.6. Для каждого типа лампы должна бать предусмотрена своя отдельная коробка. Каждая коробка должна быть подписана (указываются тип ламп, марка, длина, диаметр, максимальное количество. </w:t>
      </w:r>
    </w:p>
    <w:p w:rsidR="00083FBE" w:rsidRPr="00A8739D" w:rsidRDefault="00083FBE" w:rsidP="00083FBE">
      <w:pPr>
        <w:widowControl w:val="0"/>
        <w:ind w:firstLine="709"/>
        <w:jc w:val="both"/>
        <w:rPr>
          <w:rStyle w:val="apple-converted-space"/>
          <w:rFonts w:ascii="Arial" w:hAnsi="Arial" w:cs="Arial"/>
          <w:sz w:val="24"/>
        </w:rPr>
      </w:pPr>
      <w:r w:rsidRPr="00A8739D">
        <w:rPr>
          <w:rFonts w:ascii="Arial" w:hAnsi="Arial" w:cs="Arial"/>
          <w:sz w:val="24"/>
        </w:rPr>
        <w:t>2.7. Лампы в коробку должны укладываться плотно.</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 xml:space="preserve">2.8. Помещение, предназначенное для накопления ОРТЛ, должно быть просторным (чтобы не стесняло движение человека с вытянутыми руками), иметь возможность проветриваться, также необходимо наличие приточно- вытяжной вентиляции. </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 xml:space="preserve">2.9. Помещение, предназначенное для накопления ОРТЛ, должно быть удалено от бытовых помещений. </w:t>
      </w:r>
    </w:p>
    <w:p w:rsidR="00083FBE" w:rsidRPr="00A8739D" w:rsidRDefault="00083FBE" w:rsidP="00083FBE">
      <w:pPr>
        <w:widowControl w:val="0"/>
        <w:ind w:firstLine="709"/>
        <w:jc w:val="both"/>
        <w:rPr>
          <w:rStyle w:val="apple-converted-space"/>
          <w:rFonts w:ascii="Arial" w:hAnsi="Arial" w:cs="Arial"/>
          <w:sz w:val="24"/>
        </w:rPr>
      </w:pPr>
      <w:r w:rsidRPr="00A8739D">
        <w:rPr>
          <w:rFonts w:ascii="Arial" w:hAnsi="Arial" w:cs="Arial"/>
          <w:sz w:val="24"/>
        </w:rPr>
        <w:t>2.10. В помещении, предназначенном для накопления ОРТЛ, пол должен быть сделан из водонепроницаемого, несорбционного материала, предотвращающего попадание вредных веществ (в данном случае ртути) в окружающую среду.</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 xml:space="preserve">2.11.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помещении, где хранятся ОРТЛ, необходимо наличие емкости с водой не менее </w:t>
      </w:r>
      <w:smartTag w:uri="urn:schemas-microsoft-com:office:smarttags" w:element="metricconverter">
        <w:smartTagPr>
          <w:attr w:name="ProductID" w:val="10 литров"/>
        </w:smartTagPr>
        <w:r w:rsidRPr="00A8739D">
          <w:rPr>
            <w:rFonts w:ascii="Arial" w:hAnsi="Arial" w:cs="Arial"/>
            <w:sz w:val="24"/>
          </w:rPr>
          <w:t>10 литров</w:t>
        </w:r>
      </w:smartTag>
      <w:r w:rsidRPr="00A8739D">
        <w:rPr>
          <w:rFonts w:ascii="Arial" w:hAnsi="Arial" w:cs="Arial"/>
          <w:sz w:val="24"/>
        </w:rPr>
        <w:t>, а также запас реактивов (марганцевого калия).</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2.12.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 плотно закрывающейся крышкой, заполненной раствором марганцовокислого калия.</w:t>
      </w:r>
    </w:p>
    <w:p w:rsidR="00083FBE" w:rsidRPr="00A8739D" w:rsidRDefault="00083FBE" w:rsidP="00083FBE">
      <w:pPr>
        <w:widowControl w:val="0"/>
        <w:ind w:firstLine="709"/>
        <w:jc w:val="both"/>
        <w:rPr>
          <w:rStyle w:val="apple-converted-space"/>
          <w:rFonts w:ascii="Arial" w:hAnsi="Arial" w:cs="Arial"/>
          <w:sz w:val="24"/>
        </w:rPr>
      </w:pPr>
      <w:r w:rsidRPr="00A8739D">
        <w:rPr>
          <w:rFonts w:ascii="Arial" w:hAnsi="Arial" w:cs="Arial"/>
          <w:sz w:val="24"/>
        </w:rPr>
        <w:t>2.13. На разбитые лампы составляется акт произвольной формы , в котором указываются тип разбитых ламп, их количество, дата происшествия, место происшествия.</w:t>
      </w:r>
    </w:p>
    <w:p w:rsidR="00083FBE" w:rsidRPr="00A8739D" w:rsidRDefault="00083FBE" w:rsidP="00083FBE">
      <w:pPr>
        <w:widowControl w:val="0"/>
        <w:ind w:firstLine="709"/>
        <w:jc w:val="both"/>
        <w:rPr>
          <w:rStyle w:val="apple-converted-space"/>
          <w:rFonts w:ascii="Arial" w:hAnsi="Arial" w:cs="Arial"/>
          <w:sz w:val="24"/>
        </w:rPr>
      </w:pPr>
    </w:p>
    <w:p w:rsidR="00083FBE" w:rsidRPr="00A8739D" w:rsidRDefault="00083FBE" w:rsidP="00083FBE">
      <w:pPr>
        <w:widowControl w:val="0"/>
        <w:ind w:left="720" w:hanging="11"/>
        <w:jc w:val="both"/>
        <w:rPr>
          <w:rStyle w:val="apple-converted-space"/>
          <w:rFonts w:ascii="Arial" w:hAnsi="Arial" w:cs="Arial"/>
          <w:sz w:val="24"/>
        </w:rPr>
      </w:pPr>
      <w:r w:rsidRPr="00A8739D">
        <w:rPr>
          <w:rFonts w:ascii="Arial" w:hAnsi="Arial" w:cs="Arial"/>
          <w:sz w:val="24"/>
        </w:rPr>
        <w:t>2.14. Запрещается:</w:t>
      </w:r>
    </w:p>
    <w:p w:rsidR="00083FBE" w:rsidRPr="00A8739D" w:rsidRDefault="00083FBE" w:rsidP="00083FBE">
      <w:pPr>
        <w:widowControl w:val="0"/>
        <w:ind w:left="720"/>
        <w:jc w:val="both"/>
        <w:rPr>
          <w:rFonts w:ascii="Arial" w:hAnsi="Arial" w:cs="Arial"/>
          <w:spacing w:val="-20"/>
          <w:sz w:val="24"/>
        </w:rPr>
      </w:pPr>
    </w:p>
    <w:p w:rsidR="00083FBE" w:rsidRPr="00A8739D" w:rsidRDefault="00083FBE" w:rsidP="00083FBE">
      <w:pPr>
        <w:widowControl w:val="0"/>
        <w:ind w:left="720"/>
        <w:jc w:val="both"/>
        <w:rPr>
          <w:rFonts w:ascii="Arial" w:hAnsi="Arial" w:cs="Arial"/>
          <w:spacing w:val="-20"/>
          <w:sz w:val="24"/>
        </w:rPr>
      </w:pPr>
      <w:r w:rsidRPr="00A8739D">
        <w:rPr>
          <w:rFonts w:ascii="Arial" w:hAnsi="Arial" w:cs="Arial"/>
          <w:spacing w:val="-20"/>
          <w:sz w:val="24"/>
        </w:rPr>
        <w:t>2.14.1.Накапливать лампы под открытым небом.</w:t>
      </w:r>
    </w:p>
    <w:p w:rsidR="00083FBE" w:rsidRPr="00A8739D" w:rsidRDefault="00083FBE" w:rsidP="00083FBE">
      <w:pPr>
        <w:widowControl w:val="0"/>
        <w:ind w:left="720" w:hanging="11"/>
        <w:jc w:val="both"/>
        <w:rPr>
          <w:rStyle w:val="apple-converted-space"/>
          <w:rFonts w:ascii="Arial" w:hAnsi="Arial" w:cs="Arial"/>
          <w:spacing w:val="-20"/>
          <w:sz w:val="24"/>
        </w:rPr>
      </w:pPr>
      <w:r w:rsidRPr="00A8739D">
        <w:rPr>
          <w:rFonts w:ascii="Arial" w:hAnsi="Arial" w:cs="Arial"/>
          <w:spacing w:val="-20"/>
          <w:sz w:val="24"/>
        </w:rPr>
        <w:t>2.14.2. Накапливать в таких местах, где к ним могут иметь доступ дети.</w:t>
      </w:r>
    </w:p>
    <w:p w:rsidR="00083FBE" w:rsidRPr="00A8739D" w:rsidRDefault="00083FBE" w:rsidP="00083FBE">
      <w:pPr>
        <w:widowControl w:val="0"/>
        <w:ind w:left="720" w:hanging="11"/>
        <w:jc w:val="both"/>
        <w:rPr>
          <w:rFonts w:ascii="Arial" w:hAnsi="Arial" w:cs="Arial"/>
          <w:spacing w:val="-20"/>
          <w:sz w:val="24"/>
        </w:rPr>
      </w:pPr>
      <w:r w:rsidRPr="00A8739D">
        <w:rPr>
          <w:rFonts w:ascii="Arial" w:hAnsi="Arial" w:cs="Arial"/>
          <w:spacing w:val="-20"/>
          <w:sz w:val="24"/>
        </w:rPr>
        <w:t>2.14.3.Накапливать лампы без тары.</w:t>
      </w:r>
    </w:p>
    <w:p w:rsidR="00083FBE" w:rsidRPr="00A8739D" w:rsidRDefault="00083FBE" w:rsidP="00083FBE">
      <w:pPr>
        <w:widowControl w:val="0"/>
        <w:ind w:firstLine="709"/>
        <w:jc w:val="both"/>
        <w:rPr>
          <w:rFonts w:ascii="Arial" w:hAnsi="Arial" w:cs="Arial"/>
          <w:spacing w:val="-20"/>
          <w:sz w:val="24"/>
        </w:rPr>
      </w:pPr>
      <w:r w:rsidRPr="00A8739D">
        <w:rPr>
          <w:rFonts w:ascii="Arial" w:hAnsi="Arial" w:cs="Arial"/>
          <w:spacing w:val="-20"/>
          <w:sz w:val="24"/>
        </w:rPr>
        <w:t>2.14.4.Накапливать лампы в мягких картонных коробках, уложенных друг на друга.</w:t>
      </w:r>
    </w:p>
    <w:p w:rsidR="00083FBE" w:rsidRPr="00A8739D" w:rsidRDefault="00083FBE" w:rsidP="00083FBE">
      <w:pPr>
        <w:widowControl w:val="0"/>
        <w:ind w:firstLine="709"/>
        <w:jc w:val="both"/>
        <w:rPr>
          <w:rFonts w:ascii="Arial" w:hAnsi="Arial" w:cs="Arial"/>
          <w:spacing w:val="-20"/>
          <w:sz w:val="24"/>
        </w:rPr>
      </w:pPr>
      <w:r w:rsidRPr="00A8739D">
        <w:rPr>
          <w:rFonts w:ascii="Arial" w:hAnsi="Arial" w:cs="Arial"/>
          <w:spacing w:val="-20"/>
          <w:sz w:val="24"/>
        </w:rPr>
        <w:t>2.14.5. Накапливать лампы на  грунтовой поверхности</w:t>
      </w:r>
      <w:r w:rsidRPr="00A8739D">
        <w:rPr>
          <w:rStyle w:val="apple-converted-space"/>
          <w:rFonts w:ascii="Arial" w:hAnsi="Arial" w:cs="Arial"/>
          <w:spacing w:val="-20"/>
          <w:sz w:val="24"/>
        </w:rPr>
        <w:t> </w:t>
      </w:r>
    </w:p>
    <w:p w:rsidR="00083FBE" w:rsidRPr="00A8739D" w:rsidRDefault="00083FBE" w:rsidP="00083FBE">
      <w:pPr>
        <w:widowControl w:val="0"/>
        <w:ind w:firstLine="709"/>
        <w:jc w:val="both"/>
        <w:rPr>
          <w:rFonts w:ascii="Arial" w:hAnsi="Arial" w:cs="Arial"/>
          <w:spacing w:val="-20"/>
          <w:sz w:val="24"/>
        </w:rPr>
      </w:pPr>
    </w:p>
    <w:p w:rsidR="00083FBE" w:rsidRPr="00A8739D" w:rsidRDefault="00083FBE" w:rsidP="00083FBE">
      <w:pPr>
        <w:widowControl w:val="0"/>
        <w:ind w:firstLine="709"/>
        <w:jc w:val="center"/>
        <w:rPr>
          <w:rFonts w:ascii="Arial" w:hAnsi="Arial" w:cs="Arial"/>
          <w:b/>
          <w:spacing w:val="-20"/>
          <w:sz w:val="24"/>
        </w:rPr>
      </w:pPr>
      <w:r w:rsidRPr="00A8739D">
        <w:rPr>
          <w:rFonts w:ascii="Arial" w:hAnsi="Arial" w:cs="Arial"/>
          <w:b/>
          <w:spacing w:val="-20"/>
          <w:sz w:val="24"/>
        </w:rPr>
        <w:t>3.Учет отработанных ртутьсодержащих ламп</w:t>
      </w:r>
    </w:p>
    <w:p w:rsidR="00083FBE" w:rsidRPr="00A8739D" w:rsidRDefault="00083FBE" w:rsidP="00083FBE">
      <w:pPr>
        <w:widowControl w:val="0"/>
        <w:ind w:firstLine="709"/>
        <w:jc w:val="both"/>
        <w:rPr>
          <w:rFonts w:ascii="Arial" w:hAnsi="Arial" w:cs="Arial"/>
          <w:b/>
          <w:spacing w:val="-20"/>
          <w:sz w:val="24"/>
        </w:rPr>
      </w:pPr>
    </w:p>
    <w:p w:rsidR="00083FBE" w:rsidRPr="00A8739D" w:rsidRDefault="00083FBE" w:rsidP="00083FBE">
      <w:pPr>
        <w:widowControl w:val="0"/>
        <w:ind w:firstLine="709"/>
        <w:jc w:val="both"/>
        <w:rPr>
          <w:rFonts w:ascii="Arial" w:hAnsi="Arial" w:cs="Arial"/>
          <w:spacing w:val="-20"/>
          <w:sz w:val="24"/>
        </w:rPr>
      </w:pPr>
      <w:r w:rsidRPr="00A8739D">
        <w:rPr>
          <w:rFonts w:ascii="Arial" w:hAnsi="Arial" w:cs="Arial"/>
          <w:spacing w:val="-20"/>
          <w:sz w:val="24"/>
        </w:rPr>
        <w:t>3.1. Учет наличия и движения ОРТЛ организуется на всех предприятиях (организациях, учреждениях) независимо от форм собственности и ведомственной принадлежности</w:t>
      </w:r>
    </w:p>
    <w:p w:rsidR="00083FBE" w:rsidRPr="00A8739D" w:rsidRDefault="00083FBE" w:rsidP="00083FBE">
      <w:pPr>
        <w:widowControl w:val="0"/>
        <w:ind w:firstLine="709"/>
        <w:jc w:val="both"/>
        <w:rPr>
          <w:rFonts w:ascii="Arial" w:hAnsi="Arial" w:cs="Arial"/>
          <w:b/>
          <w:bCs/>
          <w:color w:val="004A80"/>
          <w:sz w:val="24"/>
        </w:rPr>
      </w:pPr>
      <w:r w:rsidRPr="00A8739D">
        <w:rPr>
          <w:rFonts w:ascii="Arial" w:hAnsi="Arial" w:cs="Arial"/>
          <w:sz w:val="24"/>
        </w:rPr>
        <w:t>3.2. Учет ведения в специальном журнале, где в обязательном порядке отмечается движение целых ртутьсодержащих ламп ОРТЛ.</w:t>
      </w:r>
    </w:p>
    <w:p w:rsidR="00083FBE" w:rsidRPr="00A8739D" w:rsidRDefault="00083FBE" w:rsidP="00083FBE">
      <w:pPr>
        <w:widowControl w:val="0"/>
        <w:ind w:firstLine="709"/>
        <w:jc w:val="both"/>
        <w:rPr>
          <w:rFonts w:ascii="Arial" w:hAnsi="Arial" w:cs="Arial"/>
          <w:sz w:val="24"/>
        </w:rPr>
      </w:pPr>
      <w:r w:rsidRPr="00A8739D">
        <w:rPr>
          <w:rFonts w:ascii="Arial" w:hAnsi="Arial" w:cs="Arial"/>
          <w:sz w:val="24"/>
        </w:rPr>
        <w:t xml:space="preserve">3.3. Страницы журнала должны быть пронумерованы, прошнурованы и скреплены печатью </w:t>
      </w:r>
    </w:p>
    <w:p w:rsidR="00083FBE" w:rsidRPr="00A8739D" w:rsidRDefault="00083FBE" w:rsidP="00083FBE">
      <w:pPr>
        <w:widowControl w:val="0"/>
        <w:ind w:firstLine="709"/>
        <w:jc w:val="both"/>
        <w:rPr>
          <w:rFonts w:ascii="Arial" w:hAnsi="Arial" w:cs="Arial"/>
          <w:b/>
          <w:sz w:val="24"/>
        </w:rPr>
      </w:pPr>
      <w:r w:rsidRPr="00A8739D">
        <w:rPr>
          <w:rFonts w:ascii="Arial" w:hAnsi="Arial" w:cs="Arial"/>
          <w:sz w:val="24"/>
        </w:rPr>
        <w:t>3.4 Журнал учета должен заполняться ответственным лицом. В журнал вносятся данные о поступивших и отработанных лампах. Обязательно указываются марка ламп, количество, дата приемки и лицо, которое сдает лампы.</w:t>
      </w:r>
    </w:p>
    <w:p w:rsidR="00083FBE" w:rsidRPr="00A8739D" w:rsidRDefault="00083FBE" w:rsidP="00083FBE">
      <w:pPr>
        <w:widowControl w:val="0"/>
        <w:rPr>
          <w:rFonts w:ascii="Arial" w:hAnsi="Arial" w:cs="Arial"/>
          <w:b/>
          <w:sz w:val="24"/>
        </w:rPr>
      </w:pPr>
    </w:p>
    <w:p w:rsidR="00083FBE" w:rsidRPr="00A8739D" w:rsidRDefault="00083FBE" w:rsidP="00083FBE">
      <w:pPr>
        <w:widowControl w:val="0"/>
        <w:ind w:left="720" w:hanging="11"/>
        <w:jc w:val="center"/>
        <w:rPr>
          <w:rFonts w:ascii="Arial" w:hAnsi="Arial" w:cs="Arial"/>
          <w:b/>
          <w:sz w:val="24"/>
        </w:rPr>
      </w:pPr>
      <w:r w:rsidRPr="00A8739D">
        <w:rPr>
          <w:rFonts w:ascii="Arial" w:hAnsi="Arial" w:cs="Arial"/>
          <w:b/>
          <w:sz w:val="24"/>
        </w:rPr>
        <w:t>4. Порядок сдачи, транспортировки и перевозки отработанных</w:t>
      </w:r>
      <w:r w:rsidRPr="00A8739D">
        <w:rPr>
          <w:rStyle w:val="apple-converted-space"/>
          <w:rFonts w:ascii="Arial" w:hAnsi="Arial" w:cs="Arial"/>
          <w:b/>
          <w:sz w:val="24"/>
        </w:rPr>
        <w:t xml:space="preserve"> </w:t>
      </w:r>
      <w:r w:rsidRPr="00A8739D">
        <w:rPr>
          <w:rFonts w:ascii="Arial" w:hAnsi="Arial" w:cs="Arial"/>
          <w:b/>
          <w:sz w:val="24"/>
        </w:rPr>
        <w:t>ртутьсодержащих ламп на утилизирующие предприятия</w:t>
      </w:r>
    </w:p>
    <w:p w:rsidR="00083FBE" w:rsidRPr="00A8739D" w:rsidRDefault="00083FBE" w:rsidP="00083FBE">
      <w:pPr>
        <w:widowControl w:val="0"/>
        <w:ind w:left="720" w:hanging="11"/>
        <w:jc w:val="both"/>
        <w:rPr>
          <w:rStyle w:val="apple-converted-space"/>
          <w:rFonts w:ascii="Arial" w:hAnsi="Arial" w:cs="Arial"/>
          <w:sz w:val="24"/>
        </w:rPr>
      </w:pPr>
    </w:p>
    <w:p w:rsidR="00083FBE" w:rsidRPr="00A8739D" w:rsidRDefault="00083FBE" w:rsidP="00083FBE">
      <w:pPr>
        <w:widowControl w:val="0"/>
        <w:ind w:left="720" w:hanging="11"/>
        <w:jc w:val="both"/>
        <w:rPr>
          <w:rFonts w:ascii="Arial" w:hAnsi="Arial" w:cs="Arial"/>
          <w:sz w:val="24"/>
        </w:rPr>
      </w:pPr>
      <w:r w:rsidRPr="00A8739D">
        <w:rPr>
          <w:rFonts w:ascii="Arial" w:hAnsi="Arial" w:cs="Arial"/>
          <w:sz w:val="24"/>
        </w:rPr>
        <w:t>4.1. ОРТЛ один раз за отчетный период, но не реже 1 раза в год.</w:t>
      </w:r>
    </w:p>
    <w:p w:rsidR="00083FBE" w:rsidRPr="00A8739D" w:rsidRDefault="00083FBE" w:rsidP="00083FBE">
      <w:pPr>
        <w:ind w:firstLine="709"/>
        <w:jc w:val="both"/>
        <w:rPr>
          <w:rFonts w:ascii="Arial" w:hAnsi="Arial" w:cs="Arial"/>
          <w:sz w:val="24"/>
        </w:rPr>
      </w:pPr>
      <w:r w:rsidRPr="00A8739D">
        <w:rPr>
          <w:rFonts w:ascii="Arial" w:hAnsi="Arial" w:cs="Arial"/>
          <w:sz w:val="24"/>
        </w:rPr>
        <w:t xml:space="preserve">4.2. Лампы принимаются только после предоставления данных по движению ОРТЛ и оплаты выставленного счета. </w:t>
      </w:r>
    </w:p>
    <w:p w:rsidR="00083FBE" w:rsidRPr="00A8739D" w:rsidRDefault="00083FBE" w:rsidP="00083FBE">
      <w:pPr>
        <w:ind w:firstLine="709"/>
        <w:jc w:val="both"/>
        <w:rPr>
          <w:rFonts w:ascii="Arial" w:hAnsi="Arial" w:cs="Arial"/>
          <w:sz w:val="24"/>
        </w:rPr>
      </w:pPr>
      <w:r w:rsidRPr="00A8739D">
        <w:rPr>
          <w:rFonts w:ascii="Arial" w:hAnsi="Arial" w:cs="Arial"/>
          <w:sz w:val="24"/>
        </w:rPr>
        <w:t>4.3. Отработанные лампы принимаются сухими, каждая лампа в отдельной таре. Исключается их битье и выпадение при погрузочных работах.</w:t>
      </w:r>
    </w:p>
    <w:p w:rsidR="00083FBE" w:rsidRPr="00A8739D" w:rsidRDefault="00083FBE" w:rsidP="00083FBE">
      <w:pPr>
        <w:ind w:firstLine="709"/>
        <w:jc w:val="both"/>
        <w:rPr>
          <w:rFonts w:ascii="Arial" w:hAnsi="Arial" w:cs="Arial"/>
          <w:b/>
          <w:bCs/>
          <w:color w:val="004A80"/>
          <w:sz w:val="24"/>
        </w:rPr>
      </w:pPr>
      <w:r w:rsidRPr="00A8739D">
        <w:rPr>
          <w:rFonts w:ascii="Arial" w:hAnsi="Arial" w:cs="Arial"/>
          <w:sz w:val="24"/>
        </w:rPr>
        <w:t>4.4. Перевозку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Pr="00A8739D"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sectPr w:rsidR="00083FBE" w:rsidSect="004F60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77" w:rsidRDefault="007A2F77" w:rsidP="00083FBE">
      <w:pPr>
        <w:spacing w:after="0" w:line="240" w:lineRule="auto"/>
      </w:pPr>
      <w:r>
        <w:separator/>
      </w:r>
    </w:p>
  </w:endnote>
  <w:endnote w:type="continuationSeparator" w:id="1">
    <w:p w:rsidR="007A2F77" w:rsidRDefault="007A2F77" w:rsidP="00083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77" w:rsidRDefault="007A2F77" w:rsidP="00083FBE">
      <w:pPr>
        <w:spacing w:after="0" w:line="240" w:lineRule="auto"/>
      </w:pPr>
      <w:r>
        <w:separator/>
      </w:r>
    </w:p>
  </w:footnote>
  <w:footnote w:type="continuationSeparator" w:id="1">
    <w:p w:rsidR="007A2F77" w:rsidRDefault="007A2F77" w:rsidP="00083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C3" w:rsidRDefault="006237C3" w:rsidP="00317B7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C3" w:rsidRDefault="006237C3">
    <w:pPr>
      <w:pStyle w:val="a3"/>
      <w:jc w:val="center"/>
    </w:pPr>
  </w:p>
  <w:p w:rsidR="006237C3" w:rsidRDefault="006237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919"/>
      <w:docPartObj>
        <w:docPartGallery w:val="Page Numbers (Top of Page)"/>
        <w:docPartUnique/>
      </w:docPartObj>
    </w:sdtPr>
    <w:sdtContent>
      <w:p w:rsidR="006237C3" w:rsidRDefault="004E1C11">
        <w:pPr>
          <w:pStyle w:val="a3"/>
          <w:jc w:val="center"/>
        </w:pPr>
        <w:fldSimple w:instr=" PAGE   \* MERGEFORMAT ">
          <w:r w:rsidR="001E29A3">
            <w:rPr>
              <w:noProof/>
            </w:rPr>
            <w:t>79</w:t>
          </w:r>
        </w:fldSimple>
      </w:p>
    </w:sdtContent>
  </w:sdt>
  <w:p w:rsidR="006237C3" w:rsidRDefault="006237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FBE"/>
    <w:rsid w:val="00064368"/>
    <w:rsid w:val="00076C0D"/>
    <w:rsid w:val="00083FBE"/>
    <w:rsid w:val="000F722C"/>
    <w:rsid w:val="001166AC"/>
    <w:rsid w:val="00176482"/>
    <w:rsid w:val="001E29A3"/>
    <w:rsid w:val="00247DE2"/>
    <w:rsid w:val="002639C6"/>
    <w:rsid w:val="00317B71"/>
    <w:rsid w:val="00375D5D"/>
    <w:rsid w:val="003E2796"/>
    <w:rsid w:val="004B72DC"/>
    <w:rsid w:val="004E1C11"/>
    <w:rsid w:val="004F60F0"/>
    <w:rsid w:val="00522A5F"/>
    <w:rsid w:val="005D40AE"/>
    <w:rsid w:val="006237C3"/>
    <w:rsid w:val="00661640"/>
    <w:rsid w:val="00682208"/>
    <w:rsid w:val="006C2FC6"/>
    <w:rsid w:val="00711484"/>
    <w:rsid w:val="00727B9E"/>
    <w:rsid w:val="007738EC"/>
    <w:rsid w:val="007A2F77"/>
    <w:rsid w:val="00862867"/>
    <w:rsid w:val="008757EF"/>
    <w:rsid w:val="009973CA"/>
    <w:rsid w:val="00BF4ACB"/>
    <w:rsid w:val="00CA3568"/>
    <w:rsid w:val="00D12DEF"/>
    <w:rsid w:val="00DF2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F0"/>
  </w:style>
  <w:style w:type="paragraph" w:styleId="1">
    <w:name w:val="heading 1"/>
    <w:basedOn w:val="a"/>
    <w:next w:val="a"/>
    <w:link w:val="10"/>
    <w:uiPriority w:val="99"/>
    <w:qFormat/>
    <w:rsid w:val="00083FBE"/>
    <w:pPr>
      <w:keepNext/>
      <w:spacing w:after="0" w:line="360" w:lineRule="auto"/>
      <w:jc w:val="center"/>
      <w:outlineLvl w:val="0"/>
    </w:pPr>
    <w:rPr>
      <w:rFonts w:ascii="Times New Roman" w:eastAsia="Times New Roman" w:hAnsi="Times New Roman" w:cs="Times New Roman"/>
      <w:b/>
      <w:sz w:val="20"/>
      <w:szCs w:val="20"/>
    </w:rPr>
  </w:style>
  <w:style w:type="paragraph" w:styleId="3">
    <w:name w:val="heading 3"/>
    <w:basedOn w:val="a"/>
    <w:next w:val="a"/>
    <w:link w:val="30"/>
    <w:uiPriority w:val="99"/>
    <w:qFormat/>
    <w:rsid w:val="00083FBE"/>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F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3FBE"/>
  </w:style>
  <w:style w:type="paragraph" w:styleId="a5">
    <w:name w:val="footer"/>
    <w:basedOn w:val="a"/>
    <w:link w:val="a6"/>
    <w:uiPriority w:val="99"/>
    <w:semiHidden/>
    <w:unhideWhenUsed/>
    <w:rsid w:val="00083F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3FBE"/>
  </w:style>
  <w:style w:type="character" w:customStyle="1" w:styleId="10">
    <w:name w:val="Заголовок 1 Знак"/>
    <w:basedOn w:val="a0"/>
    <w:link w:val="1"/>
    <w:uiPriority w:val="99"/>
    <w:rsid w:val="00083FBE"/>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083FBE"/>
    <w:rPr>
      <w:rFonts w:ascii="Times New Roman" w:eastAsia="Times New Roman" w:hAnsi="Times New Roman" w:cs="Times New Roman"/>
      <w:b/>
      <w:sz w:val="24"/>
      <w:szCs w:val="20"/>
    </w:rPr>
  </w:style>
  <w:style w:type="character" w:styleId="a7">
    <w:name w:val="Emphasis"/>
    <w:basedOn w:val="a0"/>
    <w:qFormat/>
    <w:rsid w:val="00083FBE"/>
    <w:rPr>
      <w:i/>
      <w:iCs/>
    </w:rPr>
  </w:style>
  <w:style w:type="paragraph" w:styleId="a8">
    <w:name w:val="No Spacing"/>
    <w:link w:val="a9"/>
    <w:uiPriority w:val="1"/>
    <w:qFormat/>
    <w:rsid w:val="00083FBE"/>
    <w:pPr>
      <w:spacing w:after="0" w:line="240" w:lineRule="auto"/>
    </w:pPr>
    <w:rPr>
      <w:rFonts w:ascii="Times New Roman" w:eastAsia="Times New Roman" w:hAnsi="Times New Roman" w:cs="Times New Roman"/>
      <w:sz w:val="28"/>
      <w:szCs w:val="28"/>
    </w:rPr>
  </w:style>
  <w:style w:type="paragraph" w:styleId="aa">
    <w:name w:val="Normal (Web)"/>
    <w:basedOn w:val="a"/>
    <w:rsid w:val="00083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083F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083FBE"/>
    <w:pPr>
      <w:spacing w:after="0" w:line="240" w:lineRule="auto"/>
      <w:ind w:firstLine="720"/>
    </w:pPr>
    <w:rPr>
      <w:rFonts w:ascii="Arial" w:eastAsia="Times New Roman" w:hAnsi="Arial" w:cs="Times New Roman"/>
      <w:snapToGrid w:val="0"/>
      <w:sz w:val="20"/>
      <w:szCs w:val="20"/>
    </w:rPr>
  </w:style>
  <w:style w:type="character" w:styleId="ab">
    <w:name w:val="footnote reference"/>
    <w:rsid w:val="00083FBE"/>
    <w:rPr>
      <w:vertAlign w:val="superscript"/>
    </w:rPr>
  </w:style>
  <w:style w:type="character" w:customStyle="1" w:styleId="ConsPlusNormal0">
    <w:name w:val="ConsPlusNormal Знак"/>
    <w:basedOn w:val="a0"/>
    <w:link w:val="ConsPlusNormal"/>
    <w:locked/>
    <w:rsid w:val="00083FBE"/>
    <w:rPr>
      <w:rFonts w:ascii="Arial" w:eastAsia="Times New Roman" w:hAnsi="Arial" w:cs="Arial"/>
      <w:sz w:val="20"/>
      <w:szCs w:val="20"/>
    </w:rPr>
  </w:style>
  <w:style w:type="character" w:customStyle="1" w:styleId="a9">
    <w:name w:val="Без интервала Знак"/>
    <w:link w:val="a8"/>
    <w:uiPriority w:val="1"/>
    <w:locked/>
    <w:rsid w:val="00083FBE"/>
    <w:rPr>
      <w:rFonts w:ascii="Times New Roman" w:eastAsia="Times New Roman" w:hAnsi="Times New Roman" w:cs="Times New Roman"/>
      <w:sz w:val="28"/>
      <w:szCs w:val="28"/>
    </w:rPr>
  </w:style>
  <w:style w:type="paragraph" w:customStyle="1" w:styleId="ConsPlusNonformat">
    <w:name w:val="ConsPlusNonformat"/>
    <w:uiPriority w:val="99"/>
    <w:rsid w:val="00083FB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rsid w:val="00083FBE"/>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083FBE"/>
    <w:pPr>
      <w:widowControl w:val="0"/>
      <w:spacing w:after="0" w:line="240" w:lineRule="auto"/>
      <w:ind w:right="19772"/>
    </w:pPr>
    <w:rPr>
      <w:rFonts w:ascii="Arial" w:eastAsia="Times New Roman" w:hAnsi="Arial" w:cs="Arial"/>
      <w:sz w:val="20"/>
      <w:szCs w:val="20"/>
    </w:rPr>
  </w:style>
  <w:style w:type="paragraph" w:styleId="ac">
    <w:name w:val="Subtitle"/>
    <w:basedOn w:val="a"/>
    <w:link w:val="ad"/>
    <w:qFormat/>
    <w:rsid w:val="00083FB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083FBE"/>
    <w:rPr>
      <w:rFonts w:ascii="Times New Roman" w:eastAsia="Times New Roman" w:hAnsi="Times New Roman" w:cs="Times New Roman"/>
      <w:b/>
      <w:bCs/>
      <w:sz w:val="20"/>
      <w:szCs w:val="20"/>
    </w:rPr>
  </w:style>
  <w:style w:type="character" w:customStyle="1" w:styleId="apple-converted-space">
    <w:name w:val="apple-converted-space"/>
    <w:basedOn w:val="a0"/>
    <w:rsid w:val="00083FBE"/>
  </w:style>
  <w:style w:type="table" w:styleId="ae">
    <w:name w:val="Table Grid"/>
    <w:basedOn w:val="a1"/>
    <w:uiPriority w:val="59"/>
    <w:rsid w:val="00623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79</Pages>
  <Words>15905</Words>
  <Characters>90663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2017-10-31T03:43:00Z</dcterms:created>
  <dcterms:modified xsi:type="dcterms:W3CDTF">2017-11-01T00:56:00Z</dcterms:modified>
</cp:coreProperties>
</file>