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ED4202" w:rsidP="00655DEF">
      <w:pPr>
        <w:pBdr>
          <w:bottom w:val="single" w:sz="12" w:space="0" w:color="auto"/>
        </w:pBdr>
        <w:ind w:right="256"/>
        <w:jc w:val="center"/>
        <w:rPr>
          <w:b/>
        </w:rPr>
      </w:pPr>
      <w:r>
        <w:rPr>
          <w:b/>
        </w:rPr>
        <w:t>2</w:t>
      </w:r>
      <w:r w:rsidR="00ED0568">
        <w:rPr>
          <w:b/>
        </w:rPr>
        <w:t>9</w:t>
      </w:r>
      <w:r w:rsidR="00D05D3C" w:rsidRPr="00D05D3C">
        <w:rPr>
          <w:b/>
        </w:rPr>
        <w:t xml:space="preserve"> </w:t>
      </w:r>
      <w:r w:rsidR="00ED0568">
        <w:rPr>
          <w:b/>
        </w:rPr>
        <w:t>марта</w:t>
      </w:r>
      <w:r w:rsidR="00A0284F">
        <w:rPr>
          <w:b/>
        </w:rPr>
        <w:t xml:space="preserve"> </w:t>
      </w:r>
      <w:r w:rsidR="00D05D3C" w:rsidRPr="00D05D3C">
        <w:rPr>
          <w:b/>
        </w:rPr>
        <w:t>201</w:t>
      </w:r>
      <w:r w:rsidR="00E73E03">
        <w:rPr>
          <w:b/>
        </w:rPr>
        <w:t>9</w:t>
      </w:r>
      <w:r w:rsidR="00D05D3C" w:rsidRPr="00D05D3C">
        <w:rPr>
          <w:b/>
        </w:rPr>
        <w:t xml:space="preserve"> года, выпуск № </w:t>
      </w:r>
      <w:r w:rsidR="00504730">
        <w:rPr>
          <w:b/>
        </w:rPr>
        <w:t>1</w:t>
      </w:r>
      <w:r w:rsidR="00E73E03">
        <w:rPr>
          <w:b/>
        </w:rPr>
        <w:t>1</w:t>
      </w:r>
      <w:r w:rsidR="00ED0568">
        <w:rPr>
          <w:b/>
        </w:rPr>
        <w:t>8</w:t>
      </w:r>
    </w:p>
    <w:p w:rsidR="00162234" w:rsidRDefault="00162234" w:rsidP="00655DEF">
      <w:pPr>
        <w:ind w:right="256" w:firstLine="540"/>
        <w:jc w:val="both"/>
        <w:rPr>
          <w:b/>
        </w:rPr>
      </w:pPr>
      <w:r w:rsidRPr="00D05D3C">
        <w:rPr>
          <w:b/>
        </w:rPr>
        <w:t xml:space="preserve">В  </w:t>
      </w:r>
      <w:r w:rsidR="00ED0568">
        <w:rPr>
          <w:b/>
        </w:rPr>
        <w:t>марте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00ED4202" w:rsidRPr="00822F40">
        <w:rPr>
          <w:b/>
        </w:rPr>
        <w:t>приняты следующие нормативно-правовые акты:</w:t>
      </w:r>
    </w:p>
    <w:p w:rsidR="00ED4202" w:rsidRDefault="00ED4202" w:rsidP="00ED4202">
      <w:pPr>
        <w:pStyle w:val="a8"/>
        <w:ind w:right="256" w:firstLine="567"/>
        <w:jc w:val="both"/>
      </w:pPr>
      <w:r>
        <w:t>1</w:t>
      </w:r>
      <w:r w:rsidRPr="00FC6A58">
        <w:t xml:space="preserve">. </w:t>
      </w:r>
      <w:r>
        <w:t xml:space="preserve"> </w:t>
      </w:r>
      <w:r w:rsidRPr="00FC6A58">
        <w:t xml:space="preserve">Решение Думы </w:t>
      </w:r>
      <w:r w:rsidR="004E0BBF">
        <w:t xml:space="preserve">муниципального образования </w:t>
      </w:r>
      <w:r>
        <w:t xml:space="preserve"> «Табарсук» </w:t>
      </w:r>
      <w:r w:rsidRPr="00FC6A58">
        <w:t xml:space="preserve">от </w:t>
      </w:r>
      <w:r>
        <w:t>2</w:t>
      </w:r>
      <w:r w:rsidR="00ED0568">
        <w:t>1</w:t>
      </w:r>
      <w:r w:rsidRPr="00FC6A58">
        <w:t>.</w:t>
      </w:r>
      <w:r>
        <w:t>0</w:t>
      </w:r>
      <w:r w:rsidR="00ED0568">
        <w:t>3</w:t>
      </w:r>
      <w:r w:rsidRPr="00FC6A58">
        <w:t>.201</w:t>
      </w:r>
      <w:r>
        <w:t>9</w:t>
      </w:r>
      <w:r w:rsidRPr="00FC6A58">
        <w:t xml:space="preserve">г. № </w:t>
      </w:r>
      <w:r>
        <w:t>3</w:t>
      </w:r>
      <w:r w:rsidR="00ED0568">
        <w:t>7</w:t>
      </w:r>
      <w:r w:rsidRPr="00FC6A58">
        <w:t>/</w:t>
      </w:r>
      <w:r>
        <w:t>4</w:t>
      </w:r>
      <w:r w:rsidRPr="00FC6A58">
        <w:t>-дмо  «</w:t>
      </w:r>
      <w:r>
        <w:t>О</w:t>
      </w:r>
      <w:r w:rsidR="00ED0568">
        <w:t xml:space="preserve"> внесении изменений в Положение о порядке управления и распоряжения муниципальным имуществом в муниц</w:t>
      </w:r>
      <w:r w:rsidR="00DB4074">
        <w:t>ипальном образовании «Табарсук»</w:t>
      </w:r>
      <w:r w:rsidR="00ED0568">
        <w:t>,   утвержденное решением Думы муниципального образования «Табарсук» от 10.04.2018г. № 126/3-дмо</w:t>
      </w:r>
      <w:r w:rsidR="005130C9">
        <w:t>»</w:t>
      </w:r>
      <w:r w:rsidR="00ED0568">
        <w:t>.</w:t>
      </w:r>
    </w:p>
    <w:p w:rsidR="004E0BBF" w:rsidRDefault="004E0BBF" w:rsidP="00ED4202">
      <w:pPr>
        <w:pStyle w:val="a8"/>
        <w:ind w:right="256" w:firstLine="567"/>
        <w:jc w:val="both"/>
      </w:pPr>
      <w:r>
        <w:t>2.</w:t>
      </w:r>
      <w:r w:rsidRPr="004E0BBF">
        <w:t xml:space="preserve"> </w:t>
      </w:r>
      <w:r w:rsidRPr="00FC6A58">
        <w:t xml:space="preserve">Решение Думы </w:t>
      </w:r>
      <w:r>
        <w:t xml:space="preserve">муниципального образования  «Табарсук» </w:t>
      </w:r>
      <w:r w:rsidRPr="00FC6A58">
        <w:t xml:space="preserve">от </w:t>
      </w:r>
      <w:r>
        <w:t>2</w:t>
      </w:r>
      <w:r w:rsidR="00891CBD">
        <w:t>1</w:t>
      </w:r>
      <w:r w:rsidRPr="00FC6A58">
        <w:t>.</w:t>
      </w:r>
      <w:r>
        <w:t>0</w:t>
      </w:r>
      <w:r w:rsidR="00891CBD">
        <w:t>3</w:t>
      </w:r>
      <w:r w:rsidRPr="00FC6A58">
        <w:t>.201</w:t>
      </w:r>
      <w:r>
        <w:t>9</w:t>
      </w:r>
      <w:r w:rsidRPr="00FC6A58">
        <w:t xml:space="preserve">г. № </w:t>
      </w:r>
      <w:r>
        <w:t>3</w:t>
      </w:r>
      <w:r w:rsidR="00891CBD">
        <w:t>8</w:t>
      </w:r>
      <w:r w:rsidRPr="00FC6A58">
        <w:t>/</w:t>
      </w:r>
      <w:r>
        <w:t>4</w:t>
      </w:r>
      <w:r w:rsidRPr="00FC6A58">
        <w:t>-дмо  «</w:t>
      </w:r>
      <w:r>
        <w:t xml:space="preserve">О внесении изменений в </w:t>
      </w:r>
      <w:r w:rsidR="00891CBD">
        <w:t>Положение о порядке сообщения главой муниципального образования «Табарсук»,  депутатами Думы муниципального образования «Табарсук»</w:t>
      </w:r>
      <w:r w:rsidR="00F46852">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решением Думы муниципального образования «Табарсук» от 4 мая 2018 года № 132/3-дмо </w:t>
      </w:r>
      <w:r w:rsidR="00562605">
        <w:t>(в редакции от 18 октября 2018 года № 8/4-дмо, от 18 декабря 2018 года № 25/4-дмо).</w:t>
      </w: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 xml:space="preserve">В </w:t>
      </w:r>
      <w:r w:rsidR="0021623F">
        <w:rPr>
          <w:b/>
        </w:rPr>
        <w:t>марте</w:t>
      </w:r>
      <w:r w:rsidRPr="00822F40">
        <w:rPr>
          <w:b/>
        </w:rPr>
        <w:t xml:space="preserve"> 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E73E03" w:rsidRPr="00822F40" w:rsidRDefault="00E73E03" w:rsidP="00655DEF">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МО «Табарсук» от </w:t>
      </w:r>
      <w:r w:rsidR="003C66C3">
        <w:t>07</w:t>
      </w:r>
      <w:r w:rsidRPr="00D05D3C">
        <w:t>.</w:t>
      </w:r>
      <w:r w:rsidR="003C66C3">
        <w:t>03.</w:t>
      </w:r>
      <w:r w:rsidRPr="00D05D3C">
        <w:t>201</w:t>
      </w:r>
      <w:r w:rsidR="00655DEF">
        <w:t>9</w:t>
      </w:r>
      <w:r w:rsidRPr="00D05D3C">
        <w:t xml:space="preserve">г. № </w:t>
      </w:r>
      <w:r w:rsidR="003C66C3">
        <w:t>11</w:t>
      </w:r>
      <w:r w:rsidRPr="00D05D3C">
        <w:t xml:space="preserve">-п </w:t>
      </w:r>
      <w:r>
        <w:t xml:space="preserve">«Об утверждении </w:t>
      </w:r>
      <w:r w:rsidR="003C66C3">
        <w:t>гарантированного перечня услуг, оказываемых специализированными службами по погребению на территории муниципального образования «Табарсук»</w:t>
      </w:r>
      <w:r w:rsidR="00ED4202">
        <w:t>».</w:t>
      </w:r>
    </w:p>
    <w:p w:rsidR="0025177D" w:rsidRDefault="008871E5" w:rsidP="0025177D">
      <w:pPr>
        <w:pStyle w:val="a8"/>
        <w:ind w:right="256" w:firstLine="567"/>
        <w:jc w:val="both"/>
      </w:pPr>
      <w:r>
        <w:t xml:space="preserve">2. Постановление </w:t>
      </w:r>
      <w:r w:rsidR="00760A16">
        <w:t xml:space="preserve"> </w:t>
      </w:r>
      <w:r>
        <w:t xml:space="preserve">администрации МО «Табарсук» от </w:t>
      </w:r>
      <w:r w:rsidR="0025177D">
        <w:t>07</w:t>
      </w:r>
      <w:r>
        <w:t>.0</w:t>
      </w:r>
      <w:r w:rsidR="0025177D">
        <w:t>3</w:t>
      </w:r>
      <w:r>
        <w:t>.201</w:t>
      </w:r>
      <w:r w:rsidR="00655DEF">
        <w:t>9</w:t>
      </w:r>
      <w:r w:rsidR="009E2D93">
        <w:t xml:space="preserve">г. № </w:t>
      </w:r>
      <w:r w:rsidR="0025177D">
        <w:t>12</w:t>
      </w:r>
      <w:r>
        <w:t xml:space="preserve">-п «Об </w:t>
      </w:r>
      <w:r w:rsidR="0025177D">
        <w:t>утверждении Положения о муниципальной пожарной охране муниципального образования «Табарсук».</w:t>
      </w:r>
    </w:p>
    <w:p w:rsidR="00655DEF" w:rsidRDefault="00655DEF" w:rsidP="00655DEF">
      <w:pPr>
        <w:pStyle w:val="a8"/>
        <w:ind w:right="256" w:firstLine="567"/>
        <w:jc w:val="both"/>
      </w:pPr>
      <w:r>
        <w:t xml:space="preserve">3. Постановление  администрации МО «Табарсук» от </w:t>
      </w:r>
      <w:r w:rsidR="0025177D">
        <w:t>07</w:t>
      </w:r>
      <w:r>
        <w:t>.0</w:t>
      </w:r>
      <w:r w:rsidR="0025177D">
        <w:t>3</w:t>
      </w:r>
      <w:r>
        <w:t>.201</w:t>
      </w:r>
      <w:r w:rsidR="00700CA6">
        <w:t>9</w:t>
      </w:r>
      <w:r>
        <w:t xml:space="preserve">г. № </w:t>
      </w:r>
      <w:r w:rsidR="0025177D">
        <w:t>13</w:t>
      </w:r>
      <w:r>
        <w:t>-п «</w:t>
      </w:r>
      <w:r w:rsidR="0025177D">
        <w:t xml:space="preserve">О порядке подготовки населения в области пожарной безопасности на территории муниципального образования «Табарсук </w:t>
      </w:r>
      <w:r w:rsidR="005B499D">
        <w:t>».</w:t>
      </w:r>
    </w:p>
    <w:p w:rsidR="00780A5A" w:rsidRDefault="00780A5A" w:rsidP="00780A5A">
      <w:pPr>
        <w:pStyle w:val="a8"/>
        <w:ind w:right="256" w:firstLine="567"/>
        <w:jc w:val="both"/>
      </w:pPr>
      <w:r>
        <w:t xml:space="preserve">4. Постановление  администрации МО «Табарсук» от </w:t>
      </w:r>
      <w:r w:rsidR="00425A85">
        <w:t>07</w:t>
      </w:r>
      <w:r>
        <w:t>.0</w:t>
      </w:r>
      <w:r w:rsidR="00425A85">
        <w:t>3</w:t>
      </w:r>
      <w:r>
        <w:t>.201</w:t>
      </w:r>
      <w:r w:rsidR="00700CA6">
        <w:t>9</w:t>
      </w:r>
      <w:r>
        <w:t xml:space="preserve">г. № </w:t>
      </w:r>
      <w:r w:rsidR="00425A85">
        <w:t>14</w:t>
      </w:r>
      <w:r>
        <w:t xml:space="preserve">-п «Об </w:t>
      </w:r>
      <w:r w:rsidR="00425A85">
        <w:t>обеспечении первичных мер пожарной безопасности в границах муниципального образования «Табарсук»</w:t>
      </w:r>
      <w:r w:rsidR="005B499D">
        <w:t>».</w:t>
      </w:r>
    </w:p>
    <w:p w:rsidR="00E73E03" w:rsidRDefault="005B499D" w:rsidP="005B499D">
      <w:pPr>
        <w:pStyle w:val="a8"/>
        <w:ind w:right="256" w:firstLine="567"/>
        <w:jc w:val="both"/>
      </w:pPr>
      <w:r>
        <w:t xml:space="preserve">5. Постановление  администрации МО «Табарсук» от </w:t>
      </w:r>
      <w:r w:rsidR="008618EB">
        <w:t>07</w:t>
      </w:r>
      <w:r>
        <w:t>.0</w:t>
      </w:r>
      <w:r w:rsidR="008618EB">
        <w:t>3</w:t>
      </w:r>
      <w:r>
        <w:t>.2019г. № 1</w:t>
      </w:r>
      <w:r w:rsidR="008618EB">
        <w:t>5</w:t>
      </w:r>
      <w:r>
        <w:t xml:space="preserve">-п «Об утверждении </w:t>
      </w:r>
      <w:r w:rsidR="008618EB">
        <w:t>порядка установления особо противопожарного режима в границах муниципального образования «Табарсук»</w:t>
      </w:r>
      <w:r>
        <w:t>».</w:t>
      </w:r>
    </w:p>
    <w:p w:rsidR="008618EB" w:rsidRDefault="008618EB" w:rsidP="008618EB">
      <w:pPr>
        <w:pStyle w:val="a8"/>
        <w:ind w:right="256" w:firstLine="567"/>
        <w:jc w:val="both"/>
      </w:pPr>
      <w:r>
        <w:t>6. Постановление  администрации МО «Табарсук» от 07.03.2019г. № 16-п «Об определении форм участия граждан в обеспечении первичных мер пожарной безопасности в границах муниципального образования «Табарсук»»».</w:t>
      </w:r>
    </w:p>
    <w:p w:rsidR="006D31E0" w:rsidRDefault="006D31E0" w:rsidP="006D31E0">
      <w:pPr>
        <w:pStyle w:val="a8"/>
        <w:ind w:right="256" w:firstLine="567"/>
        <w:jc w:val="both"/>
      </w:pPr>
      <w:r>
        <w:lastRenderedPageBreak/>
        <w:t>7. Постановление  администрации МО «Табарсук» от 07.03.2019г. № 17-п «Об оснащении территории общего пользования населенных пунктов первичными средствами тушения пожаров и противопожарным  инвентарем».</w:t>
      </w:r>
    </w:p>
    <w:p w:rsidR="00897BE3" w:rsidRDefault="00897BE3" w:rsidP="00897BE3">
      <w:pPr>
        <w:pStyle w:val="a8"/>
        <w:ind w:right="256" w:firstLine="567"/>
        <w:jc w:val="both"/>
      </w:pPr>
      <w:r>
        <w:t>8. Постановление  администрации МО «Табарсук» от 07.03.2019г. № 18-п «Об организации пожарно-профилактической работы в жилом секторе и на объектах (в местах) с массовым пребыванием людей».</w:t>
      </w:r>
    </w:p>
    <w:p w:rsidR="00897BE3" w:rsidRDefault="00897BE3" w:rsidP="00897BE3">
      <w:pPr>
        <w:pStyle w:val="a8"/>
        <w:ind w:right="256" w:firstLine="567"/>
        <w:jc w:val="both"/>
      </w:pPr>
      <w:r>
        <w:t>9. Постановление  администрации МО «Табарсук» от 07.03.2019г. № 19-п «О создании мест (площадок) накопления твердых коммунальных отходов  на территории муниципального образования «Табарсук»».</w:t>
      </w:r>
    </w:p>
    <w:p w:rsidR="00897BE3" w:rsidRDefault="00897BE3" w:rsidP="00897BE3">
      <w:pPr>
        <w:pStyle w:val="a8"/>
        <w:ind w:right="256" w:firstLine="567"/>
        <w:jc w:val="both"/>
      </w:pPr>
      <w:r>
        <w:t>10. Постановление  администрации МО «Табарсук» от 20.03.2019г. № 21-п «О внесении изменений в Положение о порядке сообщения муниципальными служащими администрации муниципального образования «Табарсук»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муниципального образования «Табарсук»</w:t>
      </w:r>
      <w:r w:rsidR="006D327D">
        <w:t xml:space="preserve"> от 13 марта 2018 года № 10-п (в редакции от 26 сентября 2018 года № 39-п, от 12 декабря 2018 года № 60-п)</w:t>
      </w:r>
      <w:r>
        <w:t>».</w:t>
      </w:r>
    </w:p>
    <w:p w:rsidR="00897BE3" w:rsidRDefault="00897BE3" w:rsidP="00897BE3">
      <w:pPr>
        <w:pStyle w:val="a8"/>
        <w:ind w:right="256" w:firstLine="567"/>
        <w:jc w:val="both"/>
      </w:pPr>
    </w:p>
    <w:p w:rsidR="008618EB" w:rsidRDefault="008618EB" w:rsidP="005B499D">
      <w:pPr>
        <w:pStyle w:val="a8"/>
        <w:ind w:right="256" w:firstLine="567"/>
        <w:jc w:val="both"/>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EC3198" w:rsidRDefault="00EC3198" w:rsidP="00655DEF">
      <w:pPr>
        <w:pStyle w:val="a8"/>
        <w:ind w:right="256"/>
        <w:jc w:val="both"/>
        <w:rPr>
          <w:sz w:val="32"/>
        </w:rPr>
      </w:pPr>
    </w:p>
    <w:p w:rsidR="006D4C90" w:rsidRDefault="006D4C90" w:rsidP="00655DEF">
      <w:pPr>
        <w:pStyle w:val="a8"/>
        <w:ind w:right="256"/>
        <w:jc w:val="both"/>
        <w:rPr>
          <w:sz w:val="32"/>
        </w:rPr>
      </w:pPr>
    </w:p>
    <w:p w:rsidR="006D4C90" w:rsidRDefault="006D4C90" w:rsidP="00655DEF">
      <w:pPr>
        <w:pStyle w:val="a8"/>
        <w:ind w:right="256"/>
        <w:jc w:val="both"/>
        <w:rPr>
          <w:sz w:val="32"/>
        </w:rPr>
      </w:pPr>
    </w:p>
    <w:p w:rsidR="006D4C90" w:rsidRDefault="006D4C90" w:rsidP="00655DEF">
      <w:pPr>
        <w:pStyle w:val="a8"/>
        <w:ind w:right="256"/>
        <w:jc w:val="both"/>
        <w:rPr>
          <w:sz w:val="32"/>
        </w:rPr>
      </w:pPr>
    </w:p>
    <w:p w:rsidR="006D4C90" w:rsidRDefault="006D4C90" w:rsidP="00655DEF">
      <w:pPr>
        <w:pStyle w:val="a8"/>
        <w:ind w:right="256"/>
        <w:jc w:val="both"/>
        <w:rPr>
          <w:sz w:val="32"/>
        </w:rPr>
      </w:pPr>
    </w:p>
    <w:p w:rsidR="00822F40" w:rsidRPr="009E2D93" w:rsidRDefault="009E2D93" w:rsidP="00655DEF">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Тираж-30 экземпляров.</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Адрес редакции - с.Табарсук, ул. Юбилейная, д.3</w:t>
      </w:r>
    </w:p>
    <w:p w:rsidR="00262616" w:rsidRDefault="00D05D3C" w:rsidP="00655DEF">
      <w:pPr>
        <w:pStyle w:val="a8"/>
        <w:ind w:right="256"/>
        <w:jc w:val="both"/>
        <w:rPr>
          <w:b/>
          <w:color w:val="000000"/>
          <w:sz w:val="26"/>
          <w:szCs w:val="26"/>
        </w:rPr>
      </w:pPr>
      <w:r w:rsidRPr="009E2D93">
        <w:rPr>
          <w:rStyle w:val="a7"/>
          <w:b/>
          <w:i w:val="0"/>
          <w:sz w:val="26"/>
          <w:szCs w:val="26"/>
        </w:rPr>
        <w:t xml:space="preserve">Номер подписан в печать </w:t>
      </w:r>
      <w:r w:rsidR="00EB523F">
        <w:rPr>
          <w:rStyle w:val="a7"/>
          <w:b/>
          <w:i w:val="0"/>
          <w:sz w:val="26"/>
          <w:szCs w:val="26"/>
        </w:rPr>
        <w:t>29</w:t>
      </w:r>
      <w:r w:rsidRPr="009E2D93">
        <w:rPr>
          <w:rStyle w:val="a7"/>
          <w:b/>
          <w:i w:val="0"/>
          <w:sz w:val="26"/>
          <w:szCs w:val="26"/>
        </w:rPr>
        <w:t xml:space="preserve"> </w:t>
      </w:r>
      <w:r w:rsidR="00EB523F">
        <w:rPr>
          <w:rStyle w:val="a7"/>
          <w:b/>
          <w:i w:val="0"/>
          <w:sz w:val="26"/>
          <w:szCs w:val="26"/>
        </w:rPr>
        <w:t>марта</w:t>
      </w:r>
      <w:r w:rsidR="009E2D93">
        <w:rPr>
          <w:rStyle w:val="a7"/>
          <w:b/>
          <w:i w:val="0"/>
          <w:sz w:val="26"/>
          <w:szCs w:val="26"/>
        </w:rPr>
        <w:t xml:space="preserve"> </w:t>
      </w:r>
      <w:r w:rsidRPr="009E2D93">
        <w:rPr>
          <w:rStyle w:val="a7"/>
          <w:b/>
          <w:i w:val="0"/>
          <w:sz w:val="26"/>
          <w:szCs w:val="26"/>
        </w:rPr>
        <w:t>201</w:t>
      </w:r>
      <w:r w:rsidR="00655DEF">
        <w:rPr>
          <w:rStyle w:val="a7"/>
          <w:b/>
          <w:i w:val="0"/>
          <w:sz w:val="26"/>
          <w:szCs w:val="26"/>
        </w:rPr>
        <w:t>9</w:t>
      </w:r>
      <w:r w:rsidRPr="009E2D93">
        <w:rPr>
          <w:rStyle w:val="a7"/>
          <w:b/>
          <w:i w:val="0"/>
          <w:sz w:val="26"/>
          <w:szCs w:val="26"/>
        </w:rPr>
        <w:t xml:space="preserve"> года.</w:t>
      </w:r>
      <w:r w:rsidR="00FB1358" w:rsidRPr="009E2D93">
        <w:rPr>
          <w:b/>
          <w:color w:val="000000"/>
          <w:sz w:val="26"/>
          <w:szCs w:val="26"/>
        </w:rPr>
        <w:t xml:space="preserve">       </w:t>
      </w:r>
    </w:p>
    <w:p w:rsidR="00A80886" w:rsidRPr="00214B00" w:rsidRDefault="00A80886" w:rsidP="00A80886">
      <w:pPr>
        <w:spacing w:after="0" w:line="240" w:lineRule="auto"/>
        <w:jc w:val="center"/>
        <w:rPr>
          <w:rFonts w:ascii="Arial" w:hAnsi="Arial" w:cs="Arial"/>
          <w:b/>
          <w:sz w:val="32"/>
          <w:szCs w:val="32"/>
        </w:rPr>
      </w:pPr>
      <w:r>
        <w:rPr>
          <w:rFonts w:ascii="Arial" w:hAnsi="Arial" w:cs="Arial"/>
          <w:b/>
          <w:sz w:val="32"/>
          <w:szCs w:val="32"/>
        </w:rPr>
        <w:lastRenderedPageBreak/>
        <w:t>21.03</w:t>
      </w:r>
      <w:r w:rsidRPr="00214B00">
        <w:rPr>
          <w:rFonts w:ascii="Arial" w:hAnsi="Arial" w:cs="Arial"/>
          <w:b/>
          <w:sz w:val="32"/>
          <w:szCs w:val="32"/>
        </w:rPr>
        <w:t>.201</w:t>
      </w:r>
      <w:r>
        <w:rPr>
          <w:rFonts w:ascii="Arial" w:hAnsi="Arial" w:cs="Arial"/>
          <w:b/>
          <w:sz w:val="32"/>
          <w:szCs w:val="32"/>
        </w:rPr>
        <w:t>9</w:t>
      </w:r>
      <w:r w:rsidRPr="00214B00">
        <w:rPr>
          <w:rFonts w:ascii="Arial" w:hAnsi="Arial" w:cs="Arial"/>
          <w:b/>
          <w:sz w:val="32"/>
          <w:szCs w:val="32"/>
        </w:rPr>
        <w:t xml:space="preserve"> </w:t>
      </w:r>
      <w:r>
        <w:rPr>
          <w:rFonts w:ascii="Arial" w:hAnsi="Arial" w:cs="Arial"/>
          <w:b/>
          <w:sz w:val="32"/>
          <w:szCs w:val="32"/>
        </w:rPr>
        <w:t xml:space="preserve">г. </w:t>
      </w:r>
      <w:r w:rsidRPr="00214B00">
        <w:rPr>
          <w:rFonts w:ascii="Arial" w:hAnsi="Arial" w:cs="Arial"/>
          <w:b/>
          <w:sz w:val="32"/>
          <w:szCs w:val="32"/>
        </w:rPr>
        <w:t>№</w:t>
      </w:r>
      <w:r>
        <w:rPr>
          <w:rFonts w:ascii="Arial" w:hAnsi="Arial" w:cs="Arial"/>
          <w:b/>
          <w:sz w:val="32"/>
          <w:szCs w:val="32"/>
        </w:rPr>
        <w:t xml:space="preserve"> 37/4</w:t>
      </w:r>
      <w:r w:rsidRPr="00214B00">
        <w:rPr>
          <w:rFonts w:ascii="Arial" w:hAnsi="Arial" w:cs="Arial"/>
          <w:b/>
          <w:sz w:val="32"/>
          <w:szCs w:val="32"/>
        </w:rPr>
        <w:t>-</w:t>
      </w:r>
      <w:r>
        <w:rPr>
          <w:rFonts w:ascii="Arial" w:hAnsi="Arial" w:cs="Arial"/>
          <w:b/>
          <w:sz w:val="32"/>
          <w:szCs w:val="32"/>
        </w:rPr>
        <w:t>дмо</w:t>
      </w:r>
    </w:p>
    <w:p w:rsidR="00A80886" w:rsidRPr="00214B00" w:rsidRDefault="00A80886" w:rsidP="00A80886">
      <w:pPr>
        <w:spacing w:after="0" w:line="240" w:lineRule="auto"/>
        <w:jc w:val="center"/>
        <w:rPr>
          <w:rFonts w:ascii="Arial" w:hAnsi="Arial" w:cs="Arial"/>
          <w:b/>
          <w:color w:val="000000"/>
          <w:spacing w:val="28"/>
          <w:sz w:val="32"/>
          <w:szCs w:val="32"/>
          <w:lang w:eastAsia="zh-CN"/>
        </w:rPr>
      </w:pPr>
      <w:r w:rsidRPr="00214B00">
        <w:rPr>
          <w:rFonts w:ascii="Arial" w:hAnsi="Arial" w:cs="Arial"/>
          <w:b/>
          <w:sz w:val="32"/>
          <w:szCs w:val="32"/>
        </w:rPr>
        <w:t>РОССИЙСКАЯ ФЕДЕРАЦИЯ</w:t>
      </w:r>
    </w:p>
    <w:p w:rsidR="00A80886" w:rsidRPr="00214B00" w:rsidRDefault="00A80886" w:rsidP="00A80886">
      <w:pPr>
        <w:spacing w:after="0" w:line="240" w:lineRule="auto"/>
        <w:jc w:val="center"/>
        <w:rPr>
          <w:rFonts w:ascii="Arial" w:hAnsi="Arial" w:cs="Arial"/>
          <w:b/>
          <w:sz w:val="32"/>
          <w:szCs w:val="32"/>
        </w:rPr>
      </w:pPr>
      <w:r w:rsidRPr="00214B00">
        <w:rPr>
          <w:rFonts w:ascii="Arial" w:hAnsi="Arial" w:cs="Arial"/>
          <w:b/>
          <w:sz w:val="32"/>
          <w:szCs w:val="32"/>
        </w:rPr>
        <w:t>ИРКУТСКАЯ ОБЛАСТЬ</w:t>
      </w:r>
    </w:p>
    <w:p w:rsidR="00A80886" w:rsidRPr="00214B00" w:rsidRDefault="00A80886" w:rsidP="00A80886">
      <w:pPr>
        <w:spacing w:after="0" w:line="240" w:lineRule="auto"/>
        <w:jc w:val="center"/>
        <w:rPr>
          <w:rFonts w:ascii="Arial" w:hAnsi="Arial" w:cs="Arial"/>
          <w:b/>
          <w:sz w:val="32"/>
          <w:szCs w:val="32"/>
          <w:lang w:eastAsia="ar-SA"/>
        </w:rPr>
      </w:pPr>
      <w:r w:rsidRPr="00214B00">
        <w:rPr>
          <w:rFonts w:ascii="Arial" w:hAnsi="Arial" w:cs="Arial"/>
          <w:b/>
          <w:sz w:val="32"/>
          <w:szCs w:val="32"/>
        </w:rPr>
        <w:t>АЛАРСКИЙ МУНИЦИПАЛЬНЫЙ РАЙОН</w:t>
      </w:r>
    </w:p>
    <w:p w:rsidR="00A80886" w:rsidRPr="00A80886" w:rsidRDefault="00A80886" w:rsidP="00A80886">
      <w:pPr>
        <w:pStyle w:val="2"/>
        <w:tabs>
          <w:tab w:val="left" w:pos="2040"/>
        </w:tabs>
        <w:spacing w:line="240" w:lineRule="auto"/>
        <w:jc w:val="center"/>
        <w:rPr>
          <w:rFonts w:ascii="Arial" w:hAnsi="Arial" w:cs="Arial"/>
          <w:color w:val="000000" w:themeColor="text1"/>
          <w:sz w:val="32"/>
          <w:szCs w:val="32"/>
        </w:rPr>
      </w:pPr>
      <w:r w:rsidRPr="00A80886">
        <w:rPr>
          <w:rFonts w:ascii="Arial" w:hAnsi="Arial" w:cs="Arial"/>
          <w:color w:val="000000" w:themeColor="text1"/>
          <w:sz w:val="32"/>
          <w:szCs w:val="32"/>
        </w:rPr>
        <w:t>МУНИЦИПАЛЬНОЕ ОБРАЗОВАНИЕ «ТАБАРСУК»</w:t>
      </w:r>
    </w:p>
    <w:p w:rsidR="00A80886" w:rsidRPr="00A80886" w:rsidRDefault="00A80886" w:rsidP="00A80886">
      <w:pPr>
        <w:pStyle w:val="2"/>
        <w:tabs>
          <w:tab w:val="left" w:pos="2040"/>
        </w:tabs>
        <w:spacing w:line="240" w:lineRule="auto"/>
        <w:jc w:val="center"/>
        <w:rPr>
          <w:rFonts w:ascii="Arial" w:hAnsi="Arial" w:cs="Arial"/>
          <w:color w:val="000000" w:themeColor="text1"/>
          <w:sz w:val="32"/>
          <w:szCs w:val="32"/>
        </w:rPr>
      </w:pPr>
      <w:r w:rsidRPr="00A80886">
        <w:rPr>
          <w:rFonts w:ascii="Arial" w:hAnsi="Arial" w:cs="Arial"/>
          <w:color w:val="000000" w:themeColor="text1"/>
          <w:sz w:val="32"/>
          <w:szCs w:val="32"/>
        </w:rPr>
        <w:t>ДУМА</w:t>
      </w:r>
    </w:p>
    <w:p w:rsidR="00A80886" w:rsidRPr="00214B00" w:rsidRDefault="00A80886" w:rsidP="00A80886">
      <w:pPr>
        <w:spacing w:after="0" w:line="240" w:lineRule="auto"/>
        <w:jc w:val="center"/>
        <w:rPr>
          <w:rFonts w:ascii="Arial" w:hAnsi="Arial" w:cs="Arial"/>
          <w:b/>
          <w:sz w:val="32"/>
          <w:szCs w:val="32"/>
        </w:rPr>
      </w:pPr>
      <w:r w:rsidRPr="00214B00">
        <w:rPr>
          <w:rFonts w:ascii="Arial" w:hAnsi="Arial" w:cs="Arial"/>
          <w:b/>
          <w:sz w:val="32"/>
          <w:szCs w:val="32"/>
        </w:rPr>
        <w:t>РЕШЕНИЕ</w:t>
      </w:r>
    </w:p>
    <w:p w:rsidR="00A80886" w:rsidRPr="002F592F" w:rsidRDefault="00A80886" w:rsidP="00A80886">
      <w:pPr>
        <w:spacing w:after="0" w:line="240" w:lineRule="auto"/>
        <w:rPr>
          <w:rFonts w:ascii="Arial" w:hAnsi="Arial" w:cs="Arial"/>
          <w:b/>
          <w:sz w:val="32"/>
          <w:szCs w:val="32"/>
        </w:rPr>
      </w:pPr>
    </w:p>
    <w:p w:rsidR="00A80886" w:rsidRPr="00214B00" w:rsidRDefault="00A80886" w:rsidP="00A80886">
      <w:pPr>
        <w:spacing w:after="0" w:line="240" w:lineRule="auto"/>
        <w:jc w:val="center"/>
        <w:rPr>
          <w:rFonts w:ascii="Arial" w:hAnsi="Arial" w:cs="Arial"/>
          <w:b/>
          <w:bCs/>
          <w:sz w:val="32"/>
          <w:szCs w:val="32"/>
        </w:rPr>
      </w:pPr>
      <w:r>
        <w:rPr>
          <w:rFonts w:ascii="Arial" w:hAnsi="Arial" w:cs="Arial"/>
          <w:b/>
          <w:caps/>
          <w:sz w:val="32"/>
          <w:szCs w:val="32"/>
        </w:rPr>
        <w:t xml:space="preserve">О ВНЕСЕНИИ ИЗМЕНЕНИЙ В ПОЛОЖЕНИЕ </w:t>
      </w:r>
      <w:r w:rsidRPr="00214B00">
        <w:rPr>
          <w:rFonts w:ascii="Arial" w:hAnsi="Arial" w:cs="Arial"/>
          <w:b/>
          <w:caps/>
          <w:sz w:val="32"/>
          <w:szCs w:val="32"/>
        </w:rPr>
        <w:t xml:space="preserve">О </w:t>
      </w:r>
      <w:r w:rsidRPr="00214B00">
        <w:rPr>
          <w:rFonts w:ascii="Arial" w:hAnsi="Arial" w:cs="Arial"/>
          <w:b/>
          <w:bCs/>
          <w:sz w:val="32"/>
          <w:szCs w:val="32"/>
        </w:rPr>
        <w:t>ПОРЯДКЕ</w:t>
      </w:r>
    </w:p>
    <w:p w:rsidR="00A80886" w:rsidRPr="00214B00" w:rsidRDefault="00A80886" w:rsidP="00A80886">
      <w:pPr>
        <w:spacing w:after="0" w:line="240" w:lineRule="auto"/>
        <w:jc w:val="center"/>
        <w:rPr>
          <w:rFonts w:ascii="Arial" w:hAnsi="Arial" w:cs="Arial"/>
          <w:b/>
          <w:bCs/>
          <w:sz w:val="32"/>
          <w:szCs w:val="32"/>
        </w:rPr>
      </w:pPr>
      <w:r>
        <w:rPr>
          <w:rFonts w:ascii="Arial" w:hAnsi="Arial" w:cs="Arial"/>
          <w:b/>
          <w:bCs/>
          <w:sz w:val="32"/>
          <w:szCs w:val="32"/>
        </w:rPr>
        <w:t xml:space="preserve">УПРАВЛЕНИЯ И РАСПОРЯЖЕНИЯ МУНИЦИПАЛЬНЫМ ИМУЩЕСТВОМ В МУНИЦИПАЛЬНОМ ОБРАЗОВАНИИ «ТАБАРСУК»,   УТВЕРЖДЕННОЕ РЕШЕНИЕМ ДУМЫ МУНИЦИПАЛЬНОГО ОБРАЗОВАНИЯ «ТАБАРСУК» ОТ 10.04.2018г.  №  126/3-дмо </w:t>
      </w:r>
    </w:p>
    <w:p w:rsidR="00A80886" w:rsidRPr="00A80886" w:rsidRDefault="00A80886" w:rsidP="00A80886">
      <w:pPr>
        <w:spacing w:after="0" w:line="240" w:lineRule="auto"/>
        <w:jc w:val="center"/>
        <w:rPr>
          <w:rFonts w:ascii="Arial" w:hAnsi="Arial" w:cs="Arial"/>
          <w:caps/>
          <w:sz w:val="32"/>
        </w:rPr>
      </w:pPr>
    </w:p>
    <w:p w:rsidR="00A80886" w:rsidRPr="00A80886" w:rsidRDefault="00A80886" w:rsidP="00A80886">
      <w:pPr>
        <w:pStyle w:val="ConsPlusNormal"/>
        <w:widowControl/>
        <w:tabs>
          <w:tab w:val="left" w:pos="709"/>
        </w:tabs>
        <w:jc w:val="both"/>
        <w:rPr>
          <w:sz w:val="24"/>
        </w:rPr>
      </w:pPr>
      <w:r w:rsidRPr="00A80886">
        <w:rPr>
          <w:sz w:val="24"/>
        </w:rPr>
        <w:t xml:space="preserve">            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«Табарсук», </w:t>
      </w:r>
      <w:r w:rsidRPr="00A80886">
        <w:rPr>
          <w:sz w:val="24"/>
          <w:szCs w:val="30"/>
        </w:rPr>
        <w:t>Дума муниципального образования «Табарсук»</w:t>
      </w:r>
    </w:p>
    <w:p w:rsidR="00A80886" w:rsidRPr="00541FFE" w:rsidRDefault="00A80886" w:rsidP="00A80886">
      <w:pPr>
        <w:widowControl w:val="0"/>
        <w:autoSpaceDE w:val="0"/>
        <w:autoSpaceDN w:val="0"/>
        <w:adjustRightInd w:val="0"/>
        <w:spacing w:after="0" w:line="240" w:lineRule="auto"/>
        <w:ind w:firstLine="709"/>
        <w:jc w:val="center"/>
        <w:rPr>
          <w:rFonts w:ascii="Arial" w:hAnsi="Arial" w:cs="Arial"/>
          <w:sz w:val="24"/>
          <w:szCs w:val="32"/>
        </w:rPr>
      </w:pPr>
    </w:p>
    <w:p w:rsidR="00A80886" w:rsidRPr="00541FFE" w:rsidRDefault="00A80886" w:rsidP="00A80886">
      <w:pPr>
        <w:widowControl w:val="0"/>
        <w:autoSpaceDE w:val="0"/>
        <w:autoSpaceDN w:val="0"/>
        <w:adjustRightInd w:val="0"/>
        <w:spacing w:after="0" w:line="240" w:lineRule="auto"/>
        <w:ind w:firstLine="709"/>
        <w:jc w:val="center"/>
        <w:rPr>
          <w:rFonts w:ascii="Arial" w:hAnsi="Arial" w:cs="Arial"/>
          <w:b/>
          <w:sz w:val="30"/>
          <w:szCs w:val="30"/>
        </w:rPr>
      </w:pPr>
      <w:r w:rsidRPr="00541FFE">
        <w:rPr>
          <w:rFonts w:ascii="Arial" w:hAnsi="Arial" w:cs="Arial"/>
          <w:b/>
          <w:sz w:val="30"/>
          <w:szCs w:val="30"/>
        </w:rPr>
        <w:t>РЕШИЛА:</w:t>
      </w:r>
    </w:p>
    <w:p w:rsidR="00A80886" w:rsidRPr="00541FFE" w:rsidRDefault="00A80886" w:rsidP="00A80886">
      <w:pPr>
        <w:widowControl w:val="0"/>
        <w:autoSpaceDE w:val="0"/>
        <w:autoSpaceDN w:val="0"/>
        <w:adjustRightInd w:val="0"/>
        <w:spacing w:after="0" w:line="240" w:lineRule="auto"/>
        <w:ind w:firstLine="709"/>
        <w:jc w:val="center"/>
        <w:rPr>
          <w:rFonts w:ascii="Arial" w:hAnsi="Arial" w:cs="Arial"/>
          <w:sz w:val="24"/>
          <w:szCs w:val="32"/>
        </w:rPr>
      </w:pP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1.</w:t>
      </w:r>
      <w:r>
        <w:rPr>
          <w:rFonts w:ascii="Arial" w:hAnsi="Arial" w:cs="Arial"/>
          <w:bCs/>
          <w:sz w:val="24"/>
          <w:szCs w:val="24"/>
        </w:rPr>
        <w:t xml:space="preserve"> В </w:t>
      </w:r>
      <w:r w:rsidRPr="00B94449">
        <w:rPr>
          <w:rFonts w:ascii="Arial" w:hAnsi="Arial" w:cs="Arial"/>
          <w:bCs/>
          <w:sz w:val="24"/>
          <w:szCs w:val="24"/>
        </w:rPr>
        <w:t xml:space="preserve">Положение </w:t>
      </w:r>
      <w:r w:rsidRPr="00B94449">
        <w:rPr>
          <w:rFonts w:ascii="Arial" w:hAnsi="Arial" w:cs="Arial"/>
          <w:sz w:val="24"/>
          <w:szCs w:val="24"/>
        </w:rPr>
        <w:t xml:space="preserve">о </w:t>
      </w:r>
      <w:r>
        <w:rPr>
          <w:rFonts w:ascii="Arial" w:hAnsi="Arial" w:cs="Arial"/>
          <w:bCs/>
          <w:sz w:val="24"/>
          <w:szCs w:val="24"/>
        </w:rPr>
        <w:t>порядке управления и распоряжения муниципальным имуществом в муниципальном образовании «Табарсук»,  утвержденное решением Думы муниципального образования «Табарсук» от 10.04.2018г.   № 126/3-дмо, внести следующие изменения:</w:t>
      </w: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абзаце третьем статьи 1 слова «передаваться по договорам мены, а также по другим договорам в случаях, предусмотренных действующим законодательством» исключить;</w:t>
      </w: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пункт 2 статьи 4 изложить в новой редакции:</w:t>
      </w:r>
    </w:p>
    <w:p w:rsidR="00A80886" w:rsidRPr="00286014" w:rsidRDefault="00A80886" w:rsidP="00A80886">
      <w:pPr>
        <w:pStyle w:val="a8"/>
        <w:ind w:firstLine="708"/>
        <w:jc w:val="both"/>
        <w:rPr>
          <w:rFonts w:ascii="Arial" w:hAnsi="Arial"/>
          <w:sz w:val="24"/>
          <w:szCs w:val="24"/>
        </w:rPr>
      </w:pPr>
      <w:r w:rsidRPr="00286014">
        <w:rPr>
          <w:rFonts w:ascii="Arial" w:hAnsi="Arial"/>
          <w:bCs/>
          <w:sz w:val="24"/>
          <w:szCs w:val="24"/>
        </w:rPr>
        <w:t>«</w:t>
      </w:r>
      <w:r>
        <w:rPr>
          <w:rFonts w:ascii="Arial" w:hAnsi="Arial"/>
          <w:bCs/>
          <w:sz w:val="24"/>
          <w:szCs w:val="24"/>
        </w:rPr>
        <w:t xml:space="preserve">2. </w:t>
      </w:r>
      <w:r w:rsidRPr="00286014">
        <w:rPr>
          <w:rFonts w:ascii="Arial" w:hAnsi="Arial"/>
          <w:sz w:val="24"/>
          <w:szCs w:val="24"/>
        </w:rPr>
        <w:t>Учет объектов (реестр), находящихся в муниципальной собственности, осуществляют уполномоченные должностные лица администрации муниципального образования.</w:t>
      </w:r>
    </w:p>
    <w:p w:rsidR="00A80886" w:rsidRPr="00286014" w:rsidRDefault="00A80886" w:rsidP="00A80886">
      <w:pPr>
        <w:pStyle w:val="a8"/>
        <w:ind w:firstLine="708"/>
        <w:jc w:val="both"/>
        <w:rPr>
          <w:rFonts w:ascii="Arial" w:hAnsi="Arial"/>
          <w:sz w:val="24"/>
          <w:szCs w:val="24"/>
        </w:rPr>
      </w:pPr>
      <w:r w:rsidRPr="00286014">
        <w:rPr>
          <w:rFonts w:ascii="Arial" w:hAnsi="Arial"/>
          <w:sz w:val="24"/>
          <w:szCs w:val="24"/>
        </w:rPr>
        <w:t>Объектами учета в реестрах являются:</w:t>
      </w:r>
    </w:p>
    <w:p w:rsidR="00A80886" w:rsidRPr="00286014" w:rsidRDefault="00A80886" w:rsidP="00A80886">
      <w:pPr>
        <w:pStyle w:val="a8"/>
        <w:ind w:firstLine="708"/>
        <w:jc w:val="both"/>
        <w:rPr>
          <w:rFonts w:ascii="Arial" w:hAnsi="Arial"/>
          <w:sz w:val="24"/>
          <w:szCs w:val="24"/>
        </w:rPr>
      </w:pPr>
      <w:r w:rsidRPr="00286014">
        <w:rPr>
          <w:rFonts w:ascii="Arial" w:hAnsi="Arial"/>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80886" w:rsidRPr="00286014" w:rsidRDefault="00A80886" w:rsidP="00A80886">
      <w:pPr>
        <w:pStyle w:val="a8"/>
        <w:ind w:firstLine="708"/>
        <w:jc w:val="both"/>
        <w:rPr>
          <w:rFonts w:ascii="Arial" w:hAnsi="Arial"/>
          <w:sz w:val="24"/>
          <w:szCs w:val="24"/>
        </w:rPr>
      </w:pPr>
      <w:bookmarkStart w:id="0" w:name="100014"/>
      <w:bookmarkEnd w:id="0"/>
      <w:r w:rsidRPr="00286014">
        <w:rPr>
          <w:rFonts w:ascii="Arial" w:hAnsi="Arial"/>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w:t>
      </w:r>
      <w:r w:rsidRPr="00286014">
        <w:rPr>
          <w:rFonts w:ascii="Arial" w:hAnsi="Arial"/>
          <w:sz w:val="24"/>
          <w:szCs w:val="24"/>
        </w:rPr>
        <w:lastRenderedPageBreak/>
        <w:t>которого превышает размер, установленный решением представительного органа муниципального образования «</w:t>
      </w:r>
      <w:r>
        <w:rPr>
          <w:rFonts w:ascii="Arial" w:hAnsi="Arial"/>
          <w:sz w:val="24"/>
          <w:szCs w:val="24"/>
        </w:rPr>
        <w:t>Табарсук</w:t>
      </w:r>
      <w:r w:rsidRPr="00286014">
        <w:rPr>
          <w:rFonts w:ascii="Arial" w:hAnsi="Arial"/>
          <w:sz w:val="24"/>
          <w:szCs w:val="24"/>
        </w:rPr>
        <w:t>»,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8" w:history="1">
        <w:r w:rsidRPr="00286014">
          <w:rPr>
            <w:rStyle w:val="afd"/>
            <w:rFonts w:ascii="Arial" w:hAnsi="Arial" w:cs="Arial"/>
            <w:sz w:val="24"/>
            <w:szCs w:val="24"/>
            <w:bdr w:val="none" w:sz="0" w:space="0" w:color="auto" w:frame="1"/>
          </w:rPr>
          <w:t>законом</w:t>
        </w:r>
      </w:hyperlink>
      <w:r w:rsidRPr="00286014">
        <w:rPr>
          <w:rFonts w:ascii="Arial" w:hAnsi="Arial"/>
          <w:sz w:val="24"/>
          <w:szCs w:val="24"/>
        </w:rPr>
        <w:t xml:space="preserve"> от 3 ноября 2006 г. N 174-ФЗ "Об автономных учреждениях"; </w:t>
      </w:r>
      <w:bookmarkStart w:id="1" w:name="100015"/>
      <w:bookmarkEnd w:id="1"/>
    </w:p>
    <w:p w:rsidR="00A80886" w:rsidRDefault="00A80886" w:rsidP="00A80886">
      <w:pPr>
        <w:pStyle w:val="a8"/>
        <w:ind w:firstLine="708"/>
        <w:jc w:val="both"/>
        <w:rPr>
          <w:rFonts w:ascii="Arial" w:hAnsi="Arial"/>
          <w:sz w:val="24"/>
          <w:szCs w:val="24"/>
        </w:rPr>
      </w:pPr>
      <w:r w:rsidRPr="00286014">
        <w:rPr>
          <w:rFonts w:ascii="Arial" w:hAnsi="Arial"/>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Pr>
          <w:rFonts w:ascii="Arial" w:hAnsi="Arial"/>
          <w:sz w:val="24"/>
          <w:szCs w:val="24"/>
        </w:rPr>
        <w:t>Табарсук</w:t>
      </w:r>
      <w:r w:rsidRPr="00286014">
        <w:rPr>
          <w:rFonts w:ascii="Arial" w:hAnsi="Arial"/>
          <w:sz w:val="24"/>
          <w:szCs w:val="24"/>
        </w:rPr>
        <w:t>», иные юридические лица, учредителем (участником) которых является муниципальное образование «</w:t>
      </w:r>
      <w:r>
        <w:rPr>
          <w:rFonts w:ascii="Arial" w:hAnsi="Arial"/>
          <w:sz w:val="24"/>
          <w:szCs w:val="24"/>
        </w:rPr>
        <w:t>Табарсук</w:t>
      </w:r>
      <w:r w:rsidRPr="00286014">
        <w:rPr>
          <w:rFonts w:ascii="Arial" w:hAnsi="Arial"/>
          <w:sz w:val="24"/>
          <w:szCs w:val="24"/>
        </w:rPr>
        <w:t>»</w:t>
      </w:r>
      <w:r>
        <w:rPr>
          <w:rFonts w:ascii="Arial" w:hAnsi="Arial"/>
          <w:sz w:val="24"/>
          <w:szCs w:val="24"/>
        </w:rPr>
        <w:t>»;</w:t>
      </w:r>
    </w:p>
    <w:p w:rsidR="00A80886" w:rsidRDefault="00A80886" w:rsidP="00A80886">
      <w:pPr>
        <w:pStyle w:val="a8"/>
        <w:ind w:firstLine="708"/>
        <w:jc w:val="both"/>
        <w:rPr>
          <w:rFonts w:ascii="Arial" w:hAnsi="Arial"/>
          <w:sz w:val="24"/>
          <w:szCs w:val="24"/>
        </w:rPr>
      </w:pPr>
      <w:r>
        <w:rPr>
          <w:rFonts w:ascii="Arial" w:hAnsi="Arial"/>
          <w:sz w:val="24"/>
          <w:szCs w:val="24"/>
        </w:rPr>
        <w:t>- в части 3 статьи 5 после «хозяйственных  обществ» добавить слова «и иных юридических лиц»;</w:t>
      </w:r>
    </w:p>
    <w:p w:rsidR="00A80886" w:rsidRDefault="00A80886" w:rsidP="00A80886">
      <w:pPr>
        <w:pStyle w:val="a8"/>
        <w:ind w:firstLine="708"/>
        <w:jc w:val="both"/>
        <w:rPr>
          <w:rFonts w:ascii="Arial" w:hAnsi="Arial"/>
          <w:sz w:val="24"/>
          <w:szCs w:val="24"/>
        </w:rPr>
      </w:pPr>
      <w:r>
        <w:rPr>
          <w:rFonts w:ascii="Arial" w:hAnsi="Arial"/>
          <w:sz w:val="24"/>
          <w:szCs w:val="24"/>
        </w:rPr>
        <w:t>- во втором абзаце части 3 статьи 5 слова «администрации» исключить;</w:t>
      </w:r>
    </w:p>
    <w:p w:rsidR="00A80886" w:rsidRDefault="00A80886" w:rsidP="00A80886">
      <w:pPr>
        <w:pStyle w:val="a8"/>
        <w:ind w:firstLine="708"/>
        <w:jc w:val="both"/>
        <w:rPr>
          <w:rFonts w:ascii="Arial" w:hAnsi="Arial"/>
          <w:sz w:val="24"/>
          <w:szCs w:val="24"/>
        </w:rPr>
      </w:pPr>
      <w:r>
        <w:rPr>
          <w:rFonts w:ascii="Arial" w:hAnsi="Arial"/>
          <w:sz w:val="24"/>
          <w:szCs w:val="24"/>
        </w:rPr>
        <w:t>- в абзаце третьем статьи 6 слова «и учреждений» исключить;</w:t>
      </w:r>
    </w:p>
    <w:p w:rsidR="00A80886" w:rsidRDefault="00A80886" w:rsidP="00A80886">
      <w:pPr>
        <w:pStyle w:val="a8"/>
        <w:ind w:firstLine="708"/>
        <w:jc w:val="both"/>
        <w:rPr>
          <w:rFonts w:ascii="Arial" w:hAnsi="Arial"/>
          <w:sz w:val="24"/>
          <w:szCs w:val="24"/>
        </w:rPr>
      </w:pPr>
      <w:r>
        <w:rPr>
          <w:rFonts w:ascii="Arial" w:hAnsi="Arial"/>
          <w:sz w:val="24"/>
          <w:szCs w:val="24"/>
        </w:rPr>
        <w:t>- в абзаце седьмом статьи 6 после слов «за земли» добавить слова «, предоставленные в аренду без торгов и на торгах»;</w:t>
      </w:r>
    </w:p>
    <w:p w:rsidR="00A80886" w:rsidRDefault="00A80886" w:rsidP="00A80886">
      <w:pPr>
        <w:pStyle w:val="a8"/>
        <w:ind w:firstLine="708"/>
        <w:jc w:val="both"/>
        <w:rPr>
          <w:rFonts w:ascii="Arial" w:hAnsi="Arial"/>
          <w:sz w:val="24"/>
          <w:szCs w:val="24"/>
        </w:rPr>
      </w:pPr>
      <w:r>
        <w:rPr>
          <w:rFonts w:ascii="Arial" w:hAnsi="Arial"/>
          <w:sz w:val="24"/>
          <w:szCs w:val="24"/>
        </w:rPr>
        <w:t>- в абзаце четвертом статьи 7 слова «и учреждений» исключить;</w:t>
      </w:r>
    </w:p>
    <w:p w:rsidR="00A80886" w:rsidRDefault="00A80886" w:rsidP="00A80886">
      <w:pPr>
        <w:pStyle w:val="a8"/>
        <w:ind w:firstLine="708"/>
        <w:jc w:val="both"/>
        <w:rPr>
          <w:rFonts w:ascii="Arial" w:hAnsi="Arial"/>
          <w:sz w:val="24"/>
          <w:szCs w:val="24"/>
        </w:rPr>
      </w:pPr>
      <w:r>
        <w:rPr>
          <w:rFonts w:ascii="Arial" w:hAnsi="Arial"/>
          <w:sz w:val="24"/>
          <w:szCs w:val="24"/>
        </w:rPr>
        <w:t>- в абзаце пятом статьи 7 слова «и товариществах» исключить;</w:t>
      </w:r>
    </w:p>
    <w:p w:rsidR="00A80886" w:rsidRDefault="00A80886" w:rsidP="00A80886">
      <w:pPr>
        <w:pStyle w:val="a8"/>
        <w:ind w:firstLine="708"/>
        <w:jc w:val="both"/>
        <w:rPr>
          <w:rFonts w:ascii="Arial" w:hAnsi="Arial"/>
          <w:sz w:val="24"/>
          <w:szCs w:val="24"/>
        </w:rPr>
      </w:pPr>
      <w:r>
        <w:rPr>
          <w:rFonts w:ascii="Arial" w:hAnsi="Arial"/>
          <w:sz w:val="24"/>
          <w:szCs w:val="24"/>
        </w:rPr>
        <w:t>- абзац девятый статьи 7 исключить;</w:t>
      </w:r>
    </w:p>
    <w:p w:rsidR="00A80886" w:rsidRDefault="00A80886" w:rsidP="00A80886">
      <w:pPr>
        <w:pStyle w:val="a8"/>
        <w:ind w:firstLine="708"/>
        <w:jc w:val="both"/>
        <w:rPr>
          <w:rFonts w:ascii="Arial" w:hAnsi="Arial"/>
          <w:sz w:val="24"/>
          <w:szCs w:val="24"/>
        </w:rPr>
      </w:pPr>
      <w:r>
        <w:rPr>
          <w:rFonts w:ascii="Arial" w:hAnsi="Arial"/>
          <w:sz w:val="24"/>
          <w:szCs w:val="24"/>
        </w:rPr>
        <w:t xml:space="preserve">- в абзаце девятом статьи 8 слова «администрации» исключить; </w:t>
      </w:r>
    </w:p>
    <w:p w:rsidR="00A80886" w:rsidRDefault="00A80886" w:rsidP="00A80886">
      <w:pPr>
        <w:pStyle w:val="a8"/>
        <w:ind w:firstLine="708"/>
        <w:jc w:val="both"/>
        <w:rPr>
          <w:rFonts w:ascii="Arial" w:hAnsi="Arial"/>
          <w:sz w:val="24"/>
          <w:szCs w:val="24"/>
        </w:rPr>
      </w:pPr>
      <w:r>
        <w:rPr>
          <w:rFonts w:ascii="Arial" w:hAnsi="Arial"/>
          <w:sz w:val="24"/>
          <w:szCs w:val="24"/>
        </w:rPr>
        <w:t>- в абзаце тринадцатом статьи 8 слова «юридическим и физическим лицам» заменить словами «предприятиям и муниципальным учреждениям»;</w:t>
      </w:r>
    </w:p>
    <w:p w:rsidR="00A80886" w:rsidRDefault="00A80886" w:rsidP="00A80886">
      <w:pPr>
        <w:pStyle w:val="a8"/>
        <w:ind w:firstLine="708"/>
        <w:jc w:val="both"/>
        <w:rPr>
          <w:rFonts w:ascii="Arial" w:hAnsi="Arial"/>
          <w:sz w:val="24"/>
          <w:szCs w:val="24"/>
        </w:rPr>
      </w:pPr>
      <w:r>
        <w:rPr>
          <w:rFonts w:ascii="Arial" w:hAnsi="Arial"/>
          <w:sz w:val="24"/>
          <w:szCs w:val="24"/>
        </w:rPr>
        <w:t>- часть 4 статьи  9 исключить;</w:t>
      </w:r>
    </w:p>
    <w:p w:rsidR="00A80886" w:rsidRDefault="00A80886" w:rsidP="00A80886">
      <w:pPr>
        <w:pStyle w:val="a8"/>
        <w:ind w:firstLine="708"/>
        <w:jc w:val="both"/>
        <w:rPr>
          <w:rFonts w:ascii="Arial" w:hAnsi="Arial"/>
          <w:sz w:val="24"/>
          <w:szCs w:val="24"/>
        </w:rPr>
      </w:pPr>
      <w:r>
        <w:rPr>
          <w:rFonts w:ascii="Arial" w:hAnsi="Arial"/>
          <w:sz w:val="24"/>
          <w:szCs w:val="24"/>
        </w:rPr>
        <w:t>- абзац 2 части 3 статьи 10 изложить в новой редакции:</w:t>
      </w:r>
    </w:p>
    <w:p w:rsidR="00A80886" w:rsidRDefault="00A80886" w:rsidP="00A80886">
      <w:pPr>
        <w:pStyle w:val="a8"/>
        <w:ind w:firstLine="708"/>
        <w:jc w:val="both"/>
        <w:rPr>
          <w:rFonts w:ascii="Arial" w:hAnsi="Arial"/>
          <w:sz w:val="24"/>
          <w:szCs w:val="24"/>
        </w:rPr>
      </w:pPr>
      <w:r>
        <w:rPr>
          <w:rFonts w:ascii="Arial" w:hAnsi="Arial"/>
          <w:sz w:val="24"/>
          <w:szCs w:val="24"/>
        </w:rPr>
        <w:t>«Состав муниципального имущества,  передаваемого в уставной фонд предприятия,   устанавливается передаточным актом или разделительным балансом, утверждаемым главой муниципального образования»;</w:t>
      </w:r>
    </w:p>
    <w:p w:rsidR="00A80886" w:rsidRDefault="00A80886" w:rsidP="00A80886">
      <w:pPr>
        <w:pStyle w:val="a8"/>
        <w:ind w:firstLine="708"/>
        <w:jc w:val="both"/>
        <w:rPr>
          <w:rFonts w:ascii="Arial" w:hAnsi="Arial"/>
          <w:sz w:val="24"/>
          <w:szCs w:val="24"/>
        </w:rPr>
      </w:pPr>
      <w:r>
        <w:rPr>
          <w:rFonts w:ascii="Arial" w:hAnsi="Arial"/>
          <w:sz w:val="24"/>
          <w:szCs w:val="24"/>
        </w:rPr>
        <w:t>- часть 2  статьи 11 исключить;</w:t>
      </w:r>
    </w:p>
    <w:p w:rsidR="00A80886" w:rsidRDefault="00A80886" w:rsidP="00A80886">
      <w:pPr>
        <w:pStyle w:val="a8"/>
        <w:ind w:firstLine="708"/>
        <w:jc w:val="both"/>
        <w:rPr>
          <w:rFonts w:ascii="Arial" w:hAnsi="Arial"/>
          <w:sz w:val="24"/>
          <w:szCs w:val="24"/>
        </w:rPr>
      </w:pPr>
      <w:r>
        <w:rPr>
          <w:rFonts w:ascii="Arial" w:hAnsi="Arial"/>
          <w:sz w:val="24"/>
          <w:szCs w:val="24"/>
        </w:rPr>
        <w:t>- части 3 и 4 статьи 18 исключить;</w:t>
      </w:r>
    </w:p>
    <w:p w:rsidR="00A80886" w:rsidRDefault="00A80886" w:rsidP="00A80886">
      <w:pPr>
        <w:pStyle w:val="a8"/>
        <w:ind w:firstLine="708"/>
        <w:jc w:val="both"/>
        <w:rPr>
          <w:rFonts w:ascii="Arial" w:hAnsi="Arial"/>
          <w:bCs/>
          <w:sz w:val="24"/>
          <w:szCs w:val="24"/>
        </w:rPr>
      </w:pPr>
      <w:r>
        <w:rPr>
          <w:rFonts w:ascii="Arial" w:hAnsi="Arial"/>
          <w:sz w:val="24"/>
          <w:szCs w:val="24"/>
        </w:rPr>
        <w:t>- в части 1 статьи 19 слова «совета депутатов» заменить словами «думы муниципального образования».</w:t>
      </w:r>
    </w:p>
    <w:p w:rsidR="00A80886" w:rsidRPr="00D61516" w:rsidRDefault="00A80886" w:rsidP="00A80886">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80886" w:rsidRPr="00D61516" w:rsidRDefault="00A80886" w:rsidP="00A80886">
      <w:pPr>
        <w:pStyle w:val="a8"/>
        <w:ind w:firstLine="708"/>
        <w:jc w:val="both"/>
        <w:rPr>
          <w:rFonts w:ascii="Arial" w:hAnsi="Arial"/>
          <w:sz w:val="24"/>
        </w:rPr>
      </w:pPr>
      <w:r>
        <w:rPr>
          <w:rFonts w:ascii="Arial" w:hAnsi="Arial"/>
          <w:sz w:val="24"/>
        </w:rPr>
        <w:t>3</w:t>
      </w:r>
      <w:r w:rsidRPr="00D61516">
        <w:rPr>
          <w:rFonts w:ascii="Arial" w:hAnsi="Arial"/>
          <w:sz w:val="24"/>
        </w:rPr>
        <w:t>. Настоящее решение вступает в силу после его официального опубликования.</w:t>
      </w:r>
    </w:p>
    <w:p w:rsidR="00A80886" w:rsidRPr="00D61516" w:rsidRDefault="00A80886" w:rsidP="00A80886">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A80886" w:rsidRPr="00D61516" w:rsidRDefault="00A80886" w:rsidP="00A80886">
      <w:pPr>
        <w:pStyle w:val="a8"/>
        <w:jc w:val="both"/>
        <w:rPr>
          <w:rFonts w:ascii="Arial" w:hAnsi="Arial"/>
          <w:shadow/>
          <w:sz w:val="24"/>
        </w:rPr>
      </w:pPr>
    </w:p>
    <w:p w:rsidR="00A80886" w:rsidRPr="00D61516" w:rsidRDefault="00A80886" w:rsidP="00A80886">
      <w:pPr>
        <w:pStyle w:val="a8"/>
        <w:jc w:val="both"/>
        <w:rPr>
          <w:rFonts w:ascii="Arial" w:hAnsi="Arial"/>
          <w:bCs/>
          <w:iCs/>
          <w:sz w:val="24"/>
        </w:rPr>
      </w:pPr>
    </w:p>
    <w:p w:rsidR="00A80886" w:rsidRPr="00D61516" w:rsidRDefault="00A80886" w:rsidP="00A80886">
      <w:pPr>
        <w:pStyle w:val="a8"/>
        <w:jc w:val="both"/>
        <w:rPr>
          <w:rFonts w:ascii="Arial" w:hAnsi="Arial"/>
          <w:color w:val="000000"/>
          <w:sz w:val="24"/>
        </w:rPr>
      </w:pPr>
      <w:r w:rsidRPr="00D61516">
        <w:rPr>
          <w:rFonts w:ascii="Arial" w:hAnsi="Arial"/>
          <w:color w:val="000000"/>
          <w:sz w:val="24"/>
        </w:rPr>
        <w:t>Председатель Думы,</w:t>
      </w:r>
    </w:p>
    <w:p w:rsidR="00A80886" w:rsidRPr="00D61516" w:rsidRDefault="00A80886" w:rsidP="00A80886">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A80886" w:rsidRPr="00D61516" w:rsidRDefault="00A80886" w:rsidP="00A80886">
      <w:pPr>
        <w:pStyle w:val="a8"/>
        <w:jc w:val="both"/>
        <w:rPr>
          <w:rFonts w:ascii="Arial" w:hAnsi="Arial"/>
          <w:color w:val="000000"/>
          <w:sz w:val="24"/>
        </w:rPr>
      </w:pPr>
      <w:r w:rsidRPr="00D61516">
        <w:rPr>
          <w:rFonts w:ascii="Arial" w:hAnsi="Arial"/>
          <w:color w:val="000000"/>
          <w:sz w:val="24"/>
        </w:rPr>
        <w:t>Т.С.Андреева</w:t>
      </w:r>
    </w:p>
    <w:p w:rsidR="00A80886" w:rsidRPr="00C03D7C" w:rsidRDefault="00A80886" w:rsidP="00A80886">
      <w:pPr>
        <w:widowControl w:val="0"/>
        <w:autoSpaceDE w:val="0"/>
        <w:autoSpaceDN w:val="0"/>
        <w:adjustRightInd w:val="0"/>
        <w:spacing w:after="0" w:line="216" w:lineRule="auto"/>
        <w:rPr>
          <w:rFonts w:ascii="Arial" w:hAnsi="Arial" w:cs="Arial"/>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6D4C90" w:rsidRDefault="006D4C90"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Pr="00214B00" w:rsidRDefault="00A80886" w:rsidP="00A80886">
      <w:pPr>
        <w:spacing w:after="0" w:line="240" w:lineRule="auto"/>
        <w:jc w:val="center"/>
        <w:rPr>
          <w:rFonts w:ascii="Arial" w:hAnsi="Arial" w:cs="Arial"/>
          <w:b/>
          <w:sz w:val="32"/>
          <w:szCs w:val="32"/>
        </w:rPr>
      </w:pPr>
      <w:r>
        <w:rPr>
          <w:rFonts w:ascii="Arial" w:hAnsi="Arial" w:cs="Arial"/>
          <w:b/>
          <w:sz w:val="32"/>
          <w:szCs w:val="32"/>
        </w:rPr>
        <w:lastRenderedPageBreak/>
        <w:t>21.03</w:t>
      </w:r>
      <w:r w:rsidRPr="00214B00">
        <w:rPr>
          <w:rFonts w:ascii="Arial" w:hAnsi="Arial" w:cs="Arial"/>
          <w:b/>
          <w:sz w:val="32"/>
          <w:szCs w:val="32"/>
        </w:rPr>
        <w:t>.201</w:t>
      </w:r>
      <w:r>
        <w:rPr>
          <w:rFonts w:ascii="Arial" w:hAnsi="Arial" w:cs="Arial"/>
          <w:b/>
          <w:sz w:val="32"/>
          <w:szCs w:val="32"/>
        </w:rPr>
        <w:t>9</w:t>
      </w:r>
      <w:r w:rsidRPr="00214B00">
        <w:rPr>
          <w:rFonts w:ascii="Arial" w:hAnsi="Arial" w:cs="Arial"/>
          <w:b/>
          <w:sz w:val="32"/>
          <w:szCs w:val="32"/>
        </w:rPr>
        <w:t xml:space="preserve"> </w:t>
      </w:r>
      <w:r>
        <w:rPr>
          <w:rFonts w:ascii="Arial" w:hAnsi="Arial" w:cs="Arial"/>
          <w:b/>
          <w:sz w:val="32"/>
          <w:szCs w:val="32"/>
        </w:rPr>
        <w:t xml:space="preserve">г. </w:t>
      </w:r>
      <w:r w:rsidRPr="00214B00">
        <w:rPr>
          <w:rFonts w:ascii="Arial" w:hAnsi="Arial" w:cs="Arial"/>
          <w:b/>
          <w:sz w:val="32"/>
          <w:szCs w:val="32"/>
        </w:rPr>
        <w:t>№</w:t>
      </w:r>
      <w:r>
        <w:rPr>
          <w:rFonts w:ascii="Arial" w:hAnsi="Arial" w:cs="Arial"/>
          <w:b/>
          <w:sz w:val="32"/>
          <w:szCs w:val="32"/>
        </w:rPr>
        <w:t xml:space="preserve"> 38/4</w:t>
      </w:r>
      <w:r w:rsidRPr="00214B00">
        <w:rPr>
          <w:rFonts w:ascii="Arial" w:hAnsi="Arial" w:cs="Arial"/>
          <w:b/>
          <w:sz w:val="32"/>
          <w:szCs w:val="32"/>
        </w:rPr>
        <w:t>-</w:t>
      </w:r>
      <w:r>
        <w:rPr>
          <w:rFonts w:ascii="Arial" w:hAnsi="Arial" w:cs="Arial"/>
          <w:b/>
          <w:sz w:val="32"/>
          <w:szCs w:val="32"/>
        </w:rPr>
        <w:t>дмо</w:t>
      </w:r>
    </w:p>
    <w:p w:rsidR="00A80886" w:rsidRPr="00214B00" w:rsidRDefault="00A80886" w:rsidP="00A80886">
      <w:pPr>
        <w:spacing w:after="0" w:line="240" w:lineRule="auto"/>
        <w:jc w:val="center"/>
        <w:rPr>
          <w:rFonts w:ascii="Arial" w:hAnsi="Arial" w:cs="Arial"/>
          <w:b/>
          <w:color w:val="000000"/>
          <w:spacing w:val="28"/>
          <w:sz w:val="32"/>
          <w:szCs w:val="32"/>
          <w:lang w:eastAsia="zh-CN"/>
        </w:rPr>
      </w:pPr>
      <w:r w:rsidRPr="00214B00">
        <w:rPr>
          <w:rFonts w:ascii="Arial" w:hAnsi="Arial" w:cs="Arial"/>
          <w:b/>
          <w:sz w:val="32"/>
          <w:szCs w:val="32"/>
        </w:rPr>
        <w:t>РОССИЙСКАЯ ФЕДЕРАЦИЯ</w:t>
      </w:r>
    </w:p>
    <w:p w:rsidR="00A80886" w:rsidRPr="00214B00" w:rsidRDefault="00A80886" w:rsidP="00A80886">
      <w:pPr>
        <w:spacing w:after="0" w:line="240" w:lineRule="auto"/>
        <w:jc w:val="center"/>
        <w:rPr>
          <w:rFonts w:ascii="Arial" w:hAnsi="Arial" w:cs="Arial"/>
          <w:b/>
          <w:sz w:val="32"/>
          <w:szCs w:val="32"/>
        </w:rPr>
      </w:pPr>
      <w:r w:rsidRPr="00214B00">
        <w:rPr>
          <w:rFonts w:ascii="Arial" w:hAnsi="Arial" w:cs="Arial"/>
          <w:b/>
          <w:sz w:val="32"/>
          <w:szCs w:val="32"/>
        </w:rPr>
        <w:t>ИРКУТСКАЯ ОБЛАСТЬ</w:t>
      </w:r>
    </w:p>
    <w:p w:rsidR="00A80886" w:rsidRPr="00214B00" w:rsidRDefault="00A80886" w:rsidP="00A80886">
      <w:pPr>
        <w:spacing w:after="0" w:line="240" w:lineRule="auto"/>
        <w:jc w:val="center"/>
        <w:rPr>
          <w:rFonts w:ascii="Arial" w:hAnsi="Arial" w:cs="Arial"/>
          <w:b/>
          <w:sz w:val="32"/>
          <w:szCs w:val="32"/>
          <w:lang w:eastAsia="ar-SA"/>
        </w:rPr>
      </w:pPr>
      <w:r w:rsidRPr="00214B00">
        <w:rPr>
          <w:rFonts w:ascii="Arial" w:hAnsi="Arial" w:cs="Arial"/>
          <w:b/>
          <w:sz w:val="32"/>
          <w:szCs w:val="32"/>
        </w:rPr>
        <w:t>АЛАРСКИЙ МУНИЦИПАЛЬНЫЙ РАЙОН</w:t>
      </w:r>
    </w:p>
    <w:p w:rsidR="00A80886" w:rsidRPr="00A80886" w:rsidRDefault="00A80886" w:rsidP="00A80886">
      <w:pPr>
        <w:pStyle w:val="2"/>
        <w:tabs>
          <w:tab w:val="left" w:pos="2040"/>
        </w:tabs>
        <w:spacing w:line="240" w:lineRule="auto"/>
        <w:jc w:val="center"/>
        <w:rPr>
          <w:rFonts w:ascii="Arial" w:hAnsi="Arial" w:cs="Arial"/>
          <w:color w:val="000000" w:themeColor="text1"/>
          <w:sz w:val="32"/>
          <w:szCs w:val="32"/>
        </w:rPr>
      </w:pPr>
      <w:r w:rsidRPr="00A80886">
        <w:rPr>
          <w:rFonts w:ascii="Arial" w:hAnsi="Arial" w:cs="Arial"/>
          <w:color w:val="000000" w:themeColor="text1"/>
          <w:sz w:val="32"/>
          <w:szCs w:val="32"/>
        </w:rPr>
        <w:t>МУНИЦИПАЛЬНОЕ ОБРАЗОВАНИЕ «ТАБАРСУК»</w:t>
      </w:r>
    </w:p>
    <w:p w:rsidR="00A80886" w:rsidRPr="00A80886" w:rsidRDefault="00A80886" w:rsidP="00A80886">
      <w:pPr>
        <w:pStyle w:val="2"/>
        <w:tabs>
          <w:tab w:val="left" w:pos="2040"/>
        </w:tabs>
        <w:spacing w:line="240" w:lineRule="auto"/>
        <w:jc w:val="center"/>
        <w:rPr>
          <w:rFonts w:ascii="Arial" w:hAnsi="Arial" w:cs="Arial"/>
          <w:color w:val="000000" w:themeColor="text1"/>
          <w:sz w:val="32"/>
          <w:szCs w:val="32"/>
        </w:rPr>
      </w:pPr>
      <w:r w:rsidRPr="00A80886">
        <w:rPr>
          <w:rFonts w:ascii="Arial" w:hAnsi="Arial" w:cs="Arial"/>
          <w:color w:val="000000" w:themeColor="text1"/>
          <w:sz w:val="32"/>
          <w:szCs w:val="32"/>
        </w:rPr>
        <w:t>ДУМА</w:t>
      </w:r>
    </w:p>
    <w:p w:rsidR="00A80886" w:rsidRPr="00214B00" w:rsidRDefault="00A80886" w:rsidP="00A80886">
      <w:pPr>
        <w:spacing w:after="0" w:line="240" w:lineRule="auto"/>
        <w:jc w:val="center"/>
        <w:rPr>
          <w:rFonts w:ascii="Arial" w:hAnsi="Arial" w:cs="Arial"/>
          <w:b/>
          <w:sz w:val="32"/>
          <w:szCs w:val="32"/>
        </w:rPr>
      </w:pPr>
      <w:r w:rsidRPr="00214B00">
        <w:rPr>
          <w:rFonts w:ascii="Arial" w:hAnsi="Arial" w:cs="Arial"/>
          <w:b/>
          <w:sz w:val="32"/>
          <w:szCs w:val="32"/>
        </w:rPr>
        <w:t>РЕШЕНИЕ</w:t>
      </w:r>
    </w:p>
    <w:p w:rsidR="00A80886" w:rsidRPr="002F592F" w:rsidRDefault="00A80886" w:rsidP="00A80886">
      <w:pPr>
        <w:spacing w:after="0" w:line="240" w:lineRule="auto"/>
        <w:rPr>
          <w:rFonts w:ascii="Arial" w:hAnsi="Arial" w:cs="Arial"/>
          <w:b/>
          <w:sz w:val="32"/>
          <w:szCs w:val="32"/>
        </w:rPr>
      </w:pPr>
    </w:p>
    <w:p w:rsidR="00A80886" w:rsidRPr="00214B00" w:rsidRDefault="00A80886" w:rsidP="00A80886">
      <w:pPr>
        <w:spacing w:after="0" w:line="240" w:lineRule="auto"/>
        <w:jc w:val="center"/>
        <w:rPr>
          <w:rFonts w:ascii="Arial" w:hAnsi="Arial" w:cs="Arial"/>
          <w:b/>
          <w:bCs/>
          <w:sz w:val="32"/>
          <w:szCs w:val="32"/>
        </w:rPr>
      </w:pPr>
      <w:r>
        <w:rPr>
          <w:rFonts w:ascii="Arial" w:hAnsi="Arial" w:cs="Arial"/>
          <w:b/>
          <w:caps/>
          <w:sz w:val="32"/>
          <w:szCs w:val="32"/>
        </w:rPr>
        <w:t xml:space="preserve">О ВНЕСЕНИИ ИЗМЕНЕНИЙ В ПОЛОЖЕНИЕ </w:t>
      </w:r>
      <w:r w:rsidRPr="00214B00">
        <w:rPr>
          <w:rFonts w:ascii="Arial" w:hAnsi="Arial" w:cs="Arial"/>
          <w:b/>
          <w:caps/>
          <w:sz w:val="32"/>
          <w:szCs w:val="32"/>
        </w:rPr>
        <w:t xml:space="preserve">О </w:t>
      </w:r>
      <w:r w:rsidRPr="00214B00">
        <w:rPr>
          <w:rFonts w:ascii="Arial" w:hAnsi="Arial" w:cs="Arial"/>
          <w:b/>
          <w:bCs/>
          <w:sz w:val="32"/>
          <w:szCs w:val="32"/>
        </w:rPr>
        <w:t>ПОРЯДКЕ</w:t>
      </w:r>
    </w:p>
    <w:p w:rsidR="00A80886" w:rsidRPr="00214B00" w:rsidRDefault="00A80886" w:rsidP="00A80886">
      <w:pPr>
        <w:spacing w:after="0" w:line="240" w:lineRule="auto"/>
        <w:jc w:val="center"/>
        <w:rPr>
          <w:rFonts w:ascii="Arial" w:hAnsi="Arial" w:cs="Arial"/>
          <w:b/>
          <w:bCs/>
          <w:sz w:val="32"/>
          <w:szCs w:val="32"/>
        </w:rPr>
      </w:pPr>
      <w:r w:rsidRPr="00214B00">
        <w:rPr>
          <w:rFonts w:ascii="Arial" w:hAnsi="Arial" w:cs="Arial"/>
          <w:b/>
          <w:bCs/>
          <w:sz w:val="32"/>
          <w:szCs w:val="32"/>
        </w:rPr>
        <w:t>СООБЩЕНИЯ ГЛАВОЙ МУНИЦИПАЛЬНОГО ОБРАЗОВАНИЯ</w:t>
      </w:r>
      <w:r>
        <w:rPr>
          <w:rFonts w:ascii="Arial" w:hAnsi="Arial" w:cs="Arial"/>
          <w:b/>
          <w:bCs/>
          <w:sz w:val="32"/>
          <w:szCs w:val="32"/>
        </w:rPr>
        <w:t xml:space="preserve"> </w:t>
      </w:r>
      <w:r w:rsidRPr="00214B00">
        <w:rPr>
          <w:rFonts w:ascii="Arial" w:hAnsi="Arial" w:cs="Arial"/>
          <w:b/>
          <w:caps/>
          <w:sz w:val="32"/>
          <w:szCs w:val="32"/>
        </w:rPr>
        <w:t>«</w:t>
      </w:r>
      <w:r>
        <w:rPr>
          <w:rFonts w:ascii="Arial" w:hAnsi="Arial" w:cs="Arial"/>
          <w:b/>
          <w:caps/>
          <w:sz w:val="32"/>
          <w:szCs w:val="32"/>
        </w:rPr>
        <w:t>Табарсук</w:t>
      </w:r>
      <w:r w:rsidRPr="00214B00">
        <w:rPr>
          <w:rFonts w:ascii="Arial" w:hAnsi="Arial" w:cs="Arial"/>
          <w:b/>
          <w:caps/>
          <w:sz w:val="32"/>
          <w:szCs w:val="32"/>
        </w:rPr>
        <w:t>»,</w:t>
      </w:r>
      <w:r w:rsidRPr="00214B00">
        <w:rPr>
          <w:rFonts w:ascii="Arial" w:hAnsi="Arial" w:cs="Arial"/>
          <w:b/>
          <w:bCs/>
          <w:sz w:val="32"/>
          <w:szCs w:val="32"/>
        </w:rPr>
        <w:t xml:space="preserve"> ДЕПУТАТАМИ ДУМЫ МУНИЦИПАЛЬНОГО ОБРАЗОВАНИЯ «</w:t>
      </w:r>
      <w:r>
        <w:rPr>
          <w:rFonts w:ascii="Arial" w:hAnsi="Arial" w:cs="Arial"/>
          <w:b/>
          <w:bCs/>
          <w:sz w:val="32"/>
          <w:szCs w:val="32"/>
        </w:rPr>
        <w:t>ТАБАРСУК</w:t>
      </w:r>
      <w:r w:rsidRPr="00214B00">
        <w:rPr>
          <w:rFonts w:ascii="Arial" w:hAnsi="Arial" w:cs="Arial"/>
          <w:b/>
          <w:bCs/>
          <w:sz w:val="32"/>
          <w:szCs w:val="32"/>
        </w:rPr>
        <w:t>»</w:t>
      </w:r>
      <w:r>
        <w:rPr>
          <w:rFonts w:ascii="Arial" w:hAnsi="Arial" w:cs="Arial"/>
          <w:b/>
          <w:bCs/>
          <w:sz w:val="32"/>
          <w:szCs w:val="32"/>
        </w:rPr>
        <w:t xml:space="preserve"> </w:t>
      </w:r>
      <w:r w:rsidRPr="00214B00">
        <w:rPr>
          <w:rFonts w:ascii="Arial"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b/>
          <w:bCs/>
          <w:sz w:val="32"/>
          <w:szCs w:val="32"/>
        </w:rPr>
        <w:t>,   УТВЕРЖДЕННОЕ РЕШЕНИЕМ ДУМЫ МУНИЦИПАЛЬНОГО ОБРАЗОВАНИЯ «ТАБАРСУК» ОТ 04.05.2018г.  №  132/3-дмо (В РЕДАКЦИИ ОТ 18 ОКТЯБРЯ 2018 ГОДА № 8/4-дмо,  ОТ 18 ДЕКАБРЯ 2018 ГОДА № 25/4-дмо)</w:t>
      </w:r>
    </w:p>
    <w:p w:rsidR="00A80886" w:rsidRPr="002F592F" w:rsidRDefault="00A80886" w:rsidP="00A80886">
      <w:pPr>
        <w:spacing w:after="0" w:line="240" w:lineRule="auto"/>
        <w:jc w:val="center"/>
        <w:rPr>
          <w:rFonts w:ascii="Arial" w:hAnsi="Arial" w:cs="Arial"/>
          <w:caps/>
          <w:sz w:val="24"/>
        </w:rPr>
      </w:pPr>
    </w:p>
    <w:p w:rsidR="00A80886" w:rsidRPr="00214B00" w:rsidRDefault="00A80886" w:rsidP="00A80886">
      <w:pPr>
        <w:widowControl w:val="0"/>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bCs/>
          <w:sz w:val="24"/>
          <w:szCs w:val="24"/>
        </w:rPr>
        <w:t xml:space="preserve">В соответствии с Федеральным </w:t>
      </w:r>
      <w:hyperlink r:id="rId9" w:history="1">
        <w:r w:rsidRPr="00214B00">
          <w:rPr>
            <w:rFonts w:ascii="Arial" w:hAnsi="Arial" w:cs="Arial"/>
            <w:bCs/>
            <w:sz w:val="24"/>
            <w:szCs w:val="24"/>
          </w:rPr>
          <w:t>законом</w:t>
        </w:r>
      </w:hyperlink>
      <w:r w:rsidRPr="00214B00">
        <w:rPr>
          <w:rFonts w:ascii="Arial" w:hAnsi="Arial" w:cs="Arial"/>
          <w:bCs/>
          <w:sz w:val="24"/>
          <w:szCs w:val="24"/>
        </w:rPr>
        <w:t xml:space="preserve"> от 25 декабря 2008 года № 273-ФЗ «О противодействии коррупции», </w:t>
      </w:r>
      <w:hyperlink r:id="rId10" w:history="1">
        <w:r w:rsidRPr="00214B00">
          <w:rPr>
            <w:rFonts w:ascii="Arial" w:hAnsi="Arial" w:cs="Arial"/>
            <w:bCs/>
            <w:sz w:val="24"/>
            <w:szCs w:val="24"/>
          </w:rPr>
          <w:t>Указом</w:t>
        </w:r>
      </w:hyperlink>
      <w:r w:rsidRPr="00214B00">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w:t>
      </w:r>
      <w:r w:rsidRPr="00214B00">
        <w:rPr>
          <w:rFonts w:ascii="Arial" w:hAnsi="Arial" w:cs="Arial"/>
          <w:sz w:val="24"/>
          <w:szCs w:val="24"/>
        </w:rPr>
        <w:t xml:space="preserve"> муниципального образования «</w:t>
      </w:r>
      <w:r>
        <w:rPr>
          <w:rFonts w:ascii="Arial" w:hAnsi="Arial" w:cs="Arial"/>
          <w:sz w:val="24"/>
          <w:szCs w:val="24"/>
        </w:rPr>
        <w:t>Табарсук</w:t>
      </w:r>
      <w:r w:rsidRPr="00214B00">
        <w:rPr>
          <w:rFonts w:ascii="Arial" w:hAnsi="Arial" w:cs="Arial"/>
          <w:sz w:val="24"/>
          <w:szCs w:val="24"/>
        </w:rPr>
        <w:t>»</w:t>
      </w:r>
      <w:r>
        <w:rPr>
          <w:rFonts w:ascii="Arial" w:hAnsi="Arial" w:cs="Arial"/>
          <w:bCs/>
          <w:sz w:val="24"/>
          <w:szCs w:val="24"/>
        </w:rPr>
        <w:t xml:space="preserve">, </w:t>
      </w:r>
      <w:r w:rsidRPr="00214B00">
        <w:rPr>
          <w:rFonts w:ascii="Arial" w:hAnsi="Arial" w:cs="Arial"/>
          <w:sz w:val="24"/>
          <w:szCs w:val="24"/>
        </w:rPr>
        <w:t>Дума муниципального образования «</w:t>
      </w:r>
      <w:r>
        <w:rPr>
          <w:rFonts w:ascii="Arial" w:hAnsi="Arial" w:cs="Arial"/>
          <w:sz w:val="24"/>
          <w:szCs w:val="24"/>
        </w:rPr>
        <w:t>Табарсук</w:t>
      </w:r>
      <w:r w:rsidRPr="00214B00">
        <w:rPr>
          <w:rFonts w:ascii="Arial" w:hAnsi="Arial" w:cs="Arial"/>
          <w:sz w:val="24"/>
          <w:szCs w:val="24"/>
        </w:rPr>
        <w:t>»</w:t>
      </w:r>
    </w:p>
    <w:p w:rsidR="00A80886" w:rsidRPr="00541FFE" w:rsidRDefault="00A80886" w:rsidP="00A80886">
      <w:pPr>
        <w:widowControl w:val="0"/>
        <w:autoSpaceDE w:val="0"/>
        <w:autoSpaceDN w:val="0"/>
        <w:adjustRightInd w:val="0"/>
        <w:spacing w:after="0" w:line="240" w:lineRule="auto"/>
        <w:ind w:firstLine="709"/>
        <w:jc w:val="center"/>
        <w:rPr>
          <w:rFonts w:ascii="Arial" w:hAnsi="Arial" w:cs="Arial"/>
          <w:sz w:val="24"/>
          <w:szCs w:val="32"/>
        </w:rPr>
      </w:pPr>
    </w:p>
    <w:p w:rsidR="00A80886" w:rsidRPr="00541FFE" w:rsidRDefault="00A80886" w:rsidP="00A80886">
      <w:pPr>
        <w:widowControl w:val="0"/>
        <w:autoSpaceDE w:val="0"/>
        <w:autoSpaceDN w:val="0"/>
        <w:adjustRightInd w:val="0"/>
        <w:spacing w:after="0" w:line="240" w:lineRule="auto"/>
        <w:ind w:firstLine="709"/>
        <w:jc w:val="center"/>
        <w:rPr>
          <w:rFonts w:ascii="Arial" w:hAnsi="Arial" w:cs="Arial"/>
          <w:b/>
          <w:sz w:val="30"/>
          <w:szCs w:val="30"/>
        </w:rPr>
      </w:pPr>
      <w:r w:rsidRPr="00541FFE">
        <w:rPr>
          <w:rFonts w:ascii="Arial" w:hAnsi="Arial" w:cs="Arial"/>
          <w:b/>
          <w:sz w:val="30"/>
          <w:szCs w:val="30"/>
        </w:rPr>
        <w:t>РЕШИЛА:</w:t>
      </w:r>
    </w:p>
    <w:p w:rsidR="00A80886" w:rsidRPr="00541FFE" w:rsidRDefault="00A80886" w:rsidP="00A80886">
      <w:pPr>
        <w:widowControl w:val="0"/>
        <w:autoSpaceDE w:val="0"/>
        <w:autoSpaceDN w:val="0"/>
        <w:adjustRightInd w:val="0"/>
        <w:spacing w:after="0" w:line="240" w:lineRule="auto"/>
        <w:ind w:firstLine="709"/>
        <w:jc w:val="center"/>
        <w:rPr>
          <w:rFonts w:ascii="Arial" w:hAnsi="Arial" w:cs="Arial"/>
          <w:sz w:val="24"/>
          <w:szCs w:val="32"/>
        </w:rPr>
      </w:pP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1.</w:t>
      </w:r>
      <w:r>
        <w:rPr>
          <w:rFonts w:ascii="Arial" w:hAnsi="Arial" w:cs="Arial"/>
          <w:bCs/>
          <w:sz w:val="24"/>
          <w:szCs w:val="24"/>
        </w:rPr>
        <w:t xml:space="preserve"> В </w:t>
      </w:r>
      <w:r w:rsidRPr="00B94449">
        <w:rPr>
          <w:rFonts w:ascii="Arial" w:hAnsi="Arial" w:cs="Arial"/>
          <w:bCs/>
          <w:sz w:val="24"/>
          <w:szCs w:val="24"/>
        </w:rPr>
        <w:t xml:space="preserve">Положение </w:t>
      </w:r>
      <w:r w:rsidRPr="00B94449">
        <w:rPr>
          <w:rFonts w:ascii="Arial" w:hAnsi="Arial" w:cs="Arial"/>
          <w:sz w:val="24"/>
          <w:szCs w:val="24"/>
        </w:rPr>
        <w:t xml:space="preserve">о </w:t>
      </w:r>
      <w:r w:rsidRPr="00B94449">
        <w:rPr>
          <w:rFonts w:ascii="Arial" w:hAnsi="Arial" w:cs="Arial"/>
          <w:bCs/>
          <w:sz w:val="24"/>
          <w:szCs w:val="24"/>
        </w:rPr>
        <w:t>порядке сообщения главой муниципального образования</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w:t>
      </w:r>
      <w:r w:rsidRPr="00B94449">
        <w:rPr>
          <w:rFonts w:ascii="Arial" w:hAnsi="Arial" w:cs="Arial"/>
          <w:bCs/>
          <w:sz w:val="24"/>
          <w:szCs w:val="24"/>
        </w:rPr>
        <w:t xml:space="preserve"> депутатами Думы</w:t>
      </w:r>
      <w:r w:rsidRPr="00B94449">
        <w:rPr>
          <w:rFonts w:ascii="Arial" w:hAnsi="Arial" w:cs="Arial"/>
          <w:sz w:val="24"/>
          <w:szCs w:val="24"/>
        </w:rPr>
        <w:t xml:space="preserve"> муниципального образования «</w:t>
      </w:r>
      <w:r>
        <w:rPr>
          <w:rFonts w:ascii="Arial" w:hAnsi="Arial" w:cs="Arial"/>
          <w:sz w:val="24"/>
          <w:szCs w:val="24"/>
        </w:rPr>
        <w:t>Табарсук</w:t>
      </w:r>
      <w:r w:rsidRPr="00B94449">
        <w:rPr>
          <w:rFonts w:ascii="Arial" w:hAnsi="Arial" w:cs="Arial"/>
          <w:sz w:val="24"/>
          <w:szCs w:val="24"/>
        </w:rPr>
        <w:t xml:space="preserve">» </w:t>
      </w:r>
      <w:r w:rsidRPr="00B94449">
        <w:rPr>
          <w:rFonts w:ascii="Arial" w:hAnsi="Arial" w:cs="Arial"/>
          <w:bCs/>
          <w:sz w:val="24"/>
          <w:szCs w:val="24"/>
        </w:rPr>
        <w:t xml:space="preserve">о возникновении личной заинтересованности при исполнении должностных обязанностей, которая приводит или может привести к </w:t>
      </w:r>
      <w:r>
        <w:rPr>
          <w:rFonts w:ascii="Arial" w:hAnsi="Arial" w:cs="Arial"/>
          <w:bCs/>
          <w:sz w:val="24"/>
          <w:szCs w:val="24"/>
        </w:rPr>
        <w:t>конфликту интересов,  утвержденное решением Думы муниципального образования «Табарсук» от 04.05.2018г.   № 132/3-дмо (в редакции от 18 октября 2018 года № 8/4-дмо, от 18 декабря 2018 года № 25/4-дмо), внести следующие изменения:</w:t>
      </w: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-в  пункте 1 слова «(далее – уполномоченный орган)» исключить;</w:t>
      </w: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4 после слова «депутаты»  добавить слово «Думы»</w:t>
      </w: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-в пункт 4  после слов «в комиссию по регламенту,  мандатам и депутатской этике Думы муниципального образования «Табарсук»» добавить слова «, ответственную за прием и регистрацию документов»;</w:t>
      </w:r>
    </w:p>
    <w:p w:rsidR="00A80886"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 в пункте 4 слова «(далее - Комиссия).» заменить словами «(далее -  уполномоченный орган).»;</w:t>
      </w:r>
    </w:p>
    <w:p w:rsidR="00A80886" w:rsidRPr="00B94449" w:rsidRDefault="00A80886" w:rsidP="00A8088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10 после слов «депутатской  этике» добавить слова «Думы муниципального образования «Табарсук» (далее – Комиссия)».</w:t>
      </w:r>
    </w:p>
    <w:p w:rsidR="00A80886" w:rsidRPr="00D61516" w:rsidRDefault="00A80886" w:rsidP="00A80886">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80886" w:rsidRPr="00D61516" w:rsidRDefault="00A80886" w:rsidP="00A80886">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A80886" w:rsidRPr="00D61516" w:rsidRDefault="00A80886" w:rsidP="00A80886">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A80886" w:rsidRPr="00D61516" w:rsidRDefault="00A80886" w:rsidP="00A80886">
      <w:pPr>
        <w:pStyle w:val="a8"/>
        <w:jc w:val="both"/>
        <w:rPr>
          <w:rFonts w:ascii="Arial" w:hAnsi="Arial"/>
          <w:shadow/>
          <w:sz w:val="24"/>
        </w:rPr>
      </w:pPr>
    </w:p>
    <w:p w:rsidR="00A80886" w:rsidRPr="00D61516" w:rsidRDefault="00A80886" w:rsidP="00A80886">
      <w:pPr>
        <w:pStyle w:val="a8"/>
        <w:jc w:val="both"/>
        <w:rPr>
          <w:rFonts w:ascii="Arial" w:hAnsi="Arial"/>
          <w:bCs/>
          <w:iCs/>
          <w:sz w:val="24"/>
        </w:rPr>
      </w:pPr>
    </w:p>
    <w:p w:rsidR="00A80886" w:rsidRPr="00D61516" w:rsidRDefault="00A80886" w:rsidP="00A80886">
      <w:pPr>
        <w:pStyle w:val="a8"/>
        <w:jc w:val="both"/>
        <w:rPr>
          <w:rFonts w:ascii="Arial" w:hAnsi="Arial"/>
          <w:color w:val="000000"/>
          <w:sz w:val="24"/>
        </w:rPr>
      </w:pPr>
      <w:r w:rsidRPr="00D61516">
        <w:rPr>
          <w:rFonts w:ascii="Arial" w:hAnsi="Arial"/>
          <w:color w:val="000000"/>
          <w:sz w:val="24"/>
        </w:rPr>
        <w:t>Председатель Думы,</w:t>
      </w:r>
    </w:p>
    <w:p w:rsidR="00A80886" w:rsidRPr="00D61516" w:rsidRDefault="00A80886" w:rsidP="00A80886">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A80886" w:rsidRPr="00D61516" w:rsidRDefault="00A80886" w:rsidP="00A80886">
      <w:pPr>
        <w:pStyle w:val="a8"/>
        <w:jc w:val="both"/>
        <w:rPr>
          <w:rFonts w:ascii="Arial" w:hAnsi="Arial"/>
          <w:color w:val="000000"/>
          <w:sz w:val="24"/>
        </w:rPr>
      </w:pPr>
      <w:r w:rsidRPr="00D61516">
        <w:rPr>
          <w:rFonts w:ascii="Arial" w:hAnsi="Arial"/>
          <w:color w:val="000000"/>
          <w:sz w:val="24"/>
        </w:rPr>
        <w:t>Т.С.Андреева</w:t>
      </w:r>
    </w:p>
    <w:p w:rsidR="00A80886" w:rsidRPr="00C03D7C" w:rsidRDefault="00A80886" w:rsidP="00A80886">
      <w:pPr>
        <w:widowControl w:val="0"/>
        <w:autoSpaceDE w:val="0"/>
        <w:autoSpaceDN w:val="0"/>
        <w:adjustRightInd w:val="0"/>
        <w:spacing w:after="0" w:line="216" w:lineRule="auto"/>
        <w:rPr>
          <w:rFonts w:ascii="Arial" w:hAnsi="Arial" w:cs="Arial"/>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9B4067" w:rsidRDefault="009B4067" w:rsidP="00F87D1F">
      <w:pPr>
        <w:pStyle w:val="a8"/>
        <w:jc w:val="center"/>
        <w:rPr>
          <w:rFonts w:ascii="Arial" w:hAnsi="Arial" w:cs="Arial"/>
          <w:b/>
          <w:sz w:val="32"/>
          <w:szCs w:val="32"/>
        </w:rPr>
      </w:pPr>
    </w:p>
    <w:p w:rsidR="009B4067" w:rsidRDefault="009B4067" w:rsidP="00F87D1F">
      <w:pPr>
        <w:pStyle w:val="a8"/>
        <w:jc w:val="center"/>
        <w:rPr>
          <w:rFonts w:ascii="Arial" w:hAnsi="Arial" w:cs="Arial"/>
          <w:b/>
          <w:sz w:val="32"/>
          <w:szCs w:val="32"/>
        </w:rPr>
      </w:pPr>
    </w:p>
    <w:p w:rsidR="009B4067" w:rsidRDefault="009B4067" w:rsidP="00F87D1F">
      <w:pPr>
        <w:pStyle w:val="a8"/>
        <w:jc w:val="center"/>
        <w:rPr>
          <w:rFonts w:ascii="Arial" w:hAnsi="Arial" w:cs="Arial"/>
          <w:b/>
          <w:sz w:val="32"/>
          <w:szCs w:val="32"/>
        </w:rPr>
      </w:pPr>
    </w:p>
    <w:p w:rsidR="009B4067" w:rsidRDefault="009B4067" w:rsidP="00F87D1F">
      <w:pPr>
        <w:pStyle w:val="a8"/>
        <w:jc w:val="center"/>
        <w:rPr>
          <w:rFonts w:ascii="Arial" w:hAnsi="Arial" w:cs="Arial"/>
          <w:b/>
          <w:sz w:val="32"/>
          <w:szCs w:val="32"/>
        </w:rPr>
      </w:pPr>
    </w:p>
    <w:p w:rsidR="009B4067" w:rsidRDefault="009B4067" w:rsidP="00F87D1F">
      <w:pPr>
        <w:pStyle w:val="a8"/>
        <w:jc w:val="center"/>
        <w:rPr>
          <w:rFonts w:ascii="Arial" w:hAnsi="Arial" w:cs="Arial"/>
          <w:b/>
          <w:sz w:val="32"/>
          <w:szCs w:val="32"/>
        </w:rPr>
      </w:pPr>
    </w:p>
    <w:p w:rsidR="009B4067" w:rsidRDefault="009B4067"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A80886" w:rsidRDefault="00A80886" w:rsidP="00F87D1F">
      <w:pPr>
        <w:pStyle w:val="a8"/>
        <w:jc w:val="center"/>
        <w:rPr>
          <w:rFonts w:ascii="Arial" w:hAnsi="Arial" w:cs="Arial"/>
          <w:b/>
          <w:sz w:val="32"/>
          <w:szCs w:val="32"/>
        </w:rPr>
      </w:pPr>
    </w:p>
    <w:p w:rsidR="005130C9" w:rsidRDefault="005130C9" w:rsidP="00F87D1F">
      <w:pPr>
        <w:pStyle w:val="a8"/>
        <w:jc w:val="center"/>
        <w:rPr>
          <w:rFonts w:ascii="Arial" w:hAnsi="Arial" w:cs="Arial"/>
          <w:b/>
          <w:sz w:val="32"/>
          <w:szCs w:val="32"/>
        </w:rPr>
      </w:pPr>
    </w:p>
    <w:p w:rsidR="005130C9" w:rsidRDefault="005130C9" w:rsidP="00F87D1F">
      <w:pPr>
        <w:pStyle w:val="a8"/>
        <w:jc w:val="center"/>
        <w:rPr>
          <w:rFonts w:ascii="Arial" w:hAnsi="Arial" w:cs="Arial"/>
          <w:b/>
          <w:sz w:val="32"/>
          <w:szCs w:val="32"/>
        </w:rPr>
      </w:pPr>
    </w:p>
    <w:p w:rsidR="009B4067" w:rsidRDefault="009B4067" w:rsidP="00F87D1F">
      <w:pPr>
        <w:pStyle w:val="a8"/>
        <w:jc w:val="center"/>
        <w:rPr>
          <w:rFonts w:ascii="Arial" w:hAnsi="Arial" w:cs="Arial"/>
          <w:b/>
          <w:sz w:val="32"/>
          <w:szCs w:val="32"/>
        </w:rPr>
      </w:pPr>
    </w:p>
    <w:p w:rsidR="009B4067" w:rsidRPr="003041F8" w:rsidRDefault="009B4067" w:rsidP="009B4067">
      <w:pPr>
        <w:pStyle w:val="a8"/>
        <w:jc w:val="center"/>
        <w:rPr>
          <w:rFonts w:ascii="Arial" w:hAnsi="Arial" w:cs="Arial"/>
          <w:b/>
          <w:sz w:val="32"/>
        </w:rPr>
      </w:pPr>
      <w:r>
        <w:rPr>
          <w:rFonts w:ascii="Arial" w:hAnsi="Arial" w:cs="Arial"/>
          <w:b/>
          <w:sz w:val="32"/>
        </w:rPr>
        <w:lastRenderedPageBreak/>
        <w:t>07.03</w:t>
      </w:r>
      <w:r w:rsidRPr="003041F8">
        <w:rPr>
          <w:rFonts w:ascii="Arial" w:hAnsi="Arial" w:cs="Arial"/>
          <w:b/>
          <w:sz w:val="32"/>
        </w:rPr>
        <w:t>.20</w:t>
      </w:r>
      <w:r>
        <w:rPr>
          <w:rFonts w:ascii="Arial" w:hAnsi="Arial" w:cs="Arial"/>
          <w:b/>
          <w:sz w:val="32"/>
        </w:rPr>
        <w:t>19</w:t>
      </w:r>
      <w:r w:rsidRPr="003041F8">
        <w:rPr>
          <w:rFonts w:ascii="Arial" w:hAnsi="Arial" w:cs="Arial"/>
          <w:b/>
          <w:sz w:val="32"/>
        </w:rPr>
        <w:t xml:space="preserve">г № </w:t>
      </w:r>
      <w:r>
        <w:rPr>
          <w:rFonts w:ascii="Arial" w:hAnsi="Arial" w:cs="Arial"/>
          <w:b/>
          <w:sz w:val="32"/>
        </w:rPr>
        <w:t>11-п</w:t>
      </w:r>
    </w:p>
    <w:p w:rsidR="009B4067" w:rsidRPr="003041F8" w:rsidRDefault="009B4067" w:rsidP="009B4067">
      <w:pPr>
        <w:pStyle w:val="a8"/>
        <w:jc w:val="center"/>
        <w:rPr>
          <w:rFonts w:ascii="Arial" w:hAnsi="Arial" w:cs="Arial"/>
          <w:b/>
          <w:sz w:val="32"/>
        </w:rPr>
      </w:pPr>
      <w:r w:rsidRPr="003041F8">
        <w:rPr>
          <w:rFonts w:ascii="Arial" w:hAnsi="Arial" w:cs="Arial"/>
          <w:b/>
          <w:sz w:val="32"/>
        </w:rPr>
        <w:t>РОССИЙСКАЯ ФЕДЕРАЦИЯ</w:t>
      </w:r>
    </w:p>
    <w:p w:rsidR="009B4067" w:rsidRPr="003041F8" w:rsidRDefault="009B4067" w:rsidP="009B4067">
      <w:pPr>
        <w:pStyle w:val="a8"/>
        <w:jc w:val="center"/>
        <w:rPr>
          <w:rFonts w:ascii="Arial" w:hAnsi="Arial" w:cs="Arial"/>
          <w:b/>
          <w:sz w:val="32"/>
        </w:rPr>
      </w:pPr>
      <w:r w:rsidRPr="003041F8">
        <w:rPr>
          <w:rFonts w:ascii="Arial" w:hAnsi="Arial" w:cs="Arial"/>
          <w:b/>
          <w:sz w:val="32"/>
        </w:rPr>
        <w:t>ИРКУТСКАЯ ОБЛАСТЬ</w:t>
      </w:r>
    </w:p>
    <w:p w:rsidR="009B4067" w:rsidRPr="003041F8" w:rsidRDefault="009B4067" w:rsidP="009B4067">
      <w:pPr>
        <w:pStyle w:val="a8"/>
        <w:jc w:val="center"/>
        <w:rPr>
          <w:rFonts w:ascii="Arial" w:hAnsi="Arial" w:cs="Arial"/>
          <w:b/>
          <w:sz w:val="32"/>
        </w:rPr>
      </w:pPr>
      <w:r w:rsidRPr="003041F8">
        <w:rPr>
          <w:rFonts w:ascii="Arial" w:hAnsi="Arial" w:cs="Arial"/>
          <w:b/>
          <w:sz w:val="32"/>
        </w:rPr>
        <w:t>АЛАРСКИЙ МУНИЦИПАЛЬНЫЙ РАЙОН</w:t>
      </w:r>
    </w:p>
    <w:p w:rsidR="009B4067" w:rsidRPr="003041F8" w:rsidRDefault="009B4067" w:rsidP="009B4067">
      <w:pPr>
        <w:pStyle w:val="a8"/>
        <w:jc w:val="center"/>
        <w:rPr>
          <w:rFonts w:ascii="Arial" w:hAnsi="Arial" w:cs="Arial"/>
          <w:b/>
          <w:sz w:val="32"/>
        </w:rPr>
      </w:pPr>
      <w:r w:rsidRPr="003041F8">
        <w:rPr>
          <w:rFonts w:ascii="Arial" w:hAnsi="Arial" w:cs="Arial"/>
          <w:b/>
          <w:sz w:val="32"/>
        </w:rPr>
        <w:t>МУНИЦИПАЛЬНОЕ ОБРАЗОВАНИЕ «ТАБАРСУК»</w:t>
      </w:r>
    </w:p>
    <w:p w:rsidR="009B4067" w:rsidRPr="003041F8" w:rsidRDefault="009B4067" w:rsidP="009B4067">
      <w:pPr>
        <w:pStyle w:val="a8"/>
        <w:jc w:val="center"/>
        <w:rPr>
          <w:rFonts w:ascii="Arial" w:hAnsi="Arial" w:cs="Arial"/>
          <w:b/>
          <w:sz w:val="32"/>
        </w:rPr>
      </w:pPr>
      <w:r w:rsidRPr="003041F8">
        <w:rPr>
          <w:rFonts w:ascii="Arial" w:hAnsi="Arial" w:cs="Arial"/>
          <w:b/>
          <w:sz w:val="32"/>
        </w:rPr>
        <w:t>АДМИНИСТРАЦИЯ</w:t>
      </w:r>
    </w:p>
    <w:p w:rsidR="009B4067" w:rsidRPr="003041F8" w:rsidRDefault="009B4067" w:rsidP="009B4067">
      <w:pPr>
        <w:pStyle w:val="a8"/>
        <w:jc w:val="center"/>
        <w:rPr>
          <w:rFonts w:ascii="Arial" w:hAnsi="Arial" w:cs="Arial"/>
          <w:b/>
          <w:sz w:val="48"/>
          <w:szCs w:val="32"/>
        </w:rPr>
      </w:pPr>
      <w:r w:rsidRPr="003041F8">
        <w:rPr>
          <w:rFonts w:ascii="Arial" w:hAnsi="Arial" w:cs="Arial"/>
          <w:b/>
          <w:sz w:val="32"/>
        </w:rPr>
        <w:t>ПОСТАНОВЛЕНИЕ</w:t>
      </w:r>
    </w:p>
    <w:p w:rsidR="009B4067" w:rsidRPr="003041F8" w:rsidRDefault="009B4067" w:rsidP="009B4067">
      <w:pPr>
        <w:pStyle w:val="a8"/>
        <w:jc w:val="center"/>
        <w:rPr>
          <w:rFonts w:ascii="Arial" w:hAnsi="Arial" w:cs="Arial"/>
          <w:b/>
          <w:sz w:val="32"/>
          <w:szCs w:val="24"/>
        </w:rPr>
      </w:pPr>
    </w:p>
    <w:p w:rsidR="009B4067" w:rsidRPr="003041F8" w:rsidRDefault="009B4067" w:rsidP="009B4067">
      <w:pPr>
        <w:pStyle w:val="a8"/>
        <w:jc w:val="center"/>
        <w:rPr>
          <w:rFonts w:ascii="Arial" w:hAnsi="Arial" w:cs="Arial"/>
          <w:b/>
          <w:sz w:val="32"/>
          <w:szCs w:val="24"/>
        </w:rPr>
      </w:pPr>
      <w:r w:rsidRPr="003041F8">
        <w:rPr>
          <w:rFonts w:ascii="Arial" w:hAnsi="Arial" w:cs="Arial"/>
          <w:b/>
          <w:sz w:val="32"/>
          <w:szCs w:val="24"/>
        </w:rPr>
        <w:t>О</w:t>
      </w:r>
      <w:r>
        <w:rPr>
          <w:rFonts w:ascii="Arial" w:hAnsi="Arial" w:cs="Arial"/>
          <w:b/>
          <w:sz w:val="32"/>
          <w:szCs w:val="24"/>
        </w:rPr>
        <w:t>Б УТВЕРЖДЕНИИ ГАРАНТИРОВАННОГО ПЕРЕЧНЯ УСЛУГ,  ОКАЗЫВАЕМЫХ СПЕЦИАЛИЗИРОВАННЫМИ СЛУЖБАМИ ПО ПОГРЕБЕНИЮ НА ТЕРРИТОРИИ МУНИЦИПАЛЬНОГО ОБРАЗОВАНИЯ «ТАБАРСУК»</w:t>
      </w:r>
    </w:p>
    <w:p w:rsidR="009B4067" w:rsidRPr="003041F8" w:rsidRDefault="009B4067" w:rsidP="009B4067">
      <w:pPr>
        <w:pStyle w:val="a8"/>
        <w:jc w:val="both"/>
        <w:rPr>
          <w:rFonts w:ascii="Arial" w:hAnsi="Arial" w:cs="Arial"/>
          <w:sz w:val="24"/>
          <w:szCs w:val="24"/>
        </w:rPr>
      </w:pPr>
    </w:p>
    <w:p w:rsidR="009B4067" w:rsidRPr="003041F8" w:rsidRDefault="009B4067" w:rsidP="009B4067">
      <w:pPr>
        <w:pStyle w:val="a8"/>
        <w:ind w:firstLine="709"/>
        <w:jc w:val="both"/>
        <w:rPr>
          <w:rFonts w:ascii="Arial" w:hAnsi="Arial" w:cs="Arial"/>
          <w:sz w:val="24"/>
          <w:szCs w:val="24"/>
        </w:rPr>
      </w:pPr>
      <w:r>
        <w:rPr>
          <w:rFonts w:ascii="Arial" w:hAnsi="Arial" w:cs="Arial"/>
          <w:sz w:val="24"/>
          <w:szCs w:val="24"/>
        </w:rPr>
        <w:t xml:space="preserve">Руководствуясь ст.14 Федерального закона № 131-ФЗ от  06.10.2003г. «Об общих  принципах организации местного самоуправления в Российской Федерации», </w:t>
      </w:r>
      <w:r w:rsidRPr="003041F8">
        <w:rPr>
          <w:rFonts w:ascii="Arial" w:hAnsi="Arial" w:cs="Arial"/>
          <w:sz w:val="24"/>
          <w:szCs w:val="24"/>
        </w:rPr>
        <w:t>Федеральн</w:t>
      </w:r>
      <w:r>
        <w:rPr>
          <w:rFonts w:ascii="Arial" w:hAnsi="Arial" w:cs="Arial"/>
          <w:sz w:val="24"/>
          <w:szCs w:val="24"/>
        </w:rPr>
        <w:t>ым</w:t>
      </w:r>
      <w:r w:rsidRPr="003041F8">
        <w:rPr>
          <w:rFonts w:ascii="Arial" w:hAnsi="Arial" w:cs="Arial"/>
          <w:sz w:val="24"/>
          <w:szCs w:val="24"/>
        </w:rPr>
        <w:t xml:space="preserve"> закон</w:t>
      </w:r>
      <w:r>
        <w:rPr>
          <w:rFonts w:ascii="Arial" w:hAnsi="Arial" w:cs="Arial"/>
          <w:sz w:val="24"/>
          <w:szCs w:val="24"/>
        </w:rPr>
        <w:t>ом</w:t>
      </w:r>
      <w:r w:rsidRPr="003041F8">
        <w:rPr>
          <w:rFonts w:ascii="Arial" w:hAnsi="Arial" w:cs="Arial"/>
          <w:sz w:val="24"/>
          <w:szCs w:val="24"/>
        </w:rPr>
        <w:t xml:space="preserve"> от 12.01.1996 г. №8-ФЗ «О погребении и похоронном деле», ст.6 Устава муниципального образования «Табарсук</w:t>
      </w:r>
      <w:r>
        <w:rPr>
          <w:rFonts w:ascii="Arial" w:hAnsi="Arial" w:cs="Arial"/>
          <w:sz w:val="24"/>
          <w:szCs w:val="24"/>
        </w:rPr>
        <w:t>»</w:t>
      </w:r>
      <w:r w:rsidRPr="003041F8">
        <w:rPr>
          <w:rFonts w:ascii="Arial" w:hAnsi="Arial" w:cs="Arial"/>
          <w:sz w:val="24"/>
          <w:szCs w:val="24"/>
        </w:rPr>
        <w:t>, администрация муниципального образования «Табарсук»,</w:t>
      </w:r>
    </w:p>
    <w:p w:rsidR="009B4067" w:rsidRPr="003041F8" w:rsidRDefault="009B4067" w:rsidP="009B4067">
      <w:pPr>
        <w:pStyle w:val="a8"/>
        <w:jc w:val="center"/>
        <w:rPr>
          <w:rFonts w:ascii="Arial" w:hAnsi="Arial" w:cs="Arial"/>
          <w:sz w:val="24"/>
          <w:szCs w:val="24"/>
        </w:rPr>
      </w:pPr>
    </w:p>
    <w:p w:rsidR="009B4067" w:rsidRPr="003041F8" w:rsidRDefault="009B4067" w:rsidP="009B4067">
      <w:pPr>
        <w:pStyle w:val="a8"/>
        <w:jc w:val="center"/>
        <w:rPr>
          <w:rFonts w:ascii="Arial" w:hAnsi="Arial" w:cs="Arial"/>
          <w:b/>
          <w:sz w:val="30"/>
          <w:szCs w:val="30"/>
        </w:rPr>
      </w:pPr>
      <w:r w:rsidRPr="003041F8">
        <w:rPr>
          <w:rFonts w:ascii="Arial" w:hAnsi="Arial" w:cs="Arial"/>
          <w:b/>
          <w:sz w:val="30"/>
          <w:szCs w:val="30"/>
        </w:rPr>
        <w:t>ПОСТАНОВЛЯЕТ:</w:t>
      </w:r>
    </w:p>
    <w:p w:rsidR="009B4067" w:rsidRPr="003041F8" w:rsidRDefault="009B4067" w:rsidP="009B4067">
      <w:pPr>
        <w:pStyle w:val="a8"/>
        <w:jc w:val="both"/>
        <w:rPr>
          <w:rFonts w:ascii="Arial" w:hAnsi="Arial" w:cs="Arial"/>
          <w:sz w:val="24"/>
          <w:szCs w:val="24"/>
        </w:rPr>
      </w:pPr>
    </w:p>
    <w:p w:rsidR="009B4067" w:rsidRPr="003041F8" w:rsidRDefault="009B4067" w:rsidP="009B4067">
      <w:pPr>
        <w:pStyle w:val="a8"/>
        <w:ind w:firstLine="709"/>
        <w:jc w:val="both"/>
        <w:rPr>
          <w:rFonts w:ascii="Arial" w:hAnsi="Arial" w:cs="Arial"/>
          <w:sz w:val="24"/>
          <w:szCs w:val="24"/>
        </w:rPr>
      </w:pPr>
      <w:r w:rsidRPr="003041F8">
        <w:rPr>
          <w:rFonts w:ascii="Arial" w:hAnsi="Arial" w:cs="Arial"/>
          <w:sz w:val="24"/>
          <w:szCs w:val="24"/>
        </w:rPr>
        <w:t>1.</w:t>
      </w:r>
      <w:r>
        <w:rPr>
          <w:rFonts w:ascii="Arial" w:hAnsi="Arial" w:cs="Arial"/>
          <w:sz w:val="24"/>
          <w:szCs w:val="24"/>
        </w:rPr>
        <w:t xml:space="preserve"> </w:t>
      </w:r>
      <w:r w:rsidRPr="003041F8">
        <w:rPr>
          <w:rFonts w:ascii="Arial" w:hAnsi="Arial" w:cs="Arial"/>
          <w:sz w:val="24"/>
          <w:szCs w:val="24"/>
        </w:rPr>
        <w:t xml:space="preserve">Установить </w:t>
      </w:r>
      <w:r>
        <w:rPr>
          <w:rFonts w:ascii="Arial" w:hAnsi="Arial" w:cs="Arial"/>
          <w:sz w:val="24"/>
          <w:szCs w:val="24"/>
        </w:rPr>
        <w:t xml:space="preserve">стоимость услуг, оказываемых специализированными службами по вопросам похоронного дела согласно гарантированному перечню услуг по  погребению </w:t>
      </w:r>
      <w:r w:rsidRPr="003041F8">
        <w:rPr>
          <w:rFonts w:ascii="Arial" w:hAnsi="Arial" w:cs="Arial"/>
          <w:sz w:val="24"/>
          <w:szCs w:val="24"/>
        </w:rPr>
        <w:t xml:space="preserve">на территории муниципального образования </w:t>
      </w:r>
      <w:r>
        <w:rPr>
          <w:rFonts w:ascii="Arial" w:hAnsi="Arial" w:cs="Arial"/>
          <w:sz w:val="24"/>
          <w:szCs w:val="24"/>
        </w:rPr>
        <w:t xml:space="preserve">«Табарсук» в соответствии со ст.9  Федерального закона от 12.01.1996г. № 8-ФЗ «О погребении и похоронном деле», близким родственникам,  иным родственникам,  законному представителю  или иному лицу,  взявшему обязанность осуществить погребение,   согласно приложению № 1. </w:t>
      </w:r>
    </w:p>
    <w:p w:rsidR="009B4067" w:rsidRDefault="009B4067" w:rsidP="009B4067">
      <w:pPr>
        <w:pStyle w:val="a8"/>
        <w:ind w:firstLine="708"/>
        <w:jc w:val="both"/>
        <w:rPr>
          <w:rFonts w:ascii="Arial" w:hAnsi="Arial" w:cs="Arial"/>
          <w:sz w:val="24"/>
          <w:szCs w:val="24"/>
        </w:rPr>
      </w:pPr>
      <w:r w:rsidRPr="003041F8">
        <w:rPr>
          <w:rFonts w:ascii="Arial" w:hAnsi="Arial" w:cs="Arial"/>
          <w:sz w:val="24"/>
          <w:szCs w:val="24"/>
        </w:rPr>
        <w:t>2.</w:t>
      </w:r>
      <w:r w:rsidRPr="00C85155">
        <w:rPr>
          <w:rFonts w:ascii="Arial" w:hAnsi="Arial" w:cs="Arial"/>
          <w:sz w:val="24"/>
          <w:szCs w:val="24"/>
        </w:rPr>
        <w:t xml:space="preserve"> </w:t>
      </w:r>
      <w:r w:rsidRPr="003041F8">
        <w:rPr>
          <w:rFonts w:ascii="Arial" w:hAnsi="Arial" w:cs="Arial"/>
          <w:sz w:val="24"/>
          <w:szCs w:val="24"/>
        </w:rPr>
        <w:t xml:space="preserve">Установить </w:t>
      </w:r>
      <w:r>
        <w:rPr>
          <w:rFonts w:ascii="Arial" w:hAnsi="Arial" w:cs="Arial"/>
          <w:sz w:val="24"/>
          <w:szCs w:val="24"/>
        </w:rPr>
        <w:t xml:space="preserve">стоимость услуг, оказываемых специализированными службами по вопросам похоронного дела согласно гарантированному перечню услуг по  погребению </w:t>
      </w:r>
      <w:r w:rsidRPr="003041F8">
        <w:rPr>
          <w:rFonts w:ascii="Arial" w:hAnsi="Arial" w:cs="Arial"/>
          <w:sz w:val="24"/>
          <w:szCs w:val="24"/>
        </w:rPr>
        <w:t xml:space="preserve">на территории муниципального образования </w:t>
      </w:r>
      <w:r>
        <w:rPr>
          <w:rFonts w:ascii="Arial" w:hAnsi="Arial" w:cs="Arial"/>
          <w:sz w:val="24"/>
          <w:szCs w:val="24"/>
        </w:rPr>
        <w:t>«Табарсук» в соответствии со ст.12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умершего  на дому,  на улице или в ином месте после установления органами внутренних дел  его личности,  согласно приложению № 2.</w:t>
      </w:r>
    </w:p>
    <w:p w:rsidR="009B4067" w:rsidRDefault="009B4067" w:rsidP="009B4067">
      <w:pPr>
        <w:pStyle w:val="a8"/>
        <w:ind w:firstLine="708"/>
        <w:jc w:val="both"/>
        <w:rPr>
          <w:rFonts w:ascii="Arial" w:hAnsi="Arial" w:cs="Arial"/>
          <w:sz w:val="24"/>
          <w:szCs w:val="24"/>
        </w:rPr>
      </w:pPr>
      <w:r>
        <w:rPr>
          <w:rFonts w:ascii="Arial" w:hAnsi="Arial" w:cs="Arial"/>
          <w:sz w:val="24"/>
          <w:szCs w:val="24"/>
        </w:rPr>
        <w:t>3. Считать утратившим силу постановление администрации от 05.03.2018г. №9-п «Об установлении стоимости услуг на погребение на территории муниципального образования «Табарсук» с 1 февраля 2019 года.</w:t>
      </w:r>
    </w:p>
    <w:p w:rsidR="009B4067" w:rsidRPr="003041F8" w:rsidRDefault="009B4067" w:rsidP="009B4067">
      <w:pPr>
        <w:pStyle w:val="a8"/>
        <w:ind w:firstLine="708"/>
        <w:jc w:val="both"/>
        <w:rPr>
          <w:rFonts w:ascii="Arial" w:hAnsi="Arial" w:cs="Arial"/>
          <w:sz w:val="24"/>
          <w:szCs w:val="24"/>
        </w:rPr>
      </w:pPr>
      <w:r>
        <w:rPr>
          <w:rFonts w:ascii="Arial" w:hAnsi="Arial" w:cs="Arial"/>
          <w:sz w:val="24"/>
          <w:szCs w:val="24"/>
        </w:rPr>
        <w:t>4</w:t>
      </w:r>
      <w:r w:rsidRPr="003041F8">
        <w:rPr>
          <w:rFonts w:ascii="Arial" w:hAnsi="Arial" w:cs="Arial"/>
          <w:sz w:val="24"/>
          <w:szCs w:val="24"/>
        </w:rPr>
        <w:t xml:space="preserve">.Настоящее постановление </w:t>
      </w:r>
      <w:r>
        <w:rPr>
          <w:rFonts w:ascii="Arial" w:hAnsi="Arial" w:cs="Arial"/>
          <w:sz w:val="24"/>
          <w:szCs w:val="24"/>
        </w:rPr>
        <w:t xml:space="preserve">вступает в силу </w:t>
      </w:r>
      <w:r w:rsidRPr="003041F8">
        <w:rPr>
          <w:rFonts w:ascii="Arial" w:hAnsi="Arial" w:cs="Arial"/>
          <w:sz w:val="24"/>
          <w:szCs w:val="24"/>
        </w:rPr>
        <w:t>с 01</w:t>
      </w:r>
      <w:r>
        <w:rPr>
          <w:rFonts w:ascii="Arial" w:hAnsi="Arial" w:cs="Arial"/>
          <w:sz w:val="24"/>
          <w:szCs w:val="24"/>
        </w:rPr>
        <w:t xml:space="preserve"> февраля </w:t>
      </w:r>
      <w:r w:rsidRPr="003041F8">
        <w:rPr>
          <w:rFonts w:ascii="Arial" w:hAnsi="Arial" w:cs="Arial"/>
          <w:sz w:val="24"/>
          <w:szCs w:val="24"/>
        </w:rPr>
        <w:t>201</w:t>
      </w:r>
      <w:r>
        <w:rPr>
          <w:rFonts w:ascii="Arial" w:hAnsi="Arial" w:cs="Arial"/>
          <w:sz w:val="24"/>
          <w:szCs w:val="24"/>
        </w:rPr>
        <w:t>9</w:t>
      </w:r>
      <w:r w:rsidRPr="003041F8">
        <w:rPr>
          <w:rFonts w:ascii="Arial" w:hAnsi="Arial" w:cs="Arial"/>
          <w:sz w:val="24"/>
          <w:szCs w:val="24"/>
        </w:rPr>
        <w:t xml:space="preserve"> года</w:t>
      </w:r>
    </w:p>
    <w:p w:rsidR="009B4067" w:rsidRDefault="009B4067" w:rsidP="009B4067">
      <w:pPr>
        <w:pStyle w:val="a8"/>
        <w:ind w:firstLine="708"/>
        <w:jc w:val="both"/>
        <w:rPr>
          <w:rFonts w:ascii="Arial" w:hAnsi="Arial" w:cs="Arial"/>
          <w:sz w:val="24"/>
          <w:szCs w:val="24"/>
        </w:rPr>
      </w:pPr>
      <w:r>
        <w:rPr>
          <w:rFonts w:ascii="Arial" w:hAnsi="Arial" w:cs="Arial"/>
          <w:sz w:val="24"/>
          <w:szCs w:val="24"/>
        </w:rPr>
        <w:t>5</w:t>
      </w:r>
      <w:r w:rsidRPr="003041F8">
        <w:rPr>
          <w:rFonts w:ascii="Arial" w:hAnsi="Arial" w:cs="Arial"/>
          <w:sz w:val="24"/>
          <w:szCs w:val="24"/>
        </w:rPr>
        <w:t>.</w:t>
      </w:r>
      <w:r w:rsidRPr="00A66EFB">
        <w:rPr>
          <w:rFonts w:ascii="Arial" w:hAnsi="Arial" w:cs="Arial"/>
        </w:rPr>
        <w:t xml:space="preserve"> </w:t>
      </w:r>
      <w:r w:rsidRPr="00A66EFB">
        <w:rPr>
          <w:rFonts w:ascii="Arial" w:hAnsi="Arial" w:cs="Arial"/>
          <w:sz w:val="24"/>
        </w:rPr>
        <w:t xml:space="preserve">Опубликовать настоящее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A66EFB">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B4067" w:rsidRPr="007B4D60" w:rsidRDefault="009B4067" w:rsidP="009B4067">
      <w:pPr>
        <w:pStyle w:val="a8"/>
        <w:ind w:firstLine="709"/>
        <w:jc w:val="both"/>
        <w:rPr>
          <w:rFonts w:ascii="Arial" w:hAnsi="Arial" w:cs="Arial"/>
          <w:sz w:val="24"/>
          <w:szCs w:val="24"/>
        </w:rPr>
      </w:pPr>
      <w:r>
        <w:rPr>
          <w:rFonts w:ascii="Arial" w:hAnsi="Arial" w:cs="Arial"/>
          <w:sz w:val="24"/>
          <w:szCs w:val="24"/>
        </w:rPr>
        <w:t>6. Контроль за исполнением настоящего постановления оставляю за собой.</w:t>
      </w:r>
    </w:p>
    <w:p w:rsidR="009B4067" w:rsidRPr="003041F8" w:rsidRDefault="009B4067" w:rsidP="009B4067">
      <w:pPr>
        <w:pStyle w:val="a8"/>
        <w:ind w:firstLine="708"/>
        <w:jc w:val="both"/>
        <w:rPr>
          <w:rFonts w:ascii="Arial" w:hAnsi="Arial" w:cs="Arial"/>
          <w:sz w:val="24"/>
          <w:szCs w:val="24"/>
        </w:rPr>
      </w:pPr>
    </w:p>
    <w:p w:rsidR="009B4067" w:rsidRDefault="009B4067" w:rsidP="009B4067">
      <w:pPr>
        <w:pStyle w:val="a8"/>
        <w:jc w:val="both"/>
        <w:rPr>
          <w:rFonts w:ascii="Arial" w:hAnsi="Arial" w:cs="Arial"/>
          <w:sz w:val="24"/>
          <w:szCs w:val="24"/>
        </w:rPr>
      </w:pPr>
    </w:p>
    <w:p w:rsidR="009B4067" w:rsidRPr="003041F8" w:rsidRDefault="009B4067" w:rsidP="009B4067">
      <w:pPr>
        <w:pStyle w:val="a8"/>
        <w:jc w:val="both"/>
        <w:rPr>
          <w:rFonts w:ascii="Arial" w:hAnsi="Arial" w:cs="Arial"/>
          <w:sz w:val="24"/>
          <w:szCs w:val="24"/>
        </w:rPr>
      </w:pPr>
    </w:p>
    <w:p w:rsidR="009B4067" w:rsidRPr="003041F8" w:rsidRDefault="009B4067" w:rsidP="009B4067">
      <w:pPr>
        <w:pStyle w:val="a8"/>
        <w:jc w:val="both"/>
        <w:rPr>
          <w:rFonts w:ascii="Arial" w:hAnsi="Arial" w:cs="Arial"/>
          <w:sz w:val="24"/>
          <w:szCs w:val="24"/>
        </w:rPr>
      </w:pPr>
      <w:r w:rsidRPr="003041F8">
        <w:rPr>
          <w:rFonts w:ascii="Arial" w:hAnsi="Arial" w:cs="Arial"/>
          <w:sz w:val="24"/>
          <w:szCs w:val="24"/>
        </w:rPr>
        <w:lastRenderedPageBreak/>
        <w:t>Глава муниципального  образования «Табарсук»</w:t>
      </w:r>
    </w:p>
    <w:p w:rsidR="009B4067" w:rsidRDefault="009B4067" w:rsidP="009B4067">
      <w:pPr>
        <w:pStyle w:val="a8"/>
        <w:jc w:val="both"/>
        <w:rPr>
          <w:rFonts w:ascii="Arial" w:hAnsi="Arial" w:cs="Arial"/>
          <w:sz w:val="24"/>
          <w:szCs w:val="24"/>
        </w:rPr>
      </w:pPr>
      <w:r>
        <w:rPr>
          <w:rFonts w:ascii="Arial" w:hAnsi="Arial" w:cs="Arial"/>
          <w:sz w:val="24"/>
          <w:szCs w:val="24"/>
        </w:rPr>
        <w:t xml:space="preserve">Т.С. Андреева </w:t>
      </w:r>
    </w:p>
    <w:p w:rsidR="009B4067" w:rsidRPr="003041F8" w:rsidRDefault="009B4067" w:rsidP="009B4067">
      <w:pPr>
        <w:pStyle w:val="a8"/>
        <w:jc w:val="both"/>
        <w:rPr>
          <w:rFonts w:ascii="Arial" w:hAnsi="Arial" w:cs="Arial"/>
          <w:sz w:val="24"/>
          <w:szCs w:val="24"/>
        </w:rPr>
      </w:pPr>
    </w:p>
    <w:p w:rsidR="009B4067" w:rsidRPr="009B4067" w:rsidRDefault="009B4067" w:rsidP="009B4067">
      <w:pPr>
        <w:pStyle w:val="a8"/>
        <w:jc w:val="right"/>
        <w:rPr>
          <w:rFonts w:ascii="Courier New" w:hAnsi="Courier New" w:cs="Courier New"/>
          <w:sz w:val="22"/>
        </w:rPr>
      </w:pPr>
      <w:r w:rsidRPr="009B4067">
        <w:rPr>
          <w:rFonts w:ascii="Courier New" w:hAnsi="Courier New" w:cs="Courier New"/>
          <w:sz w:val="22"/>
        </w:rPr>
        <w:t>Приложение № 1</w:t>
      </w:r>
    </w:p>
    <w:p w:rsidR="009B4067" w:rsidRPr="009B4067" w:rsidRDefault="009B4067" w:rsidP="009B4067">
      <w:pPr>
        <w:pStyle w:val="a8"/>
        <w:jc w:val="right"/>
        <w:rPr>
          <w:rFonts w:ascii="Courier New" w:hAnsi="Courier New" w:cs="Courier New"/>
          <w:sz w:val="22"/>
        </w:rPr>
      </w:pPr>
      <w:r w:rsidRPr="009B4067">
        <w:rPr>
          <w:rFonts w:ascii="Courier New" w:hAnsi="Courier New" w:cs="Courier New"/>
          <w:sz w:val="22"/>
        </w:rPr>
        <w:t xml:space="preserve">к постановлению администрации </w:t>
      </w:r>
    </w:p>
    <w:p w:rsidR="009B4067" w:rsidRPr="009B4067" w:rsidRDefault="009B4067" w:rsidP="009B4067">
      <w:pPr>
        <w:pStyle w:val="a8"/>
        <w:jc w:val="right"/>
        <w:rPr>
          <w:rFonts w:ascii="Courier New" w:hAnsi="Courier New" w:cs="Courier New"/>
          <w:sz w:val="22"/>
        </w:rPr>
      </w:pPr>
      <w:r w:rsidRPr="009B4067">
        <w:rPr>
          <w:rFonts w:ascii="Courier New" w:hAnsi="Courier New" w:cs="Courier New"/>
          <w:sz w:val="22"/>
        </w:rPr>
        <w:t>МО «Табарсук» от 07.03.2019г. № 11-п</w:t>
      </w:r>
    </w:p>
    <w:p w:rsidR="009B4067" w:rsidRPr="003041F8" w:rsidRDefault="009B4067" w:rsidP="009B4067">
      <w:pPr>
        <w:pStyle w:val="a8"/>
        <w:jc w:val="center"/>
        <w:rPr>
          <w:rFonts w:ascii="Arial" w:hAnsi="Arial" w:cs="Arial"/>
          <w:sz w:val="24"/>
          <w:szCs w:val="24"/>
        </w:rPr>
      </w:pPr>
    </w:p>
    <w:p w:rsidR="009B4067" w:rsidRPr="003041F8" w:rsidRDefault="009B4067" w:rsidP="009B4067">
      <w:pPr>
        <w:pStyle w:val="a8"/>
        <w:jc w:val="center"/>
        <w:rPr>
          <w:rFonts w:ascii="Arial" w:hAnsi="Arial" w:cs="Arial"/>
          <w:szCs w:val="24"/>
        </w:rPr>
      </w:pPr>
      <w:r w:rsidRPr="003041F8">
        <w:rPr>
          <w:rFonts w:ascii="Arial" w:hAnsi="Arial" w:cs="Arial"/>
          <w:szCs w:val="24"/>
        </w:rPr>
        <w:t>Стоимость гарантированного перечня услуг, оказываемых специализированной службой по вопросам похоронного дела</w:t>
      </w:r>
    </w:p>
    <w:p w:rsidR="009B4067" w:rsidRPr="003041F8" w:rsidRDefault="009B4067" w:rsidP="009B4067">
      <w:pPr>
        <w:pStyle w:val="a8"/>
        <w:rPr>
          <w:rFonts w:ascii="Arial" w:hAnsi="Arial" w:cs="Arial"/>
          <w:sz w:val="24"/>
          <w:szCs w:val="24"/>
        </w:rPr>
      </w:pPr>
    </w:p>
    <w:tbl>
      <w:tblPr>
        <w:tblStyle w:val="ab"/>
        <w:tblW w:w="0" w:type="auto"/>
        <w:tblLook w:val="04A0"/>
      </w:tblPr>
      <w:tblGrid>
        <w:gridCol w:w="675"/>
        <w:gridCol w:w="6379"/>
        <w:gridCol w:w="2517"/>
      </w:tblGrid>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Перечень услуг</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 xml:space="preserve">Стоимость </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1</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Оформление документов необходимых для погребения</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 xml:space="preserve">Бесплатное </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2</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Предоставление и доставка гроба и других предметов, необходимых для погребения</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1500,0 рублей</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3</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Перевозка тела (остановка) умершего на кладбище (в крематорий)</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1500,00 рублей</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4</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Погребение (кремация с последующей выдачей урны с прахом)</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4135,76 рублей</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5</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Стоимость услуг всего</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7135,76 рублей</w:t>
            </w:r>
          </w:p>
        </w:tc>
      </w:tr>
    </w:tbl>
    <w:p w:rsidR="009B4067" w:rsidRDefault="009B4067" w:rsidP="009B4067">
      <w:pPr>
        <w:pStyle w:val="a8"/>
        <w:rPr>
          <w:sz w:val="24"/>
          <w:szCs w:val="24"/>
        </w:rPr>
      </w:pPr>
      <w:bookmarkStart w:id="2" w:name="_GoBack"/>
      <w:bookmarkEnd w:id="2"/>
    </w:p>
    <w:p w:rsidR="009B4067" w:rsidRDefault="009B4067" w:rsidP="009B4067">
      <w:pPr>
        <w:pStyle w:val="a8"/>
        <w:rPr>
          <w:sz w:val="24"/>
          <w:szCs w:val="24"/>
        </w:rPr>
      </w:pPr>
    </w:p>
    <w:p w:rsidR="009B4067" w:rsidRDefault="009B4067" w:rsidP="009B4067">
      <w:pPr>
        <w:pStyle w:val="a8"/>
        <w:rPr>
          <w:sz w:val="24"/>
          <w:szCs w:val="24"/>
        </w:rPr>
      </w:pPr>
    </w:p>
    <w:p w:rsidR="009B4067" w:rsidRPr="003041F8" w:rsidRDefault="009B4067" w:rsidP="009B4067">
      <w:pPr>
        <w:pStyle w:val="a8"/>
        <w:jc w:val="both"/>
        <w:rPr>
          <w:rFonts w:ascii="Arial" w:hAnsi="Arial" w:cs="Arial"/>
          <w:sz w:val="24"/>
          <w:szCs w:val="24"/>
        </w:rPr>
      </w:pPr>
    </w:p>
    <w:p w:rsidR="009B4067" w:rsidRPr="009B4067" w:rsidRDefault="009B4067" w:rsidP="009B4067">
      <w:pPr>
        <w:pStyle w:val="a8"/>
        <w:jc w:val="right"/>
        <w:rPr>
          <w:rFonts w:ascii="Courier New" w:hAnsi="Courier New" w:cs="Courier New"/>
          <w:sz w:val="22"/>
        </w:rPr>
      </w:pPr>
      <w:r w:rsidRPr="009B4067">
        <w:rPr>
          <w:rFonts w:ascii="Courier New" w:hAnsi="Courier New" w:cs="Courier New"/>
          <w:sz w:val="22"/>
        </w:rPr>
        <w:t>Приложение № 2</w:t>
      </w:r>
    </w:p>
    <w:p w:rsidR="009B4067" w:rsidRPr="009B4067" w:rsidRDefault="009B4067" w:rsidP="009B4067">
      <w:pPr>
        <w:pStyle w:val="a8"/>
        <w:jc w:val="right"/>
        <w:rPr>
          <w:rFonts w:ascii="Courier New" w:hAnsi="Courier New" w:cs="Courier New"/>
          <w:sz w:val="22"/>
        </w:rPr>
      </w:pPr>
      <w:r w:rsidRPr="009B4067">
        <w:rPr>
          <w:rFonts w:ascii="Courier New" w:hAnsi="Courier New" w:cs="Courier New"/>
          <w:sz w:val="22"/>
        </w:rPr>
        <w:t xml:space="preserve">к постановлению администрации </w:t>
      </w:r>
    </w:p>
    <w:p w:rsidR="009B4067" w:rsidRPr="009B4067" w:rsidRDefault="009B4067" w:rsidP="009B4067">
      <w:pPr>
        <w:pStyle w:val="a8"/>
        <w:jc w:val="right"/>
        <w:rPr>
          <w:rFonts w:ascii="Courier New" w:hAnsi="Courier New" w:cs="Courier New"/>
          <w:sz w:val="22"/>
        </w:rPr>
      </w:pPr>
      <w:r w:rsidRPr="009B4067">
        <w:rPr>
          <w:rFonts w:ascii="Courier New" w:hAnsi="Courier New" w:cs="Courier New"/>
          <w:sz w:val="22"/>
        </w:rPr>
        <w:t>МО «Табарсук» от 07.03.2019г. № 11-п</w:t>
      </w:r>
    </w:p>
    <w:p w:rsidR="009B4067" w:rsidRPr="003041F8" w:rsidRDefault="009B4067" w:rsidP="009B4067">
      <w:pPr>
        <w:pStyle w:val="a8"/>
        <w:jc w:val="center"/>
        <w:rPr>
          <w:rFonts w:ascii="Arial" w:hAnsi="Arial" w:cs="Arial"/>
          <w:sz w:val="24"/>
          <w:szCs w:val="24"/>
        </w:rPr>
      </w:pPr>
    </w:p>
    <w:p w:rsidR="009B4067" w:rsidRPr="003041F8" w:rsidRDefault="009B4067" w:rsidP="009B4067">
      <w:pPr>
        <w:pStyle w:val="a8"/>
        <w:jc w:val="center"/>
        <w:rPr>
          <w:rFonts w:ascii="Arial" w:hAnsi="Arial" w:cs="Arial"/>
          <w:szCs w:val="24"/>
        </w:rPr>
      </w:pPr>
      <w:r w:rsidRPr="003041F8">
        <w:rPr>
          <w:rFonts w:ascii="Arial" w:hAnsi="Arial" w:cs="Arial"/>
          <w:szCs w:val="24"/>
        </w:rPr>
        <w:t>Стоимость гарантированного перечня услуг, оказываемых специализированной службой по вопросам похоронного дела</w:t>
      </w:r>
    </w:p>
    <w:p w:rsidR="009B4067" w:rsidRPr="003041F8" w:rsidRDefault="009B4067" w:rsidP="009B4067">
      <w:pPr>
        <w:pStyle w:val="a8"/>
        <w:rPr>
          <w:rFonts w:ascii="Arial" w:hAnsi="Arial" w:cs="Arial"/>
          <w:sz w:val="24"/>
          <w:szCs w:val="24"/>
        </w:rPr>
      </w:pPr>
    </w:p>
    <w:tbl>
      <w:tblPr>
        <w:tblStyle w:val="ab"/>
        <w:tblW w:w="0" w:type="auto"/>
        <w:tblLook w:val="04A0"/>
      </w:tblPr>
      <w:tblGrid>
        <w:gridCol w:w="675"/>
        <w:gridCol w:w="6379"/>
        <w:gridCol w:w="2517"/>
      </w:tblGrid>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Перечень услуг</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 xml:space="preserve">Стоимость </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1</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Оформление документов необходимых для погребения</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 xml:space="preserve">Бесплатное </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2</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Предоставление и доставка гроба и других предметов, необходимых для погребения</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1500,0 рублей</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3</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Перевозка тела (остановка) умершего на кладбище (в крематорий)</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1500,00 рублей</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4</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Погребение (кремация с последующей выдачей урны с прахом)</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4135,76 рублей</w:t>
            </w:r>
          </w:p>
        </w:tc>
      </w:tr>
      <w:tr w:rsidR="009B4067" w:rsidRPr="009B4067" w:rsidTr="003D161B">
        <w:tc>
          <w:tcPr>
            <w:tcW w:w="675"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5</w:t>
            </w:r>
          </w:p>
        </w:tc>
        <w:tc>
          <w:tcPr>
            <w:tcW w:w="6379"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Стоимость услуг всего</w:t>
            </w:r>
          </w:p>
        </w:tc>
        <w:tc>
          <w:tcPr>
            <w:tcW w:w="2517" w:type="dxa"/>
          </w:tcPr>
          <w:p w:rsidR="009B4067" w:rsidRPr="009B4067" w:rsidRDefault="009B4067" w:rsidP="003D161B">
            <w:pPr>
              <w:pStyle w:val="a8"/>
              <w:rPr>
                <w:rFonts w:ascii="Courier New" w:hAnsi="Courier New" w:cs="Courier New"/>
                <w:sz w:val="22"/>
                <w:szCs w:val="24"/>
              </w:rPr>
            </w:pPr>
            <w:r w:rsidRPr="009B4067">
              <w:rPr>
                <w:rFonts w:ascii="Courier New" w:hAnsi="Courier New" w:cs="Courier New"/>
                <w:sz w:val="22"/>
                <w:szCs w:val="24"/>
              </w:rPr>
              <w:t>7135,76 рублей</w:t>
            </w:r>
          </w:p>
        </w:tc>
      </w:tr>
    </w:tbl>
    <w:p w:rsidR="009B4067" w:rsidRPr="00BD4518" w:rsidRDefault="009B4067" w:rsidP="009B4067">
      <w:pPr>
        <w:pStyle w:val="a8"/>
        <w:rPr>
          <w:sz w:val="24"/>
          <w:szCs w:val="24"/>
        </w:rPr>
      </w:pPr>
    </w:p>
    <w:p w:rsidR="009B4067" w:rsidRDefault="009B4067" w:rsidP="009B4067">
      <w:pPr>
        <w:pStyle w:val="a8"/>
        <w:rPr>
          <w:sz w:val="24"/>
          <w:szCs w:val="24"/>
        </w:rPr>
      </w:pPr>
    </w:p>
    <w:p w:rsidR="009B4067" w:rsidRDefault="009B4067" w:rsidP="009B4067">
      <w:pPr>
        <w:pStyle w:val="a8"/>
        <w:rPr>
          <w:sz w:val="24"/>
          <w:szCs w:val="24"/>
        </w:rPr>
      </w:pPr>
    </w:p>
    <w:p w:rsidR="009B4067" w:rsidRDefault="009B4067" w:rsidP="009B4067">
      <w:pPr>
        <w:pStyle w:val="a8"/>
        <w:rPr>
          <w:sz w:val="24"/>
          <w:szCs w:val="24"/>
        </w:rPr>
      </w:pPr>
    </w:p>
    <w:p w:rsidR="009B4067" w:rsidRDefault="009B4067" w:rsidP="009B4067">
      <w:pPr>
        <w:pStyle w:val="a8"/>
        <w:rPr>
          <w:sz w:val="24"/>
          <w:szCs w:val="24"/>
        </w:rPr>
      </w:pPr>
    </w:p>
    <w:p w:rsidR="009B4067" w:rsidRDefault="009B4067" w:rsidP="009B4067">
      <w:pPr>
        <w:pStyle w:val="a8"/>
        <w:rPr>
          <w:sz w:val="24"/>
          <w:szCs w:val="24"/>
        </w:rPr>
      </w:pPr>
    </w:p>
    <w:p w:rsidR="009B4067" w:rsidRDefault="009B4067" w:rsidP="009B4067">
      <w:pPr>
        <w:pStyle w:val="a8"/>
        <w:rPr>
          <w:sz w:val="24"/>
          <w:szCs w:val="24"/>
        </w:rPr>
      </w:pPr>
    </w:p>
    <w:p w:rsidR="009B4067" w:rsidRDefault="009B4067" w:rsidP="009B4067">
      <w:pPr>
        <w:pStyle w:val="a8"/>
        <w:rPr>
          <w:sz w:val="24"/>
          <w:szCs w:val="24"/>
        </w:rPr>
      </w:pPr>
    </w:p>
    <w:p w:rsidR="006D4C90" w:rsidRDefault="006D4C90" w:rsidP="009B4067">
      <w:pPr>
        <w:pStyle w:val="a8"/>
        <w:rPr>
          <w:sz w:val="24"/>
          <w:szCs w:val="24"/>
        </w:rPr>
      </w:pPr>
    </w:p>
    <w:p w:rsidR="006D4C90" w:rsidRDefault="006D4C90" w:rsidP="009B4067">
      <w:pPr>
        <w:pStyle w:val="a8"/>
        <w:rPr>
          <w:sz w:val="24"/>
          <w:szCs w:val="24"/>
        </w:rPr>
      </w:pPr>
    </w:p>
    <w:p w:rsidR="006D4C90" w:rsidRDefault="006D4C90" w:rsidP="009B4067">
      <w:pPr>
        <w:pStyle w:val="a8"/>
        <w:rPr>
          <w:sz w:val="24"/>
          <w:szCs w:val="24"/>
        </w:rPr>
      </w:pPr>
    </w:p>
    <w:p w:rsidR="009B4067" w:rsidRDefault="009B4067" w:rsidP="009B4067">
      <w:pPr>
        <w:pStyle w:val="a8"/>
        <w:rPr>
          <w:rFonts w:ascii="Arial" w:hAnsi="Arial" w:cs="Arial"/>
          <w:b/>
          <w:sz w:val="32"/>
        </w:rPr>
      </w:pPr>
    </w:p>
    <w:p w:rsidR="009B4067" w:rsidRDefault="009B4067" w:rsidP="008C687B">
      <w:pPr>
        <w:pStyle w:val="a8"/>
        <w:jc w:val="center"/>
        <w:rPr>
          <w:rFonts w:ascii="Arial" w:hAnsi="Arial" w:cs="Arial"/>
          <w:b/>
          <w:sz w:val="32"/>
        </w:rPr>
      </w:pPr>
    </w:p>
    <w:p w:rsidR="009B4067" w:rsidRPr="00881690" w:rsidRDefault="009B4067" w:rsidP="009B4067">
      <w:pPr>
        <w:pStyle w:val="a8"/>
        <w:jc w:val="center"/>
        <w:rPr>
          <w:rFonts w:ascii="Arial" w:eastAsia="Calibri" w:hAnsi="Arial" w:cs="Arial"/>
          <w:b/>
          <w:sz w:val="32"/>
          <w:szCs w:val="32"/>
        </w:rPr>
      </w:pPr>
      <w:r>
        <w:rPr>
          <w:rFonts w:ascii="Arial" w:eastAsia="Calibri" w:hAnsi="Arial" w:cs="Arial"/>
          <w:b/>
          <w:sz w:val="32"/>
          <w:szCs w:val="32"/>
        </w:rPr>
        <w:t>07.03.2019 г.</w:t>
      </w:r>
      <w:r w:rsidRPr="00881690">
        <w:rPr>
          <w:rFonts w:ascii="Arial" w:eastAsia="Calibri" w:hAnsi="Arial" w:cs="Arial"/>
          <w:b/>
          <w:sz w:val="32"/>
          <w:szCs w:val="32"/>
        </w:rPr>
        <w:t xml:space="preserve"> № </w:t>
      </w:r>
      <w:r>
        <w:rPr>
          <w:rFonts w:ascii="Arial" w:eastAsia="Calibri" w:hAnsi="Arial" w:cs="Arial"/>
          <w:b/>
          <w:sz w:val="32"/>
          <w:szCs w:val="32"/>
        </w:rPr>
        <w:t>12- п</w:t>
      </w:r>
    </w:p>
    <w:p w:rsidR="009B4067" w:rsidRPr="00881690" w:rsidRDefault="009B4067" w:rsidP="009B4067">
      <w:pPr>
        <w:pStyle w:val="a8"/>
        <w:jc w:val="center"/>
        <w:rPr>
          <w:rFonts w:ascii="Arial" w:eastAsia="Calibri" w:hAnsi="Arial" w:cs="Arial"/>
          <w:b/>
          <w:sz w:val="32"/>
          <w:szCs w:val="32"/>
        </w:rPr>
      </w:pPr>
      <w:r w:rsidRPr="00881690">
        <w:rPr>
          <w:rFonts w:ascii="Arial" w:eastAsia="Calibri" w:hAnsi="Arial" w:cs="Arial"/>
          <w:b/>
          <w:sz w:val="32"/>
          <w:szCs w:val="32"/>
        </w:rPr>
        <w:t>РОССИЙСКАЯ ФЕДЕРАЦИЯ</w:t>
      </w:r>
    </w:p>
    <w:p w:rsidR="009B4067" w:rsidRPr="00881690" w:rsidRDefault="009B4067" w:rsidP="009B4067">
      <w:pPr>
        <w:pStyle w:val="a8"/>
        <w:jc w:val="center"/>
        <w:rPr>
          <w:rFonts w:ascii="Arial" w:eastAsia="Calibri" w:hAnsi="Arial" w:cs="Arial"/>
          <w:b/>
          <w:sz w:val="32"/>
          <w:szCs w:val="32"/>
        </w:rPr>
      </w:pPr>
      <w:r w:rsidRPr="00881690">
        <w:rPr>
          <w:rFonts w:ascii="Arial" w:eastAsia="Calibri" w:hAnsi="Arial" w:cs="Arial"/>
          <w:b/>
          <w:sz w:val="32"/>
          <w:szCs w:val="32"/>
        </w:rPr>
        <w:t>ИРКУТСКАЯ ОБЛАСТЬ</w:t>
      </w:r>
    </w:p>
    <w:p w:rsidR="009B4067" w:rsidRPr="00881690" w:rsidRDefault="009B4067" w:rsidP="009B4067">
      <w:pPr>
        <w:pStyle w:val="a8"/>
        <w:jc w:val="center"/>
        <w:rPr>
          <w:rFonts w:ascii="Arial" w:eastAsia="Calibri" w:hAnsi="Arial" w:cs="Arial"/>
          <w:b/>
          <w:sz w:val="32"/>
          <w:szCs w:val="32"/>
        </w:rPr>
      </w:pPr>
      <w:r w:rsidRPr="00881690">
        <w:rPr>
          <w:rFonts w:ascii="Arial" w:eastAsia="Calibri" w:hAnsi="Arial" w:cs="Arial"/>
          <w:b/>
          <w:sz w:val="32"/>
          <w:szCs w:val="32"/>
        </w:rPr>
        <w:t>АЛАРСКИЙ МУНИЦИПАЛЬНЫЙ РАЙОН</w:t>
      </w:r>
    </w:p>
    <w:p w:rsidR="009B4067" w:rsidRPr="00881690" w:rsidRDefault="009B4067" w:rsidP="009B4067">
      <w:pPr>
        <w:pStyle w:val="a8"/>
        <w:jc w:val="center"/>
        <w:rPr>
          <w:rFonts w:ascii="Arial" w:eastAsia="Calibri" w:hAnsi="Arial" w:cs="Arial"/>
          <w:b/>
          <w:sz w:val="32"/>
          <w:szCs w:val="32"/>
        </w:rPr>
      </w:pPr>
      <w:r w:rsidRPr="00881690">
        <w:rPr>
          <w:rFonts w:ascii="Arial" w:eastAsia="Calibri" w:hAnsi="Arial" w:cs="Arial"/>
          <w:b/>
          <w:sz w:val="32"/>
          <w:szCs w:val="32"/>
        </w:rPr>
        <w:t>МУНИЦИПАЛЬНОЕ ОБРАЗОВАНИЕ «</w:t>
      </w:r>
      <w:r>
        <w:rPr>
          <w:rFonts w:ascii="Arial" w:eastAsia="Calibri" w:hAnsi="Arial" w:cs="Arial"/>
          <w:b/>
          <w:sz w:val="32"/>
          <w:szCs w:val="32"/>
        </w:rPr>
        <w:t>ТАБАРСУК</w:t>
      </w:r>
      <w:r w:rsidRPr="00881690">
        <w:rPr>
          <w:rFonts w:ascii="Arial" w:eastAsia="Calibri" w:hAnsi="Arial" w:cs="Arial"/>
          <w:b/>
          <w:sz w:val="32"/>
          <w:szCs w:val="32"/>
        </w:rPr>
        <w:t>»</w:t>
      </w:r>
    </w:p>
    <w:p w:rsidR="009B4067" w:rsidRPr="00881690" w:rsidRDefault="009B4067" w:rsidP="009B4067">
      <w:pPr>
        <w:pStyle w:val="a8"/>
        <w:jc w:val="center"/>
        <w:rPr>
          <w:rFonts w:ascii="Arial" w:eastAsia="Calibri" w:hAnsi="Arial" w:cs="Arial"/>
          <w:b/>
          <w:sz w:val="32"/>
          <w:szCs w:val="32"/>
        </w:rPr>
      </w:pPr>
      <w:r w:rsidRPr="00881690">
        <w:rPr>
          <w:rFonts w:ascii="Arial" w:eastAsia="Calibri" w:hAnsi="Arial" w:cs="Arial"/>
          <w:b/>
          <w:sz w:val="32"/>
          <w:szCs w:val="32"/>
        </w:rPr>
        <w:t>АДМИНИСТРАЦИЯ</w:t>
      </w:r>
    </w:p>
    <w:p w:rsidR="009B4067" w:rsidRPr="00881690" w:rsidRDefault="009B4067" w:rsidP="009B4067">
      <w:pPr>
        <w:pStyle w:val="a8"/>
        <w:jc w:val="center"/>
        <w:rPr>
          <w:rFonts w:ascii="Arial" w:eastAsia="Calibri" w:hAnsi="Arial" w:cs="Arial"/>
          <w:b/>
          <w:bCs/>
          <w:sz w:val="32"/>
          <w:szCs w:val="32"/>
        </w:rPr>
      </w:pPr>
      <w:r w:rsidRPr="00881690">
        <w:rPr>
          <w:rFonts w:ascii="Arial" w:eastAsia="Calibri" w:hAnsi="Arial" w:cs="Arial"/>
          <w:b/>
          <w:sz w:val="32"/>
          <w:szCs w:val="32"/>
        </w:rPr>
        <w:t>ПОСТАНОВЛЕНИЕ</w:t>
      </w:r>
    </w:p>
    <w:p w:rsidR="009B4067" w:rsidRPr="00881690" w:rsidRDefault="009B4067" w:rsidP="009B4067">
      <w:pPr>
        <w:pStyle w:val="a8"/>
        <w:jc w:val="center"/>
        <w:rPr>
          <w:rFonts w:eastAsia="Calibri"/>
          <w:b/>
          <w:bCs/>
          <w:sz w:val="32"/>
          <w:szCs w:val="32"/>
        </w:rPr>
      </w:pPr>
    </w:p>
    <w:p w:rsidR="009B4067" w:rsidRDefault="009B4067" w:rsidP="009B4067">
      <w:pPr>
        <w:pStyle w:val="a8"/>
        <w:jc w:val="center"/>
        <w:rPr>
          <w:rFonts w:ascii="Arial" w:eastAsia="Calibri" w:hAnsi="Arial" w:cs="Arial"/>
          <w:b/>
          <w:sz w:val="32"/>
          <w:szCs w:val="32"/>
        </w:rPr>
      </w:pPr>
      <w:r w:rsidRPr="00881690">
        <w:rPr>
          <w:rFonts w:ascii="Arial" w:eastAsia="Calibri" w:hAnsi="Arial" w:cs="Arial"/>
          <w:b/>
          <w:sz w:val="32"/>
          <w:szCs w:val="32"/>
        </w:rPr>
        <w:t>О</w:t>
      </w:r>
      <w:r>
        <w:rPr>
          <w:rFonts w:ascii="Arial" w:eastAsia="Calibri" w:hAnsi="Arial" w:cs="Arial"/>
          <w:b/>
          <w:sz w:val="32"/>
          <w:szCs w:val="32"/>
        </w:rPr>
        <w:t>Б УТВЕРЖДЕНИИ ПОЛОЖЕНИЯ О МУНИЦИПАЛЬНОЙ ПОЖАРНОЙ ОХРАНЕ МУНИЦИПАЛЬНОГО ОБРАЗОВАНИЯ «ТАБАРСУК»</w:t>
      </w:r>
    </w:p>
    <w:p w:rsidR="009B4067" w:rsidRPr="00797498" w:rsidRDefault="009B4067" w:rsidP="009B4067">
      <w:pPr>
        <w:pStyle w:val="a8"/>
        <w:rPr>
          <w:rFonts w:ascii="Arial" w:eastAsia="Calibri" w:hAnsi="Arial" w:cs="Arial"/>
          <w:szCs w:val="32"/>
        </w:rPr>
      </w:pPr>
    </w:p>
    <w:p w:rsidR="009B4067" w:rsidRPr="00452901" w:rsidRDefault="009B4067" w:rsidP="009B4067">
      <w:pPr>
        <w:pStyle w:val="a8"/>
        <w:ind w:firstLine="708"/>
        <w:jc w:val="both"/>
        <w:rPr>
          <w:rFonts w:ascii="Arial" w:hAnsi="Arial" w:cs="Arial"/>
        </w:rPr>
      </w:pPr>
      <w:r w:rsidRPr="00797498">
        <w:rPr>
          <w:rFonts w:ascii="Arial" w:hAnsi="Arial" w:cs="Arial"/>
        </w:rPr>
        <w:t>В соответс</w:t>
      </w:r>
      <w:r>
        <w:rPr>
          <w:rFonts w:ascii="Arial" w:hAnsi="Arial" w:cs="Arial"/>
        </w:rPr>
        <w:t xml:space="preserve">твии с федеральными законами от </w:t>
      </w:r>
      <w:r w:rsidRPr="00797498">
        <w:rPr>
          <w:rFonts w:ascii="Arial" w:hAnsi="Arial" w:cs="Arial"/>
        </w:rPr>
        <w:t xml:space="preserve">21.12.1994 </w:t>
      </w:r>
      <w:hyperlink r:id="rId11" w:history="1">
        <w:r>
          <w:rPr>
            <w:rFonts w:ascii="Arial" w:hAnsi="Arial" w:cs="Arial"/>
          </w:rPr>
          <w:t xml:space="preserve">№ </w:t>
        </w:r>
        <w:r w:rsidRPr="00797498">
          <w:rPr>
            <w:rFonts w:ascii="Arial" w:hAnsi="Arial" w:cs="Arial"/>
          </w:rPr>
          <w:t>69-ФЗ</w:t>
        </w:r>
      </w:hyperlink>
      <w:r w:rsidRPr="00797498">
        <w:rPr>
          <w:rFonts w:ascii="Arial" w:hAnsi="Arial" w:cs="Arial"/>
        </w:rPr>
        <w:t xml:space="preserve"> «О пожарной безоп</w:t>
      </w:r>
      <w:r>
        <w:rPr>
          <w:rFonts w:ascii="Arial" w:hAnsi="Arial" w:cs="Arial"/>
        </w:rPr>
        <w:t xml:space="preserve">асности», от </w:t>
      </w:r>
      <w:r w:rsidRPr="00797498">
        <w:rPr>
          <w:rFonts w:ascii="Arial" w:hAnsi="Arial" w:cs="Arial"/>
        </w:rPr>
        <w:t xml:space="preserve">06.10.2003 </w:t>
      </w:r>
      <w:hyperlink r:id="rId12" w:history="1">
        <w:r>
          <w:rPr>
            <w:rFonts w:ascii="Arial" w:hAnsi="Arial" w:cs="Arial"/>
          </w:rPr>
          <w:t xml:space="preserve">№ </w:t>
        </w:r>
        <w:r w:rsidRPr="00797498">
          <w:rPr>
            <w:rFonts w:ascii="Arial" w:hAnsi="Arial" w:cs="Arial"/>
          </w:rPr>
          <w:t>131-ФЗ</w:t>
        </w:r>
      </w:hyperlink>
      <w:r w:rsidRPr="00797498">
        <w:rPr>
          <w:rFonts w:ascii="Arial" w:hAnsi="Arial" w:cs="Arial"/>
        </w:rPr>
        <w:t xml:space="preserve"> «Об общих принципах организации местного самоуправления в Российской Федерации», </w:t>
      </w:r>
      <w:r w:rsidRPr="00452901">
        <w:rPr>
          <w:rFonts w:ascii="Arial" w:hAnsi="Arial" w:cs="Arial"/>
        </w:rPr>
        <w:t>руководствуясь Уставом муниципального образования «</w:t>
      </w:r>
      <w:r>
        <w:rPr>
          <w:rFonts w:ascii="Arial" w:hAnsi="Arial" w:cs="Arial"/>
        </w:rPr>
        <w:t>Табарсук</w:t>
      </w:r>
      <w:r w:rsidRPr="00452901">
        <w:rPr>
          <w:rFonts w:ascii="Arial" w:hAnsi="Arial" w:cs="Arial"/>
        </w:rPr>
        <w:t>»,</w:t>
      </w:r>
      <w:r w:rsidRPr="00E30645">
        <w:t xml:space="preserve"> </w:t>
      </w:r>
      <w:r w:rsidRPr="005B4690">
        <w:rPr>
          <w:rFonts w:ascii="Arial" w:hAnsi="Arial" w:cs="Arial"/>
        </w:rPr>
        <w:t>администрация муниципального образования «Табарсук»</w:t>
      </w:r>
    </w:p>
    <w:p w:rsidR="009B4067" w:rsidRPr="00452901" w:rsidRDefault="009B4067" w:rsidP="009B4067">
      <w:pPr>
        <w:pStyle w:val="a8"/>
        <w:rPr>
          <w:rFonts w:ascii="Arial" w:hAnsi="Arial" w:cs="Arial"/>
          <w:b/>
          <w:bCs/>
        </w:rPr>
      </w:pPr>
    </w:p>
    <w:p w:rsidR="009B4067" w:rsidRDefault="009B4067" w:rsidP="009B4067">
      <w:pPr>
        <w:shd w:val="clear" w:color="auto" w:fill="FFFFFF"/>
        <w:jc w:val="center"/>
        <w:rPr>
          <w:rFonts w:ascii="Arial" w:hAnsi="Arial" w:cs="Arial"/>
          <w:b/>
          <w:bCs/>
          <w:color w:val="000000"/>
          <w:sz w:val="30"/>
          <w:szCs w:val="30"/>
        </w:rPr>
      </w:pPr>
      <w:r w:rsidRPr="00881690">
        <w:rPr>
          <w:rFonts w:ascii="Arial" w:hAnsi="Arial" w:cs="Arial"/>
          <w:b/>
          <w:bCs/>
          <w:color w:val="000000"/>
          <w:sz w:val="30"/>
          <w:szCs w:val="30"/>
        </w:rPr>
        <w:t>ПОСТАНОВЛЯ</w:t>
      </w:r>
      <w:r>
        <w:rPr>
          <w:rFonts w:ascii="Arial" w:hAnsi="Arial" w:cs="Arial"/>
          <w:b/>
          <w:bCs/>
          <w:color w:val="000000"/>
          <w:sz w:val="30"/>
          <w:szCs w:val="30"/>
        </w:rPr>
        <w:t>ЕТ</w:t>
      </w:r>
      <w:r w:rsidRPr="00881690">
        <w:rPr>
          <w:rFonts w:ascii="Arial" w:hAnsi="Arial" w:cs="Arial"/>
          <w:b/>
          <w:bCs/>
          <w:color w:val="000000"/>
          <w:sz w:val="30"/>
          <w:szCs w:val="30"/>
        </w:rPr>
        <w:t>:</w:t>
      </w:r>
    </w:p>
    <w:p w:rsidR="009B4067" w:rsidRPr="00565AA1" w:rsidRDefault="009B4067" w:rsidP="009B4067">
      <w:pPr>
        <w:shd w:val="clear" w:color="auto" w:fill="FFFFFF"/>
        <w:jc w:val="center"/>
        <w:rPr>
          <w:rFonts w:ascii="Arial" w:hAnsi="Arial" w:cs="Arial"/>
          <w:b/>
          <w:bCs/>
          <w:color w:val="000000"/>
          <w:szCs w:val="30"/>
        </w:rPr>
      </w:pPr>
    </w:p>
    <w:p w:rsidR="009B4067" w:rsidRPr="00797498" w:rsidRDefault="009B4067" w:rsidP="009B4067">
      <w:pPr>
        <w:pStyle w:val="ConsPlusNormal"/>
        <w:jc w:val="both"/>
        <w:rPr>
          <w:sz w:val="24"/>
          <w:szCs w:val="24"/>
        </w:rPr>
      </w:pPr>
      <w:r>
        <w:rPr>
          <w:sz w:val="24"/>
          <w:szCs w:val="24"/>
        </w:rPr>
        <w:t xml:space="preserve">1. </w:t>
      </w:r>
      <w:r w:rsidRPr="00797498">
        <w:rPr>
          <w:sz w:val="24"/>
          <w:szCs w:val="24"/>
        </w:rPr>
        <w:t xml:space="preserve">Утвердить прилагаемое </w:t>
      </w:r>
      <w:hyperlink w:anchor="P38" w:history="1">
        <w:r w:rsidRPr="00797498">
          <w:rPr>
            <w:sz w:val="24"/>
            <w:szCs w:val="24"/>
          </w:rPr>
          <w:t>Положение</w:t>
        </w:r>
      </w:hyperlink>
      <w:r w:rsidRPr="00797498">
        <w:rPr>
          <w:sz w:val="24"/>
          <w:szCs w:val="24"/>
        </w:rPr>
        <w:t xml:space="preserve"> о муниципальной пожарной </w:t>
      </w:r>
      <w:r>
        <w:rPr>
          <w:sz w:val="24"/>
          <w:szCs w:val="24"/>
        </w:rPr>
        <w:t>охране муниципального образования «Табарсук».</w:t>
      </w:r>
    </w:p>
    <w:p w:rsidR="009B4067" w:rsidRPr="00681FEF" w:rsidRDefault="009B4067" w:rsidP="009B4067">
      <w:pPr>
        <w:pStyle w:val="a8"/>
        <w:ind w:firstLine="709"/>
        <w:jc w:val="both"/>
        <w:rPr>
          <w:rFonts w:ascii="Arial" w:hAnsi="Arial" w:cs="Arial"/>
          <w:sz w:val="24"/>
        </w:rPr>
      </w:pPr>
      <w:r w:rsidRPr="00681FEF">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B4067" w:rsidRPr="00681FEF" w:rsidRDefault="009B4067" w:rsidP="009B4067">
      <w:pPr>
        <w:pStyle w:val="a8"/>
        <w:ind w:firstLine="709"/>
        <w:jc w:val="both"/>
        <w:rPr>
          <w:rFonts w:ascii="Arial" w:hAnsi="Arial" w:cs="Arial"/>
          <w:sz w:val="24"/>
        </w:rPr>
      </w:pPr>
      <w:r w:rsidRPr="00681FEF">
        <w:rPr>
          <w:rFonts w:ascii="Arial" w:hAnsi="Arial" w:cs="Arial"/>
          <w:sz w:val="24"/>
        </w:rPr>
        <w:t>3. Настоящее постановление вступает в силу после дня его официального опубликования.</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9B4067" w:rsidRPr="00681FEF" w:rsidRDefault="009B4067" w:rsidP="009B4067">
      <w:pPr>
        <w:pStyle w:val="a8"/>
        <w:jc w:val="both"/>
        <w:rPr>
          <w:rFonts w:ascii="Arial" w:hAnsi="Arial" w:cs="Arial"/>
          <w:sz w:val="24"/>
        </w:rPr>
      </w:pPr>
    </w:p>
    <w:p w:rsidR="009B4067" w:rsidRPr="00681FEF" w:rsidRDefault="009B4067" w:rsidP="009B4067">
      <w:pPr>
        <w:pStyle w:val="a8"/>
        <w:jc w:val="both"/>
        <w:rPr>
          <w:rFonts w:ascii="Arial" w:hAnsi="Arial" w:cs="Arial"/>
          <w:sz w:val="24"/>
        </w:rPr>
      </w:pPr>
    </w:p>
    <w:p w:rsidR="009B4067" w:rsidRPr="00681FEF" w:rsidRDefault="009B4067" w:rsidP="009B4067">
      <w:pPr>
        <w:pStyle w:val="a8"/>
        <w:jc w:val="both"/>
        <w:rPr>
          <w:rFonts w:ascii="Arial" w:hAnsi="Arial" w:cs="Arial"/>
          <w:sz w:val="24"/>
        </w:rPr>
      </w:pPr>
      <w:r w:rsidRPr="00681FEF">
        <w:rPr>
          <w:rFonts w:ascii="Arial" w:hAnsi="Arial" w:cs="Arial"/>
          <w:sz w:val="24"/>
        </w:rPr>
        <w:t>Глава муниципального образования «Табарсук»</w:t>
      </w:r>
    </w:p>
    <w:p w:rsidR="009B4067" w:rsidRPr="00681FEF" w:rsidRDefault="009B4067" w:rsidP="00681FEF">
      <w:pPr>
        <w:pStyle w:val="a8"/>
        <w:jc w:val="both"/>
        <w:rPr>
          <w:rFonts w:ascii="Arial" w:hAnsi="Arial" w:cs="Arial"/>
          <w:sz w:val="24"/>
        </w:rPr>
      </w:pPr>
      <w:r w:rsidRPr="00681FEF">
        <w:rPr>
          <w:rFonts w:ascii="Arial" w:hAnsi="Arial" w:cs="Arial"/>
          <w:sz w:val="24"/>
        </w:rPr>
        <w:t>Т.С. Андреева</w:t>
      </w:r>
    </w:p>
    <w:p w:rsidR="009B4067" w:rsidRDefault="009B4067" w:rsidP="009B4067">
      <w:pPr>
        <w:pStyle w:val="a8"/>
        <w:jc w:val="right"/>
      </w:pPr>
    </w:p>
    <w:p w:rsidR="009B4067" w:rsidRPr="00797498" w:rsidRDefault="009B4067" w:rsidP="009B4067">
      <w:pPr>
        <w:pStyle w:val="a8"/>
        <w:jc w:val="right"/>
        <w:rPr>
          <w:rFonts w:ascii="Courier New" w:hAnsi="Courier New" w:cs="Courier New"/>
          <w:sz w:val="22"/>
        </w:rPr>
      </w:pPr>
      <w:r w:rsidRPr="00797498">
        <w:rPr>
          <w:rFonts w:ascii="Courier New" w:hAnsi="Courier New" w:cs="Courier New"/>
          <w:sz w:val="22"/>
        </w:rPr>
        <w:t>Утверждено</w:t>
      </w:r>
    </w:p>
    <w:p w:rsidR="009B4067" w:rsidRPr="00797498" w:rsidRDefault="009B4067" w:rsidP="009B4067">
      <w:pPr>
        <w:pStyle w:val="a8"/>
        <w:jc w:val="right"/>
        <w:rPr>
          <w:rFonts w:ascii="Courier New" w:hAnsi="Courier New" w:cs="Courier New"/>
          <w:sz w:val="22"/>
        </w:rPr>
      </w:pPr>
      <w:r w:rsidRPr="00797498">
        <w:rPr>
          <w:rFonts w:ascii="Courier New" w:hAnsi="Courier New" w:cs="Courier New"/>
          <w:sz w:val="22"/>
        </w:rPr>
        <w:t>постановлением администрации</w:t>
      </w:r>
    </w:p>
    <w:p w:rsidR="009B4067" w:rsidRPr="00797498" w:rsidRDefault="009B4067" w:rsidP="009B4067">
      <w:pPr>
        <w:pStyle w:val="a8"/>
        <w:jc w:val="right"/>
        <w:rPr>
          <w:rFonts w:ascii="Courier New" w:hAnsi="Courier New" w:cs="Courier New"/>
          <w:sz w:val="22"/>
        </w:rPr>
      </w:pPr>
      <w:r>
        <w:rPr>
          <w:rFonts w:ascii="Courier New" w:hAnsi="Courier New" w:cs="Courier New"/>
          <w:sz w:val="22"/>
        </w:rPr>
        <w:t>муниципального образования «Табарсук»</w:t>
      </w:r>
    </w:p>
    <w:p w:rsidR="009B4067" w:rsidRPr="00797498" w:rsidRDefault="009B4067" w:rsidP="009B4067">
      <w:pPr>
        <w:pStyle w:val="a8"/>
        <w:jc w:val="right"/>
        <w:rPr>
          <w:rFonts w:ascii="Courier New" w:hAnsi="Courier New" w:cs="Courier New"/>
          <w:sz w:val="22"/>
        </w:rPr>
      </w:pPr>
      <w:r>
        <w:rPr>
          <w:rFonts w:ascii="Courier New" w:hAnsi="Courier New" w:cs="Courier New"/>
          <w:sz w:val="22"/>
        </w:rPr>
        <w:t>от 07.03.2019г.</w:t>
      </w:r>
      <w:r w:rsidRPr="00797498">
        <w:rPr>
          <w:rFonts w:ascii="Courier New" w:hAnsi="Courier New" w:cs="Courier New"/>
          <w:sz w:val="22"/>
        </w:rPr>
        <w:t xml:space="preserve"> № </w:t>
      </w:r>
      <w:r>
        <w:rPr>
          <w:rFonts w:ascii="Courier New" w:hAnsi="Courier New" w:cs="Courier New"/>
          <w:sz w:val="22"/>
        </w:rPr>
        <w:t>12-п</w:t>
      </w:r>
    </w:p>
    <w:p w:rsidR="009B4067" w:rsidRPr="00797498" w:rsidRDefault="009B4067" w:rsidP="009B4067">
      <w:pPr>
        <w:pStyle w:val="a8"/>
        <w:jc w:val="both"/>
        <w:rPr>
          <w:rFonts w:ascii="Arial" w:hAnsi="Arial" w:cs="Arial"/>
        </w:rPr>
      </w:pPr>
    </w:p>
    <w:p w:rsidR="009B4067" w:rsidRPr="00797498" w:rsidRDefault="009B4067" w:rsidP="009B4067">
      <w:pPr>
        <w:pStyle w:val="a8"/>
        <w:jc w:val="center"/>
        <w:rPr>
          <w:rFonts w:ascii="Arial" w:hAnsi="Arial" w:cs="Arial"/>
          <w:b/>
        </w:rPr>
      </w:pPr>
      <w:r w:rsidRPr="00797498">
        <w:rPr>
          <w:rFonts w:ascii="Arial" w:hAnsi="Arial" w:cs="Arial"/>
          <w:b/>
        </w:rPr>
        <w:t>П</w:t>
      </w:r>
      <w:r>
        <w:rPr>
          <w:rFonts w:ascii="Arial" w:hAnsi="Arial" w:cs="Arial"/>
          <w:b/>
        </w:rPr>
        <w:t>оложение</w:t>
      </w:r>
    </w:p>
    <w:p w:rsidR="009B4067" w:rsidRPr="00797498" w:rsidRDefault="009B4067" w:rsidP="009B4067">
      <w:pPr>
        <w:pStyle w:val="a8"/>
        <w:jc w:val="center"/>
        <w:rPr>
          <w:rFonts w:ascii="Arial" w:hAnsi="Arial" w:cs="Arial"/>
        </w:rPr>
      </w:pPr>
      <w:r w:rsidRPr="00797498">
        <w:rPr>
          <w:rFonts w:ascii="Arial" w:hAnsi="Arial" w:cs="Arial"/>
          <w:b/>
        </w:rPr>
        <w:t xml:space="preserve">о муниципальной пожарной </w:t>
      </w:r>
      <w:r>
        <w:rPr>
          <w:rFonts w:ascii="Arial" w:hAnsi="Arial" w:cs="Arial"/>
          <w:b/>
        </w:rPr>
        <w:t>охране муниципального образования «Табарсук»</w:t>
      </w:r>
    </w:p>
    <w:p w:rsidR="009B4067" w:rsidRPr="00797498" w:rsidRDefault="009B4067" w:rsidP="009B4067">
      <w:pPr>
        <w:pStyle w:val="a8"/>
        <w:jc w:val="both"/>
        <w:rPr>
          <w:rFonts w:ascii="Arial" w:hAnsi="Arial" w:cs="Arial"/>
        </w:rPr>
      </w:pPr>
    </w:p>
    <w:p w:rsidR="009B4067" w:rsidRPr="00681FEF" w:rsidRDefault="009B4067" w:rsidP="009B4067">
      <w:pPr>
        <w:pStyle w:val="a8"/>
        <w:ind w:firstLine="708"/>
        <w:jc w:val="both"/>
        <w:rPr>
          <w:rFonts w:ascii="Arial" w:hAnsi="Arial" w:cs="Arial"/>
          <w:sz w:val="24"/>
        </w:rPr>
      </w:pPr>
      <w:bookmarkStart w:id="3" w:name="P38"/>
      <w:bookmarkEnd w:id="3"/>
      <w:r w:rsidRPr="00681FEF">
        <w:rPr>
          <w:rFonts w:ascii="Arial" w:hAnsi="Arial" w:cs="Arial"/>
          <w:sz w:val="24"/>
        </w:rPr>
        <w:t>1. Общие положения</w:t>
      </w:r>
    </w:p>
    <w:p w:rsidR="009B4067" w:rsidRPr="00681FEF" w:rsidRDefault="009B4067" w:rsidP="009B4067">
      <w:pPr>
        <w:pStyle w:val="a8"/>
        <w:jc w:val="both"/>
        <w:rPr>
          <w:rFonts w:ascii="Arial" w:hAnsi="Arial" w:cs="Arial"/>
          <w:sz w:val="24"/>
        </w:rPr>
      </w:pP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 xml:space="preserve">1.1. Настоящее Положение разработано в соответствии федеральными законами от 21.12.1994 </w:t>
      </w:r>
      <w:hyperlink r:id="rId13" w:history="1">
        <w:r w:rsidRPr="00681FEF">
          <w:rPr>
            <w:rFonts w:ascii="Arial" w:hAnsi="Arial" w:cs="Arial"/>
            <w:sz w:val="24"/>
          </w:rPr>
          <w:t>№ 69-ФЗ</w:t>
        </w:r>
      </w:hyperlink>
      <w:r w:rsidRPr="00681FEF">
        <w:rPr>
          <w:rFonts w:ascii="Arial" w:hAnsi="Arial" w:cs="Arial"/>
          <w:sz w:val="24"/>
        </w:rPr>
        <w:t xml:space="preserve"> «О пожарной безопасности», от 06.10.2003 </w:t>
      </w:r>
      <w:hyperlink r:id="rId14" w:history="1">
        <w:r w:rsidRPr="00681FEF">
          <w:rPr>
            <w:rFonts w:ascii="Arial" w:hAnsi="Arial" w:cs="Arial"/>
            <w:sz w:val="24"/>
          </w:rPr>
          <w:t>№ 131-ФЗ</w:t>
        </w:r>
      </w:hyperlink>
      <w:r w:rsidRPr="00681FEF">
        <w:rPr>
          <w:rFonts w:ascii="Arial" w:hAnsi="Arial" w:cs="Arial"/>
          <w:sz w:val="24"/>
        </w:rPr>
        <w:t xml:space="preserve"> «Об общих принципах организации местного самоуправления в Российской Федерации» и определяет основные цели и задачи, порядок создания и организации деятельности муниципальной пожарной охраны муниципального образования «Табарсук» (далее – муниципальная пожарная охрана), взаимодействия с другими видами пожарной охраны.</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1.2. Муниципальная пожарная охрана - это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 xml:space="preserve">1.3. Муниципальная пожарная охрана создается администрацией муниципального образования «Табарсук». Функции, организация деятельности и структура определяются ее уставом, исходя из возложенных на муниципальную пожарную охрану задач в области пожарной безопасности (далее - ПБ), предупреждения и ликвидации последствий чрезвычайных ситуаций (далее - ЧС). </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 xml:space="preserve">1.4. В своей деятельности муниципальная пожарная охрана руководствуется </w:t>
      </w:r>
      <w:hyperlink r:id="rId15" w:history="1">
        <w:r w:rsidRPr="00681FEF">
          <w:rPr>
            <w:rFonts w:ascii="Arial" w:hAnsi="Arial" w:cs="Arial"/>
            <w:sz w:val="24"/>
          </w:rPr>
          <w:t>Конституцией</w:t>
        </w:r>
      </w:hyperlink>
      <w:r w:rsidRPr="00681FEF">
        <w:rPr>
          <w:rFonts w:ascii="Arial" w:hAnsi="Arial" w:cs="Arial"/>
          <w:sz w:val="24"/>
        </w:rPr>
        <w:t xml:space="preserve"> Российской Федерации, федеральным законодательством и законодательством Иркутской области, муниципальными правовыми актами и настоящим Положением.</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1.5. Финансовое обеспечение муниципальной пожарной охраны осуществляется в установленном порядке за счет средств местного бюджета и иных источников, разрешенных законодательством.</w:t>
      </w:r>
    </w:p>
    <w:p w:rsidR="009B4067" w:rsidRPr="00681FEF" w:rsidRDefault="009B4067" w:rsidP="009B4067">
      <w:pPr>
        <w:pStyle w:val="a8"/>
        <w:jc w:val="both"/>
        <w:rPr>
          <w:rFonts w:ascii="Arial" w:hAnsi="Arial" w:cs="Arial"/>
          <w:sz w:val="24"/>
        </w:rPr>
      </w:pP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2. Основные цели и задачи муниципальной пожарной охраны</w:t>
      </w:r>
    </w:p>
    <w:p w:rsidR="009B4067" w:rsidRPr="00681FEF" w:rsidRDefault="009B4067" w:rsidP="009B4067">
      <w:pPr>
        <w:pStyle w:val="a8"/>
        <w:jc w:val="both"/>
        <w:rPr>
          <w:rFonts w:ascii="Arial" w:hAnsi="Arial" w:cs="Arial"/>
          <w:sz w:val="24"/>
        </w:rPr>
      </w:pP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 xml:space="preserve">2.1. Основные цели муниципальной пожарной охраны: </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1) защита жизни и здоровья граждан от пожаров;</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2) защита государственной, общественной и иной собственности, личного имущества граждан от пожаров;</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 укрепление противопожарной защищенности территории муниципального образования «Табарсук;</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2.2. Основные задачи муниципальной пожарной охраны:</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1) организация и осуществление профилактики пожаров;</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2) организация и осуществление тушения пожаров и проведения аварийно-спасательных работ на территории муниципального образования «Табарсук» в пределах предоставленных полномочий;</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 спасение людей и имущества при пожарах;</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4) поддержание сил и средств в постоянной боевой готовности к выполнению возложенных на нее задач;</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5) создание и совершенствование материально-технической базы, осуществление профессиональной подготовки личного состава, осуществление мероприятий по реабилитации, социально-правовой защите работников муниципальной пожарной охраны и членов их семей.</w:t>
      </w:r>
    </w:p>
    <w:p w:rsidR="009B4067" w:rsidRPr="00681FEF" w:rsidRDefault="009B4067" w:rsidP="009B4067">
      <w:pPr>
        <w:pStyle w:val="a8"/>
        <w:jc w:val="both"/>
        <w:rPr>
          <w:rFonts w:ascii="Arial" w:hAnsi="Arial" w:cs="Arial"/>
          <w:sz w:val="24"/>
        </w:rPr>
      </w:pP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 Организация взаимодействия муниципальной пожарной охраны с другими видами пожарной охраны</w:t>
      </w:r>
    </w:p>
    <w:p w:rsidR="009B4067" w:rsidRPr="00681FEF" w:rsidRDefault="009B4067" w:rsidP="009B4067">
      <w:pPr>
        <w:pStyle w:val="a8"/>
        <w:jc w:val="both"/>
        <w:rPr>
          <w:rFonts w:ascii="Arial" w:hAnsi="Arial" w:cs="Arial"/>
          <w:sz w:val="24"/>
        </w:rPr>
      </w:pPr>
    </w:p>
    <w:p w:rsidR="009B4067" w:rsidRPr="00681FEF" w:rsidRDefault="009B4067" w:rsidP="009B4067">
      <w:pPr>
        <w:pStyle w:val="a8"/>
        <w:ind w:firstLine="708"/>
        <w:jc w:val="both"/>
        <w:rPr>
          <w:rFonts w:ascii="Arial" w:hAnsi="Arial" w:cs="Arial"/>
          <w:sz w:val="24"/>
        </w:rPr>
      </w:pPr>
      <w:r w:rsidRPr="00681FEF">
        <w:rPr>
          <w:rFonts w:ascii="Arial" w:hAnsi="Arial" w:cs="Arial"/>
          <w:sz w:val="24"/>
        </w:rPr>
        <w:lastRenderedPageBreak/>
        <w:t>3.1. Порядок взаимодействия муниципальной пожарной команды с другими видами пожарной охраны команды определяется законодательством.</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3.2. Основные принципы взаимодействия:</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1) организация совместной деятельности в соответствии с установленными полномочиями и компетенцией;</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2) обеспечение единого подхода к уровню требований, предъявляемых при осуществлении контроля над обеспечением мер пожарной безопасности.</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3.3.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«Табарсук».</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3.4. В соответствии с основными принципами взаимодействия с другими видами пожарной охраны муниципальная пожарная охрана может:</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1) осуществлять комплексные проверки состояния пожарной безопасности организаций (объектов);</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2) образовывать совместные комиссии по расследованию пожаров с человеческими жертвами и крупным материальным ущербом;</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 осуществлять обмен информацией о пожарах и их последствиях на территории муниципального образования «Табарсук»;</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4) проводить противопожарную пропаганду, совместные пожарно-тактические учения в организациях (объектах) с отработкой взаимодействия со всеми службами жизнеобеспечения.</w:t>
      </w:r>
    </w:p>
    <w:p w:rsidR="009B4067" w:rsidRPr="00681FEF" w:rsidRDefault="009B4067" w:rsidP="009B4067">
      <w:pPr>
        <w:pStyle w:val="a8"/>
        <w:ind w:firstLine="708"/>
        <w:jc w:val="both"/>
        <w:rPr>
          <w:rFonts w:ascii="Arial" w:hAnsi="Arial" w:cs="Arial"/>
          <w:sz w:val="24"/>
        </w:rPr>
      </w:pPr>
      <w:r w:rsidRPr="00681FEF">
        <w:rPr>
          <w:rFonts w:ascii="Arial" w:hAnsi="Arial" w:cs="Arial"/>
          <w:sz w:val="24"/>
        </w:rPr>
        <w:t>3.5. Муниципальная пожарная команда входит в состав местного гарнизона пожарной охраны.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и расписания выездов подразделений пожарной охраны, гарнизонов пожарной охраны для тушения пожаров и проведения аварийно-спасательных работ в порядке, предусмотренном действующим законодательством.</w:t>
      </w:r>
    </w:p>
    <w:p w:rsidR="009B4067" w:rsidRPr="00681FEF" w:rsidRDefault="009B4067" w:rsidP="009B4067">
      <w:pPr>
        <w:pStyle w:val="a8"/>
        <w:jc w:val="both"/>
        <w:rPr>
          <w:rFonts w:ascii="Arial" w:eastAsia="Calibri" w:hAnsi="Arial" w:cs="Arial"/>
          <w:b/>
          <w:szCs w:val="32"/>
        </w:rPr>
        <w:sectPr w:rsidR="009B4067" w:rsidRPr="00681FEF" w:rsidSect="009B4067">
          <w:type w:val="continuous"/>
          <w:pgSz w:w="11906" w:h="16838"/>
          <w:pgMar w:top="1134" w:right="567" w:bottom="1134" w:left="1418" w:header="709" w:footer="709" w:gutter="0"/>
          <w:cols w:space="708"/>
          <w:docGrid w:linePitch="360"/>
        </w:sectPr>
      </w:pPr>
    </w:p>
    <w:p w:rsidR="00970B9C" w:rsidRPr="00803CD7" w:rsidRDefault="00970B9C" w:rsidP="00970B9C">
      <w:pPr>
        <w:pStyle w:val="a8"/>
        <w:jc w:val="center"/>
        <w:rPr>
          <w:rFonts w:ascii="Arial" w:eastAsia="Calibri" w:hAnsi="Arial" w:cs="Arial"/>
          <w:b/>
          <w:color w:val="000000"/>
          <w:sz w:val="32"/>
          <w:szCs w:val="32"/>
        </w:rPr>
      </w:pPr>
      <w:r>
        <w:rPr>
          <w:rFonts w:ascii="Arial" w:eastAsia="Calibri" w:hAnsi="Arial" w:cs="Arial"/>
          <w:b/>
          <w:color w:val="000000"/>
          <w:sz w:val="32"/>
          <w:szCs w:val="32"/>
        </w:rPr>
        <w:lastRenderedPageBreak/>
        <w:t>07.03</w:t>
      </w:r>
      <w:r w:rsidRPr="00803CD7">
        <w:rPr>
          <w:rFonts w:ascii="Arial" w:eastAsia="Calibri" w:hAnsi="Arial" w:cs="Arial"/>
          <w:b/>
          <w:color w:val="000000"/>
          <w:sz w:val="32"/>
          <w:szCs w:val="32"/>
        </w:rPr>
        <w:t xml:space="preserve">.2019 г. № </w:t>
      </w:r>
      <w:r>
        <w:rPr>
          <w:rFonts w:ascii="Arial" w:eastAsia="Calibri" w:hAnsi="Arial" w:cs="Arial"/>
          <w:b/>
          <w:color w:val="000000"/>
          <w:sz w:val="32"/>
          <w:szCs w:val="32"/>
        </w:rPr>
        <w:t>13</w:t>
      </w:r>
      <w:r w:rsidRPr="00803CD7">
        <w:rPr>
          <w:rFonts w:ascii="Arial" w:eastAsia="Calibri" w:hAnsi="Arial" w:cs="Arial"/>
          <w:b/>
          <w:color w:val="000000"/>
          <w:sz w:val="32"/>
          <w:szCs w:val="32"/>
        </w:rPr>
        <w:t>- п</w:t>
      </w:r>
    </w:p>
    <w:p w:rsidR="00970B9C" w:rsidRPr="00803CD7" w:rsidRDefault="00970B9C" w:rsidP="00970B9C">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970B9C" w:rsidRPr="00803CD7" w:rsidRDefault="00970B9C" w:rsidP="00970B9C">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970B9C" w:rsidRPr="00803CD7" w:rsidRDefault="00970B9C" w:rsidP="00970B9C">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970B9C" w:rsidRPr="00803CD7" w:rsidRDefault="00970B9C" w:rsidP="00970B9C">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«ТАБАРСУК»</w:t>
      </w:r>
    </w:p>
    <w:p w:rsidR="00970B9C" w:rsidRPr="00803CD7" w:rsidRDefault="00970B9C" w:rsidP="00970B9C">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970B9C" w:rsidRDefault="00970B9C" w:rsidP="00970B9C">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970B9C" w:rsidRDefault="00970B9C" w:rsidP="00970B9C">
      <w:pPr>
        <w:pStyle w:val="a8"/>
        <w:jc w:val="center"/>
        <w:rPr>
          <w:rFonts w:ascii="Arial" w:eastAsia="Calibri" w:hAnsi="Arial" w:cs="Arial"/>
          <w:b/>
          <w:color w:val="000000"/>
          <w:sz w:val="32"/>
          <w:szCs w:val="32"/>
        </w:rPr>
      </w:pPr>
    </w:p>
    <w:p w:rsidR="00970B9C" w:rsidRPr="00803CD7" w:rsidRDefault="00970B9C" w:rsidP="00970B9C">
      <w:pPr>
        <w:pStyle w:val="a8"/>
        <w:jc w:val="center"/>
        <w:rPr>
          <w:rFonts w:ascii="Arial" w:eastAsia="Calibri" w:hAnsi="Arial" w:cs="Arial"/>
          <w:b/>
          <w:color w:val="000000"/>
          <w:sz w:val="32"/>
          <w:szCs w:val="32"/>
        </w:rPr>
      </w:pPr>
      <w:r>
        <w:rPr>
          <w:rFonts w:ascii="Arial" w:eastAsia="Calibri" w:hAnsi="Arial" w:cs="Arial"/>
          <w:b/>
          <w:color w:val="000000"/>
          <w:sz w:val="32"/>
          <w:szCs w:val="32"/>
        </w:rPr>
        <w:t>О ПОРЯДКЕ ПОДГОТОВКИ НАСЕЛЕНИЯ В ОБЛАСТИ ПОЖАРНОЙ БЕЗОПАСНОСТИ НА ТЕРРИТОРИИ МУНИЦИПАЛЬНОГО ОБРАЗОВАНИЯ «ТАБАРСУК»</w:t>
      </w:r>
    </w:p>
    <w:p w:rsidR="00970B9C" w:rsidRPr="00803CD7" w:rsidRDefault="00970B9C" w:rsidP="00970B9C">
      <w:pPr>
        <w:pStyle w:val="a8"/>
        <w:jc w:val="center"/>
        <w:rPr>
          <w:rFonts w:ascii="Arial" w:eastAsia="Calibri" w:hAnsi="Arial" w:cs="Arial"/>
          <w:bCs/>
          <w:color w:val="000000"/>
          <w:sz w:val="22"/>
        </w:rPr>
      </w:pPr>
    </w:p>
    <w:p w:rsidR="00970B9C" w:rsidRPr="00970B9C" w:rsidRDefault="00970B9C" w:rsidP="00970B9C">
      <w:pPr>
        <w:pStyle w:val="a8"/>
        <w:ind w:firstLine="708"/>
        <w:jc w:val="both"/>
        <w:rPr>
          <w:rFonts w:ascii="Arial" w:hAnsi="Arial" w:cs="Arial"/>
          <w:sz w:val="24"/>
        </w:rPr>
      </w:pPr>
      <w:r w:rsidRPr="00970B9C">
        <w:rPr>
          <w:rFonts w:ascii="Arial" w:hAnsi="Arial" w:cs="Arial"/>
          <w:color w:val="000000"/>
          <w:sz w:val="24"/>
        </w:rPr>
        <w:t xml:space="preserve">В целях обеспечения пожарной безопасности на территории муниципального образования «Табарсук» в соответствии с Федеральным законом от 21.12.1994г № 69-ФЗ «О пожарной безопасности», Приказом МЧС России от 12.12.2007 № 645 «Об утверждении норм пожарной безопасности «Обучение мерам пожарной безопасности работников организаций», Федеральным законом РФ от 06.10.2003 г.  № 131-ФЗ «Об общих принципах организации местного самоуправления в Российской Федерации», </w:t>
      </w:r>
      <w:r w:rsidRPr="00970B9C">
        <w:rPr>
          <w:rFonts w:ascii="Arial" w:hAnsi="Arial" w:cs="Arial"/>
          <w:sz w:val="24"/>
        </w:rPr>
        <w:t>руководствуясь Уставом муниципального образования «Табарсук»,</w:t>
      </w:r>
      <w:r w:rsidRPr="00970B9C">
        <w:rPr>
          <w:sz w:val="24"/>
        </w:rPr>
        <w:t xml:space="preserve"> </w:t>
      </w:r>
      <w:r w:rsidRPr="00970B9C">
        <w:rPr>
          <w:rFonts w:ascii="Arial" w:hAnsi="Arial" w:cs="Arial"/>
          <w:sz w:val="24"/>
        </w:rPr>
        <w:t>администрация муниципального образования «Табарсук»</w:t>
      </w:r>
    </w:p>
    <w:p w:rsidR="00970B9C" w:rsidRPr="00970B9C" w:rsidRDefault="00970B9C" w:rsidP="00970B9C">
      <w:pPr>
        <w:pStyle w:val="a8"/>
        <w:rPr>
          <w:rFonts w:ascii="Arial" w:hAnsi="Arial" w:cs="Arial"/>
          <w:b/>
          <w:bCs/>
          <w:sz w:val="24"/>
        </w:rPr>
      </w:pPr>
    </w:p>
    <w:p w:rsidR="00970B9C" w:rsidRPr="00970B9C" w:rsidRDefault="00970B9C" w:rsidP="00970B9C">
      <w:pPr>
        <w:shd w:val="clear" w:color="auto" w:fill="FFFFFF"/>
        <w:jc w:val="center"/>
        <w:rPr>
          <w:rFonts w:ascii="Arial" w:hAnsi="Arial" w:cs="Arial"/>
          <w:b/>
          <w:bCs/>
          <w:color w:val="000000"/>
          <w:szCs w:val="30"/>
        </w:rPr>
      </w:pPr>
      <w:r w:rsidRPr="00970B9C">
        <w:rPr>
          <w:rFonts w:ascii="Arial" w:hAnsi="Arial" w:cs="Arial"/>
          <w:b/>
          <w:bCs/>
          <w:color w:val="000000"/>
          <w:szCs w:val="30"/>
        </w:rPr>
        <w:t>ПОСТАНОВЛЯЕТ:</w:t>
      </w:r>
    </w:p>
    <w:p w:rsidR="00970B9C" w:rsidRPr="00970B9C" w:rsidRDefault="00970B9C" w:rsidP="00970B9C">
      <w:pPr>
        <w:shd w:val="clear" w:color="auto" w:fill="FFFFFF"/>
        <w:jc w:val="center"/>
        <w:rPr>
          <w:rFonts w:ascii="Arial" w:hAnsi="Arial" w:cs="Arial"/>
          <w:b/>
          <w:bCs/>
          <w:color w:val="000000"/>
          <w:sz w:val="24"/>
          <w:szCs w:val="30"/>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1. Утвердить прилагаемый Порядок организации и проведения обучения населения мерам пожарной безопасности на территории муниципального образования «Табарсук» (Приложение № 1).</w:t>
      </w:r>
    </w:p>
    <w:p w:rsidR="00970B9C" w:rsidRPr="00970B9C" w:rsidRDefault="00970B9C" w:rsidP="00970B9C">
      <w:pPr>
        <w:pStyle w:val="a8"/>
        <w:ind w:firstLine="709"/>
        <w:jc w:val="both"/>
        <w:rPr>
          <w:rFonts w:ascii="Arial" w:hAnsi="Arial" w:cs="Arial"/>
          <w:sz w:val="24"/>
        </w:rPr>
      </w:pPr>
      <w:r w:rsidRPr="00970B9C">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70B9C" w:rsidRPr="00970B9C" w:rsidRDefault="00970B9C" w:rsidP="00970B9C">
      <w:pPr>
        <w:pStyle w:val="a8"/>
        <w:ind w:firstLine="709"/>
        <w:jc w:val="both"/>
        <w:rPr>
          <w:rFonts w:ascii="Arial" w:hAnsi="Arial" w:cs="Arial"/>
          <w:sz w:val="24"/>
        </w:rPr>
      </w:pPr>
      <w:r w:rsidRPr="00970B9C">
        <w:rPr>
          <w:rFonts w:ascii="Arial" w:hAnsi="Arial" w:cs="Arial"/>
          <w:sz w:val="24"/>
        </w:rPr>
        <w:t>3. Настоящее постановление вступает в силу после дня его официального опубликования.</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970B9C" w:rsidRPr="00970B9C" w:rsidRDefault="00970B9C" w:rsidP="00970B9C">
      <w:pPr>
        <w:pStyle w:val="a8"/>
        <w:jc w:val="both"/>
        <w:rPr>
          <w:rFonts w:ascii="Arial" w:hAnsi="Arial" w:cs="Arial"/>
          <w:sz w:val="24"/>
        </w:rPr>
      </w:pPr>
    </w:p>
    <w:p w:rsidR="00970B9C" w:rsidRPr="00970B9C" w:rsidRDefault="00970B9C" w:rsidP="00970B9C">
      <w:pPr>
        <w:pStyle w:val="a8"/>
        <w:jc w:val="both"/>
        <w:rPr>
          <w:rFonts w:ascii="Arial" w:hAnsi="Arial" w:cs="Arial"/>
          <w:sz w:val="24"/>
        </w:rPr>
      </w:pPr>
    </w:p>
    <w:p w:rsidR="00970B9C" w:rsidRPr="00970B9C" w:rsidRDefault="00970B9C" w:rsidP="00970B9C">
      <w:pPr>
        <w:pStyle w:val="a8"/>
        <w:jc w:val="both"/>
        <w:rPr>
          <w:rFonts w:ascii="Arial" w:hAnsi="Arial" w:cs="Arial"/>
          <w:sz w:val="24"/>
        </w:rPr>
      </w:pPr>
      <w:r w:rsidRPr="00970B9C">
        <w:rPr>
          <w:rFonts w:ascii="Arial" w:hAnsi="Arial" w:cs="Arial"/>
          <w:sz w:val="24"/>
        </w:rPr>
        <w:t>Глава муниципального образования «Табарсук»</w:t>
      </w:r>
    </w:p>
    <w:p w:rsidR="00970B9C" w:rsidRPr="00970B9C" w:rsidRDefault="00970B9C" w:rsidP="00970B9C">
      <w:pPr>
        <w:pStyle w:val="a8"/>
        <w:jc w:val="both"/>
        <w:rPr>
          <w:rFonts w:ascii="Arial" w:hAnsi="Arial" w:cs="Arial"/>
          <w:sz w:val="24"/>
        </w:rPr>
      </w:pPr>
      <w:r w:rsidRPr="00970B9C">
        <w:rPr>
          <w:rFonts w:ascii="Arial" w:hAnsi="Arial" w:cs="Arial"/>
          <w:sz w:val="24"/>
        </w:rPr>
        <w:t>Т.С. Андреева</w:t>
      </w:r>
    </w:p>
    <w:p w:rsidR="00970B9C" w:rsidRPr="00970B9C" w:rsidRDefault="00970B9C" w:rsidP="00970B9C">
      <w:pPr>
        <w:shd w:val="clear" w:color="auto" w:fill="FFFFFF"/>
        <w:rPr>
          <w:rFonts w:ascii="Arial" w:hAnsi="Arial" w:cs="Arial"/>
          <w:color w:val="000000"/>
          <w:sz w:val="24"/>
        </w:rPr>
      </w:pPr>
    </w:p>
    <w:p w:rsidR="00970B9C" w:rsidRPr="00970B9C" w:rsidRDefault="00970B9C" w:rsidP="00970B9C">
      <w:pPr>
        <w:pStyle w:val="a8"/>
        <w:jc w:val="right"/>
        <w:rPr>
          <w:rFonts w:ascii="Courier New" w:hAnsi="Courier New" w:cs="Courier New"/>
          <w:color w:val="000000"/>
          <w:sz w:val="20"/>
          <w:szCs w:val="22"/>
        </w:rPr>
      </w:pPr>
      <w:r w:rsidRPr="00970B9C">
        <w:rPr>
          <w:rFonts w:ascii="Courier New" w:hAnsi="Courier New" w:cs="Courier New"/>
          <w:color w:val="000000"/>
          <w:sz w:val="20"/>
          <w:szCs w:val="22"/>
        </w:rPr>
        <w:t>Приложение №1</w:t>
      </w:r>
    </w:p>
    <w:p w:rsidR="00970B9C" w:rsidRPr="00970B9C" w:rsidRDefault="00970B9C" w:rsidP="00970B9C">
      <w:pPr>
        <w:pStyle w:val="a8"/>
        <w:jc w:val="right"/>
        <w:rPr>
          <w:rFonts w:ascii="Courier New" w:hAnsi="Courier New" w:cs="Courier New"/>
          <w:color w:val="000000"/>
          <w:sz w:val="20"/>
          <w:szCs w:val="22"/>
        </w:rPr>
      </w:pPr>
      <w:r w:rsidRPr="00970B9C">
        <w:rPr>
          <w:rFonts w:ascii="Courier New" w:hAnsi="Courier New" w:cs="Courier New"/>
          <w:color w:val="000000"/>
          <w:sz w:val="20"/>
          <w:szCs w:val="22"/>
        </w:rPr>
        <w:t>к постановлению администрации</w:t>
      </w:r>
    </w:p>
    <w:p w:rsidR="00970B9C" w:rsidRPr="00970B9C" w:rsidRDefault="00970B9C" w:rsidP="00970B9C">
      <w:pPr>
        <w:pStyle w:val="a8"/>
        <w:jc w:val="right"/>
        <w:rPr>
          <w:rFonts w:ascii="Courier New" w:hAnsi="Courier New" w:cs="Courier New"/>
          <w:color w:val="000000"/>
          <w:sz w:val="20"/>
          <w:szCs w:val="22"/>
        </w:rPr>
      </w:pPr>
      <w:r w:rsidRPr="00970B9C">
        <w:rPr>
          <w:rFonts w:ascii="Courier New" w:hAnsi="Courier New" w:cs="Courier New"/>
          <w:color w:val="000000"/>
          <w:sz w:val="20"/>
          <w:szCs w:val="22"/>
        </w:rPr>
        <w:t>муниципального образования «Табарсук»</w:t>
      </w:r>
    </w:p>
    <w:p w:rsidR="00970B9C" w:rsidRPr="00970B9C" w:rsidRDefault="00970B9C" w:rsidP="00970B9C">
      <w:pPr>
        <w:pStyle w:val="a8"/>
        <w:jc w:val="right"/>
        <w:rPr>
          <w:rFonts w:ascii="Courier New" w:hAnsi="Courier New" w:cs="Courier New"/>
          <w:color w:val="000000"/>
          <w:sz w:val="20"/>
          <w:szCs w:val="22"/>
        </w:rPr>
      </w:pPr>
      <w:r w:rsidRPr="00970B9C">
        <w:rPr>
          <w:rFonts w:ascii="Courier New" w:hAnsi="Courier New" w:cs="Courier New"/>
          <w:color w:val="000000"/>
          <w:sz w:val="20"/>
          <w:szCs w:val="22"/>
        </w:rPr>
        <w:t xml:space="preserve">от 07.03.2019 г. № 13-п </w:t>
      </w:r>
    </w:p>
    <w:p w:rsidR="00970B9C" w:rsidRPr="00970B9C" w:rsidRDefault="00970B9C" w:rsidP="00970B9C">
      <w:pPr>
        <w:pStyle w:val="a8"/>
        <w:jc w:val="both"/>
        <w:rPr>
          <w:rFonts w:ascii="Arial" w:hAnsi="Arial" w:cs="Arial"/>
          <w:color w:val="000000"/>
          <w:sz w:val="24"/>
          <w:szCs w:val="22"/>
        </w:rPr>
      </w:pPr>
      <w:r w:rsidRPr="00970B9C">
        <w:rPr>
          <w:rFonts w:ascii="Arial" w:hAnsi="Arial" w:cs="Arial"/>
          <w:color w:val="000000"/>
          <w:sz w:val="18"/>
          <w:szCs w:val="22"/>
        </w:rPr>
        <w:t> </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I. Общие положения</w:t>
      </w:r>
    </w:p>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lastRenderedPageBreak/>
        <w:t>1.1. Порядок организации и проведения обучения населения мерам пожарной безопасности на территории  муниципального образования «Табарсук» (далее - Порядок) разработан 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 "О противопожарном режиме", другими законами и нормативными правовыми актами Российской Федерации, регулирующими правоотношения в сфере пожарной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1.2.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«Табарсук», определяет его основные цели и задачи, а также группы населения, периодичность и формы обучения мерам пожарной безопасности, способам защиты от опасных факторов пожара и правилам поведения в условиях пожара.</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1.3.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1.4.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знаний персонала, обслуживающего объекты, подконтрольные органам государственного надзора.</w:t>
      </w:r>
    </w:p>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II. Основные цели и задачи обучения</w:t>
      </w:r>
    </w:p>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 Основными целями и задачами обучения населения мерам пожарной безопасности на территории   муниципального образования «Табарсук» являются: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2.1.1. соблюдение и выполнение гражданами требований пожарной безопасности в различных сферах деятельности;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2.1.2.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2.1.3. снижение числа пожаров и степени тяжести последствий от них;</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2.1.5. повышение эффективности взаимодействия органов местного самоуправления, организаций и населения по обеспечению пожарной безопасности на территории  муниципального образования «Табарсук»;</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2.1.6. обеспечение целенаправленности, плановости и непрерывности процесса обучения населения мерам пожарной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2.1.7. совершенствование форм и методов противопожарной пропаганды.</w:t>
      </w:r>
    </w:p>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III. Группы населения и формы обучения</w:t>
      </w:r>
    </w:p>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3.1. Обучение мерам пожарной безопасности проходят:</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3.1.1. граждане, состоящие в трудовых отношениях (далее - работающее население);</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 xml:space="preserve">3.1.2. граждане, не состоящие в трудовых отношениях (далее - неработающее население), за исключением лиц, находящихся в местах лишения свободы, в </w:t>
      </w:r>
      <w:r w:rsidRPr="00970B9C">
        <w:rPr>
          <w:rFonts w:ascii="Arial" w:hAnsi="Arial" w:cs="Arial"/>
          <w:color w:val="000000"/>
          <w:sz w:val="24"/>
        </w:rPr>
        <w:lastRenderedPageBreak/>
        <w:t>специализированных стационарных учреждениях здравоохранения или социального обслуживания;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3.1.3. дети в дошкольных образовательных учреждениях и лица, обучающиеся в образовательных учреждениях (далее - обучающиеся).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3.2. Обучение работающего населения предусматривает:</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3.2.1. 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3.2.2. проведение противопожарного инструктажа не реже одного раза в год по месту проживания с регистрацией в журнале инструктажа, обязательной подписью инструктируемого и инструктирующего, а также даты проведения инструктажа;</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3.2.3. проведение лекций, бесед, просмотр учебных фильмов на противопожарные темы;</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3.2.4. привлечение на учения и тренировки в организациях и по месту проживания;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3.2.5. самостоятельное изучение требований пожарной безопасности и порядка действий при возникновении пожара.</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3.3. Для проведения обучения и проверки знаний работников в организациях могут создаваться пожарно-технические комиссии, а также привлекаться организации, оказывающие в установленном порядке услуги по обучению населения мерам пожарной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3.4. 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т.п.).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 а также даты проведения инструктажа.</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3.5.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3.5.1. информирование о мерах пожарной безопасности, в том числе посредством организации и проведения собраний;</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3.5.2.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 а также проставлением даты проведения инструктажа;</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3.5.3. проведение лекций, бесед на противопожарные темы;</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3.5.4. привлечение на учения и тренировки по месту проживания;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3.5.5. 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3.6. В образовательных организациях проводится обязательное обучение обучающихся мерам пожарной безопасности. Обучение предусматривает:</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3.6.1. проведение занятий в рамках общеобразовательных и профессиональных образовательных программ, согласованных с федеральным органом исполнительной власти, уполномоченным на решение задач в области пожарной безопасности, с учетом вида и типа образовательного учреждения;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3.6.2. проведение лекций, бесед, просмотр учебных фильмов на противопожарные темы;</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3.6.3. проведение тематических вечеров, конкурсов, викторин и иных мероприятий, проводимых во внеурочное время;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lastRenderedPageBreak/>
        <w:t>3.6.4. проведение не реже одного раза в год противопожарного инструктажа обучающихся, проживающих в общежитиях образовательных учреждений;</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3.6.5.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3.6.6. участие в учениях и тренировках по эвакуации из зданий образовательных учреждений, общежитий.</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3.7. Обучение мерам пожарной безопасности проводится в форме:</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занятий по специальным программам;</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противопожарного инструктажа;</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лекций, бесед, учебных фильмов;</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самостоятельной подготовки;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учений и тренировок.</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3.8.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3.9.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3.10.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3.11. Противопожарный инструктаж граждан при всех видах трудовой и учебной деятельности,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охране труда и технике безопасности.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3.12. Организация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 xml:space="preserve">3.13. Учения и тренировки по отработке практических действий при пожарах в жилищном фонде, в организациях проводятся по планам территориальных федеральных органов исполнительной власти, уполномоченных на решение задач в области пожарной безопасности, согласованных с исполнительными органами </w:t>
      </w:r>
      <w:r w:rsidRPr="00970B9C">
        <w:rPr>
          <w:rFonts w:ascii="Arial" w:hAnsi="Arial" w:cs="Arial"/>
          <w:color w:val="000000"/>
          <w:sz w:val="24"/>
        </w:rPr>
        <w:lastRenderedPageBreak/>
        <w:t>государственной власти Иркутской области, органами местного самоуправления  Иркутской области и организациями.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3.14.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IV. Ответственность и расходные обязательства по обучению</w:t>
      </w:r>
    </w:p>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4.1.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(собственники) данных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r w:rsidRPr="00970B9C">
        <w:rPr>
          <w:rFonts w:ascii="Arial" w:hAnsi="Arial" w:cs="Arial"/>
          <w:color w:val="000000"/>
          <w:sz w:val="24"/>
        </w:rPr>
        <w:br/>
        <w:t>Под организацией в настоящем Порядке понимаются орган местного самоуправления, учреждения, крестьянские (фермерские) хозяйства, иные юридические лица независимо от их организационно-правовых форм и форм собственности.</w:t>
      </w:r>
    </w:p>
    <w:p w:rsidR="00970B9C" w:rsidRPr="00970B9C" w:rsidRDefault="00970B9C" w:rsidP="00970B9C">
      <w:pPr>
        <w:pStyle w:val="a8"/>
        <w:ind w:firstLine="708"/>
        <w:jc w:val="both"/>
        <w:rPr>
          <w:rFonts w:ascii="Arial" w:hAnsi="Arial" w:cs="Arial"/>
          <w:color w:val="000000"/>
          <w:sz w:val="24"/>
        </w:rPr>
      </w:pPr>
      <w:r w:rsidRPr="00970B9C">
        <w:rPr>
          <w:rFonts w:ascii="Arial" w:hAnsi="Arial" w:cs="Arial"/>
          <w:color w:val="000000"/>
          <w:sz w:val="24"/>
        </w:rPr>
        <w:t>4.2. Ответственность за организацию и своевременность информирования о мерах пожарной безопасности неработающей части населения несет администрация  муниципального образования «Табарсук».</w:t>
      </w:r>
    </w:p>
    <w:p w:rsidR="00970B9C" w:rsidRPr="00803CD7" w:rsidRDefault="00970B9C" w:rsidP="00970B9C">
      <w:pPr>
        <w:pStyle w:val="a8"/>
        <w:jc w:val="both"/>
        <w:rPr>
          <w:rFonts w:ascii="Arial" w:hAnsi="Arial" w:cs="Arial"/>
          <w:color w:val="000000"/>
        </w:rPr>
      </w:pPr>
      <w:r w:rsidRPr="00803CD7">
        <w:rPr>
          <w:rFonts w:ascii="Arial" w:hAnsi="Arial" w:cs="Arial"/>
          <w:color w:val="000000"/>
        </w:rPr>
        <w:t xml:space="preserve"> </w:t>
      </w:r>
    </w:p>
    <w:p w:rsidR="00970B9C" w:rsidRPr="00970B9C" w:rsidRDefault="00970B9C" w:rsidP="00970B9C">
      <w:pPr>
        <w:pStyle w:val="a8"/>
        <w:jc w:val="center"/>
        <w:rPr>
          <w:rFonts w:ascii="Arial" w:hAnsi="Arial" w:cs="Arial"/>
          <w:color w:val="000000"/>
          <w:sz w:val="24"/>
        </w:rPr>
      </w:pPr>
      <w:r w:rsidRPr="00970B9C">
        <w:rPr>
          <w:rFonts w:ascii="Arial" w:hAnsi="Arial" w:cs="Arial"/>
          <w:color w:val="000000"/>
          <w:sz w:val="24"/>
        </w:rPr>
        <w:t>ЖУРНАЛ №</w:t>
      </w:r>
    </w:p>
    <w:p w:rsidR="00970B9C" w:rsidRPr="00970B9C" w:rsidRDefault="00970B9C" w:rsidP="00970B9C">
      <w:pPr>
        <w:pStyle w:val="a8"/>
        <w:jc w:val="center"/>
        <w:rPr>
          <w:rFonts w:ascii="Arial" w:hAnsi="Arial" w:cs="Arial"/>
          <w:color w:val="000000"/>
          <w:sz w:val="24"/>
        </w:rPr>
      </w:pPr>
      <w:r w:rsidRPr="00970B9C">
        <w:rPr>
          <w:rFonts w:ascii="Arial" w:hAnsi="Arial" w:cs="Arial"/>
          <w:color w:val="000000"/>
          <w:sz w:val="24"/>
        </w:rPr>
        <w:t>учета проведения противопожарного инструктажа граждан</w:t>
      </w:r>
    </w:p>
    <w:p w:rsidR="00970B9C" w:rsidRPr="00970B9C" w:rsidRDefault="00970B9C" w:rsidP="00970B9C">
      <w:pPr>
        <w:pStyle w:val="a8"/>
        <w:jc w:val="both"/>
        <w:rPr>
          <w:rFonts w:ascii="Arial" w:hAnsi="Arial" w:cs="Arial"/>
          <w:color w:val="000000"/>
          <w:sz w:val="14"/>
          <w:szCs w:val="18"/>
        </w:rPr>
      </w:pPr>
      <w:r w:rsidRPr="00970B9C">
        <w:rPr>
          <w:rFonts w:ascii="Arial" w:hAnsi="Arial" w:cs="Arial"/>
          <w:color w:val="000000"/>
          <w:sz w:val="24"/>
        </w:rPr>
        <w:t>_________________________________________________________________________</w:t>
      </w:r>
      <w:r w:rsidRPr="00970B9C">
        <w:rPr>
          <w:rFonts w:ascii="Arial" w:hAnsi="Arial" w:cs="Arial"/>
          <w:color w:val="000000"/>
          <w:sz w:val="24"/>
        </w:rPr>
        <w:br/>
      </w:r>
      <w:r w:rsidRPr="00970B9C">
        <w:rPr>
          <w:rFonts w:ascii="Arial" w:hAnsi="Arial" w:cs="Arial"/>
          <w:color w:val="000000"/>
          <w:sz w:val="14"/>
          <w:szCs w:val="18"/>
        </w:rPr>
        <w:t>(наименование муниципального образования, управляющей организации, садоводческого, огороднического или дачного некоммерческого объединения граждан, товарищества собственников жилья, жилищного кооператива)</w:t>
      </w:r>
    </w:p>
    <w:p w:rsidR="00970B9C" w:rsidRPr="00970B9C" w:rsidRDefault="00970B9C" w:rsidP="00970B9C">
      <w:pPr>
        <w:pStyle w:val="a8"/>
        <w:jc w:val="center"/>
        <w:rPr>
          <w:rFonts w:ascii="Arial" w:hAnsi="Arial" w:cs="Arial"/>
          <w:color w:val="000000"/>
          <w:sz w:val="14"/>
          <w:szCs w:val="18"/>
        </w:rPr>
      </w:pPr>
    </w:p>
    <w:p w:rsidR="00970B9C" w:rsidRPr="00970B9C" w:rsidRDefault="00970B9C" w:rsidP="00970B9C">
      <w:pPr>
        <w:pStyle w:val="a8"/>
        <w:jc w:val="center"/>
        <w:rPr>
          <w:rFonts w:ascii="Arial" w:hAnsi="Arial" w:cs="Arial"/>
          <w:color w:val="000000"/>
          <w:sz w:val="24"/>
        </w:rPr>
      </w:pPr>
      <w:r w:rsidRPr="00970B9C">
        <w:rPr>
          <w:rFonts w:ascii="Arial" w:hAnsi="Arial" w:cs="Arial"/>
          <w:color w:val="000000"/>
          <w:sz w:val="24"/>
        </w:rPr>
        <w:t>ЖУРНАЛ №</w:t>
      </w:r>
    </w:p>
    <w:p w:rsidR="00970B9C" w:rsidRPr="00970B9C" w:rsidRDefault="00970B9C" w:rsidP="00970B9C">
      <w:pPr>
        <w:pStyle w:val="a8"/>
        <w:jc w:val="center"/>
        <w:rPr>
          <w:rFonts w:ascii="Arial" w:hAnsi="Arial" w:cs="Arial"/>
          <w:color w:val="000000"/>
          <w:sz w:val="24"/>
        </w:rPr>
      </w:pPr>
      <w:r w:rsidRPr="00970B9C">
        <w:rPr>
          <w:rFonts w:ascii="Arial" w:hAnsi="Arial" w:cs="Arial"/>
          <w:color w:val="000000"/>
          <w:sz w:val="24"/>
        </w:rPr>
        <w:t>учета проведения противопожарного инструктажа граждан</w:t>
      </w:r>
    </w:p>
    <w:p w:rsidR="00970B9C" w:rsidRPr="00970B9C" w:rsidRDefault="00970B9C" w:rsidP="00970B9C">
      <w:pPr>
        <w:pStyle w:val="a8"/>
        <w:jc w:val="center"/>
        <w:rPr>
          <w:rFonts w:ascii="Arial" w:hAnsi="Arial" w:cs="Arial"/>
          <w:color w:val="000000"/>
          <w:sz w:val="16"/>
          <w:szCs w:val="20"/>
        </w:rPr>
      </w:pPr>
      <w:r w:rsidRPr="00970B9C">
        <w:rPr>
          <w:rFonts w:ascii="Arial" w:hAnsi="Arial" w:cs="Arial"/>
          <w:color w:val="000000"/>
          <w:sz w:val="24"/>
        </w:rPr>
        <w:t>_________________________________________________________________________</w:t>
      </w:r>
      <w:r w:rsidRPr="00970B9C">
        <w:rPr>
          <w:rFonts w:ascii="Arial" w:hAnsi="Arial" w:cs="Arial"/>
          <w:color w:val="000000"/>
          <w:sz w:val="24"/>
        </w:rPr>
        <w:br/>
      </w:r>
      <w:r w:rsidRPr="00970B9C">
        <w:rPr>
          <w:rFonts w:ascii="Arial" w:hAnsi="Arial" w:cs="Arial"/>
          <w:color w:val="000000"/>
          <w:sz w:val="16"/>
          <w:szCs w:val="20"/>
        </w:rPr>
        <w:t>(место проведения инструктажа)</w:t>
      </w:r>
    </w:p>
    <w:p w:rsidR="00970B9C" w:rsidRPr="00970B9C" w:rsidRDefault="00970B9C" w:rsidP="00970B9C">
      <w:pPr>
        <w:pStyle w:val="a8"/>
        <w:jc w:val="both"/>
        <w:rPr>
          <w:rFonts w:ascii="Arial" w:hAnsi="Arial" w:cs="Arial"/>
          <w:color w:val="000000"/>
          <w:sz w:val="16"/>
          <w:szCs w:val="20"/>
        </w:rPr>
      </w:pPr>
      <w:r w:rsidRPr="00970B9C">
        <w:rPr>
          <w:rFonts w:ascii="Arial" w:hAnsi="Arial" w:cs="Arial"/>
          <w:color w:val="000000"/>
          <w:sz w:val="16"/>
          <w:szCs w:val="20"/>
        </w:rPr>
        <w:br/>
      </w:r>
      <w:r w:rsidRPr="00970B9C">
        <w:rPr>
          <w:rFonts w:ascii="Arial" w:hAnsi="Arial" w:cs="Arial"/>
          <w:color w:val="000000"/>
          <w:sz w:val="24"/>
        </w:rPr>
        <w:t>Дата проведения инструктажа "___" ________________ 20__ г.</w:t>
      </w:r>
      <w:r w:rsidRPr="00970B9C">
        <w:rPr>
          <w:rFonts w:ascii="Arial" w:hAnsi="Arial" w:cs="Arial"/>
          <w:color w:val="000000"/>
          <w:sz w:val="24"/>
        </w:rPr>
        <w:br/>
      </w:r>
      <w:r w:rsidRPr="00970B9C">
        <w:rPr>
          <w:rFonts w:ascii="Arial" w:hAnsi="Arial" w:cs="Arial"/>
          <w:color w:val="000000"/>
          <w:sz w:val="24"/>
        </w:rPr>
        <w:br/>
        <w:t>Инструктаж провел _________________________________________________________</w:t>
      </w:r>
      <w:r w:rsidRPr="00970B9C">
        <w:rPr>
          <w:rFonts w:ascii="Arial" w:hAnsi="Arial" w:cs="Arial"/>
          <w:color w:val="000000"/>
          <w:sz w:val="24"/>
        </w:rPr>
        <w:br/>
        <w:t xml:space="preserve">                            </w:t>
      </w:r>
      <w:r w:rsidRPr="00970B9C">
        <w:rPr>
          <w:rFonts w:ascii="Arial" w:hAnsi="Arial" w:cs="Arial"/>
          <w:color w:val="000000"/>
          <w:sz w:val="16"/>
          <w:szCs w:val="20"/>
        </w:rPr>
        <w:t>(фамилия, имя, отчество, должность (профессия)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2376"/>
        <w:gridCol w:w="2409"/>
        <w:gridCol w:w="1276"/>
      </w:tblGrid>
      <w:tr w:rsidR="00970B9C" w:rsidRPr="00970B9C" w:rsidTr="003D161B">
        <w:tc>
          <w:tcPr>
            <w:tcW w:w="534" w:type="dxa"/>
            <w:tcBorders>
              <w:top w:val="single" w:sz="4" w:space="0" w:color="auto"/>
              <w:left w:val="single" w:sz="4" w:space="0" w:color="auto"/>
              <w:bottom w:val="single" w:sz="4" w:space="0" w:color="auto"/>
              <w:right w:val="single" w:sz="4" w:space="0" w:color="auto"/>
            </w:tcBorders>
            <w:hideMark/>
          </w:tcPr>
          <w:p w:rsidR="00970B9C" w:rsidRPr="00970B9C" w:rsidRDefault="00970B9C" w:rsidP="003D161B">
            <w:pPr>
              <w:pStyle w:val="a8"/>
              <w:jc w:val="both"/>
              <w:rPr>
                <w:rFonts w:ascii="Arial" w:hAnsi="Arial" w:cs="Arial"/>
                <w:color w:val="000000"/>
                <w:sz w:val="20"/>
              </w:rPr>
            </w:pPr>
            <w:r w:rsidRPr="00970B9C">
              <w:rPr>
                <w:rFonts w:ascii="Arial" w:hAnsi="Arial" w:cs="Arial"/>
                <w:color w:val="000000"/>
                <w:sz w:val="20"/>
              </w:rPr>
              <w:t>№</w:t>
            </w:r>
          </w:p>
          <w:p w:rsidR="00970B9C" w:rsidRPr="00970B9C" w:rsidRDefault="00970B9C" w:rsidP="003D161B">
            <w:pPr>
              <w:pStyle w:val="a8"/>
              <w:jc w:val="both"/>
              <w:rPr>
                <w:rFonts w:ascii="Arial" w:hAnsi="Arial" w:cs="Arial"/>
                <w:color w:val="000000"/>
                <w:sz w:val="20"/>
              </w:rPr>
            </w:pPr>
            <w:r w:rsidRPr="00970B9C">
              <w:rPr>
                <w:rFonts w:ascii="Arial" w:hAnsi="Arial" w:cs="Arial"/>
                <w:color w:val="000000"/>
                <w:sz w:val="20"/>
              </w:rPr>
              <w:t>п/п</w:t>
            </w:r>
          </w:p>
        </w:tc>
        <w:tc>
          <w:tcPr>
            <w:tcW w:w="3294" w:type="dxa"/>
            <w:tcBorders>
              <w:top w:val="single" w:sz="4" w:space="0" w:color="auto"/>
              <w:left w:val="single" w:sz="4" w:space="0" w:color="auto"/>
              <w:bottom w:val="single" w:sz="4" w:space="0" w:color="auto"/>
              <w:right w:val="single" w:sz="4" w:space="0" w:color="auto"/>
            </w:tcBorders>
            <w:hideMark/>
          </w:tcPr>
          <w:p w:rsidR="00970B9C" w:rsidRPr="00970B9C" w:rsidRDefault="00970B9C" w:rsidP="003D161B">
            <w:pPr>
              <w:pStyle w:val="a8"/>
              <w:jc w:val="both"/>
              <w:rPr>
                <w:rFonts w:ascii="Arial" w:hAnsi="Arial" w:cs="Arial"/>
                <w:color w:val="000000"/>
                <w:sz w:val="20"/>
              </w:rPr>
            </w:pPr>
            <w:r w:rsidRPr="00970B9C">
              <w:rPr>
                <w:rFonts w:ascii="Arial" w:hAnsi="Arial" w:cs="Arial"/>
                <w:color w:val="000000"/>
                <w:sz w:val="20"/>
              </w:rPr>
              <w:t>Фамилия, Имя, Отчество</w:t>
            </w:r>
          </w:p>
        </w:tc>
        <w:tc>
          <w:tcPr>
            <w:tcW w:w="2376" w:type="dxa"/>
            <w:tcBorders>
              <w:top w:val="single" w:sz="4" w:space="0" w:color="auto"/>
              <w:left w:val="single" w:sz="4" w:space="0" w:color="auto"/>
              <w:bottom w:val="single" w:sz="4" w:space="0" w:color="auto"/>
              <w:right w:val="single" w:sz="4" w:space="0" w:color="auto"/>
            </w:tcBorders>
            <w:hideMark/>
          </w:tcPr>
          <w:p w:rsidR="00970B9C" w:rsidRPr="00970B9C" w:rsidRDefault="00970B9C" w:rsidP="003D161B">
            <w:pPr>
              <w:pStyle w:val="a8"/>
              <w:jc w:val="both"/>
              <w:rPr>
                <w:rFonts w:ascii="Arial" w:hAnsi="Arial" w:cs="Arial"/>
                <w:color w:val="000000"/>
                <w:sz w:val="20"/>
              </w:rPr>
            </w:pPr>
            <w:r w:rsidRPr="00970B9C">
              <w:rPr>
                <w:rFonts w:ascii="Arial" w:hAnsi="Arial" w:cs="Arial"/>
                <w:color w:val="000000"/>
                <w:sz w:val="20"/>
              </w:rPr>
              <w:t>Место жительства</w:t>
            </w:r>
          </w:p>
        </w:tc>
        <w:tc>
          <w:tcPr>
            <w:tcW w:w="2409" w:type="dxa"/>
            <w:tcBorders>
              <w:top w:val="single" w:sz="4" w:space="0" w:color="auto"/>
              <w:left w:val="single" w:sz="4" w:space="0" w:color="auto"/>
              <w:bottom w:val="single" w:sz="4" w:space="0" w:color="auto"/>
              <w:right w:val="single" w:sz="4" w:space="0" w:color="auto"/>
            </w:tcBorders>
            <w:hideMark/>
          </w:tcPr>
          <w:p w:rsidR="00970B9C" w:rsidRPr="00970B9C" w:rsidRDefault="00970B9C" w:rsidP="003D161B">
            <w:pPr>
              <w:pStyle w:val="a8"/>
              <w:jc w:val="both"/>
              <w:rPr>
                <w:rFonts w:ascii="Arial" w:hAnsi="Arial" w:cs="Arial"/>
                <w:color w:val="000000"/>
                <w:sz w:val="20"/>
              </w:rPr>
            </w:pPr>
            <w:r w:rsidRPr="00970B9C">
              <w:rPr>
                <w:rFonts w:ascii="Arial" w:hAnsi="Arial" w:cs="Arial"/>
                <w:color w:val="000000"/>
                <w:sz w:val="20"/>
              </w:rPr>
              <w:t xml:space="preserve">Тема </w:t>
            </w:r>
          </w:p>
          <w:p w:rsidR="00970B9C" w:rsidRPr="00970B9C" w:rsidRDefault="00970B9C" w:rsidP="003D161B">
            <w:pPr>
              <w:pStyle w:val="a8"/>
              <w:jc w:val="both"/>
              <w:rPr>
                <w:rFonts w:ascii="Arial" w:hAnsi="Arial" w:cs="Arial"/>
                <w:color w:val="000000"/>
                <w:sz w:val="20"/>
              </w:rPr>
            </w:pPr>
            <w:r w:rsidRPr="00970B9C">
              <w:rPr>
                <w:rFonts w:ascii="Arial" w:hAnsi="Arial" w:cs="Arial"/>
                <w:color w:val="000000"/>
                <w:sz w:val="20"/>
              </w:rPr>
              <w:t>инструктажа</w:t>
            </w:r>
          </w:p>
        </w:tc>
        <w:tc>
          <w:tcPr>
            <w:tcW w:w="1276" w:type="dxa"/>
            <w:tcBorders>
              <w:top w:val="single" w:sz="4" w:space="0" w:color="auto"/>
              <w:left w:val="single" w:sz="4" w:space="0" w:color="auto"/>
              <w:bottom w:val="single" w:sz="4" w:space="0" w:color="auto"/>
              <w:right w:val="single" w:sz="4" w:space="0" w:color="auto"/>
            </w:tcBorders>
            <w:hideMark/>
          </w:tcPr>
          <w:p w:rsidR="00970B9C" w:rsidRPr="00970B9C" w:rsidRDefault="00970B9C" w:rsidP="003D161B">
            <w:pPr>
              <w:pStyle w:val="a8"/>
              <w:jc w:val="both"/>
              <w:rPr>
                <w:rFonts w:ascii="Arial" w:hAnsi="Arial" w:cs="Arial"/>
                <w:color w:val="000000"/>
                <w:sz w:val="20"/>
              </w:rPr>
            </w:pPr>
            <w:r w:rsidRPr="00970B9C">
              <w:rPr>
                <w:rFonts w:ascii="Arial" w:hAnsi="Arial" w:cs="Arial"/>
                <w:color w:val="000000"/>
                <w:sz w:val="20"/>
              </w:rPr>
              <w:t>Подпись инструк-тируемого</w:t>
            </w:r>
          </w:p>
        </w:tc>
      </w:tr>
      <w:tr w:rsidR="00970B9C" w:rsidRPr="00970B9C" w:rsidTr="003D161B">
        <w:tc>
          <w:tcPr>
            <w:tcW w:w="534" w:type="dxa"/>
            <w:tcBorders>
              <w:top w:val="single" w:sz="4" w:space="0" w:color="auto"/>
              <w:left w:val="single" w:sz="4" w:space="0" w:color="auto"/>
              <w:bottom w:val="single" w:sz="4" w:space="0" w:color="auto"/>
              <w:right w:val="single" w:sz="4" w:space="0" w:color="auto"/>
            </w:tcBorders>
          </w:tcPr>
          <w:p w:rsidR="00970B9C" w:rsidRPr="00970B9C" w:rsidRDefault="00970B9C" w:rsidP="003D161B">
            <w:pPr>
              <w:pStyle w:val="a8"/>
              <w:jc w:val="both"/>
              <w:rPr>
                <w:rFonts w:ascii="Arial" w:hAnsi="Arial" w:cs="Arial"/>
                <w:color w:val="000000"/>
                <w:sz w:val="20"/>
              </w:rPr>
            </w:pPr>
          </w:p>
        </w:tc>
        <w:tc>
          <w:tcPr>
            <w:tcW w:w="3294" w:type="dxa"/>
            <w:tcBorders>
              <w:top w:val="single" w:sz="4" w:space="0" w:color="auto"/>
              <w:left w:val="single" w:sz="4" w:space="0" w:color="auto"/>
              <w:bottom w:val="single" w:sz="4" w:space="0" w:color="auto"/>
              <w:right w:val="single" w:sz="4" w:space="0" w:color="auto"/>
            </w:tcBorders>
          </w:tcPr>
          <w:p w:rsidR="00970B9C" w:rsidRPr="00970B9C" w:rsidRDefault="00970B9C" w:rsidP="003D161B">
            <w:pPr>
              <w:pStyle w:val="a8"/>
              <w:jc w:val="both"/>
              <w:rPr>
                <w:rFonts w:ascii="Arial" w:hAnsi="Arial" w:cs="Arial"/>
                <w:color w:val="000000"/>
                <w:sz w:val="20"/>
              </w:rPr>
            </w:pPr>
          </w:p>
        </w:tc>
        <w:tc>
          <w:tcPr>
            <w:tcW w:w="2376" w:type="dxa"/>
            <w:tcBorders>
              <w:top w:val="single" w:sz="4" w:space="0" w:color="auto"/>
              <w:left w:val="single" w:sz="4" w:space="0" w:color="auto"/>
              <w:bottom w:val="single" w:sz="4" w:space="0" w:color="auto"/>
              <w:right w:val="single" w:sz="4" w:space="0" w:color="auto"/>
            </w:tcBorders>
          </w:tcPr>
          <w:p w:rsidR="00970B9C" w:rsidRPr="00970B9C" w:rsidRDefault="00970B9C" w:rsidP="003D161B">
            <w:pPr>
              <w:pStyle w:val="a8"/>
              <w:jc w:val="both"/>
              <w:rPr>
                <w:rFonts w:ascii="Arial" w:hAnsi="Arial" w:cs="Arial"/>
                <w:color w:val="000000"/>
                <w:sz w:val="20"/>
              </w:rPr>
            </w:pPr>
          </w:p>
        </w:tc>
        <w:tc>
          <w:tcPr>
            <w:tcW w:w="2409" w:type="dxa"/>
            <w:tcBorders>
              <w:top w:val="single" w:sz="4" w:space="0" w:color="auto"/>
              <w:left w:val="single" w:sz="4" w:space="0" w:color="auto"/>
              <w:bottom w:val="single" w:sz="4" w:space="0" w:color="auto"/>
              <w:right w:val="single" w:sz="4" w:space="0" w:color="auto"/>
            </w:tcBorders>
          </w:tcPr>
          <w:p w:rsidR="00970B9C" w:rsidRPr="00970B9C" w:rsidRDefault="00970B9C" w:rsidP="003D161B">
            <w:pPr>
              <w:pStyle w:val="a8"/>
              <w:jc w:val="both"/>
              <w:rPr>
                <w:rFonts w:ascii="Arial" w:hAnsi="Arial" w:cs="Arial"/>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970B9C" w:rsidRPr="00970B9C" w:rsidRDefault="00970B9C" w:rsidP="003D161B">
            <w:pPr>
              <w:pStyle w:val="a8"/>
              <w:jc w:val="both"/>
              <w:rPr>
                <w:rFonts w:ascii="Arial" w:hAnsi="Arial" w:cs="Arial"/>
                <w:color w:val="000000"/>
                <w:sz w:val="20"/>
              </w:rPr>
            </w:pPr>
          </w:p>
        </w:tc>
      </w:tr>
    </w:tbl>
    <w:p w:rsidR="00970B9C" w:rsidRPr="00970B9C" w:rsidRDefault="00970B9C" w:rsidP="00970B9C">
      <w:pPr>
        <w:pStyle w:val="a8"/>
        <w:jc w:val="both"/>
        <w:rPr>
          <w:rFonts w:ascii="Arial" w:hAnsi="Arial" w:cs="Arial"/>
          <w:color w:val="000000"/>
          <w:sz w:val="24"/>
        </w:rPr>
      </w:pPr>
    </w:p>
    <w:p w:rsidR="00970B9C" w:rsidRPr="00970B9C" w:rsidRDefault="00970B9C" w:rsidP="00970B9C">
      <w:pPr>
        <w:pStyle w:val="a8"/>
        <w:jc w:val="both"/>
        <w:rPr>
          <w:rFonts w:ascii="Arial" w:hAnsi="Arial" w:cs="Arial"/>
          <w:color w:val="000000"/>
          <w:sz w:val="24"/>
        </w:rPr>
      </w:pPr>
      <w:r w:rsidRPr="00970B9C">
        <w:rPr>
          <w:rFonts w:ascii="Arial" w:hAnsi="Arial" w:cs="Arial"/>
          <w:color w:val="000000"/>
          <w:sz w:val="24"/>
        </w:rPr>
        <w:t>_______________________________________________________</w:t>
      </w:r>
    </w:p>
    <w:tbl>
      <w:tblPr>
        <w:tblW w:w="0" w:type="auto"/>
        <w:tblCellSpacing w:w="0" w:type="dxa"/>
        <w:shd w:val="clear" w:color="auto" w:fill="FFFFFF"/>
        <w:tblCellMar>
          <w:left w:w="0" w:type="dxa"/>
          <w:right w:w="0" w:type="dxa"/>
        </w:tblCellMar>
        <w:tblLook w:val="04A0"/>
      </w:tblPr>
      <w:tblGrid>
        <w:gridCol w:w="471"/>
        <w:gridCol w:w="1870"/>
        <w:gridCol w:w="2337"/>
        <w:gridCol w:w="2337"/>
        <w:gridCol w:w="2368"/>
      </w:tblGrid>
      <w:tr w:rsidR="00970B9C" w:rsidRPr="00970B9C" w:rsidTr="003D161B">
        <w:trPr>
          <w:tblCellSpacing w:w="0" w:type="dxa"/>
        </w:trPr>
        <w:tc>
          <w:tcPr>
            <w:tcW w:w="471" w:type="dxa"/>
            <w:shd w:val="clear" w:color="auto" w:fill="FFFFFF"/>
            <w:tcMar>
              <w:top w:w="14" w:type="dxa"/>
              <w:left w:w="14" w:type="dxa"/>
              <w:bottom w:w="14" w:type="dxa"/>
              <w:right w:w="14" w:type="dxa"/>
            </w:tcMar>
            <w:hideMark/>
          </w:tcPr>
          <w:p w:rsidR="00970B9C" w:rsidRPr="00970B9C" w:rsidRDefault="00970B9C" w:rsidP="003D161B">
            <w:pPr>
              <w:pStyle w:val="a8"/>
              <w:jc w:val="both"/>
              <w:rPr>
                <w:rFonts w:ascii="Arial" w:hAnsi="Arial" w:cs="Arial"/>
                <w:color w:val="000000"/>
                <w:sz w:val="24"/>
              </w:rPr>
            </w:pPr>
          </w:p>
        </w:tc>
        <w:tc>
          <w:tcPr>
            <w:tcW w:w="1870" w:type="dxa"/>
            <w:shd w:val="clear" w:color="auto" w:fill="FFFFFF"/>
            <w:tcMar>
              <w:top w:w="14" w:type="dxa"/>
              <w:left w:w="14" w:type="dxa"/>
              <w:bottom w:w="14" w:type="dxa"/>
              <w:right w:w="14" w:type="dxa"/>
            </w:tcMar>
            <w:hideMark/>
          </w:tcPr>
          <w:p w:rsidR="00970B9C" w:rsidRPr="00970B9C" w:rsidRDefault="00970B9C" w:rsidP="003D161B">
            <w:pPr>
              <w:pStyle w:val="a8"/>
              <w:jc w:val="both"/>
              <w:rPr>
                <w:rFonts w:ascii="Arial" w:eastAsia="Calibri" w:hAnsi="Arial" w:cs="Arial"/>
                <w:color w:val="000000"/>
                <w:sz w:val="16"/>
                <w:szCs w:val="20"/>
              </w:rPr>
            </w:pPr>
          </w:p>
        </w:tc>
        <w:tc>
          <w:tcPr>
            <w:tcW w:w="2337" w:type="dxa"/>
            <w:shd w:val="clear" w:color="auto" w:fill="FFFFFF"/>
            <w:tcMar>
              <w:top w:w="14" w:type="dxa"/>
              <w:left w:w="14" w:type="dxa"/>
              <w:bottom w:w="14" w:type="dxa"/>
              <w:right w:w="14" w:type="dxa"/>
            </w:tcMar>
            <w:hideMark/>
          </w:tcPr>
          <w:p w:rsidR="00970B9C" w:rsidRPr="00970B9C" w:rsidRDefault="00970B9C" w:rsidP="003D161B">
            <w:pPr>
              <w:pStyle w:val="a8"/>
              <w:jc w:val="both"/>
              <w:rPr>
                <w:rFonts w:ascii="Arial" w:eastAsia="Calibri" w:hAnsi="Arial" w:cs="Arial"/>
                <w:color w:val="000000"/>
                <w:sz w:val="16"/>
                <w:szCs w:val="20"/>
              </w:rPr>
            </w:pPr>
          </w:p>
        </w:tc>
        <w:tc>
          <w:tcPr>
            <w:tcW w:w="2337" w:type="dxa"/>
            <w:shd w:val="clear" w:color="auto" w:fill="FFFFFF"/>
            <w:tcMar>
              <w:top w:w="14" w:type="dxa"/>
              <w:left w:w="14" w:type="dxa"/>
              <w:bottom w:w="14" w:type="dxa"/>
              <w:right w:w="14" w:type="dxa"/>
            </w:tcMar>
            <w:hideMark/>
          </w:tcPr>
          <w:p w:rsidR="00970B9C" w:rsidRPr="00970B9C" w:rsidRDefault="00970B9C" w:rsidP="003D161B">
            <w:pPr>
              <w:pStyle w:val="a8"/>
              <w:jc w:val="both"/>
              <w:rPr>
                <w:rFonts w:ascii="Arial" w:eastAsia="Calibri" w:hAnsi="Arial" w:cs="Arial"/>
                <w:color w:val="000000"/>
                <w:sz w:val="16"/>
                <w:szCs w:val="20"/>
              </w:rPr>
            </w:pPr>
          </w:p>
        </w:tc>
        <w:tc>
          <w:tcPr>
            <w:tcW w:w="2368" w:type="dxa"/>
            <w:shd w:val="clear" w:color="auto" w:fill="FFFFFF"/>
            <w:tcMar>
              <w:top w:w="14" w:type="dxa"/>
              <w:left w:w="14" w:type="dxa"/>
              <w:bottom w:w="14" w:type="dxa"/>
              <w:right w:w="14" w:type="dxa"/>
            </w:tcMar>
            <w:hideMark/>
          </w:tcPr>
          <w:p w:rsidR="00970B9C" w:rsidRPr="00970B9C" w:rsidRDefault="00970B9C" w:rsidP="003D161B">
            <w:pPr>
              <w:pStyle w:val="a8"/>
              <w:jc w:val="both"/>
              <w:rPr>
                <w:rFonts w:ascii="Arial" w:eastAsia="Calibri" w:hAnsi="Arial" w:cs="Arial"/>
                <w:color w:val="000000"/>
                <w:sz w:val="16"/>
                <w:szCs w:val="20"/>
              </w:rPr>
            </w:pPr>
          </w:p>
        </w:tc>
      </w:tr>
    </w:tbl>
    <w:p w:rsidR="00970B9C" w:rsidRPr="00970B9C" w:rsidRDefault="00970B9C" w:rsidP="00970B9C">
      <w:pPr>
        <w:pStyle w:val="a8"/>
        <w:jc w:val="both"/>
        <w:rPr>
          <w:rFonts w:ascii="Arial" w:hAnsi="Arial" w:cs="Arial"/>
          <w:color w:val="000000"/>
          <w:sz w:val="16"/>
          <w:szCs w:val="20"/>
        </w:rPr>
      </w:pPr>
      <w:r w:rsidRPr="00970B9C">
        <w:rPr>
          <w:rFonts w:ascii="Arial" w:hAnsi="Arial" w:cs="Arial"/>
          <w:color w:val="000000"/>
          <w:sz w:val="24"/>
        </w:rPr>
        <w:t xml:space="preserve">   </w:t>
      </w:r>
      <w:r w:rsidRPr="00970B9C">
        <w:rPr>
          <w:rFonts w:ascii="Arial" w:hAnsi="Arial" w:cs="Arial"/>
          <w:color w:val="000000"/>
          <w:sz w:val="16"/>
          <w:szCs w:val="20"/>
        </w:rPr>
        <w:t>(должность, Ф.И.О., подпись лица, проводившего инструктаж)</w:t>
      </w:r>
    </w:p>
    <w:p w:rsidR="009B4067" w:rsidRPr="00681FEF" w:rsidRDefault="009B4067" w:rsidP="009B4067">
      <w:pPr>
        <w:pStyle w:val="a8"/>
        <w:jc w:val="both"/>
        <w:rPr>
          <w:sz w:val="24"/>
        </w:rPr>
        <w:sectPr w:rsidR="009B4067" w:rsidRPr="00681FEF" w:rsidSect="00552D41">
          <w:pgSz w:w="11906" w:h="16838"/>
          <w:pgMar w:top="1134" w:right="567" w:bottom="1134" w:left="1418" w:header="709" w:footer="709" w:gutter="0"/>
          <w:cols w:space="708"/>
          <w:docGrid w:linePitch="360"/>
        </w:sectPr>
      </w:pPr>
    </w:p>
    <w:p w:rsidR="00970B9C" w:rsidRDefault="00970B9C" w:rsidP="00970B9C">
      <w:pPr>
        <w:pStyle w:val="a8"/>
        <w:jc w:val="center"/>
      </w:pPr>
    </w:p>
    <w:p w:rsidR="00970B9C" w:rsidRPr="00970B9C" w:rsidRDefault="00970B9C" w:rsidP="00970B9C">
      <w:pPr>
        <w:pStyle w:val="a8"/>
        <w:jc w:val="center"/>
        <w:rPr>
          <w:rFonts w:ascii="Arial" w:eastAsia="Calibri" w:hAnsi="Arial" w:cs="Arial"/>
          <w:b/>
          <w:szCs w:val="32"/>
        </w:rPr>
      </w:pPr>
      <w:r w:rsidRPr="00970B9C">
        <w:rPr>
          <w:rFonts w:ascii="Arial" w:eastAsia="Calibri" w:hAnsi="Arial" w:cs="Arial"/>
          <w:b/>
          <w:szCs w:val="32"/>
        </w:rPr>
        <w:t>07.03.2019 г. № 14- п</w:t>
      </w:r>
    </w:p>
    <w:p w:rsidR="00970B9C" w:rsidRPr="00970B9C" w:rsidRDefault="00970B9C" w:rsidP="00970B9C">
      <w:pPr>
        <w:pStyle w:val="a8"/>
        <w:jc w:val="center"/>
        <w:rPr>
          <w:rFonts w:ascii="Arial" w:eastAsia="Calibri" w:hAnsi="Arial" w:cs="Arial"/>
          <w:b/>
          <w:szCs w:val="32"/>
        </w:rPr>
      </w:pPr>
      <w:r w:rsidRPr="00970B9C">
        <w:rPr>
          <w:rFonts w:ascii="Arial" w:eastAsia="Calibri" w:hAnsi="Arial" w:cs="Arial"/>
          <w:b/>
          <w:szCs w:val="32"/>
        </w:rPr>
        <w:t>РОССИЙСКАЯ ФЕДЕРАЦИЯ</w:t>
      </w:r>
    </w:p>
    <w:p w:rsidR="00970B9C" w:rsidRPr="00970B9C" w:rsidRDefault="00970B9C" w:rsidP="00970B9C">
      <w:pPr>
        <w:pStyle w:val="a8"/>
        <w:jc w:val="center"/>
        <w:rPr>
          <w:rFonts w:ascii="Arial" w:eastAsia="Calibri" w:hAnsi="Arial" w:cs="Arial"/>
          <w:b/>
          <w:szCs w:val="32"/>
        </w:rPr>
      </w:pPr>
      <w:r w:rsidRPr="00970B9C">
        <w:rPr>
          <w:rFonts w:ascii="Arial" w:eastAsia="Calibri" w:hAnsi="Arial" w:cs="Arial"/>
          <w:b/>
          <w:szCs w:val="32"/>
        </w:rPr>
        <w:t>ИРКУТСКАЯ ОБЛАСТЬ</w:t>
      </w:r>
    </w:p>
    <w:p w:rsidR="00970B9C" w:rsidRPr="00970B9C" w:rsidRDefault="00970B9C" w:rsidP="00970B9C">
      <w:pPr>
        <w:pStyle w:val="a8"/>
        <w:jc w:val="center"/>
        <w:rPr>
          <w:rFonts w:ascii="Arial" w:eastAsia="Calibri" w:hAnsi="Arial" w:cs="Arial"/>
          <w:b/>
          <w:szCs w:val="32"/>
        </w:rPr>
      </w:pPr>
      <w:r w:rsidRPr="00970B9C">
        <w:rPr>
          <w:rFonts w:ascii="Arial" w:eastAsia="Calibri" w:hAnsi="Arial" w:cs="Arial"/>
          <w:b/>
          <w:szCs w:val="32"/>
        </w:rPr>
        <w:t>АЛАРСКИЙ МУНИЦИПАЛЬНЫЙ РАЙОН</w:t>
      </w:r>
    </w:p>
    <w:p w:rsidR="00970B9C" w:rsidRPr="00970B9C" w:rsidRDefault="00970B9C" w:rsidP="00970B9C">
      <w:pPr>
        <w:pStyle w:val="a8"/>
        <w:jc w:val="center"/>
        <w:rPr>
          <w:rFonts w:ascii="Arial" w:eastAsia="Calibri" w:hAnsi="Arial" w:cs="Arial"/>
          <w:b/>
          <w:szCs w:val="32"/>
        </w:rPr>
      </w:pPr>
      <w:r w:rsidRPr="00970B9C">
        <w:rPr>
          <w:rFonts w:ascii="Arial" w:eastAsia="Calibri" w:hAnsi="Arial" w:cs="Arial"/>
          <w:b/>
          <w:szCs w:val="32"/>
        </w:rPr>
        <w:t>МУНИЦИПАЛЬНОЕ ОБРАЗОВАНИЕ «ТАБАРСУК»</w:t>
      </w:r>
    </w:p>
    <w:p w:rsidR="00970B9C" w:rsidRPr="00970B9C" w:rsidRDefault="00970B9C" w:rsidP="00970B9C">
      <w:pPr>
        <w:pStyle w:val="a8"/>
        <w:jc w:val="center"/>
        <w:rPr>
          <w:rFonts w:ascii="Arial" w:eastAsia="Calibri" w:hAnsi="Arial" w:cs="Arial"/>
          <w:b/>
          <w:szCs w:val="32"/>
        </w:rPr>
      </w:pPr>
      <w:r w:rsidRPr="00970B9C">
        <w:rPr>
          <w:rFonts w:ascii="Arial" w:eastAsia="Calibri" w:hAnsi="Arial" w:cs="Arial"/>
          <w:b/>
          <w:szCs w:val="32"/>
        </w:rPr>
        <w:t>АДМИНИСТРАЦИЯ</w:t>
      </w:r>
    </w:p>
    <w:p w:rsidR="00970B9C" w:rsidRPr="00970B9C" w:rsidRDefault="00970B9C" w:rsidP="00970B9C">
      <w:pPr>
        <w:pStyle w:val="a8"/>
        <w:jc w:val="center"/>
        <w:rPr>
          <w:rFonts w:ascii="Arial" w:eastAsia="Calibri" w:hAnsi="Arial" w:cs="Arial"/>
          <w:b/>
          <w:bCs/>
          <w:szCs w:val="32"/>
        </w:rPr>
      </w:pPr>
      <w:r w:rsidRPr="00970B9C">
        <w:rPr>
          <w:rFonts w:ascii="Arial" w:eastAsia="Calibri" w:hAnsi="Arial" w:cs="Arial"/>
          <w:b/>
          <w:szCs w:val="32"/>
        </w:rPr>
        <w:t>ПОСТАНОВЛЕНИЕ</w:t>
      </w:r>
    </w:p>
    <w:p w:rsidR="00970B9C" w:rsidRPr="00970B9C" w:rsidRDefault="00970B9C" w:rsidP="00970B9C">
      <w:pPr>
        <w:pStyle w:val="a8"/>
        <w:jc w:val="center"/>
        <w:rPr>
          <w:rFonts w:eastAsia="Calibri"/>
          <w:b/>
          <w:bCs/>
          <w:szCs w:val="32"/>
        </w:rPr>
      </w:pPr>
    </w:p>
    <w:p w:rsidR="00970B9C" w:rsidRPr="00970B9C" w:rsidRDefault="00970B9C" w:rsidP="00970B9C">
      <w:pPr>
        <w:pStyle w:val="a8"/>
        <w:jc w:val="center"/>
        <w:rPr>
          <w:rFonts w:ascii="Arial" w:eastAsia="Calibri" w:hAnsi="Arial" w:cs="Arial"/>
          <w:b/>
          <w:szCs w:val="32"/>
        </w:rPr>
      </w:pPr>
      <w:r w:rsidRPr="00970B9C">
        <w:rPr>
          <w:rFonts w:ascii="Arial" w:eastAsia="Calibri" w:hAnsi="Arial" w:cs="Arial"/>
          <w:b/>
          <w:szCs w:val="32"/>
        </w:rPr>
        <w:t>ОБ ОБЕСПЕЧЕНИИ ПЕРВИЧНЫХ МЕР ПОЖАРНОЙ БЕЗОПАСНОСТИ В ГРАНИЦАХ МУНИЦИПАЛЬНОГО ОБРАЗОВАНИЯ «ТАБАРСУК»</w:t>
      </w:r>
    </w:p>
    <w:p w:rsidR="00970B9C" w:rsidRPr="00970B9C" w:rsidRDefault="00970B9C" w:rsidP="00970B9C">
      <w:pPr>
        <w:pStyle w:val="a8"/>
        <w:jc w:val="both"/>
        <w:rPr>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В целях обеспечения пожарной безопасности в границах муниципального образования «Табарсук», в соответствии с федеральными законами от 21.12.1994 </w:t>
      </w:r>
      <w:hyperlink r:id="rId16" w:history="1">
        <w:r w:rsidRPr="00970B9C">
          <w:rPr>
            <w:rFonts w:ascii="Arial" w:hAnsi="Arial" w:cs="Arial"/>
            <w:sz w:val="24"/>
          </w:rPr>
          <w:t>№ 69-ФЗ</w:t>
        </w:r>
      </w:hyperlink>
      <w:r w:rsidRPr="00970B9C">
        <w:rPr>
          <w:rFonts w:ascii="Arial" w:hAnsi="Arial" w:cs="Arial"/>
          <w:sz w:val="24"/>
        </w:rPr>
        <w:t xml:space="preserve"> «О пожарной безопасности», от 06.10.2003 </w:t>
      </w:r>
      <w:hyperlink r:id="rId17" w:history="1">
        <w:r w:rsidRPr="00970B9C">
          <w:rPr>
            <w:rFonts w:ascii="Arial" w:hAnsi="Arial" w:cs="Arial"/>
            <w:sz w:val="24"/>
          </w:rPr>
          <w:t>№ 131-ФЗ</w:t>
        </w:r>
      </w:hyperlink>
      <w:r w:rsidRPr="00970B9C">
        <w:rPr>
          <w:rFonts w:ascii="Arial" w:hAnsi="Arial" w:cs="Arial"/>
          <w:sz w:val="24"/>
        </w:rPr>
        <w:t xml:space="preserve"> «Об общих принципах организации местного самоуправления в Российской Федерации», от 22.07.2008 </w:t>
      </w:r>
      <w:hyperlink r:id="rId18" w:history="1">
        <w:r w:rsidRPr="00970B9C">
          <w:rPr>
            <w:rFonts w:ascii="Arial" w:hAnsi="Arial" w:cs="Arial"/>
            <w:sz w:val="24"/>
          </w:rPr>
          <w:t>№ 123-ФЗ</w:t>
        </w:r>
      </w:hyperlink>
      <w:r w:rsidRPr="00970B9C">
        <w:rPr>
          <w:rFonts w:ascii="Arial" w:hAnsi="Arial" w:cs="Arial"/>
          <w:sz w:val="24"/>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муниципального образования «Табарсук», администрация муниципального образования «Табарсук»</w:t>
      </w:r>
    </w:p>
    <w:p w:rsidR="00970B9C" w:rsidRPr="00970B9C" w:rsidRDefault="00970B9C" w:rsidP="00970B9C">
      <w:pPr>
        <w:pStyle w:val="a8"/>
        <w:rPr>
          <w:rFonts w:ascii="Arial" w:hAnsi="Arial" w:cs="Arial"/>
          <w:b/>
          <w:bCs/>
          <w:sz w:val="24"/>
        </w:rPr>
      </w:pPr>
    </w:p>
    <w:p w:rsidR="00970B9C" w:rsidRPr="00970B9C" w:rsidRDefault="00970B9C" w:rsidP="00970B9C">
      <w:pPr>
        <w:shd w:val="clear" w:color="auto" w:fill="FFFFFF"/>
        <w:jc w:val="center"/>
        <w:rPr>
          <w:rFonts w:ascii="Arial" w:hAnsi="Arial" w:cs="Arial"/>
          <w:b/>
          <w:bCs/>
          <w:color w:val="000000"/>
          <w:szCs w:val="30"/>
        </w:rPr>
      </w:pPr>
      <w:r w:rsidRPr="00970B9C">
        <w:rPr>
          <w:rFonts w:ascii="Arial" w:hAnsi="Arial" w:cs="Arial"/>
          <w:b/>
          <w:bCs/>
          <w:color w:val="000000"/>
          <w:szCs w:val="30"/>
        </w:rPr>
        <w:t>ПОСТАНОВЛЯЕТ:</w:t>
      </w:r>
    </w:p>
    <w:p w:rsidR="00970B9C" w:rsidRPr="00970B9C" w:rsidRDefault="00970B9C" w:rsidP="00970B9C">
      <w:pPr>
        <w:shd w:val="clear" w:color="auto" w:fill="FFFFFF"/>
        <w:jc w:val="center"/>
        <w:rPr>
          <w:rFonts w:ascii="Arial" w:hAnsi="Arial" w:cs="Arial"/>
          <w:b/>
          <w:bCs/>
          <w:color w:val="000000"/>
          <w:sz w:val="24"/>
          <w:szCs w:val="30"/>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1. Утвердить:</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1.1. </w:t>
      </w:r>
      <w:hyperlink w:anchor="P51" w:history="1">
        <w:r w:rsidRPr="00970B9C">
          <w:rPr>
            <w:rFonts w:ascii="Arial" w:hAnsi="Arial" w:cs="Arial"/>
            <w:sz w:val="24"/>
          </w:rPr>
          <w:t>Положение</w:t>
        </w:r>
      </w:hyperlink>
      <w:r w:rsidRPr="00970B9C">
        <w:rPr>
          <w:rFonts w:ascii="Arial" w:hAnsi="Arial" w:cs="Arial"/>
          <w:sz w:val="24"/>
        </w:rPr>
        <w:t xml:space="preserve"> об обеспечении первичных мер пожарной безопасности в границах муниципального образования «Табарсук» (приложение № 1).</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1.2. </w:t>
      </w:r>
      <w:hyperlink w:anchor="P143" w:history="1">
        <w:r w:rsidRPr="00970B9C">
          <w:rPr>
            <w:rFonts w:ascii="Arial" w:hAnsi="Arial" w:cs="Arial"/>
            <w:sz w:val="24"/>
          </w:rPr>
          <w:t>Перечень</w:t>
        </w:r>
      </w:hyperlink>
      <w:r w:rsidRPr="00970B9C">
        <w:rPr>
          <w:rFonts w:ascii="Arial" w:hAnsi="Arial" w:cs="Arial"/>
          <w:sz w:val="24"/>
        </w:rPr>
        <w:t xml:space="preserve"> средств тушения пожаров и противопожарного инвентаря для оснащения помещений и строений, находящихся в собственности (пользовании) граждан на территории муниципального образования «Табарсук»(приложение № 2).</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2. Администрации муниципального образования «Табарсук», муниципальному бюджетному учреждению культуры муниципального образования «Табарсук»:</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2.1. Обеспечить включение мероприятий по обеспечению пожарной безопасности в разрабатываемые планы, схемы и программы развития территории муниципального образования «Табарсук».</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2.2. Обеспечить выполнение требований пожарной безопасности на подведомственных объектах и территориях.</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2.3. Ежегодно предусматривать затраты на мероприятия по обеспечению мер пожарной безопасности в смете расходов.</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3. Администрации муниципального образования «Табарсук»</w:t>
      </w:r>
      <w:r w:rsidRPr="00970B9C">
        <w:rPr>
          <w:rFonts w:ascii="Arial" w:hAnsi="Arial" w:cs="Arial"/>
          <w:i/>
          <w:sz w:val="24"/>
        </w:rPr>
        <w:t>:</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3.1.Проводить анализ и обобщение сведений о выполнении противопожарных мероприятий организациями независимо от организационно-правовой формы для рассмотрения на заседаниях комиссии по предупреждению и ликвидации чрезвычайных ситуаций и обеспечению пожарной безопасности муниципального образования «Табарсук».</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3.2. Ежеквартально проверять организацию дежурства в муниципальных унитарных предприятий и муниципальных учреждениях с круглосуточным пребыванием людей и наличие у дежурного персонала инструкций о порядке действий при пожаре.</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lastRenderedPageBreak/>
        <w:t>3.3. Еженедельно представлять главе муниципального образования «Табарсук» информацию о состоянии пожарной безопасности на объектах муниципальной собственности.</w:t>
      </w:r>
    </w:p>
    <w:p w:rsidR="00970B9C" w:rsidRPr="00970B9C" w:rsidRDefault="00970B9C" w:rsidP="00970B9C">
      <w:pPr>
        <w:ind w:firstLine="709"/>
        <w:jc w:val="both"/>
        <w:rPr>
          <w:rFonts w:ascii="Arial" w:hAnsi="Arial" w:cs="Arial"/>
          <w:sz w:val="24"/>
        </w:rPr>
      </w:pPr>
      <w:r w:rsidRPr="00970B9C">
        <w:rPr>
          <w:rFonts w:ascii="Arial" w:hAnsi="Arial" w:cs="Arial"/>
          <w:sz w:val="24"/>
        </w:rPr>
        <w:t>4. Признать утратившим силу постановление администрации муниципального образования «Табарсук» от 29.12.2008 № 15-п «Об обеспечении первичных мер пожарной безопасности в границах муниципального образования».</w:t>
      </w:r>
    </w:p>
    <w:p w:rsidR="00970B9C" w:rsidRPr="00970B9C" w:rsidRDefault="00970B9C" w:rsidP="00970B9C">
      <w:pPr>
        <w:pStyle w:val="a8"/>
        <w:ind w:firstLine="709"/>
        <w:jc w:val="both"/>
        <w:rPr>
          <w:rFonts w:ascii="Arial" w:hAnsi="Arial" w:cs="Arial"/>
          <w:sz w:val="24"/>
        </w:rPr>
      </w:pPr>
      <w:r w:rsidRPr="00970B9C">
        <w:rPr>
          <w:rFonts w:ascii="Arial" w:hAnsi="Arial" w:cs="Arial"/>
          <w:sz w:val="24"/>
        </w:rPr>
        <w:t>5.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70B9C" w:rsidRPr="00970B9C" w:rsidRDefault="00970B9C" w:rsidP="00970B9C">
      <w:pPr>
        <w:pStyle w:val="a8"/>
        <w:ind w:firstLine="709"/>
        <w:jc w:val="both"/>
        <w:rPr>
          <w:rFonts w:ascii="Arial" w:hAnsi="Arial" w:cs="Arial"/>
          <w:sz w:val="24"/>
        </w:rPr>
      </w:pPr>
      <w:r w:rsidRPr="00970B9C">
        <w:rPr>
          <w:rFonts w:ascii="Arial" w:hAnsi="Arial" w:cs="Arial"/>
          <w:sz w:val="24"/>
        </w:rPr>
        <w:t>6. Настоящее постановление вступает в силу после дня его официального опубликования.</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7. Контроль за исполнением настоящего постановления возложить на главу муниципального образования «Табарсук» Андрееву Т.С..</w:t>
      </w:r>
    </w:p>
    <w:p w:rsidR="00970B9C" w:rsidRPr="00970B9C" w:rsidRDefault="00970B9C" w:rsidP="00970B9C">
      <w:pPr>
        <w:pStyle w:val="a8"/>
        <w:jc w:val="both"/>
        <w:rPr>
          <w:rFonts w:ascii="Arial" w:hAnsi="Arial" w:cs="Arial"/>
          <w:sz w:val="24"/>
        </w:rPr>
      </w:pPr>
    </w:p>
    <w:p w:rsidR="00970B9C" w:rsidRPr="00970B9C" w:rsidRDefault="00970B9C" w:rsidP="00970B9C">
      <w:pPr>
        <w:pStyle w:val="a8"/>
        <w:jc w:val="both"/>
        <w:rPr>
          <w:rFonts w:ascii="Arial" w:hAnsi="Arial" w:cs="Arial"/>
          <w:sz w:val="24"/>
        </w:rPr>
      </w:pPr>
    </w:p>
    <w:p w:rsidR="00970B9C" w:rsidRPr="00970B9C" w:rsidRDefault="00970B9C" w:rsidP="00970B9C">
      <w:pPr>
        <w:pStyle w:val="a8"/>
        <w:jc w:val="both"/>
        <w:rPr>
          <w:rFonts w:ascii="Arial" w:hAnsi="Arial" w:cs="Arial"/>
          <w:sz w:val="24"/>
        </w:rPr>
      </w:pPr>
      <w:r w:rsidRPr="00970B9C">
        <w:rPr>
          <w:rFonts w:ascii="Arial" w:hAnsi="Arial" w:cs="Arial"/>
          <w:sz w:val="24"/>
        </w:rPr>
        <w:t>Глава муниципального образования «Табарсук»</w:t>
      </w:r>
    </w:p>
    <w:p w:rsidR="00970B9C" w:rsidRPr="00970B9C" w:rsidRDefault="00970B9C" w:rsidP="00970B9C">
      <w:pPr>
        <w:pStyle w:val="a8"/>
        <w:jc w:val="both"/>
        <w:rPr>
          <w:rFonts w:ascii="Arial" w:hAnsi="Arial" w:cs="Arial"/>
          <w:sz w:val="24"/>
        </w:rPr>
      </w:pPr>
      <w:r w:rsidRPr="00970B9C">
        <w:rPr>
          <w:rFonts w:ascii="Arial" w:hAnsi="Arial" w:cs="Arial"/>
          <w:sz w:val="24"/>
        </w:rPr>
        <w:t>Т.С. Андреева</w:t>
      </w:r>
    </w:p>
    <w:p w:rsidR="00970B9C" w:rsidRPr="00970B9C" w:rsidRDefault="00970B9C" w:rsidP="00970B9C">
      <w:pPr>
        <w:pStyle w:val="a8"/>
        <w:jc w:val="both"/>
        <w:rPr>
          <w:rFonts w:ascii="Arial" w:hAnsi="Arial" w:cs="Arial"/>
          <w:sz w:val="24"/>
        </w:rPr>
      </w:pPr>
    </w:p>
    <w:p w:rsidR="00970B9C" w:rsidRPr="00970B9C" w:rsidRDefault="00970B9C" w:rsidP="00970B9C">
      <w:pPr>
        <w:pStyle w:val="a8"/>
        <w:jc w:val="right"/>
        <w:rPr>
          <w:rFonts w:ascii="Courier New" w:hAnsi="Courier New" w:cs="Courier New"/>
          <w:sz w:val="20"/>
        </w:rPr>
      </w:pPr>
      <w:r w:rsidRPr="00970B9C">
        <w:rPr>
          <w:rFonts w:ascii="Courier New" w:hAnsi="Courier New" w:cs="Courier New"/>
          <w:sz w:val="20"/>
        </w:rPr>
        <w:t>Приложение № 1</w:t>
      </w:r>
    </w:p>
    <w:p w:rsidR="00970B9C" w:rsidRPr="00970B9C" w:rsidRDefault="00970B9C" w:rsidP="00970B9C">
      <w:pPr>
        <w:pStyle w:val="a8"/>
        <w:jc w:val="right"/>
        <w:rPr>
          <w:rFonts w:ascii="Courier New" w:hAnsi="Courier New" w:cs="Courier New"/>
          <w:sz w:val="20"/>
        </w:rPr>
      </w:pPr>
      <w:r w:rsidRPr="00970B9C">
        <w:rPr>
          <w:rFonts w:ascii="Courier New" w:hAnsi="Courier New" w:cs="Courier New"/>
          <w:sz w:val="20"/>
        </w:rPr>
        <w:t>к постановлению</w:t>
      </w:r>
    </w:p>
    <w:p w:rsidR="00970B9C" w:rsidRPr="00970B9C" w:rsidRDefault="00970B9C" w:rsidP="00970B9C">
      <w:pPr>
        <w:pStyle w:val="a8"/>
        <w:jc w:val="right"/>
        <w:rPr>
          <w:rFonts w:ascii="Courier New" w:hAnsi="Courier New" w:cs="Courier New"/>
          <w:sz w:val="20"/>
        </w:rPr>
      </w:pPr>
      <w:r w:rsidRPr="00970B9C">
        <w:rPr>
          <w:rFonts w:ascii="Courier New" w:hAnsi="Courier New" w:cs="Courier New"/>
          <w:sz w:val="20"/>
        </w:rPr>
        <w:t xml:space="preserve">администрации муниципального </w:t>
      </w:r>
    </w:p>
    <w:p w:rsidR="00970B9C" w:rsidRPr="00970B9C" w:rsidRDefault="00970B9C" w:rsidP="00970B9C">
      <w:pPr>
        <w:pStyle w:val="a8"/>
        <w:jc w:val="right"/>
        <w:rPr>
          <w:rFonts w:ascii="Courier New" w:hAnsi="Courier New" w:cs="Courier New"/>
          <w:sz w:val="20"/>
        </w:rPr>
      </w:pPr>
      <w:r w:rsidRPr="00970B9C">
        <w:rPr>
          <w:rFonts w:ascii="Courier New" w:hAnsi="Courier New" w:cs="Courier New"/>
          <w:sz w:val="20"/>
        </w:rPr>
        <w:t>образования «Табарсук»</w:t>
      </w:r>
    </w:p>
    <w:p w:rsidR="00970B9C" w:rsidRPr="00970B9C" w:rsidRDefault="00970B9C" w:rsidP="00970B9C">
      <w:pPr>
        <w:pStyle w:val="a8"/>
        <w:jc w:val="right"/>
        <w:rPr>
          <w:rFonts w:ascii="Courier New" w:hAnsi="Courier New" w:cs="Courier New"/>
          <w:sz w:val="20"/>
        </w:rPr>
      </w:pPr>
      <w:r w:rsidRPr="00970B9C">
        <w:rPr>
          <w:rFonts w:ascii="Courier New" w:hAnsi="Courier New" w:cs="Courier New"/>
          <w:sz w:val="20"/>
        </w:rPr>
        <w:t>от 07.03.2019г. № 14-р</w:t>
      </w:r>
    </w:p>
    <w:p w:rsidR="00970B9C" w:rsidRPr="00970B9C" w:rsidRDefault="00970B9C" w:rsidP="00970B9C">
      <w:pPr>
        <w:pStyle w:val="a8"/>
        <w:jc w:val="center"/>
        <w:rPr>
          <w:rFonts w:ascii="Arial" w:hAnsi="Arial" w:cs="Arial"/>
          <w:b/>
          <w:sz w:val="24"/>
        </w:rPr>
      </w:pPr>
    </w:p>
    <w:p w:rsidR="00970B9C" w:rsidRPr="00970B9C" w:rsidRDefault="00970B9C" w:rsidP="00970B9C">
      <w:pPr>
        <w:pStyle w:val="a8"/>
        <w:jc w:val="center"/>
        <w:rPr>
          <w:rFonts w:ascii="Arial" w:hAnsi="Arial" w:cs="Arial"/>
          <w:b/>
          <w:sz w:val="24"/>
        </w:rPr>
      </w:pPr>
      <w:bookmarkStart w:id="4" w:name="P51"/>
      <w:bookmarkEnd w:id="4"/>
      <w:r w:rsidRPr="00970B9C">
        <w:rPr>
          <w:rFonts w:ascii="Arial" w:hAnsi="Arial" w:cs="Arial"/>
          <w:b/>
          <w:sz w:val="24"/>
        </w:rPr>
        <w:t>ПОЛОЖЕНИЕ</w:t>
      </w:r>
    </w:p>
    <w:p w:rsidR="00970B9C" w:rsidRPr="00970B9C" w:rsidRDefault="00970B9C" w:rsidP="00970B9C">
      <w:pPr>
        <w:pStyle w:val="a8"/>
        <w:jc w:val="center"/>
        <w:rPr>
          <w:rFonts w:ascii="Arial" w:hAnsi="Arial" w:cs="Arial"/>
          <w:b/>
          <w:i/>
          <w:sz w:val="24"/>
        </w:rPr>
      </w:pPr>
      <w:r w:rsidRPr="00970B9C">
        <w:rPr>
          <w:rFonts w:ascii="Arial" w:hAnsi="Arial" w:cs="Arial"/>
          <w:b/>
          <w:sz w:val="24"/>
        </w:rPr>
        <w:t>об обеспечении первичных мер пожарной безопасности в границах муниципального образования «Табарсук»</w:t>
      </w:r>
    </w:p>
    <w:p w:rsidR="00970B9C" w:rsidRPr="00970B9C" w:rsidRDefault="00970B9C" w:rsidP="00970B9C">
      <w:pPr>
        <w:pStyle w:val="a8"/>
        <w:jc w:val="both"/>
        <w:rPr>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1. Общие положения</w:t>
      </w:r>
    </w:p>
    <w:p w:rsidR="00970B9C" w:rsidRPr="00970B9C" w:rsidRDefault="00970B9C" w:rsidP="00970B9C">
      <w:pPr>
        <w:pStyle w:val="a8"/>
        <w:jc w:val="both"/>
        <w:rPr>
          <w:rFonts w:ascii="Arial" w:hAnsi="Arial" w:cs="Arial"/>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1.1. Положение об обеспечении первичных мер пожарной безопасности в границах муниципального образования «Табарсук» (далее - Положение) разработано в соответствии с Федеральными законами от 21.12.1994 </w:t>
      </w:r>
      <w:hyperlink r:id="rId19" w:history="1">
        <w:r w:rsidRPr="00970B9C">
          <w:rPr>
            <w:rFonts w:ascii="Arial" w:hAnsi="Arial" w:cs="Arial"/>
            <w:sz w:val="24"/>
          </w:rPr>
          <w:t>№ 69-ФЗ</w:t>
        </w:r>
      </w:hyperlink>
      <w:r w:rsidRPr="00970B9C">
        <w:rPr>
          <w:rFonts w:ascii="Arial" w:hAnsi="Arial" w:cs="Arial"/>
          <w:sz w:val="24"/>
        </w:rPr>
        <w:t xml:space="preserve"> «О пожарной безопасности», от 06.10.2003 </w:t>
      </w:r>
      <w:hyperlink r:id="rId20" w:history="1">
        <w:r w:rsidRPr="00970B9C">
          <w:rPr>
            <w:rFonts w:ascii="Arial" w:hAnsi="Arial" w:cs="Arial"/>
            <w:sz w:val="24"/>
          </w:rPr>
          <w:t>№ 131-ФЗ</w:t>
        </w:r>
      </w:hyperlink>
      <w:r w:rsidRPr="00970B9C">
        <w:rPr>
          <w:rFonts w:ascii="Arial" w:hAnsi="Arial" w:cs="Arial"/>
          <w:sz w:val="24"/>
        </w:rPr>
        <w:t xml:space="preserve"> «Об общих принципах организации местного самоуправления в Российской Федерации», от 22.07.2008 </w:t>
      </w:r>
      <w:hyperlink r:id="rId21" w:history="1">
        <w:r w:rsidRPr="00970B9C">
          <w:rPr>
            <w:rFonts w:ascii="Arial" w:hAnsi="Arial" w:cs="Arial"/>
            <w:sz w:val="24"/>
          </w:rPr>
          <w:t>№ 123-ФЗ</w:t>
        </w:r>
      </w:hyperlink>
      <w:r w:rsidRPr="00970B9C">
        <w:rPr>
          <w:rFonts w:ascii="Arial" w:hAnsi="Arial" w:cs="Arial"/>
          <w:sz w:val="24"/>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в целях предотвращения пожаров, спасения людей и имущества от пожаров.</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1.2. Положение устанавливает основные задачи и направления деятельности администрации муниципального образования «Табарсук» (далее - администрация) по обеспечению первичных мер пожарной безопасности, их финансовое обеспечение, а также управление системой обеспечения первичных мер пожарной безопасности.</w:t>
      </w:r>
    </w:p>
    <w:p w:rsidR="00970B9C" w:rsidRPr="00970B9C" w:rsidRDefault="00970B9C" w:rsidP="00970B9C">
      <w:pPr>
        <w:pStyle w:val="a8"/>
        <w:jc w:val="both"/>
        <w:rPr>
          <w:rFonts w:ascii="Arial" w:hAnsi="Arial" w:cs="Arial"/>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2. Основные задачи и направления деятельности администрации</w:t>
      </w:r>
    </w:p>
    <w:p w:rsidR="00970B9C" w:rsidRPr="00970B9C" w:rsidRDefault="00970B9C" w:rsidP="00970B9C">
      <w:pPr>
        <w:pStyle w:val="a8"/>
        <w:jc w:val="both"/>
        <w:rPr>
          <w:rFonts w:ascii="Arial" w:hAnsi="Arial" w:cs="Arial"/>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2.1. К основным задачам по обеспечению первичных мер пожарной безопасности в границах муниципального образования «Табарсук»</w:t>
      </w:r>
      <w:r w:rsidRPr="00970B9C">
        <w:rPr>
          <w:rFonts w:ascii="Arial" w:hAnsi="Arial" w:cs="Arial"/>
          <w:i/>
          <w:sz w:val="24"/>
        </w:rPr>
        <w:t xml:space="preserve">  </w:t>
      </w:r>
      <w:r w:rsidRPr="00970B9C">
        <w:rPr>
          <w:rFonts w:ascii="Arial" w:hAnsi="Arial" w:cs="Arial"/>
          <w:sz w:val="24"/>
        </w:rPr>
        <w:t>относятся:</w:t>
      </w:r>
    </w:p>
    <w:p w:rsidR="00970B9C" w:rsidRPr="00970B9C" w:rsidRDefault="00970B9C" w:rsidP="00970B9C">
      <w:pPr>
        <w:pStyle w:val="a8"/>
        <w:jc w:val="both"/>
        <w:rPr>
          <w:rFonts w:ascii="Arial" w:hAnsi="Arial" w:cs="Arial"/>
          <w:sz w:val="24"/>
        </w:rPr>
      </w:pPr>
      <w:r w:rsidRPr="00970B9C">
        <w:rPr>
          <w:rFonts w:ascii="Arial" w:hAnsi="Arial" w:cs="Arial"/>
          <w:sz w:val="24"/>
        </w:rPr>
        <w:t>реализация первичных мер пожарной безопасности, направленных на предупреждение пожаров;</w:t>
      </w:r>
    </w:p>
    <w:p w:rsidR="00970B9C" w:rsidRPr="00970B9C" w:rsidRDefault="00970B9C" w:rsidP="00970B9C">
      <w:pPr>
        <w:pStyle w:val="a8"/>
        <w:jc w:val="both"/>
        <w:rPr>
          <w:rFonts w:ascii="Arial" w:hAnsi="Arial" w:cs="Arial"/>
          <w:sz w:val="24"/>
        </w:rPr>
      </w:pPr>
      <w:r w:rsidRPr="00970B9C">
        <w:rPr>
          <w:rFonts w:ascii="Arial" w:hAnsi="Arial" w:cs="Arial"/>
          <w:sz w:val="24"/>
        </w:rPr>
        <w:t>создание условий для безопасности людей и сохранности имущества от пожаров;</w:t>
      </w:r>
    </w:p>
    <w:p w:rsidR="00970B9C" w:rsidRPr="00970B9C" w:rsidRDefault="00970B9C" w:rsidP="00970B9C">
      <w:pPr>
        <w:pStyle w:val="a8"/>
        <w:jc w:val="both"/>
        <w:rPr>
          <w:rFonts w:ascii="Arial" w:hAnsi="Arial" w:cs="Arial"/>
          <w:sz w:val="24"/>
        </w:rPr>
      </w:pPr>
      <w:r w:rsidRPr="00970B9C">
        <w:rPr>
          <w:rFonts w:ascii="Arial" w:hAnsi="Arial" w:cs="Arial"/>
          <w:sz w:val="24"/>
        </w:rPr>
        <w:t>принятие мер для спасения людей и имущества при пожаре.</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lastRenderedPageBreak/>
        <w:t>2.2. Деятельность администрации по обеспечению первичных мер пожарной безопасности осуществляется по следующим направлениям:</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2.2.1. Организация работы по подготовке населения в области пожарной безопасности. </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Основные задачи и цели указанной работы устанавливаются муниципальным правовым актом.</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2.2.2. Обеспечение надлежащего состояния источников водоснабжения путем поддержания в постоянной готовности пожарных гидрантов и водоемов, подъездов к водоисточникам и водозаборным устройствам.</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2.2.3. Организация работ по содержанию в исправном состоянии средств обеспечения пожарной безопасности зданий (жилого, производственного, непроизводственного назначения), находящихся в муниципальной собственности. </w:t>
      </w:r>
    </w:p>
    <w:p w:rsidR="00970B9C" w:rsidRPr="00970B9C" w:rsidRDefault="00970B9C" w:rsidP="00970B9C">
      <w:pPr>
        <w:pStyle w:val="a8"/>
        <w:jc w:val="both"/>
        <w:rPr>
          <w:rFonts w:ascii="Arial" w:hAnsi="Arial" w:cs="Arial"/>
          <w:sz w:val="24"/>
        </w:rPr>
      </w:pPr>
      <w:r w:rsidRPr="00970B9C">
        <w:rPr>
          <w:rFonts w:ascii="Arial" w:hAnsi="Arial" w:cs="Arial"/>
          <w:sz w:val="24"/>
        </w:rPr>
        <w:t>Методическая помощь организациям, обслуживающим жилищный фонд, в проведении разъяснительной работы по вопросам пожарной безопасности осуществляется уполномоченным должностным лицом администрации муниципального образования «Табарсук» (далее – уполномоченное должностное лицо).</w:t>
      </w:r>
    </w:p>
    <w:p w:rsidR="00970B9C" w:rsidRPr="00970B9C" w:rsidRDefault="00970B9C" w:rsidP="00970B9C">
      <w:pPr>
        <w:pStyle w:val="a8"/>
        <w:jc w:val="both"/>
        <w:rPr>
          <w:rFonts w:ascii="Arial" w:hAnsi="Arial" w:cs="Arial"/>
          <w:sz w:val="24"/>
        </w:rPr>
      </w:pPr>
      <w:r w:rsidRPr="00970B9C">
        <w:rPr>
          <w:rFonts w:ascii="Arial" w:hAnsi="Arial" w:cs="Arial"/>
          <w:sz w:val="24"/>
        </w:rPr>
        <w:t>Организация пожарно-профилактической работы в жилом секторе и на объектах с массовым пребыванием людей устанавливается муниципальным правовым актом.</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2.2.4. Установление особого противопожарного режима. </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В случае повышения пожарной опасности постановлением главы администрации муниципального образования «Табарсук»</w:t>
      </w:r>
      <w:r w:rsidRPr="00970B9C">
        <w:rPr>
          <w:rFonts w:ascii="Arial" w:hAnsi="Arial" w:cs="Arial"/>
          <w:i/>
          <w:sz w:val="24"/>
        </w:rPr>
        <w:t xml:space="preserve"> </w:t>
      </w:r>
      <w:r w:rsidRPr="00970B9C">
        <w:rPr>
          <w:rFonts w:ascii="Arial" w:hAnsi="Arial" w:cs="Arial"/>
          <w:sz w:val="24"/>
        </w:rPr>
        <w:t>устанавливается особый противопожарный режим, на период действия которого определяются дополнительные требования пожарной безопасности в соответствии с федеральным законодательством и законодательством Иркутской области.</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2.2.5. Оснащение территорий общего пользования первичными средствами тушения пожаров и противопожарным инвентарём. </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Перечень первичных средств тушения пожаров и противопожарного инвентаря для оснащения территорий общего пользования населенных пунктов муниципального образования «Табарсук», а также перечень территорий общего пользования населенных пунктов, подлежащих оснащению первичными средствами тушения пожаров и противопожарным инвентарём, и должностных лиц администрации муниципального образования «Табарсук», муниципального бюджетного учреждения культуры муниципального образования «Табарсук», ответственных за их оснащение и укомплектованность первичными средствами тушения пожаров и противопожарным инвентарём утверждается муниципальным правовым актом.</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2.2.6. Включение мероприятий по обеспечению пожарной безопасности в планы, схемы и программы развития территории муниципального образования «Табарсук». </w:t>
      </w:r>
    </w:p>
    <w:p w:rsidR="00970B9C" w:rsidRPr="00970B9C" w:rsidRDefault="00970B9C" w:rsidP="00970B9C">
      <w:pPr>
        <w:pStyle w:val="a8"/>
        <w:jc w:val="both"/>
        <w:rPr>
          <w:rFonts w:ascii="Arial" w:hAnsi="Arial" w:cs="Arial"/>
          <w:sz w:val="24"/>
        </w:rPr>
      </w:pPr>
      <w:r w:rsidRPr="00970B9C">
        <w:rPr>
          <w:rFonts w:ascii="Arial" w:hAnsi="Arial" w:cs="Arial"/>
          <w:sz w:val="24"/>
        </w:rPr>
        <w:t>Руководителями администрации муниципального образования «Табарсук», муниципального бюджетного учреждения культуры муниципального образования «Табарсук»,  вносятся предложения о включении мероприятий по обеспечению пожарной безопасности в разрабатываемые муниципальные планы, схемы и программы развития территории муниципального образования «Табарсук».</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2.2.7.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Перечень форм участия граждан в обеспечении первичных мер пожарной безопасности утверждается муниципальным правовым актом.</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 xml:space="preserve">2.2.8. Принятие мер по локализации пожара и спасению людей и имущества до прибытия подразделений Государственной противопожарной службы. </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Перечень средств тушения пожаров и противопожарного инвентаря для оснащения помещений и строений, находящихся в собственности (пользовании) граждан, утверждается муниципальным правовым актом.</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lastRenderedPageBreak/>
        <w:t xml:space="preserve">2.2.6. Организация и принятие мер по оповещению населения и подразделений Государственной противопожарной службы о пожаре. </w:t>
      </w:r>
    </w:p>
    <w:p w:rsidR="00970B9C" w:rsidRPr="00970B9C" w:rsidRDefault="00970B9C" w:rsidP="00970B9C">
      <w:pPr>
        <w:pStyle w:val="a8"/>
        <w:jc w:val="both"/>
        <w:rPr>
          <w:rFonts w:ascii="Arial" w:hAnsi="Arial" w:cs="Arial"/>
          <w:sz w:val="24"/>
        </w:rPr>
      </w:pPr>
      <w:r w:rsidRPr="00970B9C">
        <w:rPr>
          <w:rFonts w:ascii="Arial" w:hAnsi="Arial" w:cs="Arial"/>
          <w:sz w:val="24"/>
        </w:rPr>
        <w:t>Организация работы по оповещению населения и подразделений Государственной противопожарной службы о пожаре, в том числе путем внедрения различных систем пожарного мониторинга на объектах жилого сектора определяется муниципальным правовым актом.</w:t>
      </w:r>
    </w:p>
    <w:p w:rsidR="00970B9C" w:rsidRPr="00970B9C" w:rsidRDefault="00970B9C" w:rsidP="00970B9C">
      <w:pPr>
        <w:pStyle w:val="a8"/>
        <w:jc w:val="both"/>
        <w:rPr>
          <w:rFonts w:ascii="Arial" w:hAnsi="Arial" w:cs="Arial"/>
          <w:sz w:val="24"/>
        </w:rPr>
      </w:pPr>
      <w:r w:rsidRPr="00970B9C">
        <w:rPr>
          <w:rFonts w:ascii="Arial" w:hAnsi="Arial" w:cs="Arial"/>
          <w:sz w:val="24"/>
        </w:rPr>
        <w:tab/>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3. Финансовое обеспечение первичных мер пожарной безопасности</w:t>
      </w:r>
    </w:p>
    <w:p w:rsidR="00970B9C" w:rsidRPr="00970B9C" w:rsidRDefault="00970B9C" w:rsidP="00970B9C">
      <w:pPr>
        <w:pStyle w:val="a8"/>
        <w:jc w:val="both"/>
        <w:rPr>
          <w:rFonts w:ascii="Arial" w:hAnsi="Arial" w:cs="Arial"/>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3.1. Главные распорядители и распорядители бюджетных средств планируют мероприятия по повышению уровня противопожарной защиты муниципальных унитарных предприятий и муниципальных учреждений на предстоящий год.</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3.2. Расходы на финансирование мероприятий по повышению противопожарной защиты предусматриваются при формировании бюджета муниципального образования «Табарсук» на текущий финансовый год и плановый период в сметах получателей бюджетных средств.</w:t>
      </w:r>
    </w:p>
    <w:p w:rsidR="00970B9C" w:rsidRPr="00970B9C" w:rsidRDefault="00970B9C" w:rsidP="00970B9C">
      <w:pPr>
        <w:pStyle w:val="a8"/>
        <w:jc w:val="both"/>
        <w:rPr>
          <w:rFonts w:ascii="Arial" w:hAnsi="Arial" w:cs="Arial"/>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4. Управление системой обеспечения первичных мер пожарной безопасности</w:t>
      </w:r>
    </w:p>
    <w:p w:rsidR="00970B9C" w:rsidRPr="00970B9C" w:rsidRDefault="00970B9C" w:rsidP="00970B9C">
      <w:pPr>
        <w:pStyle w:val="a8"/>
        <w:jc w:val="both"/>
        <w:rPr>
          <w:rFonts w:ascii="Arial" w:hAnsi="Arial" w:cs="Arial"/>
          <w:sz w:val="24"/>
        </w:rPr>
      </w:pP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4.1.Координация деятельности администрации и организаций муниципального образования «Табарсук» по обеспечению первичных мер пожарной безопасности осуществляется комиссией по предупреждению и ликвидации чрезвычайных ситуаций и обеспечению пожарной безопасности администрации муниципального образования «Табарсук».</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Координацию деятельности структурных подразделений администрации по вопросам обеспечения первичных мер пожарной безопасности осуществляет уполномоченное должностное лицо.</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4.2. Порядок привлечения сил и средств для тушения пожаров и проведения аварийно-спасательных работ на территории муниципального образования «Табарсук» устанавливается расписанием выездов подразделений пожарной дружины для тушения пожаров и проведения аварийно-спасательных работ, утверждаемым главой муниципального образования «Табарсук».</w:t>
      </w:r>
    </w:p>
    <w:p w:rsidR="00970B9C" w:rsidRPr="00970B9C" w:rsidRDefault="00970B9C" w:rsidP="00970B9C">
      <w:pPr>
        <w:pStyle w:val="a8"/>
        <w:ind w:firstLine="708"/>
        <w:jc w:val="both"/>
        <w:rPr>
          <w:rFonts w:ascii="Arial" w:hAnsi="Arial" w:cs="Arial"/>
          <w:sz w:val="24"/>
        </w:rPr>
      </w:pPr>
      <w:r w:rsidRPr="00970B9C">
        <w:rPr>
          <w:rFonts w:ascii="Arial" w:hAnsi="Arial" w:cs="Arial"/>
          <w:sz w:val="24"/>
        </w:rPr>
        <w:t>4.3. При осуществлении мероприятий по обеспечению первичных мер пожарной безопасности ведущим специалистом учитываются предложения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главного государственного инспектора Иркутской области по пожарному надзору.</w:t>
      </w:r>
    </w:p>
    <w:p w:rsidR="00970B9C" w:rsidRPr="00970B9C" w:rsidRDefault="00970B9C" w:rsidP="00970B9C">
      <w:pPr>
        <w:pStyle w:val="a8"/>
        <w:jc w:val="both"/>
        <w:rPr>
          <w:rFonts w:ascii="Arial" w:hAnsi="Arial" w:cs="Arial"/>
          <w:sz w:val="24"/>
        </w:rPr>
      </w:pPr>
    </w:p>
    <w:p w:rsidR="00970B9C" w:rsidRPr="00383398" w:rsidRDefault="00970B9C" w:rsidP="00970B9C">
      <w:pPr>
        <w:pStyle w:val="ConsPlusNormal"/>
        <w:jc w:val="right"/>
        <w:rPr>
          <w:rFonts w:ascii="Courier New" w:hAnsi="Courier New" w:cs="Courier New"/>
          <w:szCs w:val="24"/>
        </w:rPr>
      </w:pPr>
      <w:r>
        <w:rPr>
          <w:rFonts w:ascii="Courier New" w:hAnsi="Courier New" w:cs="Courier New"/>
          <w:szCs w:val="24"/>
        </w:rPr>
        <w:t xml:space="preserve">Приложение № </w:t>
      </w:r>
      <w:r w:rsidRPr="00383398">
        <w:rPr>
          <w:rFonts w:ascii="Courier New" w:hAnsi="Courier New" w:cs="Courier New"/>
          <w:szCs w:val="24"/>
        </w:rPr>
        <w:t>2</w:t>
      </w:r>
    </w:p>
    <w:p w:rsidR="00970B9C" w:rsidRPr="00383398" w:rsidRDefault="00970B9C" w:rsidP="00970B9C">
      <w:pPr>
        <w:pStyle w:val="ConsPlusNormal"/>
        <w:jc w:val="right"/>
        <w:rPr>
          <w:rFonts w:ascii="Courier New" w:hAnsi="Courier New" w:cs="Courier New"/>
          <w:szCs w:val="24"/>
        </w:rPr>
      </w:pPr>
      <w:r w:rsidRPr="00383398">
        <w:rPr>
          <w:rFonts w:ascii="Courier New" w:hAnsi="Courier New" w:cs="Courier New"/>
          <w:szCs w:val="24"/>
        </w:rPr>
        <w:t>к постановлению</w:t>
      </w:r>
    </w:p>
    <w:p w:rsidR="00970B9C" w:rsidRDefault="00970B9C" w:rsidP="00970B9C">
      <w:pPr>
        <w:pStyle w:val="ConsPlusNormal"/>
        <w:jc w:val="right"/>
        <w:rPr>
          <w:rFonts w:ascii="Courier New" w:hAnsi="Courier New" w:cs="Courier New"/>
          <w:szCs w:val="24"/>
        </w:rPr>
      </w:pPr>
      <w:r w:rsidRPr="00383398">
        <w:rPr>
          <w:rFonts w:ascii="Courier New" w:hAnsi="Courier New" w:cs="Courier New"/>
          <w:szCs w:val="24"/>
        </w:rPr>
        <w:t xml:space="preserve">администрации </w:t>
      </w:r>
      <w:r>
        <w:rPr>
          <w:rFonts w:ascii="Courier New" w:hAnsi="Courier New" w:cs="Courier New"/>
          <w:szCs w:val="24"/>
        </w:rPr>
        <w:t xml:space="preserve">муниципального </w:t>
      </w:r>
    </w:p>
    <w:p w:rsidR="00970B9C" w:rsidRPr="00383398" w:rsidRDefault="00970B9C" w:rsidP="00970B9C">
      <w:pPr>
        <w:pStyle w:val="ConsPlusNormal"/>
        <w:jc w:val="right"/>
        <w:rPr>
          <w:rFonts w:ascii="Courier New" w:hAnsi="Courier New" w:cs="Courier New"/>
          <w:szCs w:val="24"/>
        </w:rPr>
      </w:pPr>
      <w:r>
        <w:rPr>
          <w:rFonts w:ascii="Courier New" w:hAnsi="Courier New" w:cs="Courier New"/>
          <w:szCs w:val="24"/>
        </w:rPr>
        <w:t>образования «Табарсук»</w:t>
      </w:r>
    </w:p>
    <w:p w:rsidR="00970B9C" w:rsidRPr="00383398" w:rsidRDefault="00970B9C" w:rsidP="00970B9C">
      <w:pPr>
        <w:pStyle w:val="ConsPlusNormal"/>
        <w:jc w:val="right"/>
        <w:rPr>
          <w:rFonts w:ascii="Courier New" w:hAnsi="Courier New" w:cs="Courier New"/>
          <w:szCs w:val="24"/>
        </w:rPr>
      </w:pPr>
      <w:r w:rsidRPr="00383398">
        <w:rPr>
          <w:rFonts w:ascii="Courier New" w:hAnsi="Courier New" w:cs="Courier New"/>
          <w:szCs w:val="24"/>
        </w:rPr>
        <w:t xml:space="preserve">от </w:t>
      </w:r>
      <w:r>
        <w:rPr>
          <w:rFonts w:ascii="Courier New" w:hAnsi="Courier New" w:cs="Courier New"/>
          <w:szCs w:val="24"/>
        </w:rPr>
        <w:t xml:space="preserve">07.03.2019 </w:t>
      </w:r>
      <w:r w:rsidRPr="00383398">
        <w:rPr>
          <w:rFonts w:ascii="Courier New" w:hAnsi="Courier New" w:cs="Courier New"/>
          <w:szCs w:val="24"/>
        </w:rPr>
        <w:t xml:space="preserve">г. № </w:t>
      </w:r>
      <w:r>
        <w:rPr>
          <w:rFonts w:ascii="Courier New" w:hAnsi="Courier New" w:cs="Courier New"/>
          <w:szCs w:val="24"/>
        </w:rPr>
        <w:t>14-р</w:t>
      </w:r>
    </w:p>
    <w:p w:rsidR="00970B9C" w:rsidRPr="00FB2277" w:rsidRDefault="00970B9C" w:rsidP="00970B9C">
      <w:pPr>
        <w:pStyle w:val="ConsPlusNormal"/>
        <w:rPr>
          <w:sz w:val="24"/>
          <w:szCs w:val="24"/>
        </w:rPr>
      </w:pPr>
    </w:p>
    <w:p w:rsidR="00970B9C" w:rsidRPr="00FB2277" w:rsidRDefault="00970B9C" w:rsidP="00970B9C">
      <w:pPr>
        <w:pStyle w:val="ConsPlusTitle"/>
        <w:jc w:val="center"/>
        <w:rPr>
          <w:rFonts w:ascii="Arial" w:hAnsi="Arial" w:cs="Arial"/>
        </w:rPr>
      </w:pPr>
      <w:bookmarkStart w:id="5" w:name="P143"/>
      <w:bookmarkEnd w:id="5"/>
      <w:r w:rsidRPr="00FB2277">
        <w:rPr>
          <w:rFonts w:ascii="Arial" w:hAnsi="Arial" w:cs="Arial"/>
        </w:rPr>
        <w:t>ПЕРЕЧЕНЬ</w:t>
      </w:r>
    </w:p>
    <w:p w:rsidR="00970B9C" w:rsidRPr="00FB2277" w:rsidRDefault="00970B9C" w:rsidP="00970B9C">
      <w:pPr>
        <w:pStyle w:val="ConsPlusTitle"/>
        <w:jc w:val="center"/>
        <w:rPr>
          <w:rFonts w:ascii="Arial" w:hAnsi="Arial" w:cs="Arial"/>
          <w:b w:val="0"/>
        </w:rPr>
      </w:pPr>
      <w:r w:rsidRPr="00FB2277">
        <w:rPr>
          <w:rFonts w:ascii="Arial" w:hAnsi="Arial" w:cs="Arial"/>
        </w:rPr>
        <w:t xml:space="preserve">первичных средств тушения пожаров и противопожарного инвентаря для оснащения помещений и строений, находящихся в собственности (пользовании) граждан на территории </w:t>
      </w:r>
      <w:r>
        <w:rPr>
          <w:rFonts w:ascii="Arial" w:hAnsi="Arial" w:cs="Arial"/>
        </w:rPr>
        <w:t>муниципального образования «Табарсук»</w:t>
      </w:r>
    </w:p>
    <w:p w:rsidR="00970B9C" w:rsidRPr="00FB2277" w:rsidRDefault="00970B9C" w:rsidP="00970B9C">
      <w:pPr>
        <w:pStyle w:val="ConsPlusNormal"/>
        <w:jc w:val="both"/>
        <w:rPr>
          <w:sz w:val="24"/>
          <w:szCs w:val="24"/>
        </w:rPr>
      </w:pPr>
    </w:p>
    <w:p w:rsidR="00970B9C" w:rsidRPr="00FB2277" w:rsidRDefault="00970B9C" w:rsidP="00970B9C">
      <w:pPr>
        <w:pStyle w:val="ConsPlusNormal"/>
        <w:jc w:val="both"/>
        <w:rPr>
          <w:sz w:val="24"/>
          <w:szCs w:val="24"/>
        </w:rPr>
      </w:pPr>
      <w:r>
        <w:rPr>
          <w:sz w:val="24"/>
          <w:szCs w:val="24"/>
        </w:rPr>
        <w:t xml:space="preserve">1. </w:t>
      </w:r>
      <w:r w:rsidRPr="00FB2277">
        <w:rPr>
          <w:sz w:val="24"/>
          <w:szCs w:val="24"/>
        </w:rPr>
        <w:t xml:space="preserve">Помещение в многоквартирном доме, ином здании, строении, сооружении должно быть обеспечено огнетушителем из расчета не менее одного огнетушителя (с массой огнетушащего вещества </w:t>
      </w:r>
      <w:smartTag w:uri="urn:schemas-microsoft-com:office:smarttags" w:element="metricconverter">
        <w:smartTagPr>
          <w:attr w:name="ProductID" w:val="4 кг"/>
        </w:smartTagPr>
        <w:r w:rsidRPr="00FB2277">
          <w:rPr>
            <w:sz w:val="24"/>
            <w:szCs w:val="24"/>
          </w:rPr>
          <w:t>4 кг</w:t>
        </w:r>
      </w:smartTag>
      <w:r w:rsidRPr="00FB2277">
        <w:rPr>
          <w:sz w:val="24"/>
          <w:szCs w:val="24"/>
        </w:rPr>
        <w:t xml:space="preserve">) на занимаемое помещение, их следует </w:t>
      </w:r>
      <w:r w:rsidRPr="00FB2277">
        <w:rPr>
          <w:sz w:val="24"/>
          <w:szCs w:val="24"/>
        </w:rPr>
        <w:lastRenderedPageBreak/>
        <w:t xml:space="preserve">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FB2277">
          <w:rPr>
            <w:sz w:val="24"/>
            <w:szCs w:val="24"/>
          </w:rPr>
          <w:t>1,5 м</w:t>
        </w:r>
      </w:smartTag>
      <w:r w:rsidRPr="00FB2277">
        <w:rPr>
          <w:sz w:val="24"/>
          <w:szCs w:val="24"/>
        </w:rPr>
        <w:t>.</w:t>
      </w:r>
    </w:p>
    <w:p w:rsidR="00970B9C" w:rsidRPr="00FB2277" w:rsidRDefault="00970B9C" w:rsidP="00970B9C">
      <w:pPr>
        <w:pStyle w:val="ConsPlusNormal"/>
        <w:jc w:val="both"/>
        <w:rPr>
          <w:sz w:val="24"/>
          <w:szCs w:val="24"/>
        </w:rPr>
      </w:pPr>
      <w:r w:rsidRPr="00FB2277">
        <w:rPr>
          <w:sz w:val="24"/>
          <w:szCs w:val="24"/>
        </w:rPr>
        <w:t>Огнетушители должны содержаться в исправном состоянии, периодически осматриваться и своевременно перезаряжаться. Хранение огнетушителя осуществляется в соответствии с требованиями инструкции по его эксплуатации.</w:t>
      </w:r>
    </w:p>
    <w:p w:rsidR="00970B9C" w:rsidRPr="00FB2277" w:rsidRDefault="00970B9C" w:rsidP="00970B9C">
      <w:pPr>
        <w:pStyle w:val="ConsPlusNormal"/>
        <w:jc w:val="both"/>
        <w:rPr>
          <w:sz w:val="24"/>
          <w:szCs w:val="24"/>
        </w:rPr>
      </w:pPr>
      <w:r>
        <w:rPr>
          <w:sz w:val="24"/>
          <w:szCs w:val="24"/>
        </w:rPr>
        <w:t xml:space="preserve">2. </w:t>
      </w:r>
      <w:r w:rsidRPr="00FB2277">
        <w:rPr>
          <w:sz w:val="24"/>
          <w:szCs w:val="24"/>
        </w:rPr>
        <w:t xml:space="preserve">Индивидуальные жилые дома и дома, расположенные в садоводческом, огородническом или дачном некоммерческом объединении граждан, должны быть обеспечены огнетушителем из расчета не менее одного огнетушителя (с массой огнетушащего вещества </w:t>
      </w:r>
      <w:smartTag w:uri="urn:schemas-microsoft-com:office:smarttags" w:element="metricconverter">
        <w:smartTagPr>
          <w:attr w:name="ProductID" w:val="4 кг"/>
        </w:smartTagPr>
        <w:r w:rsidRPr="00FB2277">
          <w:rPr>
            <w:sz w:val="24"/>
            <w:szCs w:val="24"/>
          </w:rPr>
          <w:t>4 кг</w:t>
        </w:r>
      </w:smartTag>
      <w:r w:rsidRPr="00FB2277">
        <w:rPr>
          <w:sz w:val="24"/>
          <w:szCs w:val="24"/>
        </w:rPr>
        <w:t>) на дом.</w:t>
      </w:r>
    </w:p>
    <w:p w:rsidR="00970B9C" w:rsidRPr="00FB2277" w:rsidRDefault="00970B9C" w:rsidP="00970B9C">
      <w:pPr>
        <w:pStyle w:val="ConsPlusNormal"/>
        <w:jc w:val="both"/>
        <w:rPr>
          <w:sz w:val="24"/>
          <w:szCs w:val="24"/>
        </w:rPr>
        <w:sectPr w:rsidR="00970B9C" w:rsidRPr="00FB2277" w:rsidSect="00552D41">
          <w:pgSz w:w="11906" w:h="16838"/>
          <w:pgMar w:top="1134" w:right="567" w:bottom="1134" w:left="1418" w:header="709" w:footer="709" w:gutter="0"/>
          <w:cols w:space="708"/>
          <w:docGrid w:linePitch="360"/>
        </w:sectPr>
      </w:pPr>
      <w:r w:rsidRPr="00FB2277">
        <w:rPr>
          <w:sz w:val="24"/>
          <w:szCs w:val="24"/>
        </w:rPr>
        <w:t xml:space="preserve">На территории земельного участка (в летнее время) должно быть обеспечено наличие емкости (бочки) с водой объемом не менее 0,2 куб. </w:t>
      </w:r>
      <w:r>
        <w:rPr>
          <w:sz w:val="24"/>
          <w:szCs w:val="24"/>
        </w:rPr>
        <w:t>м, которая комплектуется ведром.</w:t>
      </w:r>
    </w:p>
    <w:p w:rsidR="000B0762" w:rsidRPr="00803CD7" w:rsidRDefault="000B0762" w:rsidP="000B0762">
      <w:pPr>
        <w:pStyle w:val="a8"/>
        <w:jc w:val="center"/>
        <w:rPr>
          <w:rFonts w:ascii="Arial" w:eastAsia="Calibri" w:hAnsi="Arial" w:cs="Arial"/>
          <w:b/>
          <w:color w:val="000000"/>
          <w:sz w:val="32"/>
          <w:szCs w:val="32"/>
        </w:rPr>
      </w:pPr>
      <w:r>
        <w:rPr>
          <w:rFonts w:ascii="Arial" w:eastAsia="Calibri" w:hAnsi="Arial" w:cs="Arial"/>
          <w:b/>
          <w:color w:val="000000"/>
          <w:sz w:val="32"/>
          <w:szCs w:val="32"/>
        </w:rPr>
        <w:lastRenderedPageBreak/>
        <w:t>07.03</w:t>
      </w:r>
      <w:r w:rsidRPr="00803CD7">
        <w:rPr>
          <w:rFonts w:ascii="Arial" w:eastAsia="Calibri" w:hAnsi="Arial" w:cs="Arial"/>
          <w:b/>
          <w:color w:val="000000"/>
          <w:sz w:val="32"/>
          <w:szCs w:val="32"/>
        </w:rPr>
        <w:t xml:space="preserve">.2019 г. № </w:t>
      </w:r>
      <w:r>
        <w:rPr>
          <w:rFonts w:ascii="Arial" w:eastAsia="Calibri" w:hAnsi="Arial" w:cs="Arial"/>
          <w:b/>
          <w:color w:val="000000"/>
          <w:sz w:val="32"/>
          <w:szCs w:val="32"/>
        </w:rPr>
        <w:t>15</w:t>
      </w:r>
      <w:r w:rsidRPr="00803CD7">
        <w:rPr>
          <w:rFonts w:ascii="Arial" w:eastAsia="Calibri" w:hAnsi="Arial" w:cs="Arial"/>
          <w:b/>
          <w:color w:val="000000"/>
          <w:sz w:val="32"/>
          <w:szCs w:val="32"/>
        </w:rPr>
        <w:t xml:space="preserve">- п </w:t>
      </w:r>
    </w:p>
    <w:p w:rsidR="000B0762" w:rsidRPr="00803CD7" w:rsidRDefault="000B0762" w:rsidP="000B076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0B0762" w:rsidRPr="00803CD7" w:rsidRDefault="000B0762" w:rsidP="000B076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0B0762" w:rsidRPr="00803CD7" w:rsidRDefault="000B0762" w:rsidP="000B076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0B0762" w:rsidRPr="00803CD7" w:rsidRDefault="000B0762" w:rsidP="000B076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«ТАБАРСУК»</w:t>
      </w:r>
    </w:p>
    <w:p w:rsidR="000B0762" w:rsidRPr="00803CD7" w:rsidRDefault="000B0762" w:rsidP="000B076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0B0762" w:rsidRDefault="000B0762" w:rsidP="000B076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0B0762" w:rsidRDefault="000B0762" w:rsidP="000B0762">
      <w:pPr>
        <w:pStyle w:val="a8"/>
        <w:jc w:val="center"/>
        <w:rPr>
          <w:rFonts w:ascii="Arial" w:eastAsia="Calibri" w:hAnsi="Arial" w:cs="Arial"/>
          <w:b/>
          <w:color w:val="000000"/>
          <w:sz w:val="32"/>
          <w:szCs w:val="32"/>
        </w:rPr>
      </w:pPr>
    </w:p>
    <w:p w:rsidR="000B0762" w:rsidRDefault="000B0762" w:rsidP="000B0762">
      <w:pPr>
        <w:pStyle w:val="a8"/>
        <w:jc w:val="center"/>
        <w:rPr>
          <w:rFonts w:ascii="Arial" w:eastAsia="Calibri" w:hAnsi="Arial" w:cs="Arial"/>
          <w:b/>
          <w:color w:val="000000"/>
          <w:sz w:val="32"/>
          <w:szCs w:val="32"/>
        </w:rPr>
      </w:pPr>
      <w:r>
        <w:rPr>
          <w:rFonts w:ascii="Arial" w:eastAsia="Calibri" w:hAnsi="Arial" w:cs="Arial"/>
          <w:b/>
          <w:color w:val="000000"/>
          <w:sz w:val="32"/>
          <w:szCs w:val="32"/>
        </w:rPr>
        <w:t>ОБ УТВЕРЖДЕНИИ ПОРЯДКА УСТАНОВЛЕНИЯ ОСОБОГО ПРОТИВОПОЖАРНОГО РЕЖИМА В ГРАНИЦАХ МУНИЦИПАЛЬНОГО ОБРАЗОВАНИЯ «ТАБАРСУК»</w:t>
      </w:r>
    </w:p>
    <w:p w:rsidR="000B0762" w:rsidRPr="002603ED" w:rsidRDefault="000B0762" w:rsidP="000B0762">
      <w:pPr>
        <w:pStyle w:val="a8"/>
        <w:rPr>
          <w:rFonts w:ascii="Arial" w:eastAsia="Calibri" w:hAnsi="Arial" w:cs="Arial"/>
          <w:b/>
          <w:color w:val="000000"/>
          <w:szCs w:val="32"/>
        </w:rPr>
      </w:pP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 xml:space="preserve">В соответствии с федеральными законами от 21.12.1994 </w:t>
      </w:r>
      <w:hyperlink r:id="rId22" w:history="1">
        <w:r w:rsidRPr="000B0762">
          <w:rPr>
            <w:rFonts w:ascii="Arial" w:hAnsi="Arial" w:cs="Arial"/>
            <w:sz w:val="24"/>
          </w:rPr>
          <w:t>№ 69-ФЗ</w:t>
        </w:r>
      </w:hyperlink>
      <w:r w:rsidRPr="000B0762">
        <w:rPr>
          <w:rFonts w:ascii="Arial" w:hAnsi="Arial" w:cs="Arial"/>
          <w:sz w:val="24"/>
        </w:rPr>
        <w:t xml:space="preserve"> «О пожарной безопасности», от 06.10.2003 </w:t>
      </w:r>
      <w:hyperlink r:id="rId23" w:history="1">
        <w:r w:rsidRPr="000B0762">
          <w:rPr>
            <w:rFonts w:ascii="Arial" w:hAnsi="Arial" w:cs="Arial"/>
            <w:sz w:val="24"/>
          </w:rPr>
          <w:t>№ 131-ФЗ</w:t>
        </w:r>
      </w:hyperlink>
      <w:r w:rsidRPr="000B0762">
        <w:rPr>
          <w:rFonts w:ascii="Arial" w:hAnsi="Arial" w:cs="Arial"/>
          <w:sz w:val="24"/>
        </w:rPr>
        <w:t xml:space="preserve"> «Об общих принципах организации местного самоуправления в Российской Федерации», от 22.07.2008 </w:t>
      </w:r>
      <w:hyperlink r:id="rId24" w:history="1">
        <w:r w:rsidRPr="000B0762">
          <w:rPr>
            <w:rFonts w:ascii="Arial" w:hAnsi="Arial" w:cs="Arial"/>
            <w:sz w:val="24"/>
          </w:rPr>
          <w:t>№ 123-ФЗ</w:t>
        </w:r>
      </w:hyperlink>
      <w:r w:rsidRPr="000B0762">
        <w:rPr>
          <w:rFonts w:ascii="Arial" w:hAnsi="Arial" w:cs="Arial"/>
          <w:sz w:val="24"/>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муниципального образования «Табарсук»,</w:t>
      </w:r>
      <w:r w:rsidRPr="000B0762">
        <w:rPr>
          <w:sz w:val="24"/>
        </w:rPr>
        <w:t xml:space="preserve"> </w:t>
      </w:r>
      <w:r w:rsidRPr="000B0762">
        <w:rPr>
          <w:rFonts w:ascii="Arial" w:hAnsi="Arial" w:cs="Arial"/>
          <w:sz w:val="24"/>
        </w:rPr>
        <w:t>администрация муниципального образования «Табарсук»</w:t>
      </w:r>
    </w:p>
    <w:p w:rsidR="000B0762" w:rsidRPr="000B0762" w:rsidRDefault="000B0762" w:rsidP="000B0762">
      <w:pPr>
        <w:pStyle w:val="a8"/>
        <w:rPr>
          <w:rFonts w:ascii="Arial" w:hAnsi="Arial" w:cs="Arial"/>
          <w:b/>
          <w:bCs/>
          <w:sz w:val="24"/>
        </w:rPr>
      </w:pPr>
    </w:p>
    <w:p w:rsidR="000B0762" w:rsidRPr="000B0762" w:rsidRDefault="000B0762" w:rsidP="000B0762">
      <w:pPr>
        <w:shd w:val="clear" w:color="auto" w:fill="FFFFFF"/>
        <w:jc w:val="center"/>
        <w:rPr>
          <w:rFonts w:ascii="Arial" w:hAnsi="Arial" w:cs="Arial"/>
          <w:b/>
          <w:bCs/>
          <w:color w:val="000000"/>
          <w:szCs w:val="30"/>
        </w:rPr>
      </w:pPr>
      <w:r w:rsidRPr="000B0762">
        <w:rPr>
          <w:rFonts w:ascii="Arial" w:hAnsi="Arial" w:cs="Arial"/>
          <w:b/>
          <w:bCs/>
          <w:color w:val="000000"/>
          <w:szCs w:val="30"/>
        </w:rPr>
        <w:t>ПОСТАНОВЛЯЕТ:</w:t>
      </w:r>
    </w:p>
    <w:p w:rsidR="000B0762" w:rsidRPr="000B0762" w:rsidRDefault="000B0762" w:rsidP="000B0762">
      <w:pPr>
        <w:pStyle w:val="ConsPlusNormal"/>
        <w:jc w:val="both"/>
        <w:rPr>
          <w:sz w:val="22"/>
          <w:szCs w:val="24"/>
        </w:rPr>
      </w:pPr>
    </w:p>
    <w:p w:rsidR="000B0762" w:rsidRPr="000B0762" w:rsidRDefault="000B0762" w:rsidP="000B0762">
      <w:pPr>
        <w:pStyle w:val="ConsPlusNormal"/>
        <w:jc w:val="both"/>
        <w:rPr>
          <w:sz w:val="22"/>
          <w:szCs w:val="24"/>
        </w:rPr>
      </w:pPr>
      <w:r w:rsidRPr="000B0762">
        <w:rPr>
          <w:sz w:val="22"/>
          <w:szCs w:val="24"/>
        </w:rPr>
        <w:t xml:space="preserve">1. Утвердить прилагаемый </w:t>
      </w:r>
      <w:hyperlink w:anchor="P51" w:history="1">
        <w:r w:rsidRPr="000B0762">
          <w:rPr>
            <w:sz w:val="22"/>
            <w:szCs w:val="24"/>
          </w:rPr>
          <w:t>Порядок</w:t>
        </w:r>
      </w:hyperlink>
      <w:r w:rsidRPr="000B0762">
        <w:rPr>
          <w:sz w:val="22"/>
          <w:szCs w:val="24"/>
        </w:rPr>
        <w:t xml:space="preserve"> установления особого противопожарного режима в границах муниципального образования «Табарсук».</w:t>
      </w:r>
    </w:p>
    <w:p w:rsidR="000B0762" w:rsidRPr="000B0762" w:rsidRDefault="000B0762" w:rsidP="000B0762">
      <w:pPr>
        <w:pStyle w:val="a8"/>
        <w:ind w:firstLine="709"/>
        <w:jc w:val="both"/>
        <w:rPr>
          <w:rFonts w:ascii="Arial" w:hAnsi="Arial" w:cs="Arial"/>
          <w:sz w:val="24"/>
        </w:rPr>
      </w:pPr>
      <w:r w:rsidRPr="000B0762">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B0762" w:rsidRPr="000B0762" w:rsidRDefault="000B0762" w:rsidP="000B0762">
      <w:pPr>
        <w:pStyle w:val="a8"/>
        <w:ind w:firstLine="709"/>
        <w:jc w:val="both"/>
        <w:rPr>
          <w:rFonts w:ascii="Arial" w:hAnsi="Arial" w:cs="Arial"/>
          <w:sz w:val="24"/>
        </w:rPr>
      </w:pPr>
      <w:r w:rsidRPr="000B0762">
        <w:rPr>
          <w:rFonts w:ascii="Arial" w:hAnsi="Arial" w:cs="Arial"/>
          <w:sz w:val="24"/>
        </w:rPr>
        <w:t>3. Настоящее постановление вступает в силу после дня его официального опубликования.</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0B0762" w:rsidRPr="000B0762" w:rsidRDefault="000B0762" w:rsidP="000B0762">
      <w:pPr>
        <w:pStyle w:val="a8"/>
        <w:jc w:val="both"/>
        <w:rPr>
          <w:rFonts w:ascii="Arial" w:hAnsi="Arial" w:cs="Arial"/>
          <w:sz w:val="24"/>
        </w:rPr>
      </w:pPr>
    </w:p>
    <w:p w:rsidR="000B0762" w:rsidRPr="000B0762" w:rsidRDefault="000B0762" w:rsidP="000B0762">
      <w:pPr>
        <w:pStyle w:val="a8"/>
        <w:jc w:val="both"/>
        <w:rPr>
          <w:rFonts w:ascii="Arial" w:hAnsi="Arial" w:cs="Arial"/>
          <w:sz w:val="24"/>
        </w:rPr>
      </w:pPr>
    </w:p>
    <w:p w:rsidR="000B0762" w:rsidRPr="000B0762" w:rsidRDefault="000B0762" w:rsidP="000B0762">
      <w:pPr>
        <w:pStyle w:val="a8"/>
        <w:jc w:val="both"/>
        <w:rPr>
          <w:rFonts w:ascii="Arial" w:hAnsi="Arial" w:cs="Arial"/>
          <w:sz w:val="24"/>
        </w:rPr>
      </w:pPr>
      <w:r w:rsidRPr="000B0762">
        <w:rPr>
          <w:rFonts w:ascii="Arial" w:hAnsi="Arial" w:cs="Arial"/>
          <w:sz w:val="24"/>
        </w:rPr>
        <w:t>Глава муниципального образования «Табарсук»</w:t>
      </w:r>
    </w:p>
    <w:p w:rsidR="000B0762" w:rsidRPr="000B0762" w:rsidRDefault="000B0762" w:rsidP="000B0762">
      <w:pPr>
        <w:pStyle w:val="a8"/>
        <w:jc w:val="both"/>
        <w:rPr>
          <w:rFonts w:ascii="Arial" w:hAnsi="Arial" w:cs="Arial"/>
          <w:sz w:val="24"/>
        </w:rPr>
      </w:pPr>
      <w:r w:rsidRPr="000B0762">
        <w:rPr>
          <w:rFonts w:ascii="Arial" w:hAnsi="Arial" w:cs="Arial"/>
          <w:sz w:val="24"/>
        </w:rPr>
        <w:t>Т.С. Андреева</w:t>
      </w:r>
    </w:p>
    <w:p w:rsidR="000B0762" w:rsidRPr="000B0762" w:rsidRDefault="000B0762" w:rsidP="000B0762">
      <w:pPr>
        <w:shd w:val="clear" w:color="auto" w:fill="FFFFFF"/>
        <w:rPr>
          <w:rFonts w:ascii="Arial" w:hAnsi="Arial" w:cs="Arial"/>
          <w:color w:val="000000"/>
          <w:sz w:val="24"/>
        </w:rPr>
      </w:pPr>
    </w:p>
    <w:p w:rsidR="000B0762" w:rsidRPr="00DC0B32" w:rsidRDefault="000B0762" w:rsidP="000B0762">
      <w:pPr>
        <w:pStyle w:val="ConsPlusNormal"/>
        <w:jc w:val="right"/>
        <w:rPr>
          <w:rFonts w:ascii="Courier New" w:hAnsi="Courier New" w:cs="Courier New"/>
          <w:szCs w:val="24"/>
        </w:rPr>
      </w:pPr>
      <w:r w:rsidRPr="00DC0B32">
        <w:rPr>
          <w:rFonts w:ascii="Courier New" w:hAnsi="Courier New" w:cs="Courier New"/>
          <w:szCs w:val="24"/>
        </w:rPr>
        <w:t>Утвержден</w:t>
      </w:r>
    </w:p>
    <w:p w:rsidR="000B0762" w:rsidRPr="00F5623B" w:rsidRDefault="000B0762" w:rsidP="000B0762">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постановлени</w:t>
      </w:r>
      <w:r>
        <w:rPr>
          <w:rFonts w:ascii="Courier New" w:hAnsi="Courier New" w:cs="Courier New"/>
          <w:color w:val="000000"/>
          <w:sz w:val="22"/>
          <w:szCs w:val="22"/>
        </w:rPr>
        <w:t>ем</w:t>
      </w:r>
      <w:r w:rsidRPr="00F5623B">
        <w:rPr>
          <w:rFonts w:ascii="Courier New" w:hAnsi="Courier New" w:cs="Courier New"/>
          <w:color w:val="000000"/>
          <w:sz w:val="22"/>
          <w:szCs w:val="22"/>
        </w:rPr>
        <w:t xml:space="preserve"> администрации</w:t>
      </w:r>
    </w:p>
    <w:p w:rsidR="000B0762" w:rsidRPr="00F5623B" w:rsidRDefault="000B0762" w:rsidP="000B0762">
      <w:pPr>
        <w:pStyle w:val="a8"/>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«Табарсук»</w:t>
      </w:r>
    </w:p>
    <w:p w:rsidR="000B0762" w:rsidRPr="00F5623B" w:rsidRDefault="000B0762" w:rsidP="000B0762">
      <w:pPr>
        <w:pStyle w:val="a8"/>
        <w:jc w:val="right"/>
        <w:rPr>
          <w:rFonts w:ascii="Courier New" w:hAnsi="Courier New" w:cs="Courier New"/>
          <w:color w:val="000000"/>
          <w:sz w:val="22"/>
          <w:szCs w:val="22"/>
        </w:rPr>
      </w:pPr>
      <w:r>
        <w:rPr>
          <w:rFonts w:ascii="Courier New" w:hAnsi="Courier New" w:cs="Courier New"/>
          <w:color w:val="000000"/>
          <w:sz w:val="22"/>
          <w:szCs w:val="22"/>
        </w:rPr>
        <w:t>от 07.03.2019 г. № 15-п</w:t>
      </w:r>
      <w:r w:rsidRPr="00F5623B">
        <w:rPr>
          <w:rFonts w:ascii="Courier New" w:hAnsi="Courier New" w:cs="Courier New"/>
          <w:color w:val="000000"/>
          <w:sz w:val="22"/>
          <w:szCs w:val="22"/>
        </w:rPr>
        <w:t xml:space="preserve"> </w:t>
      </w:r>
    </w:p>
    <w:p w:rsidR="000B0762" w:rsidRPr="002603ED" w:rsidRDefault="000B0762" w:rsidP="000B0762">
      <w:pPr>
        <w:pStyle w:val="ConsPlusNormal"/>
        <w:jc w:val="both"/>
        <w:rPr>
          <w:sz w:val="24"/>
          <w:szCs w:val="24"/>
        </w:rPr>
      </w:pPr>
    </w:p>
    <w:p w:rsidR="000B0762" w:rsidRPr="002603ED" w:rsidRDefault="000B0762" w:rsidP="000B0762">
      <w:pPr>
        <w:pStyle w:val="ConsPlusTitle"/>
        <w:jc w:val="center"/>
        <w:rPr>
          <w:rFonts w:ascii="Arial" w:hAnsi="Arial" w:cs="Arial"/>
        </w:rPr>
      </w:pPr>
      <w:r w:rsidRPr="002603ED">
        <w:rPr>
          <w:rFonts w:ascii="Arial" w:hAnsi="Arial" w:cs="Arial"/>
        </w:rPr>
        <w:t>ПОРЯДОК</w:t>
      </w:r>
    </w:p>
    <w:p w:rsidR="000B0762" w:rsidRPr="002603ED" w:rsidRDefault="000B0762" w:rsidP="000B0762">
      <w:pPr>
        <w:pStyle w:val="ConsPlusNormal"/>
        <w:jc w:val="center"/>
        <w:rPr>
          <w:sz w:val="24"/>
          <w:szCs w:val="24"/>
        </w:rPr>
      </w:pPr>
      <w:r w:rsidRPr="002603ED">
        <w:rPr>
          <w:b/>
          <w:sz w:val="24"/>
          <w:szCs w:val="24"/>
        </w:rPr>
        <w:t xml:space="preserve">установления особого противопожарного режима в границах </w:t>
      </w:r>
      <w:r>
        <w:rPr>
          <w:b/>
          <w:sz w:val="24"/>
          <w:szCs w:val="24"/>
        </w:rPr>
        <w:t>муниципального образования «Табарсук» (</w:t>
      </w:r>
      <w:r w:rsidRPr="002603ED">
        <w:rPr>
          <w:b/>
          <w:sz w:val="24"/>
          <w:szCs w:val="24"/>
        </w:rPr>
        <w:t>далее – Порядок)</w:t>
      </w:r>
    </w:p>
    <w:p w:rsidR="000B0762" w:rsidRPr="002603ED" w:rsidRDefault="000B0762" w:rsidP="000B0762">
      <w:pPr>
        <w:pStyle w:val="ConsPlusNormal"/>
        <w:ind w:firstLine="540"/>
        <w:jc w:val="both"/>
        <w:rPr>
          <w:sz w:val="24"/>
          <w:szCs w:val="24"/>
        </w:rPr>
      </w:pPr>
    </w:p>
    <w:p w:rsidR="000B0762" w:rsidRPr="002603ED" w:rsidRDefault="000B0762" w:rsidP="000B0762">
      <w:pPr>
        <w:pStyle w:val="ConsPlusNormal"/>
        <w:jc w:val="both"/>
        <w:rPr>
          <w:sz w:val="24"/>
          <w:szCs w:val="24"/>
        </w:rPr>
      </w:pPr>
      <w:r>
        <w:rPr>
          <w:sz w:val="24"/>
          <w:szCs w:val="24"/>
        </w:rPr>
        <w:t xml:space="preserve">1. </w:t>
      </w:r>
      <w:r w:rsidRPr="002603ED">
        <w:rPr>
          <w:sz w:val="24"/>
          <w:szCs w:val="24"/>
        </w:rPr>
        <w:t>Настоящий Порядок разработан в соответс</w:t>
      </w:r>
      <w:r>
        <w:rPr>
          <w:sz w:val="24"/>
          <w:szCs w:val="24"/>
        </w:rPr>
        <w:t xml:space="preserve">твии с федеральными законами от </w:t>
      </w:r>
      <w:r w:rsidRPr="002603ED">
        <w:rPr>
          <w:sz w:val="24"/>
          <w:szCs w:val="24"/>
        </w:rPr>
        <w:lastRenderedPageBreak/>
        <w:t xml:space="preserve">21.12.1994 </w:t>
      </w:r>
      <w:hyperlink r:id="rId25" w:history="1">
        <w:r>
          <w:rPr>
            <w:sz w:val="24"/>
            <w:szCs w:val="24"/>
          </w:rPr>
          <w:t xml:space="preserve">№ </w:t>
        </w:r>
        <w:r w:rsidRPr="002603ED">
          <w:rPr>
            <w:sz w:val="24"/>
            <w:szCs w:val="24"/>
          </w:rPr>
          <w:t>69-ФЗ</w:t>
        </w:r>
      </w:hyperlink>
      <w:r>
        <w:rPr>
          <w:sz w:val="24"/>
          <w:szCs w:val="24"/>
        </w:rPr>
        <w:t xml:space="preserve"> «О пожарной безопасности», от </w:t>
      </w:r>
      <w:r w:rsidRPr="002603ED">
        <w:rPr>
          <w:sz w:val="24"/>
          <w:szCs w:val="24"/>
        </w:rPr>
        <w:t xml:space="preserve">06.10.2003 </w:t>
      </w:r>
      <w:hyperlink r:id="rId26" w:history="1">
        <w:r>
          <w:rPr>
            <w:sz w:val="24"/>
            <w:szCs w:val="24"/>
          </w:rPr>
          <w:t xml:space="preserve">№ </w:t>
        </w:r>
        <w:r w:rsidRPr="002603ED">
          <w:rPr>
            <w:sz w:val="24"/>
            <w:szCs w:val="24"/>
          </w:rPr>
          <w:t>131-ФЗ</w:t>
        </w:r>
      </w:hyperlink>
      <w:r w:rsidRPr="002603ED">
        <w:rPr>
          <w:sz w:val="24"/>
          <w:szCs w:val="24"/>
        </w:rPr>
        <w:t xml:space="preserve"> «Об общих принципах организации местного самоуправления в Российской Федерации», </w:t>
      </w:r>
      <w:r>
        <w:rPr>
          <w:sz w:val="24"/>
          <w:szCs w:val="24"/>
        </w:rPr>
        <w:t xml:space="preserve">от </w:t>
      </w:r>
      <w:r w:rsidRPr="002603ED">
        <w:rPr>
          <w:sz w:val="24"/>
          <w:szCs w:val="24"/>
        </w:rPr>
        <w:t xml:space="preserve">22.07.2008 </w:t>
      </w:r>
      <w:hyperlink r:id="rId27" w:history="1">
        <w:r>
          <w:rPr>
            <w:sz w:val="24"/>
            <w:szCs w:val="24"/>
          </w:rPr>
          <w:t xml:space="preserve">№ </w:t>
        </w:r>
        <w:r w:rsidRPr="002603ED">
          <w:rPr>
            <w:sz w:val="24"/>
            <w:szCs w:val="24"/>
          </w:rPr>
          <w:t>123-ФЗ</w:t>
        </w:r>
      </w:hyperlink>
      <w:r w:rsidRPr="002603ED">
        <w:rPr>
          <w:sz w:val="24"/>
          <w:szCs w:val="24"/>
        </w:rPr>
        <w:t xml:space="preserve"> «Технический регламент о требованиях пожарной безопасности», постановлением Правительства Российской Федераци</w:t>
      </w:r>
      <w:r>
        <w:rPr>
          <w:sz w:val="24"/>
          <w:szCs w:val="24"/>
        </w:rPr>
        <w:t xml:space="preserve">и от 25.04.2012 № </w:t>
      </w:r>
      <w:r w:rsidRPr="002603ED">
        <w:rPr>
          <w:sz w:val="24"/>
          <w:szCs w:val="24"/>
        </w:rPr>
        <w:t>390 «О противопожарном режиме» в целях предотвращения пожаров, спасения людей и имущества от пожаров.</w:t>
      </w:r>
    </w:p>
    <w:p w:rsidR="000B0762" w:rsidRPr="002603ED" w:rsidRDefault="000B0762" w:rsidP="000B0762">
      <w:pPr>
        <w:pStyle w:val="ConsPlusNormal"/>
        <w:jc w:val="both"/>
        <w:rPr>
          <w:sz w:val="24"/>
          <w:szCs w:val="24"/>
        </w:rPr>
      </w:pPr>
      <w:r w:rsidRPr="002603ED">
        <w:rPr>
          <w:sz w:val="24"/>
          <w:szCs w:val="24"/>
        </w:rPr>
        <w:t>2.</w:t>
      </w:r>
      <w:r>
        <w:rPr>
          <w:sz w:val="24"/>
          <w:szCs w:val="24"/>
        </w:rPr>
        <w:t xml:space="preserve"> </w:t>
      </w:r>
      <w:r w:rsidRPr="002603ED">
        <w:rPr>
          <w:sz w:val="24"/>
          <w:szCs w:val="24"/>
        </w:rPr>
        <w:t xml:space="preserve">В случае повышения пожарной опасности в границах </w:t>
      </w:r>
      <w:r>
        <w:rPr>
          <w:sz w:val="24"/>
          <w:szCs w:val="24"/>
        </w:rPr>
        <w:t xml:space="preserve">муниципального образования «Табарсук» </w:t>
      </w:r>
      <w:r w:rsidRPr="002603ED">
        <w:rPr>
          <w:sz w:val="24"/>
          <w:szCs w:val="24"/>
        </w:rPr>
        <w:t xml:space="preserve">постановлением администрации </w:t>
      </w:r>
      <w:r>
        <w:rPr>
          <w:sz w:val="24"/>
          <w:szCs w:val="24"/>
        </w:rPr>
        <w:t xml:space="preserve">муниципального образования «Табарсук» </w:t>
      </w:r>
      <w:r w:rsidRPr="002603ED">
        <w:rPr>
          <w:sz w:val="24"/>
          <w:szCs w:val="24"/>
        </w:rPr>
        <w:t>может быть установлен особый противопожарный режим.</w:t>
      </w:r>
    </w:p>
    <w:p w:rsidR="000B0762" w:rsidRPr="002603ED" w:rsidRDefault="000B0762" w:rsidP="000B0762">
      <w:pPr>
        <w:pStyle w:val="ConsPlusNormal"/>
        <w:jc w:val="both"/>
        <w:rPr>
          <w:sz w:val="24"/>
          <w:szCs w:val="24"/>
        </w:rPr>
      </w:pPr>
      <w:r>
        <w:rPr>
          <w:sz w:val="24"/>
          <w:szCs w:val="24"/>
        </w:rPr>
        <w:t xml:space="preserve">3. </w:t>
      </w:r>
      <w:r w:rsidRPr="002603ED">
        <w:rPr>
          <w:sz w:val="24"/>
          <w:szCs w:val="24"/>
        </w:rPr>
        <w:t>Основанием для установления особого противопожарного режима является повышение пожарной опасности, в том числе:</w:t>
      </w:r>
    </w:p>
    <w:p w:rsidR="000B0762" w:rsidRPr="002603ED" w:rsidRDefault="000B0762" w:rsidP="000B0762">
      <w:pPr>
        <w:pStyle w:val="ConsPlusNormal"/>
        <w:jc w:val="both"/>
        <w:rPr>
          <w:sz w:val="24"/>
          <w:szCs w:val="24"/>
        </w:rPr>
      </w:pPr>
      <w:r w:rsidRPr="002603ED">
        <w:rPr>
          <w:sz w:val="24"/>
          <w:szCs w:val="24"/>
        </w:rPr>
        <w:t>угроза жизни и здоровью граждан;</w:t>
      </w:r>
    </w:p>
    <w:p w:rsidR="000B0762" w:rsidRPr="002603ED" w:rsidRDefault="000B0762" w:rsidP="000B0762">
      <w:pPr>
        <w:pStyle w:val="ConsPlusNormal"/>
        <w:jc w:val="both"/>
        <w:rPr>
          <w:sz w:val="24"/>
          <w:szCs w:val="24"/>
        </w:rPr>
      </w:pPr>
      <w:r w:rsidRPr="002603ED">
        <w:rPr>
          <w:sz w:val="24"/>
          <w:szCs w:val="24"/>
        </w:rPr>
        <w:t>ухудшение экологической обстановки, связанной с пожарами;</w:t>
      </w:r>
    </w:p>
    <w:p w:rsidR="000B0762" w:rsidRPr="002603ED" w:rsidRDefault="000B0762" w:rsidP="000B0762">
      <w:pPr>
        <w:pStyle w:val="ConsPlusNormal"/>
        <w:jc w:val="both"/>
        <w:rPr>
          <w:sz w:val="24"/>
          <w:szCs w:val="24"/>
        </w:rPr>
      </w:pPr>
      <w:r w:rsidRPr="002603ED">
        <w:rPr>
          <w:sz w:val="24"/>
          <w:szCs w:val="24"/>
        </w:rPr>
        <w:t>возникновение массовых пожаров.</w:t>
      </w:r>
    </w:p>
    <w:p w:rsidR="000B0762" w:rsidRPr="002603ED" w:rsidRDefault="000B0762" w:rsidP="000B0762">
      <w:pPr>
        <w:pStyle w:val="ConsPlusNormal"/>
        <w:jc w:val="both"/>
        <w:rPr>
          <w:sz w:val="24"/>
          <w:szCs w:val="24"/>
        </w:rPr>
      </w:pPr>
      <w:r>
        <w:rPr>
          <w:sz w:val="24"/>
          <w:szCs w:val="24"/>
        </w:rPr>
        <w:t xml:space="preserve">4. </w:t>
      </w:r>
      <w:r w:rsidRPr="002603ED">
        <w:rPr>
          <w:sz w:val="24"/>
          <w:szCs w:val="24"/>
        </w:rPr>
        <w:t>В постановлении об установлении особого противопожарного режима указываются:</w:t>
      </w:r>
    </w:p>
    <w:p w:rsidR="000B0762" w:rsidRPr="002603ED" w:rsidRDefault="000B0762" w:rsidP="000B0762">
      <w:pPr>
        <w:pStyle w:val="ConsPlusNormal"/>
        <w:jc w:val="both"/>
        <w:rPr>
          <w:sz w:val="24"/>
          <w:szCs w:val="24"/>
        </w:rPr>
      </w:pPr>
      <w:r w:rsidRPr="002603ED">
        <w:rPr>
          <w:sz w:val="24"/>
          <w:szCs w:val="24"/>
        </w:rPr>
        <w:t>обстоятельства, послужившие основанием для установления особого противопожарного режима;</w:t>
      </w:r>
    </w:p>
    <w:p w:rsidR="000B0762" w:rsidRPr="002603ED" w:rsidRDefault="000B0762" w:rsidP="000B0762">
      <w:pPr>
        <w:pStyle w:val="ConsPlusNormal"/>
        <w:jc w:val="both"/>
        <w:rPr>
          <w:sz w:val="24"/>
          <w:szCs w:val="24"/>
        </w:rPr>
      </w:pPr>
      <w:r w:rsidRPr="002603ED">
        <w:rPr>
          <w:sz w:val="24"/>
          <w:szCs w:val="24"/>
        </w:rPr>
        <w:t>границы территории, на которой устанавливается особый противопожарный режим;</w:t>
      </w:r>
    </w:p>
    <w:p w:rsidR="000B0762" w:rsidRPr="002603ED" w:rsidRDefault="000B0762" w:rsidP="000B0762">
      <w:pPr>
        <w:pStyle w:val="ConsPlusNormal"/>
        <w:jc w:val="both"/>
        <w:rPr>
          <w:sz w:val="24"/>
          <w:szCs w:val="24"/>
        </w:rPr>
      </w:pPr>
      <w:r w:rsidRPr="002603ED">
        <w:rPr>
          <w:sz w:val="24"/>
          <w:szCs w:val="24"/>
        </w:rPr>
        <w:t>время начала установления особого противопожарного режима;</w:t>
      </w:r>
    </w:p>
    <w:p w:rsidR="000B0762" w:rsidRPr="002603ED" w:rsidRDefault="000B0762" w:rsidP="000B0762">
      <w:pPr>
        <w:pStyle w:val="ConsPlusNormal"/>
        <w:jc w:val="both"/>
        <w:rPr>
          <w:sz w:val="24"/>
          <w:szCs w:val="24"/>
        </w:rPr>
      </w:pPr>
      <w:r w:rsidRPr="002603ED">
        <w:rPr>
          <w:sz w:val="24"/>
          <w:szCs w:val="24"/>
        </w:rPr>
        <w:t>срок, на который устанавливается особый противопожарный режим;</w:t>
      </w:r>
    </w:p>
    <w:p w:rsidR="000B0762" w:rsidRPr="002603ED" w:rsidRDefault="000B0762" w:rsidP="000B0762">
      <w:pPr>
        <w:pStyle w:val="ConsPlusNormal"/>
        <w:jc w:val="both"/>
        <w:rPr>
          <w:sz w:val="24"/>
          <w:szCs w:val="24"/>
        </w:rPr>
      </w:pPr>
      <w:r w:rsidRPr="002603ED">
        <w:rPr>
          <w:sz w:val="24"/>
          <w:szCs w:val="24"/>
        </w:rPr>
        <w:t>перечень и пределы применения дополнительных требований пожарной безопасности, вводимых в целях обеспечения особого противопожарного режима;</w:t>
      </w:r>
    </w:p>
    <w:p w:rsidR="000B0762" w:rsidRPr="002603ED" w:rsidRDefault="000B0762" w:rsidP="000B0762">
      <w:pPr>
        <w:pStyle w:val="ConsPlusNormal"/>
        <w:jc w:val="both"/>
        <w:rPr>
          <w:sz w:val="24"/>
          <w:szCs w:val="24"/>
        </w:rPr>
      </w:pPr>
      <w:r w:rsidRPr="002603ED">
        <w:rPr>
          <w:sz w:val="24"/>
          <w:szCs w:val="24"/>
        </w:rPr>
        <w:t>ответственные за осуществление мер особого противопожарного режима</w:t>
      </w:r>
      <w:r w:rsidRPr="00EC67C7">
        <w:rPr>
          <w:sz w:val="24"/>
          <w:szCs w:val="24"/>
        </w:rPr>
        <w:t xml:space="preserve"> </w:t>
      </w:r>
      <w:r w:rsidRPr="002603ED">
        <w:rPr>
          <w:sz w:val="24"/>
          <w:szCs w:val="24"/>
        </w:rPr>
        <w:t>администраци</w:t>
      </w:r>
      <w:r>
        <w:rPr>
          <w:sz w:val="24"/>
          <w:szCs w:val="24"/>
        </w:rPr>
        <w:t>и</w:t>
      </w:r>
      <w:r w:rsidRPr="002603ED">
        <w:rPr>
          <w:sz w:val="24"/>
          <w:szCs w:val="24"/>
        </w:rPr>
        <w:t xml:space="preserve"> </w:t>
      </w:r>
      <w:r>
        <w:rPr>
          <w:sz w:val="24"/>
          <w:szCs w:val="24"/>
        </w:rPr>
        <w:t>муниципального образования «Табарсук»</w:t>
      </w:r>
      <w:r w:rsidRPr="002603ED">
        <w:rPr>
          <w:sz w:val="24"/>
          <w:szCs w:val="24"/>
        </w:rPr>
        <w:t>.</w:t>
      </w:r>
    </w:p>
    <w:p w:rsidR="000B0762" w:rsidRPr="002603ED" w:rsidRDefault="000B0762" w:rsidP="000B0762">
      <w:pPr>
        <w:pStyle w:val="ConsPlusNormal"/>
        <w:jc w:val="both"/>
        <w:rPr>
          <w:sz w:val="24"/>
          <w:szCs w:val="24"/>
        </w:rPr>
      </w:pPr>
      <w:r>
        <w:rPr>
          <w:sz w:val="24"/>
          <w:szCs w:val="24"/>
        </w:rPr>
        <w:t xml:space="preserve">5. </w:t>
      </w:r>
      <w:r w:rsidRPr="002603ED">
        <w:rPr>
          <w:sz w:val="24"/>
          <w:szCs w:val="24"/>
        </w:rPr>
        <w:t xml:space="preserve">Организацию разработки комплекса мер, направленных на устранение повышенной пожарной опасности, и контроля за их выполнением осуществляет </w:t>
      </w:r>
      <w:r>
        <w:rPr>
          <w:sz w:val="24"/>
          <w:szCs w:val="24"/>
        </w:rPr>
        <w:t>глава муниципального образования «Табарсук».</w:t>
      </w:r>
    </w:p>
    <w:p w:rsidR="000B0762" w:rsidRPr="002603ED" w:rsidRDefault="000B0762" w:rsidP="000B0762">
      <w:pPr>
        <w:pStyle w:val="ConsPlusNormal"/>
        <w:jc w:val="both"/>
        <w:rPr>
          <w:sz w:val="24"/>
          <w:szCs w:val="24"/>
        </w:rPr>
      </w:pPr>
      <w:r>
        <w:rPr>
          <w:sz w:val="24"/>
          <w:szCs w:val="24"/>
        </w:rPr>
        <w:t xml:space="preserve">6. </w:t>
      </w:r>
      <w:r w:rsidRPr="002603ED">
        <w:rPr>
          <w:sz w:val="24"/>
          <w:szCs w:val="24"/>
        </w:rPr>
        <w:t>На период действия особого противопожарного режима могут быть установлены дополнительные требования пожарной безопасности, в том числе:</w:t>
      </w:r>
    </w:p>
    <w:p w:rsidR="000B0762" w:rsidRPr="002603ED" w:rsidRDefault="000B0762" w:rsidP="000B0762">
      <w:pPr>
        <w:pStyle w:val="ConsPlusNormal"/>
        <w:jc w:val="both"/>
        <w:rPr>
          <w:sz w:val="24"/>
          <w:szCs w:val="24"/>
        </w:rPr>
      </w:pPr>
      <w:r w:rsidRPr="002603ED">
        <w:rPr>
          <w:sz w:val="24"/>
          <w:szCs w:val="24"/>
        </w:rPr>
        <w:t xml:space="preserve">усиление охраны объектов, непосредственно обеспечивающих жизнедеятельность населения </w:t>
      </w:r>
      <w:r>
        <w:rPr>
          <w:sz w:val="24"/>
          <w:szCs w:val="24"/>
        </w:rPr>
        <w:t>муниципального образования «Табарсук»;</w:t>
      </w:r>
    </w:p>
    <w:p w:rsidR="000B0762" w:rsidRPr="002603ED" w:rsidRDefault="000B0762" w:rsidP="000B0762">
      <w:pPr>
        <w:pStyle w:val="ConsPlusNormal"/>
        <w:jc w:val="both"/>
        <w:rPr>
          <w:sz w:val="24"/>
          <w:szCs w:val="24"/>
        </w:rPr>
      </w:pPr>
      <w:r w:rsidRPr="002603ED">
        <w:rPr>
          <w:sz w:val="24"/>
          <w:szCs w:val="24"/>
        </w:rPr>
        <w:t xml:space="preserve">эвакуация населения </w:t>
      </w:r>
      <w:r>
        <w:rPr>
          <w:sz w:val="24"/>
          <w:szCs w:val="24"/>
        </w:rPr>
        <w:t>муниципального образования «Табарсук»</w:t>
      </w:r>
      <w:r w:rsidRPr="002603ED">
        <w:rPr>
          <w:sz w:val="24"/>
          <w:szCs w:val="24"/>
        </w:rPr>
        <w:t xml:space="preserve"> за пределы населённого пункта, на территории которого установлен особый противопожарный режим;</w:t>
      </w:r>
    </w:p>
    <w:p w:rsidR="000B0762" w:rsidRPr="002603ED" w:rsidRDefault="000B0762" w:rsidP="000B0762">
      <w:pPr>
        <w:pStyle w:val="ConsPlusNormal"/>
        <w:jc w:val="both"/>
        <w:rPr>
          <w:sz w:val="24"/>
          <w:szCs w:val="24"/>
        </w:rPr>
      </w:pPr>
      <w:r w:rsidRPr="002603ED">
        <w:rPr>
          <w:sz w:val="24"/>
          <w:szCs w:val="24"/>
        </w:rPr>
        <w:t>иные дополнительные требования пожарной безопасности.</w:t>
      </w:r>
    </w:p>
    <w:p w:rsidR="000B0762" w:rsidRPr="002603ED" w:rsidRDefault="000B0762" w:rsidP="000B0762">
      <w:pPr>
        <w:pStyle w:val="ConsPlusNormal"/>
        <w:jc w:val="both"/>
        <w:rPr>
          <w:sz w:val="24"/>
          <w:szCs w:val="24"/>
        </w:rPr>
        <w:sectPr w:rsidR="000B0762" w:rsidRPr="002603ED" w:rsidSect="00552D41">
          <w:pgSz w:w="11906" w:h="16838"/>
          <w:pgMar w:top="1134" w:right="567" w:bottom="1134" w:left="1418" w:header="709" w:footer="709" w:gutter="0"/>
          <w:cols w:space="708"/>
          <w:docGrid w:linePitch="360"/>
        </w:sectPr>
      </w:pPr>
      <w:r>
        <w:rPr>
          <w:sz w:val="24"/>
          <w:szCs w:val="24"/>
        </w:rPr>
        <w:t xml:space="preserve">7. </w:t>
      </w:r>
      <w:r w:rsidRPr="002603ED">
        <w:rPr>
          <w:sz w:val="24"/>
          <w:szCs w:val="24"/>
        </w:rPr>
        <w:t xml:space="preserve">Информация об установлении особого противопожарного режима незамедлительно доводится до сведения населения </w:t>
      </w:r>
      <w:r>
        <w:rPr>
          <w:sz w:val="24"/>
          <w:szCs w:val="24"/>
        </w:rPr>
        <w:t>муниципального образования «Табарсук»</w:t>
      </w:r>
      <w:r w:rsidRPr="002603ED">
        <w:rPr>
          <w:sz w:val="24"/>
          <w:szCs w:val="24"/>
        </w:rPr>
        <w:t xml:space="preserve"> через средства массовой информации, а также до территориальных подразделений Государ</w:t>
      </w:r>
      <w:r>
        <w:rPr>
          <w:sz w:val="24"/>
          <w:szCs w:val="24"/>
        </w:rPr>
        <w:t>ственной противопожарной службы.</w:t>
      </w:r>
    </w:p>
    <w:p w:rsidR="000B0762" w:rsidRPr="00881690" w:rsidRDefault="000B0762" w:rsidP="000B0762">
      <w:pPr>
        <w:pStyle w:val="a8"/>
        <w:jc w:val="center"/>
        <w:rPr>
          <w:rFonts w:ascii="Arial" w:eastAsia="Calibri" w:hAnsi="Arial" w:cs="Arial"/>
          <w:b/>
          <w:sz w:val="32"/>
          <w:szCs w:val="32"/>
        </w:rPr>
      </w:pPr>
      <w:r>
        <w:rPr>
          <w:rFonts w:ascii="Arial" w:eastAsia="Calibri" w:hAnsi="Arial" w:cs="Arial"/>
          <w:b/>
          <w:sz w:val="32"/>
          <w:szCs w:val="32"/>
        </w:rPr>
        <w:lastRenderedPageBreak/>
        <w:t>07.03.2019 г.</w:t>
      </w:r>
      <w:r w:rsidRPr="00881690">
        <w:rPr>
          <w:rFonts w:ascii="Arial" w:eastAsia="Calibri" w:hAnsi="Arial" w:cs="Arial"/>
          <w:b/>
          <w:sz w:val="32"/>
          <w:szCs w:val="32"/>
        </w:rPr>
        <w:t xml:space="preserve"> № </w:t>
      </w:r>
      <w:r>
        <w:rPr>
          <w:rFonts w:ascii="Arial" w:eastAsia="Calibri" w:hAnsi="Arial" w:cs="Arial"/>
          <w:b/>
          <w:sz w:val="32"/>
          <w:szCs w:val="32"/>
        </w:rPr>
        <w:t xml:space="preserve">16- п </w:t>
      </w:r>
    </w:p>
    <w:p w:rsidR="000B0762" w:rsidRPr="00881690" w:rsidRDefault="000B0762" w:rsidP="000B0762">
      <w:pPr>
        <w:pStyle w:val="a8"/>
        <w:jc w:val="center"/>
        <w:rPr>
          <w:rFonts w:ascii="Arial" w:eastAsia="Calibri" w:hAnsi="Arial" w:cs="Arial"/>
          <w:b/>
          <w:sz w:val="32"/>
          <w:szCs w:val="32"/>
        </w:rPr>
      </w:pPr>
      <w:r w:rsidRPr="00881690">
        <w:rPr>
          <w:rFonts w:ascii="Arial" w:eastAsia="Calibri" w:hAnsi="Arial" w:cs="Arial"/>
          <w:b/>
          <w:sz w:val="32"/>
          <w:szCs w:val="32"/>
        </w:rPr>
        <w:t>РОССИЙСКАЯ ФЕДЕРАЦИЯ</w:t>
      </w:r>
    </w:p>
    <w:p w:rsidR="000B0762" w:rsidRPr="00881690" w:rsidRDefault="000B0762" w:rsidP="000B0762">
      <w:pPr>
        <w:pStyle w:val="a8"/>
        <w:jc w:val="center"/>
        <w:rPr>
          <w:rFonts w:ascii="Arial" w:eastAsia="Calibri" w:hAnsi="Arial" w:cs="Arial"/>
          <w:b/>
          <w:sz w:val="32"/>
          <w:szCs w:val="32"/>
        </w:rPr>
      </w:pPr>
      <w:r w:rsidRPr="00881690">
        <w:rPr>
          <w:rFonts w:ascii="Arial" w:eastAsia="Calibri" w:hAnsi="Arial" w:cs="Arial"/>
          <w:b/>
          <w:sz w:val="32"/>
          <w:szCs w:val="32"/>
        </w:rPr>
        <w:t>ИРКУТСКАЯ ОБЛАСТЬ</w:t>
      </w:r>
    </w:p>
    <w:p w:rsidR="000B0762" w:rsidRPr="00881690" w:rsidRDefault="000B0762" w:rsidP="000B0762">
      <w:pPr>
        <w:pStyle w:val="a8"/>
        <w:jc w:val="center"/>
        <w:rPr>
          <w:rFonts w:ascii="Arial" w:eastAsia="Calibri" w:hAnsi="Arial" w:cs="Arial"/>
          <w:b/>
          <w:sz w:val="32"/>
          <w:szCs w:val="32"/>
        </w:rPr>
      </w:pPr>
      <w:r w:rsidRPr="00881690">
        <w:rPr>
          <w:rFonts w:ascii="Arial" w:eastAsia="Calibri" w:hAnsi="Arial" w:cs="Arial"/>
          <w:b/>
          <w:sz w:val="32"/>
          <w:szCs w:val="32"/>
        </w:rPr>
        <w:t>АЛАРСКИЙ МУНИЦИПАЛЬНЫЙ РАЙОН</w:t>
      </w:r>
    </w:p>
    <w:p w:rsidR="000B0762" w:rsidRPr="00881690" w:rsidRDefault="000B0762" w:rsidP="000B0762">
      <w:pPr>
        <w:pStyle w:val="a8"/>
        <w:jc w:val="center"/>
        <w:rPr>
          <w:rFonts w:ascii="Arial" w:eastAsia="Calibri" w:hAnsi="Arial" w:cs="Arial"/>
          <w:b/>
          <w:sz w:val="32"/>
          <w:szCs w:val="32"/>
        </w:rPr>
      </w:pPr>
      <w:r w:rsidRPr="00881690">
        <w:rPr>
          <w:rFonts w:ascii="Arial" w:eastAsia="Calibri" w:hAnsi="Arial" w:cs="Arial"/>
          <w:b/>
          <w:sz w:val="32"/>
          <w:szCs w:val="32"/>
        </w:rPr>
        <w:t>МУНИЦИПАЛЬНОЕ ОБРАЗОВАНИЕ «</w:t>
      </w:r>
      <w:r>
        <w:rPr>
          <w:rFonts w:ascii="Arial" w:eastAsia="Calibri" w:hAnsi="Arial" w:cs="Arial"/>
          <w:b/>
          <w:sz w:val="32"/>
          <w:szCs w:val="32"/>
        </w:rPr>
        <w:t>ТАБАРСУК</w:t>
      </w:r>
      <w:r w:rsidRPr="00881690">
        <w:rPr>
          <w:rFonts w:ascii="Arial" w:eastAsia="Calibri" w:hAnsi="Arial" w:cs="Arial"/>
          <w:b/>
          <w:sz w:val="32"/>
          <w:szCs w:val="32"/>
        </w:rPr>
        <w:t>»</w:t>
      </w:r>
    </w:p>
    <w:p w:rsidR="000B0762" w:rsidRPr="00881690" w:rsidRDefault="000B0762" w:rsidP="000B0762">
      <w:pPr>
        <w:pStyle w:val="a8"/>
        <w:jc w:val="center"/>
        <w:rPr>
          <w:rFonts w:ascii="Arial" w:eastAsia="Calibri" w:hAnsi="Arial" w:cs="Arial"/>
          <w:b/>
          <w:sz w:val="32"/>
          <w:szCs w:val="32"/>
        </w:rPr>
      </w:pPr>
      <w:r w:rsidRPr="00881690">
        <w:rPr>
          <w:rFonts w:ascii="Arial" w:eastAsia="Calibri" w:hAnsi="Arial" w:cs="Arial"/>
          <w:b/>
          <w:sz w:val="32"/>
          <w:szCs w:val="32"/>
        </w:rPr>
        <w:t>АДМИНИСТРАЦИЯ</w:t>
      </w:r>
    </w:p>
    <w:p w:rsidR="000B0762" w:rsidRPr="00881690" w:rsidRDefault="000B0762" w:rsidP="000B0762">
      <w:pPr>
        <w:pStyle w:val="a8"/>
        <w:jc w:val="center"/>
        <w:rPr>
          <w:rFonts w:ascii="Arial" w:eastAsia="Calibri" w:hAnsi="Arial" w:cs="Arial"/>
          <w:b/>
          <w:bCs/>
          <w:sz w:val="32"/>
          <w:szCs w:val="32"/>
        </w:rPr>
      </w:pPr>
      <w:r w:rsidRPr="00881690">
        <w:rPr>
          <w:rFonts w:ascii="Arial" w:eastAsia="Calibri" w:hAnsi="Arial" w:cs="Arial"/>
          <w:b/>
          <w:sz w:val="32"/>
          <w:szCs w:val="32"/>
        </w:rPr>
        <w:t>ПОСТАНОВЛЕНИЕ</w:t>
      </w:r>
    </w:p>
    <w:p w:rsidR="000B0762" w:rsidRPr="00881690" w:rsidRDefault="000B0762" w:rsidP="000B0762">
      <w:pPr>
        <w:pStyle w:val="a8"/>
        <w:jc w:val="center"/>
        <w:rPr>
          <w:rFonts w:eastAsia="Calibri"/>
          <w:b/>
          <w:bCs/>
          <w:sz w:val="32"/>
          <w:szCs w:val="32"/>
        </w:rPr>
      </w:pPr>
    </w:p>
    <w:p w:rsidR="000B0762" w:rsidRPr="00881690" w:rsidRDefault="000B0762" w:rsidP="000B0762">
      <w:pPr>
        <w:pStyle w:val="a8"/>
        <w:jc w:val="center"/>
        <w:rPr>
          <w:rFonts w:ascii="Arial" w:eastAsia="Calibri" w:hAnsi="Arial" w:cs="Arial"/>
          <w:b/>
          <w:sz w:val="32"/>
          <w:szCs w:val="32"/>
        </w:rPr>
      </w:pPr>
      <w:r w:rsidRPr="00881690">
        <w:rPr>
          <w:rFonts w:ascii="Arial" w:eastAsia="Calibri" w:hAnsi="Arial" w:cs="Arial"/>
          <w:b/>
          <w:sz w:val="32"/>
          <w:szCs w:val="32"/>
        </w:rPr>
        <w:t>О</w:t>
      </w:r>
      <w:r>
        <w:rPr>
          <w:rFonts w:ascii="Arial" w:eastAsia="Calibri" w:hAnsi="Arial" w:cs="Arial"/>
          <w:b/>
          <w:sz w:val="32"/>
          <w:szCs w:val="32"/>
        </w:rPr>
        <w:t>Б ОПРЕДЕЛЕНИИ ФОРМ УЧАСТИЯ ГРАЖДАН В ОБЕСПЕЧЕНИИ ПЕРВИЧНЫХ МЕР ПОЖАРНОЙ БЕЗОПАСНОСТИ В ГРАНИЦАХ МУНИЦИПАЛЬНОГО ОБРАЗОВАНИЯ «ТАБАРСУК»</w:t>
      </w:r>
    </w:p>
    <w:p w:rsidR="000B0762" w:rsidRPr="00633A6D" w:rsidRDefault="000B0762" w:rsidP="000B0762">
      <w:pPr>
        <w:pStyle w:val="a8"/>
        <w:jc w:val="both"/>
      </w:pP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 xml:space="preserve">В соответствии с федеральными законами от 21.12.1994 </w:t>
      </w:r>
      <w:hyperlink r:id="rId28" w:history="1">
        <w:r w:rsidRPr="000B0762">
          <w:rPr>
            <w:rFonts w:ascii="Arial" w:hAnsi="Arial" w:cs="Arial"/>
            <w:sz w:val="24"/>
          </w:rPr>
          <w:t>№ 69-ФЗ</w:t>
        </w:r>
      </w:hyperlink>
      <w:r w:rsidRPr="000B0762">
        <w:rPr>
          <w:rFonts w:ascii="Arial" w:hAnsi="Arial" w:cs="Arial"/>
          <w:sz w:val="24"/>
        </w:rPr>
        <w:t xml:space="preserve"> «О пожарной безопасности», от 06.10.2003 </w:t>
      </w:r>
      <w:hyperlink r:id="rId29" w:history="1">
        <w:r w:rsidRPr="000B0762">
          <w:rPr>
            <w:rFonts w:ascii="Arial" w:hAnsi="Arial" w:cs="Arial"/>
            <w:sz w:val="24"/>
          </w:rPr>
          <w:t>№ 131-ФЗ</w:t>
        </w:r>
      </w:hyperlink>
      <w:r w:rsidRPr="000B0762">
        <w:rPr>
          <w:rFonts w:ascii="Arial" w:hAnsi="Arial" w:cs="Arial"/>
          <w:sz w:val="24"/>
        </w:rPr>
        <w:t xml:space="preserve"> «Об общих принципах организации местного самоуправления в Российской Федерации», руководствуясь Уставом муниципального образования «Табарсук»,</w:t>
      </w:r>
      <w:r w:rsidRPr="000B0762">
        <w:rPr>
          <w:sz w:val="24"/>
        </w:rPr>
        <w:t xml:space="preserve"> </w:t>
      </w:r>
      <w:r w:rsidRPr="000B0762">
        <w:rPr>
          <w:rFonts w:ascii="Arial" w:hAnsi="Arial" w:cs="Arial"/>
          <w:sz w:val="24"/>
        </w:rPr>
        <w:t>администрация муниципального образования «Табарсук»</w:t>
      </w:r>
    </w:p>
    <w:p w:rsidR="000B0762" w:rsidRPr="000B0762" w:rsidRDefault="000B0762" w:rsidP="000B0762">
      <w:pPr>
        <w:pStyle w:val="a8"/>
        <w:rPr>
          <w:rFonts w:ascii="Arial" w:hAnsi="Arial" w:cs="Arial"/>
          <w:b/>
          <w:bCs/>
          <w:sz w:val="24"/>
        </w:rPr>
      </w:pPr>
    </w:p>
    <w:p w:rsidR="000B0762" w:rsidRPr="000B0762" w:rsidRDefault="000B0762" w:rsidP="000B0762">
      <w:pPr>
        <w:shd w:val="clear" w:color="auto" w:fill="FFFFFF"/>
        <w:jc w:val="center"/>
        <w:rPr>
          <w:rFonts w:ascii="Arial" w:hAnsi="Arial" w:cs="Arial"/>
          <w:b/>
          <w:bCs/>
          <w:color w:val="000000"/>
          <w:szCs w:val="30"/>
        </w:rPr>
      </w:pPr>
      <w:r w:rsidRPr="000B0762">
        <w:rPr>
          <w:rFonts w:ascii="Arial" w:hAnsi="Arial" w:cs="Arial"/>
          <w:b/>
          <w:bCs/>
          <w:color w:val="000000"/>
          <w:szCs w:val="30"/>
        </w:rPr>
        <w:t>ПОСТАНОВЛЯЕТ:</w:t>
      </w:r>
    </w:p>
    <w:p w:rsidR="000B0762" w:rsidRPr="000B0762" w:rsidRDefault="000B0762" w:rsidP="000B0762">
      <w:pPr>
        <w:shd w:val="clear" w:color="auto" w:fill="FFFFFF"/>
        <w:jc w:val="center"/>
        <w:rPr>
          <w:rFonts w:ascii="Arial" w:hAnsi="Arial" w:cs="Arial"/>
          <w:b/>
          <w:bCs/>
          <w:color w:val="000000"/>
          <w:szCs w:val="30"/>
        </w:rPr>
      </w:pP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1. Отнести участие граждан в обеспечении первичных мер пожарной безопасности к социально значимым работам.</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 xml:space="preserve">2. Утвердить прилагаемый </w:t>
      </w:r>
      <w:hyperlink w:anchor="P30" w:history="1">
        <w:r w:rsidRPr="000B0762">
          <w:rPr>
            <w:rFonts w:ascii="Arial" w:hAnsi="Arial" w:cs="Arial"/>
            <w:sz w:val="24"/>
          </w:rPr>
          <w:t>Перечень</w:t>
        </w:r>
      </w:hyperlink>
      <w:r w:rsidRPr="000B0762">
        <w:rPr>
          <w:rFonts w:ascii="Arial" w:hAnsi="Arial" w:cs="Arial"/>
          <w:sz w:val="24"/>
        </w:rPr>
        <w:t xml:space="preserve"> социально значимых работ при участии граждан в обеспечении первичных мер пожарной безопасности на территории муниципального образования «Табарсук»</w:t>
      </w:r>
    </w:p>
    <w:p w:rsidR="000B0762" w:rsidRPr="000B0762" w:rsidRDefault="000B0762" w:rsidP="000B0762">
      <w:pPr>
        <w:pStyle w:val="a8"/>
        <w:ind w:firstLine="709"/>
        <w:jc w:val="both"/>
        <w:rPr>
          <w:rFonts w:ascii="Arial" w:hAnsi="Arial" w:cs="Arial"/>
          <w:sz w:val="24"/>
        </w:rPr>
      </w:pPr>
      <w:r w:rsidRPr="000B0762">
        <w:rPr>
          <w:rFonts w:ascii="Arial" w:hAnsi="Arial" w:cs="Arial"/>
          <w:sz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B0762" w:rsidRPr="000B0762" w:rsidRDefault="000B0762" w:rsidP="000B0762">
      <w:pPr>
        <w:pStyle w:val="a8"/>
        <w:ind w:firstLine="709"/>
        <w:jc w:val="both"/>
        <w:rPr>
          <w:rFonts w:ascii="Arial" w:hAnsi="Arial" w:cs="Arial"/>
          <w:sz w:val="24"/>
        </w:rPr>
      </w:pPr>
      <w:r w:rsidRPr="000B0762">
        <w:rPr>
          <w:rFonts w:ascii="Arial" w:hAnsi="Arial" w:cs="Arial"/>
          <w:sz w:val="24"/>
        </w:rPr>
        <w:t>4. Настоящее постановление вступает в силу после дня его официального опубликования.</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0B0762" w:rsidRPr="000B0762" w:rsidRDefault="000B0762" w:rsidP="000B0762">
      <w:pPr>
        <w:pStyle w:val="a8"/>
        <w:jc w:val="both"/>
        <w:rPr>
          <w:rFonts w:ascii="Arial" w:hAnsi="Arial" w:cs="Arial"/>
          <w:sz w:val="24"/>
        </w:rPr>
      </w:pPr>
    </w:p>
    <w:p w:rsidR="000B0762" w:rsidRPr="000B0762" w:rsidRDefault="000B0762" w:rsidP="000B0762">
      <w:pPr>
        <w:pStyle w:val="a8"/>
        <w:jc w:val="both"/>
        <w:rPr>
          <w:rFonts w:ascii="Arial" w:hAnsi="Arial" w:cs="Arial"/>
          <w:sz w:val="24"/>
        </w:rPr>
      </w:pPr>
    </w:p>
    <w:p w:rsidR="000B0762" w:rsidRPr="000B0762" w:rsidRDefault="000B0762" w:rsidP="000B0762">
      <w:pPr>
        <w:pStyle w:val="a8"/>
        <w:jc w:val="both"/>
        <w:rPr>
          <w:rFonts w:ascii="Arial" w:hAnsi="Arial" w:cs="Arial"/>
          <w:sz w:val="24"/>
        </w:rPr>
      </w:pPr>
      <w:r w:rsidRPr="000B0762">
        <w:rPr>
          <w:rFonts w:ascii="Arial" w:hAnsi="Arial" w:cs="Arial"/>
          <w:sz w:val="24"/>
        </w:rPr>
        <w:t>Глава муниципального образования «Табарсук»</w:t>
      </w:r>
    </w:p>
    <w:p w:rsidR="000B0762" w:rsidRPr="000B0762" w:rsidRDefault="000B0762" w:rsidP="000B0762">
      <w:pPr>
        <w:pStyle w:val="a8"/>
        <w:jc w:val="both"/>
        <w:rPr>
          <w:rFonts w:ascii="Arial" w:hAnsi="Arial" w:cs="Arial"/>
          <w:sz w:val="24"/>
        </w:rPr>
      </w:pPr>
      <w:r w:rsidRPr="000B0762">
        <w:rPr>
          <w:rFonts w:ascii="Arial" w:hAnsi="Arial" w:cs="Arial"/>
          <w:sz w:val="24"/>
        </w:rPr>
        <w:t>Т.С. Андреева</w:t>
      </w:r>
    </w:p>
    <w:p w:rsidR="000B0762" w:rsidRPr="000B0762" w:rsidRDefault="000B0762" w:rsidP="000B0762">
      <w:pPr>
        <w:shd w:val="clear" w:color="auto" w:fill="FFFFFF"/>
        <w:rPr>
          <w:rFonts w:ascii="Arial" w:hAnsi="Arial" w:cs="Arial"/>
          <w:color w:val="000000"/>
          <w:sz w:val="24"/>
        </w:rPr>
      </w:pPr>
    </w:p>
    <w:p w:rsidR="000B0762" w:rsidRPr="000B05B6" w:rsidRDefault="000B0762" w:rsidP="000B0762">
      <w:pPr>
        <w:pStyle w:val="a8"/>
        <w:jc w:val="right"/>
        <w:rPr>
          <w:rFonts w:ascii="Arial" w:hAnsi="Arial" w:cs="Arial"/>
        </w:rPr>
      </w:pPr>
    </w:p>
    <w:p w:rsidR="000B0762" w:rsidRPr="00CB129C" w:rsidRDefault="000B0762" w:rsidP="000B0762">
      <w:pPr>
        <w:pStyle w:val="a8"/>
        <w:jc w:val="right"/>
        <w:rPr>
          <w:rFonts w:ascii="Courier New" w:hAnsi="Courier New" w:cs="Courier New"/>
          <w:sz w:val="22"/>
        </w:rPr>
      </w:pPr>
      <w:r w:rsidRPr="00CB129C">
        <w:rPr>
          <w:rFonts w:ascii="Courier New" w:hAnsi="Courier New" w:cs="Courier New"/>
          <w:sz w:val="22"/>
        </w:rPr>
        <w:t>У</w:t>
      </w:r>
      <w:r>
        <w:rPr>
          <w:rFonts w:ascii="Courier New" w:hAnsi="Courier New" w:cs="Courier New"/>
          <w:sz w:val="22"/>
        </w:rPr>
        <w:t>твержден</w:t>
      </w:r>
    </w:p>
    <w:p w:rsidR="000B0762" w:rsidRPr="00CB129C" w:rsidRDefault="000B0762" w:rsidP="000B0762">
      <w:pPr>
        <w:pStyle w:val="a8"/>
        <w:jc w:val="right"/>
        <w:rPr>
          <w:rFonts w:ascii="Courier New" w:hAnsi="Courier New" w:cs="Courier New"/>
          <w:sz w:val="22"/>
        </w:rPr>
      </w:pPr>
      <w:r w:rsidRPr="00CB129C">
        <w:rPr>
          <w:rFonts w:ascii="Courier New" w:hAnsi="Courier New" w:cs="Courier New"/>
          <w:sz w:val="22"/>
        </w:rPr>
        <w:t xml:space="preserve">постановлением администрации </w:t>
      </w:r>
    </w:p>
    <w:p w:rsidR="000B0762" w:rsidRPr="00CB129C" w:rsidRDefault="000B0762" w:rsidP="000B0762">
      <w:pPr>
        <w:pStyle w:val="a8"/>
        <w:jc w:val="right"/>
        <w:rPr>
          <w:rFonts w:ascii="Courier New" w:hAnsi="Courier New" w:cs="Courier New"/>
          <w:sz w:val="22"/>
        </w:rPr>
      </w:pPr>
      <w:r>
        <w:rPr>
          <w:rFonts w:ascii="Courier New" w:hAnsi="Courier New" w:cs="Courier New"/>
          <w:sz w:val="22"/>
        </w:rPr>
        <w:t>муниципального образования «Табарсук»</w:t>
      </w:r>
    </w:p>
    <w:p w:rsidR="000B0762" w:rsidRPr="00CB129C" w:rsidRDefault="000B0762" w:rsidP="000B0762">
      <w:pPr>
        <w:pStyle w:val="a8"/>
        <w:jc w:val="right"/>
        <w:rPr>
          <w:rFonts w:ascii="Courier New" w:hAnsi="Courier New" w:cs="Courier New"/>
          <w:sz w:val="22"/>
        </w:rPr>
      </w:pPr>
      <w:r w:rsidRPr="00CB129C">
        <w:rPr>
          <w:rFonts w:ascii="Courier New" w:hAnsi="Courier New" w:cs="Courier New"/>
          <w:sz w:val="22"/>
        </w:rPr>
        <w:t xml:space="preserve">от </w:t>
      </w:r>
      <w:r>
        <w:rPr>
          <w:rFonts w:ascii="Courier New" w:hAnsi="Courier New" w:cs="Courier New"/>
          <w:sz w:val="22"/>
        </w:rPr>
        <w:t>07.03.2019</w:t>
      </w:r>
      <w:r w:rsidRPr="00CB129C">
        <w:rPr>
          <w:rFonts w:ascii="Courier New" w:hAnsi="Courier New" w:cs="Courier New"/>
          <w:sz w:val="22"/>
        </w:rPr>
        <w:t xml:space="preserve"> г. № </w:t>
      </w:r>
      <w:r>
        <w:rPr>
          <w:rFonts w:ascii="Courier New" w:hAnsi="Courier New" w:cs="Courier New"/>
          <w:sz w:val="22"/>
        </w:rPr>
        <w:t>16-р</w:t>
      </w:r>
    </w:p>
    <w:p w:rsidR="000B0762" w:rsidRPr="000B0762" w:rsidRDefault="000B0762" w:rsidP="000B0762">
      <w:pPr>
        <w:pStyle w:val="a8"/>
        <w:jc w:val="both"/>
        <w:rPr>
          <w:rFonts w:ascii="Arial" w:hAnsi="Arial" w:cs="Arial"/>
          <w:sz w:val="24"/>
        </w:rPr>
      </w:pPr>
    </w:p>
    <w:p w:rsidR="000B0762" w:rsidRPr="000B0762" w:rsidRDefault="000B0762" w:rsidP="000B0762">
      <w:pPr>
        <w:pStyle w:val="a8"/>
        <w:jc w:val="center"/>
        <w:rPr>
          <w:rFonts w:ascii="Arial" w:hAnsi="Arial" w:cs="Arial"/>
          <w:sz w:val="24"/>
        </w:rPr>
      </w:pPr>
      <w:bookmarkStart w:id="6" w:name="P35"/>
      <w:bookmarkEnd w:id="6"/>
      <w:r w:rsidRPr="000B0762">
        <w:rPr>
          <w:rFonts w:ascii="Arial" w:hAnsi="Arial" w:cs="Arial"/>
          <w:sz w:val="24"/>
        </w:rPr>
        <w:t>Перечень</w:t>
      </w:r>
    </w:p>
    <w:p w:rsidR="000B0762" w:rsidRPr="000B0762" w:rsidRDefault="000B0762" w:rsidP="000B0762">
      <w:pPr>
        <w:pStyle w:val="a8"/>
        <w:jc w:val="center"/>
        <w:rPr>
          <w:rFonts w:ascii="Arial" w:hAnsi="Arial" w:cs="Arial"/>
          <w:b/>
          <w:i/>
          <w:sz w:val="24"/>
        </w:rPr>
      </w:pPr>
      <w:r w:rsidRPr="000B0762">
        <w:rPr>
          <w:rFonts w:ascii="Arial" w:hAnsi="Arial" w:cs="Arial"/>
          <w:sz w:val="24"/>
        </w:rPr>
        <w:lastRenderedPageBreak/>
        <w:t>социально значимых работ при участии граждан в обеспечении первичных мер пожарной безопасности на территории муниципального образования «Табарсук»</w:t>
      </w:r>
    </w:p>
    <w:p w:rsidR="000B0762" w:rsidRPr="000B0762" w:rsidRDefault="000B0762" w:rsidP="000B0762">
      <w:pPr>
        <w:pStyle w:val="a8"/>
        <w:jc w:val="both"/>
        <w:rPr>
          <w:rFonts w:ascii="Arial" w:hAnsi="Arial" w:cs="Arial"/>
          <w:sz w:val="24"/>
        </w:rPr>
      </w:pP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1. Содержание пожарных постов в личных домовладениях.</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2. Оказание содействия пожарной команде при тушении пожаров, а также в установлении причин и условий их возникновения и развития, выявлении лиц, виновных в нарушении требований пожарной безопасности и возникновении пожаров.</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3. Оповещение населения о пожаре.</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4. Проведение противопожарной пропаганды на добровольной основе.</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5. Уборка территорий населенных пунктов от горючих отходов, мусора, тары, опавших листьев, сухой травы и т.п.</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6. Подготовка к зиме пожарных водоемов и гидрантов.</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7. В зимний период очистка пожарных водоемов и гидрантов, а также подъездов к ним от снега и льда.</w:t>
      </w:r>
    </w:p>
    <w:p w:rsidR="000B0762" w:rsidRPr="000B0762" w:rsidRDefault="000B0762" w:rsidP="000B0762">
      <w:pPr>
        <w:pStyle w:val="a8"/>
        <w:ind w:firstLine="708"/>
        <w:jc w:val="both"/>
        <w:rPr>
          <w:rFonts w:ascii="Arial" w:hAnsi="Arial" w:cs="Arial"/>
          <w:sz w:val="24"/>
        </w:rPr>
      </w:pPr>
      <w:r w:rsidRPr="000B0762">
        <w:rPr>
          <w:rFonts w:ascii="Arial" w:hAnsi="Arial" w:cs="Arial"/>
          <w:sz w:val="24"/>
        </w:rPr>
        <w:t>8. В летний период в условиях устойчивой сухой, жаркой и ветреной погоды или при получении штормового предупреждения патрулирование (дежурство) с первичными средствами пожаротушения в частном жилом секторе.</w:t>
      </w:r>
    </w:p>
    <w:p w:rsidR="000B0762" w:rsidRPr="00A87592" w:rsidRDefault="000B0762" w:rsidP="000B0762">
      <w:pPr>
        <w:pStyle w:val="a8"/>
        <w:ind w:firstLine="708"/>
        <w:jc w:val="both"/>
        <w:rPr>
          <w:rFonts w:ascii="Arial" w:hAnsi="Arial" w:cs="Arial"/>
          <w:sz w:val="24"/>
        </w:rPr>
      </w:pPr>
      <w:r w:rsidRPr="000B0762">
        <w:rPr>
          <w:rFonts w:ascii="Arial" w:hAnsi="Arial" w:cs="Arial"/>
          <w:sz w:val="24"/>
        </w:rPr>
        <w:t xml:space="preserve">9. Участие в очистке подъездов, чердаков и подвалов жилых и общественных зданий от горючих материалов, мусора, старых </w:t>
      </w:r>
      <w:r w:rsidRPr="00A87592">
        <w:rPr>
          <w:rFonts w:ascii="Arial" w:hAnsi="Arial" w:cs="Arial"/>
          <w:sz w:val="24"/>
        </w:rPr>
        <w:t>вещей и т.п.</w:t>
      </w:r>
    </w:p>
    <w:p w:rsidR="000B0762" w:rsidRPr="002603ED" w:rsidRDefault="000B0762" w:rsidP="000B0762">
      <w:pPr>
        <w:pStyle w:val="a8"/>
        <w:rPr>
          <w:rFonts w:ascii="Arial" w:eastAsia="Calibri" w:hAnsi="Arial" w:cs="Arial"/>
          <w:b/>
          <w:color w:val="000000"/>
        </w:rPr>
        <w:sectPr w:rsidR="000B0762" w:rsidRPr="002603ED" w:rsidSect="00552D41">
          <w:pgSz w:w="11906" w:h="16838"/>
          <w:pgMar w:top="1134" w:right="567" w:bottom="1134" w:left="1418" w:header="709" w:footer="709" w:gutter="0"/>
          <w:cols w:space="708"/>
          <w:docGrid w:linePitch="360"/>
        </w:sectPr>
      </w:pPr>
    </w:p>
    <w:p w:rsidR="000B0762" w:rsidRPr="00633A6D" w:rsidRDefault="000B0762" w:rsidP="000B0762">
      <w:pPr>
        <w:pStyle w:val="ConsPlusTitle"/>
        <w:rPr>
          <w:sz w:val="28"/>
          <w:szCs w:val="28"/>
        </w:rPr>
      </w:pPr>
    </w:p>
    <w:p w:rsidR="009B4067" w:rsidRPr="00633A6D" w:rsidRDefault="009B4067" w:rsidP="009B4067">
      <w:pPr>
        <w:pStyle w:val="ConsPlusNormal"/>
        <w:jc w:val="both"/>
        <w:rPr>
          <w:rFonts w:ascii="Times New Roman" w:hAnsi="Times New Roman" w:cs="Times New Roman"/>
          <w:sz w:val="28"/>
          <w:szCs w:val="28"/>
        </w:rPr>
        <w:sectPr w:rsidR="009B4067" w:rsidRPr="00633A6D" w:rsidSect="00552D41">
          <w:pgSz w:w="11906" w:h="16838"/>
          <w:pgMar w:top="1134" w:right="567" w:bottom="1134" w:left="1418" w:header="709" w:footer="709" w:gutter="0"/>
          <w:cols w:space="708"/>
          <w:docGrid w:linePitch="360"/>
        </w:sectPr>
      </w:pPr>
    </w:p>
    <w:p w:rsidR="00A87592" w:rsidRDefault="00A87592" w:rsidP="00A87592">
      <w:pPr>
        <w:pStyle w:val="a8"/>
        <w:jc w:val="center"/>
        <w:rPr>
          <w:rFonts w:ascii="Arial" w:eastAsia="Calibri" w:hAnsi="Arial" w:cs="Arial"/>
          <w:b/>
          <w:color w:val="000000"/>
          <w:sz w:val="32"/>
          <w:szCs w:val="32"/>
          <w:u w:val="single"/>
        </w:rPr>
      </w:pPr>
      <w:r>
        <w:rPr>
          <w:rFonts w:ascii="Arial" w:eastAsia="Calibri" w:hAnsi="Arial" w:cs="Arial"/>
          <w:b/>
          <w:color w:val="000000"/>
          <w:sz w:val="32"/>
          <w:szCs w:val="32"/>
        </w:rPr>
        <w:lastRenderedPageBreak/>
        <w:t>07.03</w:t>
      </w:r>
      <w:r w:rsidRPr="00803CD7">
        <w:rPr>
          <w:rFonts w:ascii="Arial" w:eastAsia="Calibri" w:hAnsi="Arial" w:cs="Arial"/>
          <w:b/>
          <w:color w:val="000000"/>
          <w:sz w:val="32"/>
          <w:szCs w:val="32"/>
        </w:rPr>
        <w:t xml:space="preserve">.2019 г. № </w:t>
      </w:r>
      <w:r>
        <w:rPr>
          <w:rFonts w:ascii="Arial" w:eastAsia="Calibri" w:hAnsi="Arial" w:cs="Arial"/>
          <w:b/>
          <w:color w:val="000000"/>
          <w:sz w:val="32"/>
          <w:szCs w:val="32"/>
        </w:rPr>
        <w:t>17</w:t>
      </w:r>
      <w:r w:rsidRPr="00803CD7">
        <w:rPr>
          <w:rFonts w:ascii="Arial" w:eastAsia="Calibri" w:hAnsi="Arial" w:cs="Arial"/>
          <w:b/>
          <w:color w:val="000000"/>
          <w:sz w:val="32"/>
          <w:szCs w:val="32"/>
        </w:rPr>
        <w:t xml:space="preserve">- п </w:t>
      </w:r>
    </w:p>
    <w:p w:rsidR="00A87592" w:rsidRPr="00803CD7" w:rsidRDefault="00A87592" w:rsidP="00A8759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A87592" w:rsidRPr="00803CD7" w:rsidRDefault="00A87592" w:rsidP="00A8759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A87592" w:rsidRPr="00803CD7" w:rsidRDefault="00A87592" w:rsidP="00A8759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A87592" w:rsidRPr="00803CD7" w:rsidRDefault="00A87592" w:rsidP="00A8759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«ТАБАРСУК»</w:t>
      </w:r>
    </w:p>
    <w:p w:rsidR="00A87592" w:rsidRPr="00803CD7" w:rsidRDefault="00A87592" w:rsidP="00A8759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A87592" w:rsidRDefault="00A87592" w:rsidP="00A87592">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A87592" w:rsidRDefault="00A87592" w:rsidP="00A87592">
      <w:pPr>
        <w:pStyle w:val="a8"/>
        <w:jc w:val="center"/>
        <w:rPr>
          <w:rFonts w:ascii="Arial" w:eastAsia="Calibri" w:hAnsi="Arial" w:cs="Arial"/>
          <w:b/>
          <w:color w:val="000000"/>
          <w:sz w:val="32"/>
          <w:szCs w:val="32"/>
        </w:rPr>
      </w:pPr>
    </w:p>
    <w:p w:rsidR="00A87592" w:rsidRPr="00803CD7" w:rsidRDefault="00A87592" w:rsidP="00A87592">
      <w:pPr>
        <w:pStyle w:val="a8"/>
        <w:jc w:val="center"/>
        <w:rPr>
          <w:rFonts w:ascii="Arial" w:eastAsia="Calibri" w:hAnsi="Arial" w:cs="Arial"/>
          <w:b/>
          <w:color w:val="000000"/>
          <w:sz w:val="32"/>
          <w:szCs w:val="32"/>
        </w:rPr>
      </w:pPr>
      <w:r>
        <w:rPr>
          <w:rFonts w:ascii="Arial" w:eastAsia="Calibri" w:hAnsi="Arial" w:cs="Arial"/>
          <w:b/>
          <w:color w:val="000000"/>
          <w:sz w:val="32"/>
          <w:szCs w:val="32"/>
        </w:rPr>
        <w:t>ОБ ОСНАЩЕНИИ ТЕРРИТОРИИ ОБЩЕГО ПОЛЬЗОВАНИЯ НАСЕЛЕННЫХ ПУНКТОВ ПЕРВИЧНЫМИ СРЕДСТВАМИ ТУШЕНИЯ ПОЖАРОВ И ПРОТИВОПОЖАРНЫМ ИНВЕНТАРЕМ</w:t>
      </w:r>
    </w:p>
    <w:p w:rsidR="00A87592" w:rsidRPr="00633A6D" w:rsidRDefault="00A87592" w:rsidP="00A87592">
      <w:pPr>
        <w:pStyle w:val="ConsPlusTitle"/>
        <w:rPr>
          <w:sz w:val="28"/>
          <w:szCs w:val="28"/>
        </w:rPr>
      </w:pPr>
    </w:p>
    <w:p w:rsidR="00A87592" w:rsidRPr="00A87592" w:rsidRDefault="00A87592" w:rsidP="00A87592">
      <w:pPr>
        <w:pStyle w:val="a8"/>
        <w:ind w:firstLine="708"/>
        <w:jc w:val="both"/>
        <w:rPr>
          <w:rFonts w:ascii="Arial" w:hAnsi="Arial" w:cs="Arial"/>
          <w:sz w:val="24"/>
        </w:rPr>
      </w:pPr>
      <w:r w:rsidRPr="00A87592">
        <w:rPr>
          <w:rFonts w:ascii="Arial" w:hAnsi="Arial" w:cs="Arial"/>
          <w:sz w:val="24"/>
        </w:rPr>
        <w:t xml:space="preserve">В целях обеспечения пожарной безопасности на территории муниципального образования «Табарсук», в соответствии с федеральными законами от 21.12.1994 </w:t>
      </w:r>
      <w:hyperlink r:id="rId30" w:history="1">
        <w:r w:rsidRPr="00A87592">
          <w:rPr>
            <w:rFonts w:ascii="Arial" w:hAnsi="Arial" w:cs="Arial"/>
            <w:sz w:val="24"/>
          </w:rPr>
          <w:t>№ 69-ФЗ</w:t>
        </w:r>
      </w:hyperlink>
      <w:r w:rsidRPr="00A87592">
        <w:rPr>
          <w:rFonts w:ascii="Arial" w:hAnsi="Arial" w:cs="Arial"/>
          <w:sz w:val="24"/>
        </w:rPr>
        <w:t xml:space="preserve"> «О пожарной безопасности», от 06.10.2003 </w:t>
      </w:r>
      <w:hyperlink r:id="rId31" w:history="1">
        <w:r w:rsidRPr="00A87592">
          <w:rPr>
            <w:rFonts w:ascii="Arial" w:hAnsi="Arial" w:cs="Arial"/>
            <w:sz w:val="24"/>
          </w:rPr>
          <w:t>№ 131-ФЗ</w:t>
        </w:r>
      </w:hyperlink>
      <w:r w:rsidRPr="00A87592">
        <w:rPr>
          <w:rFonts w:ascii="Arial" w:hAnsi="Arial" w:cs="Arial"/>
          <w:sz w:val="24"/>
        </w:rPr>
        <w:t xml:space="preserve"> «Об общих принципах организации местного самоуправления в Российской Федерации», от 22.07.2008 </w:t>
      </w:r>
      <w:hyperlink r:id="rId32" w:history="1">
        <w:r w:rsidRPr="00A87592">
          <w:rPr>
            <w:rFonts w:ascii="Arial" w:hAnsi="Arial" w:cs="Arial"/>
            <w:sz w:val="24"/>
          </w:rPr>
          <w:t>№ 123-ФЗ</w:t>
        </w:r>
      </w:hyperlink>
      <w:r w:rsidRPr="00A87592">
        <w:rPr>
          <w:rFonts w:ascii="Arial" w:hAnsi="Arial" w:cs="Arial"/>
          <w:sz w:val="24"/>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муниципального образования «Табарсук»,</w:t>
      </w:r>
      <w:r w:rsidRPr="00A87592">
        <w:rPr>
          <w:sz w:val="24"/>
        </w:rPr>
        <w:t xml:space="preserve"> </w:t>
      </w:r>
      <w:r w:rsidRPr="00A87592">
        <w:rPr>
          <w:rFonts w:ascii="Arial" w:hAnsi="Arial" w:cs="Arial"/>
          <w:sz w:val="24"/>
        </w:rPr>
        <w:t>администрация муниципального образования «Табарсук»</w:t>
      </w:r>
    </w:p>
    <w:p w:rsidR="00A87592" w:rsidRPr="00452901" w:rsidRDefault="00A87592" w:rsidP="00A87592">
      <w:pPr>
        <w:pStyle w:val="a8"/>
        <w:rPr>
          <w:rFonts w:ascii="Arial" w:hAnsi="Arial" w:cs="Arial"/>
          <w:b/>
          <w:bCs/>
        </w:rPr>
      </w:pPr>
    </w:p>
    <w:p w:rsidR="00A87592" w:rsidRPr="00A87592" w:rsidRDefault="00A87592" w:rsidP="00A87592">
      <w:pPr>
        <w:shd w:val="clear" w:color="auto" w:fill="FFFFFF"/>
        <w:jc w:val="center"/>
        <w:rPr>
          <w:rFonts w:ascii="Arial" w:hAnsi="Arial" w:cs="Arial"/>
          <w:b/>
          <w:bCs/>
          <w:color w:val="000000"/>
          <w:sz w:val="30"/>
          <w:szCs w:val="30"/>
        </w:rPr>
      </w:pPr>
      <w:r w:rsidRPr="00881690">
        <w:rPr>
          <w:rFonts w:ascii="Arial" w:hAnsi="Arial" w:cs="Arial"/>
          <w:b/>
          <w:bCs/>
          <w:color w:val="000000"/>
          <w:sz w:val="30"/>
          <w:szCs w:val="30"/>
        </w:rPr>
        <w:t>ПОСТАНОВЛЯ</w:t>
      </w:r>
      <w:r>
        <w:rPr>
          <w:rFonts w:ascii="Arial" w:hAnsi="Arial" w:cs="Arial"/>
          <w:b/>
          <w:bCs/>
          <w:color w:val="000000"/>
          <w:sz w:val="30"/>
          <w:szCs w:val="30"/>
        </w:rPr>
        <w:t>ЕТ</w:t>
      </w:r>
      <w:r w:rsidRPr="00881690">
        <w:rPr>
          <w:rFonts w:ascii="Arial" w:hAnsi="Arial" w:cs="Arial"/>
          <w:b/>
          <w:bCs/>
          <w:color w:val="000000"/>
          <w:sz w:val="30"/>
          <w:szCs w:val="30"/>
        </w:rPr>
        <w:t>:</w:t>
      </w:r>
    </w:p>
    <w:p w:rsidR="00A87592" w:rsidRPr="00CE222C" w:rsidRDefault="00A87592" w:rsidP="00A87592">
      <w:pPr>
        <w:pStyle w:val="ConsPlusNormal"/>
        <w:jc w:val="both"/>
        <w:rPr>
          <w:sz w:val="24"/>
          <w:szCs w:val="28"/>
        </w:rPr>
      </w:pPr>
      <w:r w:rsidRPr="00CE222C">
        <w:rPr>
          <w:sz w:val="24"/>
          <w:szCs w:val="28"/>
        </w:rPr>
        <w:t>1. Утвердить:</w:t>
      </w:r>
    </w:p>
    <w:p w:rsidR="00A87592" w:rsidRPr="00CE222C" w:rsidRDefault="00A87592" w:rsidP="00A87592">
      <w:pPr>
        <w:pStyle w:val="ConsPlusNormal"/>
        <w:jc w:val="both"/>
        <w:rPr>
          <w:sz w:val="24"/>
          <w:szCs w:val="28"/>
        </w:rPr>
      </w:pPr>
      <w:r w:rsidRPr="00CE222C">
        <w:rPr>
          <w:sz w:val="24"/>
          <w:szCs w:val="28"/>
        </w:rPr>
        <w:t>1.1. </w:t>
      </w:r>
      <w:hyperlink w:anchor="P51" w:history="1">
        <w:r w:rsidRPr="00CE222C">
          <w:rPr>
            <w:sz w:val="24"/>
            <w:szCs w:val="28"/>
          </w:rPr>
          <w:t>Перечень</w:t>
        </w:r>
      </w:hyperlink>
      <w:r w:rsidRPr="00CE222C">
        <w:rPr>
          <w:sz w:val="24"/>
          <w:szCs w:val="28"/>
        </w:rPr>
        <w:t xml:space="preserve"> первичных средств тушения пожаров и противопожарного инвентаря для оснащения территорий общего пользования населенных пунктов (далее – перечень средств) (приложение № 1).</w:t>
      </w:r>
    </w:p>
    <w:p w:rsidR="00A87592" w:rsidRPr="00CE222C" w:rsidRDefault="00A87592" w:rsidP="00A87592">
      <w:pPr>
        <w:pStyle w:val="ConsPlusNormal"/>
        <w:jc w:val="both"/>
        <w:rPr>
          <w:sz w:val="24"/>
          <w:szCs w:val="28"/>
        </w:rPr>
      </w:pPr>
      <w:r w:rsidRPr="00CE222C">
        <w:rPr>
          <w:sz w:val="24"/>
          <w:szCs w:val="28"/>
        </w:rPr>
        <w:t>1.2. </w:t>
      </w:r>
      <w:hyperlink w:anchor="P143" w:history="1">
        <w:r w:rsidRPr="00CE222C">
          <w:rPr>
            <w:sz w:val="24"/>
            <w:szCs w:val="28"/>
          </w:rPr>
          <w:t>Перечень</w:t>
        </w:r>
      </w:hyperlink>
      <w:r w:rsidRPr="00CE222C">
        <w:rPr>
          <w:sz w:val="24"/>
          <w:szCs w:val="28"/>
        </w:rPr>
        <w:t xml:space="preserve"> территорий общего пользования населенных пунктов, подлежащих оснащению первичными средствами тушения пожаров и противопожарным инвентарём, и должностных лиц (структур</w:t>
      </w:r>
      <w:r>
        <w:rPr>
          <w:sz w:val="24"/>
          <w:szCs w:val="28"/>
        </w:rPr>
        <w:t>ных подразделений администрации</w:t>
      </w:r>
      <w:r w:rsidRPr="00CE222C">
        <w:rPr>
          <w:sz w:val="24"/>
          <w:szCs w:val="28"/>
        </w:rPr>
        <w:t xml:space="preserve"> и муниципальных учреждений), ответственных за их оснащение и укомплектованность первичными средствами тушения пожаров и противопожарным инвентарём (далее - перечень территорий) (приложение № 2).</w:t>
      </w:r>
    </w:p>
    <w:p w:rsidR="00A87592" w:rsidRPr="00CE222C" w:rsidRDefault="00A87592" w:rsidP="00A87592">
      <w:pPr>
        <w:pStyle w:val="ConsPlusNormal"/>
        <w:jc w:val="both"/>
        <w:rPr>
          <w:sz w:val="24"/>
          <w:szCs w:val="28"/>
        </w:rPr>
      </w:pPr>
      <w:r w:rsidRPr="00CE222C">
        <w:rPr>
          <w:sz w:val="24"/>
          <w:szCs w:val="28"/>
        </w:rPr>
        <w:t>2</w:t>
      </w:r>
      <w:r w:rsidRPr="00764177">
        <w:t xml:space="preserve"> </w:t>
      </w:r>
      <w:r w:rsidRPr="00764177">
        <w:rPr>
          <w:sz w:val="24"/>
        </w:rPr>
        <w:t>Администрации муниципального образования «Табарсук», муниципальному бюджетному учреждению культуры муниципального образования «Табарсук»:</w:t>
      </w:r>
      <w:r w:rsidRPr="00764177">
        <w:rPr>
          <w:sz w:val="28"/>
          <w:szCs w:val="28"/>
        </w:rPr>
        <w:t xml:space="preserve"> </w:t>
      </w:r>
      <w:r w:rsidRPr="00CE222C">
        <w:rPr>
          <w:sz w:val="24"/>
          <w:szCs w:val="28"/>
        </w:rPr>
        <w:t>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инвентарём в соответствии с утверждёнными перечнем средств и перечнем территорий.</w:t>
      </w:r>
    </w:p>
    <w:p w:rsidR="00A87592" w:rsidRPr="00A87592" w:rsidRDefault="00A87592" w:rsidP="00A87592">
      <w:pPr>
        <w:pStyle w:val="a8"/>
        <w:ind w:firstLine="709"/>
        <w:jc w:val="both"/>
        <w:rPr>
          <w:rFonts w:ascii="Arial" w:hAnsi="Arial" w:cs="Arial"/>
          <w:sz w:val="24"/>
        </w:rPr>
      </w:pPr>
      <w:r w:rsidRPr="00A87592">
        <w:rPr>
          <w:rFonts w:ascii="Arial" w:hAnsi="Arial" w:cs="Arial"/>
          <w:sz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87592" w:rsidRPr="00A87592" w:rsidRDefault="00A87592" w:rsidP="00A87592">
      <w:pPr>
        <w:pStyle w:val="a8"/>
        <w:ind w:firstLine="709"/>
        <w:jc w:val="both"/>
        <w:rPr>
          <w:rFonts w:ascii="Arial" w:hAnsi="Arial" w:cs="Arial"/>
          <w:sz w:val="24"/>
        </w:rPr>
      </w:pPr>
      <w:r w:rsidRPr="00A87592">
        <w:rPr>
          <w:rFonts w:ascii="Arial" w:hAnsi="Arial" w:cs="Arial"/>
          <w:sz w:val="24"/>
        </w:rPr>
        <w:t>4. Настоящее постановление вступает в силу после дня его официального опубликования.</w:t>
      </w:r>
    </w:p>
    <w:p w:rsidR="00A87592" w:rsidRPr="00A87592" w:rsidRDefault="00A87592" w:rsidP="00A87592">
      <w:pPr>
        <w:pStyle w:val="a8"/>
        <w:ind w:firstLine="708"/>
        <w:jc w:val="both"/>
        <w:rPr>
          <w:rFonts w:ascii="Arial" w:hAnsi="Arial" w:cs="Arial"/>
          <w:sz w:val="24"/>
        </w:rPr>
      </w:pPr>
      <w:r w:rsidRPr="00A87592">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A87592" w:rsidRPr="00A87592" w:rsidRDefault="00A87592" w:rsidP="00A87592">
      <w:pPr>
        <w:pStyle w:val="a8"/>
        <w:jc w:val="both"/>
        <w:rPr>
          <w:rFonts w:ascii="Arial" w:hAnsi="Arial" w:cs="Arial"/>
          <w:sz w:val="24"/>
        </w:rPr>
      </w:pPr>
    </w:p>
    <w:p w:rsidR="00A87592" w:rsidRPr="00A87592" w:rsidRDefault="00A87592" w:rsidP="00A87592">
      <w:pPr>
        <w:pStyle w:val="a8"/>
        <w:jc w:val="both"/>
        <w:rPr>
          <w:rFonts w:ascii="Arial" w:hAnsi="Arial" w:cs="Arial"/>
          <w:sz w:val="24"/>
        </w:rPr>
      </w:pPr>
    </w:p>
    <w:p w:rsidR="00A87592" w:rsidRPr="00A87592" w:rsidRDefault="00A87592" w:rsidP="00A87592">
      <w:pPr>
        <w:pStyle w:val="a8"/>
        <w:jc w:val="both"/>
        <w:rPr>
          <w:rFonts w:ascii="Arial" w:hAnsi="Arial" w:cs="Arial"/>
          <w:sz w:val="24"/>
        </w:rPr>
      </w:pPr>
      <w:r w:rsidRPr="00A87592">
        <w:rPr>
          <w:rFonts w:ascii="Arial" w:hAnsi="Arial" w:cs="Arial"/>
          <w:sz w:val="24"/>
        </w:rPr>
        <w:t>Глава муниципального образования «Табарсук»</w:t>
      </w:r>
    </w:p>
    <w:p w:rsidR="00A87592" w:rsidRPr="00A87592" w:rsidRDefault="00A87592" w:rsidP="00A87592">
      <w:pPr>
        <w:pStyle w:val="a8"/>
        <w:jc w:val="both"/>
        <w:rPr>
          <w:rFonts w:ascii="Arial" w:hAnsi="Arial" w:cs="Arial"/>
          <w:sz w:val="24"/>
        </w:rPr>
      </w:pPr>
      <w:r w:rsidRPr="00A87592">
        <w:rPr>
          <w:rFonts w:ascii="Arial" w:hAnsi="Arial" w:cs="Arial"/>
          <w:sz w:val="24"/>
        </w:rPr>
        <w:t>Т.С. Андреева</w:t>
      </w:r>
    </w:p>
    <w:p w:rsidR="00A87592" w:rsidRPr="00A87592" w:rsidRDefault="00A87592" w:rsidP="00A87592">
      <w:pPr>
        <w:shd w:val="clear" w:color="auto" w:fill="FFFFFF"/>
        <w:rPr>
          <w:rFonts w:ascii="Arial" w:hAnsi="Arial" w:cs="Arial"/>
          <w:color w:val="000000"/>
          <w:sz w:val="24"/>
        </w:rPr>
      </w:pPr>
    </w:p>
    <w:p w:rsidR="00A87592" w:rsidRPr="00F5623B" w:rsidRDefault="00A87592" w:rsidP="00A87592">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Приложение №1</w:t>
      </w:r>
    </w:p>
    <w:p w:rsidR="00A87592" w:rsidRPr="00F5623B" w:rsidRDefault="00A87592" w:rsidP="00A87592">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к постановлению администрации</w:t>
      </w:r>
    </w:p>
    <w:p w:rsidR="00A87592" w:rsidRPr="00F5623B" w:rsidRDefault="00A87592" w:rsidP="00A87592">
      <w:pPr>
        <w:pStyle w:val="a8"/>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«Табарсук»</w:t>
      </w:r>
    </w:p>
    <w:p w:rsidR="00A87592" w:rsidRPr="00F5623B" w:rsidRDefault="00A87592" w:rsidP="00A87592">
      <w:pPr>
        <w:pStyle w:val="a8"/>
        <w:jc w:val="right"/>
        <w:rPr>
          <w:rFonts w:ascii="Courier New" w:hAnsi="Courier New" w:cs="Courier New"/>
          <w:color w:val="000000"/>
          <w:sz w:val="22"/>
          <w:szCs w:val="22"/>
        </w:rPr>
      </w:pPr>
      <w:r>
        <w:rPr>
          <w:rFonts w:ascii="Courier New" w:hAnsi="Courier New" w:cs="Courier New"/>
          <w:color w:val="000000"/>
          <w:sz w:val="22"/>
          <w:szCs w:val="22"/>
        </w:rPr>
        <w:t>от 07.03.2019 г. № 17-п</w:t>
      </w:r>
      <w:r w:rsidRPr="00F5623B">
        <w:rPr>
          <w:rFonts w:ascii="Courier New" w:hAnsi="Courier New" w:cs="Courier New"/>
          <w:color w:val="000000"/>
          <w:sz w:val="22"/>
          <w:szCs w:val="22"/>
        </w:rPr>
        <w:t xml:space="preserve"> </w:t>
      </w:r>
    </w:p>
    <w:p w:rsidR="00A87592" w:rsidRPr="002F5A1D" w:rsidRDefault="00A87592" w:rsidP="00A87592">
      <w:pPr>
        <w:pStyle w:val="a8"/>
        <w:jc w:val="both"/>
        <w:rPr>
          <w:rFonts w:ascii="Arial" w:hAnsi="Arial" w:cs="Arial"/>
          <w:color w:val="000000"/>
          <w:szCs w:val="22"/>
        </w:rPr>
      </w:pPr>
      <w:r w:rsidRPr="00803CD7">
        <w:rPr>
          <w:rFonts w:ascii="Arial" w:hAnsi="Arial" w:cs="Arial"/>
          <w:color w:val="000000"/>
          <w:sz w:val="20"/>
          <w:szCs w:val="22"/>
        </w:rPr>
        <w:t> </w:t>
      </w:r>
    </w:p>
    <w:p w:rsidR="00A87592" w:rsidRPr="002F5A1D" w:rsidRDefault="00A87592" w:rsidP="00A87592">
      <w:pPr>
        <w:pStyle w:val="ConsPlusTitle"/>
        <w:jc w:val="center"/>
        <w:rPr>
          <w:rFonts w:ascii="Arial" w:hAnsi="Arial" w:cs="Arial"/>
          <w:szCs w:val="28"/>
        </w:rPr>
      </w:pPr>
      <w:r w:rsidRPr="002F5A1D">
        <w:rPr>
          <w:rFonts w:ascii="Arial" w:hAnsi="Arial" w:cs="Arial"/>
          <w:szCs w:val="28"/>
        </w:rPr>
        <w:t>ПЕРЕЧЕНЬ</w:t>
      </w:r>
    </w:p>
    <w:p w:rsidR="00A87592" w:rsidRPr="002F5A1D" w:rsidRDefault="00A87592" w:rsidP="00A87592">
      <w:pPr>
        <w:pStyle w:val="ConsPlusTitle"/>
        <w:jc w:val="center"/>
        <w:rPr>
          <w:rFonts w:ascii="Arial" w:hAnsi="Arial" w:cs="Arial"/>
          <w:szCs w:val="28"/>
        </w:rPr>
      </w:pPr>
      <w:r w:rsidRPr="002F5A1D">
        <w:rPr>
          <w:rFonts w:ascii="Arial" w:hAnsi="Arial" w:cs="Arial"/>
          <w:szCs w:val="28"/>
        </w:rPr>
        <w:t>первичных средств тушения пожаров и противопожарного инвентаря для оснащения территорий общего пользования населенных пунктов</w:t>
      </w:r>
    </w:p>
    <w:p w:rsidR="00A87592" w:rsidRPr="002F5A1D" w:rsidRDefault="00A87592" w:rsidP="00A87592">
      <w:pPr>
        <w:pStyle w:val="ConsPlusNormal"/>
        <w:jc w:val="both"/>
        <w:rPr>
          <w:sz w:val="24"/>
          <w:szCs w:val="28"/>
        </w:rPr>
      </w:pPr>
    </w:p>
    <w:p w:rsidR="00A87592" w:rsidRPr="002F5A1D" w:rsidRDefault="00A87592" w:rsidP="00A87592">
      <w:pPr>
        <w:pStyle w:val="ConsPlusNormal"/>
        <w:ind w:firstLine="540"/>
        <w:jc w:val="both"/>
        <w:rPr>
          <w:sz w:val="24"/>
          <w:szCs w:val="28"/>
        </w:rPr>
      </w:pPr>
      <w:r w:rsidRPr="002F5A1D">
        <w:rPr>
          <w:sz w:val="24"/>
          <w:szCs w:val="28"/>
        </w:rPr>
        <w:t>1. Ведро.</w:t>
      </w:r>
    </w:p>
    <w:p w:rsidR="00A87592" w:rsidRPr="002F5A1D" w:rsidRDefault="00A87592" w:rsidP="00A87592">
      <w:pPr>
        <w:pStyle w:val="ConsPlusNormal"/>
        <w:ind w:firstLine="540"/>
        <w:jc w:val="both"/>
        <w:rPr>
          <w:sz w:val="24"/>
          <w:szCs w:val="28"/>
        </w:rPr>
      </w:pPr>
      <w:r w:rsidRPr="002F5A1D">
        <w:rPr>
          <w:sz w:val="24"/>
          <w:szCs w:val="28"/>
        </w:rPr>
        <w:t>2. Лопата совковая.</w:t>
      </w:r>
    </w:p>
    <w:p w:rsidR="00A87592" w:rsidRPr="002F5A1D" w:rsidRDefault="00A87592" w:rsidP="00A87592">
      <w:pPr>
        <w:pStyle w:val="ConsPlusNormal"/>
        <w:ind w:firstLine="540"/>
        <w:jc w:val="both"/>
        <w:rPr>
          <w:sz w:val="24"/>
          <w:szCs w:val="28"/>
        </w:rPr>
      </w:pPr>
      <w:r w:rsidRPr="002F5A1D">
        <w:rPr>
          <w:sz w:val="24"/>
          <w:szCs w:val="28"/>
        </w:rPr>
        <w:t>3. Багор пожарный.</w:t>
      </w:r>
    </w:p>
    <w:p w:rsidR="00A87592" w:rsidRPr="002F5A1D" w:rsidRDefault="00A87592" w:rsidP="00A87592">
      <w:pPr>
        <w:pStyle w:val="ConsPlusNormal"/>
        <w:ind w:firstLine="540"/>
        <w:jc w:val="both"/>
        <w:rPr>
          <w:sz w:val="24"/>
          <w:szCs w:val="28"/>
        </w:rPr>
      </w:pPr>
      <w:r w:rsidRPr="002F5A1D">
        <w:rPr>
          <w:sz w:val="24"/>
          <w:szCs w:val="28"/>
        </w:rPr>
        <w:t>4. Ёмкость с песком.</w:t>
      </w:r>
    </w:p>
    <w:p w:rsidR="00A87592" w:rsidRPr="002F5A1D" w:rsidRDefault="00A87592" w:rsidP="00A87592">
      <w:pPr>
        <w:shd w:val="clear" w:color="auto" w:fill="FFFFFF"/>
        <w:rPr>
          <w:rFonts w:ascii="Arial" w:hAnsi="Arial" w:cs="Arial"/>
          <w:color w:val="000000"/>
          <w:sz w:val="22"/>
        </w:rPr>
      </w:pPr>
    </w:p>
    <w:p w:rsidR="00A87592" w:rsidRPr="00F5623B" w:rsidRDefault="00A87592" w:rsidP="00A87592">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Приложение №</w:t>
      </w:r>
      <w:r>
        <w:rPr>
          <w:rFonts w:ascii="Courier New" w:hAnsi="Courier New" w:cs="Courier New"/>
          <w:color w:val="000000"/>
          <w:sz w:val="22"/>
          <w:szCs w:val="22"/>
        </w:rPr>
        <w:t>2</w:t>
      </w:r>
    </w:p>
    <w:p w:rsidR="00A87592" w:rsidRPr="00F5623B" w:rsidRDefault="00A87592" w:rsidP="00A87592">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к постановлению администрации</w:t>
      </w:r>
    </w:p>
    <w:p w:rsidR="00A87592" w:rsidRPr="00F5623B" w:rsidRDefault="00A87592" w:rsidP="00A87592">
      <w:pPr>
        <w:pStyle w:val="a8"/>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«Табарсук»</w:t>
      </w:r>
    </w:p>
    <w:p w:rsidR="00A87592" w:rsidRPr="00F5623B" w:rsidRDefault="00A87592" w:rsidP="00A87592">
      <w:pPr>
        <w:pStyle w:val="a8"/>
        <w:jc w:val="right"/>
        <w:rPr>
          <w:rFonts w:ascii="Courier New" w:hAnsi="Courier New" w:cs="Courier New"/>
          <w:color w:val="000000"/>
          <w:sz w:val="22"/>
          <w:szCs w:val="22"/>
        </w:rPr>
      </w:pPr>
      <w:r>
        <w:rPr>
          <w:rFonts w:ascii="Courier New" w:hAnsi="Courier New" w:cs="Courier New"/>
          <w:color w:val="000000"/>
          <w:sz w:val="22"/>
          <w:szCs w:val="22"/>
        </w:rPr>
        <w:t>от 07.03.2019 г. № 17-п</w:t>
      </w:r>
      <w:r w:rsidRPr="00F5623B">
        <w:rPr>
          <w:rFonts w:ascii="Courier New" w:hAnsi="Courier New" w:cs="Courier New"/>
          <w:color w:val="000000"/>
          <w:sz w:val="22"/>
          <w:szCs w:val="22"/>
        </w:rPr>
        <w:t xml:space="preserve"> </w:t>
      </w:r>
    </w:p>
    <w:p w:rsidR="00A87592" w:rsidRPr="00851A0F" w:rsidRDefault="00A87592" w:rsidP="00A87592">
      <w:pPr>
        <w:pStyle w:val="a8"/>
        <w:jc w:val="both"/>
        <w:rPr>
          <w:rFonts w:ascii="Arial" w:hAnsi="Arial" w:cs="Arial"/>
          <w:color w:val="000000"/>
          <w:szCs w:val="22"/>
        </w:rPr>
      </w:pPr>
      <w:r w:rsidRPr="00803CD7">
        <w:rPr>
          <w:rFonts w:ascii="Arial" w:hAnsi="Arial" w:cs="Arial"/>
          <w:color w:val="000000"/>
          <w:sz w:val="20"/>
          <w:szCs w:val="22"/>
        </w:rPr>
        <w:t> </w:t>
      </w:r>
    </w:p>
    <w:p w:rsidR="00A87592" w:rsidRPr="00633A6D" w:rsidRDefault="00A87592" w:rsidP="00A87592">
      <w:pPr>
        <w:pStyle w:val="ConsPlusTitle"/>
        <w:rPr>
          <w:sz w:val="28"/>
          <w:szCs w:val="28"/>
        </w:rPr>
      </w:pPr>
    </w:p>
    <w:p w:rsidR="00A87592" w:rsidRPr="002F5A1D" w:rsidRDefault="00A87592" w:rsidP="00A87592">
      <w:pPr>
        <w:pStyle w:val="ConsPlusTitle"/>
        <w:jc w:val="center"/>
        <w:rPr>
          <w:rFonts w:ascii="Arial" w:hAnsi="Arial" w:cs="Arial"/>
          <w:szCs w:val="28"/>
        </w:rPr>
      </w:pPr>
      <w:r w:rsidRPr="002F5A1D">
        <w:rPr>
          <w:rFonts w:ascii="Arial" w:hAnsi="Arial" w:cs="Arial"/>
          <w:szCs w:val="28"/>
        </w:rPr>
        <w:t>ПЕРЕЧЕНЬ</w:t>
      </w:r>
    </w:p>
    <w:p w:rsidR="00A87592" w:rsidRPr="002F5A1D" w:rsidRDefault="00A87592" w:rsidP="00A87592">
      <w:pPr>
        <w:pStyle w:val="ConsPlusNormal"/>
        <w:jc w:val="center"/>
        <w:rPr>
          <w:b/>
          <w:sz w:val="24"/>
          <w:szCs w:val="28"/>
        </w:rPr>
      </w:pPr>
      <w:r w:rsidRPr="002F5A1D">
        <w:rPr>
          <w:b/>
          <w:sz w:val="24"/>
          <w:szCs w:val="28"/>
        </w:rPr>
        <w:t>территорий общего пользования населенных пунктов, подлежащих оснащению первичными средствами тушения пожаров и противопожарным инвентарём, и должностных лиц (структурных подразделений администрации и муниципальных учреждений), ответственных за их оснащение и укомплектованность первичными средствами тушения пожаров и противопожарным инвентарём</w:t>
      </w:r>
    </w:p>
    <w:p w:rsidR="00A87592" w:rsidRPr="002F5A1D" w:rsidRDefault="00A87592" w:rsidP="00A87592">
      <w:pPr>
        <w:pStyle w:val="ConsPlusNormal"/>
        <w:ind w:firstLine="540"/>
        <w:jc w:val="both"/>
        <w:rPr>
          <w:sz w:val="24"/>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659"/>
        <w:gridCol w:w="3191"/>
      </w:tblGrid>
      <w:tr w:rsidR="00A87592" w:rsidRPr="00516AD8" w:rsidTr="003D161B">
        <w:tc>
          <w:tcPr>
            <w:tcW w:w="828" w:type="dxa"/>
            <w:shd w:val="clear" w:color="auto" w:fill="auto"/>
          </w:tcPr>
          <w:p w:rsidR="00A87592" w:rsidRPr="00516AD8" w:rsidRDefault="00A87592" w:rsidP="003D161B">
            <w:pPr>
              <w:pStyle w:val="ConsPlusNormal"/>
              <w:jc w:val="center"/>
              <w:rPr>
                <w:rFonts w:ascii="Courier New" w:hAnsi="Courier New" w:cs="Courier New"/>
                <w:szCs w:val="28"/>
              </w:rPr>
            </w:pPr>
            <w:r w:rsidRPr="00516AD8">
              <w:rPr>
                <w:rFonts w:ascii="Courier New" w:hAnsi="Courier New" w:cs="Courier New"/>
                <w:szCs w:val="28"/>
              </w:rPr>
              <w:t>№ п/п</w:t>
            </w:r>
          </w:p>
        </w:tc>
        <w:tc>
          <w:tcPr>
            <w:tcW w:w="5659" w:type="dxa"/>
            <w:shd w:val="clear" w:color="auto" w:fill="auto"/>
          </w:tcPr>
          <w:p w:rsidR="00A87592" w:rsidRPr="00516AD8" w:rsidRDefault="00A87592" w:rsidP="003D161B">
            <w:pPr>
              <w:pStyle w:val="ConsPlusNormal"/>
              <w:jc w:val="center"/>
              <w:rPr>
                <w:rFonts w:ascii="Courier New" w:hAnsi="Courier New" w:cs="Courier New"/>
                <w:szCs w:val="28"/>
              </w:rPr>
            </w:pPr>
            <w:r w:rsidRPr="00516AD8">
              <w:rPr>
                <w:rFonts w:ascii="Courier New" w:hAnsi="Courier New" w:cs="Courier New"/>
                <w:szCs w:val="28"/>
              </w:rPr>
              <w:t>Адрес территории общего пользования населенного пункта</w:t>
            </w:r>
          </w:p>
        </w:tc>
        <w:tc>
          <w:tcPr>
            <w:tcW w:w="3191" w:type="dxa"/>
            <w:shd w:val="clear" w:color="auto" w:fill="auto"/>
          </w:tcPr>
          <w:p w:rsidR="00A87592" w:rsidRPr="00516AD8" w:rsidRDefault="00A87592" w:rsidP="003D161B">
            <w:pPr>
              <w:pStyle w:val="ConsPlusNormal"/>
              <w:jc w:val="center"/>
              <w:rPr>
                <w:rFonts w:ascii="Courier New" w:hAnsi="Courier New" w:cs="Courier New"/>
                <w:szCs w:val="28"/>
              </w:rPr>
            </w:pPr>
            <w:r w:rsidRPr="00516AD8">
              <w:rPr>
                <w:rFonts w:ascii="Courier New" w:hAnsi="Courier New" w:cs="Courier New"/>
                <w:szCs w:val="28"/>
              </w:rPr>
              <w:t>Ответственное должностное лицо</w:t>
            </w:r>
          </w:p>
        </w:tc>
      </w:tr>
      <w:tr w:rsidR="00A87592" w:rsidRPr="00516AD8" w:rsidTr="003D161B">
        <w:tc>
          <w:tcPr>
            <w:tcW w:w="828" w:type="dxa"/>
            <w:shd w:val="clear" w:color="auto" w:fill="auto"/>
          </w:tcPr>
          <w:p w:rsidR="00A87592" w:rsidRPr="00506F55" w:rsidRDefault="00A87592" w:rsidP="003D161B">
            <w:pPr>
              <w:pStyle w:val="ConsPlusNormal"/>
              <w:jc w:val="center"/>
              <w:rPr>
                <w:rFonts w:ascii="Courier New" w:hAnsi="Courier New" w:cs="Courier New"/>
                <w:color w:val="000000"/>
                <w:szCs w:val="28"/>
              </w:rPr>
            </w:pPr>
            <w:r>
              <w:rPr>
                <w:rFonts w:ascii="Courier New" w:hAnsi="Courier New" w:cs="Courier New"/>
                <w:color w:val="000000"/>
                <w:szCs w:val="28"/>
              </w:rPr>
              <w:t>1</w:t>
            </w:r>
          </w:p>
        </w:tc>
        <w:tc>
          <w:tcPr>
            <w:tcW w:w="5659"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с.Табарсук</w:t>
            </w:r>
            <w:r>
              <w:rPr>
                <w:rFonts w:ascii="Courier New" w:hAnsi="Courier New" w:cs="Courier New"/>
                <w:color w:val="000000"/>
                <w:szCs w:val="28"/>
              </w:rPr>
              <w:t>, ул.Чумакова,  д.14</w:t>
            </w:r>
          </w:p>
        </w:tc>
        <w:tc>
          <w:tcPr>
            <w:tcW w:w="3191"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Глава МО «Табарсук», Андреева Т.С.</w:t>
            </w:r>
          </w:p>
        </w:tc>
      </w:tr>
      <w:tr w:rsidR="00A87592" w:rsidRPr="00516AD8" w:rsidTr="003D161B">
        <w:tc>
          <w:tcPr>
            <w:tcW w:w="828" w:type="dxa"/>
            <w:shd w:val="clear" w:color="auto" w:fill="auto"/>
          </w:tcPr>
          <w:p w:rsidR="00A87592" w:rsidRPr="00506F55" w:rsidRDefault="00A87592" w:rsidP="003D161B">
            <w:pPr>
              <w:pStyle w:val="ConsPlusNormal"/>
              <w:jc w:val="center"/>
              <w:rPr>
                <w:rFonts w:ascii="Courier New" w:hAnsi="Courier New" w:cs="Courier New"/>
                <w:color w:val="000000"/>
                <w:szCs w:val="28"/>
              </w:rPr>
            </w:pPr>
            <w:r>
              <w:rPr>
                <w:rFonts w:ascii="Courier New" w:hAnsi="Courier New" w:cs="Courier New"/>
                <w:color w:val="000000"/>
                <w:szCs w:val="28"/>
              </w:rPr>
              <w:t>2</w:t>
            </w:r>
          </w:p>
        </w:tc>
        <w:tc>
          <w:tcPr>
            <w:tcW w:w="5659"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д.Дута</w:t>
            </w:r>
            <w:r>
              <w:rPr>
                <w:rFonts w:ascii="Courier New" w:hAnsi="Courier New" w:cs="Courier New"/>
                <w:color w:val="000000"/>
                <w:szCs w:val="28"/>
              </w:rPr>
              <w:t>,  ул.Дутинская, д.30</w:t>
            </w:r>
          </w:p>
        </w:tc>
        <w:tc>
          <w:tcPr>
            <w:tcW w:w="3191"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Староста Трофименко В.Е.</w:t>
            </w:r>
          </w:p>
        </w:tc>
      </w:tr>
      <w:tr w:rsidR="00A87592" w:rsidRPr="00516AD8" w:rsidTr="003D161B">
        <w:tc>
          <w:tcPr>
            <w:tcW w:w="828" w:type="dxa"/>
            <w:shd w:val="clear" w:color="auto" w:fill="auto"/>
          </w:tcPr>
          <w:p w:rsidR="00A87592" w:rsidRPr="00506F55" w:rsidRDefault="00A87592" w:rsidP="003D161B">
            <w:pPr>
              <w:pStyle w:val="ConsPlusNormal"/>
              <w:jc w:val="center"/>
              <w:rPr>
                <w:rFonts w:ascii="Courier New" w:hAnsi="Courier New" w:cs="Courier New"/>
                <w:color w:val="000000"/>
                <w:szCs w:val="28"/>
              </w:rPr>
            </w:pPr>
            <w:r>
              <w:rPr>
                <w:rFonts w:ascii="Courier New" w:hAnsi="Courier New" w:cs="Courier New"/>
                <w:color w:val="000000"/>
                <w:szCs w:val="28"/>
              </w:rPr>
              <w:t>3</w:t>
            </w:r>
          </w:p>
        </w:tc>
        <w:tc>
          <w:tcPr>
            <w:tcW w:w="5659"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д.Кирюшина</w:t>
            </w:r>
            <w:r>
              <w:rPr>
                <w:rFonts w:ascii="Courier New" w:hAnsi="Courier New" w:cs="Courier New"/>
                <w:color w:val="000000"/>
                <w:szCs w:val="28"/>
              </w:rPr>
              <w:t>,  ул.Звездочка д.34,  кв.2</w:t>
            </w:r>
          </w:p>
        </w:tc>
        <w:tc>
          <w:tcPr>
            <w:tcW w:w="3191"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Староста Стешенкова Т.Ю.</w:t>
            </w:r>
          </w:p>
        </w:tc>
      </w:tr>
      <w:tr w:rsidR="00A87592" w:rsidRPr="00516AD8" w:rsidTr="003D161B">
        <w:tc>
          <w:tcPr>
            <w:tcW w:w="828" w:type="dxa"/>
            <w:shd w:val="clear" w:color="auto" w:fill="auto"/>
          </w:tcPr>
          <w:p w:rsidR="00A87592" w:rsidRPr="00506F55" w:rsidRDefault="00A87592" w:rsidP="003D161B">
            <w:pPr>
              <w:pStyle w:val="ConsPlusNormal"/>
              <w:jc w:val="center"/>
              <w:rPr>
                <w:rFonts w:ascii="Courier New" w:hAnsi="Courier New" w:cs="Courier New"/>
                <w:color w:val="000000"/>
                <w:szCs w:val="28"/>
              </w:rPr>
            </w:pPr>
            <w:r>
              <w:rPr>
                <w:rFonts w:ascii="Courier New" w:hAnsi="Courier New" w:cs="Courier New"/>
                <w:color w:val="000000"/>
                <w:szCs w:val="28"/>
              </w:rPr>
              <w:t>4</w:t>
            </w:r>
          </w:p>
        </w:tc>
        <w:tc>
          <w:tcPr>
            <w:tcW w:w="5659"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д.Большая Ерма</w:t>
            </w:r>
            <w:r>
              <w:rPr>
                <w:rFonts w:ascii="Courier New" w:hAnsi="Courier New" w:cs="Courier New"/>
                <w:color w:val="000000"/>
                <w:szCs w:val="28"/>
              </w:rPr>
              <w:t>,   ул.Больше-Ерминская д.14</w:t>
            </w:r>
          </w:p>
        </w:tc>
        <w:tc>
          <w:tcPr>
            <w:tcW w:w="3191" w:type="dxa"/>
            <w:shd w:val="clear" w:color="auto" w:fill="auto"/>
          </w:tcPr>
          <w:p w:rsidR="00A87592" w:rsidRPr="00A86663" w:rsidRDefault="00A87592" w:rsidP="003D161B">
            <w:pPr>
              <w:pStyle w:val="ConsPlusNormal"/>
              <w:jc w:val="both"/>
              <w:rPr>
                <w:rFonts w:ascii="Courier New" w:hAnsi="Courier New" w:cs="Courier New"/>
                <w:color w:val="000000"/>
                <w:szCs w:val="28"/>
              </w:rPr>
            </w:pPr>
            <w:r w:rsidRPr="00A86663">
              <w:rPr>
                <w:rFonts w:ascii="Courier New" w:hAnsi="Courier New" w:cs="Courier New"/>
                <w:color w:val="000000"/>
                <w:szCs w:val="28"/>
              </w:rPr>
              <w:t>Староста Баранова Т.Д.</w:t>
            </w:r>
          </w:p>
        </w:tc>
      </w:tr>
    </w:tbl>
    <w:p w:rsidR="00A87592" w:rsidRPr="002F5A1D" w:rsidRDefault="00A87592" w:rsidP="00A87592">
      <w:pPr>
        <w:pStyle w:val="ConsPlusNormal"/>
        <w:rPr>
          <w:sz w:val="24"/>
          <w:szCs w:val="28"/>
        </w:rPr>
        <w:sectPr w:rsidR="00A87592" w:rsidRPr="002F5A1D" w:rsidSect="00A87592">
          <w:type w:val="continuous"/>
          <w:pgSz w:w="11906" w:h="16838"/>
          <w:pgMar w:top="1134" w:right="567" w:bottom="1134" w:left="1418" w:header="709" w:footer="709" w:gutter="0"/>
          <w:cols w:space="708"/>
          <w:docGrid w:linePitch="360"/>
        </w:sectPr>
      </w:pPr>
    </w:p>
    <w:p w:rsidR="00A87592" w:rsidRDefault="00A87592" w:rsidP="00A87592">
      <w:pPr>
        <w:keepNext/>
        <w:keepLines/>
      </w:pPr>
    </w:p>
    <w:p w:rsidR="009B4067" w:rsidRPr="00633A6D" w:rsidRDefault="009B4067" w:rsidP="009B4067">
      <w:pPr>
        <w:pStyle w:val="ConsPlusNormal"/>
        <w:rPr>
          <w:sz w:val="28"/>
          <w:szCs w:val="28"/>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8A507B" w:rsidRPr="00803CD7" w:rsidRDefault="008A507B" w:rsidP="008A507B">
      <w:pPr>
        <w:pStyle w:val="a8"/>
        <w:jc w:val="center"/>
        <w:rPr>
          <w:rFonts w:ascii="Arial" w:eastAsia="Calibri" w:hAnsi="Arial" w:cs="Arial"/>
          <w:b/>
          <w:color w:val="000000"/>
          <w:sz w:val="32"/>
          <w:szCs w:val="32"/>
        </w:rPr>
      </w:pPr>
      <w:r>
        <w:rPr>
          <w:rFonts w:ascii="Arial" w:eastAsia="Calibri" w:hAnsi="Arial" w:cs="Arial"/>
          <w:b/>
          <w:color w:val="000000"/>
          <w:sz w:val="32"/>
          <w:szCs w:val="32"/>
        </w:rPr>
        <w:lastRenderedPageBreak/>
        <w:t>07.03</w:t>
      </w:r>
      <w:r w:rsidRPr="00803CD7">
        <w:rPr>
          <w:rFonts w:ascii="Arial" w:eastAsia="Calibri" w:hAnsi="Arial" w:cs="Arial"/>
          <w:b/>
          <w:color w:val="000000"/>
          <w:sz w:val="32"/>
          <w:szCs w:val="32"/>
        </w:rPr>
        <w:t xml:space="preserve">.2019 г. № </w:t>
      </w:r>
      <w:r>
        <w:rPr>
          <w:rFonts w:ascii="Arial" w:eastAsia="Calibri" w:hAnsi="Arial" w:cs="Arial"/>
          <w:b/>
          <w:color w:val="000000"/>
          <w:sz w:val="32"/>
          <w:szCs w:val="32"/>
        </w:rPr>
        <w:t>18</w:t>
      </w:r>
      <w:r w:rsidRPr="00803CD7">
        <w:rPr>
          <w:rFonts w:ascii="Arial" w:eastAsia="Calibri" w:hAnsi="Arial" w:cs="Arial"/>
          <w:b/>
          <w:color w:val="000000"/>
          <w:sz w:val="32"/>
          <w:szCs w:val="32"/>
        </w:rPr>
        <w:t xml:space="preserve">- п </w:t>
      </w:r>
    </w:p>
    <w:p w:rsidR="008A507B" w:rsidRPr="00803CD7" w:rsidRDefault="008A507B" w:rsidP="008A507B">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8A507B" w:rsidRPr="00803CD7" w:rsidRDefault="008A507B" w:rsidP="008A507B">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8A507B" w:rsidRPr="00803CD7" w:rsidRDefault="008A507B" w:rsidP="008A507B">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8A507B" w:rsidRPr="00803CD7" w:rsidRDefault="008A507B" w:rsidP="008A507B">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«ТАБАРСУК»</w:t>
      </w:r>
    </w:p>
    <w:p w:rsidR="008A507B" w:rsidRPr="00803CD7" w:rsidRDefault="008A507B" w:rsidP="008A507B">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8A507B" w:rsidRDefault="008A507B" w:rsidP="008A507B">
      <w:pPr>
        <w:pStyle w:val="a8"/>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8A507B" w:rsidRDefault="008A507B" w:rsidP="008A507B">
      <w:pPr>
        <w:pStyle w:val="a8"/>
        <w:jc w:val="center"/>
        <w:rPr>
          <w:rFonts w:ascii="Arial" w:eastAsia="Calibri" w:hAnsi="Arial" w:cs="Arial"/>
          <w:b/>
          <w:color w:val="000000"/>
          <w:sz w:val="32"/>
          <w:szCs w:val="32"/>
        </w:rPr>
      </w:pPr>
    </w:p>
    <w:p w:rsidR="008A507B" w:rsidRPr="00256B28" w:rsidRDefault="008A507B" w:rsidP="008A507B">
      <w:pPr>
        <w:pStyle w:val="a8"/>
        <w:jc w:val="center"/>
        <w:rPr>
          <w:rFonts w:ascii="Arial" w:eastAsia="Calibri" w:hAnsi="Arial" w:cs="Arial"/>
          <w:b/>
          <w:color w:val="000000"/>
          <w:sz w:val="32"/>
          <w:szCs w:val="32"/>
        </w:rPr>
      </w:pPr>
      <w:r>
        <w:rPr>
          <w:rFonts w:ascii="Arial" w:eastAsia="Calibri" w:hAnsi="Arial" w:cs="Arial"/>
          <w:b/>
          <w:color w:val="000000"/>
          <w:sz w:val="32"/>
          <w:szCs w:val="32"/>
        </w:rPr>
        <w:t>ОБ ОРГАНИЗАЦИИ ПОЖАРНО-ПРОФИЛАКТИЧЕСКОЙ РАБОТЫ В ЖИЛОМ СЕКТОРЕ И НА ОБЪЕКТАХ (В МЕСТАХ) С МАССОВЫМ ПРЕБЫВАНИЕМ ЛЮДЕЙ</w:t>
      </w:r>
    </w:p>
    <w:p w:rsidR="008A507B" w:rsidRPr="00633A6D" w:rsidRDefault="008A507B" w:rsidP="008A507B">
      <w:pPr>
        <w:pStyle w:val="ConsPlusNormal"/>
        <w:jc w:val="center"/>
        <w:rPr>
          <w:rFonts w:ascii="Times New Roman" w:hAnsi="Times New Roman" w:cs="Times New Roman"/>
          <w:sz w:val="28"/>
          <w:szCs w:val="28"/>
        </w:rPr>
      </w:pPr>
    </w:p>
    <w:p w:rsidR="008A507B" w:rsidRPr="008A507B" w:rsidRDefault="008A507B" w:rsidP="008A507B">
      <w:pPr>
        <w:pStyle w:val="a8"/>
        <w:ind w:firstLine="708"/>
        <w:jc w:val="both"/>
        <w:rPr>
          <w:rFonts w:ascii="Arial" w:hAnsi="Arial" w:cs="Arial"/>
          <w:sz w:val="24"/>
        </w:rPr>
      </w:pPr>
      <w:r w:rsidRPr="008A507B">
        <w:rPr>
          <w:rFonts w:ascii="Arial" w:hAnsi="Arial" w:cs="Arial"/>
          <w:sz w:val="24"/>
        </w:rPr>
        <w:t xml:space="preserve">В соответствии с федеральными законами от 21.12.1994 </w:t>
      </w:r>
      <w:hyperlink r:id="rId33" w:history="1">
        <w:r w:rsidRPr="008A507B">
          <w:rPr>
            <w:rFonts w:ascii="Arial" w:hAnsi="Arial" w:cs="Arial"/>
            <w:sz w:val="24"/>
          </w:rPr>
          <w:t>№ 69-ФЗ</w:t>
        </w:r>
      </w:hyperlink>
      <w:r w:rsidRPr="008A507B">
        <w:rPr>
          <w:rFonts w:ascii="Arial" w:hAnsi="Arial" w:cs="Arial"/>
          <w:sz w:val="24"/>
        </w:rPr>
        <w:t xml:space="preserve"> «О пожарной безопасности», от 06.10.2003 </w:t>
      </w:r>
      <w:hyperlink r:id="rId34" w:history="1">
        <w:r w:rsidRPr="008A507B">
          <w:rPr>
            <w:rFonts w:ascii="Arial" w:hAnsi="Arial" w:cs="Arial"/>
            <w:sz w:val="24"/>
          </w:rPr>
          <w:t>№ 131-ФЗ</w:t>
        </w:r>
      </w:hyperlink>
      <w:r w:rsidRPr="008A507B">
        <w:rPr>
          <w:rFonts w:ascii="Arial" w:hAnsi="Arial" w:cs="Arial"/>
          <w:sz w:val="24"/>
        </w:rPr>
        <w:t xml:space="preserve"> «Об общих принципах организации местного самоуправления в Российской Федерации», от 22.07.2008 </w:t>
      </w:r>
      <w:hyperlink r:id="rId35" w:history="1">
        <w:r w:rsidRPr="008A507B">
          <w:rPr>
            <w:rFonts w:ascii="Arial" w:hAnsi="Arial" w:cs="Arial"/>
            <w:sz w:val="24"/>
          </w:rPr>
          <w:t>№123-ФЗ</w:t>
        </w:r>
      </w:hyperlink>
      <w:r w:rsidRPr="008A507B">
        <w:rPr>
          <w:rFonts w:ascii="Arial" w:hAnsi="Arial" w:cs="Arial"/>
          <w:sz w:val="24"/>
        </w:rPr>
        <w:t xml:space="preserve">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муниципального образования «Табарсук»,</w:t>
      </w:r>
      <w:r w:rsidRPr="008A507B">
        <w:rPr>
          <w:sz w:val="24"/>
        </w:rPr>
        <w:t xml:space="preserve"> </w:t>
      </w:r>
      <w:r w:rsidRPr="008A507B">
        <w:rPr>
          <w:rFonts w:ascii="Arial" w:hAnsi="Arial" w:cs="Arial"/>
          <w:sz w:val="24"/>
        </w:rPr>
        <w:t>администрация муниципального образования «Табарсук»</w:t>
      </w:r>
    </w:p>
    <w:p w:rsidR="008A507B" w:rsidRPr="00452901" w:rsidRDefault="008A507B" w:rsidP="008A507B">
      <w:pPr>
        <w:pStyle w:val="a8"/>
        <w:rPr>
          <w:rFonts w:ascii="Arial" w:hAnsi="Arial" w:cs="Arial"/>
          <w:b/>
          <w:bCs/>
        </w:rPr>
      </w:pPr>
    </w:p>
    <w:p w:rsidR="008A507B" w:rsidRDefault="008A507B" w:rsidP="008A507B">
      <w:pPr>
        <w:shd w:val="clear" w:color="auto" w:fill="FFFFFF"/>
        <w:jc w:val="center"/>
        <w:rPr>
          <w:rFonts w:ascii="Arial" w:hAnsi="Arial" w:cs="Arial"/>
          <w:b/>
          <w:bCs/>
          <w:color w:val="000000"/>
          <w:sz w:val="30"/>
          <w:szCs w:val="30"/>
        </w:rPr>
      </w:pPr>
      <w:r w:rsidRPr="00881690">
        <w:rPr>
          <w:rFonts w:ascii="Arial" w:hAnsi="Arial" w:cs="Arial"/>
          <w:b/>
          <w:bCs/>
          <w:color w:val="000000"/>
          <w:sz w:val="30"/>
          <w:szCs w:val="30"/>
        </w:rPr>
        <w:t>ПОСТАНОВЛЯ</w:t>
      </w:r>
      <w:r>
        <w:rPr>
          <w:rFonts w:ascii="Arial" w:hAnsi="Arial" w:cs="Arial"/>
          <w:b/>
          <w:bCs/>
          <w:color w:val="000000"/>
          <w:sz w:val="30"/>
          <w:szCs w:val="30"/>
        </w:rPr>
        <w:t>ЕТ</w:t>
      </w:r>
      <w:r w:rsidRPr="00881690">
        <w:rPr>
          <w:rFonts w:ascii="Arial" w:hAnsi="Arial" w:cs="Arial"/>
          <w:b/>
          <w:bCs/>
          <w:color w:val="000000"/>
          <w:sz w:val="30"/>
          <w:szCs w:val="30"/>
        </w:rPr>
        <w:t>:</w:t>
      </w:r>
    </w:p>
    <w:p w:rsidR="008A507B" w:rsidRPr="00256B28" w:rsidRDefault="008A507B" w:rsidP="008A507B">
      <w:pPr>
        <w:pStyle w:val="ConsPlusNormal"/>
        <w:ind w:firstLine="708"/>
        <w:jc w:val="both"/>
        <w:rPr>
          <w:sz w:val="24"/>
          <w:szCs w:val="24"/>
        </w:rPr>
      </w:pPr>
      <w:r>
        <w:rPr>
          <w:sz w:val="24"/>
          <w:szCs w:val="24"/>
        </w:rPr>
        <w:t xml:space="preserve">1. </w:t>
      </w:r>
      <w:r w:rsidRPr="00256B28">
        <w:rPr>
          <w:sz w:val="24"/>
          <w:szCs w:val="24"/>
        </w:rPr>
        <w:t>Утвердить:</w:t>
      </w:r>
    </w:p>
    <w:p w:rsidR="008A507B" w:rsidRPr="008A507B" w:rsidRDefault="008A507B" w:rsidP="008A507B">
      <w:pPr>
        <w:shd w:val="clear" w:color="auto" w:fill="FFFFFF"/>
        <w:ind w:firstLine="720"/>
        <w:jc w:val="both"/>
        <w:rPr>
          <w:rFonts w:ascii="Arial" w:hAnsi="Arial" w:cs="Arial"/>
          <w:sz w:val="24"/>
        </w:rPr>
      </w:pPr>
      <w:r w:rsidRPr="008A507B">
        <w:rPr>
          <w:rFonts w:ascii="Arial" w:hAnsi="Arial" w:cs="Arial"/>
          <w:bCs/>
          <w:spacing w:val="-3"/>
          <w:sz w:val="24"/>
        </w:rPr>
        <w:t>1.1. План организации пожарно-профилактической работы в жилом секторе и на объектах (в местах) с массовым пребыванием людей</w:t>
      </w:r>
      <w:r w:rsidRPr="008A507B">
        <w:rPr>
          <w:rFonts w:ascii="Arial" w:hAnsi="Arial" w:cs="Arial"/>
          <w:spacing w:val="-3"/>
          <w:sz w:val="24"/>
        </w:rPr>
        <w:t xml:space="preserve"> </w:t>
      </w:r>
      <w:r w:rsidRPr="008A507B">
        <w:rPr>
          <w:rFonts w:ascii="Arial" w:hAnsi="Arial" w:cs="Arial"/>
          <w:spacing w:val="-2"/>
          <w:sz w:val="24"/>
        </w:rPr>
        <w:t xml:space="preserve">на территории </w:t>
      </w:r>
      <w:r w:rsidRPr="008A507B">
        <w:rPr>
          <w:rFonts w:ascii="Arial" w:hAnsi="Arial" w:cs="Arial"/>
          <w:sz w:val="24"/>
        </w:rPr>
        <w:t>муниципального образования «Табарсук»</w:t>
      </w:r>
      <w:r w:rsidRPr="008A507B">
        <w:rPr>
          <w:rFonts w:ascii="Arial" w:hAnsi="Arial" w:cs="Arial"/>
          <w:i/>
          <w:sz w:val="24"/>
        </w:rPr>
        <w:t xml:space="preserve"> </w:t>
      </w:r>
      <w:r w:rsidRPr="008A507B">
        <w:rPr>
          <w:rFonts w:ascii="Arial" w:hAnsi="Arial" w:cs="Arial"/>
          <w:sz w:val="24"/>
        </w:rPr>
        <w:t>(приложение № 1)</w:t>
      </w:r>
      <w:r w:rsidRPr="008A507B">
        <w:rPr>
          <w:rFonts w:ascii="Arial" w:hAnsi="Arial" w:cs="Arial"/>
          <w:spacing w:val="-2"/>
          <w:sz w:val="24"/>
        </w:rPr>
        <w:t xml:space="preserve">. </w:t>
      </w:r>
    </w:p>
    <w:p w:rsidR="008A507B" w:rsidRPr="008A507B" w:rsidRDefault="008A507B" w:rsidP="008A507B">
      <w:pPr>
        <w:ind w:firstLine="720"/>
        <w:jc w:val="both"/>
        <w:rPr>
          <w:rFonts w:ascii="Arial" w:hAnsi="Arial" w:cs="Arial"/>
          <w:sz w:val="24"/>
        </w:rPr>
      </w:pPr>
      <w:r w:rsidRPr="008A507B">
        <w:rPr>
          <w:rFonts w:ascii="Arial" w:hAnsi="Arial" w:cs="Arial"/>
          <w:sz w:val="24"/>
        </w:rPr>
        <w:t>1.2. Порядок реагирования при ухудшении пожарной обстановки на территории муниципального образования «Табарсук» (приложение № 2).</w:t>
      </w:r>
    </w:p>
    <w:p w:rsidR="008A507B" w:rsidRPr="008A507B" w:rsidRDefault="008A507B" w:rsidP="008A507B">
      <w:pPr>
        <w:pStyle w:val="a8"/>
        <w:ind w:firstLine="709"/>
        <w:jc w:val="both"/>
        <w:rPr>
          <w:rFonts w:ascii="Arial" w:hAnsi="Arial" w:cs="Arial"/>
          <w:sz w:val="24"/>
        </w:rPr>
      </w:pPr>
      <w:r w:rsidRPr="008A507B">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A507B" w:rsidRPr="008A507B" w:rsidRDefault="008A507B" w:rsidP="008A507B">
      <w:pPr>
        <w:pStyle w:val="a8"/>
        <w:ind w:firstLine="709"/>
        <w:jc w:val="both"/>
        <w:rPr>
          <w:rFonts w:ascii="Arial" w:hAnsi="Arial" w:cs="Arial"/>
          <w:sz w:val="24"/>
        </w:rPr>
      </w:pPr>
      <w:r w:rsidRPr="008A507B">
        <w:rPr>
          <w:rFonts w:ascii="Arial" w:hAnsi="Arial" w:cs="Arial"/>
          <w:sz w:val="24"/>
        </w:rPr>
        <w:t>3. Настоящее постановление вступает в силу после дня его официального опубликования.</w:t>
      </w:r>
    </w:p>
    <w:p w:rsidR="008A507B" w:rsidRPr="008A507B" w:rsidRDefault="008A507B" w:rsidP="008A507B">
      <w:pPr>
        <w:pStyle w:val="a8"/>
        <w:ind w:firstLine="708"/>
        <w:jc w:val="both"/>
        <w:rPr>
          <w:rFonts w:ascii="Arial" w:hAnsi="Arial" w:cs="Arial"/>
          <w:sz w:val="24"/>
        </w:rPr>
      </w:pPr>
      <w:r w:rsidRPr="008A507B">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8A507B" w:rsidRPr="008A507B" w:rsidRDefault="008A507B" w:rsidP="008A507B">
      <w:pPr>
        <w:pStyle w:val="a8"/>
        <w:jc w:val="both"/>
        <w:rPr>
          <w:rFonts w:ascii="Arial" w:hAnsi="Arial" w:cs="Arial"/>
          <w:sz w:val="24"/>
        </w:rPr>
      </w:pPr>
    </w:p>
    <w:p w:rsidR="008A507B" w:rsidRPr="008A507B" w:rsidRDefault="008A507B" w:rsidP="008A507B">
      <w:pPr>
        <w:pStyle w:val="a8"/>
        <w:jc w:val="both"/>
        <w:rPr>
          <w:rFonts w:ascii="Arial" w:hAnsi="Arial" w:cs="Arial"/>
          <w:sz w:val="24"/>
        </w:rPr>
      </w:pPr>
    </w:p>
    <w:p w:rsidR="008A507B" w:rsidRPr="008A507B" w:rsidRDefault="008A507B" w:rsidP="008A507B">
      <w:pPr>
        <w:pStyle w:val="a8"/>
        <w:jc w:val="both"/>
        <w:rPr>
          <w:rFonts w:ascii="Arial" w:hAnsi="Arial" w:cs="Arial"/>
          <w:sz w:val="24"/>
        </w:rPr>
      </w:pPr>
      <w:r w:rsidRPr="008A507B">
        <w:rPr>
          <w:rFonts w:ascii="Arial" w:hAnsi="Arial" w:cs="Arial"/>
          <w:sz w:val="24"/>
        </w:rPr>
        <w:t>Глава муниципального образования «Табарсук»</w:t>
      </w:r>
    </w:p>
    <w:p w:rsidR="008A507B" w:rsidRPr="008A507B" w:rsidRDefault="008A507B" w:rsidP="008A507B">
      <w:pPr>
        <w:pStyle w:val="a8"/>
        <w:jc w:val="both"/>
        <w:rPr>
          <w:rFonts w:ascii="Arial" w:hAnsi="Arial" w:cs="Arial"/>
          <w:sz w:val="24"/>
        </w:rPr>
      </w:pPr>
      <w:r w:rsidRPr="008A507B">
        <w:rPr>
          <w:rFonts w:ascii="Arial" w:hAnsi="Arial" w:cs="Arial"/>
          <w:sz w:val="24"/>
        </w:rPr>
        <w:t>Т.С. Андреева</w:t>
      </w:r>
    </w:p>
    <w:p w:rsidR="008A507B" w:rsidRDefault="008A507B" w:rsidP="008A507B">
      <w:pPr>
        <w:shd w:val="clear" w:color="auto" w:fill="FFFFFF"/>
        <w:rPr>
          <w:rFonts w:ascii="Arial" w:hAnsi="Arial" w:cs="Arial"/>
          <w:color w:val="000000"/>
        </w:rPr>
      </w:pPr>
    </w:p>
    <w:p w:rsidR="008A507B" w:rsidRPr="00F5623B" w:rsidRDefault="008A507B" w:rsidP="008A507B">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Приложение №1</w:t>
      </w:r>
    </w:p>
    <w:p w:rsidR="008A507B" w:rsidRPr="00F5623B" w:rsidRDefault="008A507B" w:rsidP="008A507B">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к постановлению администрации</w:t>
      </w:r>
    </w:p>
    <w:p w:rsidR="008A507B" w:rsidRPr="00F5623B" w:rsidRDefault="008A507B" w:rsidP="008A507B">
      <w:pPr>
        <w:pStyle w:val="a8"/>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«Табарсук»</w:t>
      </w:r>
    </w:p>
    <w:p w:rsidR="008A507B" w:rsidRPr="00256B28" w:rsidRDefault="008A507B" w:rsidP="008A507B">
      <w:pPr>
        <w:pStyle w:val="ConsPlusNormal"/>
        <w:jc w:val="right"/>
        <w:rPr>
          <w:sz w:val="24"/>
          <w:szCs w:val="24"/>
        </w:rPr>
      </w:pPr>
      <w:r>
        <w:rPr>
          <w:rFonts w:ascii="Courier New" w:hAnsi="Courier New" w:cs="Courier New"/>
          <w:color w:val="000000"/>
          <w:szCs w:val="22"/>
        </w:rPr>
        <w:t>от 07.03.2019 г. № 18-п</w:t>
      </w:r>
    </w:p>
    <w:p w:rsidR="008A507B" w:rsidRPr="00256B28" w:rsidRDefault="008A507B" w:rsidP="008A507B">
      <w:pPr>
        <w:shd w:val="clear" w:color="auto" w:fill="FFFFFF"/>
        <w:tabs>
          <w:tab w:val="left" w:pos="4587"/>
          <w:tab w:val="center" w:pos="5232"/>
        </w:tabs>
        <w:rPr>
          <w:rFonts w:ascii="Arial" w:hAnsi="Arial" w:cs="Arial"/>
          <w:bCs/>
          <w:spacing w:val="-3"/>
        </w:rPr>
      </w:pPr>
    </w:p>
    <w:p w:rsidR="008A507B" w:rsidRPr="00256B28" w:rsidRDefault="008A507B" w:rsidP="008A507B">
      <w:pPr>
        <w:shd w:val="clear" w:color="auto" w:fill="FFFFFF"/>
        <w:jc w:val="center"/>
        <w:rPr>
          <w:rFonts w:ascii="Arial" w:hAnsi="Arial" w:cs="Arial"/>
        </w:rPr>
      </w:pPr>
      <w:r w:rsidRPr="00256B28">
        <w:rPr>
          <w:rFonts w:ascii="Arial" w:hAnsi="Arial" w:cs="Arial"/>
          <w:b/>
          <w:bCs/>
          <w:spacing w:val="-3"/>
        </w:rPr>
        <w:t>План</w:t>
      </w:r>
    </w:p>
    <w:p w:rsidR="008A507B" w:rsidRPr="00256B28" w:rsidRDefault="008A507B" w:rsidP="008A507B">
      <w:pPr>
        <w:shd w:val="clear" w:color="auto" w:fill="FFFFFF"/>
        <w:jc w:val="center"/>
        <w:rPr>
          <w:rFonts w:ascii="Arial" w:hAnsi="Arial" w:cs="Arial"/>
          <w:i/>
        </w:rPr>
      </w:pPr>
      <w:r w:rsidRPr="00256B28">
        <w:rPr>
          <w:rFonts w:ascii="Arial" w:hAnsi="Arial" w:cs="Arial"/>
          <w:b/>
          <w:bCs/>
          <w:spacing w:val="-3"/>
        </w:rPr>
        <w:t>организации пожарно-профилактической работы в жилом секторе и на объектах (в местах) с массовым пребыванием людей</w:t>
      </w:r>
      <w:r w:rsidRPr="00256B28">
        <w:rPr>
          <w:rFonts w:ascii="Arial" w:hAnsi="Arial" w:cs="Arial"/>
          <w:b/>
          <w:spacing w:val="-3"/>
        </w:rPr>
        <w:t xml:space="preserve"> </w:t>
      </w:r>
      <w:r w:rsidRPr="00256B28">
        <w:rPr>
          <w:rFonts w:ascii="Arial" w:hAnsi="Arial" w:cs="Arial"/>
          <w:b/>
          <w:spacing w:val="-2"/>
        </w:rPr>
        <w:t xml:space="preserve">на территории </w:t>
      </w:r>
      <w:r>
        <w:rPr>
          <w:rFonts w:ascii="Arial" w:hAnsi="Arial" w:cs="Arial"/>
          <w:b/>
        </w:rPr>
        <w:t>муниципального образования «Табарсук»</w:t>
      </w:r>
    </w:p>
    <w:p w:rsidR="008A507B" w:rsidRPr="00256B28" w:rsidRDefault="008A507B" w:rsidP="008A507B">
      <w:pPr>
        <w:shd w:val="clear" w:color="auto" w:fill="FFFFFF"/>
        <w:jc w:val="center"/>
        <w:rPr>
          <w:rFonts w:ascii="Arial" w:hAnsi="Arial" w:cs="Arial"/>
        </w:rPr>
      </w:pPr>
    </w:p>
    <w:tbl>
      <w:tblPr>
        <w:tblW w:w="9900" w:type="dxa"/>
        <w:tblInd w:w="40" w:type="dxa"/>
        <w:tblLayout w:type="fixed"/>
        <w:tblCellMar>
          <w:left w:w="40" w:type="dxa"/>
          <w:right w:w="40" w:type="dxa"/>
        </w:tblCellMar>
        <w:tblLook w:val="0000"/>
      </w:tblPr>
      <w:tblGrid>
        <w:gridCol w:w="459"/>
        <w:gridCol w:w="6381"/>
        <w:gridCol w:w="1551"/>
        <w:gridCol w:w="1509"/>
      </w:tblGrid>
      <w:tr w:rsidR="008A507B" w:rsidRPr="00650E4D" w:rsidTr="003D161B">
        <w:trPr>
          <w:trHeight w:val="474"/>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sidRPr="00650E4D">
              <w:rPr>
                <w:rFonts w:ascii="Courier New" w:hAnsi="Courier New" w:cs="Courier New"/>
                <w:bCs/>
                <w:sz w:val="22"/>
              </w:rPr>
              <w:t xml:space="preserve">№ </w:t>
            </w:r>
            <w:r w:rsidRPr="00650E4D">
              <w:rPr>
                <w:rFonts w:ascii="Courier New" w:hAnsi="Courier New" w:cs="Courier New"/>
                <w:bCs/>
                <w:spacing w:val="-6"/>
                <w:sz w:val="22"/>
              </w:rPr>
              <w:t>п\п</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sidRPr="00650E4D">
              <w:rPr>
                <w:rFonts w:ascii="Courier New" w:hAnsi="Courier New" w:cs="Courier New"/>
                <w:bCs/>
                <w:sz w:val="22"/>
              </w:rPr>
              <w:t>Наименование мероприятия</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sidRPr="00650E4D">
              <w:rPr>
                <w:rFonts w:ascii="Courier New" w:hAnsi="Courier New" w:cs="Courier New"/>
                <w:bCs/>
                <w:sz w:val="22"/>
              </w:rPr>
              <w:t>Срок исполнения</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sidRPr="00650E4D">
              <w:rPr>
                <w:rFonts w:ascii="Courier New" w:hAnsi="Courier New" w:cs="Courier New"/>
                <w:bCs/>
                <w:sz w:val="22"/>
              </w:rPr>
              <w:t>Исполнитель</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 xml:space="preserve">Проведение корректировки паспорта жилого сектора по каждому населённому пункту </w:t>
            </w:r>
            <w:r>
              <w:rPr>
                <w:rFonts w:ascii="Courier New" w:hAnsi="Courier New" w:cs="Courier New"/>
                <w:sz w:val="22"/>
              </w:rPr>
              <w:t>муниципального образования «Табарсук»</w:t>
            </w:r>
            <w:r w:rsidRPr="00650E4D">
              <w:rPr>
                <w:rFonts w:ascii="Courier New" w:hAnsi="Courier New" w:cs="Courier New"/>
                <w:i/>
                <w:sz w:val="22"/>
              </w:rPr>
              <w:t xml:space="preserve"> </w:t>
            </w:r>
            <w:r w:rsidRPr="00650E4D">
              <w:rPr>
                <w:rFonts w:ascii="Courier New" w:hAnsi="Courier New" w:cs="Courier New"/>
                <w:sz w:val="22"/>
              </w:rPr>
              <w:t>(сведения по количеству домов, количеству проживающего населения в домах, по их социальному положению)</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Ежеквартально, 2 раза в год</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2</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 xml:space="preserve">Определение лиц, ответственных за проведение профилактических мероприятий в населённых пунктах </w:t>
            </w:r>
            <w:r>
              <w:rPr>
                <w:rFonts w:ascii="Courier New" w:hAnsi="Courier New" w:cs="Courier New"/>
                <w:sz w:val="22"/>
              </w:rPr>
              <w:t>муниципального образования «Табарсук»</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До 1 марта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3</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Определение формы профилактической работы с населением в каждом населённом пункте (в том числе через распространяемые в населённом пункте средства массовой информации, имеющиеся на территории населённого пункта информационные стенды и т.п.)</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Ежемесячно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Ведущий специалист</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4</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tabs>
                <w:tab w:val="left" w:pos="1210"/>
              </w:tabs>
              <w:jc w:val="both"/>
              <w:rPr>
                <w:rFonts w:ascii="Courier New" w:hAnsi="Courier New" w:cs="Courier New"/>
                <w:sz w:val="22"/>
              </w:rPr>
            </w:pPr>
            <w:r w:rsidRPr="00650E4D">
              <w:rPr>
                <w:rFonts w:ascii="Courier New" w:hAnsi="Courier New" w:cs="Courier New"/>
                <w:sz w:val="22"/>
              </w:rPr>
              <w:t xml:space="preserve">Проведение разъяснительной работы среди населения о целесообразности оборудования жилых помещений автономными дымовыми пожарными извещателями жилых помещений </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 xml:space="preserve">1 квартал </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5</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tabs>
                <w:tab w:val="left" w:pos="1210"/>
              </w:tabs>
              <w:jc w:val="both"/>
              <w:rPr>
                <w:rFonts w:ascii="Courier New" w:hAnsi="Courier New" w:cs="Courier New"/>
                <w:sz w:val="22"/>
              </w:rPr>
            </w:pPr>
            <w:r w:rsidRPr="00650E4D">
              <w:rPr>
                <w:rFonts w:ascii="Courier New" w:hAnsi="Courier New" w:cs="Courier New"/>
                <w:sz w:val="22"/>
              </w:rPr>
              <w:t>Организация работы по установке автономных дымовых пожарных извещателей в жилых домах муниципального жилищного фонда, где проживают малоимущие граждане и многодетные семьи</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В течение года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6</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pStyle w:val="ConsPlusNormal"/>
              <w:jc w:val="both"/>
              <w:rPr>
                <w:rFonts w:ascii="Courier New" w:hAnsi="Courier New" w:cs="Courier New"/>
                <w:szCs w:val="24"/>
              </w:rPr>
            </w:pPr>
            <w:r w:rsidRPr="00650E4D">
              <w:rPr>
                <w:rFonts w:ascii="Courier New" w:hAnsi="Courier New" w:cs="Courier New"/>
                <w:szCs w:val="24"/>
              </w:rPr>
              <w:t xml:space="preserve">Организация работы по выполнению требований пожарной безопасности на подведомственных объектах и территориях, в том числе в муниципальном жилищном фонде, и исполнению предписаний должностных лиц федерального государственного пожарного надзора </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343"/>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7</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pStyle w:val="ConsPlusNormal"/>
              <w:jc w:val="both"/>
              <w:rPr>
                <w:rFonts w:ascii="Courier New" w:hAnsi="Courier New" w:cs="Courier New"/>
                <w:bCs/>
                <w:szCs w:val="24"/>
              </w:rPr>
            </w:pPr>
            <w:r w:rsidRPr="00650E4D">
              <w:rPr>
                <w:rFonts w:ascii="Courier New" w:hAnsi="Courier New" w:cs="Courier New"/>
                <w:bCs/>
                <w:szCs w:val="24"/>
              </w:rPr>
              <w:t xml:space="preserve">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 утвержденным постановлением Правительства Российской Федерации от 25.04.2012 № 390, в том числе в части не допущения свалок горючих отходов, а также складирования материалов, оборудования, тары, стоянки транспорта и строительства (установки) зданий и сооружений, </w:t>
            </w:r>
            <w:r w:rsidRPr="00650E4D">
              <w:rPr>
                <w:rFonts w:ascii="Courier New" w:hAnsi="Courier New" w:cs="Courier New"/>
                <w:bCs/>
                <w:szCs w:val="24"/>
              </w:rPr>
              <w:lastRenderedPageBreak/>
              <w:t>разведения костров и сжигания отходов и тары в пределах противопожарного расстояния между зданиями</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lastRenderedPageBreak/>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lastRenderedPageBreak/>
              <w:t>8</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pStyle w:val="ConsPlusNormal"/>
              <w:jc w:val="both"/>
              <w:rPr>
                <w:rFonts w:ascii="Courier New" w:eastAsia="Calibri" w:hAnsi="Courier New" w:cs="Courier New"/>
                <w:szCs w:val="24"/>
                <w:lang w:eastAsia="en-US"/>
              </w:rPr>
            </w:pPr>
            <w:r w:rsidRPr="00650E4D">
              <w:rPr>
                <w:rFonts w:ascii="Courier New" w:eastAsia="Calibri" w:hAnsi="Courier New" w:cs="Courier New"/>
                <w:szCs w:val="24"/>
                <w:lang w:eastAsia="en-US"/>
              </w:rPr>
              <w:t xml:space="preserve">Контроль за обеспечением забора в любое время года воды из источников наружного водоснабжения, расположенных в населенных пунктах и на прилегающих к ним территориях </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Постоянно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239"/>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9</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pStyle w:val="ConsPlusNormal"/>
              <w:jc w:val="both"/>
              <w:rPr>
                <w:rFonts w:ascii="Courier New" w:eastAsia="Calibri" w:hAnsi="Courier New" w:cs="Courier New"/>
                <w:szCs w:val="24"/>
                <w:lang w:eastAsia="en-US"/>
              </w:rPr>
            </w:pPr>
            <w:r w:rsidRPr="00650E4D">
              <w:rPr>
                <w:rFonts w:ascii="Courier New" w:hAnsi="Courier New" w:cs="Courier New"/>
                <w:szCs w:val="24"/>
              </w:rPr>
              <w:t xml:space="preserve">Проверка состояния подъездных путей к зданиям и </w:t>
            </w:r>
            <w:r w:rsidRPr="00650E4D">
              <w:rPr>
                <w:rFonts w:ascii="Courier New" w:hAnsi="Courier New" w:cs="Courier New"/>
                <w:spacing w:val="-1"/>
                <w:szCs w:val="24"/>
              </w:rPr>
              <w:t xml:space="preserve">источникам наружного </w:t>
            </w:r>
            <w:r w:rsidRPr="00650E4D">
              <w:rPr>
                <w:rFonts w:ascii="Courier New" w:hAnsi="Courier New" w:cs="Courier New"/>
                <w:szCs w:val="24"/>
              </w:rPr>
              <w:t>противопожарного водоснабжения для беспрепятственного проезда и установки пожарной техники. При ухудшении погодных условий, связанных с выпадением осадков проведение проверок по обеспечению проездов к объектам и источникам наружного противопожарного водоснабжения, своевременной очистки пожарных гидрантов в зимний период времени.</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bCs/>
                <w:sz w:val="22"/>
              </w:rPr>
            </w:pPr>
            <w:r w:rsidRPr="00382E76">
              <w:rPr>
                <w:rFonts w:ascii="Courier New" w:hAnsi="Courier New" w:cs="Courier New"/>
                <w:bCs/>
                <w:sz w:val="22"/>
              </w:rPr>
              <w:t>Постоянно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Pr>
                <w:rFonts w:ascii="Courier New" w:hAnsi="Courier New" w:cs="Courier New"/>
                <w:bCs/>
                <w:sz w:val="22"/>
              </w:rPr>
              <w:t>Глава МО «Табарсук»</w:t>
            </w:r>
          </w:p>
        </w:tc>
      </w:tr>
      <w:tr w:rsidR="008A507B" w:rsidRPr="00650E4D" w:rsidTr="003D161B">
        <w:trPr>
          <w:trHeight w:val="990"/>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10</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 xml:space="preserve">Разработка (при необходимости корректировка) порядка реагирования при ухудшении пожарной обстановки на территории населенных пунктов </w:t>
            </w:r>
            <w:r>
              <w:rPr>
                <w:rFonts w:ascii="Courier New" w:hAnsi="Courier New" w:cs="Courier New"/>
                <w:sz w:val="22"/>
              </w:rPr>
              <w:t>муниципального образования «Табарсук»</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sz w:val="22"/>
              </w:rPr>
            </w:pPr>
            <w:r w:rsidRPr="00382E76">
              <w:rPr>
                <w:rFonts w:ascii="Courier New" w:hAnsi="Courier New" w:cs="Courier New"/>
                <w:sz w:val="22"/>
              </w:rPr>
              <w:t>По мере необходимости</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Pr>
                <w:rFonts w:ascii="Courier New" w:hAnsi="Courier New" w:cs="Courier New"/>
                <w:bCs/>
                <w:sz w:val="22"/>
              </w:rPr>
              <w:t>Глава МО «Табарсук»</w:t>
            </w:r>
          </w:p>
        </w:tc>
      </w:tr>
      <w:tr w:rsidR="008A507B" w:rsidRPr="00650E4D" w:rsidTr="003D161B">
        <w:trPr>
          <w:trHeight w:val="990"/>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11</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Организация и проведение мероприятий по профилактике пожаров в жилом секторе с привлечением представителей уличных комитетов, управляющих организаций, в том числе путем проведения подворовых обходов</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sz w:val="22"/>
              </w:rPr>
            </w:pPr>
            <w:r w:rsidRPr="00382E76">
              <w:rPr>
                <w:rFonts w:ascii="Courier New" w:hAnsi="Courier New" w:cs="Courier New"/>
                <w:sz w:val="22"/>
              </w:rPr>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Pr>
                <w:rFonts w:ascii="Courier New" w:hAnsi="Courier New" w:cs="Courier New"/>
                <w:bCs/>
                <w:sz w:val="22"/>
              </w:rPr>
              <w:t>Глава МО «Табарсук»</w:t>
            </w:r>
          </w:p>
        </w:tc>
      </w:tr>
      <w:tr w:rsidR="008A507B" w:rsidRPr="00650E4D" w:rsidTr="003D161B">
        <w:trPr>
          <w:trHeight w:val="67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12</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Проведение мероприятий по выявлению бесхозных строений, помещений и других мест возможного проживания лиц без определённого места жительства</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sz w:val="22"/>
              </w:rPr>
            </w:pPr>
            <w:r w:rsidRPr="00382E76">
              <w:rPr>
                <w:rFonts w:ascii="Courier New" w:hAnsi="Courier New" w:cs="Courier New"/>
                <w:sz w:val="22"/>
              </w:rPr>
              <w:t>Ежеквартально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Pr>
                <w:rFonts w:ascii="Courier New" w:hAnsi="Courier New" w:cs="Courier New"/>
                <w:sz w:val="22"/>
              </w:rPr>
              <w:t>Ведущий специалист</w:t>
            </w:r>
          </w:p>
        </w:tc>
      </w:tr>
      <w:tr w:rsidR="008A507B" w:rsidRPr="00650E4D" w:rsidTr="003D161B">
        <w:trPr>
          <w:trHeight w:val="990"/>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13</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При подготовке к весенне-летнему пожароопасному периоду принятие мер по очистке территорий организаций, жилых домов от сухой травы, выполнение минерализованных полос в местах примыкания к объектам лесонасаждений, обеспечение дополнительными средствами пожаротушения</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sz w:val="22"/>
              </w:rPr>
            </w:pPr>
            <w:r w:rsidRPr="00382E76">
              <w:rPr>
                <w:rFonts w:ascii="Courier New" w:hAnsi="Courier New" w:cs="Courier New"/>
                <w:sz w:val="22"/>
              </w:rPr>
              <w:t>1 квартал</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Pr>
                <w:rFonts w:ascii="Courier New" w:hAnsi="Courier New" w:cs="Courier New"/>
                <w:bCs/>
                <w:sz w:val="22"/>
              </w:rPr>
              <w:t>Глава МО «Табарсук»</w:t>
            </w:r>
          </w:p>
        </w:tc>
      </w:tr>
      <w:tr w:rsidR="008A507B" w:rsidRPr="00650E4D" w:rsidTr="003D161B">
        <w:trPr>
          <w:trHeight w:val="77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14</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Организация и проведение месячника по подготовке жилых домов при подготовке муниципального жилищного фонда к осенне-зимнему периоду</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sz w:val="22"/>
              </w:rPr>
            </w:pPr>
            <w:r w:rsidRPr="00382E76">
              <w:rPr>
                <w:rFonts w:ascii="Courier New" w:hAnsi="Courier New" w:cs="Courier New"/>
                <w:sz w:val="22"/>
              </w:rPr>
              <w:t>2 квар</w:t>
            </w:r>
            <w:r>
              <w:rPr>
                <w:rFonts w:ascii="Courier New" w:hAnsi="Courier New" w:cs="Courier New"/>
                <w:sz w:val="22"/>
              </w:rPr>
              <w:t>тал</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Pr>
                <w:rFonts w:ascii="Courier New" w:hAnsi="Courier New" w:cs="Courier New"/>
                <w:bCs/>
                <w:sz w:val="22"/>
              </w:rPr>
              <w:t>Глава МО «Табарсук»</w:t>
            </w:r>
          </w:p>
        </w:tc>
      </w:tr>
      <w:tr w:rsidR="008A507B" w:rsidRPr="00650E4D" w:rsidTr="003D161B">
        <w:trPr>
          <w:trHeight w:val="29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15</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Проведение противопожарной пропаганды</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sz w:val="22"/>
              </w:rPr>
            </w:pPr>
            <w:r w:rsidRPr="00382E76">
              <w:rPr>
                <w:rFonts w:ascii="Courier New" w:hAnsi="Courier New" w:cs="Courier New"/>
                <w:sz w:val="22"/>
              </w:rPr>
              <w:t>Постоянно</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Pr>
                <w:rFonts w:ascii="Courier New" w:hAnsi="Courier New" w:cs="Courier New"/>
                <w:sz w:val="22"/>
              </w:rPr>
              <w:t>Ведущий специалист</w:t>
            </w:r>
          </w:p>
        </w:tc>
      </w:tr>
      <w:tr w:rsidR="008A507B" w:rsidRPr="00650E4D" w:rsidTr="003D161B">
        <w:trPr>
          <w:trHeight w:val="876"/>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bCs/>
                <w:sz w:val="22"/>
              </w:rPr>
            </w:pPr>
            <w:r w:rsidRPr="00650E4D">
              <w:rPr>
                <w:rFonts w:ascii="Courier New" w:hAnsi="Courier New" w:cs="Courier New"/>
                <w:bCs/>
                <w:sz w:val="22"/>
              </w:rPr>
              <w:t>16</w:t>
            </w:r>
          </w:p>
        </w:tc>
        <w:tc>
          <w:tcPr>
            <w:tcW w:w="6381"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both"/>
              <w:rPr>
                <w:rFonts w:ascii="Courier New" w:hAnsi="Courier New" w:cs="Courier New"/>
                <w:sz w:val="22"/>
              </w:rPr>
            </w:pPr>
            <w:r w:rsidRPr="00650E4D">
              <w:rPr>
                <w:rFonts w:ascii="Courier New" w:hAnsi="Courier New" w:cs="Courier New"/>
                <w:sz w:val="22"/>
              </w:rPr>
              <w:t>Оказание малоимущим гражданам адресной социальной помощи, направленной на обеспечение пожарной безопасности жилых помещений</w:t>
            </w: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A507B" w:rsidRPr="00382E76" w:rsidRDefault="008A507B" w:rsidP="003D161B">
            <w:pPr>
              <w:shd w:val="clear" w:color="auto" w:fill="FFFFFF"/>
              <w:jc w:val="center"/>
              <w:rPr>
                <w:rFonts w:ascii="Courier New" w:hAnsi="Courier New" w:cs="Courier New"/>
                <w:sz w:val="22"/>
              </w:rPr>
            </w:pPr>
            <w:r w:rsidRPr="00382E76">
              <w:rPr>
                <w:rFonts w:ascii="Courier New" w:hAnsi="Courier New" w:cs="Courier New"/>
                <w:sz w:val="22"/>
              </w:rPr>
              <w:t>В течение года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8A507B" w:rsidRPr="00650E4D" w:rsidRDefault="008A507B" w:rsidP="003D161B">
            <w:pPr>
              <w:shd w:val="clear" w:color="auto" w:fill="FFFFFF"/>
              <w:jc w:val="center"/>
              <w:rPr>
                <w:rFonts w:ascii="Courier New" w:hAnsi="Courier New" w:cs="Courier New"/>
                <w:sz w:val="22"/>
              </w:rPr>
            </w:pPr>
            <w:r>
              <w:rPr>
                <w:rFonts w:ascii="Courier New" w:hAnsi="Courier New" w:cs="Courier New"/>
                <w:sz w:val="22"/>
              </w:rPr>
              <w:t>Ведущий специалист</w:t>
            </w:r>
          </w:p>
        </w:tc>
      </w:tr>
    </w:tbl>
    <w:p w:rsidR="008A507B" w:rsidRDefault="008A507B" w:rsidP="008A507B">
      <w:pPr>
        <w:shd w:val="clear" w:color="auto" w:fill="FFFFFF"/>
        <w:rPr>
          <w:rFonts w:ascii="Arial" w:hAnsi="Arial" w:cs="Arial"/>
          <w:bCs/>
          <w:spacing w:val="-3"/>
        </w:rPr>
      </w:pPr>
    </w:p>
    <w:p w:rsidR="008A507B" w:rsidRDefault="008A507B" w:rsidP="008A507B">
      <w:pPr>
        <w:shd w:val="clear" w:color="auto" w:fill="FFFFFF"/>
        <w:rPr>
          <w:rFonts w:ascii="Arial" w:hAnsi="Arial" w:cs="Arial"/>
          <w:bCs/>
          <w:spacing w:val="-3"/>
        </w:rPr>
      </w:pPr>
    </w:p>
    <w:p w:rsidR="008A507B" w:rsidRPr="00F5623B" w:rsidRDefault="008A507B" w:rsidP="008A507B">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lastRenderedPageBreak/>
        <w:t>Приложение №</w:t>
      </w:r>
      <w:r>
        <w:rPr>
          <w:rFonts w:ascii="Courier New" w:hAnsi="Courier New" w:cs="Courier New"/>
          <w:color w:val="000000"/>
          <w:sz w:val="22"/>
          <w:szCs w:val="22"/>
        </w:rPr>
        <w:t>2</w:t>
      </w:r>
    </w:p>
    <w:p w:rsidR="008A507B" w:rsidRPr="00F5623B" w:rsidRDefault="008A507B" w:rsidP="008A507B">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к постановлению администрации</w:t>
      </w:r>
    </w:p>
    <w:p w:rsidR="008A507B" w:rsidRPr="00F5623B" w:rsidRDefault="008A507B" w:rsidP="008A507B">
      <w:pPr>
        <w:pStyle w:val="a8"/>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«Табарсук»</w:t>
      </w:r>
    </w:p>
    <w:p w:rsidR="008A507B" w:rsidRPr="00256B28" w:rsidRDefault="008A507B" w:rsidP="008A507B">
      <w:pPr>
        <w:pStyle w:val="ConsPlusNormal"/>
        <w:jc w:val="right"/>
        <w:rPr>
          <w:sz w:val="24"/>
          <w:szCs w:val="24"/>
        </w:rPr>
      </w:pPr>
      <w:r>
        <w:rPr>
          <w:rFonts w:ascii="Courier New" w:hAnsi="Courier New" w:cs="Courier New"/>
          <w:color w:val="000000"/>
          <w:szCs w:val="22"/>
        </w:rPr>
        <w:t>от 07.03.2019 г. № 18-п</w:t>
      </w:r>
    </w:p>
    <w:p w:rsidR="008A507B" w:rsidRPr="00256B28" w:rsidRDefault="008A507B" w:rsidP="008A507B">
      <w:pPr>
        <w:jc w:val="center"/>
        <w:rPr>
          <w:rFonts w:ascii="Arial" w:hAnsi="Arial" w:cs="Arial"/>
        </w:rPr>
      </w:pPr>
    </w:p>
    <w:p w:rsidR="008A507B" w:rsidRPr="00256B28" w:rsidRDefault="008A507B" w:rsidP="008A507B">
      <w:pPr>
        <w:jc w:val="center"/>
        <w:rPr>
          <w:rFonts w:ascii="Arial" w:hAnsi="Arial" w:cs="Arial"/>
          <w:b/>
        </w:rPr>
      </w:pPr>
      <w:r w:rsidRPr="00256B28">
        <w:rPr>
          <w:rFonts w:ascii="Arial" w:hAnsi="Arial" w:cs="Arial"/>
          <w:b/>
        </w:rPr>
        <w:t>Порядок</w:t>
      </w:r>
    </w:p>
    <w:p w:rsidR="008A507B" w:rsidRPr="00256B28" w:rsidRDefault="008A507B" w:rsidP="008A507B">
      <w:pPr>
        <w:jc w:val="center"/>
        <w:rPr>
          <w:rFonts w:ascii="Arial" w:hAnsi="Arial" w:cs="Arial"/>
          <w:i/>
        </w:rPr>
      </w:pPr>
      <w:r w:rsidRPr="00256B28">
        <w:rPr>
          <w:rFonts w:ascii="Arial" w:hAnsi="Arial" w:cs="Arial"/>
          <w:b/>
        </w:rPr>
        <w:t xml:space="preserve">реагирования при ухудшении пожарной обстановки на территории </w:t>
      </w:r>
      <w:r>
        <w:rPr>
          <w:rFonts w:ascii="Arial" w:hAnsi="Arial" w:cs="Arial"/>
          <w:b/>
        </w:rPr>
        <w:t>муниципального образования «Табарсук»</w:t>
      </w:r>
    </w:p>
    <w:p w:rsidR="008A507B" w:rsidRPr="00256B28" w:rsidRDefault="008A507B" w:rsidP="008A507B">
      <w:pPr>
        <w:jc w:val="center"/>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7380"/>
        <w:gridCol w:w="1800"/>
      </w:tblGrid>
      <w:tr w:rsidR="008A507B" w:rsidRPr="0041718D" w:rsidTr="003D161B">
        <w:tc>
          <w:tcPr>
            <w:tcW w:w="72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 п/п</w:t>
            </w:r>
          </w:p>
        </w:tc>
        <w:tc>
          <w:tcPr>
            <w:tcW w:w="738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Наименование мероприятия</w:t>
            </w:r>
          </w:p>
        </w:tc>
        <w:tc>
          <w:tcPr>
            <w:tcW w:w="180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Исполнитель</w:t>
            </w:r>
          </w:p>
        </w:tc>
      </w:tr>
      <w:tr w:rsidR="008A507B" w:rsidRPr="0041718D" w:rsidTr="003D161B">
        <w:trPr>
          <w:trHeight w:val="814"/>
        </w:trPr>
        <w:tc>
          <w:tcPr>
            <w:tcW w:w="72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1</w:t>
            </w:r>
          </w:p>
        </w:tc>
        <w:tc>
          <w:tcPr>
            <w:tcW w:w="7380" w:type="dxa"/>
          </w:tcPr>
          <w:p w:rsidR="008A507B" w:rsidRPr="0041718D" w:rsidRDefault="008A507B" w:rsidP="003D161B">
            <w:pPr>
              <w:shd w:val="clear" w:color="auto" w:fill="FFFFFF"/>
              <w:jc w:val="both"/>
              <w:rPr>
                <w:rFonts w:ascii="Courier New" w:hAnsi="Courier New" w:cs="Courier New"/>
                <w:spacing w:val="-1"/>
                <w:sz w:val="22"/>
              </w:rPr>
            </w:pPr>
            <w:r w:rsidRPr="0041718D">
              <w:rPr>
                <w:rFonts w:ascii="Courier New" w:hAnsi="Courier New" w:cs="Courier New"/>
                <w:sz w:val="22"/>
              </w:rPr>
              <w:t xml:space="preserve">Проведение сходов (собраний) граждан и дополнительных </w:t>
            </w:r>
            <w:r w:rsidRPr="0041718D">
              <w:rPr>
                <w:rFonts w:ascii="Courier New" w:hAnsi="Courier New" w:cs="Courier New"/>
                <w:spacing w:val="-1"/>
                <w:sz w:val="22"/>
              </w:rPr>
              <w:t>инструктажей по месту жительства.</w:t>
            </w:r>
          </w:p>
          <w:p w:rsidR="008A507B" w:rsidRPr="0041718D" w:rsidRDefault="008A507B" w:rsidP="003D161B">
            <w:pPr>
              <w:shd w:val="clear" w:color="auto" w:fill="FFFFFF"/>
              <w:jc w:val="both"/>
              <w:rPr>
                <w:rFonts w:ascii="Courier New" w:hAnsi="Courier New" w:cs="Courier New"/>
                <w:sz w:val="22"/>
              </w:rPr>
            </w:pPr>
            <w:r w:rsidRPr="0041718D">
              <w:rPr>
                <w:rFonts w:ascii="Courier New" w:hAnsi="Courier New" w:cs="Courier New"/>
                <w:sz w:val="22"/>
              </w:rPr>
              <w:t>Увеличение количества лиц по каждому населённому пункту, которые привлекаются для проведения профилактических мероприятий</w:t>
            </w:r>
          </w:p>
        </w:tc>
        <w:tc>
          <w:tcPr>
            <w:tcW w:w="1800" w:type="dxa"/>
          </w:tcPr>
          <w:p w:rsidR="008A507B" w:rsidRPr="0041718D" w:rsidRDefault="008A507B" w:rsidP="003D161B">
            <w:pPr>
              <w:jc w:val="center"/>
              <w:rPr>
                <w:rFonts w:ascii="Courier New" w:hAnsi="Courier New" w:cs="Courier New"/>
                <w:sz w:val="22"/>
              </w:rPr>
            </w:pPr>
            <w:r>
              <w:rPr>
                <w:rFonts w:ascii="Courier New" w:hAnsi="Courier New" w:cs="Courier New"/>
                <w:bCs/>
                <w:sz w:val="22"/>
              </w:rPr>
              <w:t>Глава МО «Табарсук»</w:t>
            </w:r>
          </w:p>
        </w:tc>
      </w:tr>
      <w:tr w:rsidR="008A507B" w:rsidRPr="0041718D" w:rsidTr="003D161B">
        <w:trPr>
          <w:trHeight w:val="1094"/>
        </w:trPr>
        <w:tc>
          <w:tcPr>
            <w:tcW w:w="72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2</w:t>
            </w:r>
          </w:p>
        </w:tc>
        <w:tc>
          <w:tcPr>
            <w:tcW w:w="7380" w:type="dxa"/>
          </w:tcPr>
          <w:p w:rsidR="008A507B" w:rsidRPr="0041718D" w:rsidRDefault="008A507B" w:rsidP="003D161B">
            <w:pPr>
              <w:jc w:val="both"/>
              <w:rPr>
                <w:rFonts w:ascii="Courier New" w:hAnsi="Courier New" w:cs="Courier New"/>
                <w:sz w:val="22"/>
              </w:rPr>
            </w:pPr>
            <w:r w:rsidRPr="0041718D">
              <w:rPr>
                <w:rFonts w:ascii="Courier New" w:hAnsi="Courier New" w:cs="Courier New"/>
                <w:sz w:val="22"/>
              </w:rPr>
              <w:t>Организация и проведение комиссионных обследований жилых домов (квартир), в которых проживают социально-незащищенные и социально-неблагополучные категории граждан, многодетные семьи, как стоящих на различных учетах, так и не стоящих, но требующие повышенного внимания</w:t>
            </w:r>
            <w:r w:rsidRPr="0041718D">
              <w:rPr>
                <w:rFonts w:ascii="Courier New" w:hAnsi="Courier New" w:cs="Courier New"/>
                <w:spacing w:val="-2"/>
                <w:sz w:val="22"/>
              </w:rPr>
              <w:t xml:space="preserve">, в том числе </w:t>
            </w:r>
            <w:r w:rsidRPr="0041718D">
              <w:rPr>
                <w:rFonts w:ascii="Courier New" w:hAnsi="Courier New" w:cs="Courier New"/>
                <w:sz w:val="22"/>
              </w:rPr>
              <w:t xml:space="preserve">на предмет состояния электропроводки и </w:t>
            </w:r>
            <w:r w:rsidRPr="0041718D">
              <w:rPr>
                <w:rFonts w:ascii="Courier New" w:hAnsi="Courier New" w:cs="Courier New"/>
                <w:spacing w:val="-1"/>
                <w:sz w:val="22"/>
              </w:rPr>
              <w:t>печного отопления</w:t>
            </w:r>
          </w:p>
        </w:tc>
        <w:tc>
          <w:tcPr>
            <w:tcW w:w="1800" w:type="dxa"/>
          </w:tcPr>
          <w:p w:rsidR="008A507B" w:rsidRPr="0041718D" w:rsidRDefault="008A507B" w:rsidP="003D161B">
            <w:pPr>
              <w:jc w:val="center"/>
              <w:rPr>
                <w:rFonts w:ascii="Courier New" w:hAnsi="Courier New" w:cs="Courier New"/>
                <w:sz w:val="22"/>
              </w:rPr>
            </w:pPr>
            <w:r>
              <w:rPr>
                <w:rFonts w:ascii="Courier New" w:hAnsi="Courier New" w:cs="Courier New"/>
                <w:bCs/>
                <w:sz w:val="22"/>
              </w:rPr>
              <w:t>Глава МО «Табарсук»</w:t>
            </w:r>
          </w:p>
        </w:tc>
      </w:tr>
      <w:tr w:rsidR="008A507B" w:rsidRPr="0041718D" w:rsidTr="003D161B">
        <w:trPr>
          <w:trHeight w:val="777"/>
        </w:trPr>
        <w:tc>
          <w:tcPr>
            <w:tcW w:w="72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3</w:t>
            </w:r>
          </w:p>
        </w:tc>
        <w:tc>
          <w:tcPr>
            <w:tcW w:w="7380" w:type="dxa"/>
          </w:tcPr>
          <w:p w:rsidR="008A507B" w:rsidRPr="0041718D" w:rsidRDefault="008A507B" w:rsidP="003D161B">
            <w:pPr>
              <w:shd w:val="clear" w:color="auto" w:fill="FFFFFF"/>
              <w:jc w:val="both"/>
              <w:rPr>
                <w:rFonts w:ascii="Courier New" w:hAnsi="Courier New" w:cs="Courier New"/>
                <w:spacing w:val="-1"/>
                <w:sz w:val="22"/>
              </w:rPr>
            </w:pPr>
            <w:r w:rsidRPr="0041718D">
              <w:rPr>
                <w:rFonts w:ascii="Courier New" w:hAnsi="Courier New" w:cs="Courier New"/>
                <w:sz w:val="22"/>
              </w:rPr>
              <w:t xml:space="preserve">Проведение дополнительных мероприятий по профилактике </w:t>
            </w:r>
            <w:r w:rsidRPr="0041718D">
              <w:rPr>
                <w:rFonts w:ascii="Courier New" w:hAnsi="Courier New" w:cs="Courier New"/>
                <w:spacing w:val="-2"/>
                <w:sz w:val="22"/>
              </w:rPr>
              <w:t xml:space="preserve">пожаров в жилом секторе населенных пунктов, где </w:t>
            </w:r>
            <w:r w:rsidRPr="0041718D">
              <w:rPr>
                <w:rFonts w:ascii="Courier New" w:hAnsi="Courier New" w:cs="Courier New"/>
                <w:sz w:val="22"/>
              </w:rPr>
              <w:t>отмечается ухудшение обстановки с пожарами или последствиями от них</w:t>
            </w:r>
          </w:p>
        </w:tc>
        <w:tc>
          <w:tcPr>
            <w:tcW w:w="1800" w:type="dxa"/>
          </w:tcPr>
          <w:p w:rsidR="008A507B" w:rsidRPr="0041718D" w:rsidRDefault="008A507B" w:rsidP="003D161B">
            <w:pPr>
              <w:jc w:val="center"/>
              <w:rPr>
                <w:rFonts w:ascii="Courier New" w:hAnsi="Courier New" w:cs="Courier New"/>
                <w:sz w:val="22"/>
              </w:rPr>
            </w:pPr>
            <w:r>
              <w:rPr>
                <w:rFonts w:ascii="Courier New" w:hAnsi="Courier New" w:cs="Courier New"/>
                <w:bCs/>
                <w:sz w:val="22"/>
              </w:rPr>
              <w:t>Глава МО «Табарсук»</w:t>
            </w:r>
          </w:p>
        </w:tc>
      </w:tr>
      <w:tr w:rsidR="008A507B" w:rsidRPr="0041718D" w:rsidTr="003D161B">
        <w:trPr>
          <w:trHeight w:val="701"/>
        </w:trPr>
        <w:tc>
          <w:tcPr>
            <w:tcW w:w="72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4</w:t>
            </w:r>
          </w:p>
        </w:tc>
        <w:tc>
          <w:tcPr>
            <w:tcW w:w="7380" w:type="dxa"/>
          </w:tcPr>
          <w:p w:rsidR="008A507B" w:rsidRPr="0041718D" w:rsidRDefault="008A507B" w:rsidP="003D161B">
            <w:pPr>
              <w:jc w:val="both"/>
              <w:rPr>
                <w:rFonts w:ascii="Courier New" w:hAnsi="Courier New" w:cs="Courier New"/>
                <w:sz w:val="22"/>
              </w:rPr>
            </w:pPr>
            <w:r w:rsidRPr="0041718D">
              <w:rPr>
                <w:rFonts w:ascii="Courier New" w:hAnsi="Courier New" w:cs="Courier New"/>
                <w:sz w:val="22"/>
              </w:rPr>
              <w:t xml:space="preserve">Информирование населения о мерах пожарной безопасности  в быту и </w:t>
            </w:r>
            <w:r w:rsidRPr="0041718D">
              <w:rPr>
                <w:rFonts w:ascii="Courier New" w:hAnsi="Courier New" w:cs="Courier New"/>
                <w:spacing w:val="-3"/>
                <w:sz w:val="22"/>
              </w:rPr>
              <w:t xml:space="preserve">доведение информации о причинах произошедших пожаров с </w:t>
            </w:r>
            <w:r w:rsidRPr="0041718D">
              <w:rPr>
                <w:rFonts w:ascii="Courier New" w:hAnsi="Courier New" w:cs="Courier New"/>
                <w:sz w:val="22"/>
              </w:rPr>
              <w:t>гибелью</w:t>
            </w:r>
          </w:p>
        </w:tc>
        <w:tc>
          <w:tcPr>
            <w:tcW w:w="1800" w:type="dxa"/>
          </w:tcPr>
          <w:p w:rsidR="008A507B" w:rsidRPr="0041718D" w:rsidRDefault="008A507B" w:rsidP="003D161B">
            <w:pPr>
              <w:jc w:val="center"/>
              <w:rPr>
                <w:rFonts w:ascii="Courier New" w:hAnsi="Courier New" w:cs="Courier New"/>
                <w:sz w:val="22"/>
              </w:rPr>
            </w:pPr>
            <w:r>
              <w:rPr>
                <w:rFonts w:ascii="Courier New" w:hAnsi="Courier New" w:cs="Courier New"/>
                <w:sz w:val="22"/>
              </w:rPr>
              <w:t>Ведущий специалист</w:t>
            </w:r>
          </w:p>
        </w:tc>
      </w:tr>
      <w:tr w:rsidR="008A507B" w:rsidRPr="0041718D" w:rsidTr="003D161B">
        <w:trPr>
          <w:trHeight w:val="789"/>
        </w:trPr>
        <w:tc>
          <w:tcPr>
            <w:tcW w:w="720" w:type="dxa"/>
          </w:tcPr>
          <w:p w:rsidR="008A507B" w:rsidRPr="0041718D" w:rsidRDefault="008A507B" w:rsidP="003D161B">
            <w:pPr>
              <w:jc w:val="center"/>
              <w:rPr>
                <w:rFonts w:ascii="Courier New" w:hAnsi="Courier New" w:cs="Courier New"/>
                <w:sz w:val="22"/>
              </w:rPr>
            </w:pPr>
            <w:r w:rsidRPr="0041718D">
              <w:rPr>
                <w:rFonts w:ascii="Courier New" w:hAnsi="Courier New" w:cs="Courier New"/>
                <w:sz w:val="22"/>
              </w:rPr>
              <w:t>5</w:t>
            </w:r>
          </w:p>
        </w:tc>
        <w:tc>
          <w:tcPr>
            <w:tcW w:w="7380" w:type="dxa"/>
          </w:tcPr>
          <w:p w:rsidR="008A507B" w:rsidRPr="0041718D" w:rsidRDefault="008A507B" w:rsidP="003D161B">
            <w:pPr>
              <w:jc w:val="both"/>
              <w:rPr>
                <w:rFonts w:ascii="Courier New" w:hAnsi="Courier New" w:cs="Courier New"/>
                <w:sz w:val="22"/>
              </w:rPr>
            </w:pPr>
            <w:r w:rsidRPr="0041718D">
              <w:rPr>
                <w:rFonts w:ascii="Courier New" w:hAnsi="Courier New" w:cs="Courier New"/>
                <w:sz w:val="22"/>
              </w:rPr>
              <w:t xml:space="preserve">Проведение внеочередного заседания комиссии по предупреждению и ликвидации чрезвычайных ситуаций и обеспечению пожарной безопасности администрации </w:t>
            </w:r>
            <w:r>
              <w:rPr>
                <w:rFonts w:ascii="Courier New" w:hAnsi="Courier New" w:cs="Courier New"/>
                <w:sz w:val="22"/>
              </w:rPr>
              <w:t>муниципального образования «Табарсук»</w:t>
            </w:r>
            <w:r w:rsidRPr="0041718D">
              <w:rPr>
                <w:rFonts w:ascii="Courier New" w:hAnsi="Courier New" w:cs="Courier New"/>
                <w:i/>
                <w:sz w:val="22"/>
              </w:rPr>
              <w:t xml:space="preserve"> </w:t>
            </w:r>
          </w:p>
        </w:tc>
        <w:tc>
          <w:tcPr>
            <w:tcW w:w="1800" w:type="dxa"/>
          </w:tcPr>
          <w:p w:rsidR="008A507B" w:rsidRPr="0041718D" w:rsidRDefault="008A507B" w:rsidP="003D161B">
            <w:pPr>
              <w:jc w:val="center"/>
              <w:rPr>
                <w:rFonts w:ascii="Courier New" w:hAnsi="Courier New" w:cs="Courier New"/>
                <w:sz w:val="22"/>
              </w:rPr>
            </w:pPr>
            <w:r>
              <w:rPr>
                <w:rFonts w:ascii="Courier New" w:hAnsi="Courier New" w:cs="Courier New"/>
                <w:bCs/>
                <w:sz w:val="22"/>
              </w:rPr>
              <w:t>Глава МО «Табарсук»</w:t>
            </w:r>
          </w:p>
        </w:tc>
      </w:tr>
    </w:tbl>
    <w:p w:rsidR="008A507B" w:rsidRPr="00256B28" w:rsidRDefault="008A507B" w:rsidP="008A507B">
      <w:pPr>
        <w:shd w:val="clear" w:color="auto" w:fill="FFFFFF"/>
        <w:rPr>
          <w:rFonts w:ascii="Arial" w:hAnsi="Arial" w:cs="Arial"/>
          <w:bCs/>
          <w:spacing w:val="-3"/>
        </w:rPr>
        <w:sectPr w:rsidR="008A507B" w:rsidRPr="00256B28" w:rsidSect="008A507B">
          <w:type w:val="continuous"/>
          <w:pgSz w:w="11906" w:h="16838"/>
          <w:pgMar w:top="1134" w:right="567" w:bottom="1134" w:left="1418" w:header="709" w:footer="709" w:gutter="0"/>
          <w:cols w:space="708"/>
          <w:docGrid w:linePitch="360"/>
        </w:sectPr>
      </w:pPr>
    </w:p>
    <w:p w:rsidR="00BE3FBE" w:rsidRDefault="00BE3FBE" w:rsidP="00BE3FBE">
      <w:pPr>
        <w:pStyle w:val="ac"/>
        <w:spacing w:line="240" w:lineRule="auto"/>
        <w:rPr>
          <w:rFonts w:ascii="Arial" w:hAnsi="Arial" w:cs="Arial"/>
          <w:b/>
          <w:sz w:val="32"/>
          <w:szCs w:val="24"/>
        </w:rPr>
      </w:pPr>
      <w:r>
        <w:rPr>
          <w:rFonts w:ascii="Arial" w:hAnsi="Arial" w:cs="Arial"/>
          <w:b/>
          <w:sz w:val="32"/>
          <w:szCs w:val="24"/>
        </w:rPr>
        <w:lastRenderedPageBreak/>
        <w:t>13.03.2019 г. № 19-п</w:t>
      </w:r>
    </w:p>
    <w:p w:rsidR="00BE3FBE" w:rsidRPr="0077483F" w:rsidRDefault="00BE3FBE" w:rsidP="00BE3FBE">
      <w:pPr>
        <w:pStyle w:val="ac"/>
        <w:spacing w:line="240" w:lineRule="auto"/>
        <w:rPr>
          <w:rFonts w:ascii="Arial" w:hAnsi="Arial" w:cs="Arial"/>
          <w:b/>
          <w:sz w:val="32"/>
          <w:szCs w:val="24"/>
        </w:rPr>
      </w:pPr>
      <w:r w:rsidRPr="0077483F">
        <w:rPr>
          <w:rFonts w:ascii="Arial" w:hAnsi="Arial" w:cs="Arial"/>
          <w:b/>
          <w:sz w:val="32"/>
          <w:szCs w:val="24"/>
        </w:rPr>
        <w:t>РОССИЙСКАЯ ФЕДЕРАЦИЯ</w:t>
      </w:r>
    </w:p>
    <w:p w:rsidR="00BE3FBE" w:rsidRPr="0077483F" w:rsidRDefault="00BE3FBE" w:rsidP="00BE3FBE">
      <w:pPr>
        <w:pStyle w:val="a3"/>
        <w:jc w:val="center"/>
        <w:rPr>
          <w:rFonts w:ascii="Arial" w:hAnsi="Arial" w:cs="Arial"/>
          <w:b/>
          <w:bCs/>
          <w:color w:val="000000"/>
          <w:sz w:val="32"/>
          <w:szCs w:val="24"/>
        </w:rPr>
      </w:pPr>
      <w:r>
        <w:rPr>
          <w:rFonts w:ascii="Arial" w:hAnsi="Arial" w:cs="Arial"/>
          <w:b/>
          <w:bCs/>
          <w:color w:val="000000"/>
          <w:sz w:val="32"/>
          <w:szCs w:val="24"/>
        </w:rPr>
        <w:t xml:space="preserve">ИРКУТСКАЯ </w:t>
      </w:r>
      <w:r w:rsidRPr="0077483F">
        <w:rPr>
          <w:rFonts w:ascii="Arial" w:hAnsi="Arial" w:cs="Arial"/>
          <w:b/>
          <w:bCs/>
          <w:color w:val="000000"/>
          <w:sz w:val="32"/>
          <w:szCs w:val="24"/>
        </w:rPr>
        <w:t>ОБЛАСТЬ</w:t>
      </w:r>
    </w:p>
    <w:p w:rsidR="00BE3FBE" w:rsidRPr="0077483F" w:rsidRDefault="00BE3FBE" w:rsidP="00BE3FBE">
      <w:pPr>
        <w:pStyle w:val="a3"/>
        <w:jc w:val="center"/>
        <w:rPr>
          <w:rFonts w:ascii="Arial" w:hAnsi="Arial" w:cs="Arial"/>
          <w:b/>
          <w:bCs/>
          <w:color w:val="000000"/>
          <w:sz w:val="32"/>
          <w:szCs w:val="24"/>
        </w:rPr>
      </w:pPr>
      <w:r w:rsidRPr="0077483F">
        <w:rPr>
          <w:rFonts w:ascii="Arial" w:hAnsi="Arial" w:cs="Arial"/>
          <w:b/>
          <w:bCs/>
          <w:color w:val="000000"/>
          <w:sz w:val="32"/>
          <w:szCs w:val="24"/>
        </w:rPr>
        <w:t>АЛАРСКИЙ МУНИЦИПАЛЬНЫЙ РАЙОН</w:t>
      </w:r>
    </w:p>
    <w:p w:rsidR="00BE3FBE" w:rsidRPr="0077483F" w:rsidRDefault="00BE3FBE" w:rsidP="00BE3FBE">
      <w:pPr>
        <w:pStyle w:val="a3"/>
        <w:jc w:val="center"/>
        <w:rPr>
          <w:rFonts w:ascii="Arial" w:hAnsi="Arial" w:cs="Arial"/>
          <w:b/>
          <w:sz w:val="32"/>
          <w:szCs w:val="24"/>
        </w:rPr>
      </w:pPr>
      <w:r w:rsidRPr="0077483F">
        <w:rPr>
          <w:rFonts w:ascii="Arial" w:hAnsi="Arial" w:cs="Arial"/>
          <w:b/>
          <w:color w:val="000000"/>
          <w:sz w:val="32"/>
          <w:szCs w:val="24"/>
        </w:rPr>
        <w:t>МУНИЦИПАЛЬНОЕ ОБРАЗОВАНИЕ «</w:t>
      </w:r>
      <w:r>
        <w:rPr>
          <w:rFonts w:ascii="Arial" w:hAnsi="Arial" w:cs="Arial"/>
          <w:b/>
          <w:color w:val="000000"/>
          <w:sz w:val="32"/>
          <w:szCs w:val="24"/>
        </w:rPr>
        <w:t>ТАБАРСУК</w:t>
      </w:r>
      <w:r w:rsidRPr="0077483F">
        <w:rPr>
          <w:rFonts w:ascii="Arial" w:hAnsi="Arial" w:cs="Arial"/>
          <w:b/>
          <w:color w:val="000000"/>
          <w:sz w:val="32"/>
          <w:szCs w:val="24"/>
        </w:rPr>
        <w:t>»</w:t>
      </w:r>
    </w:p>
    <w:p w:rsidR="00BE3FBE" w:rsidRDefault="00BE3FBE" w:rsidP="00BE3FBE">
      <w:pPr>
        <w:pStyle w:val="a3"/>
        <w:jc w:val="center"/>
        <w:rPr>
          <w:rFonts w:ascii="Arial" w:hAnsi="Arial" w:cs="Arial"/>
          <w:b/>
          <w:bCs/>
          <w:spacing w:val="20"/>
          <w:sz w:val="32"/>
          <w:szCs w:val="24"/>
        </w:rPr>
      </w:pPr>
      <w:r w:rsidRPr="0077483F">
        <w:rPr>
          <w:rFonts w:ascii="Arial" w:hAnsi="Arial" w:cs="Arial"/>
          <w:b/>
          <w:bCs/>
          <w:spacing w:val="20"/>
          <w:sz w:val="32"/>
          <w:szCs w:val="24"/>
        </w:rPr>
        <w:t>АДМИНИСТРАЦИЯ</w:t>
      </w:r>
    </w:p>
    <w:p w:rsidR="00BE3FBE" w:rsidRDefault="00BE3FBE" w:rsidP="00BE3FBE">
      <w:pPr>
        <w:pStyle w:val="a3"/>
        <w:jc w:val="center"/>
        <w:rPr>
          <w:rFonts w:ascii="Arial" w:hAnsi="Arial" w:cs="Arial"/>
          <w:b/>
          <w:bCs/>
          <w:spacing w:val="20"/>
          <w:sz w:val="32"/>
          <w:szCs w:val="24"/>
        </w:rPr>
      </w:pPr>
      <w:r w:rsidRPr="0077483F">
        <w:rPr>
          <w:rFonts w:ascii="Arial" w:hAnsi="Arial" w:cs="Arial"/>
          <w:b/>
          <w:bCs/>
          <w:spacing w:val="20"/>
          <w:sz w:val="32"/>
          <w:szCs w:val="24"/>
        </w:rPr>
        <w:t>ПОСТАНОВЛЕНИЕ</w:t>
      </w:r>
    </w:p>
    <w:p w:rsidR="00BE3FBE" w:rsidRDefault="00BE3FBE" w:rsidP="00BE3FBE">
      <w:pPr>
        <w:pStyle w:val="a3"/>
        <w:jc w:val="center"/>
        <w:rPr>
          <w:rFonts w:ascii="Arial" w:hAnsi="Arial" w:cs="Arial"/>
          <w:b/>
          <w:bCs/>
          <w:spacing w:val="20"/>
          <w:sz w:val="32"/>
          <w:szCs w:val="24"/>
        </w:rPr>
      </w:pPr>
    </w:p>
    <w:p w:rsidR="00BE3FBE" w:rsidRPr="00BF1691" w:rsidRDefault="00BE3FBE" w:rsidP="00BE3FBE">
      <w:pPr>
        <w:pStyle w:val="a3"/>
        <w:jc w:val="center"/>
        <w:rPr>
          <w:rFonts w:ascii="Arial" w:hAnsi="Arial" w:cs="Arial"/>
          <w:b/>
          <w:bCs/>
          <w:spacing w:val="20"/>
          <w:sz w:val="32"/>
          <w:szCs w:val="24"/>
        </w:rPr>
      </w:pPr>
      <w:r>
        <w:rPr>
          <w:rFonts w:ascii="Arial" w:hAnsi="Arial" w:cs="Arial"/>
          <w:b/>
          <w:spacing w:val="-2"/>
          <w:sz w:val="32"/>
          <w:szCs w:val="32"/>
          <w:lang w:eastAsia="en-US"/>
        </w:rPr>
        <w:t xml:space="preserve"> О СОЗДАНИИ МЕСТ (ПЛОЩАДОК) </w:t>
      </w:r>
      <w:r w:rsidRPr="00BF1691">
        <w:rPr>
          <w:rFonts w:ascii="Arial" w:hAnsi="Arial" w:cs="Arial"/>
          <w:b/>
          <w:spacing w:val="-2"/>
          <w:sz w:val="32"/>
          <w:szCs w:val="32"/>
          <w:lang w:eastAsia="en-US"/>
        </w:rPr>
        <w:t>НАКОПЛЕНИЯ ТВЕРДЫХ</w:t>
      </w:r>
      <w:r>
        <w:rPr>
          <w:rFonts w:ascii="Arial" w:hAnsi="Arial" w:cs="Arial"/>
          <w:b/>
          <w:spacing w:val="-2"/>
          <w:sz w:val="32"/>
          <w:szCs w:val="32"/>
          <w:lang w:eastAsia="en-US"/>
        </w:rPr>
        <w:t xml:space="preserve"> КОММУНАЛЬНЫХ ОТХОДОВ НА ТЕРРИТОРИИ МУНИЦИПАЛЬНОГО ОБРАЗОВАНИЯ «ТАБАРСУК</w:t>
      </w:r>
      <w:r w:rsidRPr="00BF1691">
        <w:rPr>
          <w:rFonts w:ascii="Arial" w:hAnsi="Arial" w:cs="Arial"/>
          <w:b/>
          <w:spacing w:val="-2"/>
          <w:sz w:val="32"/>
          <w:szCs w:val="32"/>
          <w:lang w:eastAsia="en-US"/>
        </w:rPr>
        <w:t>»</w:t>
      </w:r>
    </w:p>
    <w:p w:rsidR="00BE3FBE" w:rsidRPr="00BF1691" w:rsidRDefault="00BE3FBE" w:rsidP="00BE3FBE">
      <w:pPr>
        <w:jc w:val="both"/>
        <w:rPr>
          <w:rFonts w:ascii="Arial" w:eastAsia="Calibri" w:hAnsi="Arial" w:cs="Arial"/>
          <w:spacing w:val="-2"/>
          <w:sz w:val="24"/>
          <w:szCs w:val="24"/>
          <w:lang w:eastAsia="en-US"/>
        </w:rPr>
      </w:pPr>
    </w:p>
    <w:p w:rsidR="00BE3FBE" w:rsidRPr="00BE3FBE" w:rsidRDefault="00BE3FBE" w:rsidP="00BE3FBE">
      <w:pPr>
        <w:ind w:firstLine="708"/>
        <w:jc w:val="both"/>
        <w:rPr>
          <w:rFonts w:ascii="Arial" w:hAnsi="Arial" w:cs="Arial"/>
          <w:sz w:val="24"/>
        </w:rPr>
      </w:pPr>
      <w:r>
        <w:rPr>
          <w:rFonts w:ascii="Arial" w:hAnsi="Arial" w:cs="Arial"/>
          <w:sz w:val="24"/>
          <w:szCs w:val="24"/>
        </w:rPr>
        <w:t>В соответствии с</w:t>
      </w:r>
      <w:r w:rsidRPr="00232692">
        <w:rPr>
          <w:rFonts w:ascii="Arial" w:hAnsi="Arial" w:cs="Arial"/>
          <w:sz w:val="24"/>
          <w:szCs w:val="24"/>
        </w:rPr>
        <w:t xml:space="preserve"> Федеральным законом</w:t>
      </w:r>
      <w:r>
        <w:rPr>
          <w:rFonts w:ascii="Arial" w:hAnsi="Arial" w:cs="Arial"/>
          <w:sz w:val="24"/>
          <w:szCs w:val="24"/>
        </w:rPr>
        <w:t xml:space="preserve"> </w:t>
      </w:r>
      <w:r w:rsidRPr="00232692">
        <w:rPr>
          <w:rFonts w:ascii="Arial" w:hAnsi="Arial" w:cs="Arial"/>
          <w:sz w:val="24"/>
          <w:szCs w:val="24"/>
        </w:rPr>
        <w:t>№ 131-ФЗ</w:t>
      </w:r>
      <w:r>
        <w:rPr>
          <w:rFonts w:ascii="Arial" w:hAnsi="Arial" w:cs="Arial"/>
          <w:sz w:val="24"/>
          <w:szCs w:val="24"/>
        </w:rPr>
        <w:t xml:space="preserve"> </w:t>
      </w:r>
      <w:r w:rsidRPr="00232692">
        <w:rPr>
          <w:rFonts w:ascii="Arial" w:hAnsi="Arial" w:cs="Arial"/>
          <w:sz w:val="24"/>
          <w:szCs w:val="24"/>
        </w:rPr>
        <w:t>от 06.10.2003 г. «Об общих принципах организации местного самоуправления в Российской Федерации», Федеральным законом</w:t>
      </w:r>
      <w:r>
        <w:rPr>
          <w:rFonts w:ascii="Arial" w:hAnsi="Arial" w:cs="Arial"/>
          <w:sz w:val="24"/>
          <w:szCs w:val="24"/>
        </w:rPr>
        <w:t xml:space="preserve"> </w:t>
      </w:r>
      <w:r w:rsidRPr="00232692">
        <w:rPr>
          <w:rFonts w:ascii="Arial" w:hAnsi="Arial" w:cs="Arial"/>
          <w:sz w:val="24"/>
          <w:szCs w:val="24"/>
        </w:rPr>
        <w:t xml:space="preserve">№ 89-ФЗ от 24.06.1998 г. «Об отходах производства и потребления», </w:t>
      </w:r>
      <w:r w:rsidRPr="00F9714C">
        <w:rPr>
          <w:rFonts w:ascii="Arial" w:hAnsi="Arial" w:cs="Arial"/>
          <w:sz w:val="24"/>
        </w:rPr>
        <w:t>руководствуясь Уставом муниципального образования «Табарсук»</w:t>
      </w:r>
      <w:r>
        <w:rPr>
          <w:rFonts w:ascii="Arial" w:hAnsi="Arial" w:cs="Arial"/>
          <w:sz w:val="24"/>
        </w:rPr>
        <w:t>,</w:t>
      </w:r>
      <w:r w:rsidRPr="00F9714C">
        <w:rPr>
          <w:rFonts w:ascii="Arial" w:hAnsi="Arial" w:cs="Arial"/>
          <w:sz w:val="24"/>
        </w:rPr>
        <w:t xml:space="preserve"> администрация муниципального образования «Табарсук»</w:t>
      </w:r>
      <w:r>
        <w:rPr>
          <w:rFonts w:ascii="Arial" w:hAnsi="Arial" w:cs="Arial"/>
          <w:sz w:val="24"/>
        </w:rPr>
        <w:t>,</w:t>
      </w:r>
    </w:p>
    <w:p w:rsidR="00BE3FBE" w:rsidRPr="00BE3FBE" w:rsidRDefault="00BE3FBE" w:rsidP="00BE3FBE">
      <w:pPr>
        <w:ind w:firstLine="709"/>
        <w:jc w:val="center"/>
        <w:rPr>
          <w:rFonts w:ascii="Arial" w:eastAsia="Calibri" w:hAnsi="Arial" w:cs="Arial"/>
          <w:b/>
          <w:sz w:val="30"/>
          <w:szCs w:val="30"/>
          <w:lang w:eastAsia="en-US"/>
        </w:rPr>
      </w:pPr>
      <w:r w:rsidRPr="00BF1691">
        <w:rPr>
          <w:rFonts w:ascii="Arial" w:eastAsia="Calibri" w:hAnsi="Arial" w:cs="Arial"/>
          <w:b/>
          <w:sz w:val="30"/>
          <w:szCs w:val="30"/>
          <w:lang w:eastAsia="en-US"/>
        </w:rPr>
        <w:t>ПОСТАНОВЛЯЕТ:</w:t>
      </w:r>
    </w:p>
    <w:p w:rsidR="00BE3FBE" w:rsidRDefault="00BE3FBE" w:rsidP="00BE3FBE">
      <w:pPr>
        <w:shd w:val="clear" w:color="auto" w:fill="FFFFFF"/>
        <w:tabs>
          <w:tab w:val="left" w:pos="851"/>
        </w:tabs>
        <w:ind w:firstLine="142"/>
        <w:jc w:val="both"/>
        <w:rPr>
          <w:rFonts w:ascii="Arial" w:eastAsia="Calibri" w:hAnsi="Arial" w:cs="Arial"/>
          <w:spacing w:val="-2"/>
          <w:sz w:val="24"/>
          <w:szCs w:val="24"/>
          <w:lang w:eastAsia="en-US"/>
        </w:rPr>
      </w:pPr>
      <w:r>
        <w:rPr>
          <w:rFonts w:ascii="Arial" w:eastAsia="Calibri" w:hAnsi="Arial" w:cs="Arial"/>
          <w:spacing w:val="-2"/>
          <w:sz w:val="24"/>
          <w:szCs w:val="24"/>
          <w:lang w:eastAsia="en-US"/>
        </w:rPr>
        <w:t xml:space="preserve">      1. Создать места (площадки) накопления твердых коммунальных отходов на территории муниципального образования «Табарсук» согласно прилагаемому реестру. </w:t>
      </w:r>
    </w:p>
    <w:p w:rsidR="00BE3FBE" w:rsidRDefault="00BE3FBE" w:rsidP="00BE3FBE">
      <w:pPr>
        <w:shd w:val="clear" w:color="auto" w:fill="FFFFFF"/>
        <w:tabs>
          <w:tab w:val="left" w:pos="851"/>
        </w:tabs>
        <w:jc w:val="both"/>
        <w:rPr>
          <w:rFonts w:ascii="Arial" w:eastAsia="Calibri" w:hAnsi="Arial" w:cs="Arial"/>
          <w:spacing w:val="-2"/>
          <w:sz w:val="24"/>
          <w:szCs w:val="24"/>
          <w:lang w:eastAsia="en-US"/>
        </w:rPr>
      </w:pPr>
      <w:r>
        <w:rPr>
          <w:rFonts w:ascii="Arial" w:eastAsia="Calibri" w:hAnsi="Arial" w:cs="Arial"/>
          <w:spacing w:val="-2"/>
          <w:sz w:val="24"/>
          <w:szCs w:val="24"/>
          <w:lang w:eastAsia="en-US"/>
        </w:rPr>
        <w:t xml:space="preserve">      2.  Ответственными за содержание контейнерных площадок назначить лиц, пользующихся контейнерными площадками.</w:t>
      </w:r>
    </w:p>
    <w:p w:rsidR="00BE3FBE" w:rsidRPr="00705F99" w:rsidRDefault="00BE3FBE" w:rsidP="00BE3FBE">
      <w:pPr>
        <w:shd w:val="clear" w:color="auto" w:fill="FFFFFF"/>
        <w:tabs>
          <w:tab w:val="left" w:pos="426"/>
        </w:tabs>
        <w:jc w:val="both"/>
        <w:rPr>
          <w:rFonts w:ascii="Arial" w:eastAsia="Calibri" w:hAnsi="Arial" w:cs="Arial"/>
          <w:spacing w:val="-1"/>
          <w:sz w:val="24"/>
          <w:szCs w:val="24"/>
          <w:lang w:eastAsia="en-US"/>
        </w:rPr>
      </w:pPr>
      <w:r>
        <w:rPr>
          <w:rFonts w:ascii="Arial" w:hAnsi="Arial" w:cs="Arial"/>
          <w:sz w:val="24"/>
        </w:rPr>
        <w:tab/>
        <w:t xml:space="preserve">3. </w:t>
      </w:r>
      <w:r w:rsidRPr="00D97807">
        <w:rPr>
          <w:rFonts w:ascii="Arial" w:hAnsi="Arial" w:cs="Arial"/>
          <w:sz w:val="24"/>
        </w:rPr>
        <w:t xml:space="preserve">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BE3FBE" w:rsidRPr="00705F99" w:rsidRDefault="00BE3FBE" w:rsidP="00BE3FBE">
      <w:pPr>
        <w:shd w:val="clear" w:color="auto" w:fill="FFFFFF"/>
        <w:ind w:left="360"/>
        <w:jc w:val="both"/>
        <w:rPr>
          <w:rFonts w:ascii="Arial" w:eastAsia="Calibri" w:hAnsi="Arial" w:cs="Arial"/>
          <w:spacing w:val="-1"/>
          <w:sz w:val="24"/>
          <w:szCs w:val="24"/>
          <w:lang w:eastAsia="en-US"/>
        </w:rPr>
      </w:pPr>
      <w:r>
        <w:rPr>
          <w:rFonts w:ascii="Arial" w:eastAsia="Calibri" w:hAnsi="Arial" w:cs="Arial"/>
          <w:spacing w:val="-2"/>
          <w:sz w:val="24"/>
          <w:szCs w:val="24"/>
          <w:lang w:eastAsia="en-US"/>
        </w:rPr>
        <w:t>4.  Настоящее постановление вступает в силу после дня его официального опубликования и распространяет своё действие  на правоотношения, возникшие с 1 января 2019 г.</w:t>
      </w:r>
    </w:p>
    <w:p w:rsidR="00BE3FBE" w:rsidRPr="00BE3FBE" w:rsidRDefault="00BE3FBE" w:rsidP="00BE3FBE">
      <w:pPr>
        <w:pStyle w:val="a8"/>
        <w:ind w:firstLine="360"/>
        <w:jc w:val="both"/>
        <w:rPr>
          <w:rFonts w:ascii="Arial" w:hAnsi="Arial" w:cs="Arial"/>
          <w:sz w:val="24"/>
        </w:rPr>
      </w:pPr>
      <w:r w:rsidRPr="00BE3FBE">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BE3FBE" w:rsidRPr="00BE3FBE" w:rsidRDefault="00BE3FBE" w:rsidP="00BE3FBE">
      <w:pPr>
        <w:pStyle w:val="a8"/>
        <w:jc w:val="both"/>
        <w:rPr>
          <w:rFonts w:ascii="Arial" w:hAnsi="Arial" w:cs="Arial"/>
          <w:sz w:val="24"/>
        </w:rPr>
      </w:pPr>
    </w:p>
    <w:p w:rsidR="00BE3FBE" w:rsidRPr="00BE3FBE" w:rsidRDefault="00BE3FBE" w:rsidP="00BE3FBE">
      <w:pPr>
        <w:pStyle w:val="a8"/>
        <w:jc w:val="both"/>
        <w:rPr>
          <w:rFonts w:ascii="Arial" w:hAnsi="Arial" w:cs="Arial"/>
          <w:sz w:val="24"/>
        </w:rPr>
      </w:pPr>
    </w:p>
    <w:p w:rsidR="00BE3FBE" w:rsidRPr="00BE3FBE" w:rsidRDefault="00BE3FBE" w:rsidP="00BE3FBE">
      <w:pPr>
        <w:pStyle w:val="a8"/>
        <w:jc w:val="both"/>
        <w:rPr>
          <w:rFonts w:ascii="Arial" w:hAnsi="Arial" w:cs="Arial"/>
          <w:sz w:val="24"/>
        </w:rPr>
      </w:pPr>
      <w:r w:rsidRPr="00BE3FBE">
        <w:rPr>
          <w:rFonts w:ascii="Arial" w:hAnsi="Arial" w:cs="Arial"/>
          <w:sz w:val="24"/>
        </w:rPr>
        <w:t>Глава муниципального образования «Табарсук»</w:t>
      </w:r>
    </w:p>
    <w:p w:rsidR="00BE3FBE" w:rsidRPr="00BE3FBE" w:rsidRDefault="00BE3FBE" w:rsidP="00BE3FBE">
      <w:pPr>
        <w:pStyle w:val="a8"/>
        <w:jc w:val="both"/>
        <w:rPr>
          <w:rFonts w:ascii="Arial" w:hAnsi="Arial" w:cs="Arial"/>
          <w:sz w:val="24"/>
        </w:rPr>
      </w:pPr>
      <w:r w:rsidRPr="00BE3FBE">
        <w:rPr>
          <w:rFonts w:ascii="Arial" w:hAnsi="Arial" w:cs="Arial"/>
          <w:sz w:val="24"/>
        </w:rPr>
        <w:t>Т.С. Андреева</w:t>
      </w:r>
    </w:p>
    <w:p w:rsidR="006D4C90" w:rsidRDefault="006D4C90" w:rsidP="006D4C90">
      <w:pPr>
        <w:pStyle w:val="a8"/>
        <w:rPr>
          <w:rFonts w:ascii="Arial" w:eastAsiaTheme="minorEastAsia" w:hAnsi="Arial" w:cs="Arial"/>
          <w:color w:val="000000"/>
          <w:sz w:val="24"/>
        </w:rPr>
      </w:pPr>
    </w:p>
    <w:p w:rsidR="00BE3FBE" w:rsidRPr="00F5623B" w:rsidRDefault="00BE3FBE" w:rsidP="006D4C90">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t xml:space="preserve">Приложение </w:t>
      </w:r>
    </w:p>
    <w:p w:rsidR="00BE3FBE" w:rsidRPr="00F5623B" w:rsidRDefault="00BE3FBE" w:rsidP="00BE3FBE">
      <w:pPr>
        <w:pStyle w:val="a8"/>
        <w:jc w:val="right"/>
        <w:rPr>
          <w:rFonts w:ascii="Courier New" w:hAnsi="Courier New" w:cs="Courier New"/>
          <w:color w:val="000000"/>
          <w:sz w:val="22"/>
          <w:szCs w:val="22"/>
        </w:rPr>
      </w:pPr>
      <w:r w:rsidRPr="00F5623B">
        <w:rPr>
          <w:rFonts w:ascii="Courier New" w:hAnsi="Courier New" w:cs="Courier New"/>
          <w:color w:val="000000"/>
          <w:sz w:val="22"/>
          <w:szCs w:val="22"/>
        </w:rPr>
        <w:lastRenderedPageBreak/>
        <w:t>к постановлению администрации</w:t>
      </w:r>
    </w:p>
    <w:p w:rsidR="00BE3FBE" w:rsidRPr="00F5623B" w:rsidRDefault="00BE3FBE" w:rsidP="00BE3FBE">
      <w:pPr>
        <w:pStyle w:val="a8"/>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«Табарсук»</w:t>
      </w:r>
    </w:p>
    <w:p w:rsidR="00BE3FBE" w:rsidRPr="00D87E31" w:rsidRDefault="00BE3FBE" w:rsidP="00BE3FBE">
      <w:pPr>
        <w:pStyle w:val="ConsPlusNormal"/>
        <w:jc w:val="right"/>
        <w:rPr>
          <w:sz w:val="24"/>
          <w:szCs w:val="24"/>
        </w:rPr>
      </w:pPr>
      <w:r>
        <w:rPr>
          <w:rFonts w:ascii="Courier New" w:hAnsi="Courier New" w:cs="Courier New"/>
          <w:color w:val="000000"/>
          <w:szCs w:val="22"/>
        </w:rPr>
        <w:t>от 13.03.2019 г. № 19-п</w:t>
      </w:r>
    </w:p>
    <w:p w:rsidR="00BE3FBE" w:rsidRPr="007116A6" w:rsidRDefault="00BE3FBE" w:rsidP="00BE3FBE">
      <w:pPr>
        <w:shd w:val="clear" w:color="auto" w:fill="FFFFFF"/>
        <w:ind w:left="98"/>
        <w:rPr>
          <w:rFonts w:eastAsia="Calibri"/>
          <w:spacing w:val="-1"/>
          <w:sz w:val="22"/>
          <w:szCs w:val="22"/>
          <w:lang w:eastAsia="en-US"/>
        </w:rPr>
      </w:pPr>
    </w:p>
    <w:p w:rsidR="00BE3FBE" w:rsidRPr="003B14B2" w:rsidRDefault="00BE3FBE" w:rsidP="00BE3FBE">
      <w:pPr>
        <w:jc w:val="center"/>
        <w:rPr>
          <w:rFonts w:ascii="Arial" w:eastAsia="Calibri" w:hAnsi="Arial" w:cs="Arial"/>
          <w:b/>
          <w:sz w:val="24"/>
          <w:lang w:eastAsia="en-US"/>
        </w:rPr>
      </w:pPr>
      <w:r w:rsidRPr="003B14B2">
        <w:rPr>
          <w:rFonts w:ascii="Arial" w:eastAsia="Calibri" w:hAnsi="Arial" w:cs="Arial"/>
          <w:b/>
          <w:sz w:val="24"/>
          <w:lang w:eastAsia="en-US"/>
        </w:rPr>
        <w:t>РЕЕСТР МЕСТ  (ПЛОЩАДОК) НАКОПЛЕНИЯ ТВЕРДЫХ КОММУНАЛЬНЫХ ОТХОДОВ НА ТЕРРИТОРИИ МУНИЦИПАЛЬНОГО ОБРАЗОВАНИЯ «ТАБАРСУК»</w:t>
      </w:r>
    </w:p>
    <w:p w:rsidR="00BE3FBE" w:rsidRDefault="00BE3FBE" w:rsidP="00BE3FBE">
      <w:pPr>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992"/>
        <w:gridCol w:w="5777"/>
      </w:tblGrid>
      <w:tr w:rsidR="00BE3FBE" w:rsidRPr="00BE3FBE" w:rsidTr="003D161B">
        <w:tc>
          <w:tcPr>
            <w:tcW w:w="2802" w:type="dxa"/>
          </w:tcPr>
          <w:p w:rsidR="00BE3FBE" w:rsidRPr="00BE3FBE" w:rsidRDefault="00BE3FBE" w:rsidP="003D161B">
            <w:pPr>
              <w:jc w:val="both"/>
              <w:rPr>
                <w:b/>
                <w:sz w:val="22"/>
                <w:szCs w:val="24"/>
              </w:rPr>
            </w:pPr>
            <w:r w:rsidRPr="00BE3FBE">
              <w:rPr>
                <w:b/>
                <w:bCs/>
                <w:color w:val="000000"/>
                <w:sz w:val="22"/>
                <w:szCs w:val="24"/>
              </w:rPr>
              <w:t>Наименование населенного пункта</w:t>
            </w:r>
          </w:p>
        </w:tc>
        <w:tc>
          <w:tcPr>
            <w:tcW w:w="992" w:type="dxa"/>
          </w:tcPr>
          <w:p w:rsidR="00BE3FBE" w:rsidRPr="00BE3FBE" w:rsidRDefault="00BE3FBE" w:rsidP="003D161B">
            <w:pPr>
              <w:jc w:val="both"/>
              <w:rPr>
                <w:b/>
                <w:sz w:val="22"/>
                <w:szCs w:val="24"/>
              </w:rPr>
            </w:pPr>
            <w:r w:rsidRPr="00BE3FBE">
              <w:rPr>
                <w:b/>
                <w:bCs/>
                <w:color w:val="000000"/>
                <w:sz w:val="22"/>
                <w:szCs w:val="24"/>
              </w:rPr>
              <w:t>№ КП</w:t>
            </w:r>
          </w:p>
        </w:tc>
        <w:tc>
          <w:tcPr>
            <w:tcW w:w="5777" w:type="dxa"/>
          </w:tcPr>
          <w:p w:rsidR="00BE3FBE" w:rsidRPr="00BE3FBE" w:rsidRDefault="00BE3FBE" w:rsidP="003D161B">
            <w:pPr>
              <w:jc w:val="both"/>
              <w:rPr>
                <w:b/>
                <w:sz w:val="22"/>
                <w:szCs w:val="24"/>
              </w:rPr>
            </w:pPr>
            <w:r w:rsidRPr="00BE3FBE">
              <w:rPr>
                <w:b/>
                <w:bCs/>
                <w:color w:val="000000"/>
                <w:sz w:val="22"/>
                <w:szCs w:val="24"/>
              </w:rPr>
              <w:t>Адрес местоположения контейнерной площадки/мусоропровода</w:t>
            </w:r>
          </w:p>
        </w:tc>
      </w:tr>
      <w:tr w:rsidR="00BE3FBE" w:rsidRPr="00BE3FBE" w:rsidTr="003D161B">
        <w:tc>
          <w:tcPr>
            <w:tcW w:w="2802" w:type="dxa"/>
            <w:vMerge w:val="restart"/>
            <w:vAlign w:val="center"/>
          </w:tcPr>
          <w:p w:rsidR="00BE3FBE" w:rsidRPr="00BE3FBE" w:rsidRDefault="00BE3FBE" w:rsidP="003D161B">
            <w:pPr>
              <w:jc w:val="center"/>
              <w:rPr>
                <w:b/>
                <w:sz w:val="22"/>
                <w:szCs w:val="24"/>
              </w:rPr>
            </w:pPr>
            <w:r w:rsidRPr="00BE3FBE">
              <w:rPr>
                <w:b/>
                <w:sz w:val="22"/>
                <w:szCs w:val="24"/>
              </w:rPr>
              <w:t>с. Табарсук</w:t>
            </w:r>
          </w:p>
        </w:tc>
        <w:tc>
          <w:tcPr>
            <w:tcW w:w="992" w:type="dxa"/>
            <w:vAlign w:val="center"/>
          </w:tcPr>
          <w:p w:rsidR="00BE3FBE" w:rsidRPr="00BE3FBE" w:rsidRDefault="00BE3FBE" w:rsidP="003D161B">
            <w:pPr>
              <w:jc w:val="center"/>
              <w:rPr>
                <w:b/>
                <w:bCs/>
                <w:color w:val="000000"/>
                <w:sz w:val="22"/>
                <w:szCs w:val="24"/>
              </w:rPr>
            </w:pPr>
            <w:r w:rsidRPr="00BE3FBE">
              <w:rPr>
                <w:b/>
                <w:bCs/>
                <w:color w:val="000000"/>
                <w:sz w:val="22"/>
                <w:szCs w:val="24"/>
              </w:rPr>
              <w:t>1</w:t>
            </w:r>
          </w:p>
        </w:tc>
        <w:tc>
          <w:tcPr>
            <w:tcW w:w="5777" w:type="dxa"/>
            <w:vAlign w:val="center"/>
          </w:tcPr>
          <w:p w:rsidR="00BE3FBE" w:rsidRPr="00BE3FBE" w:rsidRDefault="00BE3FBE" w:rsidP="003D161B">
            <w:pPr>
              <w:rPr>
                <w:b/>
                <w:bCs/>
                <w:color w:val="000000"/>
                <w:sz w:val="22"/>
                <w:szCs w:val="24"/>
              </w:rPr>
            </w:pPr>
            <w:r w:rsidRPr="00BE3FBE">
              <w:rPr>
                <w:b/>
                <w:bCs/>
                <w:color w:val="000000"/>
                <w:sz w:val="22"/>
                <w:szCs w:val="24"/>
              </w:rPr>
              <w:t>ул. 40 лет Победы, напротив д. 12</w:t>
            </w:r>
          </w:p>
        </w:tc>
      </w:tr>
      <w:tr w:rsidR="00BE3FBE" w:rsidRPr="00BE3FBE" w:rsidTr="003D161B">
        <w:tc>
          <w:tcPr>
            <w:tcW w:w="2802" w:type="dxa"/>
            <w:vMerge/>
          </w:tcPr>
          <w:p w:rsidR="00BE3FBE" w:rsidRPr="00BE3FBE" w:rsidRDefault="00BE3FBE" w:rsidP="003D161B">
            <w:pPr>
              <w:jc w:val="both"/>
              <w:rPr>
                <w:b/>
                <w:sz w:val="22"/>
                <w:szCs w:val="24"/>
              </w:rPr>
            </w:pPr>
          </w:p>
        </w:tc>
        <w:tc>
          <w:tcPr>
            <w:tcW w:w="992" w:type="dxa"/>
            <w:vAlign w:val="center"/>
          </w:tcPr>
          <w:p w:rsidR="00BE3FBE" w:rsidRPr="00BE3FBE" w:rsidRDefault="00BE3FBE" w:rsidP="003D161B">
            <w:pPr>
              <w:jc w:val="center"/>
              <w:rPr>
                <w:b/>
                <w:bCs/>
                <w:color w:val="000000"/>
                <w:sz w:val="22"/>
                <w:szCs w:val="24"/>
              </w:rPr>
            </w:pPr>
            <w:r w:rsidRPr="00BE3FBE">
              <w:rPr>
                <w:b/>
                <w:bCs/>
                <w:color w:val="000000"/>
                <w:sz w:val="22"/>
                <w:szCs w:val="24"/>
              </w:rPr>
              <w:t>2</w:t>
            </w:r>
          </w:p>
        </w:tc>
        <w:tc>
          <w:tcPr>
            <w:tcW w:w="5777" w:type="dxa"/>
            <w:vAlign w:val="center"/>
          </w:tcPr>
          <w:p w:rsidR="00BE3FBE" w:rsidRPr="00BE3FBE" w:rsidRDefault="00BE3FBE" w:rsidP="003D161B">
            <w:pPr>
              <w:rPr>
                <w:b/>
                <w:bCs/>
                <w:color w:val="000000"/>
                <w:sz w:val="22"/>
                <w:szCs w:val="24"/>
              </w:rPr>
            </w:pPr>
            <w:r w:rsidRPr="00BE3FBE">
              <w:rPr>
                <w:b/>
                <w:bCs/>
                <w:color w:val="000000"/>
                <w:sz w:val="22"/>
                <w:szCs w:val="24"/>
              </w:rPr>
              <w:t>ул. Чумакова,  напротив д. 58</w:t>
            </w:r>
          </w:p>
        </w:tc>
      </w:tr>
      <w:tr w:rsidR="00BE3FBE" w:rsidRPr="00BE3FBE" w:rsidTr="003D161B">
        <w:tc>
          <w:tcPr>
            <w:tcW w:w="2802" w:type="dxa"/>
            <w:vMerge/>
          </w:tcPr>
          <w:p w:rsidR="00BE3FBE" w:rsidRPr="00BE3FBE" w:rsidRDefault="00BE3FBE" w:rsidP="003D161B">
            <w:pPr>
              <w:jc w:val="both"/>
              <w:rPr>
                <w:b/>
                <w:sz w:val="22"/>
                <w:szCs w:val="24"/>
              </w:rPr>
            </w:pPr>
          </w:p>
        </w:tc>
        <w:tc>
          <w:tcPr>
            <w:tcW w:w="992" w:type="dxa"/>
            <w:vAlign w:val="center"/>
          </w:tcPr>
          <w:p w:rsidR="00BE3FBE" w:rsidRPr="00BE3FBE" w:rsidRDefault="00BE3FBE" w:rsidP="003D161B">
            <w:pPr>
              <w:jc w:val="center"/>
              <w:rPr>
                <w:b/>
                <w:bCs/>
                <w:color w:val="000000"/>
                <w:sz w:val="22"/>
                <w:szCs w:val="24"/>
              </w:rPr>
            </w:pPr>
            <w:r w:rsidRPr="00BE3FBE">
              <w:rPr>
                <w:b/>
                <w:bCs/>
                <w:color w:val="000000"/>
                <w:sz w:val="22"/>
                <w:szCs w:val="24"/>
              </w:rPr>
              <w:t>3</w:t>
            </w:r>
          </w:p>
        </w:tc>
        <w:tc>
          <w:tcPr>
            <w:tcW w:w="5777" w:type="dxa"/>
            <w:vAlign w:val="center"/>
          </w:tcPr>
          <w:p w:rsidR="00BE3FBE" w:rsidRPr="00BE3FBE" w:rsidRDefault="00BE3FBE" w:rsidP="003D161B">
            <w:pPr>
              <w:rPr>
                <w:b/>
                <w:bCs/>
                <w:color w:val="000000"/>
                <w:sz w:val="22"/>
                <w:szCs w:val="24"/>
              </w:rPr>
            </w:pPr>
            <w:r w:rsidRPr="00BE3FBE">
              <w:rPr>
                <w:b/>
                <w:bCs/>
                <w:color w:val="000000"/>
                <w:sz w:val="22"/>
                <w:szCs w:val="24"/>
              </w:rPr>
              <w:t>ул.Школьная, напротив д.21</w:t>
            </w:r>
          </w:p>
        </w:tc>
      </w:tr>
      <w:tr w:rsidR="00BE3FBE" w:rsidRPr="00BE3FBE" w:rsidTr="003D161B">
        <w:tc>
          <w:tcPr>
            <w:tcW w:w="2802" w:type="dxa"/>
            <w:vMerge/>
          </w:tcPr>
          <w:p w:rsidR="00BE3FBE" w:rsidRPr="00BE3FBE" w:rsidRDefault="00BE3FBE" w:rsidP="003D161B">
            <w:pPr>
              <w:jc w:val="both"/>
              <w:rPr>
                <w:b/>
                <w:sz w:val="22"/>
                <w:szCs w:val="24"/>
              </w:rPr>
            </w:pPr>
          </w:p>
        </w:tc>
        <w:tc>
          <w:tcPr>
            <w:tcW w:w="992" w:type="dxa"/>
            <w:vAlign w:val="center"/>
          </w:tcPr>
          <w:p w:rsidR="00BE3FBE" w:rsidRPr="00BE3FBE" w:rsidRDefault="00BE3FBE" w:rsidP="003D161B">
            <w:pPr>
              <w:jc w:val="center"/>
              <w:rPr>
                <w:b/>
                <w:bCs/>
                <w:color w:val="000000"/>
                <w:sz w:val="22"/>
                <w:szCs w:val="24"/>
              </w:rPr>
            </w:pPr>
            <w:r w:rsidRPr="00BE3FBE">
              <w:rPr>
                <w:b/>
                <w:bCs/>
                <w:color w:val="000000"/>
                <w:sz w:val="22"/>
                <w:szCs w:val="24"/>
              </w:rPr>
              <w:t>4</w:t>
            </w:r>
          </w:p>
        </w:tc>
        <w:tc>
          <w:tcPr>
            <w:tcW w:w="5777" w:type="dxa"/>
            <w:vAlign w:val="center"/>
          </w:tcPr>
          <w:p w:rsidR="00BE3FBE" w:rsidRPr="00BE3FBE" w:rsidRDefault="00BE3FBE" w:rsidP="003D161B">
            <w:pPr>
              <w:rPr>
                <w:b/>
                <w:bCs/>
                <w:color w:val="000000"/>
                <w:sz w:val="22"/>
                <w:szCs w:val="24"/>
              </w:rPr>
            </w:pPr>
            <w:r w:rsidRPr="00BE3FBE">
              <w:rPr>
                <w:b/>
                <w:bCs/>
                <w:color w:val="000000"/>
                <w:sz w:val="22"/>
                <w:szCs w:val="24"/>
              </w:rPr>
              <w:t>ул.Животноводов, напротив д.1</w:t>
            </w:r>
          </w:p>
        </w:tc>
      </w:tr>
      <w:tr w:rsidR="00BE3FBE" w:rsidRPr="00BE3FBE" w:rsidTr="003D161B">
        <w:tc>
          <w:tcPr>
            <w:tcW w:w="2802" w:type="dxa"/>
          </w:tcPr>
          <w:p w:rsidR="00BE3FBE" w:rsidRPr="00BE3FBE" w:rsidRDefault="00BE3FBE" w:rsidP="003D161B">
            <w:pPr>
              <w:jc w:val="center"/>
              <w:rPr>
                <w:b/>
                <w:sz w:val="22"/>
                <w:szCs w:val="24"/>
              </w:rPr>
            </w:pPr>
            <w:r w:rsidRPr="00BE3FBE">
              <w:rPr>
                <w:b/>
                <w:sz w:val="22"/>
                <w:szCs w:val="24"/>
              </w:rPr>
              <w:t>дер. Дута</w:t>
            </w:r>
          </w:p>
        </w:tc>
        <w:tc>
          <w:tcPr>
            <w:tcW w:w="992" w:type="dxa"/>
            <w:vAlign w:val="center"/>
          </w:tcPr>
          <w:p w:rsidR="00BE3FBE" w:rsidRPr="00BE3FBE" w:rsidRDefault="00BE3FBE" w:rsidP="003D161B">
            <w:pPr>
              <w:jc w:val="center"/>
              <w:rPr>
                <w:b/>
                <w:bCs/>
                <w:color w:val="000000"/>
                <w:sz w:val="22"/>
                <w:szCs w:val="24"/>
              </w:rPr>
            </w:pPr>
            <w:r w:rsidRPr="00BE3FBE">
              <w:rPr>
                <w:b/>
                <w:bCs/>
                <w:color w:val="000000"/>
                <w:sz w:val="22"/>
                <w:szCs w:val="24"/>
              </w:rPr>
              <w:t>1</w:t>
            </w:r>
          </w:p>
        </w:tc>
        <w:tc>
          <w:tcPr>
            <w:tcW w:w="5777" w:type="dxa"/>
            <w:vAlign w:val="center"/>
          </w:tcPr>
          <w:p w:rsidR="00BE3FBE" w:rsidRPr="00BE3FBE" w:rsidRDefault="00BE3FBE" w:rsidP="003D161B">
            <w:pPr>
              <w:rPr>
                <w:b/>
                <w:bCs/>
                <w:color w:val="000000"/>
                <w:sz w:val="22"/>
                <w:szCs w:val="24"/>
              </w:rPr>
            </w:pPr>
            <w:r w:rsidRPr="00BE3FBE">
              <w:rPr>
                <w:b/>
                <w:bCs/>
                <w:color w:val="000000"/>
                <w:sz w:val="22"/>
                <w:szCs w:val="24"/>
              </w:rPr>
              <w:t>ул.Дутинская,  напротив д.26</w:t>
            </w:r>
          </w:p>
        </w:tc>
      </w:tr>
      <w:tr w:rsidR="00BE3FBE" w:rsidRPr="00BE3FBE" w:rsidTr="003D161B">
        <w:tc>
          <w:tcPr>
            <w:tcW w:w="2802" w:type="dxa"/>
          </w:tcPr>
          <w:p w:rsidR="00BE3FBE" w:rsidRPr="00BE3FBE" w:rsidRDefault="00BE3FBE" w:rsidP="003D161B">
            <w:pPr>
              <w:jc w:val="both"/>
              <w:rPr>
                <w:b/>
                <w:sz w:val="22"/>
                <w:szCs w:val="24"/>
              </w:rPr>
            </w:pPr>
            <w:r w:rsidRPr="00BE3FBE">
              <w:rPr>
                <w:b/>
                <w:sz w:val="22"/>
                <w:szCs w:val="24"/>
              </w:rPr>
              <w:t>дер. Кирюшина</w:t>
            </w:r>
          </w:p>
        </w:tc>
        <w:tc>
          <w:tcPr>
            <w:tcW w:w="992" w:type="dxa"/>
            <w:vAlign w:val="center"/>
          </w:tcPr>
          <w:p w:rsidR="00BE3FBE" w:rsidRPr="00BE3FBE" w:rsidRDefault="00BE3FBE" w:rsidP="003D161B">
            <w:pPr>
              <w:jc w:val="center"/>
              <w:rPr>
                <w:b/>
                <w:bCs/>
                <w:color w:val="000000"/>
                <w:sz w:val="22"/>
                <w:szCs w:val="24"/>
              </w:rPr>
            </w:pPr>
            <w:r w:rsidRPr="00BE3FBE">
              <w:rPr>
                <w:b/>
                <w:bCs/>
                <w:color w:val="000000"/>
                <w:sz w:val="22"/>
                <w:szCs w:val="24"/>
              </w:rPr>
              <w:t>1</w:t>
            </w:r>
          </w:p>
        </w:tc>
        <w:tc>
          <w:tcPr>
            <w:tcW w:w="5777" w:type="dxa"/>
            <w:vAlign w:val="center"/>
          </w:tcPr>
          <w:p w:rsidR="00BE3FBE" w:rsidRPr="00BE3FBE" w:rsidRDefault="00BE3FBE" w:rsidP="003D161B">
            <w:pPr>
              <w:rPr>
                <w:b/>
                <w:bCs/>
                <w:color w:val="000000"/>
                <w:sz w:val="22"/>
                <w:szCs w:val="24"/>
              </w:rPr>
            </w:pPr>
            <w:r w:rsidRPr="00BE3FBE">
              <w:rPr>
                <w:b/>
                <w:bCs/>
                <w:color w:val="000000"/>
                <w:sz w:val="22"/>
                <w:szCs w:val="24"/>
              </w:rPr>
              <w:t>ул.Центральная, напротив д.24</w:t>
            </w:r>
          </w:p>
        </w:tc>
      </w:tr>
      <w:tr w:rsidR="00BE3FBE" w:rsidRPr="00BE3FBE" w:rsidTr="003D161B">
        <w:tc>
          <w:tcPr>
            <w:tcW w:w="2802" w:type="dxa"/>
          </w:tcPr>
          <w:p w:rsidR="00BE3FBE" w:rsidRPr="00BE3FBE" w:rsidRDefault="00BE3FBE" w:rsidP="003D161B">
            <w:pPr>
              <w:jc w:val="both"/>
              <w:rPr>
                <w:b/>
                <w:sz w:val="22"/>
                <w:szCs w:val="24"/>
              </w:rPr>
            </w:pPr>
            <w:r w:rsidRPr="00BE3FBE">
              <w:rPr>
                <w:b/>
                <w:sz w:val="22"/>
                <w:szCs w:val="24"/>
              </w:rPr>
              <w:t>дер. Большая Ерма</w:t>
            </w:r>
          </w:p>
        </w:tc>
        <w:tc>
          <w:tcPr>
            <w:tcW w:w="992" w:type="dxa"/>
            <w:vAlign w:val="center"/>
          </w:tcPr>
          <w:p w:rsidR="00BE3FBE" w:rsidRPr="00BE3FBE" w:rsidRDefault="00BE3FBE" w:rsidP="003D161B">
            <w:pPr>
              <w:jc w:val="center"/>
              <w:rPr>
                <w:b/>
                <w:bCs/>
                <w:color w:val="000000"/>
                <w:sz w:val="22"/>
                <w:szCs w:val="24"/>
              </w:rPr>
            </w:pPr>
            <w:r w:rsidRPr="00BE3FBE">
              <w:rPr>
                <w:b/>
                <w:bCs/>
                <w:color w:val="000000"/>
                <w:sz w:val="22"/>
                <w:szCs w:val="24"/>
              </w:rPr>
              <w:t>1</w:t>
            </w:r>
          </w:p>
        </w:tc>
        <w:tc>
          <w:tcPr>
            <w:tcW w:w="5777" w:type="dxa"/>
            <w:vAlign w:val="center"/>
          </w:tcPr>
          <w:p w:rsidR="00BE3FBE" w:rsidRPr="00BE3FBE" w:rsidRDefault="00BE3FBE" w:rsidP="003D161B">
            <w:pPr>
              <w:rPr>
                <w:b/>
                <w:bCs/>
                <w:color w:val="000000"/>
                <w:sz w:val="22"/>
                <w:szCs w:val="24"/>
              </w:rPr>
            </w:pPr>
            <w:r w:rsidRPr="00BE3FBE">
              <w:rPr>
                <w:b/>
                <w:bCs/>
                <w:color w:val="000000"/>
                <w:sz w:val="22"/>
                <w:szCs w:val="24"/>
              </w:rPr>
              <w:t>ул.Больше-Ерминская,  напротив д.10</w:t>
            </w:r>
          </w:p>
        </w:tc>
      </w:tr>
    </w:tbl>
    <w:p w:rsidR="00BE3FBE" w:rsidRPr="00FD1169" w:rsidRDefault="00BE3FBE" w:rsidP="00BE3FBE">
      <w:pPr>
        <w:jc w:val="both"/>
        <w:rPr>
          <w:sz w:val="24"/>
          <w:szCs w:val="24"/>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6D4C90" w:rsidRDefault="006D4C90" w:rsidP="008C687B">
      <w:pPr>
        <w:pStyle w:val="a8"/>
        <w:jc w:val="center"/>
        <w:rPr>
          <w:rFonts w:ascii="Arial" w:hAnsi="Arial" w:cs="Arial"/>
          <w:b/>
          <w:sz w:val="32"/>
        </w:rPr>
      </w:pPr>
    </w:p>
    <w:p w:rsidR="006D4C90" w:rsidRDefault="006D4C90" w:rsidP="008C687B">
      <w:pPr>
        <w:pStyle w:val="a8"/>
        <w:jc w:val="center"/>
        <w:rPr>
          <w:rFonts w:ascii="Arial" w:hAnsi="Arial" w:cs="Arial"/>
          <w:b/>
          <w:sz w:val="32"/>
        </w:rPr>
      </w:pPr>
    </w:p>
    <w:p w:rsidR="006D4C90" w:rsidRDefault="006D4C90" w:rsidP="008C687B">
      <w:pPr>
        <w:pStyle w:val="a8"/>
        <w:jc w:val="center"/>
        <w:rPr>
          <w:rFonts w:ascii="Arial" w:hAnsi="Arial" w:cs="Arial"/>
          <w:b/>
          <w:sz w:val="32"/>
        </w:rPr>
      </w:pPr>
    </w:p>
    <w:p w:rsidR="006D4C90" w:rsidRDefault="006D4C90" w:rsidP="008C687B">
      <w:pPr>
        <w:pStyle w:val="a8"/>
        <w:jc w:val="center"/>
        <w:rPr>
          <w:rFonts w:ascii="Arial" w:hAnsi="Arial" w:cs="Arial"/>
          <w:b/>
          <w:sz w:val="32"/>
        </w:rPr>
      </w:pPr>
    </w:p>
    <w:p w:rsidR="006D4C90" w:rsidRDefault="006D4C90" w:rsidP="008C687B">
      <w:pPr>
        <w:pStyle w:val="a8"/>
        <w:jc w:val="center"/>
        <w:rPr>
          <w:rFonts w:ascii="Arial" w:hAnsi="Arial" w:cs="Arial"/>
          <w:b/>
          <w:sz w:val="32"/>
        </w:rPr>
      </w:pPr>
    </w:p>
    <w:p w:rsidR="006D4C90" w:rsidRDefault="006D4C90" w:rsidP="008C687B">
      <w:pPr>
        <w:pStyle w:val="a8"/>
        <w:jc w:val="center"/>
        <w:rPr>
          <w:rFonts w:ascii="Arial" w:hAnsi="Arial" w:cs="Arial"/>
          <w:b/>
          <w:sz w:val="32"/>
        </w:rPr>
      </w:pPr>
    </w:p>
    <w:p w:rsidR="00970B9C" w:rsidRDefault="00970B9C" w:rsidP="006D4C90">
      <w:pPr>
        <w:pStyle w:val="a8"/>
        <w:rPr>
          <w:rFonts w:ascii="Arial" w:hAnsi="Arial" w:cs="Arial"/>
          <w:b/>
          <w:sz w:val="32"/>
        </w:rPr>
      </w:pPr>
    </w:p>
    <w:p w:rsidR="006D4C90" w:rsidRDefault="006D4C90" w:rsidP="006D4C90">
      <w:pPr>
        <w:pStyle w:val="a8"/>
        <w:rPr>
          <w:rFonts w:ascii="Arial" w:hAnsi="Arial" w:cs="Arial"/>
          <w:b/>
          <w:sz w:val="32"/>
        </w:rPr>
      </w:pPr>
    </w:p>
    <w:p w:rsidR="00BE3FBE" w:rsidRPr="00A4236D" w:rsidRDefault="00BE3FBE" w:rsidP="00BE3FBE">
      <w:pPr>
        <w:pStyle w:val="a8"/>
        <w:jc w:val="center"/>
        <w:rPr>
          <w:rFonts w:ascii="Arial" w:hAnsi="Arial" w:cs="Arial"/>
          <w:b/>
          <w:sz w:val="32"/>
          <w:szCs w:val="32"/>
        </w:rPr>
      </w:pPr>
      <w:r>
        <w:rPr>
          <w:rFonts w:ascii="Arial" w:hAnsi="Arial" w:cs="Arial"/>
          <w:b/>
          <w:sz w:val="32"/>
          <w:szCs w:val="32"/>
        </w:rPr>
        <w:lastRenderedPageBreak/>
        <w:t>20.03</w:t>
      </w:r>
      <w:r w:rsidRPr="00A4236D">
        <w:rPr>
          <w:rFonts w:ascii="Arial" w:hAnsi="Arial" w:cs="Arial"/>
          <w:b/>
          <w:sz w:val="32"/>
          <w:szCs w:val="32"/>
        </w:rPr>
        <w:t>.201</w:t>
      </w:r>
      <w:r>
        <w:rPr>
          <w:rFonts w:ascii="Arial" w:hAnsi="Arial" w:cs="Arial"/>
          <w:b/>
          <w:sz w:val="32"/>
          <w:szCs w:val="32"/>
        </w:rPr>
        <w:t>9</w:t>
      </w:r>
      <w:r w:rsidRPr="00A4236D">
        <w:rPr>
          <w:rFonts w:ascii="Arial" w:hAnsi="Arial" w:cs="Arial"/>
          <w:b/>
          <w:sz w:val="32"/>
          <w:szCs w:val="32"/>
        </w:rPr>
        <w:t xml:space="preserve">г. № </w:t>
      </w:r>
      <w:r>
        <w:rPr>
          <w:rFonts w:ascii="Arial" w:hAnsi="Arial" w:cs="Arial"/>
          <w:b/>
          <w:sz w:val="32"/>
          <w:szCs w:val="32"/>
        </w:rPr>
        <w:t>21</w:t>
      </w:r>
      <w:r w:rsidRPr="00A4236D">
        <w:rPr>
          <w:rFonts w:ascii="Arial" w:hAnsi="Arial" w:cs="Arial"/>
          <w:b/>
          <w:sz w:val="32"/>
          <w:szCs w:val="32"/>
        </w:rPr>
        <w:t>-п</w:t>
      </w:r>
    </w:p>
    <w:p w:rsidR="00BE3FBE" w:rsidRPr="00A4236D" w:rsidRDefault="00BE3FBE" w:rsidP="00BE3FBE">
      <w:pPr>
        <w:pStyle w:val="a8"/>
        <w:jc w:val="center"/>
        <w:rPr>
          <w:rFonts w:ascii="Arial" w:hAnsi="Arial" w:cs="Arial"/>
          <w:b/>
          <w:sz w:val="32"/>
          <w:szCs w:val="32"/>
        </w:rPr>
      </w:pPr>
      <w:r w:rsidRPr="00A4236D">
        <w:rPr>
          <w:rFonts w:ascii="Arial" w:hAnsi="Arial" w:cs="Arial"/>
          <w:b/>
          <w:sz w:val="32"/>
          <w:szCs w:val="32"/>
        </w:rPr>
        <w:t>РОССИЙСКАЯ ФЕДЕРАЦИЯ</w:t>
      </w:r>
    </w:p>
    <w:p w:rsidR="00BE3FBE" w:rsidRPr="00A4236D" w:rsidRDefault="00BE3FBE" w:rsidP="00BE3FBE">
      <w:pPr>
        <w:pStyle w:val="a8"/>
        <w:jc w:val="center"/>
        <w:rPr>
          <w:rFonts w:ascii="Arial" w:hAnsi="Arial" w:cs="Arial"/>
          <w:b/>
          <w:sz w:val="32"/>
          <w:szCs w:val="32"/>
        </w:rPr>
      </w:pPr>
      <w:r w:rsidRPr="00A4236D">
        <w:rPr>
          <w:rFonts w:ascii="Arial" w:hAnsi="Arial" w:cs="Arial"/>
          <w:b/>
          <w:sz w:val="32"/>
          <w:szCs w:val="32"/>
        </w:rPr>
        <w:t>ИРКУТСКАЯ ОБЛАСТЬ</w:t>
      </w:r>
    </w:p>
    <w:p w:rsidR="00BE3FBE" w:rsidRPr="00A4236D" w:rsidRDefault="00BE3FBE" w:rsidP="00BE3FBE">
      <w:pPr>
        <w:pStyle w:val="a8"/>
        <w:jc w:val="center"/>
        <w:rPr>
          <w:rFonts w:ascii="Arial" w:hAnsi="Arial" w:cs="Arial"/>
          <w:b/>
          <w:sz w:val="32"/>
          <w:szCs w:val="32"/>
        </w:rPr>
      </w:pPr>
      <w:r w:rsidRPr="00A4236D">
        <w:rPr>
          <w:rFonts w:ascii="Arial" w:hAnsi="Arial" w:cs="Arial"/>
          <w:b/>
          <w:sz w:val="32"/>
          <w:szCs w:val="32"/>
        </w:rPr>
        <w:t>АЛАРСКИЙ МУНИЦИПАЛЬНЫЙ РАЙОН</w:t>
      </w:r>
    </w:p>
    <w:p w:rsidR="00BE3FBE" w:rsidRPr="00A4236D" w:rsidRDefault="00BE3FBE" w:rsidP="00BE3FBE">
      <w:pPr>
        <w:pStyle w:val="a8"/>
        <w:jc w:val="center"/>
        <w:rPr>
          <w:rFonts w:ascii="Arial" w:hAnsi="Arial" w:cs="Arial"/>
          <w:b/>
          <w:sz w:val="32"/>
          <w:szCs w:val="32"/>
        </w:rPr>
      </w:pPr>
      <w:r w:rsidRPr="00A4236D">
        <w:rPr>
          <w:rFonts w:ascii="Arial" w:hAnsi="Arial" w:cs="Arial"/>
          <w:b/>
          <w:sz w:val="32"/>
          <w:szCs w:val="32"/>
        </w:rPr>
        <w:t>МУНИЦИПАЛЬНОЕ ОБРАЗОВАНИЕ «ТАБАРСУК»</w:t>
      </w:r>
    </w:p>
    <w:p w:rsidR="00BE3FBE" w:rsidRPr="00A4236D" w:rsidRDefault="00BE3FBE" w:rsidP="00BE3FBE">
      <w:pPr>
        <w:pStyle w:val="a8"/>
        <w:jc w:val="center"/>
        <w:rPr>
          <w:rFonts w:ascii="Arial" w:hAnsi="Arial" w:cs="Arial"/>
          <w:b/>
          <w:sz w:val="32"/>
          <w:szCs w:val="32"/>
        </w:rPr>
      </w:pPr>
      <w:r w:rsidRPr="00A4236D">
        <w:rPr>
          <w:rFonts w:ascii="Arial" w:hAnsi="Arial" w:cs="Arial"/>
          <w:b/>
          <w:sz w:val="32"/>
          <w:szCs w:val="32"/>
        </w:rPr>
        <w:t>АДМИНИСТРАЦИЯ</w:t>
      </w:r>
    </w:p>
    <w:p w:rsidR="00BE3FBE" w:rsidRPr="00A4236D" w:rsidRDefault="00BE3FBE" w:rsidP="00BE3FBE">
      <w:pPr>
        <w:pStyle w:val="a8"/>
        <w:jc w:val="center"/>
        <w:rPr>
          <w:rFonts w:ascii="Arial" w:hAnsi="Arial" w:cs="Arial"/>
          <w:b/>
          <w:bCs/>
          <w:sz w:val="32"/>
          <w:szCs w:val="32"/>
        </w:rPr>
      </w:pPr>
      <w:r w:rsidRPr="00A4236D">
        <w:rPr>
          <w:rFonts w:ascii="Arial" w:hAnsi="Arial" w:cs="Arial"/>
          <w:b/>
          <w:sz w:val="32"/>
          <w:szCs w:val="32"/>
        </w:rPr>
        <w:t>ПОСТАНОВЛЕНИЕ</w:t>
      </w:r>
    </w:p>
    <w:p w:rsidR="00BE3FBE" w:rsidRPr="00A4236D" w:rsidRDefault="00BE3FBE" w:rsidP="00BE3FBE">
      <w:pPr>
        <w:pStyle w:val="a8"/>
        <w:jc w:val="center"/>
        <w:rPr>
          <w:rFonts w:ascii="Arial" w:hAnsi="Arial" w:cs="Arial"/>
          <w:b/>
          <w:bCs/>
          <w:i/>
          <w:sz w:val="32"/>
          <w:szCs w:val="32"/>
        </w:rPr>
      </w:pPr>
    </w:p>
    <w:p w:rsidR="00BE3FBE" w:rsidRPr="00A4236D" w:rsidRDefault="00BE3FBE" w:rsidP="00BE3FBE">
      <w:pPr>
        <w:pStyle w:val="a8"/>
        <w:jc w:val="center"/>
        <w:rPr>
          <w:rFonts w:ascii="Arial" w:hAnsi="Arial" w:cs="Arial"/>
          <w:b/>
          <w:caps/>
          <w:sz w:val="32"/>
          <w:szCs w:val="32"/>
        </w:rPr>
      </w:pPr>
      <w:r>
        <w:rPr>
          <w:rFonts w:ascii="Arial" w:hAnsi="Arial" w:cs="Arial"/>
          <w:b/>
          <w:caps/>
          <w:sz w:val="32"/>
          <w:szCs w:val="32"/>
        </w:rPr>
        <w:t xml:space="preserve">О ВНЕСЕНИИ ИЗМЕНЕНИЙ В ПОЛОЖЕНИЕ О ПОРЯДКЕ СООБЩЕНИЯ МУНИЦИПАЛЬНЫМИ СЛУЖАЩИМИ АДМИНИСТРАЦИИ МУНИЦИПАЛЬНОГО ОБРАЗОВАНИЯ «тАБАРСУК» </w:t>
      </w:r>
      <w:r w:rsidRPr="00A4236D">
        <w:rPr>
          <w:rFonts w:ascii="Arial" w:hAnsi="Arial" w:cs="Arial"/>
          <w:b/>
          <w:bCs/>
          <w:sz w:val="32"/>
          <w:szCs w:val="32"/>
        </w:rPr>
        <w:t>О ВОЗНИКНОВЕНИИ ЛИЧНОЙ ЗАИНТЕРЕСОВАННОСТИ ПРИ ИСПОЛНЕНИИ ДОЛЖНОСТНЫХ ОБЯЗАННОСТЕЙ,</w:t>
      </w:r>
    </w:p>
    <w:p w:rsidR="00BE3FBE" w:rsidRPr="00A4236D" w:rsidRDefault="00BE3FBE" w:rsidP="00BE3FBE">
      <w:pPr>
        <w:pStyle w:val="a8"/>
        <w:jc w:val="center"/>
        <w:rPr>
          <w:rFonts w:ascii="Arial" w:hAnsi="Arial" w:cs="Arial"/>
          <w:b/>
          <w:bCs/>
          <w:sz w:val="32"/>
          <w:szCs w:val="32"/>
        </w:rPr>
      </w:pPr>
      <w:r w:rsidRPr="00A4236D">
        <w:rPr>
          <w:rFonts w:ascii="Arial" w:hAnsi="Arial" w:cs="Arial"/>
          <w:b/>
          <w:bCs/>
          <w:sz w:val="32"/>
          <w:szCs w:val="32"/>
        </w:rPr>
        <w:t>КОТОРАЯ ПРИВОДИТ ИЛИ МОЖЕТ ПРИВЕСТИ К</w:t>
      </w:r>
    </w:p>
    <w:p w:rsidR="00BE3FBE" w:rsidRPr="00A4236D" w:rsidRDefault="00BE3FBE" w:rsidP="00BE3FBE">
      <w:pPr>
        <w:pStyle w:val="a8"/>
        <w:jc w:val="center"/>
        <w:rPr>
          <w:rFonts w:ascii="Arial" w:hAnsi="Arial" w:cs="Arial"/>
          <w:b/>
          <w:bCs/>
          <w:sz w:val="32"/>
          <w:szCs w:val="32"/>
        </w:rPr>
      </w:pPr>
      <w:r w:rsidRPr="00A4236D">
        <w:rPr>
          <w:rFonts w:ascii="Arial" w:hAnsi="Arial" w:cs="Arial"/>
          <w:b/>
          <w:bCs/>
          <w:sz w:val="32"/>
          <w:szCs w:val="32"/>
        </w:rPr>
        <w:t>КОНФЛИКТУ ИНТЕРЕСОВ</w:t>
      </w:r>
      <w:r>
        <w:rPr>
          <w:rFonts w:ascii="Arial" w:hAnsi="Arial" w:cs="Arial"/>
          <w:b/>
          <w:bCs/>
          <w:sz w:val="32"/>
          <w:szCs w:val="32"/>
        </w:rPr>
        <w:t>, УТВЕРЖДЕННОЕ ПОСТАНОВЛЕНИЕМ АДМИНИСТРАЦИИ МУНИЦИПАЛЬНОГО ОБРАЗОВАНИЯ «ТАБАРСУК» ОТ 13 МАРТА 2018 ГОДА № 10-п (В РЕДАКЦИИ ОТ 26 СЕНТЯБРЯ 2018 ГОДА № 39-п, от 12 ДЕКАБРЯ</w:t>
      </w:r>
      <w:r>
        <w:rPr>
          <w:rFonts w:ascii="Arial" w:hAnsi="Arial" w:cs="Arial"/>
          <w:b/>
          <w:bCs/>
          <w:sz w:val="32"/>
          <w:szCs w:val="32"/>
        </w:rPr>
        <w:tab/>
        <w:t xml:space="preserve"> 2018 ГОДА № 60-п)</w:t>
      </w:r>
    </w:p>
    <w:p w:rsidR="00BE3FBE" w:rsidRPr="00A4236D" w:rsidRDefault="00BE3FBE" w:rsidP="00BE3FBE">
      <w:pPr>
        <w:pStyle w:val="a8"/>
        <w:jc w:val="both"/>
        <w:rPr>
          <w:rFonts w:ascii="Arial" w:hAnsi="Arial" w:cs="Arial"/>
          <w:caps/>
          <w:sz w:val="24"/>
          <w:szCs w:val="24"/>
        </w:rPr>
      </w:pPr>
    </w:p>
    <w:p w:rsidR="00BE3FBE" w:rsidRPr="00A4236D" w:rsidRDefault="00BE3FBE" w:rsidP="00BE3FBE">
      <w:pPr>
        <w:pStyle w:val="a8"/>
        <w:ind w:firstLine="709"/>
        <w:jc w:val="both"/>
        <w:rPr>
          <w:rFonts w:ascii="Arial" w:hAnsi="Arial" w:cs="Arial"/>
          <w:bCs/>
          <w:sz w:val="24"/>
          <w:szCs w:val="24"/>
        </w:rPr>
      </w:pPr>
      <w:r w:rsidRPr="00A4236D">
        <w:rPr>
          <w:rFonts w:ascii="Arial" w:hAnsi="Arial" w:cs="Arial"/>
          <w:bCs/>
          <w:sz w:val="24"/>
          <w:szCs w:val="24"/>
        </w:rPr>
        <w:t xml:space="preserve">В соответствии с Федеральным </w:t>
      </w:r>
      <w:hyperlink r:id="rId36" w:history="1">
        <w:r w:rsidRPr="00A4236D">
          <w:rPr>
            <w:rFonts w:ascii="Arial" w:hAnsi="Arial" w:cs="Arial"/>
            <w:bCs/>
            <w:sz w:val="24"/>
            <w:szCs w:val="24"/>
          </w:rPr>
          <w:t>законом</w:t>
        </w:r>
      </w:hyperlink>
      <w:r w:rsidRPr="00A4236D">
        <w:rPr>
          <w:rFonts w:ascii="Arial" w:hAnsi="Arial" w:cs="Arial"/>
          <w:bCs/>
          <w:sz w:val="24"/>
          <w:szCs w:val="24"/>
        </w:rPr>
        <w:t xml:space="preserve"> от 25 декабря 2008 года № 273-ФЗ «О противодействии коррупции», </w:t>
      </w:r>
      <w:hyperlink r:id="rId37" w:history="1">
        <w:r w:rsidRPr="00A4236D">
          <w:rPr>
            <w:rFonts w:ascii="Arial" w:hAnsi="Arial" w:cs="Arial"/>
            <w:bCs/>
            <w:sz w:val="24"/>
            <w:szCs w:val="24"/>
          </w:rPr>
          <w:t>Указом</w:t>
        </w:r>
      </w:hyperlink>
      <w:r w:rsidRPr="00A4236D">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w:t>
      </w:r>
      <w:r>
        <w:rPr>
          <w:rFonts w:ascii="Arial" w:hAnsi="Arial" w:cs="Arial"/>
          <w:bCs/>
          <w:sz w:val="24"/>
          <w:szCs w:val="24"/>
        </w:rPr>
        <w:t>муниципального образования</w:t>
      </w:r>
      <w:r w:rsidRPr="00A4236D">
        <w:rPr>
          <w:rFonts w:ascii="Arial" w:hAnsi="Arial" w:cs="Arial"/>
          <w:bCs/>
          <w:sz w:val="24"/>
          <w:szCs w:val="24"/>
        </w:rPr>
        <w:t xml:space="preserve"> «Табарсук», </w:t>
      </w:r>
      <w:r>
        <w:rPr>
          <w:rFonts w:ascii="Arial" w:hAnsi="Arial" w:cs="Arial"/>
          <w:bCs/>
          <w:sz w:val="24"/>
          <w:szCs w:val="24"/>
        </w:rPr>
        <w:t>администрация муниципального образования «Табарсук»,</w:t>
      </w:r>
    </w:p>
    <w:p w:rsidR="00BE3FBE" w:rsidRPr="00A4236D" w:rsidRDefault="00BE3FBE" w:rsidP="00BE3FBE">
      <w:pPr>
        <w:pStyle w:val="a8"/>
        <w:jc w:val="both"/>
        <w:rPr>
          <w:rFonts w:ascii="Arial" w:hAnsi="Arial" w:cs="Arial"/>
          <w:bCs/>
          <w:sz w:val="24"/>
          <w:szCs w:val="24"/>
        </w:rPr>
      </w:pPr>
    </w:p>
    <w:p w:rsidR="00BE3FBE" w:rsidRPr="00A4236D" w:rsidRDefault="00BE3FBE" w:rsidP="00BE3FBE">
      <w:pPr>
        <w:pStyle w:val="a8"/>
        <w:jc w:val="center"/>
        <w:rPr>
          <w:rFonts w:ascii="Arial" w:hAnsi="Arial" w:cs="Arial"/>
          <w:b/>
          <w:bCs/>
          <w:sz w:val="30"/>
          <w:szCs w:val="30"/>
        </w:rPr>
      </w:pPr>
      <w:r w:rsidRPr="00A4236D">
        <w:rPr>
          <w:rFonts w:ascii="Arial" w:hAnsi="Arial" w:cs="Arial"/>
          <w:b/>
          <w:bCs/>
          <w:sz w:val="30"/>
          <w:szCs w:val="30"/>
        </w:rPr>
        <w:t>ПОСТАНОВЛЯ</w:t>
      </w:r>
      <w:r>
        <w:rPr>
          <w:rFonts w:ascii="Arial" w:hAnsi="Arial" w:cs="Arial"/>
          <w:b/>
          <w:bCs/>
          <w:sz w:val="30"/>
          <w:szCs w:val="30"/>
        </w:rPr>
        <w:t>ЕТ</w:t>
      </w:r>
      <w:r w:rsidRPr="00A4236D">
        <w:rPr>
          <w:rFonts w:ascii="Arial" w:hAnsi="Arial" w:cs="Arial"/>
          <w:b/>
          <w:bCs/>
          <w:sz w:val="30"/>
          <w:szCs w:val="30"/>
        </w:rPr>
        <w:t>:</w:t>
      </w:r>
    </w:p>
    <w:p w:rsidR="00BE3FBE" w:rsidRPr="00A4236D" w:rsidRDefault="00BE3FBE" w:rsidP="00BE3FBE">
      <w:pPr>
        <w:pStyle w:val="a8"/>
        <w:jc w:val="both"/>
        <w:rPr>
          <w:rFonts w:ascii="Arial" w:hAnsi="Arial" w:cs="Arial"/>
          <w:bCs/>
          <w:sz w:val="24"/>
          <w:szCs w:val="24"/>
        </w:rPr>
      </w:pPr>
    </w:p>
    <w:p w:rsidR="00BE3FBE" w:rsidRDefault="00BE3FBE" w:rsidP="00BE3FBE">
      <w:pPr>
        <w:pStyle w:val="a8"/>
        <w:ind w:firstLine="709"/>
        <w:jc w:val="both"/>
        <w:rPr>
          <w:rFonts w:ascii="Arial" w:hAnsi="Arial" w:cs="Arial"/>
          <w:bCs/>
          <w:sz w:val="24"/>
          <w:szCs w:val="24"/>
        </w:rPr>
      </w:pPr>
      <w:r w:rsidRPr="00A4236D">
        <w:rPr>
          <w:rFonts w:ascii="Arial" w:hAnsi="Arial" w:cs="Arial"/>
          <w:bCs/>
          <w:sz w:val="24"/>
          <w:szCs w:val="24"/>
        </w:rPr>
        <w:t xml:space="preserve">1. </w:t>
      </w:r>
      <w:r>
        <w:rPr>
          <w:rFonts w:ascii="Arial" w:hAnsi="Arial" w:cs="Arial"/>
          <w:bCs/>
          <w:sz w:val="24"/>
          <w:szCs w:val="24"/>
        </w:rPr>
        <w:t xml:space="preserve">Внести в </w:t>
      </w:r>
      <w:r w:rsidRPr="00A4236D">
        <w:rPr>
          <w:rFonts w:ascii="Arial" w:hAnsi="Arial" w:cs="Arial"/>
          <w:bCs/>
          <w:sz w:val="24"/>
          <w:szCs w:val="24"/>
        </w:rPr>
        <w:t xml:space="preserve">Положение о порядке сообщения муниципальными служащими </w:t>
      </w:r>
      <w:r>
        <w:rPr>
          <w:rFonts w:ascii="Arial" w:hAnsi="Arial" w:cs="Arial"/>
          <w:sz w:val="24"/>
          <w:szCs w:val="24"/>
        </w:rPr>
        <w:t xml:space="preserve">администрации муниципального </w:t>
      </w:r>
      <w:r w:rsidRPr="00A4236D">
        <w:rPr>
          <w:rFonts w:ascii="Arial" w:hAnsi="Arial" w:cs="Arial"/>
          <w:sz w:val="24"/>
          <w:szCs w:val="24"/>
        </w:rPr>
        <w:t>образования «Табарсук»</w:t>
      </w:r>
      <w:r w:rsidRPr="00A4236D">
        <w:rPr>
          <w:rFonts w:ascii="Arial" w:hAnsi="Arial" w:cs="Arial"/>
          <w:i/>
          <w:sz w:val="24"/>
          <w:szCs w:val="24"/>
        </w:rPr>
        <w:t xml:space="preserve"> </w:t>
      </w:r>
      <w:r w:rsidRPr="00A4236D">
        <w:rPr>
          <w:rFonts w:ascii="Arial"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bCs/>
          <w:sz w:val="24"/>
          <w:szCs w:val="24"/>
        </w:rPr>
        <w:t>,</w:t>
      </w:r>
      <w:r w:rsidRPr="000503A8">
        <w:rPr>
          <w:rFonts w:ascii="Arial" w:hAnsi="Arial" w:cs="Arial"/>
          <w:bCs/>
          <w:sz w:val="24"/>
          <w:szCs w:val="24"/>
        </w:rPr>
        <w:t xml:space="preserve"> </w:t>
      </w:r>
      <w:r>
        <w:rPr>
          <w:rFonts w:ascii="Arial" w:hAnsi="Arial" w:cs="Arial"/>
          <w:bCs/>
          <w:sz w:val="24"/>
          <w:szCs w:val="24"/>
        </w:rPr>
        <w:t>утвержденное постановлением администрации муниципального образования «Табарсук» от 13 марта 2018 года № 10-п (в редакции от 26 сентября 2018 года  № 39-п, от 12 декабря 2018 года № 60-п) следующие изменения:</w:t>
      </w:r>
    </w:p>
    <w:p w:rsidR="00BE3FBE" w:rsidRDefault="00BE3FBE" w:rsidP="00BE3FBE">
      <w:pPr>
        <w:pStyle w:val="a8"/>
        <w:ind w:firstLine="709"/>
        <w:jc w:val="both"/>
        <w:rPr>
          <w:rFonts w:ascii="Arial" w:hAnsi="Arial" w:cs="Arial"/>
          <w:bCs/>
          <w:sz w:val="24"/>
          <w:szCs w:val="24"/>
        </w:rPr>
      </w:pPr>
      <w:r>
        <w:rPr>
          <w:rFonts w:ascii="Arial" w:hAnsi="Arial" w:cs="Arial"/>
          <w:bCs/>
          <w:sz w:val="24"/>
          <w:szCs w:val="24"/>
        </w:rPr>
        <w:t>- в абзаце 2 пункте 6 слова «в уполномоченном органе» заменить словами «у уполномоченного должностного лица»;</w:t>
      </w:r>
    </w:p>
    <w:p w:rsidR="00BE3FBE" w:rsidRDefault="00BE3FBE" w:rsidP="00BE3FBE">
      <w:pPr>
        <w:pStyle w:val="a8"/>
        <w:ind w:firstLine="709"/>
        <w:jc w:val="both"/>
        <w:rPr>
          <w:rFonts w:ascii="Arial" w:hAnsi="Arial" w:cs="Arial"/>
          <w:bCs/>
          <w:sz w:val="24"/>
          <w:szCs w:val="24"/>
        </w:rPr>
      </w:pPr>
      <w:r>
        <w:rPr>
          <w:rFonts w:ascii="Arial" w:hAnsi="Arial" w:cs="Arial"/>
          <w:bCs/>
          <w:sz w:val="24"/>
          <w:szCs w:val="24"/>
        </w:rPr>
        <w:t>- в пункте 10 слова «в уполномоченный орган» заменить словами «уполномоченному должностному лицу»;</w:t>
      </w:r>
    </w:p>
    <w:p w:rsidR="00BE3FBE" w:rsidRDefault="00BE3FBE" w:rsidP="00BE3FBE">
      <w:pPr>
        <w:pStyle w:val="a8"/>
        <w:ind w:firstLine="709"/>
        <w:jc w:val="both"/>
        <w:rPr>
          <w:rFonts w:ascii="Arial" w:hAnsi="Arial" w:cs="Arial"/>
          <w:bCs/>
          <w:sz w:val="24"/>
          <w:szCs w:val="24"/>
        </w:rPr>
      </w:pPr>
      <w:r>
        <w:rPr>
          <w:rFonts w:ascii="Arial" w:hAnsi="Arial" w:cs="Arial"/>
          <w:bCs/>
          <w:sz w:val="24"/>
          <w:szCs w:val="24"/>
        </w:rPr>
        <w:lastRenderedPageBreak/>
        <w:t>- в пункте 12 слова «уполномоченный орган» заменить словами «уполномоченное должностное лицо»;</w:t>
      </w:r>
    </w:p>
    <w:p w:rsidR="00BE3FBE" w:rsidRDefault="00BE3FBE" w:rsidP="00BE3FBE">
      <w:pPr>
        <w:pStyle w:val="a8"/>
        <w:ind w:firstLine="709"/>
        <w:jc w:val="both"/>
        <w:rPr>
          <w:rFonts w:ascii="Arial" w:hAnsi="Arial" w:cs="Arial"/>
          <w:bCs/>
          <w:sz w:val="24"/>
          <w:szCs w:val="24"/>
        </w:rPr>
      </w:pPr>
      <w:r>
        <w:rPr>
          <w:rFonts w:ascii="Arial" w:hAnsi="Arial" w:cs="Arial"/>
          <w:bCs/>
          <w:sz w:val="24"/>
          <w:szCs w:val="24"/>
        </w:rPr>
        <w:t>- в пункте 13 слова «в уполномоченный орган» заменить словами «уполномоченному должностному лицу»;</w:t>
      </w:r>
    </w:p>
    <w:p w:rsidR="00BE3FBE" w:rsidRDefault="00BE3FBE" w:rsidP="00BE3FBE">
      <w:pPr>
        <w:pStyle w:val="a8"/>
        <w:ind w:firstLine="709"/>
        <w:jc w:val="both"/>
        <w:rPr>
          <w:rFonts w:ascii="Arial" w:hAnsi="Arial" w:cs="Arial"/>
          <w:bCs/>
          <w:sz w:val="24"/>
          <w:szCs w:val="24"/>
        </w:rPr>
      </w:pPr>
      <w:r>
        <w:rPr>
          <w:rFonts w:ascii="Arial" w:hAnsi="Arial" w:cs="Arial"/>
          <w:bCs/>
          <w:sz w:val="24"/>
          <w:szCs w:val="24"/>
        </w:rPr>
        <w:t>- в пункте 14 слова «в уполномоченный орган» заменить словами «уполномоченному должностному лицу».</w:t>
      </w:r>
    </w:p>
    <w:p w:rsidR="00BE3FBE" w:rsidRPr="00D97807" w:rsidRDefault="00BE3FBE" w:rsidP="00BE3FBE">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BE3FBE" w:rsidRPr="00A4236D" w:rsidRDefault="00BE3FBE" w:rsidP="00BE3FBE">
      <w:pPr>
        <w:pStyle w:val="a8"/>
        <w:ind w:firstLine="709"/>
        <w:jc w:val="both"/>
        <w:rPr>
          <w:rFonts w:ascii="Arial" w:hAnsi="Arial" w:cs="Arial"/>
          <w:sz w:val="24"/>
          <w:szCs w:val="24"/>
        </w:rPr>
      </w:pPr>
      <w:r>
        <w:rPr>
          <w:rFonts w:ascii="Arial" w:hAnsi="Arial" w:cs="Arial"/>
          <w:sz w:val="24"/>
          <w:szCs w:val="24"/>
        </w:rPr>
        <w:t>3.</w:t>
      </w:r>
      <w:r w:rsidRPr="00A4236D">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A4236D">
        <w:rPr>
          <w:rFonts w:ascii="Arial" w:hAnsi="Arial" w:cs="Arial"/>
          <w:sz w:val="24"/>
          <w:szCs w:val="24"/>
        </w:rPr>
        <w:t>его официального опубликования.</w:t>
      </w:r>
    </w:p>
    <w:p w:rsidR="00BE3FBE" w:rsidRPr="00A4236D" w:rsidRDefault="00BE3FBE" w:rsidP="00BE3FBE">
      <w:pPr>
        <w:pStyle w:val="a8"/>
        <w:ind w:firstLine="709"/>
        <w:jc w:val="both"/>
        <w:rPr>
          <w:rFonts w:ascii="Arial" w:hAnsi="Arial" w:cs="Arial"/>
          <w:sz w:val="24"/>
          <w:szCs w:val="24"/>
        </w:rPr>
      </w:pPr>
      <w:r>
        <w:rPr>
          <w:rFonts w:ascii="Arial" w:hAnsi="Arial" w:cs="Arial"/>
          <w:sz w:val="24"/>
          <w:szCs w:val="24"/>
        </w:rPr>
        <w:t>4</w:t>
      </w:r>
      <w:r w:rsidRPr="00A4236D">
        <w:rPr>
          <w:rFonts w:ascii="Arial" w:hAnsi="Arial" w:cs="Arial"/>
          <w:sz w:val="24"/>
          <w:szCs w:val="24"/>
        </w:rPr>
        <w:t xml:space="preserve">. </w:t>
      </w:r>
      <w:r w:rsidRPr="0011583F">
        <w:rPr>
          <w:rFonts w:ascii="Arial" w:hAnsi="Arial" w:cs="Arial"/>
          <w:sz w:val="24"/>
        </w:rPr>
        <w:t>Контроль за исполнением настоящего постановления возложить на главу муниципального образования «Табарсук» Андрееву Т.С.</w:t>
      </w:r>
    </w:p>
    <w:p w:rsidR="00BE3FBE" w:rsidRDefault="00BE3FBE" w:rsidP="00BE3FBE">
      <w:pPr>
        <w:pStyle w:val="a8"/>
        <w:jc w:val="both"/>
        <w:rPr>
          <w:rFonts w:ascii="Arial" w:hAnsi="Arial" w:cs="Arial"/>
          <w:sz w:val="24"/>
          <w:szCs w:val="24"/>
        </w:rPr>
      </w:pPr>
    </w:p>
    <w:p w:rsidR="00BE3FBE" w:rsidRPr="00A4236D" w:rsidRDefault="00BE3FBE" w:rsidP="00BE3FBE">
      <w:pPr>
        <w:pStyle w:val="a8"/>
        <w:jc w:val="both"/>
        <w:rPr>
          <w:rFonts w:ascii="Arial" w:hAnsi="Arial" w:cs="Arial"/>
          <w:sz w:val="24"/>
          <w:szCs w:val="24"/>
        </w:rPr>
      </w:pPr>
    </w:p>
    <w:p w:rsidR="00BE3FBE" w:rsidRPr="00A4236D" w:rsidRDefault="00BE3FBE" w:rsidP="00BE3FBE">
      <w:pPr>
        <w:pStyle w:val="a8"/>
        <w:jc w:val="both"/>
        <w:rPr>
          <w:rFonts w:ascii="Arial" w:hAnsi="Arial" w:cs="Arial"/>
          <w:sz w:val="24"/>
          <w:szCs w:val="24"/>
        </w:rPr>
      </w:pPr>
      <w:r w:rsidRPr="00A4236D">
        <w:rPr>
          <w:rFonts w:ascii="Arial" w:hAnsi="Arial" w:cs="Arial"/>
          <w:sz w:val="24"/>
          <w:szCs w:val="24"/>
        </w:rPr>
        <w:t>Глава муниципального образования «Табарсук»</w:t>
      </w:r>
    </w:p>
    <w:p w:rsidR="00BE3FBE" w:rsidRPr="00A4236D" w:rsidRDefault="00BE3FBE" w:rsidP="00BE3FBE">
      <w:pPr>
        <w:pStyle w:val="a8"/>
        <w:jc w:val="both"/>
        <w:rPr>
          <w:rFonts w:ascii="Arial" w:hAnsi="Arial" w:cs="Arial"/>
          <w:sz w:val="24"/>
          <w:szCs w:val="24"/>
        </w:rPr>
      </w:pPr>
      <w:r w:rsidRPr="00A4236D">
        <w:rPr>
          <w:rFonts w:ascii="Arial" w:hAnsi="Arial" w:cs="Arial"/>
          <w:sz w:val="24"/>
          <w:szCs w:val="24"/>
        </w:rPr>
        <w:t>Т.С.Андреева</w:t>
      </w: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70B9C" w:rsidRDefault="00970B9C"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9B4067" w:rsidRDefault="009B4067"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BE3FBE" w:rsidRDefault="00BE3FBE" w:rsidP="008C687B">
      <w:pPr>
        <w:pStyle w:val="a8"/>
        <w:jc w:val="center"/>
        <w:rPr>
          <w:rFonts w:ascii="Arial" w:hAnsi="Arial" w:cs="Arial"/>
          <w:b/>
          <w:sz w:val="32"/>
        </w:rPr>
      </w:pPr>
    </w:p>
    <w:p w:rsidR="00A03A8A" w:rsidRDefault="00A03A8A" w:rsidP="003357EF">
      <w:pPr>
        <w:jc w:val="both"/>
      </w:pPr>
    </w:p>
    <w:p w:rsidR="00A03A8A" w:rsidRDefault="00A03A8A" w:rsidP="003357EF">
      <w:pPr>
        <w:jc w:val="both"/>
      </w:pPr>
    </w:p>
    <w:sectPr w:rsidR="00A03A8A" w:rsidSect="00BE3FBE">
      <w:pgSz w:w="11906" w:h="16838"/>
      <w:pgMar w:top="1701" w:right="1134" w:bottom="851"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D68" w:rsidRDefault="009B5D68" w:rsidP="00D05D3C">
      <w:pPr>
        <w:spacing w:after="0" w:line="240" w:lineRule="auto"/>
      </w:pPr>
      <w:r>
        <w:separator/>
      </w:r>
    </w:p>
  </w:endnote>
  <w:endnote w:type="continuationSeparator" w:id="1">
    <w:p w:rsidR="009B5D68" w:rsidRDefault="009B5D68"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D68" w:rsidRDefault="009B5D68" w:rsidP="00D05D3C">
      <w:pPr>
        <w:spacing w:after="0" w:line="240" w:lineRule="auto"/>
      </w:pPr>
      <w:r>
        <w:separator/>
      </w:r>
    </w:p>
  </w:footnote>
  <w:footnote w:type="continuationSeparator" w:id="1">
    <w:p w:rsidR="009B5D68" w:rsidRDefault="009B5D68"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5">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8">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2">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11"/>
  </w:num>
  <w:num w:numId="3">
    <w:abstractNumId w:val="8"/>
  </w:num>
  <w:num w:numId="4">
    <w:abstractNumId w:val="18"/>
  </w:num>
  <w:num w:numId="5">
    <w:abstractNumId w:val="16"/>
  </w:num>
  <w:num w:numId="6">
    <w:abstractNumId w:val="9"/>
  </w:num>
  <w:num w:numId="7">
    <w:abstractNumId w:val="10"/>
  </w:num>
  <w:num w:numId="8">
    <w:abstractNumId w:val="21"/>
  </w:num>
  <w:num w:numId="9">
    <w:abstractNumId w:val="19"/>
  </w:num>
  <w:num w:numId="10">
    <w:abstractNumId w:val="13"/>
  </w:num>
  <w:num w:numId="11">
    <w:abstractNumId w:val="15"/>
  </w:num>
  <w:num w:numId="12">
    <w:abstractNumId w:val="7"/>
  </w:num>
  <w:num w:numId="13">
    <w:abstractNumId w:val="20"/>
  </w:num>
  <w:num w:numId="14">
    <w:abstractNumId w:val="22"/>
  </w:num>
  <w:num w:numId="15">
    <w:abstractNumId w:val="5"/>
  </w:num>
  <w:num w:numId="16">
    <w:abstractNumId w:val="12"/>
  </w:num>
  <w:num w:numId="17">
    <w:abstractNumId w:val="6"/>
  </w:num>
  <w:num w:numId="1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0762"/>
    <w:rsid w:val="000B2FBC"/>
    <w:rsid w:val="000C6107"/>
    <w:rsid w:val="000C74E7"/>
    <w:rsid w:val="000D076A"/>
    <w:rsid w:val="000D5EB6"/>
    <w:rsid w:val="000D6E83"/>
    <w:rsid w:val="000D7B61"/>
    <w:rsid w:val="000E644B"/>
    <w:rsid w:val="000E7155"/>
    <w:rsid w:val="000E7FA2"/>
    <w:rsid w:val="000F5872"/>
    <w:rsid w:val="000F5BD5"/>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02FA"/>
    <w:rsid w:val="00211A95"/>
    <w:rsid w:val="00211E06"/>
    <w:rsid w:val="0021623F"/>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177D"/>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32A0"/>
    <w:rsid w:val="002B5C7C"/>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24DFD"/>
    <w:rsid w:val="00331CF8"/>
    <w:rsid w:val="00331E6F"/>
    <w:rsid w:val="00334620"/>
    <w:rsid w:val="003357EF"/>
    <w:rsid w:val="0034565B"/>
    <w:rsid w:val="00347B28"/>
    <w:rsid w:val="003613B6"/>
    <w:rsid w:val="00365D61"/>
    <w:rsid w:val="00372563"/>
    <w:rsid w:val="00375CE4"/>
    <w:rsid w:val="00377E51"/>
    <w:rsid w:val="003879EB"/>
    <w:rsid w:val="003927E5"/>
    <w:rsid w:val="00396135"/>
    <w:rsid w:val="003A33E7"/>
    <w:rsid w:val="003B1FDB"/>
    <w:rsid w:val="003B46FE"/>
    <w:rsid w:val="003B603E"/>
    <w:rsid w:val="003C0ABA"/>
    <w:rsid w:val="003C15E6"/>
    <w:rsid w:val="003C4713"/>
    <w:rsid w:val="003C667A"/>
    <w:rsid w:val="003C66C3"/>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25A85"/>
    <w:rsid w:val="0043143B"/>
    <w:rsid w:val="004322A2"/>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0BBF"/>
    <w:rsid w:val="004E19E1"/>
    <w:rsid w:val="004E4280"/>
    <w:rsid w:val="004E6E5A"/>
    <w:rsid w:val="004F4305"/>
    <w:rsid w:val="0050224A"/>
    <w:rsid w:val="00503AC4"/>
    <w:rsid w:val="00504730"/>
    <w:rsid w:val="0051176C"/>
    <w:rsid w:val="005130C9"/>
    <w:rsid w:val="0051546A"/>
    <w:rsid w:val="005211CD"/>
    <w:rsid w:val="005236BF"/>
    <w:rsid w:val="0053175D"/>
    <w:rsid w:val="00532731"/>
    <w:rsid w:val="005347DB"/>
    <w:rsid w:val="00541431"/>
    <w:rsid w:val="005425AE"/>
    <w:rsid w:val="00546040"/>
    <w:rsid w:val="005470A6"/>
    <w:rsid w:val="00550903"/>
    <w:rsid w:val="005542F9"/>
    <w:rsid w:val="00562605"/>
    <w:rsid w:val="00564534"/>
    <w:rsid w:val="00567F97"/>
    <w:rsid w:val="00571949"/>
    <w:rsid w:val="00580F3D"/>
    <w:rsid w:val="00586AF6"/>
    <w:rsid w:val="0058794A"/>
    <w:rsid w:val="005923AF"/>
    <w:rsid w:val="00592445"/>
    <w:rsid w:val="00593C2D"/>
    <w:rsid w:val="00596AAE"/>
    <w:rsid w:val="005A4B22"/>
    <w:rsid w:val="005B41E6"/>
    <w:rsid w:val="005B499D"/>
    <w:rsid w:val="005C26F7"/>
    <w:rsid w:val="005C6065"/>
    <w:rsid w:val="005D3800"/>
    <w:rsid w:val="005D5A08"/>
    <w:rsid w:val="005E68C5"/>
    <w:rsid w:val="005F1017"/>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5E9"/>
    <w:rsid w:val="00647702"/>
    <w:rsid w:val="00654849"/>
    <w:rsid w:val="00654C78"/>
    <w:rsid w:val="00655DEF"/>
    <w:rsid w:val="0065692F"/>
    <w:rsid w:val="00656AC4"/>
    <w:rsid w:val="0066037D"/>
    <w:rsid w:val="006612CA"/>
    <w:rsid w:val="0066329C"/>
    <w:rsid w:val="006732C5"/>
    <w:rsid w:val="00674C83"/>
    <w:rsid w:val="00680E5E"/>
    <w:rsid w:val="00681FEF"/>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31E0"/>
    <w:rsid w:val="006D327D"/>
    <w:rsid w:val="006D4C5B"/>
    <w:rsid w:val="006D4C90"/>
    <w:rsid w:val="006D52BD"/>
    <w:rsid w:val="006D6D71"/>
    <w:rsid w:val="006D713C"/>
    <w:rsid w:val="006E16E9"/>
    <w:rsid w:val="006E2110"/>
    <w:rsid w:val="006E250B"/>
    <w:rsid w:val="006E5CF7"/>
    <w:rsid w:val="006F572C"/>
    <w:rsid w:val="00700CA6"/>
    <w:rsid w:val="007014F1"/>
    <w:rsid w:val="00704847"/>
    <w:rsid w:val="00706FA4"/>
    <w:rsid w:val="00720779"/>
    <w:rsid w:val="00731023"/>
    <w:rsid w:val="00737A3E"/>
    <w:rsid w:val="00737B26"/>
    <w:rsid w:val="00746914"/>
    <w:rsid w:val="00751F32"/>
    <w:rsid w:val="00753378"/>
    <w:rsid w:val="00757177"/>
    <w:rsid w:val="00757CE9"/>
    <w:rsid w:val="00760A16"/>
    <w:rsid w:val="00774FC9"/>
    <w:rsid w:val="00775707"/>
    <w:rsid w:val="00780A5A"/>
    <w:rsid w:val="00780C25"/>
    <w:rsid w:val="00782F96"/>
    <w:rsid w:val="00795F4E"/>
    <w:rsid w:val="0079787C"/>
    <w:rsid w:val="007A2F8F"/>
    <w:rsid w:val="007A7E73"/>
    <w:rsid w:val="007B1569"/>
    <w:rsid w:val="007B2282"/>
    <w:rsid w:val="007B5382"/>
    <w:rsid w:val="007C266F"/>
    <w:rsid w:val="007C644F"/>
    <w:rsid w:val="007D1843"/>
    <w:rsid w:val="007D4968"/>
    <w:rsid w:val="007E2D7E"/>
    <w:rsid w:val="007E491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18EB"/>
    <w:rsid w:val="008632C6"/>
    <w:rsid w:val="0087340A"/>
    <w:rsid w:val="0087378D"/>
    <w:rsid w:val="008871E5"/>
    <w:rsid w:val="00891CBD"/>
    <w:rsid w:val="00893E89"/>
    <w:rsid w:val="00897BE3"/>
    <w:rsid w:val="008A18BC"/>
    <w:rsid w:val="008A4878"/>
    <w:rsid w:val="008A507B"/>
    <w:rsid w:val="008A5F45"/>
    <w:rsid w:val="008A6160"/>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B9C"/>
    <w:rsid w:val="00970FB8"/>
    <w:rsid w:val="009721F7"/>
    <w:rsid w:val="009801BC"/>
    <w:rsid w:val="009A315A"/>
    <w:rsid w:val="009A5BBA"/>
    <w:rsid w:val="009B0D6C"/>
    <w:rsid w:val="009B28F1"/>
    <w:rsid w:val="009B4067"/>
    <w:rsid w:val="009B5D68"/>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A8A"/>
    <w:rsid w:val="00A05858"/>
    <w:rsid w:val="00A1237C"/>
    <w:rsid w:val="00A12402"/>
    <w:rsid w:val="00A12D58"/>
    <w:rsid w:val="00A17C2C"/>
    <w:rsid w:val="00A232C5"/>
    <w:rsid w:val="00A304C5"/>
    <w:rsid w:val="00A33582"/>
    <w:rsid w:val="00A342E7"/>
    <w:rsid w:val="00A355BB"/>
    <w:rsid w:val="00A35D27"/>
    <w:rsid w:val="00A37130"/>
    <w:rsid w:val="00A4035D"/>
    <w:rsid w:val="00A55E0B"/>
    <w:rsid w:val="00A7668A"/>
    <w:rsid w:val="00A80886"/>
    <w:rsid w:val="00A80C67"/>
    <w:rsid w:val="00A87592"/>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2444"/>
    <w:rsid w:val="00B446CD"/>
    <w:rsid w:val="00B50667"/>
    <w:rsid w:val="00B50EFF"/>
    <w:rsid w:val="00B5106D"/>
    <w:rsid w:val="00B51228"/>
    <w:rsid w:val="00B52BBF"/>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3FBE"/>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2F3"/>
    <w:rsid w:val="00C35BF1"/>
    <w:rsid w:val="00C36910"/>
    <w:rsid w:val="00C415DC"/>
    <w:rsid w:val="00C446F7"/>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768F6"/>
    <w:rsid w:val="00D947CA"/>
    <w:rsid w:val="00D95651"/>
    <w:rsid w:val="00D95A17"/>
    <w:rsid w:val="00D97E5F"/>
    <w:rsid w:val="00DA0885"/>
    <w:rsid w:val="00DA0D73"/>
    <w:rsid w:val="00DA14B5"/>
    <w:rsid w:val="00DA31BC"/>
    <w:rsid w:val="00DB4074"/>
    <w:rsid w:val="00DB54E4"/>
    <w:rsid w:val="00DD3307"/>
    <w:rsid w:val="00DD4D5A"/>
    <w:rsid w:val="00DF0AE5"/>
    <w:rsid w:val="00DF2044"/>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91DED"/>
    <w:rsid w:val="00E92262"/>
    <w:rsid w:val="00EA066D"/>
    <w:rsid w:val="00EA12E9"/>
    <w:rsid w:val="00EA52E9"/>
    <w:rsid w:val="00EB1A6B"/>
    <w:rsid w:val="00EB3FBA"/>
    <w:rsid w:val="00EB523F"/>
    <w:rsid w:val="00EB6DEE"/>
    <w:rsid w:val="00EC3198"/>
    <w:rsid w:val="00EC54BB"/>
    <w:rsid w:val="00EC7CD9"/>
    <w:rsid w:val="00ED0568"/>
    <w:rsid w:val="00ED193B"/>
    <w:rsid w:val="00ED3A25"/>
    <w:rsid w:val="00ED4202"/>
    <w:rsid w:val="00ED6214"/>
    <w:rsid w:val="00ED77E5"/>
    <w:rsid w:val="00EE284E"/>
    <w:rsid w:val="00EE3288"/>
    <w:rsid w:val="00EE36C7"/>
    <w:rsid w:val="00EF4530"/>
    <w:rsid w:val="00F118E2"/>
    <w:rsid w:val="00F20AF4"/>
    <w:rsid w:val="00F21A8F"/>
    <w:rsid w:val="00F26421"/>
    <w:rsid w:val="00F34487"/>
    <w:rsid w:val="00F45B2D"/>
    <w:rsid w:val="00F45DB4"/>
    <w:rsid w:val="00F46852"/>
    <w:rsid w:val="00F472F6"/>
    <w:rsid w:val="00F50F74"/>
    <w:rsid w:val="00F64E41"/>
    <w:rsid w:val="00F74189"/>
    <w:rsid w:val="00F803D3"/>
    <w:rsid w:val="00F80D9B"/>
    <w:rsid w:val="00F82653"/>
    <w:rsid w:val="00F8609F"/>
    <w:rsid w:val="00F8671F"/>
    <w:rsid w:val="00F86E23"/>
    <w:rsid w:val="00F87D1F"/>
    <w:rsid w:val="00F90AD7"/>
    <w:rsid w:val="00F959FD"/>
    <w:rsid w:val="00FA3FB7"/>
    <w:rsid w:val="00FA4068"/>
    <w:rsid w:val="00FA5682"/>
    <w:rsid w:val="00FA7596"/>
    <w:rsid w:val="00FB1358"/>
    <w:rsid w:val="00FB46CD"/>
    <w:rsid w:val="00FB577D"/>
    <w:rsid w:val="00FB5E5F"/>
    <w:rsid w:val="00FB7BBE"/>
    <w:rsid w:val="00FC06AD"/>
    <w:rsid w:val="00FC0755"/>
    <w:rsid w:val="00FC2A09"/>
    <w:rsid w:val="00FC5B8E"/>
    <w:rsid w:val="00FC6550"/>
    <w:rsid w:val="00FC6F93"/>
    <w:rsid w:val="00FD5411"/>
    <w:rsid w:val="00FE0D86"/>
    <w:rsid w:val="00FF1ED1"/>
    <w:rsid w:val="00FF5093"/>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Cell">
    <w:name w:val="ConsCell"/>
    <w:rsid w:val="00F87D1F"/>
    <w:pPr>
      <w:suppressAutoHyphens/>
      <w:autoSpaceDE w:val="0"/>
      <w:spacing w:after="0" w:line="240" w:lineRule="auto"/>
      <w:ind w:right="19772"/>
    </w:pPr>
    <w:rPr>
      <w:rFonts w:ascii="Arial" w:eastAsia="Arial" w:hAnsi="Arial" w:cs="Arial"/>
      <w:sz w:val="20"/>
      <w:szCs w:val="20"/>
      <w:lang w:eastAsia="ar-SA"/>
    </w:rPr>
  </w:style>
  <w:style w:type="paragraph" w:customStyle="1" w:styleId="51">
    <w:name w:val="Обычный5"/>
    <w:rsid w:val="004E0BBF"/>
    <w:pPr>
      <w:spacing w:after="0" w:line="240" w:lineRule="auto"/>
    </w:pPr>
    <w:rPr>
      <w:rFonts w:eastAsia="Times New Roman"/>
      <w:sz w:val="20"/>
      <w:szCs w:val="20"/>
    </w:rPr>
  </w:style>
  <w:style w:type="paragraph" w:customStyle="1" w:styleId="350">
    <w:name w:val="Заголовок 35"/>
    <w:basedOn w:val="51"/>
    <w:next w:val="51"/>
    <w:rsid w:val="004E0BBF"/>
    <w:pPr>
      <w:keepNext/>
      <w:ind w:right="-426"/>
      <w:jc w:val="center"/>
    </w:pPr>
    <w:rPr>
      <w:b/>
      <w:sz w:val="4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3112006-n-174-fz-ob/" TargetMode="External"/><Relationship Id="rId13" Type="http://schemas.openxmlformats.org/officeDocument/2006/relationships/hyperlink" Target="consultantplus://offline/ref=90C7C56AC4585BF26BFBA7155066D2C7E483F727F247D7AEB6088ADAA3D8DA52021A5FB833i1v4E" TargetMode="External"/><Relationship Id="rId18" Type="http://schemas.openxmlformats.org/officeDocument/2006/relationships/hyperlink" Target="consultantplus://offline/ref=90C7C56AC4585BF26BFBA7155066D2C7E482F427F444D7AEB6088ADAA3iDv8E" TargetMode="External"/><Relationship Id="rId26" Type="http://schemas.openxmlformats.org/officeDocument/2006/relationships/hyperlink" Target="consultantplus://offline/ref=90C7C56AC4585BF26BFBA7155066D2C7E483F220F748D7AEB6088ADAA3D8DA52021A5FBB321C73F2i3v2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0C7C56AC4585BF26BFBA7155066D2C7E482F427F444D7AEB6088ADAA3iDv8E" TargetMode="External"/><Relationship Id="rId34" Type="http://schemas.openxmlformats.org/officeDocument/2006/relationships/hyperlink" Target="consultantplus://offline/ref=90C7C56AC4585BF26BFBA7155066D2C7E483F220F748D7AEB6088ADAA3D8DA52021A5FBB321C73F2i3v2E" TargetMode="External"/><Relationship Id="rId7" Type="http://schemas.openxmlformats.org/officeDocument/2006/relationships/endnotes" Target="endnotes.xml"/><Relationship Id="rId12" Type="http://schemas.openxmlformats.org/officeDocument/2006/relationships/hyperlink" Target="consultantplus://offline/ref=90C7C56AC4585BF26BFBA7155066D2C7E483F220F748D7AEB6088ADAA3D8DA52021A5FBB321C73F2i3v2E" TargetMode="External"/><Relationship Id="rId17" Type="http://schemas.openxmlformats.org/officeDocument/2006/relationships/hyperlink" Target="consultantplus://offline/ref=90C7C56AC4585BF26BFBA7155066D2C7E483F220F748D7AEB6088ADAA3D8DA52021A5FBB321C73F2i3v2E" TargetMode="External"/><Relationship Id="rId25" Type="http://schemas.openxmlformats.org/officeDocument/2006/relationships/hyperlink" Target="consultantplus://offline/ref=90C7C56AC4585BF26BFBA7155066D2C7E483F727F247D7AEB6088ADAA3D8DA52021A5FB833i1v4E" TargetMode="External"/><Relationship Id="rId33" Type="http://schemas.openxmlformats.org/officeDocument/2006/relationships/hyperlink" Target="consultantplus://offline/ref=90C7C56AC4585BF26BFBA7155066D2C7E483F727F247D7AEB6088ADAA3D8DA52021A5FB833i1v4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C7C56AC4585BF26BFBA7155066D2C7E483F727F247D7AEB6088ADAA3D8DA52021A5FB833i1v4E" TargetMode="External"/><Relationship Id="rId20" Type="http://schemas.openxmlformats.org/officeDocument/2006/relationships/hyperlink" Target="consultantplus://offline/ref=90C7C56AC4585BF26BFBA7155066D2C7E483F220F748D7AEB6088ADAA3D8DA52021A5FBB321C73F2i3v2E" TargetMode="External"/><Relationship Id="rId29" Type="http://schemas.openxmlformats.org/officeDocument/2006/relationships/hyperlink" Target="consultantplus://offline/ref=90C7C56AC4585BF26BFBA7155066D2C7E483F220F748D7AEB6088ADAA3D8DA52021A5FBB321C73F2i3v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C7C56AC4585BF26BFBA7155066D2C7E483F727F247D7AEB6088ADAA3D8DA52021A5FB833i1v4E" TargetMode="External"/><Relationship Id="rId24" Type="http://schemas.openxmlformats.org/officeDocument/2006/relationships/hyperlink" Target="consultantplus://offline/ref=90C7C56AC4585BF26BFBA7155066D2C7E482F427F444D7AEB6088ADAA3iDv8E" TargetMode="External"/><Relationship Id="rId32" Type="http://schemas.openxmlformats.org/officeDocument/2006/relationships/hyperlink" Target="consultantplus://offline/ref=90C7C56AC4585BF26BFBA7155066D2C7E482F427F444D7AEB6088ADAA3iDv8E" TargetMode="External"/><Relationship Id="rId37" Type="http://schemas.openxmlformats.org/officeDocument/2006/relationships/hyperlink" Target="consultantplus://offline/ref=496E982A517483828B64E8206FA476F34FCFA1A7E40BE9BCE3236843ACO0JDE" TargetMode="External"/><Relationship Id="rId5" Type="http://schemas.openxmlformats.org/officeDocument/2006/relationships/webSettings" Target="webSettings.xml"/><Relationship Id="rId15" Type="http://schemas.openxmlformats.org/officeDocument/2006/relationships/hyperlink" Target="consultantplus://offline/ref=95016BFD977325403344561E9FA5D5A7B40BB1BFDA40547C36CFEBr5oFJ" TargetMode="External"/><Relationship Id="rId23" Type="http://schemas.openxmlformats.org/officeDocument/2006/relationships/hyperlink" Target="consultantplus://offline/ref=90C7C56AC4585BF26BFBA7155066D2C7E483F220F748D7AEB6088ADAA3D8DA52021A5FBB321C73F2i3v2E" TargetMode="External"/><Relationship Id="rId28" Type="http://schemas.openxmlformats.org/officeDocument/2006/relationships/hyperlink" Target="consultantplus://offline/ref=90C7C56AC4585BF26BFBA7155066D2C7E483F727F247D7AEB6088ADAA3D8DA52021A5FB833i1v4E" TargetMode="External"/><Relationship Id="rId36" Type="http://schemas.openxmlformats.org/officeDocument/2006/relationships/hyperlink" Target="consultantplus://offline/ref=496E982A517483828B64E8206FA476F34CC6A1AAEA04E9BCE3236843ACO0JDE" TargetMode="External"/><Relationship Id="rId10" Type="http://schemas.openxmlformats.org/officeDocument/2006/relationships/hyperlink" Target="consultantplus://offline/ref=496E982A517483828B64E8206FA476F34FCFA1A7E40BE9BCE3236843ACO0JDE" TargetMode="External"/><Relationship Id="rId19" Type="http://schemas.openxmlformats.org/officeDocument/2006/relationships/hyperlink" Target="consultantplus://offline/ref=90C7C56AC4585BF26BFBA7155066D2C7E483F727F247D7AEB6088ADAA3D8DA52021A5FB833i1v4E" TargetMode="External"/><Relationship Id="rId31" Type="http://schemas.openxmlformats.org/officeDocument/2006/relationships/hyperlink" Target="consultantplus://offline/ref=90C7C56AC4585BF26BFBA7155066D2C7E483F220F748D7AEB6088ADAA3D8DA52021A5FBB321C73F2i3v2E" TargetMode="External"/><Relationship Id="rId4" Type="http://schemas.openxmlformats.org/officeDocument/2006/relationships/settings" Target="settings.xml"/><Relationship Id="rId9" Type="http://schemas.openxmlformats.org/officeDocument/2006/relationships/hyperlink" Target="consultantplus://offline/ref=496E982A517483828B64E8206FA476F34CC6A1AAEA04E9BCE3236843ACO0JDE" TargetMode="External"/><Relationship Id="rId14" Type="http://schemas.openxmlformats.org/officeDocument/2006/relationships/hyperlink" Target="consultantplus://offline/ref=90C7C56AC4585BF26BFBA7155066D2C7E483F220F748D7AEB6088ADAA3D8DA52021A5FBB321C73F2i3v2E" TargetMode="External"/><Relationship Id="rId22" Type="http://schemas.openxmlformats.org/officeDocument/2006/relationships/hyperlink" Target="consultantplus://offline/ref=90C7C56AC4585BF26BFBA7155066D2C7E483F727F247D7AEB6088ADAA3D8DA52021A5FB833i1v4E" TargetMode="External"/><Relationship Id="rId27" Type="http://schemas.openxmlformats.org/officeDocument/2006/relationships/hyperlink" Target="consultantplus://offline/ref=90C7C56AC4585BF26BFBA7155066D2C7E482F427F444D7AEB6088ADAA3iDv8E" TargetMode="External"/><Relationship Id="rId30" Type="http://schemas.openxmlformats.org/officeDocument/2006/relationships/hyperlink" Target="consultantplus://offline/ref=90C7C56AC4585BF26BFBA7155066D2C7E483F727F247D7AEB6088ADAA3D8DA52021A5FB833i1v4E" TargetMode="External"/><Relationship Id="rId35" Type="http://schemas.openxmlformats.org/officeDocument/2006/relationships/hyperlink" Target="consultantplus://offline/ref=90C7C56AC4585BF26BFBA7155066D2C7E482F427F444D7AEB6088ADAA3i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1C50-FE2C-4C9F-B021-3BEC0F0E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2177</TotalTime>
  <Pages>37</Pages>
  <Words>10813</Words>
  <Characters>61639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531</cp:revision>
  <cp:lastPrinted>2018-01-31T07:15:00Z</cp:lastPrinted>
  <dcterms:created xsi:type="dcterms:W3CDTF">2014-04-30T05:50:00Z</dcterms:created>
  <dcterms:modified xsi:type="dcterms:W3CDTF">2019-03-29T07:15:00Z</dcterms:modified>
</cp:coreProperties>
</file>