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D7" w:rsidRPr="00D05D3C" w:rsidRDefault="00F91DD7" w:rsidP="00F91DD7">
      <w:pPr>
        <w:ind w:right="256"/>
        <w:jc w:val="center"/>
        <w:rPr>
          <w:b/>
        </w:rPr>
      </w:pPr>
      <w:r>
        <w:rPr>
          <w:b/>
        </w:rPr>
        <w:t>Периодическое печатное издание</w:t>
      </w:r>
    </w:p>
    <w:p w:rsidR="00F91DD7" w:rsidRPr="00D05D3C" w:rsidRDefault="00F91DD7" w:rsidP="00F91DD7">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F91DD7" w:rsidRPr="00D05D3C" w:rsidRDefault="000C222F" w:rsidP="00F91DD7">
      <w:pPr>
        <w:pBdr>
          <w:bottom w:val="single" w:sz="12" w:space="0" w:color="auto"/>
        </w:pBdr>
        <w:ind w:right="256"/>
        <w:jc w:val="center"/>
        <w:rPr>
          <w:b/>
        </w:rPr>
      </w:pPr>
      <w:r>
        <w:rPr>
          <w:b/>
        </w:rPr>
        <w:t>28</w:t>
      </w:r>
      <w:r w:rsidR="00F91DD7" w:rsidRPr="00D05D3C">
        <w:rPr>
          <w:b/>
        </w:rPr>
        <w:t xml:space="preserve"> </w:t>
      </w:r>
      <w:r>
        <w:rPr>
          <w:b/>
        </w:rPr>
        <w:t>февраля</w:t>
      </w:r>
      <w:r w:rsidR="00F91DD7">
        <w:rPr>
          <w:b/>
        </w:rPr>
        <w:t xml:space="preserve"> </w:t>
      </w:r>
      <w:r w:rsidR="00F91DD7" w:rsidRPr="00D05D3C">
        <w:rPr>
          <w:b/>
        </w:rPr>
        <w:t>20</w:t>
      </w:r>
      <w:r w:rsidR="00F91DD7">
        <w:rPr>
          <w:b/>
        </w:rPr>
        <w:t>22</w:t>
      </w:r>
      <w:r w:rsidR="00F91DD7" w:rsidRPr="00D05D3C">
        <w:rPr>
          <w:b/>
        </w:rPr>
        <w:t xml:space="preserve"> года, выпуск № </w:t>
      </w:r>
      <w:r w:rsidR="00F91DD7">
        <w:rPr>
          <w:b/>
        </w:rPr>
        <w:t>15</w:t>
      </w:r>
      <w:r>
        <w:rPr>
          <w:b/>
        </w:rPr>
        <w:t>3</w:t>
      </w:r>
    </w:p>
    <w:p w:rsidR="00F91DD7" w:rsidRDefault="00F91DD7" w:rsidP="00F91DD7">
      <w:pPr>
        <w:ind w:right="256" w:firstLine="540"/>
        <w:jc w:val="both"/>
        <w:rPr>
          <w:b/>
        </w:rPr>
      </w:pPr>
      <w:r>
        <w:rPr>
          <w:b/>
        </w:rPr>
        <w:t>В</w:t>
      </w:r>
      <w:r w:rsidRPr="00D05D3C">
        <w:rPr>
          <w:b/>
        </w:rPr>
        <w:t xml:space="preserve"> </w:t>
      </w:r>
      <w:r w:rsidR="00A02669">
        <w:rPr>
          <w:b/>
        </w:rPr>
        <w:t>феврале</w:t>
      </w:r>
      <w:r>
        <w:rPr>
          <w:b/>
        </w:rPr>
        <w:t xml:space="preserve"> </w:t>
      </w:r>
      <w:r w:rsidRPr="00D05D3C">
        <w:rPr>
          <w:b/>
        </w:rPr>
        <w:t>20</w:t>
      </w:r>
      <w:r>
        <w:rPr>
          <w:b/>
        </w:rPr>
        <w:t>22</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Pr="00822F40">
        <w:rPr>
          <w:b/>
        </w:rPr>
        <w:t>нормативно-правовые акты</w:t>
      </w:r>
      <w:r>
        <w:rPr>
          <w:b/>
        </w:rPr>
        <w:t xml:space="preserve"> не принимались.</w:t>
      </w:r>
    </w:p>
    <w:p w:rsidR="00F91DD7" w:rsidRDefault="00F91DD7" w:rsidP="00F91DD7">
      <w:pPr>
        <w:pStyle w:val="a3"/>
        <w:ind w:right="256"/>
        <w:jc w:val="both"/>
      </w:pPr>
    </w:p>
    <w:p w:rsidR="00F91DD7" w:rsidRPr="00F91DD7" w:rsidRDefault="00F91DD7" w:rsidP="00F91DD7">
      <w:pPr>
        <w:pStyle w:val="a3"/>
        <w:ind w:right="256" w:firstLine="567"/>
        <w:jc w:val="both"/>
        <w:rPr>
          <w:rFonts w:ascii="Times New Roman" w:hAnsi="Times New Roman" w:cs="Times New Roman"/>
          <w:b/>
          <w:sz w:val="28"/>
        </w:rPr>
      </w:pPr>
      <w:r w:rsidRPr="00F91DD7">
        <w:rPr>
          <w:rFonts w:ascii="Times New Roman" w:hAnsi="Times New Roman" w:cs="Times New Roman"/>
          <w:b/>
          <w:sz w:val="28"/>
        </w:rPr>
        <w:t xml:space="preserve">В </w:t>
      </w:r>
      <w:r w:rsidR="00A02669">
        <w:rPr>
          <w:rFonts w:ascii="Times New Roman" w:hAnsi="Times New Roman" w:cs="Times New Roman"/>
          <w:b/>
          <w:sz w:val="28"/>
        </w:rPr>
        <w:t xml:space="preserve">феврале </w:t>
      </w:r>
      <w:r w:rsidRPr="00F91DD7">
        <w:rPr>
          <w:rFonts w:ascii="Times New Roman" w:hAnsi="Times New Roman" w:cs="Times New Roman"/>
          <w:b/>
          <w:sz w:val="28"/>
        </w:rPr>
        <w:t>2022 года администрацией муниципального образования «</w:t>
      </w:r>
      <w:proofErr w:type="spellStart"/>
      <w:r w:rsidRPr="00F91DD7">
        <w:rPr>
          <w:rFonts w:ascii="Times New Roman" w:hAnsi="Times New Roman" w:cs="Times New Roman"/>
          <w:b/>
          <w:sz w:val="28"/>
        </w:rPr>
        <w:t>Табарсук</w:t>
      </w:r>
      <w:proofErr w:type="spellEnd"/>
      <w:r w:rsidRPr="00F91DD7">
        <w:rPr>
          <w:rFonts w:ascii="Times New Roman" w:hAnsi="Times New Roman" w:cs="Times New Roman"/>
          <w:b/>
          <w:sz w:val="28"/>
        </w:rPr>
        <w:t>» приняты следующие нормативно-правовые акты:</w:t>
      </w:r>
    </w:p>
    <w:p w:rsidR="00F91DD7" w:rsidRPr="00F91DD7" w:rsidRDefault="00F91DD7" w:rsidP="00F91DD7">
      <w:pPr>
        <w:pStyle w:val="a3"/>
        <w:ind w:right="256" w:firstLine="567"/>
        <w:jc w:val="both"/>
        <w:rPr>
          <w:rFonts w:ascii="Times New Roman" w:hAnsi="Times New Roman" w:cs="Times New Roman"/>
          <w:b/>
          <w:sz w:val="28"/>
        </w:rPr>
      </w:pPr>
    </w:p>
    <w:p w:rsidR="00F91DD7" w:rsidRPr="00F91DD7" w:rsidRDefault="00F91DD7" w:rsidP="00F91DD7">
      <w:pPr>
        <w:pStyle w:val="a3"/>
        <w:ind w:right="256" w:firstLine="567"/>
        <w:jc w:val="both"/>
        <w:rPr>
          <w:rFonts w:ascii="Times New Roman" w:hAnsi="Times New Roman" w:cs="Times New Roman"/>
          <w:sz w:val="28"/>
        </w:rPr>
      </w:pPr>
      <w:r w:rsidRPr="00F91DD7">
        <w:rPr>
          <w:rFonts w:ascii="Times New Roman" w:hAnsi="Times New Roman" w:cs="Times New Roman"/>
          <w:sz w:val="28"/>
        </w:rPr>
        <w:t>1.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sidR="00907E7E">
        <w:rPr>
          <w:rFonts w:ascii="Times New Roman" w:hAnsi="Times New Roman" w:cs="Times New Roman"/>
          <w:sz w:val="28"/>
        </w:rPr>
        <w:t>17</w:t>
      </w:r>
      <w:r w:rsidRPr="00F91DD7">
        <w:rPr>
          <w:rFonts w:ascii="Times New Roman" w:hAnsi="Times New Roman" w:cs="Times New Roman"/>
          <w:sz w:val="28"/>
        </w:rPr>
        <w:t>.0</w:t>
      </w:r>
      <w:r w:rsidR="00907E7E">
        <w:rPr>
          <w:rFonts w:ascii="Times New Roman" w:hAnsi="Times New Roman" w:cs="Times New Roman"/>
          <w:sz w:val="28"/>
        </w:rPr>
        <w:t>2</w:t>
      </w:r>
      <w:r w:rsidRPr="00F91DD7">
        <w:rPr>
          <w:rFonts w:ascii="Times New Roman" w:hAnsi="Times New Roman" w:cs="Times New Roman"/>
          <w:sz w:val="28"/>
        </w:rPr>
        <w:t xml:space="preserve">.2022г. № </w:t>
      </w:r>
      <w:r w:rsidR="00907E7E">
        <w:rPr>
          <w:rFonts w:ascii="Times New Roman" w:hAnsi="Times New Roman" w:cs="Times New Roman"/>
          <w:sz w:val="28"/>
        </w:rPr>
        <w:t>9</w:t>
      </w:r>
      <w:r w:rsidRPr="00F91DD7">
        <w:rPr>
          <w:rFonts w:ascii="Times New Roman" w:hAnsi="Times New Roman" w:cs="Times New Roman"/>
          <w:sz w:val="28"/>
        </w:rPr>
        <w:t>-п «Об утверждении</w:t>
      </w:r>
      <w:r w:rsidR="00907E7E">
        <w:rPr>
          <w:rFonts w:ascii="Times New Roman" w:hAnsi="Times New Roman" w:cs="Times New Roman"/>
          <w:sz w:val="28"/>
        </w:rPr>
        <w:t xml:space="preserve"> муниципальной программы «Профилактика правонарушений </w:t>
      </w:r>
      <w:r w:rsidR="00781712">
        <w:rPr>
          <w:rFonts w:ascii="Times New Roman" w:hAnsi="Times New Roman" w:cs="Times New Roman"/>
          <w:sz w:val="28"/>
        </w:rPr>
        <w:t>в муниципальном образовании «</w:t>
      </w:r>
      <w:proofErr w:type="spellStart"/>
      <w:r w:rsidR="00781712">
        <w:rPr>
          <w:rFonts w:ascii="Times New Roman" w:hAnsi="Times New Roman" w:cs="Times New Roman"/>
          <w:sz w:val="28"/>
        </w:rPr>
        <w:t>Табарсук</w:t>
      </w:r>
      <w:proofErr w:type="spellEnd"/>
      <w:r w:rsidR="00781712">
        <w:rPr>
          <w:rFonts w:ascii="Times New Roman" w:hAnsi="Times New Roman" w:cs="Times New Roman"/>
          <w:sz w:val="28"/>
        </w:rPr>
        <w:t>» на 2022-2024 гг.»</w:t>
      </w:r>
    </w:p>
    <w:p w:rsidR="00F91DD7" w:rsidRPr="00F91DD7" w:rsidRDefault="00F91DD7" w:rsidP="00F91DD7">
      <w:pPr>
        <w:pStyle w:val="a3"/>
        <w:ind w:right="256" w:firstLine="567"/>
        <w:jc w:val="both"/>
        <w:rPr>
          <w:rFonts w:ascii="Times New Roman" w:hAnsi="Times New Roman" w:cs="Times New Roman"/>
          <w:sz w:val="28"/>
        </w:rPr>
      </w:pPr>
      <w:r w:rsidRPr="00F91DD7">
        <w:rPr>
          <w:rFonts w:ascii="Times New Roman" w:hAnsi="Times New Roman" w:cs="Times New Roman"/>
          <w:sz w:val="28"/>
        </w:rPr>
        <w:t>2.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sidR="00BD22B5">
        <w:rPr>
          <w:rFonts w:ascii="Times New Roman" w:hAnsi="Times New Roman" w:cs="Times New Roman"/>
          <w:sz w:val="28"/>
        </w:rPr>
        <w:t>17</w:t>
      </w:r>
      <w:r w:rsidRPr="00F91DD7">
        <w:rPr>
          <w:rFonts w:ascii="Times New Roman" w:hAnsi="Times New Roman" w:cs="Times New Roman"/>
          <w:sz w:val="28"/>
        </w:rPr>
        <w:t>.0</w:t>
      </w:r>
      <w:r w:rsidR="00BD22B5">
        <w:rPr>
          <w:rFonts w:ascii="Times New Roman" w:hAnsi="Times New Roman" w:cs="Times New Roman"/>
          <w:sz w:val="28"/>
        </w:rPr>
        <w:t>2</w:t>
      </w:r>
      <w:r w:rsidRPr="00F91DD7">
        <w:rPr>
          <w:rFonts w:ascii="Times New Roman" w:hAnsi="Times New Roman" w:cs="Times New Roman"/>
          <w:sz w:val="28"/>
        </w:rPr>
        <w:t xml:space="preserve">.2022г. № </w:t>
      </w:r>
      <w:r w:rsidR="00BD22B5">
        <w:rPr>
          <w:rFonts w:ascii="Times New Roman" w:hAnsi="Times New Roman" w:cs="Times New Roman"/>
          <w:sz w:val="28"/>
        </w:rPr>
        <w:t>10</w:t>
      </w:r>
      <w:r w:rsidRPr="00F91DD7">
        <w:rPr>
          <w:rFonts w:ascii="Times New Roman" w:hAnsi="Times New Roman" w:cs="Times New Roman"/>
          <w:sz w:val="28"/>
        </w:rPr>
        <w:t>-п «Об утверждении муниципально</w:t>
      </w:r>
      <w:r w:rsidR="00BD22B5">
        <w:rPr>
          <w:rFonts w:ascii="Times New Roman" w:hAnsi="Times New Roman" w:cs="Times New Roman"/>
          <w:sz w:val="28"/>
        </w:rPr>
        <w:t>й программы по развитию малого и среднего предпринимательства на территории муниципального образования «</w:t>
      </w:r>
      <w:proofErr w:type="spellStart"/>
      <w:r w:rsidR="00BD22B5">
        <w:rPr>
          <w:rFonts w:ascii="Times New Roman" w:hAnsi="Times New Roman" w:cs="Times New Roman"/>
          <w:sz w:val="28"/>
        </w:rPr>
        <w:t>Табарсук</w:t>
      </w:r>
      <w:proofErr w:type="spellEnd"/>
      <w:r w:rsidR="00BD22B5">
        <w:rPr>
          <w:rFonts w:ascii="Times New Roman" w:hAnsi="Times New Roman" w:cs="Times New Roman"/>
          <w:sz w:val="28"/>
        </w:rPr>
        <w:t>» на 2022-2024 годы».</w:t>
      </w:r>
    </w:p>
    <w:p w:rsidR="00F91DD7" w:rsidRDefault="00F91DD7" w:rsidP="00F91DD7">
      <w:pPr>
        <w:pStyle w:val="a3"/>
        <w:ind w:right="256" w:firstLine="567"/>
        <w:jc w:val="both"/>
        <w:rPr>
          <w:rFonts w:ascii="Times New Roman" w:hAnsi="Times New Roman" w:cs="Times New Roman"/>
          <w:sz w:val="28"/>
        </w:rPr>
      </w:pPr>
      <w:r w:rsidRPr="00F91DD7">
        <w:rPr>
          <w:rFonts w:ascii="Times New Roman" w:hAnsi="Times New Roman" w:cs="Times New Roman"/>
          <w:sz w:val="28"/>
        </w:rPr>
        <w:t>3.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sidR="00CE02F3">
        <w:rPr>
          <w:rFonts w:ascii="Times New Roman" w:hAnsi="Times New Roman" w:cs="Times New Roman"/>
          <w:sz w:val="28"/>
        </w:rPr>
        <w:t>17</w:t>
      </w:r>
      <w:r w:rsidRPr="00F91DD7">
        <w:rPr>
          <w:rFonts w:ascii="Times New Roman" w:hAnsi="Times New Roman" w:cs="Times New Roman"/>
          <w:sz w:val="28"/>
        </w:rPr>
        <w:t>.0</w:t>
      </w:r>
      <w:r w:rsidR="00CE02F3">
        <w:rPr>
          <w:rFonts w:ascii="Times New Roman" w:hAnsi="Times New Roman" w:cs="Times New Roman"/>
          <w:sz w:val="28"/>
        </w:rPr>
        <w:t>2</w:t>
      </w:r>
      <w:r w:rsidRPr="00F91DD7">
        <w:rPr>
          <w:rFonts w:ascii="Times New Roman" w:hAnsi="Times New Roman" w:cs="Times New Roman"/>
          <w:sz w:val="28"/>
        </w:rPr>
        <w:t xml:space="preserve">.2022г. № </w:t>
      </w:r>
      <w:r w:rsidR="00CE02F3">
        <w:rPr>
          <w:rFonts w:ascii="Times New Roman" w:hAnsi="Times New Roman" w:cs="Times New Roman"/>
          <w:sz w:val="28"/>
        </w:rPr>
        <w:t>11</w:t>
      </w:r>
      <w:r w:rsidRPr="00F91DD7">
        <w:rPr>
          <w:rFonts w:ascii="Times New Roman" w:hAnsi="Times New Roman" w:cs="Times New Roman"/>
          <w:sz w:val="28"/>
        </w:rPr>
        <w:t>-п «</w:t>
      </w:r>
      <w:r w:rsidR="00CE02F3">
        <w:rPr>
          <w:rFonts w:ascii="Times New Roman" w:hAnsi="Times New Roman" w:cs="Times New Roman"/>
          <w:sz w:val="28"/>
        </w:rPr>
        <w:t>О внесении изменений в административный регламент по предоставлению</w:t>
      </w:r>
      <w:r w:rsidR="00D60174">
        <w:rPr>
          <w:rFonts w:ascii="Times New Roman" w:hAnsi="Times New Roman" w:cs="Times New Roman"/>
          <w:sz w:val="28"/>
        </w:rPr>
        <w:t xml:space="preserve"> муниципальной услуги «Библиотечное и библиографическое информирование пользователей библиотеки», утвержденный постановлением администрации муниципального </w:t>
      </w:r>
      <w:r w:rsidR="00EC4296">
        <w:rPr>
          <w:rFonts w:ascii="Times New Roman" w:hAnsi="Times New Roman" w:cs="Times New Roman"/>
          <w:sz w:val="28"/>
        </w:rPr>
        <w:t>образования «</w:t>
      </w:r>
      <w:proofErr w:type="spellStart"/>
      <w:r w:rsidR="00EC4296">
        <w:rPr>
          <w:rFonts w:ascii="Times New Roman" w:hAnsi="Times New Roman" w:cs="Times New Roman"/>
          <w:sz w:val="28"/>
        </w:rPr>
        <w:t>Табарсук</w:t>
      </w:r>
      <w:proofErr w:type="spellEnd"/>
      <w:r w:rsidR="00EC4296">
        <w:rPr>
          <w:rFonts w:ascii="Times New Roman" w:hAnsi="Times New Roman" w:cs="Times New Roman"/>
          <w:sz w:val="28"/>
        </w:rPr>
        <w:t>» от 12 февраля</w:t>
      </w:r>
      <w:r w:rsidR="00D04C91">
        <w:rPr>
          <w:rFonts w:ascii="Times New Roman" w:hAnsi="Times New Roman" w:cs="Times New Roman"/>
          <w:sz w:val="28"/>
        </w:rPr>
        <w:t xml:space="preserve"> 2016 года № 13-п (с изменениями от 3 ноября 2020 года № 53-п).</w:t>
      </w:r>
    </w:p>
    <w:p w:rsidR="000117E2" w:rsidRDefault="000117E2" w:rsidP="000117E2">
      <w:pPr>
        <w:pStyle w:val="a3"/>
        <w:ind w:right="256" w:firstLine="567"/>
        <w:jc w:val="both"/>
        <w:rPr>
          <w:rFonts w:ascii="Times New Roman" w:hAnsi="Times New Roman" w:cs="Times New Roman"/>
          <w:sz w:val="28"/>
        </w:rPr>
      </w:pPr>
      <w:r>
        <w:rPr>
          <w:rFonts w:ascii="Times New Roman" w:hAnsi="Times New Roman" w:cs="Times New Roman"/>
          <w:sz w:val="28"/>
        </w:rPr>
        <w:t>4</w:t>
      </w:r>
      <w:r w:rsidRPr="00F91DD7">
        <w:rPr>
          <w:rFonts w:ascii="Times New Roman" w:hAnsi="Times New Roman" w:cs="Times New Roman"/>
          <w:sz w:val="28"/>
        </w:rPr>
        <w:t xml:space="preserve">. </w:t>
      </w:r>
      <w:proofErr w:type="gramStart"/>
      <w:r w:rsidRPr="00F91DD7">
        <w:rPr>
          <w:rFonts w:ascii="Times New Roman" w:hAnsi="Times New Roman" w:cs="Times New Roman"/>
          <w:sz w:val="28"/>
        </w:rPr>
        <w:t>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17</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12</w:t>
      </w:r>
      <w:r w:rsidRPr="00F91DD7">
        <w:rPr>
          <w:rFonts w:ascii="Times New Roman" w:hAnsi="Times New Roman" w:cs="Times New Roman"/>
          <w:sz w:val="28"/>
        </w:rPr>
        <w:t>-п «</w:t>
      </w:r>
      <w:r>
        <w:rPr>
          <w:rFonts w:ascii="Times New Roman" w:hAnsi="Times New Roman" w:cs="Times New Roman"/>
          <w:sz w:val="28"/>
        </w:rPr>
        <w:t>О внесении изменений в административный регламент по предоставлению муниципальной услуги «Прием заявлений, документов, а также постановка на учет в качестве нуждающихся в жилых  помещениях», утвержденный постановлением администрации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xml:space="preserve">» от </w:t>
      </w:r>
      <w:r w:rsidR="001F7130">
        <w:rPr>
          <w:rFonts w:ascii="Times New Roman" w:hAnsi="Times New Roman" w:cs="Times New Roman"/>
          <w:sz w:val="28"/>
        </w:rPr>
        <w:t>2</w:t>
      </w:r>
      <w:r>
        <w:rPr>
          <w:rFonts w:ascii="Times New Roman" w:hAnsi="Times New Roman" w:cs="Times New Roman"/>
          <w:sz w:val="28"/>
        </w:rPr>
        <w:t xml:space="preserve">2 </w:t>
      </w:r>
      <w:r w:rsidR="001F7130">
        <w:rPr>
          <w:rFonts w:ascii="Times New Roman" w:hAnsi="Times New Roman" w:cs="Times New Roman"/>
          <w:sz w:val="28"/>
        </w:rPr>
        <w:t xml:space="preserve">октября </w:t>
      </w:r>
      <w:r>
        <w:rPr>
          <w:rFonts w:ascii="Times New Roman" w:hAnsi="Times New Roman" w:cs="Times New Roman"/>
          <w:sz w:val="28"/>
        </w:rPr>
        <w:t>201</w:t>
      </w:r>
      <w:r w:rsidR="001F7130">
        <w:rPr>
          <w:rFonts w:ascii="Times New Roman" w:hAnsi="Times New Roman" w:cs="Times New Roman"/>
          <w:sz w:val="28"/>
        </w:rPr>
        <w:t>2</w:t>
      </w:r>
      <w:r>
        <w:rPr>
          <w:rFonts w:ascii="Times New Roman" w:hAnsi="Times New Roman" w:cs="Times New Roman"/>
          <w:sz w:val="28"/>
        </w:rPr>
        <w:t xml:space="preserve"> года № </w:t>
      </w:r>
      <w:r w:rsidR="001F7130">
        <w:rPr>
          <w:rFonts w:ascii="Times New Roman" w:hAnsi="Times New Roman" w:cs="Times New Roman"/>
          <w:sz w:val="28"/>
        </w:rPr>
        <w:t>74</w:t>
      </w:r>
      <w:r>
        <w:rPr>
          <w:rFonts w:ascii="Times New Roman" w:hAnsi="Times New Roman" w:cs="Times New Roman"/>
          <w:sz w:val="28"/>
        </w:rPr>
        <w:t xml:space="preserve">-п (с изменениями от </w:t>
      </w:r>
      <w:r w:rsidR="001F7130">
        <w:rPr>
          <w:rFonts w:ascii="Times New Roman" w:hAnsi="Times New Roman" w:cs="Times New Roman"/>
          <w:sz w:val="28"/>
        </w:rPr>
        <w:t>14</w:t>
      </w:r>
      <w:r>
        <w:rPr>
          <w:rFonts w:ascii="Times New Roman" w:hAnsi="Times New Roman" w:cs="Times New Roman"/>
          <w:sz w:val="28"/>
        </w:rPr>
        <w:t xml:space="preserve"> </w:t>
      </w:r>
      <w:r w:rsidR="00D527CE">
        <w:rPr>
          <w:rFonts w:ascii="Times New Roman" w:hAnsi="Times New Roman" w:cs="Times New Roman"/>
          <w:sz w:val="28"/>
        </w:rPr>
        <w:t>октября</w:t>
      </w:r>
      <w:r>
        <w:rPr>
          <w:rFonts w:ascii="Times New Roman" w:hAnsi="Times New Roman" w:cs="Times New Roman"/>
          <w:sz w:val="28"/>
        </w:rPr>
        <w:t xml:space="preserve"> 20</w:t>
      </w:r>
      <w:r w:rsidR="00D527CE">
        <w:rPr>
          <w:rFonts w:ascii="Times New Roman" w:hAnsi="Times New Roman" w:cs="Times New Roman"/>
          <w:sz w:val="28"/>
        </w:rPr>
        <w:t>13</w:t>
      </w:r>
      <w:r>
        <w:rPr>
          <w:rFonts w:ascii="Times New Roman" w:hAnsi="Times New Roman" w:cs="Times New Roman"/>
          <w:sz w:val="28"/>
        </w:rPr>
        <w:t xml:space="preserve"> года № 5</w:t>
      </w:r>
      <w:r w:rsidR="00D527CE">
        <w:rPr>
          <w:rFonts w:ascii="Times New Roman" w:hAnsi="Times New Roman" w:cs="Times New Roman"/>
          <w:sz w:val="28"/>
        </w:rPr>
        <w:t>5</w:t>
      </w:r>
      <w:r>
        <w:rPr>
          <w:rFonts w:ascii="Times New Roman" w:hAnsi="Times New Roman" w:cs="Times New Roman"/>
          <w:sz w:val="28"/>
        </w:rPr>
        <w:t>-п).</w:t>
      </w:r>
      <w:proofErr w:type="gramEnd"/>
    </w:p>
    <w:p w:rsidR="00243580" w:rsidRDefault="00243580" w:rsidP="00243580">
      <w:pPr>
        <w:pStyle w:val="a3"/>
        <w:ind w:right="256" w:firstLine="567"/>
        <w:jc w:val="both"/>
        <w:rPr>
          <w:rFonts w:ascii="Times New Roman" w:hAnsi="Times New Roman" w:cs="Times New Roman"/>
          <w:sz w:val="28"/>
        </w:rPr>
      </w:pPr>
      <w:r>
        <w:rPr>
          <w:rFonts w:ascii="Times New Roman" w:hAnsi="Times New Roman" w:cs="Times New Roman"/>
          <w:sz w:val="28"/>
        </w:rPr>
        <w:t>5</w:t>
      </w:r>
      <w:r w:rsidRPr="00F91DD7">
        <w:rPr>
          <w:rFonts w:ascii="Times New Roman" w:hAnsi="Times New Roman" w:cs="Times New Roman"/>
          <w:sz w:val="28"/>
        </w:rPr>
        <w:t xml:space="preserve">. </w:t>
      </w:r>
      <w:proofErr w:type="gramStart"/>
      <w:r w:rsidRPr="00F91DD7">
        <w:rPr>
          <w:rFonts w:ascii="Times New Roman" w:hAnsi="Times New Roman" w:cs="Times New Roman"/>
          <w:sz w:val="28"/>
        </w:rPr>
        <w:t>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17</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13</w:t>
      </w:r>
      <w:r w:rsidRPr="00F91DD7">
        <w:rPr>
          <w:rFonts w:ascii="Times New Roman" w:hAnsi="Times New Roman" w:cs="Times New Roman"/>
          <w:sz w:val="28"/>
        </w:rPr>
        <w:t>-п «</w:t>
      </w:r>
      <w:r>
        <w:rPr>
          <w:rFonts w:ascii="Times New Roman" w:hAnsi="Times New Roman" w:cs="Times New Roman"/>
          <w:sz w:val="28"/>
        </w:rPr>
        <w:t>О внесении изменений в административный регламент предоставления муниципальной услуги «</w:t>
      </w:r>
      <w:r w:rsidR="00D2794C">
        <w:rPr>
          <w:rFonts w:ascii="Times New Roman" w:hAnsi="Times New Roman" w:cs="Times New Roman"/>
          <w:sz w:val="28"/>
        </w:rPr>
        <w:t>Признание граждан малоимущими</w:t>
      </w:r>
      <w:r w:rsidR="00474951">
        <w:rPr>
          <w:rFonts w:ascii="Times New Roman" w:hAnsi="Times New Roman" w:cs="Times New Roman"/>
          <w:sz w:val="28"/>
        </w:rPr>
        <w:t xml:space="preserve"> и приняти</w:t>
      </w:r>
      <w:r w:rsidR="00A77FA3">
        <w:rPr>
          <w:rFonts w:ascii="Times New Roman" w:hAnsi="Times New Roman" w:cs="Times New Roman"/>
          <w:sz w:val="28"/>
        </w:rPr>
        <w:t>е их на учет в качестве нуждающихся в жилых  помещениях</w:t>
      </w:r>
      <w:r w:rsidR="002E4126">
        <w:rPr>
          <w:rFonts w:ascii="Times New Roman" w:hAnsi="Times New Roman" w:cs="Times New Roman"/>
          <w:sz w:val="28"/>
        </w:rPr>
        <w:t>, предоставляемых по договорам социального найма</w:t>
      </w:r>
      <w:r>
        <w:rPr>
          <w:rFonts w:ascii="Times New Roman" w:hAnsi="Times New Roman" w:cs="Times New Roman"/>
          <w:sz w:val="28"/>
        </w:rPr>
        <w:t>», утвержденный постановлением администрации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от 2</w:t>
      </w:r>
      <w:r w:rsidR="002E4126">
        <w:rPr>
          <w:rFonts w:ascii="Times New Roman" w:hAnsi="Times New Roman" w:cs="Times New Roman"/>
          <w:sz w:val="28"/>
        </w:rPr>
        <w:t>4</w:t>
      </w:r>
      <w:r>
        <w:rPr>
          <w:rFonts w:ascii="Times New Roman" w:hAnsi="Times New Roman" w:cs="Times New Roman"/>
          <w:sz w:val="28"/>
        </w:rPr>
        <w:t xml:space="preserve"> </w:t>
      </w:r>
      <w:r w:rsidR="002E4126">
        <w:rPr>
          <w:rFonts w:ascii="Times New Roman" w:hAnsi="Times New Roman" w:cs="Times New Roman"/>
          <w:sz w:val="28"/>
        </w:rPr>
        <w:t>мая</w:t>
      </w:r>
      <w:r>
        <w:rPr>
          <w:rFonts w:ascii="Times New Roman" w:hAnsi="Times New Roman" w:cs="Times New Roman"/>
          <w:sz w:val="28"/>
        </w:rPr>
        <w:t xml:space="preserve"> 201</w:t>
      </w:r>
      <w:r w:rsidR="002E4126">
        <w:rPr>
          <w:rFonts w:ascii="Times New Roman" w:hAnsi="Times New Roman" w:cs="Times New Roman"/>
          <w:sz w:val="28"/>
        </w:rPr>
        <w:t>6</w:t>
      </w:r>
      <w:r>
        <w:rPr>
          <w:rFonts w:ascii="Times New Roman" w:hAnsi="Times New Roman" w:cs="Times New Roman"/>
          <w:sz w:val="28"/>
        </w:rPr>
        <w:t xml:space="preserve"> года № </w:t>
      </w:r>
      <w:r w:rsidR="002E4126">
        <w:rPr>
          <w:rFonts w:ascii="Times New Roman" w:hAnsi="Times New Roman" w:cs="Times New Roman"/>
          <w:sz w:val="28"/>
        </w:rPr>
        <w:t>47-п.</w:t>
      </w:r>
      <w:proofErr w:type="gramEnd"/>
    </w:p>
    <w:p w:rsidR="00B267E6" w:rsidRDefault="00B267E6" w:rsidP="00B267E6">
      <w:pPr>
        <w:pStyle w:val="a3"/>
        <w:ind w:right="256" w:firstLine="567"/>
        <w:jc w:val="both"/>
        <w:rPr>
          <w:rFonts w:ascii="Times New Roman" w:hAnsi="Times New Roman" w:cs="Times New Roman"/>
          <w:sz w:val="28"/>
        </w:rPr>
      </w:pPr>
      <w:r>
        <w:rPr>
          <w:rFonts w:ascii="Times New Roman" w:hAnsi="Times New Roman" w:cs="Times New Roman"/>
          <w:sz w:val="28"/>
        </w:rPr>
        <w:t>6</w:t>
      </w:r>
      <w:r w:rsidRPr="00F91DD7">
        <w:rPr>
          <w:rFonts w:ascii="Times New Roman" w:hAnsi="Times New Roman" w:cs="Times New Roman"/>
          <w:sz w:val="28"/>
        </w:rPr>
        <w:t xml:space="preserve">. </w:t>
      </w:r>
      <w:proofErr w:type="gramStart"/>
      <w:r w:rsidRPr="00F91DD7">
        <w:rPr>
          <w:rFonts w:ascii="Times New Roman" w:hAnsi="Times New Roman" w:cs="Times New Roman"/>
          <w:sz w:val="28"/>
        </w:rPr>
        <w:t>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17</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14</w:t>
      </w:r>
      <w:r w:rsidRPr="00F91DD7">
        <w:rPr>
          <w:rFonts w:ascii="Times New Roman" w:hAnsi="Times New Roman" w:cs="Times New Roman"/>
          <w:sz w:val="28"/>
        </w:rPr>
        <w:t>-п «</w:t>
      </w:r>
      <w:r>
        <w:rPr>
          <w:rFonts w:ascii="Times New Roman" w:hAnsi="Times New Roman" w:cs="Times New Roman"/>
          <w:sz w:val="28"/>
        </w:rPr>
        <w:t xml:space="preserve">О внесении изменений в административный регламент по предоставлению муниципальной услуги </w:t>
      </w:r>
      <w:r>
        <w:rPr>
          <w:rFonts w:ascii="Times New Roman" w:hAnsi="Times New Roman" w:cs="Times New Roman"/>
          <w:sz w:val="28"/>
        </w:rPr>
        <w:lastRenderedPageBreak/>
        <w:t>«Прием заявлений и заключение договоров социального найма жилых помещений администрацией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утвержденный постановлением администрации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xml:space="preserve">» от </w:t>
      </w:r>
      <w:r w:rsidR="00A05A9C">
        <w:rPr>
          <w:rFonts w:ascii="Times New Roman" w:hAnsi="Times New Roman" w:cs="Times New Roman"/>
          <w:sz w:val="28"/>
        </w:rPr>
        <w:t>16</w:t>
      </w:r>
      <w:r>
        <w:rPr>
          <w:rFonts w:ascii="Times New Roman" w:hAnsi="Times New Roman" w:cs="Times New Roman"/>
          <w:sz w:val="28"/>
        </w:rPr>
        <w:t xml:space="preserve"> </w:t>
      </w:r>
      <w:r w:rsidR="00A05A9C">
        <w:rPr>
          <w:rFonts w:ascii="Times New Roman" w:hAnsi="Times New Roman" w:cs="Times New Roman"/>
          <w:sz w:val="28"/>
        </w:rPr>
        <w:t>октября</w:t>
      </w:r>
      <w:r>
        <w:rPr>
          <w:rFonts w:ascii="Times New Roman" w:hAnsi="Times New Roman" w:cs="Times New Roman"/>
          <w:sz w:val="28"/>
        </w:rPr>
        <w:t xml:space="preserve"> 201</w:t>
      </w:r>
      <w:r w:rsidR="00A05A9C">
        <w:rPr>
          <w:rFonts w:ascii="Times New Roman" w:hAnsi="Times New Roman" w:cs="Times New Roman"/>
          <w:sz w:val="28"/>
        </w:rPr>
        <w:t>2</w:t>
      </w:r>
      <w:r>
        <w:rPr>
          <w:rFonts w:ascii="Times New Roman" w:hAnsi="Times New Roman" w:cs="Times New Roman"/>
          <w:sz w:val="28"/>
        </w:rPr>
        <w:t xml:space="preserve"> года № </w:t>
      </w:r>
      <w:r w:rsidR="00A05A9C">
        <w:rPr>
          <w:rFonts w:ascii="Times New Roman" w:hAnsi="Times New Roman" w:cs="Times New Roman"/>
          <w:sz w:val="28"/>
        </w:rPr>
        <w:t>68</w:t>
      </w:r>
      <w:r>
        <w:rPr>
          <w:rFonts w:ascii="Times New Roman" w:hAnsi="Times New Roman" w:cs="Times New Roman"/>
          <w:sz w:val="28"/>
        </w:rPr>
        <w:t>-п</w:t>
      </w:r>
      <w:r w:rsidR="00A05A9C">
        <w:rPr>
          <w:rFonts w:ascii="Times New Roman" w:hAnsi="Times New Roman" w:cs="Times New Roman"/>
          <w:sz w:val="28"/>
        </w:rPr>
        <w:t xml:space="preserve"> (с изменениями от 24 декабря 2012 года № 91-п, от 14 октября 2013 года № 57-п)</w:t>
      </w:r>
      <w:r>
        <w:rPr>
          <w:rFonts w:ascii="Times New Roman" w:hAnsi="Times New Roman" w:cs="Times New Roman"/>
          <w:sz w:val="28"/>
        </w:rPr>
        <w:t>.</w:t>
      </w:r>
      <w:proofErr w:type="gramEnd"/>
    </w:p>
    <w:p w:rsidR="00C824CE" w:rsidRDefault="00C824CE" w:rsidP="00C824CE">
      <w:pPr>
        <w:pStyle w:val="a3"/>
        <w:ind w:right="256" w:firstLine="567"/>
        <w:jc w:val="both"/>
        <w:rPr>
          <w:rFonts w:ascii="Times New Roman" w:hAnsi="Times New Roman" w:cs="Times New Roman"/>
          <w:sz w:val="28"/>
        </w:rPr>
      </w:pPr>
      <w:r>
        <w:rPr>
          <w:rFonts w:ascii="Times New Roman" w:hAnsi="Times New Roman" w:cs="Times New Roman"/>
          <w:sz w:val="28"/>
        </w:rPr>
        <w:t>7</w:t>
      </w:r>
      <w:r w:rsidRPr="00F91DD7">
        <w:rPr>
          <w:rFonts w:ascii="Times New Roman" w:hAnsi="Times New Roman" w:cs="Times New Roman"/>
          <w:sz w:val="28"/>
        </w:rPr>
        <w:t xml:space="preserve">. </w:t>
      </w:r>
      <w:proofErr w:type="gramStart"/>
      <w:r w:rsidRPr="00F91DD7">
        <w:rPr>
          <w:rFonts w:ascii="Times New Roman" w:hAnsi="Times New Roman" w:cs="Times New Roman"/>
          <w:sz w:val="28"/>
        </w:rPr>
        <w:t>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22</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15</w:t>
      </w:r>
      <w:r w:rsidRPr="00F91DD7">
        <w:rPr>
          <w:rFonts w:ascii="Times New Roman" w:hAnsi="Times New Roman" w:cs="Times New Roman"/>
          <w:sz w:val="28"/>
        </w:rPr>
        <w:t>-п «</w:t>
      </w:r>
      <w:r>
        <w:rPr>
          <w:rFonts w:ascii="Times New Roman" w:hAnsi="Times New Roman" w:cs="Times New Roman"/>
          <w:sz w:val="28"/>
        </w:rPr>
        <w:t>О внесении изменений в реестр муниципальных услуг (работ), оказываемых (выполняемых) администрацией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утвержденный постановлением администрации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№30-п от 19.12.2011г. (в редакции от 22.01.2013г. № 7-п,  от 30.01.2014г. №1а-п, от 18.11.2015г. № 64-п,  от 24.05.2016г. № 46-п, от 01.03.2017г. № 9-п,  от 31.05.2017г. № 30-п,  от</w:t>
      </w:r>
      <w:proofErr w:type="gramEnd"/>
      <w:r>
        <w:rPr>
          <w:rFonts w:ascii="Times New Roman" w:hAnsi="Times New Roman" w:cs="Times New Roman"/>
          <w:sz w:val="28"/>
        </w:rPr>
        <w:t xml:space="preserve"> </w:t>
      </w:r>
      <w:proofErr w:type="gramStart"/>
      <w:r>
        <w:rPr>
          <w:rFonts w:ascii="Times New Roman" w:hAnsi="Times New Roman" w:cs="Times New Roman"/>
          <w:sz w:val="28"/>
        </w:rPr>
        <w:t>24.12.2018г. №68-п, от 13.12.2019г.  № 75-п, от 03.02.2021г.  № 5-п).</w:t>
      </w:r>
      <w:proofErr w:type="gramEnd"/>
    </w:p>
    <w:p w:rsidR="009B6E91" w:rsidRDefault="009B6E91" w:rsidP="009B6E91">
      <w:pPr>
        <w:pStyle w:val="a3"/>
        <w:ind w:right="256" w:firstLine="567"/>
        <w:jc w:val="both"/>
        <w:rPr>
          <w:rFonts w:ascii="Times New Roman" w:hAnsi="Times New Roman" w:cs="Times New Roman"/>
          <w:sz w:val="28"/>
        </w:rPr>
      </w:pPr>
      <w:r>
        <w:rPr>
          <w:rFonts w:ascii="Times New Roman" w:hAnsi="Times New Roman" w:cs="Times New Roman"/>
          <w:sz w:val="28"/>
        </w:rPr>
        <w:t>8</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22</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16</w:t>
      </w:r>
      <w:r w:rsidRPr="00F91DD7">
        <w:rPr>
          <w:rFonts w:ascii="Times New Roman" w:hAnsi="Times New Roman" w:cs="Times New Roman"/>
          <w:sz w:val="28"/>
        </w:rPr>
        <w:t>-п «</w:t>
      </w:r>
      <w:r>
        <w:rPr>
          <w:rFonts w:ascii="Times New Roman" w:hAnsi="Times New Roman" w:cs="Times New Roman"/>
          <w:sz w:val="28"/>
        </w:rPr>
        <w:t xml:space="preserve">Об утверждении Порядка </w:t>
      </w:r>
      <w:r w:rsidR="00EC5654">
        <w:rPr>
          <w:rFonts w:ascii="Times New Roman" w:hAnsi="Times New Roman" w:cs="Times New Roman"/>
          <w:sz w:val="28"/>
        </w:rPr>
        <w:t>учета бюджетных и денежных обязательств получателей средств бюджета муниципального образования «</w:t>
      </w:r>
      <w:proofErr w:type="spellStart"/>
      <w:r w:rsidR="00EC5654">
        <w:rPr>
          <w:rFonts w:ascii="Times New Roman" w:hAnsi="Times New Roman" w:cs="Times New Roman"/>
          <w:sz w:val="28"/>
        </w:rPr>
        <w:t>Табарсук</w:t>
      </w:r>
      <w:proofErr w:type="spellEnd"/>
      <w:r w:rsidR="00EC5654">
        <w:rPr>
          <w:rFonts w:ascii="Times New Roman" w:hAnsi="Times New Roman" w:cs="Times New Roman"/>
          <w:sz w:val="28"/>
        </w:rPr>
        <w:t>».</w:t>
      </w:r>
    </w:p>
    <w:p w:rsidR="00EC5654" w:rsidRDefault="0072791D" w:rsidP="00EC5654">
      <w:pPr>
        <w:pStyle w:val="a3"/>
        <w:ind w:right="256" w:firstLine="567"/>
        <w:jc w:val="both"/>
        <w:rPr>
          <w:rFonts w:ascii="Times New Roman" w:hAnsi="Times New Roman" w:cs="Times New Roman"/>
          <w:sz w:val="28"/>
        </w:rPr>
      </w:pPr>
      <w:r>
        <w:rPr>
          <w:rFonts w:ascii="Times New Roman" w:hAnsi="Times New Roman" w:cs="Times New Roman"/>
          <w:sz w:val="28"/>
        </w:rPr>
        <w:t>9</w:t>
      </w:r>
      <w:r w:rsidR="00EC5654" w:rsidRPr="00F91DD7">
        <w:rPr>
          <w:rFonts w:ascii="Times New Roman" w:hAnsi="Times New Roman" w:cs="Times New Roman"/>
          <w:sz w:val="28"/>
        </w:rPr>
        <w:t>. Постановление администрации муниципального образования «</w:t>
      </w:r>
      <w:proofErr w:type="spellStart"/>
      <w:r w:rsidR="00EC5654" w:rsidRPr="00F91DD7">
        <w:rPr>
          <w:rFonts w:ascii="Times New Roman" w:hAnsi="Times New Roman" w:cs="Times New Roman"/>
          <w:sz w:val="28"/>
        </w:rPr>
        <w:t>Табарсук</w:t>
      </w:r>
      <w:proofErr w:type="spellEnd"/>
      <w:r w:rsidR="00EC5654" w:rsidRPr="00F91DD7">
        <w:rPr>
          <w:rFonts w:ascii="Times New Roman" w:hAnsi="Times New Roman" w:cs="Times New Roman"/>
          <w:sz w:val="28"/>
        </w:rPr>
        <w:t xml:space="preserve">» от </w:t>
      </w:r>
      <w:r w:rsidR="00EC5654">
        <w:rPr>
          <w:rFonts w:ascii="Times New Roman" w:hAnsi="Times New Roman" w:cs="Times New Roman"/>
          <w:sz w:val="28"/>
        </w:rPr>
        <w:t>22</w:t>
      </w:r>
      <w:r w:rsidR="00EC5654" w:rsidRPr="00F91DD7">
        <w:rPr>
          <w:rFonts w:ascii="Times New Roman" w:hAnsi="Times New Roman" w:cs="Times New Roman"/>
          <w:sz w:val="28"/>
        </w:rPr>
        <w:t>.0</w:t>
      </w:r>
      <w:r w:rsidR="00EC5654">
        <w:rPr>
          <w:rFonts w:ascii="Times New Roman" w:hAnsi="Times New Roman" w:cs="Times New Roman"/>
          <w:sz w:val="28"/>
        </w:rPr>
        <w:t>2</w:t>
      </w:r>
      <w:r w:rsidR="00EC5654" w:rsidRPr="00F91DD7">
        <w:rPr>
          <w:rFonts w:ascii="Times New Roman" w:hAnsi="Times New Roman" w:cs="Times New Roman"/>
          <w:sz w:val="28"/>
        </w:rPr>
        <w:t xml:space="preserve">.2022г. № </w:t>
      </w:r>
      <w:r w:rsidR="00EC5654">
        <w:rPr>
          <w:rFonts w:ascii="Times New Roman" w:hAnsi="Times New Roman" w:cs="Times New Roman"/>
          <w:sz w:val="28"/>
        </w:rPr>
        <w:t>1</w:t>
      </w:r>
      <w:r>
        <w:rPr>
          <w:rFonts w:ascii="Times New Roman" w:hAnsi="Times New Roman" w:cs="Times New Roman"/>
          <w:sz w:val="28"/>
        </w:rPr>
        <w:t>7</w:t>
      </w:r>
      <w:r w:rsidR="00EC5654" w:rsidRPr="00F91DD7">
        <w:rPr>
          <w:rFonts w:ascii="Times New Roman" w:hAnsi="Times New Roman" w:cs="Times New Roman"/>
          <w:sz w:val="28"/>
        </w:rPr>
        <w:t>-п «</w:t>
      </w:r>
      <w:r w:rsidR="00EC5654">
        <w:rPr>
          <w:rFonts w:ascii="Times New Roman" w:hAnsi="Times New Roman" w:cs="Times New Roman"/>
          <w:sz w:val="28"/>
        </w:rPr>
        <w:t xml:space="preserve">Об утверждении </w:t>
      </w:r>
      <w:r>
        <w:rPr>
          <w:rFonts w:ascii="Times New Roman" w:hAnsi="Times New Roman" w:cs="Times New Roman"/>
          <w:sz w:val="28"/>
        </w:rPr>
        <w:t>Программы профилактики рисков причинения вреда (ущерба) охраняемых законом ценностям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на 2022 год».</w:t>
      </w:r>
    </w:p>
    <w:p w:rsidR="00DF3C4E" w:rsidRDefault="00DF3C4E" w:rsidP="00DF3C4E">
      <w:pPr>
        <w:pStyle w:val="a3"/>
        <w:ind w:right="256" w:firstLine="567"/>
        <w:jc w:val="both"/>
        <w:rPr>
          <w:rFonts w:ascii="Times New Roman" w:hAnsi="Times New Roman" w:cs="Times New Roman"/>
          <w:sz w:val="28"/>
        </w:rPr>
      </w:pPr>
      <w:r>
        <w:rPr>
          <w:rFonts w:ascii="Times New Roman" w:hAnsi="Times New Roman" w:cs="Times New Roman"/>
          <w:sz w:val="28"/>
        </w:rPr>
        <w:t>10</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22</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18</w:t>
      </w:r>
      <w:r w:rsidRPr="00F91DD7">
        <w:rPr>
          <w:rFonts w:ascii="Times New Roman" w:hAnsi="Times New Roman" w:cs="Times New Roman"/>
          <w:sz w:val="28"/>
        </w:rPr>
        <w:t>-п «</w:t>
      </w:r>
      <w:r>
        <w:rPr>
          <w:rFonts w:ascii="Times New Roman" w:hAnsi="Times New Roman" w:cs="Times New Roman"/>
          <w:sz w:val="28"/>
        </w:rPr>
        <w:t xml:space="preserve">Об утверждении Программы профилактики рисков причинения вреда (ущерба) охраняемых законом ценностям </w:t>
      </w:r>
      <w:r w:rsidR="00196756">
        <w:rPr>
          <w:rFonts w:ascii="Times New Roman" w:hAnsi="Times New Roman" w:cs="Times New Roman"/>
          <w:sz w:val="28"/>
        </w:rPr>
        <w:t>по муниципальному контролю  в сфере благоустройства</w:t>
      </w:r>
      <w:r>
        <w:rPr>
          <w:rFonts w:ascii="Times New Roman" w:hAnsi="Times New Roman" w:cs="Times New Roman"/>
          <w:sz w:val="28"/>
        </w:rPr>
        <w:t xml:space="preserve"> на территории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 на 2022 год».</w:t>
      </w:r>
    </w:p>
    <w:p w:rsidR="0072791D" w:rsidRDefault="00056E69" w:rsidP="00EC5654">
      <w:pPr>
        <w:pStyle w:val="a3"/>
        <w:ind w:right="256" w:firstLine="567"/>
        <w:jc w:val="both"/>
        <w:rPr>
          <w:rFonts w:ascii="Times New Roman" w:hAnsi="Times New Roman" w:cs="Times New Roman"/>
          <w:sz w:val="28"/>
        </w:rPr>
      </w:pPr>
      <w:r>
        <w:rPr>
          <w:rFonts w:ascii="Times New Roman" w:hAnsi="Times New Roman" w:cs="Times New Roman"/>
          <w:sz w:val="28"/>
        </w:rPr>
        <w:t>11</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22</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19</w:t>
      </w:r>
      <w:r w:rsidRPr="00F91DD7">
        <w:rPr>
          <w:rFonts w:ascii="Times New Roman" w:hAnsi="Times New Roman" w:cs="Times New Roman"/>
          <w:sz w:val="28"/>
        </w:rPr>
        <w:t>-п «</w:t>
      </w:r>
      <w:r>
        <w:rPr>
          <w:rFonts w:ascii="Times New Roman" w:hAnsi="Times New Roman" w:cs="Times New Roman"/>
          <w:sz w:val="28"/>
        </w:rPr>
        <w:t>Об утверждении Программы профилактики рисков причинения вреда (ущерба) охраняемых законом ценностям на 2022 год в сфере муниципального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w:t>
      </w:r>
    </w:p>
    <w:p w:rsidR="00056E69" w:rsidRDefault="00056E69" w:rsidP="00056E69">
      <w:pPr>
        <w:pStyle w:val="a3"/>
        <w:ind w:right="256" w:firstLine="567"/>
        <w:jc w:val="both"/>
        <w:rPr>
          <w:rFonts w:ascii="Times New Roman" w:hAnsi="Times New Roman" w:cs="Times New Roman"/>
          <w:sz w:val="28"/>
        </w:rPr>
      </w:pPr>
      <w:r>
        <w:rPr>
          <w:rFonts w:ascii="Times New Roman" w:hAnsi="Times New Roman" w:cs="Times New Roman"/>
          <w:sz w:val="28"/>
        </w:rPr>
        <w:t>12</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22</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20</w:t>
      </w:r>
      <w:r w:rsidRPr="00F91DD7">
        <w:rPr>
          <w:rFonts w:ascii="Times New Roman" w:hAnsi="Times New Roman" w:cs="Times New Roman"/>
          <w:sz w:val="28"/>
        </w:rPr>
        <w:t>-п «</w:t>
      </w:r>
      <w:r>
        <w:rPr>
          <w:rFonts w:ascii="Times New Roman" w:hAnsi="Times New Roman" w:cs="Times New Roman"/>
          <w:sz w:val="28"/>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w:t>
      </w:r>
      <w:proofErr w:type="spellStart"/>
      <w:r>
        <w:rPr>
          <w:rFonts w:ascii="Times New Roman" w:hAnsi="Times New Roman" w:cs="Times New Roman"/>
          <w:sz w:val="28"/>
        </w:rPr>
        <w:t>Табарсук</w:t>
      </w:r>
      <w:proofErr w:type="spellEnd"/>
      <w:r>
        <w:rPr>
          <w:rFonts w:ascii="Times New Roman" w:hAnsi="Times New Roman" w:cs="Times New Roman"/>
          <w:sz w:val="28"/>
        </w:rPr>
        <w:t>»».</w:t>
      </w:r>
    </w:p>
    <w:p w:rsidR="00F018D9" w:rsidRDefault="00F018D9" w:rsidP="00F018D9">
      <w:pPr>
        <w:pStyle w:val="a3"/>
        <w:ind w:right="256" w:firstLine="567"/>
        <w:jc w:val="both"/>
        <w:rPr>
          <w:rFonts w:ascii="Times New Roman" w:hAnsi="Times New Roman" w:cs="Times New Roman"/>
          <w:sz w:val="28"/>
        </w:rPr>
      </w:pPr>
      <w:r>
        <w:rPr>
          <w:rFonts w:ascii="Times New Roman" w:hAnsi="Times New Roman" w:cs="Times New Roman"/>
          <w:sz w:val="28"/>
        </w:rPr>
        <w:t>13</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25</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22</w:t>
      </w:r>
      <w:r w:rsidRPr="00F91DD7">
        <w:rPr>
          <w:rFonts w:ascii="Times New Roman" w:hAnsi="Times New Roman" w:cs="Times New Roman"/>
          <w:sz w:val="28"/>
        </w:rPr>
        <w:t>-п «</w:t>
      </w:r>
      <w:r>
        <w:rPr>
          <w:rFonts w:ascii="Times New Roman" w:hAnsi="Times New Roman" w:cs="Times New Roman"/>
          <w:sz w:val="28"/>
        </w:rPr>
        <w:t xml:space="preserve">Об утверждении формы проверочного листа (списка контрольных вопросов), используемого при осуществлении плановой проверки по муниципальному контролю на автомобильном транспорте, городском наземном электрическом транспорте и в дорожном </w:t>
      </w:r>
      <w:r>
        <w:rPr>
          <w:rFonts w:ascii="Times New Roman" w:hAnsi="Times New Roman" w:cs="Times New Roman"/>
          <w:sz w:val="28"/>
        </w:rPr>
        <w:lastRenderedPageBreak/>
        <w:t>хозяйстве в границах населенных</w:t>
      </w:r>
      <w:r w:rsidR="00614D68">
        <w:rPr>
          <w:rFonts w:ascii="Times New Roman" w:hAnsi="Times New Roman" w:cs="Times New Roman"/>
          <w:sz w:val="28"/>
        </w:rPr>
        <w:t xml:space="preserve"> пунктов муниципального образования «</w:t>
      </w:r>
      <w:proofErr w:type="spellStart"/>
      <w:r w:rsidR="00614D68">
        <w:rPr>
          <w:rFonts w:ascii="Times New Roman" w:hAnsi="Times New Roman" w:cs="Times New Roman"/>
          <w:sz w:val="28"/>
        </w:rPr>
        <w:t>Табарсук</w:t>
      </w:r>
      <w:proofErr w:type="spellEnd"/>
      <w:r w:rsidR="00614D68">
        <w:rPr>
          <w:rFonts w:ascii="Times New Roman" w:hAnsi="Times New Roman" w:cs="Times New Roman"/>
          <w:sz w:val="28"/>
        </w:rPr>
        <w:t>».</w:t>
      </w:r>
    </w:p>
    <w:p w:rsidR="00614D68" w:rsidRDefault="00614D68" w:rsidP="00F018D9">
      <w:pPr>
        <w:pStyle w:val="a3"/>
        <w:ind w:right="256" w:firstLine="567"/>
        <w:jc w:val="both"/>
        <w:rPr>
          <w:rFonts w:ascii="Times New Roman" w:hAnsi="Times New Roman" w:cs="Times New Roman"/>
          <w:sz w:val="28"/>
        </w:rPr>
      </w:pPr>
      <w:r>
        <w:rPr>
          <w:rFonts w:ascii="Times New Roman" w:hAnsi="Times New Roman" w:cs="Times New Roman"/>
          <w:sz w:val="28"/>
        </w:rPr>
        <w:t>14</w:t>
      </w:r>
      <w:r w:rsidRPr="00F91DD7">
        <w:rPr>
          <w:rFonts w:ascii="Times New Roman" w:hAnsi="Times New Roman" w:cs="Times New Roman"/>
          <w:sz w:val="28"/>
        </w:rPr>
        <w:t>. 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25</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23</w:t>
      </w:r>
      <w:r w:rsidRPr="00F91DD7">
        <w:rPr>
          <w:rFonts w:ascii="Times New Roman" w:hAnsi="Times New Roman" w:cs="Times New Roman"/>
          <w:sz w:val="28"/>
        </w:rPr>
        <w:t>-п «</w:t>
      </w:r>
      <w:r>
        <w:rPr>
          <w:rFonts w:ascii="Times New Roman" w:hAnsi="Times New Roman" w:cs="Times New Roman"/>
          <w:sz w:val="28"/>
        </w:rPr>
        <w:t>Об утверждении формы проверочного листа (списка контрольных вопросов), используемого для проведения плановых проверок при осуществлении</w:t>
      </w:r>
      <w:r w:rsidR="000F38C0">
        <w:rPr>
          <w:rFonts w:ascii="Times New Roman" w:hAnsi="Times New Roman" w:cs="Times New Roman"/>
          <w:sz w:val="28"/>
        </w:rPr>
        <w:t xml:space="preserve"> муниципального земельного контроля на территории муниципального образования «</w:t>
      </w:r>
      <w:proofErr w:type="spellStart"/>
      <w:r w:rsidR="000F38C0">
        <w:rPr>
          <w:rFonts w:ascii="Times New Roman" w:hAnsi="Times New Roman" w:cs="Times New Roman"/>
          <w:sz w:val="28"/>
        </w:rPr>
        <w:t>Табарсук</w:t>
      </w:r>
      <w:proofErr w:type="spellEnd"/>
      <w:r w:rsidR="000F38C0">
        <w:rPr>
          <w:rFonts w:ascii="Times New Roman" w:hAnsi="Times New Roman" w:cs="Times New Roman"/>
          <w:sz w:val="28"/>
        </w:rPr>
        <w:t>»</w:t>
      </w:r>
      <w:r w:rsidR="0023249A">
        <w:rPr>
          <w:rFonts w:ascii="Times New Roman" w:hAnsi="Times New Roman" w:cs="Times New Roman"/>
          <w:sz w:val="28"/>
        </w:rPr>
        <w:t>.</w:t>
      </w:r>
    </w:p>
    <w:p w:rsidR="00F95DE4" w:rsidRDefault="00F95DE4" w:rsidP="00F95DE4">
      <w:pPr>
        <w:pStyle w:val="a3"/>
        <w:ind w:right="256" w:firstLine="567"/>
        <w:jc w:val="both"/>
        <w:rPr>
          <w:rFonts w:ascii="Times New Roman" w:hAnsi="Times New Roman" w:cs="Times New Roman"/>
          <w:sz w:val="28"/>
        </w:rPr>
      </w:pPr>
      <w:r>
        <w:rPr>
          <w:rFonts w:ascii="Times New Roman" w:hAnsi="Times New Roman" w:cs="Times New Roman"/>
          <w:sz w:val="28"/>
        </w:rPr>
        <w:t>145</w:t>
      </w:r>
      <w:r w:rsidRPr="00F91DD7">
        <w:rPr>
          <w:rFonts w:ascii="Times New Roman" w:hAnsi="Times New Roman" w:cs="Times New Roman"/>
          <w:sz w:val="28"/>
        </w:rPr>
        <w:t xml:space="preserve">. </w:t>
      </w:r>
      <w:proofErr w:type="gramStart"/>
      <w:r w:rsidRPr="00F91DD7">
        <w:rPr>
          <w:rFonts w:ascii="Times New Roman" w:hAnsi="Times New Roman" w:cs="Times New Roman"/>
          <w:sz w:val="28"/>
        </w:rPr>
        <w:t>Постановление администрации муниципального образования «</w:t>
      </w:r>
      <w:proofErr w:type="spellStart"/>
      <w:r w:rsidRPr="00F91DD7">
        <w:rPr>
          <w:rFonts w:ascii="Times New Roman" w:hAnsi="Times New Roman" w:cs="Times New Roman"/>
          <w:sz w:val="28"/>
        </w:rPr>
        <w:t>Табарсук</w:t>
      </w:r>
      <w:proofErr w:type="spellEnd"/>
      <w:r w:rsidRPr="00F91DD7">
        <w:rPr>
          <w:rFonts w:ascii="Times New Roman" w:hAnsi="Times New Roman" w:cs="Times New Roman"/>
          <w:sz w:val="28"/>
        </w:rPr>
        <w:t xml:space="preserve">» от </w:t>
      </w:r>
      <w:r>
        <w:rPr>
          <w:rFonts w:ascii="Times New Roman" w:hAnsi="Times New Roman" w:cs="Times New Roman"/>
          <w:sz w:val="28"/>
        </w:rPr>
        <w:t>28</w:t>
      </w:r>
      <w:r w:rsidRPr="00F91DD7">
        <w:rPr>
          <w:rFonts w:ascii="Times New Roman" w:hAnsi="Times New Roman" w:cs="Times New Roman"/>
          <w:sz w:val="28"/>
        </w:rPr>
        <w:t>.0</w:t>
      </w:r>
      <w:r>
        <w:rPr>
          <w:rFonts w:ascii="Times New Roman" w:hAnsi="Times New Roman" w:cs="Times New Roman"/>
          <w:sz w:val="28"/>
        </w:rPr>
        <w:t>2</w:t>
      </w:r>
      <w:r w:rsidRPr="00F91DD7">
        <w:rPr>
          <w:rFonts w:ascii="Times New Roman" w:hAnsi="Times New Roman" w:cs="Times New Roman"/>
          <w:sz w:val="28"/>
        </w:rPr>
        <w:t xml:space="preserve">.2022г. № </w:t>
      </w:r>
      <w:r>
        <w:rPr>
          <w:rFonts w:ascii="Times New Roman" w:hAnsi="Times New Roman" w:cs="Times New Roman"/>
          <w:sz w:val="28"/>
        </w:rPr>
        <w:t>24</w:t>
      </w:r>
      <w:r w:rsidRPr="00F91DD7">
        <w:rPr>
          <w:rFonts w:ascii="Times New Roman" w:hAnsi="Times New Roman" w:cs="Times New Roman"/>
          <w:sz w:val="28"/>
        </w:rPr>
        <w:t>-п «</w:t>
      </w:r>
      <w:r>
        <w:rPr>
          <w:rFonts w:ascii="Times New Roman" w:hAnsi="Times New Roman" w:cs="Times New Roman"/>
          <w:sz w:val="28"/>
        </w:rPr>
        <w:t xml:space="preserve">О признании утратившим силу </w:t>
      </w:r>
      <w:r w:rsidR="00911D9D">
        <w:rPr>
          <w:rFonts w:ascii="Times New Roman" w:hAnsi="Times New Roman" w:cs="Times New Roman"/>
          <w:sz w:val="28"/>
        </w:rPr>
        <w:t>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w:t>
      </w:r>
      <w:proofErr w:type="spellStart"/>
      <w:r w:rsidR="00911D9D">
        <w:rPr>
          <w:rFonts w:ascii="Times New Roman" w:hAnsi="Times New Roman" w:cs="Times New Roman"/>
          <w:sz w:val="28"/>
        </w:rPr>
        <w:t>Табарсук</w:t>
      </w:r>
      <w:proofErr w:type="spellEnd"/>
      <w:r w:rsidR="00911D9D">
        <w:rPr>
          <w:rFonts w:ascii="Times New Roman" w:hAnsi="Times New Roman" w:cs="Times New Roman"/>
          <w:sz w:val="28"/>
        </w:rPr>
        <w:t>», утвержденного постановлением администрации муниципального образования «</w:t>
      </w:r>
      <w:proofErr w:type="spellStart"/>
      <w:r w:rsidR="00911D9D">
        <w:rPr>
          <w:rFonts w:ascii="Times New Roman" w:hAnsi="Times New Roman" w:cs="Times New Roman"/>
          <w:sz w:val="28"/>
        </w:rPr>
        <w:t>Табарсук</w:t>
      </w:r>
      <w:proofErr w:type="spellEnd"/>
      <w:r w:rsidR="00911D9D">
        <w:rPr>
          <w:rFonts w:ascii="Times New Roman" w:hAnsi="Times New Roman" w:cs="Times New Roman"/>
          <w:sz w:val="28"/>
        </w:rPr>
        <w:t>» от 10 июня 2020 года № 30-п (с изменениями от 5 ноября 2020 года № 54-п,   от 15 апреля 2020 года №</w:t>
      </w:r>
      <w:r w:rsidR="00515B6F">
        <w:rPr>
          <w:rFonts w:ascii="Times New Roman" w:hAnsi="Times New Roman" w:cs="Times New Roman"/>
          <w:sz w:val="28"/>
        </w:rPr>
        <w:t xml:space="preserve"> 18-п,  от 5 октября  2021 года № 46-п).</w:t>
      </w:r>
      <w:proofErr w:type="gramEnd"/>
    </w:p>
    <w:p w:rsidR="00243580" w:rsidRPr="00F91DD7" w:rsidRDefault="009B17A5" w:rsidP="009B17A5">
      <w:pPr>
        <w:pStyle w:val="a3"/>
        <w:tabs>
          <w:tab w:val="left" w:pos="6840"/>
        </w:tabs>
        <w:ind w:right="256" w:firstLine="567"/>
        <w:jc w:val="both"/>
        <w:rPr>
          <w:rFonts w:ascii="Times New Roman" w:hAnsi="Times New Roman" w:cs="Times New Roman"/>
          <w:sz w:val="28"/>
        </w:rPr>
      </w:pPr>
      <w:r>
        <w:rPr>
          <w:rFonts w:ascii="Times New Roman" w:hAnsi="Times New Roman" w:cs="Times New Roman"/>
          <w:sz w:val="28"/>
        </w:rPr>
        <w:tab/>
      </w:r>
    </w:p>
    <w:p w:rsidR="000117E2" w:rsidRPr="00F91DD7" w:rsidRDefault="000117E2" w:rsidP="00F91DD7">
      <w:pPr>
        <w:pStyle w:val="a3"/>
        <w:ind w:right="256" w:firstLine="567"/>
        <w:jc w:val="both"/>
        <w:rPr>
          <w:rFonts w:ascii="Times New Roman" w:hAnsi="Times New Roman" w:cs="Times New Roman"/>
          <w:sz w:val="28"/>
        </w:rPr>
      </w:pPr>
    </w:p>
    <w:p w:rsidR="00F91DD7" w:rsidRPr="00F91DD7" w:rsidRDefault="00F91DD7" w:rsidP="00F91DD7">
      <w:pPr>
        <w:pStyle w:val="a3"/>
        <w:ind w:right="256" w:firstLine="567"/>
        <w:jc w:val="both"/>
        <w:rPr>
          <w:rFonts w:ascii="Times New Roman" w:hAnsi="Times New Roman" w:cs="Times New Roman"/>
          <w:sz w:val="28"/>
        </w:rPr>
      </w:pPr>
    </w:p>
    <w:p w:rsidR="00F91DD7" w:rsidRPr="00F91DD7" w:rsidRDefault="00F91DD7" w:rsidP="00F91DD7">
      <w:pPr>
        <w:pStyle w:val="a3"/>
        <w:ind w:right="256" w:firstLine="567"/>
        <w:jc w:val="both"/>
        <w:rPr>
          <w:rFonts w:ascii="Times New Roman" w:hAnsi="Times New Roman" w:cs="Times New Roman"/>
          <w:sz w:val="28"/>
        </w:rPr>
      </w:pPr>
    </w:p>
    <w:p w:rsidR="00F91DD7" w:rsidRDefault="00F91DD7" w:rsidP="00F91DD7">
      <w:pPr>
        <w:pStyle w:val="a3"/>
        <w:ind w:right="256" w:firstLine="567"/>
        <w:jc w:val="both"/>
      </w:pPr>
    </w:p>
    <w:p w:rsidR="00F91DD7" w:rsidRDefault="00F91DD7" w:rsidP="00F91DD7">
      <w:pPr>
        <w:pStyle w:val="a3"/>
        <w:ind w:right="256" w:firstLine="567"/>
        <w:jc w:val="center"/>
      </w:pPr>
    </w:p>
    <w:p w:rsidR="00F91DD7" w:rsidRDefault="00F91DD7" w:rsidP="00F91DD7">
      <w:pPr>
        <w:pStyle w:val="a3"/>
        <w:ind w:right="256" w:firstLine="567"/>
        <w:jc w:val="center"/>
      </w:pPr>
    </w:p>
    <w:p w:rsidR="00F91DD7" w:rsidRDefault="00F91DD7" w:rsidP="00F91DD7">
      <w:pPr>
        <w:pStyle w:val="a3"/>
        <w:ind w:right="256" w:firstLine="567"/>
        <w:jc w:val="center"/>
      </w:pPr>
    </w:p>
    <w:p w:rsidR="00F91DD7" w:rsidRDefault="00F91DD7" w:rsidP="00F91DD7">
      <w:pPr>
        <w:pStyle w:val="a3"/>
        <w:ind w:right="256" w:firstLine="567"/>
        <w:jc w:val="center"/>
      </w:pPr>
    </w:p>
    <w:p w:rsidR="00F91DD7" w:rsidRDefault="00F91DD7" w:rsidP="00F91DD7">
      <w:pPr>
        <w:pStyle w:val="a3"/>
        <w:ind w:right="256" w:firstLine="567"/>
        <w:jc w:val="center"/>
      </w:pPr>
    </w:p>
    <w:p w:rsidR="00F91DD7" w:rsidRDefault="00F91DD7"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CF278D" w:rsidRDefault="00CF278D" w:rsidP="00F91DD7">
      <w:pPr>
        <w:pStyle w:val="a3"/>
        <w:ind w:right="256"/>
        <w:jc w:val="both"/>
      </w:pPr>
    </w:p>
    <w:p w:rsidR="007803A2" w:rsidRDefault="007803A2" w:rsidP="00F91DD7">
      <w:pPr>
        <w:pStyle w:val="a3"/>
        <w:ind w:right="256"/>
        <w:jc w:val="both"/>
      </w:pPr>
    </w:p>
    <w:p w:rsidR="002775AA" w:rsidRDefault="002775AA" w:rsidP="00F91DD7">
      <w:pPr>
        <w:pStyle w:val="a3"/>
        <w:ind w:right="256"/>
        <w:jc w:val="both"/>
      </w:pPr>
    </w:p>
    <w:p w:rsidR="002775AA" w:rsidRDefault="002775AA" w:rsidP="00F91DD7">
      <w:pPr>
        <w:pStyle w:val="a3"/>
        <w:ind w:right="256"/>
        <w:jc w:val="both"/>
      </w:pPr>
    </w:p>
    <w:p w:rsidR="007803A2" w:rsidRDefault="007803A2" w:rsidP="00F91DD7">
      <w:pPr>
        <w:pStyle w:val="a3"/>
        <w:ind w:right="256"/>
        <w:jc w:val="both"/>
      </w:pPr>
    </w:p>
    <w:p w:rsidR="007803A2" w:rsidRDefault="007803A2" w:rsidP="00F91DD7">
      <w:pPr>
        <w:pStyle w:val="a3"/>
        <w:ind w:right="256"/>
        <w:jc w:val="both"/>
      </w:pPr>
    </w:p>
    <w:p w:rsidR="00F91DD7" w:rsidRDefault="00F91DD7" w:rsidP="00F91DD7">
      <w:pPr>
        <w:pStyle w:val="a3"/>
        <w:ind w:right="256" w:firstLine="567"/>
        <w:jc w:val="both"/>
      </w:pPr>
    </w:p>
    <w:p w:rsidR="00F91DD7" w:rsidRPr="00F91DD7" w:rsidRDefault="00F91DD7" w:rsidP="00F91DD7">
      <w:pPr>
        <w:pStyle w:val="a3"/>
        <w:ind w:right="256"/>
        <w:jc w:val="both"/>
        <w:rPr>
          <w:rFonts w:ascii="Times New Roman" w:hAnsi="Times New Roman" w:cs="Times New Roman"/>
          <w:sz w:val="28"/>
        </w:rPr>
      </w:pPr>
      <w:r w:rsidRPr="00F91DD7">
        <w:rPr>
          <w:rFonts w:ascii="Times New Roman" w:hAnsi="Times New Roman" w:cs="Times New Roman"/>
          <w:sz w:val="28"/>
        </w:rPr>
        <w:t>________________________________________________________________</w:t>
      </w:r>
    </w:p>
    <w:p w:rsidR="00F91DD7" w:rsidRPr="00F91DD7" w:rsidRDefault="00F91DD7" w:rsidP="00F91DD7">
      <w:pPr>
        <w:pStyle w:val="a3"/>
        <w:ind w:right="256"/>
        <w:jc w:val="both"/>
        <w:rPr>
          <w:rStyle w:val="a5"/>
          <w:rFonts w:ascii="Times New Roman" w:hAnsi="Times New Roman" w:cs="Times New Roman"/>
          <w:b/>
          <w:i w:val="0"/>
          <w:iCs w:val="0"/>
          <w:sz w:val="28"/>
        </w:rPr>
      </w:pPr>
      <w:r w:rsidRPr="00F91DD7">
        <w:rPr>
          <w:rStyle w:val="a5"/>
          <w:rFonts w:ascii="Times New Roman" w:hAnsi="Times New Roman" w:cs="Times New Roman"/>
          <w:b/>
          <w:i w:val="0"/>
          <w:sz w:val="28"/>
        </w:rPr>
        <w:t>Учредитель периодического печатного издания «</w:t>
      </w:r>
      <w:proofErr w:type="spellStart"/>
      <w:r w:rsidRPr="00F91DD7">
        <w:rPr>
          <w:rStyle w:val="a5"/>
          <w:rFonts w:ascii="Times New Roman" w:hAnsi="Times New Roman" w:cs="Times New Roman"/>
          <w:b/>
          <w:i w:val="0"/>
          <w:sz w:val="28"/>
        </w:rPr>
        <w:t>Табарсукский</w:t>
      </w:r>
      <w:proofErr w:type="spellEnd"/>
      <w:r w:rsidRPr="00F91DD7">
        <w:rPr>
          <w:rStyle w:val="a5"/>
          <w:rFonts w:ascii="Times New Roman" w:hAnsi="Times New Roman" w:cs="Times New Roman"/>
          <w:b/>
          <w:i w:val="0"/>
          <w:sz w:val="28"/>
        </w:rPr>
        <w:t xml:space="preserve"> вестник» - Дума МО «</w:t>
      </w:r>
      <w:proofErr w:type="spellStart"/>
      <w:r w:rsidRPr="00F91DD7">
        <w:rPr>
          <w:rStyle w:val="a5"/>
          <w:rFonts w:ascii="Times New Roman" w:hAnsi="Times New Roman" w:cs="Times New Roman"/>
          <w:b/>
          <w:i w:val="0"/>
          <w:sz w:val="28"/>
        </w:rPr>
        <w:t>Табарсук</w:t>
      </w:r>
      <w:proofErr w:type="spellEnd"/>
      <w:r w:rsidRPr="00F91DD7">
        <w:rPr>
          <w:rStyle w:val="a5"/>
          <w:rFonts w:ascii="Times New Roman" w:hAnsi="Times New Roman" w:cs="Times New Roman"/>
          <w:b/>
          <w:i w:val="0"/>
          <w:sz w:val="28"/>
        </w:rPr>
        <w:t>»</w:t>
      </w:r>
    </w:p>
    <w:p w:rsidR="00F91DD7" w:rsidRPr="00F91DD7" w:rsidRDefault="00F91DD7" w:rsidP="00F91DD7">
      <w:pPr>
        <w:pStyle w:val="a3"/>
        <w:ind w:right="256"/>
        <w:jc w:val="both"/>
        <w:rPr>
          <w:rStyle w:val="a5"/>
          <w:rFonts w:ascii="Times New Roman" w:hAnsi="Times New Roman" w:cs="Times New Roman"/>
          <w:b/>
          <w:i w:val="0"/>
          <w:iCs w:val="0"/>
          <w:sz w:val="28"/>
        </w:rPr>
      </w:pPr>
      <w:r w:rsidRPr="00F91DD7">
        <w:rPr>
          <w:rStyle w:val="a5"/>
          <w:rFonts w:ascii="Times New Roman" w:hAnsi="Times New Roman" w:cs="Times New Roman"/>
          <w:b/>
          <w:i w:val="0"/>
          <w:sz w:val="28"/>
        </w:rPr>
        <w:t>Главный редактор-глава муниципального образования «</w:t>
      </w:r>
      <w:proofErr w:type="spellStart"/>
      <w:r w:rsidRPr="00F91DD7">
        <w:rPr>
          <w:rStyle w:val="a5"/>
          <w:rFonts w:ascii="Times New Roman" w:hAnsi="Times New Roman" w:cs="Times New Roman"/>
          <w:b/>
          <w:i w:val="0"/>
          <w:sz w:val="28"/>
        </w:rPr>
        <w:t>Табарсук</w:t>
      </w:r>
      <w:proofErr w:type="spellEnd"/>
      <w:r w:rsidRPr="00F91DD7">
        <w:rPr>
          <w:rStyle w:val="a5"/>
          <w:rFonts w:ascii="Times New Roman" w:hAnsi="Times New Roman" w:cs="Times New Roman"/>
          <w:b/>
          <w:i w:val="0"/>
          <w:sz w:val="28"/>
        </w:rPr>
        <w:t>» Андреева Т.С.</w:t>
      </w:r>
    </w:p>
    <w:p w:rsidR="00F91DD7" w:rsidRPr="00F91DD7" w:rsidRDefault="00F91DD7" w:rsidP="00F91DD7">
      <w:pPr>
        <w:pStyle w:val="a3"/>
        <w:ind w:right="256"/>
        <w:jc w:val="both"/>
        <w:rPr>
          <w:rStyle w:val="a5"/>
          <w:rFonts w:ascii="Times New Roman" w:hAnsi="Times New Roman" w:cs="Times New Roman"/>
          <w:b/>
          <w:i w:val="0"/>
          <w:iCs w:val="0"/>
          <w:sz w:val="28"/>
        </w:rPr>
      </w:pPr>
      <w:r w:rsidRPr="00F91DD7">
        <w:rPr>
          <w:rStyle w:val="a5"/>
          <w:rFonts w:ascii="Times New Roman" w:hAnsi="Times New Roman" w:cs="Times New Roman"/>
          <w:b/>
          <w:i w:val="0"/>
          <w:sz w:val="28"/>
        </w:rPr>
        <w:t>Тираж-30 экземпляров.</w:t>
      </w:r>
    </w:p>
    <w:p w:rsidR="00F91DD7" w:rsidRPr="00F91DD7" w:rsidRDefault="00F91DD7" w:rsidP="00F91DD7">
      <w:pPr>
        <w:pStyle w:val="a3"/>
        <w:ind w:right="256"/>
        <w:jc w:val="both"/>
        <w:rPr>
          <w:rStyle w:val="a5"/>
          <w:rFonts w:ascii="Times New Roman" w:hAnsi="Times New Roman" w:cs="Times New Roman"/>
          <w:b/>
          <w:i w:val="0"/>
          <w:iCs w:val="0"/>
          <w:sz w:val="28"/>
        </w:rPr>
      </w:pPr>
      <w:r w:rsidRPr="00F91DD7">
        <w:rPr>
          <w:rStyle w:val="a5"/>
          <w:rFonts w:ascii="Times New Roman" w:hAnsi="Times New Roman" w:cs="Times New Roman"/>
          <w:b/>
          <w:i w:val="0"/>
          <w:sz w:val="28"/>
        </w:rPr>
        <w:t>Распространяется бесплатно.</w:t>
      </w:r>
    </w:p>
    <w:p w:rsidR="00F91DD7" w:rsidRPr="00F91DD7" w:rsidRDefault="00F91DD7" w:rsidP="00F91DD7">
      <w:pPr>
        <w:pStyle w:val="a3"/>
        <w:ind w:right="256"/>
        <w:jc w:val="both"/>
        <w:rPr>
          <w:rStyle w:val="a5"/>
          <w:rFonts w:ascii="Times New Roman" w:hAnsi="Times New Roman" w:cs="Times New Roman"/>
          <w:b/>
          <w:i w:val="0"/>
          <w:iCs w:val="0"/>
          <w:sz w:val="28"/>
        </w:rPr>
      </w:pPr>
      <w:r w:rsidRPr="00F91DD7">
        <w:rPr>
          <w:rStyle w:val="a5"/>
          <w:rFonts w:ascii="Times New Roman" w:hAnsi="Times New Roman" w:cs="Times New Roman"/>
          <w:b/>
          <w:i w:val="0"/>
          <w:sz w:val="28"/>
        </w:rPr>
        <w:t xml:space="preserve">Адрес редакции - </w:t>
      </w:r>
      <w:proofErr w:type="spellStart"/>
      <w:r w:rsidRPr="00F91DD7">
        <w:rPr>
          <w:rStyle w:val="a5"/>
          <w:rFonts w:ascii="Times New Roman" w:hAnsi="Times New Roman" w:cs="Times New Roman"/>
          <w:b/>
          <w:i w:val="0"/>
          <w:sz w:val="28"/>
        </w:rPr>
        <w:t>с</w:t>
      </w:r>
      <w:proofErr w:type="gramStart"/>
      <w:r w:rsidRPr="00F91DD7">
        <w:rPr>
          <w:rStyle w:val="a5"/>
          <w:rFonts w:ascii="Times New Roman" w:hAnsi="Times New Roman" w:cs="Times New Roman"/>
          <w:b/>
          <w:i w:val="0"/>
          <w:sz w:val="28"/>
        </w:rPr>
        <w:t>.Т</w:t>
      </w:r>
      <w:proofErr w:type="gramEnd"/>
      <w:r w:rsidRPr="00F91DD7">
        <w:rPr>
          <w:rStyle w:val="a5"/>
          <w:rFonts w:ascii="Times New Roman" w:hAnsi="Times New Roman" w:cs="Times New Roman"/>
          <w:b/>
          <w:i w:val="0"/>
          <w:sz w:val="28"/>
        </w:rPr>
        <w:t>абарсук</w:t>
      </w:r>
      <w:proofErr w:type="spellEnd"/>
      <w:r w:rsidRPr="00F91DD7">
        <w:rPr>
          <w:rStyle w:val="a5"/>
          <w:rFonts w:ascii="Times New Roman" w:hAnsi="Times New Roman" w:cs="Times New Roman"/>
          <w:b/>
          <w:i w:val="0"/>
          <w:sz w:val="28"/>
        </w:rPr>
        <w:t>, ул. Юбилейная, д.3</w:t>
      </w:r>
    </w:p>
    <w:p w:rsidR="007803A2" w:rsidRDefault="00F91DD7" w:rsidP="00F91DD7">
      <w:pPr>
        <w:pStyle w:val="a3"/>
        <w:ind w:right="256"/>
        <w:jc w:val="both"/>
        <w:rPr>
          <w:rFonts w:ascii="Times New Roman" w:hAnsi="Times New Roman" w:cs="Times New Roman"/>
          <w:b/>
          <w:color w:val="000000"/>
          <w:sz w:val="28"/>
        </w:rPr>
      </w:pPr>
      <w:r w:rsidRPr="00F91DD7">
        <w:rPr>
          <w:rStyle w:val="a5"/>
          <w:rFonts w:ascii="Times New Roman" w:hAnsi="Times New Roman" w:cs="Times New Roman"/>
          <w:b/>
          <w:i w:val="0"/>
          <w:sz w:val="28"/>
        </w:rPr>
        <w:t xml:space="preserve">Номер подписан в печать </w:t>
      </w:r>
      <w:r w:rsidR="007803A2">
        <w:rPr>
          <w:rStyle w:val="a5"/>
          <w:rFonts w:ascii="Times New Roman" w:hAnsi="Times New Roman" w:cs="Times New Roman"/>
          <w:b/>
          <w:i w:val="0"/>
          <w:sz w:val="28"/>
        </w:rPr>
        <w:t>28</w:t>
      </w:r>
      <w:r w:rsidRPr="00F91DD7">
        <w:rPr>
          <w:rStyle w:val="a5"/>
          <w:rFonts w:ascii="Times New Roman" w:hAnsi="Times New Roman" w:cs="Times New Roman"/>
          <w:b/>
          <w:i w:val="0"/>
          <w:sz w:val="28"/>
        </w:rPr>
        <w:t xml:space="preserve"> </w:t>
      </w:r>
      <w:r w:rsidR="007803A2">
        <w:rPr>
          <w:rStyle w:val="a5"/>
          <w:rFonts w:ascii="Times New Roman" w:hAnsi="Times New Roman" w:cs="Times New Roman"/>
          <w:b/>
          <w:i w:val="0"/>
          <w:sz w:val="28"/>
        </w:rPr>
        <w:t>февраля</w:t>
      </w:r>
      <w:r w:rsidRPr="00F91DD7">
        <w:rPr>
          <w:rStyle w:val="a5"/>
          <w:rFonts w:ascii="Times New Roman" w:hAnsi="Times New Roman" w:cs="Times New Roman"/>
          <w:b/>
          <w:i w:val="0"/>
          <w:sz w:val="28"/>
        </w:rPr>
        <w:t xml:space="preserve"> 2022 года.</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lastRenderedPageBreak/>
        <w:t xml:space="preserve">17.02.2022г № 9 - </w:t>
      </w:r>
      <w:proofErr w:type="spellStart"/>
      <w:proofErr w:type="gramStart"/>
      <w:r w:rsidRPr="005A7800">
        <w:rPr>
          <w:rFonts w:ascii="Arial" w:hAnsi="Arial" w:cs="Arial"/>
          <w:b/>
          <w:sz w:val="32"/>
          <w:szCs w:val="32"/>
        </w:rPr>
        <w:t>п</w:t>
      </w:r>
      <w:proofErr w:type="spellEnd"/>
      <w:proofErr w:type="gramEnd"/>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РОССИЙСКАЯ ФЕДЕРАЦИЯ</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ИРКУТСКАЯ ОБЛАСТЬ</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АЛАРСКИЙ МУНИЦИПАЛЬНЫЙ РАЙОН</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МУНИЦИПАЛЬНОЕ ОБРАЗОВАНИЕ «ТАБАРСУК»</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АДМИНИСТРАЦИЯ</w:t>
      </w: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ПОСТАНОВЛЕНИЕ</w:t>
      </w:r>
    </w:p>
    <w:p w:rsidR="005A7800" w:rsidRPr="005A7800" w:rsidRDefault="005A7800" w:rsidP="005A7800">
      <w:pPr>
        <w:pStyle w:val="a3"/>
        <w:jc w:val="center"/>
        <w:rPr>
          <w:rFonts w:ascii="Arial" w:hAnsi="Arial" w:cs="Arial"/>
          <w:b/>
          <w:sz w:val="32"/>
          <w:szCs w:val="32"/>
        </w:rPr>
      </w:pPr>
    </w:p>
    <w:p w:rsidR="005A7800" w:rsidRPr="005A7800" w:rsidRDefault="005A7800" w:rsidP="005A7800">
      <w:pPr>
        <w:pStyle w:val="a3"/>
        <w:jc w:val="center"/>
        <w:rPr>
          <w:rFonts w:ascii="Arial" w:hAnsi="Arial" w:cs="Arial"/>
          <w:b/>
          <w:sz w:val="32"/>
          <w:szCs w:val="32"/>
        </w:rPr>
      </w:pPr>
      <w:r w:rsidRPr="005A7800">
        <w:rPr>
          <w:rFonts w:ascii="Arial" w:hAnsi="Arial" w:cs="Arial"/>
          <w:b/>
          <w:sz w:val="32"/>
          <w:szCs w:val="32"/>
        </w:rPr>
        <w:t>ОБ УТВЕРЖДЕНИИ МУНИЦИПАЛЬНОЙ ПРОГРАММЫ «ПРОФИЛАКТИКА ПРАВОНАРУШЕНИЙ В МУНИЦИПАЛЬНОМ ОБРАЗОВАНИИ «ТАБАРСУК» НА 2022-2024 гг.</w:t>
      </w: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ind w:firstLine="709"/>
        <w:jc w:val="both"/>
        <w:rPr>
          <w:rFonts w:ascii="Arial" w:hAnsi="Arial" w:cs="Arial"/>
          <w:sz w:val="24"/>
          <w:szCs w:val="24"/>
        </w:rPr>
      </w:pPr>
      <w:r w:rsidRPr="005A7800">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5A7800">
        <w:rPr>
          <w:rFonts w:ascii="Arial" w:hAnsi="Arial" w:cs="Arial"/>
          <w:sz w:val="24"/>
          <w:szCs w:val="24"/>
        </w:rPr>
        <w:t>Табарсук</w:t>
      </w:r>
      <w:proofErr w:type="spellEnd"/>
      <w:r w:rsidRPr="005A7800">
        <w:rPr>
          <w:rFonts w:ascii="Arial" w:hAnsi="Arial" w:cs="Arial"/>
          <w:sz w:val="24"/>
          <w:szCs w:val="24"/>
        </w:rPr>
        <w:t>», администрация муниципального образования «</w:t>
      </w:r>
      <w:proofErr w:type="spellStart"/>
      <w:r w:rsidRPr="005A7800">
        <w:rPr>
          <w:rFonts w:ascii="Arial" w:hAnsi="Arial" w:cs="Arial"/>
          <w:sz w:val="24"/>
          <w:szCs w:val="24"/>
        </w:rPr>
        <w:t>Табарсук</w:t>
      </w:r>
      <w:proofErr w:type="spellEnd"/>
      <w:r w:rsidRPr="005A7800">
        <w:rPr>
          <w:rFonts w:ascii="Arial" w:hAnsi="Arial" w:cs="Arial"/>
          <w:sz w:val="24"/>
          <w:szCs w:val="24"/>
        </w:rPr>
        <w:t>»,</w:t>
      </w: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center"/>
        <w:rPr>
          <w:rFonts w:ascii="Arial" w:hAnsi="Arial" w:cs="Arial"/>
          <w:b/>
          <w:sz w:val="30"/>
          <w:szCs w:val="30"/>
        </w:rPr>
      </w:pPr>
      <w:r w:rsidRPr="005A7800">
        <w:rPr>
          <w:rFonts w:ascii="Arial" w:hAnsi="Arial" w:cs="Arial"/>
          <w:b/>
          <w:sz w:val="30"/>
          <w:szCs w:val="30"/>
        </w:rPr>
        <w:t>ПОСТАНОВЛЯЕТ:</w:t>
      </w: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ind w:firstLine="709"/>
        <w:jc w:val="both"/>
        <w:rPr>
          <w:rFonts w:ascii="Arial" w:hAnsi="Arial" w:cs="Arial"/>
          <w:sz w:val="24"/>
          <w:szCs w:val="24"/>
        </w:rPr>
      </w:pPr>
      <w:r w:rsidRPr="005A7800">
        <w:rPr>
          <w:rFonts w:ascii="Arial" w:hAnsi="Arial" w:cs="Arial"/>
          <w:sz w:val="24"/>
          <w:szCs w:val="24"/>
        </w:rPr>
        <w:t xml:space="preserve">1. Утвердить муниципальную программу </w:t>
      </w:r>
      <w:r w:rsidRPr="005A7800">
        <w:rPr>
          <w:rFonts w:ascii="Arial" w:hAnsi="Arial" w:cs="Arial"/>
          <w:color w:val="000000"/>
          <w:spacing w:val="14"/>
          <w:sz w:val="24"/>
          <w:szCs w:val="24"/>
        </w:rPr>
        <w:t>«</w:t>
      </w:r>
      <w:r w:rsidRPr="005A7800">
        <w:rPr>
          <w:rFonts w:ascii="Arial" w:hAnsi="Arial" w:cs="Arial"/>
          <w:sz w:val="24"/>
          <w:szCs w:val="24"/>
        </w:rPr>
        <w:t>Профилактика правонарушений в муниципальном образовании «</w:t>
      </w:r>
      <w:proofErr w:type="spellStart"/>
      <w:r w:rsidRPr="005A7800">
        <w:rPr>
          <w:rFonts w:ascii="Arial" w:hAnsi="Arial" w:cs="Arial"/>
          <w:sz w:val="24"/>
          <w:szCs w:val="24"/>
        </w:rPr>
        <w:t>Табарсук</w:t>
      </w:r>
      <w:proofErr w:type="spellEnd"/>
      <w:r w:rsidRPr="005A7800">
        <w:rPr>
          <w:rFonts w:ascii="Arial" w:hAnsi="Arial" w:cs="Arial"/>
          <w:sz w:val="24"/>
          <w:szCs w:val="24"/>
        </w:rPr>
        <w:t>» на 2022-2024 годы» (прилагается).</w:t>
      </w:r>
    </w:p>
    <w:p w:rsidR="005A7800" w:rsidRPr="005A7800" w:rsidRDefault="005A7800" w:rsidP="005A7800">
      <w:pPr>
        <w:pStyle w:val="a3"/>
        <w:ind w:firstLine="709"/>
        <w:jc w:val="both"/>
        <w:rPr>
          <w:rFonts w:ascii="Arial" w:hAnsi="Arial" w:cs="Arial"/>
          <w:sz w:val="24"/>
          <w:szCs w:val="24"/>
        </w:rPr>
      </w:pPr>
      <w:r w:rsidRPr="005A7800">
        <w:rPr>
          <w:rFonts w:ascii="Arial" w:hAnsi="Arial" w:cs="Arial"/>
          <w:sz w:val="24"/>
          <w:szCs w:val="24"/>
        </w:rPr>
        <w:t>2. Опубликовать данное постановление в периодическом печатном издании «</w:t>
      </w:r>
      <w:proofErr w:type="spellStart"/>
      <w:r w:rsidRPr="005A7800">
        <w:rPr>
          <w:rFonts w:ascii="Arial" w:hAnsi="Arial" w:cs="Arial"/>
          <w:sz w:val="24"/>
          <w:szCs w:val="24"/>
        </w:rPr>
        <w:t>Табарсукский</w:t>
      </w:r>
      <w:proofErr w:type="spellEnd"/>
      <w:r w:rsidRPr="005A7800">
        <w:rPr>
          <w:rFonts w:ascii="Arial" w:hAnsi="Arial" w:cs="Arial"/>
          <w:sz w:val="24"/>
          <w:szCs w:val="24"/>
        </w:rPr>
        <w:t xml:space="preserve"> вестник» и разместить на сайте официальном сайте администрации муниципального образования «</w:t>
      </w:r>
      <w:proofErr w:type="spellStart"/>
      <w:r w:rsidRPr="005A7800">
        <w:rPr>
          <w:rFonts w:ascii="Arial" w:hAnsi="Arial" w:cs="Arial"/>
          <w:sz w:val="24"/>
          <w:szCs w:val="24"/>
        </w:rPr>
        <w:t>Аларский</w:t>
      </w:r>
      <w:proofErr w:type="spellEnd"/>
      <w:r w:rsidRPr="005A7800">
        <w:rPr>
          <w:rFonts w:ascii="Arial" w:hAnsi="Arial" w:cs="Arial"/>
          <w:sz w:val="24"/>
          <w:szCs w:val="24"/>
        </w:rPr>
        <w:t xml:space="preserve"> район» на страничке муниципального образования «</w:t>
      </w:r>
      <w:proofErr w:type="spellStart"/>
      <w:r w:rsidRPr="005A7800">
        <w:rPr>
          <w:rFonts w:ascii="Arial" w:hAnsi="Arial" w:cs="Arial"/>
          <w:sz w:val="24"/>
          <w:szCs w:val="24"/>
        </w:rPr>
        <w:t>Табарсук</w:t>
      </w:r>
      <w:proofErr w:type="spellEnd"/>
      <w:r w:rsidRPr="005A7800">
        <w:rPr>
          <w:rFonts w:ascii="Arial" w:hAnsi="Arial" w:cs="Arial"/>
          <w:sz w:val="24"/>
          <w:szCs w:val="24"/>
        </w:rPr>
        <w:t>» в информационно-телекоммуникационной сети «Интернет».</w:t>
      </w:r>
    </w:p>
    <w:p w:rsidR="005A7800" w:rsidRPr="005A7800" w:rsidRDefault="005A7800" w:rsidP="005A7800">
      <w:pPr>
        <w:pStyle w:val="a3"/>
        <w:ind w:firstLine="709"/>
        <w:jc w:val="both"/>
        <w:rPr>
          <w:rFonts w:ascii="Arial" w:hAnsi="Arial" w:cs="Arial"/>
          <w:sz w:val="24"/>
          <w:szCs w:val="24"/>
        </w:rPr>
      </w:pPr>
      <w:r w:rsidRPr="005A7800">
        <w:rPr>
          <w:rFonts w:ascii="Arial" w:hAnsi="Arial" w:cs="Arial"/>
          <w:sz w:val="24"/>
          <w:szCs w:val="24"/>
        </w:rPr>
        <w:t>3. Настоящее постановление вступает в силу после дня его официального опубликования.</w:t>
      </w:r>
    </w:p>
    <w:p w:rsidR="005A7800" w:rsidRPr="005A7800" w:rsidRDefault="005A7800" w:rsidP="005A7800">
      <w:pPr>
        <w:pStyle w:val="a3"/>
        <w:ind w:firstLine="709"/>
        <w:jc w:val="both"/>
        <w:rPr>
          <w:rFonts w:ascii="Arial" w:hAnsi="Arial" w:cs="Arial"/>
          <w:sz w:val="24"/>
          <w:szCs w:val="24"/>
        </w:rPr>
      </w:pPr>
      <w:r w:rsidRPr="005A7800">
        <w:rPr>
          <w:rFonts w:ascii="Arial" w:hAnsi="Arial" w:cs="Arial"/>
          <w:sz w:val="24"/>
          <w:szCs w:val="24"/>
        </w:rPr>
        <w:t xml:space="preserve">4. </w:t>
      </w:r>
      <w:proofErr w:type="gramStart"/>
      <w:r w:rsidRPr="005A7800">
        <w:rPr>
          <w:rFonts w:ascii="Arial" w:hAnsi="Arial" w:cs="Arial"/>
          <w:sz w:val="24"/>
          <w:szCs w:val="24"/>
        </w:rPr>
        <w:t>Контроль за</w:t>
      </w:r>
      <w:proofErr w:type="gramEnd"/>
      <w:r w:rsidRPr="005A780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5A7800">
        <w:rPr>
          <w:rFonts w:ascii="Arial" w:hAnsi="Arial" w:cs="Arial"/>
          <w:sz w:val="24"/>
          <w:szCs w:val="24"/>
        </w:rPr>
        <w:t>Табарсук</w:t>
      </w:r>
      <w:proofErr w:type="spellEnd"/>
      <w:r w:rsidRPr="005A7800">
        <w:rPr>
          <w:rFonts w:ascii="Arial" w:hAnsi="Arial" w:cs="Arial"/>
          <w:sz w:val="24"/>
          <w:szCs w:val="24"/>
        </w:rPr>
        <w:t>» Андрееву Т.С.</w:t>
      </w: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r w:rsidRPr="005A7800">
        <w:rPr>
          <w:rFonts w:ascii="Arial" w:hAnsi="Arial" w:cs="Arial"/>
          <w:sz w:val="24"/>
          <w:szCs w:val="24"/>
        </w:rPr>
        <w:t>Глава муниципального образования «</w:t>
      </w:r>
      <w:proofErr w:type="spellStart"/>
      <w:r w:rsidRPr="005A7800">
        <w:rPr>
          <w:rFonts w:ascii="Arial" w:hAnsi="Arial" w:cs="Arial"/>
          <w:sz w:val="24"/>
          <w:szCs w:val="24"/>
        </w:rPr>
        <w:t>Табарсук</w:t>
      </w:r>
      <w:proofErr w:type="spellEnd"/>
      <w:r w:rsidRPr="005A7800">
        <w:rPr>
          <w:rFonts w:ascii="Arial" w:hAnsi="Arial" w:cs="Arial"/>
          <w:sz w:val="24"/>
          <w:szCs w:val="24"/>
        </w:rPr>
        <w:t>»</w:t>
      </w:r>
    </w:p>
    <w:p w:rsidR="005A7800" w:rsidRPr="005A7800" w:rsidRDefault="005A7800" w:rsidP="005A7800">
      <w:pPr>
        <w:pStyle w:val="a3"/>
        <w:jc w:val="both"/>
        <w:rPr>
          <w:rFonts w:ascii="Arial" w:hAnsi="Arial" w:cs="Arial"/>
          <w:sz w:val="24"/>
          <w:szCs w:val="24"/>
        </w:rPr>
      </w:pPr>
      <w:r w:rsidRPr="005A7800">
        <w:rPr>
          <w:rFonts w:ascii="Arial" w:hAnsi="Arial" w:cs="Arial"/>
          <w:sz w:val="24"/>
          <w:szCs w:val="24"/>
        </w:rPr>
        <w:t>Т.С. Андреева</w:t>
      </w: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p>
    <w:p w:rsidR="005A7800" w:rsidRP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E07B11" w:rsidRDefault="00E07B11"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Default="005A7800" w:rsidP="005A7800">
      <w:pPr>
        <w:pStyle w:val="a3"/>
        <w:jc w:val="both"/>
        <w:rPr>
          <w:rFonts w:ascii="Arial" w:hAnsi="Arial" w:cs="Arial"/>
          <w:sz w:val="24"/>
          <w:szCs w:val="24"/>
        </w:rPr>
      </w:pPr>
    </w:p>
    <w:p w:rsidR="005A7800" w:rsidRPr="00555428" w:rsidRDefault="005A7800" w:rsidP="00555428">
      <w:pPr>
        <w:pStyle w:val="a3"/>
        <w:jc w:val="right"/>
        <w:rPr>
          <w:rFonts w:ascii="Courier New" w:hAnsi="Courier New" w:cs="Courier New"/>
        </w:rPr>
      </w:pPr>
      <w:r w:rsidRPr="00555428">
        <w:rPr>
          <w:rFonts w:ascii="Courier New" w:hAnsi="Courier New" w:cs="Courier New"/>
        </w:rPr>
        <w:lastRenderedPageBreak/>
        <w:t>УТВЕРЖДЕНА</w:t>
      </w:r>
    </w:p>
    <w:p w:rsidR="005A7800" w:rsidRPr="00555428" w:rsidRDefault="005A7800" w:rsidP="00555428">
      <w:pPr>
        <w:pStyle w:val="a3"/>
        <w:jc w:val="right"/>
        <w:rPr>
          <w:rFonts w:ascii="Courier New" w:hAnsi="Courier New" w:cs="Courier New"/>
        </w:rPr>
      </w:pPr>
      <w:r w:rsidRPr="00555428">
        <w:rPr>
          <w:rFonts w:ascii="Courier New" w:hAnsi="Courier New" w:cs="Courier New"/>
        </w:rPr>
        <w:t>постановлением администрации</w:t>
      </w:r>
    </w:p>
    <w:p w:rsidR="005A7800" w:rsidRPr="00555428" w:rsidRDefault="005A7800" w:rsidP="00555428">
      <w:pPr>
        <w:pStyle w:val="a3"/>
        <w:jc w:val="right"/>
        <w:rPr>
          <w:rFonts w:ascii="Courier New" w:hAnsi="Courier New" w:cs="Courier New"/>
        </w:rPr>
      </w:pPr>
      <w:r w:rsidRPr="00555428">
        <w:rPr>
          <w:rFonts w:ascii="Courier New" w:hAnsi="Courier New" w:cs="Courier New"/>
        </w:rPr>
        <w:t>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                                                                                                 от 17.02.2022 года № 9 -</w:t>
      </w:r>
      <w:proofErr w:type="spellStart"/>
      <w:proofErr w:type="gramStart"/>
      <w:r w:rsidRPr="00555428">
        <w:rPr>
          <w:rFonts w:ascii="Courier New" w:hAnsi="Courier New" w:cs="Courier New"/>
        </w:rPr>
        <w:t>п</w:t>
      </w:r>
      <w:proofErr w:type="spellEnd"/>
      <w:proofErr w:type="gramEnd"/>
    </w:p>
    <w:p w:rsidR="005A7800" w:rsidRPr="00555428" w:rsidRDefault="005A7800" w:rsidP="00555428">
      <w:pPr>
        <w:pStyle w:val="a3"/>
        <w:jc w:val="right"/>
        <w:rPr>
          <w:rFonts w:ascii="Courier New" w:hAnsi="Courier New" w:cs="Courier New"/>
        </w:rPr>
      </w:pPr>
      <w:r w:rsidRPr="00555428">
        <w:rPr>
          <w:rFonts w:ascii="Courier New" w:hAnsi="Courier New" w:cs="Courier New"/>
        </w:rPr>
        <w:t xml:space="preserve"> </w:t>
      </w:r>
    </w:p>
    <w:p w:rsidR="005A7800" w:rsidRPr="00555428" w:rsidRDefault="005A7800" w:rsidP="00555428">
      <w:pPr>
        <w:pStyle w:val="a3"/>
        <w:jc w:val="right"/>
        <w:rPr>
          <w:rFonts w:ascii="Courier New" w:hAnsi="Courier New" w:cs="Courier New"/>
        </w:rPr>
      </w:pPr>
    </w:p>
    <w:p w:rsidR="005A7800" w:rsidRPr="00555428" w:rsidRDefault="005A7800" w:rsidP="00555428">
      <w:pPr>
        <w:pStyle w:val="a3"/>
        <w:jc w:val="right"/>
        <w:rPr>
          <w:rFonts w:ascii="Courier New" w:hAnsi="Courier New" w:cs="Courier New"/>
        </w:rPr>
      </w:pPr>
    </w:p>
    <w:p w:rsidR="005A7800" w:rsidRPr="00555428" w:rsidRDefault="005A7800" w:rsidP="00555428">
      <w:pPr>
        <w:pStyle w:val="a3"/>
        <w:jc w:val="right"/>
        <w:rPr>
          <w:rFonts w:ascii="Courier New" w:hAnsi="Courier New" w:cs="Courier New"/>
        </w:rPr>
      </w:pPr>
    </w:p>
    <w:p w:rsidR="005A7800" w:rsidRPr="003F70B4" w:rsidRDefault="005A7800" w:rsidP="005A7800">
      <w:pPr>
        <w:shd w:val="clear" w:color="auto" w:fill="FFFFFF"/>
        <w:autoSpaceDE w:val="0"/>
        <w:autoSpaceDN w:val="0"/>
        <w:adjustRightInd w:val="0"/>
        <w:jc w:val="center"/>
        <w:rPr>
          <w:color w:val="000000"/>
        </w:rPr>
      </w:pPr>
    </w:p>
    <w:p w:rsidR="005A7800" w:rsidRDefault="005A7800" w:rsidP="00555428">
      <w:pPr>
        <w:shd w:val="clear" w:color="auto" w:fill="FFFFFF"/>
        <w:autoSpaceDE w:val="0"/>
        <w:autoSpaceDN w:val="0"/>
        <w:adjustRightInd w:val="0"/>
        <w:rPr>
          <w:color w:val="000000"/>
        </w:rPr>
      </w:pPr>
    </w:p>
    <w:p w:rsidR="00555428" w:rsidRDefault="00555428" w:rsidP="00555428">
      <w:pPr>
        <w:shd w:val="clear" w:color="auto" w:fill="FFFFFF"/>
        <w:autoSpaceDE w:val="0"/>
        <w:autoSpaceDN w:val="0"/>
        <w:adjustRightInd w:val="0"/>
        <w:rPr>
          <w:color w:val="000000"/>
        </w:rPr>
      </w:pPr>
    </w:p>
    <w:p w:rsidR="00555428" w:rsidRDefault="00555428" w:rsidP="00555428">
      <w:pPr>
        <w:shd w:val="clear" w:color="auto" w:fill="FFFFFF"/>
        <w:autoSpaceDE w:val="0"/>
        <w:autoSpaceDN w:val="0"/>
        <w:adjustRightInd w:val="0"/>
        <w:rPr>
          <w:color w:val="000000"/>
        </w:rPr>
      </w:pPr>
    </w:p>
    <w:p w:rsidR="00555428" w:rsidRDefault="00555428" w:rsidP="00555428">
      <w:pPr>
        <w:shd w:val="clear" w:color="auto" w:fill="FFFFFF"/>
        <w:autoSpaceDE w:val="0"/>
        <w:autoSpaceDN w:val="0"/>
        <w:adjustRightInd w:val="0"/>
        <w:rPr>
          <w:color w:val="000000"/>
        </w:rPr>
      </w:pPr>
    </w:p>
    <w:p w:rsidR="005A7800" w:rsidRPr="003F70B4" w:rsidRDefault="005A7800" w:rsidP="00555428">
      <w:pPr>
        <w:pStyle w:val="a3"/>
        <w:jc w:val="center"/>
      </w:pPr>
    </w:p>
    <w:p w:rsidR="005A7800" w:rsidRPr="003F70B4" w:rsidRDefault="005A7800" w:rsidP="00555428">
      <w:pPr>
        <w:pStyle w:val="a3"/>
        <w:jc w:val="center"/>
      </w:pPr>
    </w:p>
    <w:p w:rsidR="005A7800" w:rsidRPr="002D4C7F" w:rsidRDefault="005A7800" w:rsidP="00555428">
      <w:pPr>
        <w:pStyle w:val="a3"/>
        <w:jc w:val="center"/>
        <w:rPr>
          <w:rFonts w:ascii="Arial" w:hAnsi="Arial" w:cs="Arial"/>
          <w:b/>
          <w:sz w:val="30"/>
          <w:szCs w:val="30"/>
        </w:rPr>
      </w:pPr>
      <w:r w:rsidRPr="002D4C7F">
        <w:rPr>
          <w:rFonts w:ascii="Arial" w:hAnsi="Arial" w:cs="Arial"/>
          <w:b/>
          <w:sz w:val="30"/>
          <w:szCs w:val="30"/>
        </w:rPr>
        <w:t>МУНИЦИПАЛЬНАЯ ПРОГРАММА</w:t>
      </w:r>
    </w:p>
    <w:p w:rsidR="005A7800" w:rsidRPr="002D4C7F" w:rsidRDefault="005A7800" w:rsidP="00555428">
      <w:pPr>
        <w:pStyle w:val="a3"/>
        <w:jc w:val="center"/>
        <w:rPr>
          <w:rFonts w:ascii="Arial" w:hAnsi="Arial" w:cs="Arial"/>
          <w:b/>
          <w:sz w:val="30"/>
          <w:szCs w:val="30"/>
        </w:rPr>
      </w:pPr>
      <w:r w:rsidRPr="002D4C7F">
        <w:rPr>
          <w:rFonts w:ascii="Arial" w:hAnsi="Arial" w:cs="Arial"/>
          <w:b/>
          <w:sz w:val="30"/>
          <w:szCs w:val="30"/>
        </w:rPr>
        <w:t>«Профилактика правонарушений</w:t>
      </w:r>
    </w:p>
    <w:p w:rsidR="005A7800" w:rsidRPr="002D4C7F" w:rsidRDefault="005A7800" w:rsidP="00555428">
      <w:pPr>
        <w:pStyle w:val="a3"/>
        <w:jc w:val="center"/>
        <w:rPr>
          <w:rFonts w:ascii="Arial" w:hAnsi="Arial" w:cs="Arial"/>
          <w:b/>
          <w:sz w:val="30"/>
          <w:szCs w:val="30"/>
        </w:rPr>
      </w:pPr>
      <w:r w:rsidRPr="002D4C7F">
        <w:rPr>
          <w:rFonts w:ascii="Arial" w:hAnsi="Arial" w:cs="Arial"/>
          <w:b/>
          <w:sz w:val="30"/>
          <w:szCs w:val="30"/>
        </w:rPr>
        <w:t>в муниципальном образовании «</w:t>
      </w:r>
      <w:proofErr w:type="spellStart"/>
      <w:r>
        <w:rPr>
          <w:rFonts w:ascii="Arial" w:hAnsi="Arial" w:cs="Arial"/>
          <w:b/>
          <w:sz w:val="30"/>
          <w:szCs w:val="30"/>
        </w:rPr>
        <w:t>Табарсук</w:t>
      </w:r>
      <w:proofErr w:type="spellEnd"/>
      <w:r w:rsidRPr="002D4C7F">
        <w:rPr>
          <w:rFonts w:ascii="Arial" w:hAnsi="Arial" w:cs="Arial"/>
          <w:b/>
          <w:sz w:val="30"/>
          <w:szCs w:val="30"/>
        </w:rPr>
        <w:t>»</w:t>
      </w:r>
    </w:p>
    <w:p w:rsidR="005A7800" w:rsidRPr="002D4C7F" w:rsidRDefault="005A7800" w:rsidP="00555428">
      <w:pPr>
        <w:pStyle w:val="a3"/>
        <w:jc w:val="center"/>
        <w:rPr>
          <w:rFonts w:ascii="Arial" w:hAnsi="Arial" w:cs="Arial"/>
          <w:b/>
          <w:sz w:val="30"/>
          <w:szCs w:val="30"/>
        </w:rPr>
      </w:pPr>
      <w:r w:rsidRPr="002D4C7F">
        <w:rPr>
          <w:rFonts w:ascii="Arial" w:hAnsi="Arial" w:cs="Arial"/>
          <w:b/>
          <w:sz w:val="30"/>
          <w:szCs w:val="30"/>
        </w:rPr>
        <w:t>на 20</w:t>
      </w:r>
      <w:r>
        <w:rPr>
          <w:rFonts w:ascii="Arial" w:hAnsi="Arial" w:cs="Arial"/>
          <w:b/>
          <w:sz w:val="30"/>
          <w:szCs w:val="30"/>
        </w:rPr>
        <w:t>22</w:t>
      </w:r>
      <w:r w:rsidRPr="002D4C7F">
        <w:rPr>
          <w:rFonts w:ascii="Arial" w:hAnsi="Arial" w:cs="Arial"/>
          <w:b/>
          <w:sz w:val="30"/>
          <w:szCs w:val="30"/>
        </w:rPr>
        <w:t>-202</w:t>
      </w:r>
      <w:r>
        <w:rPr>
          <w:rFonts w:ascii="Arial" w:hAnsi="Arial" w:cs="Arial"/>
          <w:b/>
          <w:sz w:val="30"/>
          <w:szCs w:val="30"/>
        </w:rPr>
        <w:t>4</w:t>
      </w:r>
      <w:r w:rsidRPr="002D4C7F">
        <w:rPr>
          <w:rFonts w:ascii="Arial" w:hAnsi="Arial" w:cs="Arial"/>
          <w:b/>
          <w:sz w:val="30"/>
          <w:szCs w:val="30"/>
        </w:rPr>
        <w:t xml:space="preserve"> годы»</w:t>
      </w: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55428" w:rsidRDefault="00555428" w:rsidP="00555428">
      <w:pPr>
        <w:pStyle w:val="a3"/>
      </w:pPr>
    </w:p>
    <w:p w:rsidR="005A7800" w:rsidRDefault="005A7800" w:rsidP="00555428">
      <w:pPr>
        <w:pStyle w:val="a3"/>
      </w:pPr>
    </w:p>
    <w:p w:rsidR="00E07B11" w:rsidRDefault="00E07B11" w:rsidP="00555428">
      <w:pPr>
        <w:pStyle w:val="a3"/>
      </w:pPr>
    </w:p>
    <w:p w:rsidR="005A7800" w:rsidRDefault="005A7800" w:rsidP="00555428">
      <w:pPr>
        <w:pStyle w:val="a3"/>
      </w:pPr>
    </w:p>
    <w:p w:rsidR="005A7800" w:rsidRDefault="005A7800" w:rsidP="00555428">
      <w:pPr>
        <w:pStyle w:val="a3"/>
      </w:pPr>
    </w:p>
    <w:p w:rsidR="005A7800" w:rsidRDefault="005A7800" w:rsidP="00555428">
      <w:pPr>
        <w:pStyle w:val="a3"/>
      </w:pPr>
    </w:p>
    <w:p w:rsidR="005A7800" w:rsidRPr="00555428" w:rsidRDefault="005A7800" w:rsidP="00555428">
      <w:pPr>
        <w:pStyle w:val="a3"/>
        <w:jc w:val="center"/>
        <w:rPr>
          <w:rFonts w:ascii="Arial" w:hAnsi="Arial" w:cs="Arial"/>
          <w:sz w:val="24"/>
        </w:rPr>
      </w:pPr>
      <w:r w:rsidRPr="00555428">
        <w:rPr>
          <w:rFonts w:ascii="Arial" w:hAnsi="Arial" w:cs="Arial"/>
          <w:sz w:val="24"/>
        </w:rPr>
        <w:t>2022 г.</w:t>
      </w:r>
    </w:p>
    <w:p w:rsidR="005A7800" w:rsidRPr="00555428" w:rsidRDefault="005A7800" w:rsidP="00555428">
      <w:pPr>
        <w:pStyle w:val="a3"/>
        <w:jc w:val="center"/>
        <w:rPr>
          <w:rFonts w:ascii="Arial" w:hAnsi="Arial" w:cs="Arial"/>
          <w:b/>
          <w:sz w:val="24"/>
        </w:rPr>
      </w:pPr>
      <w:r w:rsidRPr="00555428">
        <w:rPr>
          <w:rFonts w:ascii="Arial" w:hAnsi="Arial" w:cs="Arial"/>
          <w:b/>
          <w:sz w:val="24"/>
        </w:rPr>
        <w:lastRenderedPageBreak/>
        <w:t>ПАСПОРТ</w:t>
      </w:r>
    </w:p>
    <w:p w:rsidR="005A7800" w:rsidRPr="00555428" w:rsidRDefault="005A7800" w:rsidP="00555428">
      <w:pPr>
        <w:pStyle w:val="a3"/>
        <w:jc w:val="center"/>
        <w:rPr>
          <w:rFonts w:ascii="Arial" w:hAnsi="Arial" w:cs="Arial"/>
          <w:b/>
          <w:sz w:val="24"/>
        </w:rPr>
      </w:pPr>
      <w:r w:rsidRPr="00555428">
        <w:rPr>
          <w:rFonts w:ascii="Arial" w:hAnsi="Arial" w:cs="Arial"/>
          <w:b/>
          <w:sz w:val="24"/>
        </w:rPr>
        <w:t>муниципальной программы «Профилактика правонарушений</w:t>
      </w:r>
    </w:p>
    <w:p w:rsidR="005A7800" w:rsidRPr="00555428" w:rsidRDefault="005A7800" w:rsidP="00555428">
      <w:pPr>
        <w:pStyle w:val="a3"/>
        <w:jc w:val="center"/>
        <w:rPr>
          <w:rFonts w:ascii="Arial" w:hAnsi="Arial" w:cs="Arial"/>
          <w:b/>
          <w:sz w:val="24"/>
        </w:rPr>
      </w:pPr>
      <w:r w:rsidRPr="00555428">
        <w:rPr>
          <w:rFonts w:ascii="Arial" w:hAnsi="Arial" w:cs="Arial"/>
          <w:b/>
          <w:sz w:val="24"/>
        </w:rPr>
        <w:t>в муниципальном образовании «</w:t>
      </w:r>
      <w:proofErr w:type="spellStart"/>
      <w:r w:rsidRPr="00555428">
        <w:rPr>
          <w:rFonts w:ascii="Arial" w:hAnsi="Arial" w:cs="Arial"/>
          <w:b/>
          <w:sz w:val="24"/>
        </w:rPr>
        <w:t>Табарсук</w:t>
      </w:r>
      <w:proofErr w:type="spellEnd"/>
      <w:r w:rsidRPr="00555428">
        <w:rPr>
          <w:rFonts w:ascii="Arial" w:hAnsi="Arial" w:cs="Arial"/>
          <w:b/>
          <w:sz w:val="24"/>
        </w:rPr>
        <w:t>»</w:t>
      </w:r>
    </w:p>
    <w:p w:rsidR="005A7800" w:rsidRPr="00555428" w:rsidRDefault="005A7800" w:rsidP="00555428">
      <w:pPr>
        <w:pStyle w:val="a3"/>
        <w:jc w:val="center"/>
        <w:rPr>
          <w:rFonts w:ascii="Arial" w:hAnsi="Arial" w:cs="Arial"/>
          <w:b/>
          <w:sz w:val="24"/>
        </w:rPr>
      </w:pPr>
      <w:r w:rsidRPr="00555428">
        <w:rPr>
          <w:rFonts w:ascii="Arial" w:hAnsi="Arial" w:cs="Arial"/>
          <w:b/>
          <w:sz w:val="24"/>
        </w:rPr>
        <w:t>на 2022 – 2024 годы»</w:t>
      </w:r>
    </w:p>
    <w:p w:rsidR="00555428" w:rsidRPr="003F70B4" w:rsidRDefault="00555428" w:rsidP="00555428">
      <w:pPr>
        <w:shd w:val="clear" w:color="auto" w:fill="FFFFFF"/>
        <w:autoSpaceDE w:val="0"/>
        <w:autoSpaceDN w:val="0"/>
        <w:adjustRightInd w:val="0"/>
        <w:rPr>
          <w:bCs/>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058"/>
        <w:gridCol w:w="5516"/>
      </w:tblGrid>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Наименование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bCs/>
                <w:color w:val="000000"/>
              </w:rPr>
            </w:pPr>
            <w:r w:rsidRPr="00555428">
              <w:rPr>
                <w:rFonts w:ascii="Courier New" w:hAnsi="Courier New" w:cs="Courier New"/>
                <w:bCs/>
                <w:color w:val="000000"/>
              </w:rPr>
              <w:t>Муниципальная программа «Профилактика правонарушений в муниципальном образовании «</w:t>
            </w:r>
            <w:proofErr w:type="spellStart"/>
            <w:r w:rsidRPr="00555428">
              <w:rPr>
                <w:rFonts w:ascii="Courier New" w:hAnsi="Courier New" w:cs="Courier New"/>
                <w:bCs/>
                <w:color w:val="000000"/>
              </w:rPr>
              <w:t>Табарсук</w:t>
            </w:r>
            <w:proofErr w:type="spellEnd"/>
            <w:r w:rsidRPr="00555428">
              <w:rPr>
                <w:rFonts w:ascii="Courier New" w:hAnsi="Courier New" w:cs="Courier New"/>
                <w:bCs/>
                <w:color w:val="000000"/>
              </w:rPr>
              <w:t>» на 2022 – 2024 годы»</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Основание для разработки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Федеральный закон от 06 октября 2003 года № 131-ФЗ </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Заказчик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Администрация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Разработчик Программы </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Администрация 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w:t>
            </w:r>
          </w:p>
          <w:p w:rsidR="005A7800" w:rsidRPr="00555428" w:rsidRDefault="005A7800" w:rsidP="00555428">
            <w:pPr>
              <w:pStyle w:val="a3"/>
              <w:rPr>
                <w:rFonts w:ascii="Courier New" w:hAnsi="Courier New" w:cs="Courier New"/>
                <w:color w:val="000000"/>
              </w:rPr>
            </w:pP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Основная цель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Решение проблемы профилактики правонарушений, повышение безопасности жителей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 профилактика правонарушений на территории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 снижение уровня преступности</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Основные задачи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комплексное решение проблемы профилактики правонарушений;</w:t>
            </w:r>
          </w:p>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обеспечение безопасности жителей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w:t>
            </w:r>
          </w:p>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профилактика правонарушений на территории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 xml:space="preserve">- </w:t>
            </w:r>
            <w:r w:rsidRPr="00555428">
              <w:rPr>
                <w:rFonts w:ascii="Courier New" w:hAnsi="Courier New" w:cs="Courier New"/>
              </w:rPr>
              <w:t>предупреждение безнадзорности и беспризорности среди несовершеннолетних;</w:t>
            </w:r>
          </w:p>
          <w:p w:rsidR="005A7800" w:rsidRPr="00555428" w:rsidRDefault="005A7800" w:rsidP="00555428">
            <w:pPr>
              <w:pStyle w:val="a3"/>
              <w:rPr>
                <w:rFonts w:ascii="Courier New" w:hAnsi="Courier New" w:cs="Courier New"/>
                <w:color w:val="000000"/>
              </w:rPr>
            </w:pPr>
            <w:r w:rsidRPr="00555428">
              <w:rPr>
                <w:rFonts w:ascii="Courier New" w:hAnsi="Courier New" w:cs="Courier New"/>
              </w:rPr>
              <w:t xml:space="preserve">- </w:t>
            </w:r>
            <w:r w:rsidRPr="00555428">
              <w:rPr>
                <w:rFonts w:ascii="Courier New" w:hAnsi="Courier New" w:cs="Courier New"/>
                <w:color w:val="000000"/>
              </w:rPr>
              <w:t>выявление и устранение причин и условий, способствующих совершению правонарушений;</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w:t>
            </w:r>
            <w:r w:rsidRPr="00555428">
              <w:rPr>
                <w:rFonts w:ascii="Courier New" w:hAnsi="Courier New" w:cs="Courier New"/>
              </w:rPr>
              <w:t xml:space="preserve"> координация деятельности органов и учреждений системы профилактики правонарушений;</w:t>
            </w:r>
          </w:p>
          <w:p w:rsidR="005A7800" w:rsidRPr="00555428" w:rsidRDefault="005A7800" w:rsidP="00555428">
            <w:pPr>
              <w:pStyle w:val="a3"/>
              <w:rPr>
                <w:rFonts w:ascii="Courier New" w:hAnsi="Courier New" w:cs="Courier New"/>
                <w:color w:val="000000"/>
              </w:rPr>
            </w:pPr>
            <w:r w:rsidRPr="00555428">
              <w:rPr>
                <w:rFonts w:ascii="Courier New" w:hAnsi="Courier New" w:cs="Courier New"/>
              </w:rPr>
              <w:t xml:space="preserve">- </w:t>
            </w:r>
            <w:r w:rsidRPr="00555428">
              <w:rPr>
                <w:rFonts w:ascii="Courier New" w:hAnsi="Courier New" w:cs="Courier New"/>
                <w:color w:val="000000"/>
              </w:rPr>
              <w:t>снижение уровня преступности на территории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w:t>
            </w:r>
          </w:p>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профилактика проявлений экстремизма и терроризма.</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Сроки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 годы</w:t>
            </w:r>
          </w:p>
          <w:p w:rsidR="005A7800" w:rsidRPr="00555428" w:rsidRDefault="005A7800" w:rsidP="00555428">
            <w:pPr>
              <w:pStyle w:val="a3"/>
              <w:rPr>
                <w:rFonts w:ascii="Courier New" w:hAnsi="Courier New" w:cs="Courier New"/>
              </w:rPr>
            </w:pP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Перечень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 xml:space="preserve">Принятие нормативных правовых актов по профилактике правонарушений, </w:t>
            </w:r>
            <w:r w:rsidRPr="00555428">
              <w:rPr>
                <w:rFonts w:ascii="Courier New" w:hAnsi="Courier New" w:cs="Courier New"/>
                <w:color w:val="000000"/>
              </w:rPr>
              <w:t>проведение работы по профориентации выпускников муниципальных образовательных учреждений, проведение спортивных и иных мероприятий, направленных на формирование здорового образа жизни у несовершеннолетних, проведение иных мероприятий направленных на снижение уровня правонарушений</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Исполнители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Администрация 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 xml:space="preserve">»,  </w:t>
            </w:r>
          </w:p>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lastRenderedPageBreak/>
              <w:t>МО МВД России «Черемховский» (по согласованию);</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Межведомственная комиссия по профилактике правонарушений в муниципальном образовании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 xml:space="preserve">»; </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 xml:space="preserve">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Общественные организации (по согласованию);</w:t>
            </w:r>
          </w:p>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Предприятия и организации всех форм собственности  (по согласованию).</w:t>
            </w:r>
          </w:p>
        </w:tc>
      </w:tr>
      <w:tr w:rsidR="005A7800" w:rsidRPr="00555428" w:rsidTr="00B35EEF">
        <w:trPr>
          <w:trHeight w:val="1175"/>
        </w:trPr>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lastRenderedPageBreak/>
              <w:t>Объемы финансирования</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Средства бюджета 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 xml:space="preserve">»: </w:t>
            </w:r>
          </w:p>
          <w:p w:rsidR="005A7800" w:rsidRPr="00555428" w:rsidRDefault="005A7800" w:rsidP="00555428">
            <w:pPr>
              <w:pStyle w:val="a3"/>
              <w:rPr>
                <w:rFonts w:ascii="Courier New" w:hAnsi="Courier New" w:cs="Courier New"/>
              </w:rPr>
            </w:pPr>
            <w:r w:rsidRPr="00555428">
              <w:rPr>
                <w:rFonts w:ascii="Courier New" w:hAnsi="Courier New" w:cs="Courier New"/>
              </w:rPr>
              <w:t>2022 г. – 1 тыс</w:t>
            </w:r>
            <w:proofErr w:type="gramStart"/>
            <w:r w:rsidRPr="00555428">
              <w:rPr>
                <w:rFonts w:ascii="Courier New" w:hAnsi="Courier New" w:cs="Courier New"/>
              </w:rPr>
              <w:t>.р</w:t>
            </w:r>
            <w:proofErr w:type="gramEnd"/>
            <w:r w:rsidRPr="00555428">
              <w:rPr>
                <w:rFonts w:ascii="Courier New" w:hAnsi="Courier New" w:cs="Courier New"/>
              </w:rPr>
              <w:t>уб.</w:t>
            </w:r>
          </w:p>
          <w:p w:rsidR="005A7800" w:rsidRPr="00555428" w:rsidRDefault="005A7800" w:rsidP="00555428">
            <w:pPr>
              <w:pStyle w:val="a3"/>
              <w:rPr>
                <w:rFonts w:ascii="Courier New" w:hAnsi="Courier New" w:cs="Courier New"/>
              </w:rPr>
            </w:pPr>
            <w:r w:rsidRPr="00555428">
              <w:rPr>
                <w:rFonts w:ascii="Courier New" w:hAnsi="Courier New" w:cs="Courier New"/>
              </w:rPr>
              <w:t>2023 г. – 1 тыс</w:t>
            </w:r>
            <w:proofErr w:type="gramStart"/>
            <w:r w:rsidRPr="00555428">
              <w:rPr>
                <w:rFonts w:ascii="Courier New" w:hAnsi="Courier New" w:cs="Courier New"/>
              </w:rPr>
              <w:t>.р</w:t>
            </w:r>
            <w:proofErr w:type="gramEnd"/>
            <w:r w:rsidRPr="00555428">
              <w:rPr>
                <w:rFonts w:ascii="Courier New" w:hAnsi="Courier New" w:cs="Courier New"/>
              </w:rPr>
              <w:t xml:space="preserve">уб. </w:t>
            </w:r>
          </w:p>
          <w:p w:rsidR="005A7800" w:rsidRPr="00555428" w:rsidRDefault="005A7800" w:rsidP="00555428">
            <w:pPr>
              <w:pStyle w:val="a3"/>
              <w:rPr>
                <w:rFonts w:ascii="Courier New" w:hAnsi="Courier New" w:cs="Courier New"/>
              </w:rPr>
            </w:pPr>
            <w:r w:rsidRPr="00555428">
              <w:rPr>
                <w:rFonts w:ascii="Courier New" w:hAnsi="Courier New" w:cs="Courier New"/>
              </w:rPr>
              <w:t>2024 г. – 1 тыс</w:t>
            </w:r>
            <w:proofErr w:type="gramStart"/>
            <w:r w:rsidRPr="00555428">
              <w:rPr>
                <w:rFonts w:ascii="Courier New" w:hAnsi="Courier New" w:cs="Courier New"/>
              </w:rPr>
              <w:t>.р</w:t>
            </w:r>
            <w:proofErr w:type="gramEnd"/>
            <w:r w:rsidRPr="00555428">
              <w:rPr>
                <w:rFonts w:ascii="Courier New" w:hAnsi="Courier New" w:cs="Courier New"/>
              </w:rPr>
              <w:t xml:space="preserve">уб. </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Ожидаемые конечные результаты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Профилактика правонарушений в муниципальном образовании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 снижение уровня преступности на территории муниципального образования «</w:t>
            </w:r>
            <w:proofErr w:type="spellStart"/>
            <w:r w:rsidRPr="00555428">
              <w:rPr>
                <w:rFonts w:ascii="Courier New" w:hAnsi="Courier New" w:cs="Courier New"/>
                <w:color w:val="000000"/>
              </w:rPr>
              <w:t>Табарсук</w:t>
            </w:r>
            <w:proofErr w:type="spellEnd"/>
            <w:r w:rsidRPr="00555428">
              <w:rPr>
                <w:rFonts w:ascii="Courier New" w:hAnsi="Courier New" w:cs="Courier New"/>
                <w:color w:val="000000"/>
              </w:rPr>
              <w:t>», снижение количества лиц употребляющих алкогольные и наркотические вещества.</w:t>
            </w:r>
          </w:p>
        </w:tc>
      </w:tr>
      <w:tr w:rsidR="005A7800" w:rsidRPr="00555428" w:rsidTr="00B35EEF">
        <w:tc>
          <w:tcPr>
            <w:tcW w:w="4248"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Система организации контроля по исполнению программы</w:t>
            </w:r>
          </w:p>
        </w:tc>
        <w:tc>
          <w:tcPr>
            <w:tcW w:w="5783"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Координацию деятельности субъектов профилактики правонарушений осуществляет администрация 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w:t>
            </w:r>
          </w:p>
          <w:p w:rsidR="005A7800" w:rsidRPr="00555428" w:rsidRDefault="005A7800" w:rsidP="00555428">
            <w:pPr>
              <w:pStyle w:val="a3"/>
              <w:rPr>
                <w:rFonts w:ascii="Courier New" w:hAnsi="Courier New" w:cs="Courier New"/>
              </w:rPr>
            </w:pPr>
            <w:proofErr w:type="gramStart"/>
            <w:r w:rsidRPr="00555428">
              <w:rPr>
                <w:rFonts w:ascii="Courier New" w:hAnsi="Courier New" w:cs="Courier New"/>
              </w:rPr>
              <w:t>Контроль за</w:t>
            </w:r>
            <w:proofErr w:type="gramEnd"/>
            <w:r w:rsidRPr="00555428">
              <w:rPr>
                <w:rFonts w:ascii="Courier New" w:hAnsi="Courier New" w:cs="Courier New"/>
              </w:rPr>
              <w:t xml:space="preserve"> исполнением программы осуществляет глава муниципального образования «</w:t>
            </w:r>
            <w:proofErr w:type="spellStart"/>
            <w:r w:rsidRPr="00555428">
              <w:rPr>
                <w:rFonts w:ascii="Courier New" w:hAnsi="Courier New" w:cs="Courier New"/>
              </w:rPr>
              <w:t>Табарсук</w:t>
            </w:r>
            <w:proofErr w:type="spellEnd"/>
            <w:r w:rsidRPr="00555428">
              <w:rPr>
                <w:rFonts w:ascii="Courier New" w:hAnsi="Courier New" w:cs="Courier New"/>
              </w:rPr>
              <w:t>»</w:t>
            </w:r>
          </w:p>
        </w:tc>
      </w:tr>
    </w:tbl>
    <w:p w:rsidR="005A7800" w:rsidRPr="002C5682" w:rsidRDefault="005A7800" w:rsidP="00555428">
      <w:pPr>
        <w:pStyle w:val="a3"/>
        <w:jc w:val="both"/>
      </w:pPr>
    </w:p>
    <w:p w:rsidR="005A7800" w:rsidRPr="00555428" w:rsidRDefault="00555428" w:rsidP="00555428">
      <w:pPr>
        <w:pStyle w:val="a3"/>
        <w:jc w:val="center"/>
        <w:rPr>
          <w:rFonts w:ascii="Arial" w:hAnsi="Arial" w:cs="Arial"/>
          <w:b/>
          <w:sz w:val="24"/>
        </w:rPr>
      </w:pPr>
      <w:r>
        <w:rPr>
          <w:rFonts w:ascii="Arial" w:hAnsi="Arial" w:cs="Arial"/>
          <w:b/>
          <w:sz w:val="24"/>
        </w:rPr>
        <w:t xml:space="preserve">1. </w:t>
      </w:r>
      <w:r w:rsidR="005A7800" w:rsidRPr="00555428">
        <w:rPr>
          <w:rFonts w:ascii="Arial" w:hAnsi="Arial" w:cs="Arial"/>
          <w:b/>
          <w:sz w:val="24"/>
        </w:rPr>
        <w:t>Анализ исходного состояния проблемы,</w:t>
      </w:r>
    </w:p>
    <w:p w:rsidR="005A7800" w:rsidRDefault="005A7800" w:rsidP="00555428">
      <w:pPr>
        <w:pStyle w:val="a3"/>
        <w:jc w:val="center"/>
        <w:rPr>
          <w:rFonts w:ascii="Arial" w:hAnsi="Arial" w:cs="Arial"/>
          <w:b/>
          <w:sz w:val="24"/>
        </w:rPr>
      </w:pPr>
      <w:proofErr w:type="gramStart"/>
      <w:r w:rsidRPr="00555428">
        <w:rPr>
          <w:rFonts w:ascii="Arial" w:hAnsi="Arial" w:cs="Arial"/>
          <w:b/>
          <w:sz w:val="24"/>
        </w:rPr>
        <w:t>подлежащей решению на программной основе</w:t>
      </w:r>
      <w:proofErr w:type="gramEnd"/>
    </w:p>
    <w:p w:rsidR="00555428" w:rsidRPr="00555428" w:rsidRDefault="00555428" w:rsidP="00555428">
      <w:pPr>
        <w:pStyle w:val="a3"/>
        <w:jc w:val="center"/>
        <w:rPr>
          <w:rFonts w:ascii="Arial" w:hAnsi="Arial" w:cs="Arial"/>
          <w:b/>
          <w:sz w:val="24"/>
        </w:rPr>
      </w:pPr>
    </w:p>
    <w:p w:rsidR="005A7800" w:rsidRPr="00555428" w:rsidRDefault="005A7800" w:rsidP="00555428">
      <w:pPr>
        <w:pStyle w:val="a3"/>
        <w:ind w:firstLine="708"/>
        <w:jc w:val="both"/>
        <w:rPr>
          <w:rFonts w:ascii="Arial" w:hAnsi="Arial" w:cs="Arial"/>
          <w:sz w:val="24"/>
        </w:rPr>
      </w:pPr>
      <w:proofErr w:type="gramStart"/>
      <w:r w:rsidRPr="00555428">
        <w:rPr>
          <w:rFonts w:ascii="Arial" w:hAnsi="Arial" w:cs="Arial"/>
          <w:bCs/>
          <w:sz w:val="24"/>
        </w:rPr>
        <w:t xml:space="preserve">Правовую основу </w:t>
      </w:r>
      <w:r w:rsidRPr="00555428">
        <w:rPr>
          <w:rFonts w:ascii="Arial" w:hAnsi="Arial" w:cs="Arial"/>
          <w:sz w:val="24"/>
        </w:rPr>
        <w:t>комплексной программы профилактики правонарушений в муниципальном образовании «</w:t>
      </w:r>
      <w:proofErr w:type="spellStart"/>
      <w:r w:rsidRPr="00555428">
        <w:rPr>
          <w:rFonts w:ascii="Arial" w:hAnsi="Arial" w:cs="Arial"/>
          <w:sz w:val="24"/>
        </w:rPr>
        <w:t>Табарсук</w:t>
      </w:r>
      <w:proofErr w:type="spellEnd"/>
      <w:r w:rsidRPr="00555428">
        <w:rPr>
          <w:rFonts w:ascii="Arial" w:hAnsi="Arial" w:cs="Arial"/>
          <w:sz w:val="24"/>
        </w:rPr>
        <w:t>» на 2022 – 2024 годы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roofErr w:type="gramEnd"/>
    </w:p>
    <w:p w:rsidR="005A7800" w:rsidRPr="00CA2715" w:rsidRDefault="005A7800" w:rsidP="00555428">
      <w:pPr>
        <w:pStyle w:val="a3"/>
        <w:ind w:firstLine="708"/>
        <w:jc w:val="both"/>
        <w:rPr>
          <w:rStyle w:val="FontStyle11"/>
          <w:rFonts w:ascii="Arial" w:hAnsi="Arial" w:cs="Arial"/>
          <w:sz w:val="24"/>
          <w:szCs w:val="24"/>
        </w:rPr>
      </w:pPr>
      <w:r w:rsidRPr="00CA2715">
        <w:rPr>
          <w:rStyle w:val="FontStyle11"/>
          <w:rFonts w:ascii="Arial" w:hAnsi="Arial" w:cs="Arial"/>
          <w:sz w:val="24"/>
          <w:szCs w:val="24"/>
        </w:rPr>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5A7800" w:rsidRPr="00CA2715" w:rsidRDefault="005A7800" w:rsidP="00555428">
      <w:pPr>
        <w:pStyle w:val="a3"/>
        <w:ind w:firstLine="708"/>
        <w:jc w:val="both"/>
        <w:rPr>
          <w:rStyle w:val="FontStyle11"/>
          <w:rFonts w:ascii="Arial" w:hAnsi="Arial" w:cs="Arial"/>
          <w:sz w:val="24"/>
          <w:szCs w:val="24"/>
        </w:rPr>
      </w:pPr>
      <w:r w:rsidRPr="00CA2715">
        <w:rPr>
          <w:rStyle w:val="FontStyle11"/>
          <w:rFonts w:ascii="Arial" w:hAnsi="Arial" w:cs="Arial"/>
          <w:sz w:val="24"/>
          <w:szCs w:val="24"/>
        </w:rPr>
        <w:t>С целью предупреждения м</w:t>
      </w:r>
      <w:r>
        <w:rPr>
          <w:rStyle w:val="FontStyle11"/>
          <w:rFonts w:ascii="Arial" w:hAnsi="Arial" w:cs="Arial"/>
          <w:sz w:val="24"/>
          <w:szCs w:val="24"/>
        </w:rPr>
        <w:t xml:space="preserve">олодежной преступности в МБОУ </w:t>
      </w:r>
      <w:proofErr w:type="spellStart"/>
      <w:r>
        <w:rPr>
          <w:rStyle w:val="FontStyle11"/>
          <w:rFonts w:ascii="Arial" w:hAnsi="Arial" w:cs="Arial"/>
          <w:sz w:val="24"/>
          <w:szCs w:val="24"/>
        </w:rPr>
        <w:t>Табарсукская</w:t>
      </w:r>
      <w:proofErr w:type="spellEnd"/>
      <w:r>
        <w:rPr>
          <w:rStyle w:val="FontStyle11"/>
          <w:rFonts w:ascii="Arial" w:hAnsi="Arial" w:cs="Arial"/>
          <w:sz w:val="24"/>
          <w:szCs w:val="24"/>
        </w:rPr>
        <w:t xml:space="preserve"> СОШ</w:t>
      </w:r>
      <w:r w:rsidRPr="00CA2715">
        <w:rPr>
          <w:rStyle w:val="FontStyle11"/>
          <w:rFonts w:ascii="Arial" w:hAnsi="Arial" w:cs="Arial"/>
          <w:sz w:val="24"/>
          <w:szCs w:val="24"/>
        </w:rPr>
        <w:t xml:space="preserve"> проводились лекции, беседы по правовой и </w:t>
      </w:r>
      <w:proofErr w:type="spellStart"/>
      <w:r w:rsidRPr="00CA2715">
        <w:rPr>
          <w:rStyle w:val="FontStyle11"/>
          <w:rFonts w:ascii="Arial" w:hAnsi="Arial" w:cs="Arial"/>
          <w:sz w:val="24"/>
          <w:szCs w:val="24"/>
        </w:rPr>
        <w:t>анти</w:t>
      </w:r>
      <w:r>
        <w:rPr>
          <w:rStyle w:val="FontStyle11"/>
          <w:rFonts w:ascii="Arial" w:hAnsi="Arial" w:cs="Arial"/>
          <w:sz w:val="24"/>
          <w:szCs w:val="24"/>
        </w:rPr>
        <w:t>наркотической</w:t>
      </w:r>
      <w:proofErr w:type="spellEnd"/>
      <w:r>
        <w:rPr>
          <w:rStyle w:val="FontStyle11"/>
          <w:rFonts w:ascii="Arial" w:hAnsi="Arial" w:cs="Arial"/>
          <w:sz w:val="24"/>
          <w:szCs w:val="24"/>
        </w:rPr>
        <w:t xml:space="preserve"> тематике.</w:t>
      </w:r>
    </w:p>
    <w:p w:rsidR="005A7800" w:rsidRPr="00CA2715" w:rsidRDefault="005A7800" w:rsidP="00555428">
      <w:pPr>
        <w:pStyle w:val="a3"/>
        <w:ind w:firstLine="708"/>
        <w:jc w:val="both"/>
        <w:rPr>
          <w:rStyle w:val="FontStyle11"/>
          <w:rFonts w:ascii="Arial" w:hAnsi="Arial" w:cs="Arial"/>
          <w:sz w:val="24"/>
          <w:szCs w:val="24"/>
        </w:rPr>
      </w:pPr>
      <w:r w:rsidRPr="00CA2715">
        <w:rPr>
          <w:rStyle w:val="FontStyle11"/>
          <w:rFonts w:ascii="Arial" w:hAnsi="Arial" w:cs="Arial"/>
          <w:sz w:val="24"/>
          <w:szCs w:val="24"/>
        </w:rPr>
        <w:t xml:space="preserve">В предстоящий период основной задачей всех субъектов профилактики правонарушений остается контроль </w:t>
      </w:r>
      <w:proofErr w:type="gramStart"/>
      <w:r w:rsidRPr="00CA2715">
        <w:rPr>
          <w:rStyle w:val="FontStyle11"/>
          <w:rFonts w:ascii="Arial" w:hAnsi="Arial" w:cs="Arial"/>
          <w:sz w:val="24"/>
          <w:szCs w:val="24"/>
        </w:rPr>
        <w:t>за</w:t>
      </w:r>
      <w:proofErr w:type="gramEnd"/>
      <w:r w:rsidRPr="00CA2715">
        <w:rPr>
          <w:rStyle w:val="FontStyle11"/>
          <w:rFonts w:ascii="Arial" w:hAnsi="Arial" w:cs="Arial"/>
          <w:sz w:val="24"/>
          <w:szCs w:val="24"/>
        </w:rPr>
        <w:t xml:space="preserve"> </w:t>
      </w:r>
      <w:proofErr w:type="gramStart"/>
      <w:r w:rsidRPr="00CA2715">
        <w:rPr>
          <w:rStyle w:val="FontStyle11"/>
          <w:rFonts w:ascii="Arial" w:hAnsi="Arial" w:cs="Arial"/>
          <w:sz w:val="24"/>
          <w:szCs w:val="24"/>
        </w:rPr>
        <w:t>под</w:t>
      </w:r>
      <w:proofErr w:type="gramEnd"/>
      <w:r>
        <w:rPr>
          <w:rStyle w:val="FontStyle11"/>
          <w:rFonts w:ascii="Arial" w:hAnsi="Arial" w:cs="Arial"/>
          <w:sz w:val="24"/>
          <w:szCs w:val="24"/>
        </w:rPr>
        <w:t xml:space="preserve"> </w:t>
      </w:r>
      <w:r w:rsidRPr="00CA2715">
        <w:rPr>
          <w:rStyle w:val="FontStyle11"/>
          <w:rFonts w:ascii="Arial" w:hAnsi="Arial" w:cs="Arial"/>
          <w:sz w:val="24"/>
          <w:szCs w:val="24"/>
        </w:rPr>
        <w:t>учетной категорией несовершеннолетних, привлечение всех структур и ведомств для профилактической работы с ними, недопущение повторной преступности, принятие мер по исправлению детей и подростков и снятия их с учета.</w:t>
      </w:r>
    </w:p>
    <w:p w:rsidR="005A7800" w:rsidRPr="00555428" w:rsidRDefault="005A7800" w:rsidP="00555428">
      <w:pPr>
        <w:pStyle w:val="a3"/>
        <w:ind w:firstLine="708"/>
        <w:jc w:val="both"/>
        <w:rPr>
          <w:rFonts w:ascii="Arial" w:hAnsi="Arial" w:cs="Arial"/>
          <w:bCs/>
          <w:sz w:val="24"/>
        </w:rPr>
      </w:pPr>
      <w:r w:rsidRPr="00555428">
        <w:rPr>
          <w:rFonts w:ascii="Arial" w:hAnsi="Arial" w:cs="Arial"/>
          <w:bCs/>
          <w:sz w:val="24"/>
        </w:rPr>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5A7800" w:rsidRPr="00555428" w:rsidRDefault="005A7800" w:rsidP="00555428">
      <w:pPr>
        <w:pStyle w:val="a3"/>
        <w:ind w:firstLine="708"/>
        <w:jc w:val="both"/>
        <w:rPr>
          <w:rFonts w:ascii="Arial" w:hAnsi="Arial" w:cs="Arial"/>
          <w:sz w:val="24"/>
        </w:rPr>
      </w:pPr>
      <w:r w:rsidRPr="00555428">
        <w:rPr>
          <w:rFonts w:ascii="Arial" w:hAnsi="Arial" w:cs="Arial"/>
          <w:bCs/>
          <w:sz w:val="24"/>
        </w:rPr>
        <w:lastRenderedPageBreak/>
        <w:t xml:space="preserve">Все эти факты указывают на необходимость </w:t>
      </w:r>
      <w:proofErr w:type="gramStart"/>
      <w:r w:rsidRPr="00555428">
        <w:rPr>
          <w:rFonts w:ascii="Arial" w:hAnsi="Arial" w:cs="Arial"/>
          <w:bCs/>
          <w:sz w:val="24"/>
        </w:rPr>
        <w:t>координации деятельности всех субъектов профилактики правонарушений</w:t>
      </w:r>
      <w:proofErr w:type="gramEnd"/>
      <w:r w:rsidRPr="00555428">
        <w:rPr>
          <w:rFonts w:ascii="Arial" w:hAnsi="Arial" w:cs="Arial"/>
          <w:bCs/>
          <w:sz w:val="24"/>
        </w:rPr>
        <w:t xml:space="preserve"> в </w:t>
      </w:r>
      <w:r w:rsidRPr="00555428">
        <w:rPr>
          <w:rFonts w:ascii="Arial" w:hAnsi="Arial" w:cs="Arial"/>
          <w:sz w:val="24"/>
        </w:rPr>
        <w:t>муниципальном образовании «</w:t>
      </w:r>
      <w:proofErr w:type="spellStart"/>
      <w:r w:rsidRPr="00555428">
        <w:rPr>
          <w:rFonts w:ascii="Arial" w:hAnsi="Arial" w:cs="Arial"/>
          <w:sz w:val="24"/>
        </w:rPr>
        <w:t>Табарсук</w:t>
      </w:r>
      <w:proofErr w:type="spellEnd"/>
      <w:r w:rsidRPr="00555428">
        <w:rPr>
          <w:rFonts w:ascii="Arial" w:hAnsi="Arial" w:cs="Arial"/>
          <w:sz w:val="24"/>
        </w:rPr>
        <w:t>»</w:t>
      </w:r>
      <w:r w:rsidRPr="00555428">
        <w:rPr>
          <w:rFonts w:ascii="Arial" w:hAnsi="Arial" w:cs="Arial"/>
          <w:bCs/>
          <w:sz w:val="24"/>
        </w:rPr>
        <w:t xml:space="preserve">, принятие  муниципальной </w:t>
      </w:r>
      <w:r w:rsidRPr="00555428">
        <w:rPr>
          <w:rFonts w:ascii="Arial" w:hAnsi="Arial" w:cs="Arial"/>
          <w:sz w:val="24"/>
        </w:rPr>
        <w:t>программы профилактики правонарушений в муниципальном образовании «</w:t>
      </w:r>
      <w:proofErr w:type="spellStart"/>
      <w:r w:rsidRPr="00555428">
        <w:rPr>
          <w:rFonts w:ascii="Arial" w:hAnsi="Arial" w:cs="Arial"/>
          <w:sz w:val="24"/>
        </w:rPr>
        <w:t>Табарсук</w:t>
      </w:r>
      <w:proofErr w:type="spellEnd"/>
      <w:r w:rsidRPr="00555428">
        <w:rPr>
          <w:rFonts w:ascii="Arial" w:hAnsi="Arial" w:cs="Arial"/>
          <w:sz w:val="24"/>
        </w:rPr>
        <w:t>»</w:t>
      </w:r>
      <w:r w:rsidRPr="00555428">
        <w:rPr>
          <w:rFonts w:ascii="Arial" w:hAnsi="Arial" w:cs="Arial"/>
          <w:bCs/>
          <w:sz w:val="24"/>
        </w:rPr>
        <w:t xml:space="preserve"> </w:t>
      </w:r>
      <w:r w:rsidRPr="00555428">
        <w:rPr>
          <w:rFonts w:ascii="Arial" w:hAnsi="Arial" w:cs="Arial"/>
          <w:sz w:val="24"/>
        </w:rPr>
        <w:t>на 2022-2024 г.г., что повлечет за собой снижение количества правонарушений, улучшит взаимодействие органов системы профилактики правонарушений.</w:t>
      </w:r>
    </w:p>
    <w:p w:rsidR="005A7800" w:rsidRPr="00555428" w:rsidRDefault="005A7800" w:rsidP="005A7800">
      <w:pPr>
        <w:shd w:val="clear" w:color="auto" w:fill="FFFFFF"/>
        <w:autoSpaceDE w:val="0"/>
        <w:autoSpaceDN w:val="0"/>
        <w:adjustRightInd w:val="0"/>
        <w:ind w:firstLine="709"/>
        <w:jc w:val="both"/>
        <w:rPr>
          <w:rFonts w:ascii="Arial" w:hAnsi="Arial" w:cs="Arial"/>
          <w:bCs/>
          <w:color w:val="000000"/>
          <w:sz w:val="24"/>
        </w:rPr>
      </w:pPr>
    </w:p>
    <w:p w:rsidR="005A7800" w:rsidRPr="00555428" w:rsidRDefault="005A7800" w:rsidP="005A7800">
      <w:pPr>
        <w:shd w:val="clear" w:color="auto" w:fill="FFFFFF"/>
        <w:autoSpaceDE w:val="0"/>
        <w:autoSpaceDN w:val="0"/>
        <w:adjustRightInd w:val="0"/>
        <w:jc w:val="center"/>
        <w:rPr>
          <w:rFonts w:ascii="Arial" w:hAnsi="Arial" w:cs="Arial"/>
          <w:b/>
          <w:bCs/>
          <w:color w:val="000000"/>
          <w:sz w:val="24"/>
        </w:rPr>
      </w:pPr>
      <w:r w:rsidRPr="00555428">
        <w:rPr>
          <w:rFonts w:ascii="Arial" w:hAnsi="Arial" w:cs="Arial"/>
          <w:b/>
          <w:bCs/>
          <w:color w:val="000000"/>
          <w:sz w:val="24"/>
        </w:rPr>
        <w:t>2. Цели и задачи Программы</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r w:rsidRPr="00555428">
        <w:rPr>
          <w:rFonts w:ascii="Arial" w:hAnsi="Arial" w:cs="Arial"/>
          <w:sz w:val="24"/>
        </w:rPr>
        <w:t>2.1. Целью Программы являются:</w:t>
      </w:r>
    </w:p>
    <w:p w:rsidR="005A7800" w:rsidRPr="00555428" w:rsidRDefault="005A7800" w:rsidP="00555428">
      <w:pPr>
        <w:pStyle w:val="a3"/>
        <w:jc w:val="both"/>
        <w:rPr>
          <w:rFonts w:ascii="Arial" w:hAnsi="Arial" w:cs="Arial"/>
          <w:sz w:val="24"/>
        </w:rPr>
      </w:pPr>
      <w:r w:rsidRPr="00555428">
        <w:rPr>
          <w:rFonts w:ascii="Arial" w:hAnsi="Arial" w:cs="Arial"/>
          <w:sz w:val="24"/>
        </w:rPr>
        <w:t>- комплексное решение проблемы профилактики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 обеспечение безопасности жителей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w:t>
      </w:r>
    </w:p>
    <w:p w:rsidR="005A7800" w:rsidRPr="00555428" w:rsidRDefault="005A7800" w:rsidP="00555428">
      <w:pPr>
        <w:pStyle w:val="a3"/>
        <w:jc w:val="both"/>
        <w:rPr>
          <w:rFonts w:ascii="Arial" w:hAnsi="Arial" w:cs="Arial"/>
          <w:sz w:val="24"/>
        </w:rPr>
      </w:pPr>
      <w:r w:rsidRPr="00555428">
        <w:rPr>
          <w:rFonts w:ascii="Arial" w:hAnsi="Arial" w:cs="Arial"/>
          <w:sz w:val="24"/>
        </w:rPr>
        <w:t>- профилактика правонарушений на территории муниципального образования;</w:t>
      </w:r>
    </w:p>
    <w:p w:rsidR="005A7800" w:rsidRPr="00555428" w:rsidRDefault="005A7800" w:rsidP="00555428">
      <w:pPr>
        <w:pStyle w:val="a3"/>
        <w:jc w:val="both"/>
        <w:rPr>
          <w:rFonts w:ascii="Arial" w:hAnsi="Arial" w:cs="Arial"/>
          <w:sz w:val="24"/>
        </w:rPr>
      </w:pPr>
      <w:r w:rsidRPr="00555428">
        <w:rPr>
          <w:rFonts w:ascii="Arial" w:hAnsi="Arial" w:cs="Arial"/>
          <w:sz w:val="24"/>
        </w:rPr>
        <w:t>- предупреждение безнадзорности и беспризорности среди несовершеннолетних;</w:t>
      </w:r>
    </w:p>
    <w:p w:rsidR="005A7800" w:rsidRPr="00555428" w:rsidRDefault="005A7800" w:rsidP="00555428">
      <w:pPr>
        <w:pStyle w:val="a3"/>
        <w:jc w:val="both"/>
        <w:rPr>
          <w:rFonts w:ascii="Arial" w:hAnsi="Arial" w:cs="Arial"/>
          <w:sz w:val="24"/>
        </w:rPr>
      </w:pPr>
      <w:r w:rsidRPr="00555428">
        <w:rPr>
          <w:rFonts w:ascii="Arial" w:hAnsi="Arial" w:cs="Arial"/>
          <w:sz w:val="24"/>
        </w:rPr>
        <w:t>- выявление и устранение причин и условий, способствующих совершению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 координация деятельности органов и учреждений системы профилактики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 снижение уровня преступности на территории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w:t>
      </w:r>
    </w:p>
    <w:p w:rsidR="005A7800" w:rsidRPr="00555428" w:rsidRDefault="005A7800" w:rsidP="00555428">
      <w:pPr>
        <w:pStyle w:val="a3"/>
        <w:jc w:val="both"/>
        <w:rPr>
          <w:rFonts w:ascii="Arial" w:hAnsi="Arial" w:cs="Arial"/>
          <w:sz w:val="24"/>
        </w:rPr>
      </w:pPr>
      <w:r w:rsidRPr="00555428">
        <w:rPr>
          <w:rFonts w:ascii="Arial" w:hAnsi="Arial" w:cs="Arial"/>
          <w:sz w:val="24"/>
        </w:rPr>
        <w:t>- проведение мероприятий по противодействию экстремизма.</w:t>
      </w:r>
    </w:p>
    <w:p w:rsidR="005A7800" w:rsidRPr="00555428" w:rsidRDefault="005A7800" w:rsidP="00555428">
      <w:pPr>
        <w:pStyle w:val="a3"/>
        <w:jc w:val="both"/>
        <w:rPr>
          <w:rFonts w:ascii="Arial" w:hAnsi="Arial" w:cs="Arial"/>
          <w:sz w:val="24"/>
        </w:rPr>
      </w:pPr>
      <w:r w:rsidRPr="00555428">
        <w:rPr>
          <w:rFonts w:ascii="Arial" w:hAnsi="Arial" w:cs="Arial"/>
          <w:sz w:val="24"/>
        </w:rPr>
        <w:t>2.2. Задачами программы являются:</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 воссоздание системы социальной профилактики правонарушений, </w:t>
      </w:r>
      <w:proofErr w:type="gramStart"/>
      <w:r w:rsidRPr="00555428">
        <w:rPr>
          <w:rFonts w:ascii="Arial" w:hAnsi="Arial" w:cs="Arial"/>
          <w:sz w:val="24"/>
        </w:rPr>
        <w:t>направленной</w:t>
      </w:r>
      <w:proofErr w:type="gramEnd"/>
      <w:r w:rsidRPr="00555428">
        <w:rPr>
          <w:rFonts w:ascii="Arial" w:hAnsi="Arial" w:cs="Arial"/>
          <w:sz w:val="24"/>
        </w:rPr>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555428">
        <w:rPr>
          <w:rFonts w:ascii="Arial" w:hAnsi="Arial" w:cs="Arial"/>
          <w:sz w:val="24"/>
        </w:rPr>
        <w:t>рессоциализацию</w:t>
      </w:r>
      <w:proofErr w:type="spellEnd"/>
      <w:r w:rsidRPr="00555428">
        <w:rPr>
          <w:rFonts w:ascii="Arial" w:hAnsi="Arial" w:cs="Arial"/>
          <w:sz w:val="24"/>
        </w:rPr>
        <w:t xml:space="preserve"> лиц, освободившихся из мест лишения свободы;</w:t>
      </w:r>
    </w:p>
    <w:p w:rsidR="005A7800" w:rsidRPr="00555428" w:rsidRDefault="005A7800" w:rsidP="00555428">
      <w:pPr>
        <w:pStyle w:val="a3"/>
        <w:jc w:val="both"/>
        <w:rPr>
          <w:rFonts w:ascii="Arial" w:hAnsi="Arial" w:cs="Arial"/>
          <w:sz w:val="24"/>
        </w:rPr>
      </w:pPr>
      <w:r w:rsidRPr="00555428">
        <w:rPr>
          <w:rFonts w:ascii="Arial" w:hAnsi="Arial" w:cs="Arial"/>
          <w:sz w:val="24"/>
        </w:rPr>
        <w:t>- вовлечение в предупреждение правонарушений представителей  учреждений, организаций всех форм собственности, а также общественных организаций;</w:t>
      </w:r>
    </w:p>
    <w:p w:rsidR="005A7800" w:rsidRPr="00555428" w:rsidRDefault="005A7800" w:rsidP="00555428">
      <w:pPr>
        <w:pStyle w:val="a3"/>
        <w:jc w:val="both"/>
        <w:rPr>
          <w:rFonts w:ascii="Arial" w:hAnsi="Arial" w:cs="Arial"/>
          <w:sz w:val="24"/>
        </w:rPr>
      </w:pPr>
      <w:r w:rsidRPr="00555428">
        <w:rPr>
          <w:rFonts w:ascii="Arial" w:hAnsi="Arial" w:cs="Arial"/>
          <w:sz w:val="24"/>
        </w:rPr>
        <w:t>- снижение «правового нигилизма» населения, создание системы стимулов для ведения законопослушного образа жизни;</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555428">
        <w:rPr>
          <w:rFonts w:ascii="Arial" w:hAnsi="Arial" w:cs="Arial"/>
          <w:sz w:val="24"/>
        </w:rPr>
        <w:t>контроля за</w:t>
      </w:r>
      <w:proofErr w:type="gramEnd"/>
      <w:r w:rsidRPr="00555428">
        <w:rPr>
          <w:rFonts w:ascii="Arial" w:hAnsi="Arial" w:cs="Arial"/>
          <w:sz w:val="24"/>
        </w:rPr>
        <w:t xml:space="preserve"> ситуацией в общественных местах;</w:t>
      </w:r>
    </w:p>
    <w:p w:rsidR="005A7800" w:rsidRPr="00555428" w:rsidRDefault="005A7800" w:rsidP="00555428">
      <w:pPr>
        <w:pStyle w:val="a3"/>
        <w:jc w:val="both"/>
        <w:rPr>
          <w:rFonts w:ascii="Arial" w:hAnsi="Arial" w:cs="Arial"/>
          <w:sz w:val="24"/>
        </w:rPr>
      </w:pPr>
      <w:r w:rsidRPr="00555428">
        <w:rPr>
          <w:rFonts w:ascii="Arial" w:hAnsi="Arial" w:cs="Arial"/>
          <w:sz w:val="24"/>
        </w:rPr>
        <w:t>- оптимизация работы по предупреждению и профилактике правонарушений, совершаемых на улицах и в общественных местах.</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b/>
          <w:sz w:val="24"/>
        </w:rPr>
      </w:pPr>
      <w:r w:rsidRPr="00555428">
        <w:rPr>
          <w:rFonts w:ascii="Arial" w:hAnsi="Arial" w:cs="Arial"/>
          <w:b/>
          <w:sz w:val="24"/>
        </w:rPr>
        <w:t>3. Перечень мероприятий и работ по реализации Программы</w:t>
      </w:r>
    </w:p>
    <w:p w:rsidR="005A7800" w:rsidRPr="003F70B4" w:rsidRDefault="005A7800" w:rsidP="005A7800">
      <w:pPr>
        <w:shd w:val="clear" w:color="auto" w:fill="FFFFFF"/>
        <w:autoSpaceDE w:val="0"/>
        <w:autoSpaceDN w:val="0"/>
        <w:adjustRightInd w:val="0"/>
        <w:jc w:val="cente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3381"/>
        <w:gridCol w:w="2715"/>
        <w:gridCol w:w="1559"/>
        <w:gridCol w:w="1276"/>
      </w:tblGrid>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 </w:t>
            </w:r>
            <w:proofErr w:type="spellStart"/>
            <w:proofErr w:type="gramStart"/>
            <w:r w:rsidRPr="00555428">
              <w:rPr>
                <w:rFonts w:ascii="Courier New" w:hAnsi="Courier New" w:cs="Courier New"/>
              </w:rPr>
              <w:t>п</w:t>
            </w:r>
            <w:proofErr w:type="spellEnd"/>
            <w:proofErr w:type="gramEnd"/>
            <w:r w:rsidRPr="00555428">
              <w:rPr>
                <w:rFonts w:ascii="Courier New" w:hAnsi="Courier New" w:cs="Courier New"/>
              </w:rPr>
              <w:t>/</w:t>
            </w:r>
            <w:proofErr w:type="spellStart"/>
            <w:r w:rsidRPr="00555428">
              <w:rPr>
                <w:rFonts w:ascii="Courier New" w:hAnsi="Courier New" w:cs="Courier New"/>
              </w:rPr>
              <w:t>п</w:t>
            </w:r>
            <w:proofErr w:type="spellEnd"/>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Мероприятия </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Ответственные исполнители</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Сроки исполнения</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Источники </w:t>
            </w:r>
            <w:proofErr w:type="spellStart"/>
            <w:proofErr w:type="gramStart"/>
            <w:r w:rsidRPr="00555428">
              <w:rPr>
                <w:rFonts w:ascii="Courier New" w:hAnsi="Courier New" w:cs="Courier New"/>
              </w:rPr>
              <w:t>финансиро-вания</w:t>
            </w:r>
            <w:proofErr w:type="spellEnd"/>
            <w:proofErr w:type="gramEnd"/>
          </w:p>
          <w:p w:rsidR="005A7800" w:rsidRPr="00555428" w:rsidRDefault="005A7800" w:rsidP="00555428">
            <w:pPr>
              <w:pStyle w:val="a3"/>
              <w:rPr>
                <w:rFonts w:ascii="Courier New" w:hAnsi="Courier New" w:cs="Courier New"/>
              </w:rPr>
            </w:pPr>
            <w:r w:rsidRPr="00555428">
              <w:rPr>
                <w:rFonts w:ascii="Courier New" w:hAnsi="Courier New" w:cs="Courier New"/>
              </w:rPr>
              <w:t>(тыс. руб.)</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p>
          <w:p w:rsidR="005A7800" w:rsidRPr="00555428" w:rsidRDefault="005A7800" w:rsidP="00555428">
            <w:pPr>
              <w:pStyle w:val="a3"/>
              <w:rPr>
                <w:rFonts w:ascii="Courier New" w:hAnsi="Courier New" w:cs="Courier New"/>
              </w:rPr>
            </w:pPr>
          </w:p>
          <w:p w:rsidR="005A7800" w:rsidRPr="00555428" w:rsidRDefault="005A7800" w:rsidP="00555428">
            <w:pPr>
              <w:pStyle w:val="a3"/>
              <w:rPr>
                <w:rFonts w:ascii="Courier New" w:hAnsi="Courier New" w:cs="Courier New"/>
              </w:rPr>
            </w:pPr>
            <w:r w:rsidRPr="00555428">
              <w:rPr>
                <w:rFonts w:ascii="Courier New" w:hAnsi="Courier New" w:cs="Courier New"/>
              </w:rPr>
              <w:t>1.</w:t>
            </w:r>
          </w:p>
        </w:tc>
        <w:tc>
          <w:tcPr>
            <w:tcW w:w="3381" w:type="dxa"/>
            <w:tcBorders>
              <w:top w:val="dotted" w:sz="4" w:space="0" w:color="auto"/>
              <w:left w:val="dotted" w:sz="4" w:space="0" w:color="auto"/>
              <w:bottom w:val="dotted" w:sz="4" w:space="0" w:color="auto"/>
              <w:right w:val="dotted" w:sz="4" w:space="0" w:color="auto"/>
            </w:tcBorders>
            <w:vAlign w:val="center"/>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Создать внештатные рабочие группы (оперативные штабы) для координации выполнения программных мероприятий</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 квартал 2022 года</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p>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lastRenderedPageBreak/>
              <w:t>2.</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Инициировать   принятие     нормативных  правовых   актов в сфере профилактики правонарушений</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Администрация </w:t>
            </w:r>
            <w:proofErr w:type="gramStart"/>
            <w:r w:rsidRPr="00555428">
              <w:rPr>
                <w:rFonts w:ascii="Courier New" w:hAnsi="Courier New" w:cs="Courier New"/>
              </w:rPr>
              <w:t>муниципального</w:t>
            </w:r>
            <w:proofErr w:type="gramEnd"/>
            <w:r w:rsidRPr="00555428">
              <w:rPr>
                <w:rFonts w:ascii="Courier New" w:hAnsi="Courier New" w:cs="Courier New"/>
              </w:rPr>
              <w:t xml:space="preserve"> </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 квартал 2022 года</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3.</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Организовать работу населения в охране общественного порядка путем создания ДНД</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 квартал 2022 года</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4.</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При проведении публичных мероприятий привлекать членов добровольных народных дружин к охране общественного порядка</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Администрация муниципального образования </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5.</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color w:val="000000"/>
              </w:rPr>
              <w:t>Проведение работы по профориентации выпускников образовательного учреждения</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xml:space="preserve">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 (по согласованию)</w:t>
            </w:r>
          </w:p>
          <w:p w:rsidR="005A7800" w:rsidRPr="00555428" w:rsidRDefault="005A7800" w:rsidP="00555428">
            <w:pPr>
              <w:pStyle w:val="a3"/>
              <w:rPr>
                <w:rFonts w:ascii="Courier New" w:hAnsi="Courier New" w:cs="Courier New"/>
              </w:rPr>
            </w:pP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p>
          <w:p w:rsidR="005A7800" w:rsidRPr="00555428" w:rsidRDefault="005A7800" w:rsidP="00555428">
            <w:pPr>
              <w:pStyle w:val="a3"/>
              <w:rPr>
                <w:rFonts w:ascii="Courier New" w:hAnsi="Courier New" w:cs="Courier New"/>
              </w:rPr>
            </w:pP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6.</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Организация и содержание в надлежащем порядке спортив</w:t>
            </w:r>
            <w:r w:rsidRPr="00555428">
              <w:rPr>
                <w:rFonts w:ascii="Courier New" w:hAnsi="Courier New" w:cs="Courier New"/>
                <w:color w:val="000000"/>
              </w:rPr>
              <w:softHyphen/>
              <w:t xml:space="preserve">ных площадок при образовательном учреждении и площадок для не </w:t>
            </w:r>
            <w:proofErr w:type="spellStart"/>
            <w:proofErr w:type="gramStart"/>
            <w:r w:rsidRPr="00555428">
              <w:rPr>
                <w:rFonts w:ascii="Courier New" w:hAnsi="Courier New" w:cs="Courier New"/>
                <w:color w:val="000000"/>
              </w:rPr>
              <w:t>организован-ного</w:t>
            </w:r>
            <w:proofErr w:type="spellEnd"/>
            <w:proofErr w:type="gramEnd"/>
            <w:r w:rsidRPr="00555428">
              <w:rPr>
                <w:rFonts w:ascii="Courier New" w:hAnsi="Courier New" w:cs="Courier New"/>
                <w:color w:val="000000"/>
              </w:rPr>
              <w:t xml:space="preserve"> и самостоятельного занятия спортом</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 xml:space="preserve">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 (по согласованию) (за спортивными площадками при школе), </w:t>
            </w:r>
          </w:p>
          <w:p w:rsidR="005A7800" w:rsidRPr="00555428" w:rsidRDefault="005A7800" w:rsidP="00555428">
            <w:pPr>
              <w:pStyle w:val="a3"/>
              <w:rPr>
                <w:rFonts w:ascii="Courier New" w:hAnsi="Courier New" w:cs="Courier New"/>
              </w:rPr>
            </w:pPr>
            <w:r w:rsidRPr="00555428">
              <w:rPr>
                <w:rFonts w:ascii="Courier New" w:hAnsi="Courier New" w:cs="Courier New"/>
                <w:color w:val="000000"/>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w:t>
            </w:r>
          </w:p>
          <w:p w:rsidR="005A7800" w:rsidRPr="00555428" w:rsidRDefault="005A7800" w:rsidP="00555428">
            <w:pPr>
              <w:pStyle w:val="a3"/>
              <w:rPr>
                <w:rFonts w:ascii="Courier New" w:hAnsi="Courier New" w:cs="Courier New"/>
                <w:color w:val="000000"/>
              </w:rPr>
            </w:pPr>
          </w:p>
          <w:p w:rsidR="005A7800" w:rsidRPr="00555428" w:rsidRDefault="005A7800" w:rsidP="00555428">
            <w:pPr>
              <w:pStyle w:val="a3"/>
              <w:rPr>
                <w:rFonts w:ascii="Courier New" w:hAnsi="Courier New" w:cs="Courier New"/>
              </w:rPr>
            </w:pP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7.</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color w:val="000000"/>
              </w:rPr>
              <w:t xml:space="preserve">Организовать создание и работу   «Общественных советов по работе с семьями» </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МО МВД России «Черемховский» (по согласованию), руководители учреждений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8.</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Создать на базе сельских библиотек информаци</w:t>
            </w:r>
            <w:r w:rsidRPr="00555428">
              <w:rPr>
                <w:rFonts w:ascii="Courier New" w:hAnsi="Courier New" w:cs="Courier New"/>
                <w:color w:val="000000"/>
              </w:rPr>
              <w:softHyphen/>
              <w:t>онные центры по проблемам детства и юношества</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9.</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proofErr w:type="gramStart"/>
            <w:r w:rsidRPr="00555428">
              <w:rPr>
                <w:rFonts w:ascii="Courier New" w:hAnsi="Courier New" w:cs="Courier New"/>
                <w:color w:val="000000"/>
              </w:rPr>
              <w:t>Вовлекать несовершеннолетних, состоящих на учете в ОДН в спортивные мероприятия, соревнования, фес</w:t>
            </w:r>
            <w:r w:rsidRPr="00555428">
              <w:rPr>
                <w:rFonts w:ascii="Courier New" w:hAnsi="Courier New" w:cs="Courier New"/>
                <w:color w:val="000000"/>
              </w:rPr>
              <w:softHyphen/>
              <w:t>тивали и т.д.) во внеурочное и каникулярное время</w:t>
            </w:r>
            <w:proofErr w:type="gramEnd"/>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xml:space="preserve"> 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10.</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Организовать проведение семинаров, лекций для обучаю</w:t>
            </w:r>
            <w:r w:rsidRPr="00555428">
              <w:rPr>
                <w:rFonts w:ascii="Courier New" w:hAnsi="Courier New" w:cs="Courier New"/>
                <w:color w:val="000000"/>
              </w:rPr>
              <w:softHyphen/>
              <w:t xml:space="preserve">щихся в 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 о профилактике и борьбе с незаконным оборотом и употреблением наркоти</w:t>
            </w:r>
            <w:r w:rsidRPr="00555428">
              <w:rPr>
                <w:rFonts w:ascii="Courier New" w:hAnsi="Courier New" w:cs="Courier New"/>
                <w:color w:val="000000"/>
              </w:rPr>
              <w:softHyphen/>
            </w:r>
            <w:r w:rsidRPr="00555428">
              <w:rPr>
                <w:rFonts w:ascii="Courier New" w:hAnsi="Courier New" w:cs="Courier New"/>
                <w:color w:val="000000"/>
              </w:rPr>
              <w:lastRenderedPageBreak/>
              <w:t>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w:t>
            </w:r>
            <w:r w:rsidRPr="00555428">
              <w:rPr>
                <w:rFonts w:ascii="Courier New" w:hAnsi="Courier New" w:cs="Courier New"/>
                <w:color w:val="000000"/>
              </w:rPr>
              <w:softHyphen/>
              <w:t>ков, пьянством,  алкоголизмом</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lastRenderedPageBreak/>
              <w:t>Администрация муниципального образования,</w:t>
            </w:r>
            <w:r w:rsidRPr="00555428">
              <w:rPr>
                <w:rFonts w:ascii="Courier New" w:hAnsi="Courier New" w:cs="Courier New"/>
                <w:color w:val="000000"/>
              </w:rPr>
              <w:t xml:space="preserve"> 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СОШ  (по согласованию), МО МВД России «Черемховский» (по </w:t>
            </w:r>
            <w:r w:rsidRPr="00555428">
              <w:rPr>
                <w:rFonts w:ascii="Courier New" w:hAnsi="Courier New" w:cs="Courier New"/>
                <w:color w:val="000000"/>
              </w:rPr>
              <w:lastRenderedPageBreak/>
              <w:t>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lastRenderedPageBreak/>
              <w:t>2022</w:t>
            </w:r>
          </w:p>
          <w:p w:rsidR="005A7800" w:rsidRPr="00555428" w:rsidRDefault="005A7800" w:rsidP="00555428">
            <w:pPr>
              <w:pStyle w:val="a3"/>
              <w:rPr>
                <w:rFonts w:ascii="Courier New" w:hAnsi="Courier New" w:cs="Courier New"/>
              </w:rPr>
            </w:pPr>
            <w:r w:rsidRPr="00555428">
              <w:rPr>
                <w:rFonts w:ascii="Courier New" w:hAnsi="Courier New" w:cs="Courier New"/>
              </w:rPr>
              <w:t>2023</w:t>
            </w:r>
          </w:p>
          <w:p w:rsidR="005A7800" w:rsidRPr="00555428" w:rsidRDefault="005A7800" w:rsidP="00555428">
            <w:pPr>
              <w:pStyle w:val="a3"/>
              <w:rPr>
                <w:rFonts w:ascii="Courier New" w:hAnsi="Courier New" w:cs="Courier New"/>
                <w:color w:val="000000"/>
              </w:rPr>
            </w:pPr>
            <w:r w:rsidRPr="00555428">
              <w:rPr>
                <w:rFonts w:ascii="Courier New" w:hAnsi="Courier New" w:cs="Courier New"/>
              </w:rPr>
              <w:t>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w:t>
            </w:r>
          </w:p>
          <w:p w:rsidR="005A7800" w:rsidRPr="00555428" w:rsidRDefault="005A7800" w:rsidP="00555428">
            <w:pPr>
              <w:pStyle w:val="a3"/>
              <w:rPr>
                <w:rFonts w:ascii="Courier New" w:hAnsi="Courier New" w:cs="Courier New"/>
              </w:rPr>
            </w:pPr>
            <w:r w:rsidRPr="00555428">
              <w:rPr>
                <w:rFonts w:ascii="Courier New" w:hAnsi="Courier New" w:cs="Courier New"/>
              </w:rPr>
              <w:t>1</w:t>
            </w:r>
          </w:p>
          <w:p w:rsidR="005A7800" w:rsidRPr="00555428" w:rsidRDefault="005A7800" w:rsidP="00555428">
            <w:pPr>
              <w:pStyle w:val="a3"/>
              <w:rPr>
                <w:rFonts w:ascii="Courier New" w:hAnsi="Courier New" w:cs="Courier New"/>
              </w:rPr>
            </w:pPr>
            <w:r w:rsidRPr="00555428">
              <w:rPr>
                <w:rFonts w:ascii="Courier New" w:hAnsi="Courier New" w:cs="Courier New"/>
              </w:rPr>
              <w:t>1</w:t>
            </w:r>
          </w:p>
          <w:p w:rsidR="005A7800" w:rsidRPr="00555428" w:rsidRDefault="005A7800" w:rsidP="00555428">
            <w:pPr>
              <w:pStyle w:val="a3"/>
              <w:rPr>
                <w:rFonts w:ascii="Courier New" w:hAnsi="Courier New" w:cs="Courier New"/>
              </w:rPr>
            </w:pP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lastRenderedPageBreak/>
              <w:t>11.</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Проведение «</w:t>
            </w:r>
            <w:proofErr w:type="spellStart"/>
            <w:r w:rsidRPr="00555428">
              <w:rPr>
                <w:rFonts w:ascii="Courier New" w:hAnsi="Courier New" w:cs="Courier New"/>
                <w:color w:val="000000"/>
              </w:rPr>
              <w:t>Анти-наркотических</w:t>
            </w:r>
            <w:proofErr w:type="spellEnd"/>
            <w:r w:rsidRPr="00555428">
              <w:rPr>
                <w:rFonts w:ascii="Courier New" w:hAnsi="Courier New" w:cs="Courier New"/>
                <w:color w:val="000000"/>
              </w:rPr>
              <w:t xml:space="preserve"> акций», </w:t>
            </w:r>
            <w:proofErr w:type="spellStart"/>
            <w:proofErr w:type="gramStart"/>
            <w:r w:rsidRPr="00555428">
              <w:rPr>
                <w:rFonts w:ascii="Courier New" w:hAnsi="Courier New" w:cs="Courier New"/>
                <w:color w:val="000000"/>
              </w:rPr>
              <w:t>кон-курсов</w:t>
            </w:r>
            <w:proofErr w:type="spellEnd"/>
            <w:proofErr w:type="gramEnd"/>
            <w:r w:rsidRPr="00555428">
              <w:rPr>
                <w:rFonts w:ascii="Courier New" w:hAnsi="Courier New" w:cs="Courier New"/>
                <w:color w:val="000000"/>
              </w:rPr>
              <w:t xml:space="preserve"> рисунков, фотографий среди несовершеннолетних</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xml:space="preserve"> МБОУ </w:t>
            </w:r>
            <w:proofErr w:type="spellStart"/>
            <w:r w:rsidRPr="00555428">
              <w:rPr>
                <w:rFonts w:ascii="Courier New" w:hAnsi="Courier New" w:cs="Courier New"/>
                <w:color w:val="000000"/>
              </w:rPr>
              <w:t>Табарсуккская</w:t>
            </w:r>
            <w:proofErr w:type="spellEnd"/>
            <w:r w:rsidRPr="00555428">
              <w:rPr>
                <w:rFonts w:ascii="Courier New" w:hAnsi="Courier New" w:cs="Courier New"/>
                <w:color w:val="000000"/>
              </w:rPr>
              <w:t xml:space="preserve"> СОШ (по согласованию) </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p w:rsidR="005A7800" w:rsidRPr="00555428" w:rsidRDefault="005A7800" w:rsidP="00555428">
            <w:pPr>
              <w:pStyle w:val="a3"/>
              <w:rPr>
                <w:rFonts w:ascii="Courier New" w:hAnsi="Courier New" w:cs="Courier New"/>
              </w:rPr>
            </w:pPr>
          </w:p>
          <w:p w:rsidR="005A7800" w:rsidRPr="00555428" w:rsidRDefault="005A7800" w:rsidP="00555428">
            <w:pPr>
              <w:pStyle w:val="a3"/>
              <w:rPr>
                <w:rFonts w:ascii="Courier New" w:hAnsi="Courier New" w:cs="Courier New"/>
              </w:rPr>
            </w:pP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12.</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Обеспечить предоставление служебного помещения участковому уполномоченному полиции, предоставить телефон, компьютер и копировально-множительную технику</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МО МВД России «Черемховский»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color w:val="000000"/>
              </w:rPr>
              <w:t>В здании администрации муниципального образования</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13.</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митингов, собраний</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МО МВД России «Черемховский»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14.</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Проведение  заседаний комиссии по безопасности дорожного движения, контролировать исполнение рекомендаций комиссии</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МО МВД России «Черемховский»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15.</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Проведение комплексных </w:t>
            </w:r>
            <w:r w:rsidRPr="00555428">
              <w:rPr>
                <w:rFonts w:ascii="Courier New" w:hAnsi="Courier New" w:cs="Courier New"/>
              </w:rPr>
              <w:br/>
              <w:t xml:space="preserve">обследований МБОУ </w:t>
            </w:r>
            <w:proofErr w:type="spellStart"/>
            <w:r w:rsidRPr="00555428">
              <w:rPr>
                <w:rFonts w:ascii="Courier New" w:hAnsi="Courier New" w:cs="Courier New"/>
              </w:rPr>
              <w:t>Табарсукская</w:t>
            </w:r>
            <w:proofErr w:type="spellEnd"/>
            <w:r w:rsidRPr="00555428">
              <w:rPr>
                <w:rFonts w:ascii="Courier New" w:hAnsi="Courier New" w:cs="Courier New"/>
              </w:rPr>
              <w:t xml:space="preserve"> СОШ, объектов культуры и </w:t>
            </w:r>
            <w:proofErr w:type="spellStart"/>
            <w:proofErr w:type="gramStart"/>
            <w:r w:rsidRPr="00555428">
              <w:rPr>
                <w:rFonts w:ascii="Courier New" w:hAnsi="Courier New" w:cs="Courier New"/>
              </w:rPr>
              <w:t>прилегаю-щих</w:t>
            </w:r>
            <w:proofErr w:type="spellEnd"/>
            <w:proofErr w:type="gramEnd"/>
            <w:r w:rsidRPr="00555428">
              <w:rPr>
                <w:rFonts w:ascii="Courier New" w:hAnsi="Courier New" w:cs="Courier New"/>
              </w:rPr>
              <w:t xml:space="preserve"> к ним территорий, в целях </w:t>
            </w:r>
            <w:r w:rsidRPr="00555428">
              <w:rPr>
                <w:rFonts w:ascii="Courier New" w:hAnsi="Courier New" w:cs="Courier New"/>
              </w:rPr>
              <w:br/>
              <w:t xml:space="preserve">проверки их антитеррористической защищенности и противопожарной безопасности </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Администрация муниципального образования</w:t>
            </w:r>
            <w:r w:rsidRPr="00555428">
              <w:rPr>
                <w:rFonts w:ascii="Courier New" w:hAnsi="Courier New" w:cs="Courier New"/>
                <w:color w:val="000000"/>
              </w:rPr>
              <w:t xml:space="preserve">, МО МВД России «Черемховский» (по согласованию), МБОУ </w:t>
            </w:r>
            <w:proofErr w:type="spellStart"/>
            <w:r w:rsidRPr="00555428">
              <w:rPr>
                <w:rFonts w:ascii="Courier New" w:hAnsi="Courier New" w:cs="Courier New"/>
                <w:color w:val="000000"/>
              </w:rPr>
              <w:t>Табарсукская</w:t>
            </w:r>
            <w:proofErr w:type="spellEnd"/>
            <w:r w:rsidRPr="00555428">
              <w:rPr>
                <w:rFonts w:ascii="Courier New" w:hAnsi="Courier New" w:cs="Courier New"/>
                <w:color w:val="000000"/>
              </w:rPr>
              <w:t xml:space="preserve"> СО</w:t>
            </w:r>
            <w:proofErr w:type="gramStart"/>
            <w:r w:rsidRPr="00555428">
              <w:rPr>
                <w:rFonts w:ascii="Courier New" w:hAnsi="Courier New" w:cs="Courier New"/>
                <w:color w:val="000000"/>
              </w:rPr>
              <w:t>Ш(</w:t>
            </w:r>
            <w:proofErr w:type="gramEnd"/>
            <w:r w:rsidRPr="00555428">
              <w:rPr>
                <w:rFonts w:ascii="Courier New" w:hAnsi="Courier New" w:cs="Courier New"/>
                <w:color w:val="000000"/>
              </w:rPr>
              <w:t>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lastRenderedPageBreak/>
              <w:t>16.</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Style w:val="FontStyle11"/>
                <w:rFonts w:ascii="Courier New" w:hAnsi="Courier New" w:cs="Courier New"/>
                <w:sz w:val="22"/>
                <w:szCs w:val="22"/>
              </w:rPr>
            </w:pPr>
            <w:r w:rsidRPr="00555428">
              <w:rPr>
                <w:rStyle w:val="FontStyle11"/>
                <w:rFonts w:ascii="Courier New" w:hAnsi="Courier New" w:cs="Courier New"/>
                <w:sz w:val="22"/>
                <w:szCs w:val="22"/>
              </w:rPr>
              <w:t xml:space="preserve">Проведение отчетов участкового уполномоченного </w:t>
            </w:r>
            <w:proofErr w:type="spellStart"/>
            <w:proofErr w:type="gramStart"/>
            <w:r w:rsidRPr="00555428">
              <w:rPr>
                <w:rStyle w:val="FontStyle11"/>
                <w:rFonts w:ascii="Courier New" w:hAnsi="Courier New" w:cs="Courier New"/>
                <w:sz w:val="22"/>
                <w:szCs w:val="22"/>
              </w:rPr>
              <w:t>поли-ции</w:t>
            </w:r>
            <w:proofErr w:type="spellEnd"/>
            <w:proofErr w:type="gramEnd"/>
            <w:r w:rsidRPr="00555428">
              <w:rPr>
                <w:rStyle w:val="FontStyle11"/>
                <w:rFonts w:ascii="Courier New" w:hAnsi="Courier New" w:cs="Courier New"/>
                <w:sz w:val="22"/>
                <w:szCs w:val="22"/>
              </w:rPr>
              <w:t xml:space="preserve"> и представителей органов местного самоуправления перед населением, </w:t>
            </w:r>
            <w:proofErr w:type="spellStart"/>
            <w:r w:rsidRPr="00555428">
              <w:rPr>
                <w:rStyle w:val="FontStyle11"/>
                <w:rFonts w:ascii="Courier New" w:hAnsi="Courier New" w:cs="Courier New"/>
                <w:sz w:val="22"/>
                <w:szCs w:val="22"/>
              </w:rPr>
              <w:t>коллекти-вами</w:t>
            </w:r>
            <w:proofErr w:type="spellEnd"/>
            <w:r w:rsidRPr="00555428">
              <w:rPr>
                <w:rStyle w:val="FontStyle11"/>
                <w:rFonts w:ascii="Courier New" w:hAnsi="Courier New" w:cs="Courier New"/>
                <w:sz w:val="22"/>
                <w:szCs w:val="22"/>
              </w:rPr>
              <w:t xml:space="preserve"> учреждений</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МО МВД России «Черемховский»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17.</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Style w:val="FontStyle11"/>
                <w:rFonts w:ascii="Courier New" w:hAnsi="Courier New" w:cs="Courier New"/>
                <w:sz w:val="22"/>
                <w:szCs w:val="22"/>
              </w:rPr>
              <w:t>Проведение рейдов, обследований домашних условий неблагополучных семей совместно с представителями КДН</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МО МВД России «Черемховский», (по согласованию) КД</w:t>
            </w:r>
            <w:proofErr w:type="gramStart"/>
            <w:r w:rsidRPr="00555428">
              <w:rPr>
                <w:rFonts w:ascii="Courier New" w:hAnsi="Courier New" w:cs="Courier New"/>
                <w:color w:val="000000"/>
              </w:rPr>
              <w:t>Н(</w:t>
            </w:r>
            <w:proofErr w:type="gramEnd"/>
            <w:r w:rsidRPr="00555428">
              <w:rPr>
                <w:rFonts w:ascii="Courier New" w:hAnsi="Courier New" w:cs="Courier New"/>
                <w:color w:val="000000"/>
              </w:rPr>
              <w:t>по согласованию), 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18.</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Информационное просвещение населения  на укрепление семейных ценностей и традиций, 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Все органы и учреждения системы профилактики безнадзорности и правонарушений несовершеннолетних</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2022-2024</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w:t>
            </w:r>
          </w:p>
        </w:tc>
      </w:tr>
      <w:tr w:rsidR="005A7800" w:rsidRPr="00555428" w:rsidTr="00555428">
        <w:tc>
          <w:tcPr>
            <w:tcW w:w="67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19</w:t>
            </w:r>
          </w:p>
        </w:tc>
        <w:tc>
          <w:tcPr>
            <w:tcW w:w="3381"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 xml:space="preserve">Итого </w:t>
            </w:r>
          </w:p>
        </w:tc>
        <w:tc>
          <w:tcPr>
            <w:tcW w:w="2715"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color w:val="000000"/>
              </w:rPr>
            </w:pPr>
            <w:r w:rsidRPr="00555428">
              <w:rPr>
                <w:rFonts w:ascii="Courier New" w:hAnsi="Courier New" w:cs="Courier New"/>
                <w:color w:val="000000"/>
              </w:rPr>
              <w:t>Средства  бюджета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2022 год</w:t>
            </w:r>
          </w:p>
          <w:p w:rsidR="005A7800" w:rsidRPr="00555428" w:rsidRDefault="005A7800" w:rsidP="00555428">
            <w:pPr>
              <w:pStyle w:val="a3"/>
              <w:rPr>
                <w:rFonts w:ascii="Courier New" w:hAnsi="Courier New" w:cs="Courier New"/>
              </w:rPr>
            </w:pPr>
            <w:r w:rsidRPr="00555428">
              <w:rPr>
                <w:rFonts w:ascii="Courier New" w:hAnsi="Courier New" w:cs="Courier New"/>
              </w:rPr>
              <w:t>2023 год</w:t>
            </w:r>
          </w:p>
          <w:p w:rsidR="005A7800" w:rsidRPr="00555428" w:rsidRDefault="005A7800" w:rsidP="00555428">
            <w:pPr>
              <w:pStyle w:val="a3"/>
              <w:rPr>
                <w:rFonts w:ascii="Courier New" w:hAnsi="Courier New" w:cs="Courier New"/>
                <w:color w:val="000000"/>
              </w:rPr>
            </w:pPr>
            <w:r w:rsidRPr="00555428">
              <w:rPr>
                <w:rFonts w:ascii="Courier New" w:hAnsi="Courier New" w:cs="Courier New"/>
              </w:rPr>
              <w:t>2024 год</w:t>
            </w:r>
          </w:p>
        </w:tc>
        <w:tc>
          <w:tcPr>
            <w:tcW w:w="1276" w:type="dxa"/>
            <w:tcBorders>
              <w:top w:val="dotted" w:sz="4" w:space="0" w:color="auto"/>
              <w:left w:val="dotted" w:sz="4" w:space="0" w:color="auto"/>
              <w:bottom w:val="dotted" w:sz="4" w:space="0" w:color="auto"/>
              <w:right w:val="dotted" w:sz="4" w:space="0" w:color="auto"/>
            </w:tcBorders>
          </w:tcPr>
          <w:p w:rsidR="005A7800" w:rsidRPr="00555428" w:rsidRDefault="005A7800" w:rsidP="00555428">
            <w:pPr>
              <w:pStyle w:val="a3"/>
              <w:rPr>
                <w:rFonts w:ascii="Courier New" w:hAnsi="Courier New" w:cs="Courier New"/>
              </w:rPr>
            </w:pPr>
            <w:r w:rsidRPr="00555428">
              <w:rPr>
                <w:rFonts w:ascii="Courier New" w:hAnsi="Courier New" w:cs="Courier New"/>
              </w:rPr>
              <w:t>1</w:t>
            </w:r>
          </w:p>
          <w:p w:rsidR="005A7800" w:rsidRPr="00555428" w:rsidRDefault="005A7800" w:rsidP="00555428">
            <w:pPr>
              <w:pStyle w:val="a3"/>
              <w:rPr>
                <w:rFonts w:ascii="Courier New" w:hAnsi="Courier New" w:cs="Courier New"/>
              </w:rPr>
            </w:pPr>
            <w:r w:rsidRPr="00555428">
              <w:rPr>
                <w:rFonts w:ascii="Courier New" w:hAnsi="Courier New" w:cs="Courier New"/>
              </w:rPr>
              <w:t>1</w:t>
            </w:r>
          </w:p>
          <w:p w:rsidR="005A7800" w:rsidRPr="00555428" w:rsidRDefault="005A7800" w:rsidP="00555428">
            <w:pPr>
              <w:pStyle w:val="a3"/>
              <w:rPr>
                <w:rFonts w:ascii="Courier New" w:hAnsi="Courier New" w:cs="Courier New"/>
              </w:rPr>
            </w:pPr>
            <w:r w:rsidRPr="00555428">
              <w:rPr>
                <w:rFonts w:ascii="Courier New" w:hAnsi="Courier New" w:cs="Courier New"/>
              </w:rPr>
              <w:t>1</w:t>
            </w:r>
          </w:p>
        </w:tc>
      </w:tr>
    </w:tbl>
    <w:p w:rsidR="005A7800" w:rsidRPr="00555428" w:rsidRDefault="005A7800" w:rsidP="005A7800">
      <w:pPr>
        <w:shd w:val="clear" w:color="auto" w:fill="FFFFFF"/>
        <w:autoSpaceDE w:val="0"/>
        <w:autoSpaceDN w:val="0"/>
        <w:adjustRightInd w:val="0"/>
        <w:ind w:firstLine="709"/>
        <w:jc w:val="center"/>
        <w:rPr>
          <w:b/>
          <w:bCs/>
          <w:color w:val="000000"/>
        </w:rPr>
      </w:pPr>
    </w:p>
    <w:p w:rsidR="005A7800" w:rsidRPr="00555428" w:rsidRDefault="005A7800" w:rsidP="00555428">
      <w:pPr>
        <w:pStyle w:val="a3"/>
        <w:jc w:val="center"/>
        <w:rPr>
          <w:rFonts w:ascii="Arial" w:hAnsi="Arial" w:cs="Arial"/>
          <w:b/>
          <w:sz w:val="24"/>
        </w:rPr>
      </w:pPr>
      <w:r w:rsidRPr="00555428">
        <w:rPr>
          <w:rFonts w:ascii="Arial" w:hAnsi="Arial" w:cs="Arial"/>
          <w:b/>
          <w:sz w:val="24"/>
        </w:rPr>
        <w:t>4. Механизм осуществления Программы</w:t>
      </w:r>
    </w:p>
    <w:p w:rsidR="005A7800" w:rsidRPr="00555428" w:rsidRDefault="005A7800" w:rsidP="00555428">
      <w:pPr>
        <w:pStyle w:val="a3"/>
        <w:jc w:val="both"/>
        <w:rPr>
          <w:rFonts w:ascii="Arial" w:hAnsi="Arial" w:cs="Arial"/>
          <w:sz w:val="24"/>
        </w:rPr>
      </w:pPr>
    </w:p>
    <w:p w:rsidR="005A7800" w:rsidRPr="00555428" w:rsidRDefault="005A7800" w:rsidP="00555428">
      <w:pPr>
        <w:pStyle w:val="a3"/>
        <w:ind w:firstLine="708"/>
        <w:jc w:val="both"/>
        <w:rPr>
          <w:rFonts w:ascii="Arial" w:hAnsi="Arial" w:cs="Arial"/>
          <w:sz w:val="24"/>
        </w:rPr>
      </w:pPr>
      <w:r w:rsidRPr="00555428">
        <w:rPr>
          <w:rFonts w:ascii="Arial" w:hAnsi="Arial" w:cs="Arial"/>
          <w:sz w:val="24"/>
        </w:rPr>
        <w:t>МВКПП осуществляет взаимодействие с органами системы профилактики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Председатель комиссии проводит заседание не реже одного раза в квартал. На основании предложений субъектов профилактики правонарушений формируется повестка дня очередного заседания комиссии. </w:t>
      </w:r>
    </w:p>
    <w:p w:rsidR="005A7800" w:rsidRPr="00555428" w:rsidRDefault="005A7800" w:rsidP="00555428">
      <w:pPr>
        <w:pStyle w:val="a3"/>
        <w:jc w:val="both"/>
        <w:rPr>
          <w:rFonts w:ascii="Arial" w:hAnsi="Arial" w:cs="Arial"/>
          <w:sz w:val="24"/>
        </w:rPr>
      </w:pPr>
      <w:r w:rsidRPr="00555428">
        <w:rPr>
          <w:rFonts w:ascii="Arial" w:hAnsi="Arial" w:cs="Arial"/>
          <w:sz w:val="24"/>
        </w:rPr>
        <w:t>На повестку дня выносятся вопросы, требующие немедленного реагирования со стороны субъектов профилактики, а также вопросы, при положительном решении которых будет достигнута цель программы.</w:t>
      </w:r>
    </w:p>
    <w:p w:rsidR="005A7800" w:rsidRPr="00555428" w:rsidRDefault="005A7800" w:rsidP="00555428">
      <w:pPr>
        <w:pStyle w:val="a3"/>
        <w:jc w:val="both"/>
        <w:rPr>
          <w:rFonts w:ascii="Arial" w:hAnsi="Arial" w:cs="Arial"/>
          <w:sz w:val="24"/>
        </w:rPr>
      </w:pPr>
      <w:r w:rsidRPr="00555428">
        <w:rPr>
          <w:rFonts w:ascii="Arial" w:hAnsi="Arial" w:cs="Arial"/>
          <w:spacing w:val="-4"/>
          <w:sz w:val="24"/>
        </w:rPr>
        <w:t>Основные исполнители:</w:t>
      </w:r>
    </w:p>
    <w:p w:rsidR="005A7800" w:rsidRPr="00555428" w:rsidRDefault="005A7800" w:rsidP="00555428">
      <w:pPr>
        <w:pStyle w:val="a3"/>
        <w:jc w:val="both"/>
        <w:rPr>
          <w:rFonts w:ascii="Arial" w:hAnsi="Arial" w:cs="Arial"/>
          <w:spacing w:val="-9"/>
          <w:sz w:val="24"/>
        </w:rPr>
      </w:pPr>
      <w:r w:rsidRPr="00555428">
        <w:rPr>
          <w:rFonts w:ascii="Arial" w:hAnsi="Arial" w:cs="Arial"/>
          <w:spacing w:val="-8"/>
          <w:sz w:val="24"/>
        </w:rPr>
        <w:t>-  участвуют в программных мероприятиях Пр</w:t>
      </w:r>
      <w:r w:rsidRPr="00555428">
        <w:rPr>
          <w:rFonts w:ascii="Arial" w:hAnsi="Arial" w:cs="Arial"/>
          <w:spacing w:val="-9"/>
          <w:sz w:val="24"/>
        </w:rPr>
        <w:t>ограммы;</w:t>
      </w:r>
    </w:p>
    <w:p w:rsidR="005A7800" w:rsidRPr="00555428" w:rsidRDefault="005A7800" w:rsidP="00555428">
      <w:pPr>
        <w:pStyle w:val="a3"/>
        <w:jc w:val="both"/>
        <w:rPr>
          <w:rFonts w:ascii="Arial" w:hAnsi="Arial" w:cs="Arial"/>
          <w:spacing w:val="-7"/>
          <w:sz w:val="24"/>
        </w:rPr>
      </w:pPr>
      <w:r w:rsidRPr="00555428">
        <w:rPr>
          <w:rFonts w:ascii="Arial" w:hAnsi="Arial" w:cs="Arial"/>
          <w:spacing w:val="-9"/>
          <w:sz w:val="24"/>
        </w:rPr>
        <w:t xml:space="preserve">        - </w:t>
      </w:r>
      <w:r w:rsidRPr="00555428">
        <w:rPr>
          <w:rFonts w:ascii="Arial" w:hAnsi="Arial" w:cs="Arial"/>
          <w:spacing w:val="-10"/>
          <w:sz w:val="24"/>
        </w:rPr>
        <w:t>определяют источники финансирования мероприятий, ис</w:t>
      </w:r>
      <w:r w:rsidRPr="00555428">
        <w:rPr>
          <w:rFonts w:ascii="Arial" w:hAnsi="Arial" w:cs="Arial"/>
          <w:spacing w:val="-10"/>
          <w:sz w:val="24"/>
        </w:rPr>
        <w:softHyphen/>
      </w:r>
      <w:r w:rsidRPr="00555428">
        <w:rPr>
          <w:rFonts w:ascii="Arial" w:hAnsi="Arial" w:cs="Arial"/>
          <w:spacing w:val="-7"/>
          <w:sz w:val="24"/>
        </w:rPr>
        <w:t>ходя из максимального привлечения внебюджетных средств, а также средств муниципального образования «</w:t>
      </w:r>
      <w:proofErr w:type="spellStart"/>
      <w:r w:rsidRPr="00555428">
        <w:rPr>
          <w:rFonts w:ascii="Arial" w:hAnsi="Arial" w:cs="Arial"/>
          <w:spacing w:val="-7"/>
          <w:sz w:val="24"/>
        </w:rPr>
        <w:t>Табарсук</w:t>
      </w:r>
      <w:proofErr w:type="spellEnd"/>
      <w:r w:rsidRPr="00555428">
        <w:rPr>
          <w:rFonts w:ascii="Arial" w:hAnsi="Arial" w:cs="Arial"/>
          <w:spacing w:val="-7"/>
          <w:sz w:val="24"/>
        </w:rPr>
        <w:t>»;</w:t>
      </w:r>
    </w:p>
    <w:p w:rsidR="005A7800" w:rsidRPr="00555428" w:rsidRDefault="005A7800" w:rsidP="00555428">
      <w:pPr>
        <w:pStyle w:val="a3"/>
        <w:jc w:val="both"/>
        <w:rPr>
          <w:rFonts w:ascii="Arial" w:hAnsi="Arial" w:cs="Arial"/>
          <w:spacing w:val="-7"/>
          <w:sz w:val="24"/>
        </w:rPr>
      </w:pPr>
      <w:r w:rsidRPr="00555428">
        <w:rPr>
          <w:rFonts w:ascii="Arial" w:hAnsi="Arial" w:cs="Arial"/>
          <w:spacing w:val="-7"/>
          <w:sz w:val="24"/>
        </w:rPr>
        <w:t xml:space="preserve">     - </w:t>
      </w:r>
      <w:proofErr w:type="gramStart"/>
      <w:r w:rsidRPr="00555428">
        <w:rPr>
          <w:rFonts w:ascii="Arial" w:hAnsi="Arial" w:cs="Arial"/>
          <w:spacing w:val="-7"/>
          <w:sz w:val="24"/>
        </w:rPr>
        <w:t>отчитываются о</w:t>
      </w:r>
      <w:proofErr w:type="gramEnd"/>
      <w:r w:rsidRPr="00555428">
        <w:rPr>
          <w:rFonts w:ascii="Arial" w:hAnsi="Arial" w:cs="Arial"/>
          <w:spacing w:val="-7"/>
          <w:sz w:val="24"/>
        </w:rPr>
        <w:t xml:space="preserve">  проведенных мероприятиях.</w:t>
      </w:r>
    </w:p>
    <w:p w:rsidR="005A7800" w:rsidRPr="00555428" w:rsidRDefault="005A7800" w:rsidP="00555428">
      <w:pPr>
        <w:pStyle w:val="a3"/>
        <w:jc w:val="center"/>
        <w:rPr>
          <w:rFonts w:ascii="Arial" w:hAnsi="Arial" w:cs="Arial"/>
          <w:b/>
          <w:sz w:val="24"/>
        </w:rPr>
      </w:pPr>
      <w:r w:rsidRPr="00555428">
        <w:rPr>
          <w:rFonts w:ascii="Arial" w:hAnsi="Arial" w:cs="Arial"/>
          <w:b/>
          <w:sz w:val="24"/>
        </w:rPr>
        <w:t>5. Ресурсное обеспечение Программы</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r w:rsidRPr="00555428">
        <w:rPr>
          <w:rFonts w:ascii="Arial" w:hAnsi="Arial" w:cs="Arial"/>
          <w:sz w:val="24"/>
        </w:rPr>
        <w:tab/>
        <w:t>5.1. Источники и объемы финансирования Программы:</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r w:rsidRPr="00555428">
        <w:rPr>
          <w:rFonts w:ascii="Arial" w:hAnsi="Arial" w:cs="Arial"/>
          <w:sz w:val="24"/>
        </w:rPr>
        <w:t xml:space="preserve">        - бюджет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w:t>
      </w:r>
    </w:p>
    <w:p w:rsidR="005A7800" w:rsidRPr="00555428" w:rsidRDefault="005A7800" w:rsidP="00555428">
      <w:pPr>
        <w:pStyle w:val="a3"/>
        <w:jc w:val="both"/>
        <w:rPr>
          <w:rFonts w:ascii="Arial" w:hAnsi="Arial" w:cs="Arial"/>
          <w:sz w:val="24"/>
        </w:rPr>
      </w:pPr>
      <w:r w:rsidRPr="00555428">
        <w:rPr>
          <w:rFonts w:ascii="Arial" w:hAnsi="Arial" w:cs="Arial"/>
          <w:sz w:val="24"/>
        </w:rPr>
        <w:lastRenderedPageBreak/>
        <w:t>2022 г. – 1 тыс. руб.;</w:t>
      </w:r>
    </w:p>
    <w:p w:rsidR="005A7800" w:rsidRPr="00555428" w:rsidRDefault="005A7800" w:rsidP="00555428">
      <w:pPr>
        <w:pStyle w:val="a3"/>
        <w:jc w:val="both"/>
        <w:rPr>
          <w:rFonts w:ascii="Arial" w:hAnsi="Arial" w:cs="Arial"/>
          <w:sz w:val="24"/>
        </w:rPr>
      </w:pPr>
      <w:r w:rsidRPr="00555428">
        <w:rPr>
          <w:rFonts w:ascii="Arial" w:hAnsi="Arial" w:cs="Arial"/>
          <w:sz w:val="24"/>
        </w:rPr>
        <w:t>2023 г. – 1 тыс. руб.;</w:t>
      </w:r>
    </w:p>
    <w:p w:rsidR="005A7800" w:rsidRPr="00555428" w:rsidRDefault="005A7800" w:rsidP="00555428">
      <w:pPr>
        <w:pStyle w:val="a3"/>
        <w:jc w:val="both"/>
        <w:rPr>
          <w:rFonts w:ascii="Arial" w:hAnsi="Arial" w:cs="Arial"/>
          <w:sz w:val="24"/>
        </w:rPr>
      </w:pPr>
      <w:r w:rsidRPr="00555428">
        <w:rPr>
          <w:rFonts w:ascii="Arial" w:hAnsi="Arial" w:cs="Arial"/>
          <w:sz w:val="24"/>
        </w:rPr>
        <w:t>2024 г. – 1тыс. руб.</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r w:rsidRPr="00555428">
        <w:rPr>
          <w:rFonts w:ascii="Arial" w:hAnsi="Arial" w:cs="Arial"/>
          <w:sz w:val="24"/>
        </w:rPr>
        <w:t>5.2. Объемы финансирования программных мероприятий определятся при формировании бюджета муниципального образования на очередной финансовый год и плановый период.</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center"/>
        <w:rPr>
          <w:rFonts w:ascii="Arial" w:hAnsi="Arial" w:cs="Arial"/>
          <w:b/>
          <w:sz w:val="24"/>
        </w:rPr>
      </w:pPr>
      <w:r w:rsidRPr="00555428">
        <w:rPr>
          <w:rFonts w:ascii="Arial" w:hAnsi="Arial" w:cs="Arial"/>
          <w:b/>
          <w:sz w:val="24"/>
        </w:rPr>
        <w:t>6. Координация программных мероприятий</w:t>
      </w:r>
    </w:p>
    <w:p w:rsidR="005A7800" w:rsidRPr="00555428" w:rsidRDefault="005A7800" w:rsidP="00555428">
      <w:pPr>
        <w:pStyle w:val="a3"/>
        <w:jc w:val="both"/>
        <w:rPr>
          <w:rFonts w:ascii="Arial" w:hAnsi="Arial" w:cs="Arial"/>
          <w:sz w:val="24"/>
        </w:rPr>
      </w:pPr>
    </w:p>
    <w:p w:rsidR="005A7800" w:rsidRPr="00555428" w:rsidRDefault="005A7800" w:rsidP="00555428">
      <w:pPr>
        <w:pStyle w:val="a3"/>
        <w:ind w:firstLine="708"/>
        <w:jc w:val="both"/>
        <w:rPr>
          <w:rFonts w:ascii="Arial" w:hAnsi="Arial" w:cs="Arial"/>
          <w:sz w:val="24"/>
        </w:rPr>
      </w:pPr>
      <w:r w:rsidRPr="00555428">
        <w:rPr>
          <w:rFonts w:ascii="Arial" w:hAnsi="Arial" w:cs="Arial"/>
          <w:sz w:val="24"/>
        </w:rPr>
        <w:t>6.1.  Координация деятельности субъектов профилактики правонарушений, а также выполнения программных мероприятий возлагается на МВКПП.</w:t>
      </w:r>
    </w:p>
    <w:p w:rsidR="005A7800" w:rsidRPr="00555428" w:rsidRDefault="005A7800" w:rsidP="00555428">
      <w:pPr>
        <w:pStyle w:val="a3"/>
        <w:jc w:val="both"/>
        <w:rPr>
          <w:rFonts w:ascii="Arial" w:hAnsi="Arial" w:cs="Arial"/>
          <w:sz w:val="24"/>
        </w:rPr>
      </w:pPr>
      <w:r w:rsidRPr="00555428">
        <w:rPr>
          <w:rFonts w:ascii="Arial" w:hAnsi="Arial" w:cs="Arial"/>
          <w:sz w:val="24"/>
        </w:rPr>
        <w:t>К участию в работе МВКПП могут приглашаться с их согласия представители судебных органов, органов прокуратуры.</w:t>
      </w:r>
    </w:p>
    <w:p w:rsidR="005A7800" w:rsidRPr="00555428" w:rsidRDefault="005A7800" w:rsidP="00555428">
      <w:pPr>
        <w:pStyle w:val="a3"/>
        <w:ind w:firstLine="708"/>
        <w:jc w:val="both"/>
        <w:rPr>
          <w:rFonts w:ascii="Arial" w:hAnsi="Arial" w:cs="Arial"/>
          <w:sz w:val="24"/>
        </w:rPr>
      </w:pPr>
      <w:r w:rsidRPr="00555428">
        <w:rPr>
          <w:rFonts w:ascii="Arial" w:hAnsi="Arial" w:cs="Arial"/>
          <w:sz w:val="24"/>
        </w:rPr>
        <w:t>6.2. К полномочиям МВКПП относятся:</w:t>
      </w:r>
    </w:p>
    <w:p w:rsidR="005A7800" w:rsidRPr="00555428" w:rsidRDefault="005A7800" w:rsidP="00555428">
      <w:pPr>
        <w:pStyle w:val="a3"/>
        <w:jc w:val="both"/>
        <w:rPr>
          <w:rFonts w:ascii="Arial" w:hAnsi="Arial" w:cs="Arial"/>
          <w:sz w:val="24"/>
        </w:rPr>
      </w:pPr>
      <w:r w:rsidRPr="00555428">
        <w:rPr>
          <w:rFonts w:ascii="Arial" w:hAnsi="Arial" w:cs="Arial"/>
          <w:sz w:val="24"/>
        </w:rPr>
        <w:t>-  проведение комплексного анализа состояния профилактики правонарушений на территории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 с последующей выработкой рекомендаций субъектам профилактики;</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 разработка проектов долгосрочных муниципальных программ по профилактике правонарушений, </w:t>
      </w:r>
      <w:proofErr w:type="gramStart"/>
      <w:r w:rsidRPr="00555428">
        <w:rPr>
          <w:rFonts w:ascii="Arial" w:hAnsi="Arial" w:cs="Arial"/>
          <w:sz w:val="24"/>
        </w:rPr>
        <w:t>контроль за</w:t>
      </w:r>
      <w:proofErr w:type="gramEnd"/>
      <w:r w:rsidRPr="00555428">
        <w:rPr>
          <w:rFonts w:ascii="Arial" w:hAnsi="Arial" w:cs="Arial"/>
          <w:sz w:val="24"/>
        </w:rPr>
        <w:t xml:space="preserve"> их выполнением;</w:t>
      </w:r>
    </w:p>
    <w:p w:rsidR="005A7800" w:rsidRPr="00555428" w:rsidRDefault="005A7800" w:rsidP="00555428">
      <w:pPr>
        <w:pStyle w:val="a3"/>
        <w:jc w:val="both"/>
        <w:rPr>
          <w:rFonts w:ascii="Arial" w:hAnsi="Arial" w:cs="Arial"/>
          <w:sz w:val="24"/>
        </w:rPr>
      </w:pPr>
      <w:r w:rsidRPr="00555428">
        <w:rPr>
          <w:rFonts w:ascii="Arial" w:hAnsi="Arial" w:cs="Arial"/>
          <w:sz w:val="24"/>
        </w:rPr>
        <w:t>- предоставление администрации муниципального образований «</w:t>
      </w:r>
      <w:proofErr w:type="spellStart"/>
      <w:r w:rsidRPr="00555428">
        <w:rPr>
          <w:rFonts w:ascii="Arial" w:hAnsi="Arial" w:cs="Arial"/>
          <w:sz w:val="24"/>
        </w:rPr>
        <w:t>Табарсук</w:t>
      </w:r>
      <w:proofErr w:type="spellEnd"/>
      <w:r w:rsidRPr="00555428">
        <w:rPr>
          <w:rFonts w:ascii="Arial" w:hAnsi="Arial" w:cs="Arial"/>
          <w:sz w:val="24"/>
        </w:rPr>
        <w:t xml:space="preserve">» </w:t>
      </w:r>
      <w:proofErr w:type="spellStart"/>
      <w:r w:rsidRPr="00555428">
        <w:rPr>
          <w:rFonts w:ascii="Arial" w:hAnsi="Arial" w:cs="Arial"/>
          <w:sz w:val="24"/>
        </w:rPr>
        <w:t>Аларского</w:t>
      </w:r>
      <w:proofErr w:type="spellEnd"/>
      <w:r w:rsidRPr="00555428">
        <w:rPr>
          <w:rFonts w:ascii="Arial" w:hAnsi="Arial" w:cs="Arial"/>
          <w:sz w:val="24"/>
        </w:rPr>
        <w:t xml:space="preserve">  муниципального района информации о состоянии профилактической деятельности;</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    координация деятельности субъектов профилактики </w:t>
      </w:r>
      <w:proofErr w:type="gramStart"/>
      <w:r w:rsidRPr="00555428">
        <w:rPr>
          <w:rFonts w:ascii="Arial" w:hAnsi="Arial" w:cs="Arial"/>
          <w:sz w:val="24"/>
        </w:rPr>
        <w:t>по</w:t>
      </w:r>
      <w:proofErr w:type="gramEnd"/>
      <w:r w:rsidRPr="00555428">
        <w:rPr>
          <w:rFonts w:ascii="Arial" w:hAnsi="Arial" w:cs="Arial"/>
          <w:sz w:val="24"/>
        </w:rPr>
        <w:t>:</w:t>
      </w:r>
    </w:p>
    <w:p w:rsidR="005A7800" w:rsidRPr="00555428" w:rsidRDefault="005A7800" w:rsidP="00555428">
      <w:pPr>
        <w:pStyle w:val="a3"/>
        <w:jc w:val="both"/>
        <w:rPr>
          <w:rFonts w:ascii="Arial" w:hAnsi="Arial" w:cs="Arial"/>
          <w:sz w:val="24"/>
        </w:rPr>
      </w:pPr>
      <w:r w:rsidRPr="00555428">
        <w:rPr>
          <w:rFonts w:ascii="Arial" w:hAnsi="Arial" w:cs="Arial"/>
          <w:sz w:val="24"/>
        </w:rPr>
        <w:t>а)   предупреждению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б) подготовке проектов нормативных правовых актов в сфере профилактики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в)   укреплению взаимодействия и налаживанию тесного сотрудничества с населением, средствами массовой информации.</w:t>
      </w:r>
    </w:p>
    <w:p w:rsidR="005A7800" w:rsidRPr="00555428" w:rsidRDefault="005A7800" w:rsidP="00555428">
      <w:pPr>
        <w:pStyle w:val="a3"/>
        <w:jc w:val="both"/>
        <w:rPr>
          <w:rFonts w:ascii="Arial" w:hAnsi="Arial" w:cs="Arial"/>
          <w:sz w:val="24"/>
        </w:rPr>
      </w:pPr>
    </w:p>
    <w:p w:rsidR="005A7800" w:rsidRPr="00555428" w:rsidRDefault="005A7800" w:rsidP="00555428">
      <w:pPr>
        <w:pStyle w:val="a3"/>
        <w:ind w:firstLine="708"/>
        <w:jc w:val="both"/>
        <w:rPr>
          <w:rFonts w:ascii="Arial" w:hAnsi="Arial" w:cs="Arial"/>
          <w:b/>
          <w:sz w:val="24"/>
        </w:rPr>
      </w:pPr>
      <w:r w:rsidRPr="00555428">
        <w:rPr>
          <w:rFonts w:ascii="Arial" w:hAnsi="Arial" w:cs="Arial"/>
          <w:b/>
          <w:sz w:val="24"/>
        </w:rPr>
        <w:t>7. Оценка эффективности реализации программных мероприятий</w:t>
      </w:r>
    </w:p>
    <w:p w:rsidR="005A7800" w:rsidRPr="00555428" w:rsidRDefault="005A7800" w:rsidP="00555428">
      <w:pPr>
        <w:pStyle w:val="a3"/>
        <w:jc w:val="both"/>
        <w:rPr>
          <w:rFonts w:ascii="Arial" w:hAnsi="Arial" w:cs="Arial"/>
          <w:sz w:val="24"/>
        </w:rPr>
      </w:pPr>
    </w:p>
    <w:p w:rsidR="005A7800" w:rsidRPr="00555428" w:rsidRDefault="005A7800" w:rsidP="00555428">
      <w:pPr>
        <w:pStyle w:val="a3"/>
        <w:ind w:firstLine="708"/>
        <w:jc w:val="both"/>
        <w:rPr>
          <w:rFonts w:ascii="Arial" w:hAnsi="Arial" w:cs="Arial"/>
          <w:sz w:val="24"/>
        </w:rPr>
      </w:pPr>
      <w:r w:rsidRPr="00555428">
        <w:rPr>
          <w:rFonts w:ascii="Arial" w:hAnsi="Arial" w:cs="Arial"/>
          <w:sz w:val="24"/>
        </w:rPr>
        <w:t>Реализация Программы позволит:</w:t>
      </w:r>
    </w:p>
    <w:p w:rsidR="005A7800" w:rsidRPr="00555428" w:rsidRDefault="005A7800" w:rsidP="00555428">
      <w:pPr>
        <w:pStyle w:val="a3"/>
        <w:jc w:val="both"/>
        <w:rPr>
          <w:rFonts w:ascii="Arial" w:hAnsi="Arial" w:cs="Arial"/>
          <w:sz w:val="24"/>
        </w:rPr>
      </w:pPr>
      <w:r w:rsidRPr="00555428">
        <w:rPr>
          <w:rFonts w:ascii="Arial" w:hAnsi="Arial" w:cs="Arial"/>
          <w:sz w:val="24"/>
        </w:rPr>
        <w:t>- повысить эффективность системы социальной профилактики правонарушений, привлечь к организации деятельности по предупреждению правонарушений организации всех форм собственности (по согласованию), а также общественные организации (по согласованию);</w:t>
      </w:r>
    </w:p>
    <w:p w:rsidR="005A7800" w:rsidRPr="00555428" w:rsidRDefault="005A7800" w:rsidP="00555428">
      <w:pPr>
        <w:pStyle w:val="a3"/>
        <w:jc w:val="both"/>
        <w:rPr>
          <w:rFonts w:ascii="Arial" w:hAnsi="Arial" w:cs="Arial"/>
          <w:sz w:val="24"/>
        </w:rPr>
      </w:pPr>
      <w:r w:rsidRPr="00555428">
        <w:rPr>
          <w:rFonts w:ascii="Arial" w:hAnsi="Arial" w:cs="Arial"/>
          <w:sz w:val="24"/>
        </w:rPr>
        <w:t>- обеспечить нормативное правовое регулирование профилактики правонарушений;</w:t>
      </w:r>
    </w:p>
    <w:p w:rsidR="005A7800" w:rsidRPr="00555428" w:rsidRDefault="005A7800" w:rsidP="00555428">
      <w:pPr>
        <w:pStyle w:val="a3"/>
        <w:jc w:val="both"/>
        <w:rPr>
          <w:rFonts w:ascii="Arial" w:hAnsi="Arial" w:cs="Arial"/>
          <w:sz w:val="24"/>
        </w:rPr>
      </w:pPr>
      <w:r w:rsidRPr="00555428">
        <w:rPr>
          <w:rFonts w:ascii="Arial" w:hAnsi="Arial" w:cs="Arial"/>
          <w:sz w:val="24"/>
        </w:rPr>
        <w:t>-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w:t>
      </w:r>
    </w:p>
    <w:p w:rsidR="005A7800" w:rsidRPr="00555428" w:rsidRDefault="005A7800" w:rsidP="00555428">
      <w:pPr>
        <w:pStyle w:val="a3"/>
        <w:jc w:val="both"/>
        <w:rPr>
          <w:rFonts w:ascii="Arial" w:hAnsi="Arial" w:cs="Arial"/>
          <w:sz w:val="24"/>
        </w:rPr>
      </w:pPr>
      <w:r w:rsidRPr="00555428">
        <w:rPr>
          <w:rFonts w:ascii="Arial" w:hAnsi="Arial" w:cs="Arial"/>
          <w:sz w:val="24"/>
        </w:rPr>
        <w:t>- оздоровить обстановку на улицах и в общественных местах;</w:t>
      </w:r>
    </w:p>
    <w:p w:rsidR="005A7800" w:rsidRPr="00555428" w:rsidRDefault="005A7800" w:rsidP="00555428">
      <w:pPr>
        <w:pStyle w:val="a3"/>
        <w:jc w:val="both"/>
        <w:rPr>
          <w:rFonts w:ascii="Arial" w:hAnsi="Arial" w:cs="Arial"/>
          <w:sz w:val="24"/>
        </w:rPr>
      </w:pPr>
      <w:r w:rsidRPr="00555428">
        <w:rPr>
          <w:rFonts w:ascii="Arial" w:hAnsi="Arial" w:cs="Arial"/>
          <w:sz w:val="24"/>
        </w:rPr>
        <w:t>- улучшить профилактику правонарушений среди несовершеннолетних и молодежи;</w:t>
      </w:r>
    </w:p>
    <w:p w:rsidR="005A7800" w:rsidRPr="00555428" w:rsidRDefault="005A7800" w:rsidP="00555428">
      <w:pPr>
        <w:pStyle w:val="a3"/>
        <w:jc w:val="both"/>
        <w:rPr>
          <w:rFonts w:ascii="Arial" w:hAnsi="Arial" w:cs="Arial"/>
          <w:sz w:val="24"/>
        </w:rPr>
      </w:pPr>
      <w:r w:rsidRPr="00555428">
        <w:rPr>
          <w:rFonts w:ascii="Arial" w:hAnsi="Arial" w:cs="Arial"/>
          <w:sz w:val="24"/>
        </w:rPr>
        <w:t>- повысить уровень доверия населения к правоохранительным органам.</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center"/>
        <w:rPr>
          <w:rFonts w:ascii="Arial" w:hAnsi="Arial" w:cs="Arial"/>
          <w:b/>
          <w:sz w:val="24"/>
        </w:rPr>
      </w:pPr>
      <w:r w:rsidRPr="00555428">
        <w:rPr>
          <w:rFonts w:ascii="Arial" w:hAnsi="Arial" w:cs="Arial"/>
          <w:b/>
          <w:sz w:val="24"/>
        </w:rPr>
        <w:t>8. Организация, формы и методы управления Программой</w:t>
      </w:r>
    </w:p>
    <w:p w:rsidR="005A7800" w:rsidRPr="00555428" w:rsidRDefault="005A7800" w:rsidP="00555428">
      <w:pPr>
        <w:pStyle w:val="a3"/>
        <w:jc w:val="both"/>
        <w:rPr>
          <w:rFonts w:ascii="Arial" w:hAnsi="Arial" w:cs="Arial"/>
          <w:sz w:val="24"/>
        </w:rPr>
      </w:pPr>
    </w:p>
    <w:p w:rsidR="005A7800" w:rsidRPr="00555428" w:rsidRDefault="005A7800" w:rsidP="00555428">
      <w:pPr>
        <w:pStyle w:val="a3"/>
        <w:ind w:firstLine="708"/>
        <w:jc w:val="both"/>
        <w:rPr>
          <w:rFonts w:ascii="Arial" w:hAnsi="Arial" w:cs="Arial"/>
          <w:sz w:val="24"/>
        </w:rPr>
      </w:pPr>
      <w:proofErr w:type="gramStart"/>
      <w:r w:rsidRPr="00555428">
        <w:rPr>
          <w:rFonts w:ascii="Arial" w:hAnsi="Arial" w:cs="Arial"/>
          <w:sz w:val="24"/>
        </w:rPr>
        <w:t>Контроль за</w:t>
      </w:r>
      <w:proofErr w:type="gramEnd"/>
      <w:r w:rsidRPr="00555428">
        <w:rPr>
          <w:rFonts w:ascii="Arial" w:hAnsi="Arial" w:cs="Arial"/>
          <w:sz w:val="24"/>
        </w:rPr>
        <w:t xml:space="preserve"> исполнением Программы осуществляет глава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 xml:space="preserve">». </w:t>
      </w:r>
    </w:p>
    <w:p w:rsidR="005A7800" w:rsidRPr="00555428" w:rsidRDefault="005A7800" w:rsidP="00555428">
      <w:pPr>
        <w:pStyle w:val="a3"/>
        <w:jc w:val="both"/>
        <w:rPr>
          <w:rFonts w:ascii="Arial" w:hAnsi="Arial" w:cs="Arial"/>
          <w:sz w:val="24"/>
        </w:rPr>
      </w:pPr>
      <w:r w:rsidRPr="00555428">
        <w:rPr>
          <w:rFonts w:ascii="Arial" w:hAnsi="Arial" w:cs="Arial"/>
          <w:sz w:val="24"/>
        </w:rPr>
        <w:lastRenderedPageBreak/>
        <w:t xml:space="preserve">Координация </w:t>
      </w:r>
      <w:proofErr w:type="gramStart"/>
      <w:r w:rsidRPr="00555428">
        <w:rPr>
          <w:rFonts w:ascii="Arial" w:hAnsi="Arial" w:cs="Arial"/>
          <w:sz w:val="24"/>
        </w:rPr>
        <w:t>деятельности органов системы профилактики правонарушений</w:t>
      </w:r>
      <w:proofErr w:type="gramEnd"/>
      <w:r w:rsidRPr="00555428">
        <w:rPr>
          <w:rFonts w:ascii="Arial" w:hAnsi="Arial" w:cs="Arial"/>
          <w:sz w:val="24"/>
        </w:rPr>
        <w:t xml:space="preserve"> в муниципальном образовании «</w:t>
      </w:r>
      <w:proofErr w:type="spellStart"/>
      <w:r w:rsidRPr="00555428">
        <w:rPr>
          <w:rFonts w:ascii="Arial" w:hAnsi="Arial" w:cs="Arial"/>
          <w:sz w:val="24"/>
        </w:rPr>
        <w:t>Табарсук</w:t>
      </w:r>
      <w:proofErr w:type="spellEnd"/>
      <w:r w:rsidRPr="00555428">
        <w:rPr>
          <w:rFonts w:ascii="Arial" w:hAnsi="Arial" w:cs="Arial"/>
          <w:sz w:val="24"/>
        </w:rPr>
        <w:t>» осуществляет МВКПП.</w:t>
      </w:r>
    </w:p>
    <w:p w:rsidR="005A7800" w:rsidRPr="00555428" w:rsidRDefault="005A7800" w:rsidP="00555428">
      <w:pPr>
        <w:pStyle w:val="a3"/>
        <w:jc w:val="both"/>
        <w:rPr>
          <w:rFonts w:ascii="Arial" w:hAnsi="Arial" w:cs="Arial"/>
          <w:sz w:val="24"/>
        </w:rPr>
      </w:pPr>
      <w:r w:rsidRPr="00555428">
        <w:rPr>
          <w:rFonts w:ascii="Arial" w:hAnsi="Arial" w:cs="Arial"/>
          <w:sz w:val="24"/>
        </w:rPr>
        <w:t xml:space="preserve"> Органы системы профилактики правонарушений вправе вносить свои предложения на заседания комиссии.</w:t>
      </w:r>
    </w:p>
    <w:p w:rsidR="005A7800" w:rsidRPr="00555428" w:rsidRDefault="005A7800" w:rsidP="00555428">
      <w:pPr>
        <w:pStyle w:val="a3"/>
        <w:jc w:val="both"/>
        <w:rPr>
          <w:rFonts w:ascii="Arial" w:hAnsi="Arial" w:cs="Arial"/>
          <w:sz w:val="24"/>
        </w:rPr>
      </w:pPr>
      <w:r w:rsidRPr="00555428">
        <w:rPr>
          <w:rFonts w:ascii="Arial" w:hAnsi="Arial" w:cs="Arial"/>
          <w:sz w:val="24"/>
        </w:rPr>
        <w:t>Решения, принимаемые МВКПП муниципального образования «</w:t>
      </w:r>
      <w:proofErr w:type="spellStart"/>
      <w:r w:rsidRPr="00555428">
        <w:rPr>
          <w:rFonts w:ascii="Arial" w:hAnsi="Arial" w:cs="Arial"/>
          <w:sz w:val="24"/>
        </w:rPr>
        <w:t>Табарсук</w:t>
      </w:r>
      <w:proofErr w:type="spellEnd"/>
      <w:r w:rsidRPr="00555428">
        <w:rPr>
          <w:rFonts w:ascii="Arial" w:hAnsi="Arial" w:cs="Arial"/>
          <w:sz w:val="24"/>
        </w:rPr>
        <w:t>», обязательны для исполнения всеми субъектами профилактики правонарушений.</w:t>
      </w: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Pr="00555428" w:rsidRDefault="005A7800" w:rsidP="00555428">
      <w:pPr>
        <w:pStyle w:val="a3"/>
        <w:jc w:val="both"/>
        <w:rPr>
          <w:rFonts w:ascii="Arial" w:hAnsi="Arial" w:cs="Arial"/>
          <w:sz w:val="24"/>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EC3355" w:rsidRDefault="00EC3355" w:rsidP="005A7800">
      <w:pPr>
        <w:shd w:val="clear" w:color="auto" w:fill="FFFFFF"/>
        <w:autoSpaceDE w:val="0"/>
        <w:autoSpaceDN w:val="0"/>
        <w:adjustRightInd w:val="0"/>
        <w:ind w:firstLine="709"/>
        <w:jc w:val="both"/>
        <w:rPr>
          <w:color w:val="000000"/>
        </w:rPr>
      </w:pPr>
    </w:p>
    <w:p w:rsidR="00EC3355" w:rsidRDefault="00EC3355" w:rsidP="005A7800">
      <w:pPr>
        <w:shd w:val="clear" w:color="auto" w:fill="FFFFFF"/>
        <w:autoSpaceDE w:val="0"/>
        <w:autoSpaceDN w:val="0"/>
        <w:adjustRightInd w:val="0"/>
        <w:ind w:firstLine="709"/>
        <w:jc w:val="both"/>
        <w:rPr>
          <w:color w:val="000000"/>
        </w:rPr>
      </w:pPr>
    </w:p>
    <w:p w:rsidR="002775AA" w:rsidRDefault="002775AA" w:rsidP="005A7800">
      <w:pPr>
        <w:shd w:val="clear" w:color="auto" w:fill="FFFFFF"/>
        <w:autoSpaceDE w:val="0"/>
        <w:autoSpaceDN w:val="0"/>
        <w:adjustRightInd w:val="0"/>
        <w:ind w:firstLine="709"/>
        <w:jc w:val="both"/>
        <w:rPr>
          <w:color w:val="000000"/>
        </w:rPr>
      </w:pPr>
    </w:p>
    <w:p w:rsidR="002775AA" w:rsidRDefault="002775AA" w:rsidP="005A7800">
      <w:pPr>
        <w:shd w:val="clear" w:color="auto" w:fill="FFFFFF"/>
        <w:autoSpaceDE w:val="0"/>
        <w:autoSpaceDN w:val="0"/>
        <w:adjustRightInd w:val="0"/>
        <w:ind w:firstLine="709"/>
        <w:jc w:val="both"/>
        <w:rPr>
          <w:color w:val="000000"/>
        </w:rPr>
      </w:pPr>
    </w:p>
    <w:p w:rsidR="002775AA" w:rsidRDefault="002775AA" w:rsidP="005A7800">
      <w:pPr>
        <w:shd w:val="clear" w:color="auto" w:fill="FFFFFF"/>
        <w:autoSpaceDE w:val="0"/>
        <w:autoSpaceDN w:val="0"/>
        <w:adjustRightInd w:val="0"/>
        <w:ind w:firstLine="709"/>
        <w:jc w:val="both"/>
        <w:rPr>
          <w:color w:val="000000"/>
        </w:rPr>
      </w:pPr>
    </w:p>
    <w:p w:rsidR="00EC3355" w:rsidRDefault="00EC3355" w:rsidP="005A7800">
      <w:pPr>
        <w:shd w:val="clear" w:color="auto" w:fill="FFFFFF"/>
        <w:autoSpaceDE w:val="0"/>
        <w:autoSpaceDN w:val="0"/>
        <w:adjustRightInd w:val="0"/>
        <w:ind w:firstLine="709"/>
        <w:jc w:val="both"/>
        <w:rPr>
          <w:color w:val="000000"/>
        </w:rPr>
      </w:pPr>
    </w:p>
    <w:p w:rsidR="00EC3355" w:rsidRDefault="00EC3355" w:rsidP="005A7800">
      <w:pPr>
        <w:shd w:val="clear" w:color="auto" w:fill="FFFFFF"/>
        <w:autoSpaceDE w:val="0"/>
        <w:autoSpaceDN w:val="0"/>
        <w:adjustRightInd w:val="0"/>
        <w:ind w:firstLine="709"/>
        <w:jc w:val="both"/>
        <w:rPr>
          <w:color w:val="000000"/>
        </w:rPr>
      </w:pPr>
    </w:p>
    <w:p w:rsidR="00E07B11" w:rsidRDefault="00E07B11" w:rsidP="005A7800">
      <w:pPr>
        <w:shd w:val="clear" w:color="auto" w:fill="FFFFFF"/>
        <w:autoSpaceDE w:val="0"/>
        <w:autoSpaceDN w:val="0"/>
        <w:adjustRightInd w:val="0"/>
        <w:ind w:firstLine="709"/>
        <w:jc w:val="both"/>
        <w:rPr>
          <w:color w:val="000000"/>
        </w:rPr>
      </w:pPr>
    </w:p>
    <w:p w:rsidR="00E07B11" w:rsidRDefault="00E07B11" w:rsidP="005A7800">
      <w:pPr>
        <w:shd w:val="clear" w:color="auto" w:fill="FFFFFF"/>
        <w:autoSpaceDE w:val="0"/>
        <w:autoSpaceDN w:val="0"/>
        <w:adjustRightInd w:val="0"/>
        <w:ind w:firstLine="709"/>
        <w:jc w:val="both"/>
        <w:rPr>
          <w:color w:val="000000"/>
        </w:rPr>
      </w:pPr>
    </w:p>
    <w:p w:rsidR="00E07B11" w:rsidRDefault="00E07B11" w:rsidP="005A7800">
      <w:pPr>
        <w:shd w:val="clear" w:color="auto" w:fill="FFFFFF"/>
        <w:autoSpaceDE w:val="0"/>
        <w:autoSpaceDN w:val="0"/>
        <w:adjustRightInd w:val="0"/>
        <w:ind w:firstLine="709"/>
        <w:jc w:val="both"/>
        <w:rPr>
          <w:color w:val="000000"/>
        </w:rPr>
      </w:pPr>
    </w:p>
    <w:p w:rsidR="00EC3355" w:rsidRDefault="00EC3355" w:rsidP="005A7800">
      <w:pPr>
        <w:shd w:val="clear" w:color="auto" w:fill="FFFFFF"/>
        <w:autoSpaceDE w:val="0"/>
        <w:autoSpaceDN w:val="0"/>
        <w:adjustRightInd w:val="0"/>
        <w:ind w:firstLine="709"/>
        <w:jc w:val="both"/>
        <w:rPr>
          <w:color w:val="000000"/>
        </w:rPr>
      </w:pPr>
    </w:p>
    <w:p w:rsidR="0063489B" w:rsidRPr="00461188" w:rsidRDefault="0063489B" w:rsidP="0063489B">
      <w:pPr>
        <w:pStyle w:val="a3"/>
        <w:jc w:val="center"/>
        <w:rPr>
          <w:rFonts w:ascii="Arial" w:hAnsi="Arial" w:cs="Arial"/>
          <w:b/>
          <w:bCs/>
          <w:sz w:val="30"/>
          <w:szCs w:val="30"/>
        </w:rPr>
      </w:pPr>
      <w:r>
        <w:rPr>
          <w:rFonts w:ascii="Arial" w:hAnsi="Arial" w:cs="Arial"/>
          <w:b/>
          <w:bCs/>
          <w:sz w:val="30"/>
          <w:szCs w:val="30"/>
        </w:rPr>
        <w:lastRenderedPageBreak/>
        <w:t xml:space="preserve">17.02.2022г. № 10 - </w:t>
      </w:r>
      <w:proofErr w:type="spellStart"/>
      <w:proofErr w:type="gramStart"/>
      <w:r>
        <w:rPr>
          <w:rFonts w:ascii="Arial" w:hAnsi="Arial" w:cs="Arial"/>
          <w:b/>
          <w:bCs/>
          <w:sz w:val="30"/>
          <w:szCs w:val="30"/>
        </w:rPr>
        <w:t>п</w:t>
      </w:r>
      <w:proofErr w:type="spellEnd"/>
      <w:proofErr w:type="gramEnd"/>
    </w:p>
    <w:p w:rsidR="0063489B" w:rsidRPr="00461188" w:rsidRDefault="0063489B" w:rsidP="0063489B">
      <w:pPr>
        <w:pStyle w:val="a3"/>
        <w:jc w:val="center"/>
        <w:rPr>
          <w:rFonts w:ascii="Arial" w:hAnsi="Arial" w:cs="Arial"/>
          <w:b/>
          <w:bCs/>
          <w:sz w:val="30"/>
          <w:szCs w:val="30"/>
        </w:rPr>
      </w:pPr>
      <w:r w:rsidRPr="00461188">
        <w:rPr>
          <w:rFonts w:ascii="Arial" w:hAnsi="Arial" w:cs="Arial"/>
          <w:b/>
          <w:bCs/>
          <w:sz w:val="30"/>
          <w:szCs w:val="30"/>
        </w:rPr>
        <w:t>РОССИЙСКАЯ ФЕДЕРАЦИЯ</w:t>
      </w:r>
    </w:p>
    <w:p w:rsidR="0063489B" w:rsidRPr="00461188" w:rsidRDefault="0063489B" w:rsidP="0063489B">
      <w:pPr>
        <w:pStyle w:val="a3"/>
        <w:jc w:val="center"/>
        <w:rPr>
          <w:rFonts w:ascii="Arial" w:hAnsi="Arial" w:cs="Arial"/>
          <w:b/>
          <w:bCs/>
          <w:spacing w:val="28"/>
          <w:sz w:val="30"/>
          <w:szCs w:val="30"/>
        </w:rPr>
      </w:pPr>
      <w:r w:rsidRPr="00461188">
        <w:rPr>
          <w:rFonts w:ascii="Arial" w:hAnsi="Arial" w:cs="Arial"/>
          <w:b/>
          <w:bCs/>
          <w:spacing w:val="28"/>
          <w:sz w:val="30"/>
          <w:szCs w:val="30"/>
        </w:rPr>
        <w:t>ИРКУТСКАЯ ОБЛАСТЬ</w:t>
      </w:r>
    </w:p>
    <w:p w:rsidR="0063489B" w:rsidRPr="00461188" w:rsidRDefault="0063489B" w:rsidP="0063489B">
      <w:pPr>
        <w:pStyle w:val="a3"/>
        <w:jc w:val="center"/>
        <w:rPr>
          <w:rFonts w:ascii="Arial" w:hAnsi="Arial" w:cs="Arial"/>
          <w:b/>
          <w:bCs/>
          <w:sz w:val="30"/>
          <w:szCs w:val="30"/>
        </w:rPr>
      </w:pPr>
      <w:r>
        <w:rPr>
          <w:rFonts w:ascii="Arial" w:hAnsi="Arial" w:cs="Arial"/>
          <w:b/>
          <w:bCs/>
          <w:sz w:val="30"/>
          <w:szCs w:val="30"/>
        </w:rPr>
        <w:t xml:space="preserve">АЛАРСКИЙ МУНИЦИПАЛЬНЫЙ </w:t>
      </w:r>
      <w:r w:rsidRPr="00461188">
        <w:rPr>
          <w:rFonts w:ascii="Arial" w:hAnsi="Arial" w:cs="Arial"/>
          <w:b/>
          <w:bCs/>
          <w:sz w:val="30"/>
          <w:szCs w:val="30"/>
        </w:rPr>
        <w:t>РАЙОН</w:t>
      </w:r>
    </w:p>
    <w:p w:rsidR="0063489B" w:rsidRDefault="0063489B" w:rsidP="0063489B">
      <w:pPr>
        <w:pStyle w:val="a3"/>
        <w:jc w:val="center"/>
        <w:rPr>
          <w:rFonts w:ascii="Arial" w:hAnsi="Arial" w:cs="Arial"/>
          <w:b/>
          <w:bCs/>
          <w:spacing w:val="20"/>
          <w:sz w:val="30"/>
          <w:szCs w:val="30"/>
        </w:rPr>
      </w:pPr>
      <w:r>
        <w:rPr>
          <w:rFonts w:ascii="Arial" w:hAnsi="Arial" w:cs="Arial"/>
          <w:b/>
          <w:bCs/>
          <w:spacing w:val="20"/>
          <w:sz w:val="30"/>
          <w:szCs w:val="30"/>
        </w:rPr>
        <w:t>МУНИЦИПАЛЬНОЕ ОБРАЗОВАНИЕ «ТАБАРСУК»</w:t>
      </w:r>
    </w:p>
    <w:p w:rsidR="0063489B" w:rsidRPr="00030494" w:rsidRDefault="0063489B" w:rsidP="0063489B">
      <w:pPr>
        <w:pStyle w:val="a3"/>
        <w:jc w:val="center"/>
        <w:rPr>
          <w:rFonts w:ascii="Arial" w:hAnsi="Arial" w:cs="Arial"/>
          <w:b/>
          <w:bCs/>
          <w:spacing w:val="20"/>
          <w:sz w:val="30"/>
          <w:szCs w:val="30"/>
        </w:rPr>
      </w:pPr>
      <w:r>
        <w:rPr>
          <w:rFonts w:ascii="Arial" w:hAnsi="Arial" w:cs="Arial"/>
          <w:b/>
          <w:bCs/>
          <w:spacing w:val="20"/>
          <w:sz w:val="30"/>
          <w:szCs w:val="30"/>
        </w:rPr>
        <w:t>АДМИНИСТРАЦИЯ</w:t>
      </w:r>
    </w:p>
    <w:p w:rsidR="0063489B" w:rsidRDefault="0063489B" w:rsidP="0063489B">
      <w:pPr>
        <w:pStyle w:val="a3"/>
        <w:jc w:val="center"/>
        <w:rPr>
          <w:rFonts w:ascii="Arial" w:hAnsi="Arial" w:cs="Arial"/>
          <w:b/>
          <w:bCs/>
          <w:spacing w:val="20"/>
          <w:sz w:val="30"/>
          <w:szCs w:val="30"/>
        </w:rPr>
      </w:pPr>
      <w:r>
        <w:rPr>
          <w:rFonts w:ascii="Arial" w:hAnsi="Arial" w:cs="Arial"/>
          <w:b/>
          <w:bCs/>
          <w:spacing w:val="20"/>
          <w:sz w:val="30"/>
          <w:szCs w:val="30"/>
        </w:rPr>
        <w:t>ПОСТАНОВЛЕНИЕ</w:t>
      </w:r>
    </w:p>
    <w:p w:rsidR="0063489B" w:rsidRDefault="0063489B" w:rsidP="0063489B">
      <w:pPr>
        <w:rPr>
          <w:b/>
        </w:rPr>
      </w:pPr>
    </w:p>
    <w:p w:rsidR="0063489B" w:rsidRPr="002775AA" w:rsidRDefault="0063489B" w:rsidP="002775AA">
      <w:pPr>
        <w:jc w:val="center"/>
        <w:rPr>
          <w:rFonts w:ascii="Arial" w:hAnsi="Arial" w:cs="Arial"/>
          <w:b/>
          <w:sz w:val="32"/>
          <w:szCs w:val="32"/>
        </w:rPr>
      </w:pPr>
      <w:r w:rsidRPr="004D5857">
        <w:rPr>
          <w:rFonts w:ascii="Arial" w:hAnsi="Arial" w:cs="Arial"/>
          <w:b/>
          <w:sz w:val="32"/>
          <w:szCs w:val="32"/>
        </w:rPr>
        <w:t xml:space="preserve">ОБ УТВЕРЖДЕНИИ МУНИЦИПАЛЬНОЙ </w:t>
      </w:r>
      <w:r>
        <w:rPr>
          <w:rFonts w:ascii="Arial" w:hAnsi="Arial" w:cs="Arial"/>
          <w:b/>
          <w:sz w:val="32"/>
          <w:szCs w:val="32"/>
        </w:rPr>
        <w:t>ПРОГРАММЫ ПО РАЗВИТИЮ</w:t>
      </w:r>
      <w:r w:rsidRPr="004D5857">
        <w:rPr>
          <w:rFonts w:ascii="Arial" w:hAnsi="Arial" w:cs="Arial"/>
          <w:b/>
          <w:sz w:val="32"/>
          <w:szCs w:val="32"/>
        </w:rPr>
        <w:t xml:space="preserve"> МАЛОГО И СРЕДНЕГО ПРЕДПРИНИМАТЕЛЬСТВА НА ТЕРРИТОРИИ МУНИЦИПАЛЬНОГО ОБРАЗОВАНИЯ «</w:t>
      </w:r>
      <w:r>
        <w:rPr>
          <w:rFonts w:ascii="Arial" w:hAnsi="Arial" w:cs="Arial"/>
          <w:b/>
          <w:sz w:val="32"/>
          <w:szCs w:val="32"/>
        </w:rPr>
        <w:t>ТАБАРСУК</w:t>
      </w:r>
      <w:r w:rsidRPr="004D5857">
        <w:rPr>
          <w:rFonts w:ascii="Arial" w:hAnsi="Arial" w:cs="Arial"/>
          <w:b/>
          <w:sz w:val="32"/>
          <w:szCs w:val="32"/>
        </w:rPr>
        <w:t>» НА 20</w:t>
      </w:r>
      <w:r>
        <w:rPr>
          <w:rFonts w:ascii="Arial" w:hAnsi="Arial" w:cs="Arial"/>
          <w:b/>
          <w:sz w:val="32"/>
          <w:szCs w:val="32"/>
        </w:rPr>
        <w:t>22</w:t>
      </w:r>
      <w:r w:rsidRPr="004D5857">
        <w:rPr>
          <w:rFonts w:ascii="Arial" w:hAnsi="Arial" w:cs="Arial"/>
          <w:b/>
          <w:sz w:val="32"/>
          <w:szCs w:val="32"/>
        </w:rPr>
        <w:t>-202</w:t>
      </w:r>
      <w:r>
        <w:rPr>
          <w:rFonts w:ascii="Arial" w:hAnsi="Arial" w:cs="Arial"/>
          <w:b/>
          <w:sz w:val="32"/>
          <w:szCs w:val="32"/>
        </w:rPr>
        <w:t>4</w:t>
      </w:r>
      <w:r w:rsidRPr="004D5857">
        <w:rPr>
          <w:rFonts w:ascii="Arial" w:hAnsi="Arial" w:cs="Arial"/>
          <w:b/>
          <w:sz w:val="32"/>
          <w:szCs w:val="32"/>
        </w:rPr>
        <w:t xml:space="preserve"> ГОДЫ</w:t>
      </w:r>
    </w:p>
    <w:p w:rsidR="0063489B" w:rsidRPr="00A4236D" w:rsidRDefault="0063489B" w:rsidP="0063489B">
      <w:pPr>
        <w:pStyle w:val="a3"/>
        <w:ind w:firstLine="709"/>
        <w:jc w:val="both"/>
        <w:rPr>
          <w:rFonts w:ascii="Arial" w:hAnsi="Arial" w:cs="Arial"/>
          <w:bCs/>
          <w:sz w:val="24"/>
          <w:szCs w:val="24"/>
        </w:rPr>
      </w:pPr>
      <w:r w:rsidRPr="004D5857">
        <w:rPr>
          <w:rFonts w:ascii="Arial" w:hAnsi="Arial" w:cs="Arial"/>
          <w:sz w:val="24"/>
          <w:szCs w:val="24"/>
          <w:lang w:eastAsia="ar-SA"/>
        </w:rPr>
        <w:t xml:space="preserve">В </w:t>
      </w:r>
      <w:r w:rsidRPr="004D5857">
        <w:rPr>
          <w:rFonts w:ascii="Arial" w:hAnsi="Arial" w:cs="Arial"/>
          <w:sz w:val="24"/>
          <w:szCs w:val="24"/>
        </w:rPr>
        <w:t>соответствии с Федеральным законом от 6 октября 2003 года №131-ФЗ «Об общих принципах организации местного самоуправления в Российской Федерации», с Федеральным Законом от 24 июля 2007 года № 209-ФЗ «О развитии малого и среднего предпринимательства в Российской Федерации»,</w:t>
      </w:r>
      <w:r w:rsidRPr="007A69A4">
        <w:rPr>
          <w:rFonts w:ascii="Arial" w:hAnsi="Arial" w:cs="Arial"/>
          <w:bCs/>
          <w:sz w:val="24"/>
          <w:szCs w:val="24"/>
        </w:rPr>
        <w:t xml:space="preserve"> </w:t>
      </w:r>
      <w:r w:rsidRPr="00A4236D">
        <w:rPr>
          <w:rFonts w:ascii="Arial" w:hAnsi="Arial" w:cs="Arial"/>
          <w:bCs/>
          <w:sz w:val="24"/>
          <w:szCs w:val="24"/>
        </w:rPr>
        <w:t xml:space="preserve">руководствуясь Уставом </w:t>
      </w:r>
      <w:r>
        <w:rPr>
          <w:rFonts w:ascii="Arial" w:hAnsi="Arial" w:cs="Arial"/>
          <w:bCs/>
          <w:sz w:val="24"/>
          <w:szCs w:val="24"/>
        </w:rPr>
        <w:t>муниципального образования</w:t>
      </w:r>
      <w:r w:rsidRPr="00A4236D">
        <w:rPr>
          <w:rFonts w:ascii="Arial" w:hAnsi="Arial" w:cs="Arial"/>
          <w:bCs/>
          <w:sz w:val="24"/>
          <w:szCs w:val="24"/>
        </w:rPr>
        <w:t xml:space="preserve"> «</w:t>
      </w:r>
      <w:proofErr w:type="spellStart"/>
      <w:r w:rsidRPr="00A4236D">
        <w:rPr>
          <w:rFonts w:ascii="Arial" w:hAnsi="Arial" w:cs="Arial"/>
          <w:bCs/>
          <w:sz w:val="24"/>
          <w:szCs w:val="24"/>
        </w:rPr>
        <w:t>Табарсук</w:t>
      </w:r>
      <w:proofErr w:type="spellEnd"/>
      <w:r w:rsidRPr="00A4236D">
        <w:rPr>
          <w:rFonts w:ascii="Arial" w:hAnsi="Arial" w:cs="Arial"/>
          <w:bCs/>
          <w:sz w:val="24"/>
          <w:szCs w:val="24"/>
        </w:rPr>
        <w:t xml:space="preserve">», </w:t>
      </w:r>
      <w:r>
        <w:rPr>
          <w:rFonts w:ascii="Arial" w:hAnsi="Arial" w:cs="Arial"/>
          <w:bCs/>
          <w:sz w:val="24"/>
          <w:szCs w:val="24"/>
        </w:rPr>
        <w:t>администрация муниципального образования «</w:t>
      </w:r>
      <w:proofErr w:type="spellStart"/>
      <w:r>
        <w:rPr>
          <w:rFonts w:ascii="Arial" w:hAnsi="Arial" w:cs="Arial"/>
          <w:bCs/>
          <w:sz w:val="24"/>
          <w:szCs w:val="24"/>
        </w:rPr>
        <w:t>Табарсук</w:t>
      </w:r>
      <w:proofErr w:type="spellEnd"/>
      <w:r>
        <w:rPr>
          <w:rFonts w:ascii="Arial" w:hAnsi="Arial" w:cs="Arial"/>
          <w:bCs/>
          <w:sz w:val="24"/>
          <w:szCs w:val="24"/>
        </w:rPr>
        <w:t>»,</w:t>
      </w:r>
    </w:p>
    <w:p w:rsidR="0063489B" w:rsidRDefault="0063489B" w:rsidP="0063489B"/>
    <w:p w:rsidR="0063489B" w:rsidRPr="002775AA" w:rsidRDefault="0063489B" w:rsidP="002775AA">
      <w:pPr>
        <w:ind w:firstLine="851"/>
        <w:jc w:val="center"/>
        <w:rPr>
          <w:rFonts w:ascii="Arial" w:hAnsi="Arial" w:cs="Arial"/>
          <w:b/>
          <w:sz w:val="32"/>
          <w:szCs w:val="32"/>
        </w:rPr>
      </w:pPr>
      <w:r>
        <w:rPr>
          <w:rFonts w:ascii="Arial" w:hAnsi="Arial" w:cs="Arial"/>
          <w:b/>
          <w:sz w:val="32"/>
          <w:szCs w:val="32"/>
        </w:rPr>
        <w:t>ПОСТАНОВЛЕТ</w:t>
      </w:r>
      <w:r w:rsidRPr="004D5857">
        <w:rPr>
          <w:rFonts w:ascii="Arial" w:hAnsi="Arial" w:cs="Arial"/>
          <w:b/>
          <w:sz w:val="32"/>
          <w:szCs w:val="32"/>
        </w:rPr>
        <w:t>:</w:t>
      </w:r>
    </w:p>
    <w:p w:rsidR="0063489B" w:rsidRPr="00AA223B" w:rsidRDefault="0063489B" w:rsidP="0063489B">
      <w:pPr>
        <w:ind w:firstLine="708"/>
        <w:jc w:val="both"/>
        <w:rPr>
          <w:rFonts w:ascii="Arial" w:hAnsi="Arial" w:cs="Arial"/>
          <w:color w:val="000000"/>
          <w:sz w:val="24"/>
          <w:szCs w:val="24"/>
        </w:rPr>
      </w:pPr>
      <w:r w:rsidRPr="004D5857">
        <w:rPr>
          <w:rFonts w:ascii="Arial" w:hAnsi="Arial" w:cs="Arial"/>
          <w:color w:val="000000"/>
          <w:sz w:val="24"/>
          <w:szCs w:val="24"/>
        </w:rPr>
        <w:t xml:space="preserve">1.Утвердить муниципальную программу </w:t>
      </w:r>
      <w:r w:rsidRPr="004D5857">
        <w:rPr>
          <w:rFonts w:ascii="Arial" w:hAnsi="Arial" w:cs="Arial"/>
          <w:sz w:val="24"/>
          <w:szCs w:val="24"/>
        </w:rPr>
        <w:t>по развитию малого и среднего предпринимательства на территории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на 2022-2024</w:t>
      </w:r>
      <w:r w:rsidRPr="004D5857">
        <w:rPr>
          <w:rFonts w:ascii="Arial" w:hAnsi="Arial" w:cs="Arial"/>
          <w:sz w:val="24"/>
          <w:szCs w:val="24"/>
        </w:rPr>
        <w:t xml:space="preserve"> годы </w:t>
      </w:r>
      <w:r w:rsidRPr="004D5857">
        <w:rPr>
          <w:rFonts w:ascii="Arial" w:hAnsi="Arial" w:cs="Arial"/>
          <w:color w:val="000000"/>
          <w:sz w:val="24"/>
          <w:szCs w:val="24"/>
        </w:rPr>
        <w:t>(прилагается).</w:t>
      </w:r>
    </w:p>
    <w:p w:rsidR="0063489B" w:rsidRPr="00AA223B" w:rsidRDefault="0063489B" w:rsidP="0063489B">
      <w:pPr>
        <w:pStyle w:val="a3"/>
        <w:ind w:firstLine="708"/>
        <w:jc w:val="both"/>
        <w:rPr>
          <w:rFonts w:ascii="Arial" w:hAnsi="Arial" w:cs="Arial"/>
          <w:sz w:val="24"/>
        </w:rPr>
      </w:pPr>
      <w:r w:rsidRPr="00AA223B">
        <w:rPr>
          <w:rFonts w:ascii="Arial" w:hAnsi="Arial" w:cs="Arial"/>
          <w:sz w:val="24"/>
        </w:rPr>
        <w:t xml:space="preserve">2. Опубликовать данное постановление в периодическом печатном </w:t>
      </w:r>
      <w:r>
        <w:rPr>
          <w:rFonts w:ascii="Arial" w:hAnsi="Arial" w:cs="Arial"/>
          <w:sz w:val="24"/>
        </w:rPr>
        <w:t>издании</w:t>
      </w:r>
      <w:r w:rsidRPr="00AA223B">
        <w:rPr>
          <w:rFonts w:ascii="Arial" w:hAnsi="Arial" w:cs="Arial"/>
          <w:sz w:val="24"/>
        </w:rPr>
        <w:t xml:space="preserve"> «</w:t>
      </w:r>
      <w:proofErr w:type="spellStart"/>
      <w:r w:rsidRPr="00AA223B">
        <w:rPr>
          <w:rFonts w:ascii="Arial" w:hAnsi="Arial" w:cs="Arial"/>
          <w:sz w:val="24"/>
        </w:rPr>
        <w:t>Табарсукский</w:t>
      </w:r>
      <w:proofErr w:type="spellEnd"/>
      <w:r w:rsidRPr="00AA223B">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AA223B">
        <w:rPr>
          <w:rFonts w:ascii="Arial" w:hAnsi="Arial" w:cs="Arial"/>
          <w:sz w:val="24"/>
        </w:rPr>
        <w:t>Аларский</w:t>
      </w:r>
      <w:proofErr w:type="spellEnd"/>
      <w:r w:rsidRPr="00AA223B">
        <w:rPr>
          <w:rFonts w:ascii="Arial" w:hAnsi="Arial" w:cs="Arial"/>
          <w:sz w:val="24"/>
        </w:rPr>
        <w:t xml:space="preserve"> район» на страничке муниципального образования «</w:t>
      </w:r>
      <w:proofErr w:type="spellStart"/>
      <w:r w:rsidRPr="00AA223B">
        <w:rPr>
          <w:rFonts w:ascii="Arial" w:hAnsi="Arial" w:cs="Arial"/>
          <w:sz w:val="24"/>
        </w:rPr>
        <w:t>Табарсук</w:t>
      </w:r>
      <w:proofErr w:type="spellEnd"/>
      <w:r w:rsidRPr="00AA223B">
        <w:rPr>
          <w:rFonts w:ascii="Arial" w:hAnsi="Arial" w:cs="Arial"/>
          <w:sz w:val="24"/>
        </w:rPr>
        <w:t>» в информационно-телекоммуникационной сети «Интернет».</w:t>
      </w:r>
    </w:p>
    <w:p w:rsidR="0063489B" w:rsidRPr="00AA223B" w:rsidRDefault="0063489B" w:rsidP="0063489B">
      <w:pPr>
        <w:pStyle w:val="a3"/>
        <w:ind w:firstLine="708"/>
        <w:jc w:val="both"/>
        <w:rPr>
          <w:rFonts w:ascii="Arial" w:hAnsi="Arial" w:cs="Arial"/>
          <w:sz w:val="24"/>
        </w:rPr>
      </w:pPr>
      <w:r w:rsidRPr="00AA223B">
        <w:rPr>
          <w:rFonts w:ascii="Arial" w:hAnsi="Arial" w:cs="Arial"/>
          <w:sz w:val="24"/>
        </w:rPr>
        <w:t>3. Настоящее постановление вступает в силу после дня его официального опубликования.</w:t>
      </w:r>
    </w:p>
    <w:p w:rsidR="0063489B" w:rsidRPr="00AA223B" w:rsidRDefault="0063489B" w:rsidP="0063489B">
      <w:pPr>
        <w:pStyle w:val="a3"/>
        <w:ind w:firstLine="708"/>
        <w:jc w:val="both"/>
        <w:rPr>
          <w:rFonts w:ascii="Arial" w:hAnsi="Arial" w:cs="Arial"/>
          <w:sz w:val="24"/>
        </w:rPr>
      </w:pPr>
      <w:r w:rsidRPr="00AA223B">
        <w:rPr>
          <w:rFonts w:ascii="Arial" w:hAnsi="Arial" w:cs="Arial"/>
          <w:sz w:val="24"/>
        </w:rPr>
        <w:t xml:space="preserve">4. </w:t>
      </w:r>
      <w:proofErr w:type="gramStart"/>
      <w:r w:rsidRPr="00AA223B">
        <w:rPr>
          <w:rFonts w:ascii="Arial" w:hAnsi="Arial" w:cs="Arial"/>
          <w:sz w:val="24"/>
        </w:rPr>
        <w:t>Контроль за</w:t>
      </w:r>
      <w:proofErr w:type="gramEnd"/>
      <w:r w:rsidRPr="00AA223B">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AA223B">
        <w:rPr>
          <w:rFonts w:ascii="Arial" w:hAnsi="Arial" w:cs="Arial"/>
          <w:sz w:val="24"/>
        </w:rPr>
        <w:t>Табарсук</w:t>
      </w:r>
      <w:proofErr w:type="spellEnd"/>
      <w:r w:rsidRPr="00AA223B">
        <w:rPr>
          <w:rFonts w:ascii="Arial" w:hAnsi="Arial" w:cs="Arial"/>
          <w:sz w:val="24"/>
        </w:rPr>
        <w:t>» Андрееву Т.С..</w:t>
      </w:r>
    </w:p>
    <w:p w:rsidR="0063489B" w:rsidRPr="00AA223B" w:rsidRDefault="0063489B" w:rsidP="0063489B">
      <w:pPr>
        <w:pStyle w:val="a3"/>
        <w:jc w:val="both"/>
        <w:rPr>
          <w:rFonts w:ascii="Arial" w:hAnsi="Arial" w:cs="Arial"/>
          <w:sz w:val="24"/>
        </w:rPr>
      </w:pPr>
    </w:p>
    <w:p w:rsidR="0063489B" w:rsidRPr="00AA223B" w:rsidRDefault="0063489B" w:rsidP="0063489B">
      <w:pPr>
        <w:pStyle w:val="a3"/>
        <w:jc w:val="both"/>
        <w:rPr>
          <w:rFonts w:ascii="Arial" w:hAnsi="Arial" w:cs="Arial"/>
          <w:sz w:val="24"/>
        </w:rPr>
      </w:pPr>
    </w:p>
    <w:p w:rsidR="0063489B" w:rsidRPr="00AA223B" w:rsidRDefault="0063489B" w:rsidP="0063489B">
      <w:pPr>
        <w:pStyle w:val="a3"/>
        <w:jc w:val="both"/>
        <w:rPr>
          <w:rFonts w:ascii="Arial" w:hAnsi="Arial" w:cs="Arial"/>
          <w:sz w:val="24"/>
        </w:rPr>
      </w:pPr>
      <w:r w:rsidRPr="00AA223B">
        <w:rPr>
          <w:rFonts w:ascii="Arial" w:hAnsi="Arial" w:cs="Arial"/>
          <w:sz w:val="24"/>
        </w:rPr>
        <w:t>Глава муниципального образования «</w:t>
      </w:r>
      <w:proofErr w:type="spellStart"/>
      <w:r w:rsidRPr="00AA223B">
        <w:rPr>
          <w:rFonts w:ascii="Arial" w:hAnsi="Arial" w:cs="Arial"/>
          <w:sz w:val="24"/>
        </w:rPr>
        <w:t>Табарсук</w:t>
      </w:r>
      <w:proofErr w:type="spellEnd"/>
      <w:r w:rsidRPr="00AA223B">
        <w:rPr>
          <w:rFonts w:ascii="Arial" w:hAnsi="Arial" w:cs="Arial"/>
          <w:sz w:val="24"/>
        </w:rPr>
        <w:t>»</w:t>
      </w:r>
    </w:p>
    <w:p w:rsidR="0063489B" w:rsidRPr="0063489B" w:rsidRDefault="0063489B" w:rsidP="0063489B">
      <w:pPr>
        <w:pStyle w:val="a3"/>
        <w:jc w:val="both"/>
        <w:rPr>
          <w:rFonts w:ascii="Arial" w:hAnsi="Arial" w:cs="Arial"/>
          <w:sz w:val="24"/>
        </w:rPr>
      </w:pPr>
      <w:r w:rsidRPr="00AA223B">
        <w:rPr>
          <w:rFonts w:ascii="Arial" w:hAnsi="Arial" w:cs="Arial"/>
          <w:sz w:val="24"/>
        </w:rPr>
        <w:t>Т.С. Андреева</w:t>
      </w:r>
    </w:p>
    <w:p w:rsidR="0063489B" w:rsidRDefault="0063489B" w:rsidP="0063489B">
      <w:pPr>
        <w:pStyle w:val="a3"/>
        <w:ind w:left="6096"/>
        <w:rPr>
          <w:rFonts w:ascii="Courier New" w:hAnsi="Courier New" w:cs="Courier New"/>
        </w:rPr>
      </w:pPr>
    </w:p>
    <w:p w:rsidR="00E07B11" w:rsidRDefault="00E07B11" w:rsidP="0063489B">
      <w:pPr>
        <w:pStyle w:val="a3"/>
        <w:ind w:left="6096"/>
        <w:rPr>
          <w:rFonts w:ascii="Courier New" w:hAnsi="Courier New" w:cs="Courier New"/>
        </w:rPr>
      </w:pPr>
    </w:p>
    <w:p w:rsidR="00E07B11" w:rsidRDefault="00E07B11" w:rsidP="0063489B">
      <w:pPr>
        <w:pStyle w:val="a3"/>
        <w:ind w:left="6096"/>
        <w:rPr>
          <w:rFonts w:ascii="Courier New" w:hAnsi="Courier New" w:cs="Courier New"/>
        </w:rPr>
      </w:pPr>
    </w:p>
    <w:p w:rsidR="00E07B11" w:rsidRDefault="00E07B11" w:rsidP="0063489B">
      <w:pPr>
        <w:pStyle w:val="a3"/>
        <w:ind w:left="6096"/>
        <w:rPr>
          <w:rFonts w:ascii="Courier New" w:hAnsi="Courier New" w:cs="Courier New"/>
        </w:rPr>
      </w:pPr>
    </w:p>
    <w:p w:rsidR="00E07B11" w:rsidRDefault="00E07B11" w:rsidP="0063489B">
      <w:pPr>
        <w:pStyle w:val="a3"/>
        <w:ind w:left="6096"/>
        <w:rPr>
          <w:rFonts w:ascii="Courier New" w:hAnsi="Courier New" w:cs="Courier New"/>
        </w:rPr>
      </w:pPr>
    </w:p>
    <w:p w:rsidR="00E07B11" w:rsidRDefault="00E07B11" w:rsidP="0063489B">
      <w:pPr>
        <w:pStyle w:val="a3"/>
        <w:ind w:left="6096"/>
        <w:rPr>
          <w:rFonts w:ascii="Courier New" w:hAnsi="Courier New" w:cs="Courier New"/>
        </w:rPr>
      </w:pPr>
    </w:p>
    <w:p w:rsidR="0063489B" w:rsidRPr="00C57B8E" w:rsidRDefault="0063489B" w:rsidP="0063489B">
      <w:pPr>
        <w:pStyle w:val="a3"/>
        <w:ind w:left="6096"/>
        <w:rPr>
          <w:rFonts w:ascii="Courier New" w:hAnsi="Courier New" w:cs="Courier New"/>
        </w:rPr>
      </w:pPr>
      <w:r>
        <w:rPr>
          <w:rFonts w:ascii="Courier New" w:hAnsi="Courier New" w:cs="Courier New"/>
        </w:rPr>
        <w:lastRenderedPageBreak/>
        <w:t xml:space="preserve">Утверждена </w:t>
      </w:r>
    </w:p>
    <w:p w:rsidR="0063489B" w:rsidRPr="00C57B8E" w:rsidRDefault="0063489B" w:rsidP="0063489B">
      <w:pPr>
        <w:pStyle w:val="a3"/>
        <w:ind w:left="6096"/>
        <w:rPr>
          <w:rFonts w:ascii="Courier New" w:hAnsi="Courier New" w:cs="Courier New"/>
        </w:rPr>
      </w:pPr>
      <w:r w:rsidRPr="00C57B8E">
        <w:rPr>
          <w:rFonts w:ascii="Courier New" w:hAnsi="Courier New" w:cs="Courier New"/>
        </w:rPr>
        <w:t>постановлени</w:t>
      </w:r>
      <w:r>
        <w:rPr>
          <w:rFonts w:ascii="Courier New" w:hAnsi="Courier New" w:cs="Courier New"/>
        </w:rPr>
        <w:t>ем</w:t>
      </w:r>
      <w:r w:rsidRPr="00C57B8E">
        <w:rPr>
          <w:rFonts w:ascii="Courier New" w:hAnsi="Courier New" w:cs="Courier New"/>
        </w:rPr>
        <w:t xml:space="preserve"> </w:t>
      </w:r>
      <w:r>
        <w:rPr>
          <w:rFonts w:ascii="Courier New" w:hAnsi="Courier New" w:cs="Courier New"/>
        </w:rPr>
        <w:t xml:space="preserve">администрации </w:t>
      </w:r>
      <w:r w:rsidRPr="00C57B8E">
        <w:rPr>
          <w:rFonts w:ascii="Courier New" w:hAnsi="Courier New" w:cs="Courier New"/>
        </w:rPr>
        <w:t>муниципального образования «</w:t>
      </w:r>
      <w:proofErr w:type="spellStart"/>
      <w:r>
        <w:rPr>
          <w:rFonts w:ascii="Courier New" w:hAnsi="Courier New" w:cs="Courier New"/>
        </w:rPr>
        <w:t>Табарсук</w:t>
      </w:r>
      <w:proofErr w:type="spellEnd"/>
      <w:r w:rsidRPr="00C57B8E">
        <w:rPr>
          <w:rFonts w:ascii="Courier New" w:hAnsi="Courier New" w:cs="Courier New"/>
        </w:rPr>
        <w:t>»</w:t>
      </w:r>
    </w:p>
    <w:p w:rsidR="0063489B" w:rsidRPr="00C57B8E" w:rsidRDefault="0063489B" w:rsidP="0063489B">
      <w:pPr>
        <w:pStyle w:val="a3"/>
        <w:ind w:left="6096"/>
        <w:rPr>
          <w:rFonts w:ascii="Courier New" w:hAnsi="Courier New" w:cs="Courier New"/>
        </w:rPr>
      </w:pPr>
      <w:r w:rsidRPr="00C57B8E">
        <w:rPr>
          <w:rFonts w:ascii="Courier New" w:hAnsi="Courier New" w:cs="Courier New"/>
        </w:rPr>
        <w:t xml:space="preserve">от </w:t>
      </w:r>
      <w:r>
        <w:rPr>
          <w:rFonts w:ascii="Courier New" w:hAnsi="Courier New" w:cs="Courier New"/>
        </w:rPr>
        <w:t>17.02.</w:t>
      </w:r>
      <w:r w:rsidRPr="00C57B8E">
        <w:rPr>
          <w:rFonts w:ascii="Courier New" w:hAnsi="Courier New" w:cs="Courier New"/>
        </w:rPr>
        <w:t>20</w:t>
      </w:r>
      <w:r>
        <w:rPr>
          <w:rFonts w:ascii="Courier New" w:hAnsi="Courier New" w:cs="Courier New"/>
        </w:rPr>
        <w:t>22г.</w:t>
      </w:r>
      <w:r w:rsidRPr="00C57B8E">
        <w:rPr>
          <w:rFonts w:ascii="Courier New" w:hAnsi="Courier New" w:cs="Courier New"/>
        </w:rPr>
        <w:t xml:space="preserve">№ </w:t>
      </w:r>
      <w:r>
        <w:rPr>
          <w:rFonts w:ascii="Courier New" w:hAnsi="Courier New" w:cs="Courier New"/>
        </w:rPr>
        <w:t>10-п</w:t>
      </w:r>
    </w:p>
    <w:p w:rsidR="0063489B" w:rsidRDefault="0063489B" w:rsidP="0063489B">
      <w:pPr>
        <w:pStyle w:val="a3"/>
        <w:ind w:left="6096"/>
        <w:rPr>
          <w:rFonts w:cs="Courier New"/>
        </w:rPr>
      </w:pPr>
    </w:p>
    <w:p w:rsidR="0063489B" w:rsidRDefault="0063489B" w:rsidP="0063489B">
      <w:pPr>
        <w:jc w:val="center"/>
      </w:pPr>
    </w:p>
    <w:p w:rsidR="0063489B" w:rsidRDefault="0063489B" w:rsidP="0063489B">
      <w:pPr>
        <w:jc w:val="center"/>
      </w:pPr>
    </w:p>
    <w:p w:rsidR="0063489B" w:rsidRDefault="0063489B" w:rsidP="0063489B">
      <w:pPr>
        <w:jc w:val="center"/>
      </w:pPr>
    </w:p>
    <w:p w:rsidR="0063489B" w:rsidRDefault="0063489B" w:rsidP="0063489B">
      <w:pPr>
        <w:jc w:val="center"/>
      </w:pPr>
    </w:p>
    <w:p w:rsidR="0063489B" w:rsidRDefault="0063489B" w:rsidP="0063489B">
      <w:pPr>
        <w:jc w:val="center"/>
      </w:pPr>
    </w:p>
    <w:p w:rsidR="0063489B" w:rsidRDefault="0063489B" w:rsidP="0063489B">
      <w:pPr>
        <w:jc w:val="center"/>
      </w:pPr>
    </w:p>
    <w:p w:rsidR="0063489B" w:rsidRDefault="0063489B" w:rsidP="0063489B">
      <w:pPr>
        <w:jc w:val="center"/>
      </w:pPr>
    </w:p>
    <w:p w:rsidR="0063489B" w:rsidRPr="004D5857" w:rsidRDefault="0063489B" w:rsidP="0063489B">
      <w:pPr>
        <w:jc w:val="center"/>
        <w:rPr>
          <w:rFonts w:ascii="Arial" w:hAnsi="Arial" w:cs="Arial"/>
          <w:b/>
          <w:sz w:val="24"/>
          <w:szCs w:val="24"/>
        </w:rPr>
      </w:pPr>
      <w:r w:rsidRPr="004D5857">
        <w:rPr>
          <w:rFonts w:ascii="Arial" w:hAnsi="Arial" w:cs="Arial"/>
          <w:b/>
          <w:sz w:val="24"/>
          <w:szCs w:val="24"/>
        </w:rPr>
        <w:t>Муниципальная  программа</w:t>
      </w:r>
    </w:p>
    <w:p w:rsidR="0063489B" w:rsidRDefault="0063489B" w:rsidP="0063489B">
      <w:pPr>
        <w:jc w:val="center"/>
        <w:rPr>
          <w:rFonts w:ascii="Arial" w:hAnsi="Arial" w:cs="Arial"/>
          <w:b/>
          <w:sz w:val="24"/>
          <w:szCs w:val="24"/>
        </w:rPr>
      </w:pPr>
      <w:r w:rsidRPr="004D5857">
        <w:rPr>
          <w:rFonts w:ascii="Arial" w:hAnsi="Arial" w:cs="Arial"/>
          <w:b/>
          <w:sz w:val="24"/>
          <w:szCs w:val="24"/>
        </w:rPr>
        <w:t>по развитию малого и среднего предпринимательства на территории муниципального образования «</w:t>
      </w:r>
      <w:proofErr w:type="spellStart"/>
      <w:r>
        <w:rPr>
          <w:rFonts w:ascii="Arial" w:hAnsi="Arial" w:cs="Arial"/>
          <w:b/>
          <w:sz w:val="24"/>
          <w:szCs w:val="24"/>
        </w:rPr>
        <w:t>Табарсук</w:t>
      </w:r>
      <w:proofErr w:type="spellEnd"/>
      <w:r>
        <w:rPr>
          <w:rFonts w:ascii="Arial" w:hAnsi="Arial" w:cs="Arial"/>
          <w:b/>
          <w:sz w:val="24"/>
          <w:szCs w:val="24"/>
        </w:rPr>
        <w:t>» на 2022-2024</w:t>
      </w:r>
      <w:r w:rsidRPr="004D5857">
        <w:rPr>
          <w:rFonts w:ascii="Arial" w:hAnsi="Arial" w:cs="Arial"/>
          <w:b/>
          <w:sz w:val="24"/>
          <w:szCs w:val="24"/>
        </w:rPr>
        <w:t xml:space="preserve"> годы</w:t>
      </w: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63489B">
      <w:pPr>
        <w:jc w:val="center"/>
        <w:rPr>
          <w:rFonts w:ascii="Arial" w:hAnsi="Arial" w:cs="Arial"/>
          <w:b/>
          <w:sz w:val="24"/>
          <w:szCs w:val="24"/>
        </w:rPr>
      </w:pPr>
    </w:p>
    <w:p w:rsidR="0063489B" w:rsidRDefault="0063489B" w:rsidP="00F34109">
      <w:pPr>
        <w:rPr>
          <w:rFonts w:ascii="Arial" w:hAnsi="Arial" w:cs="Arial"/>
          <w:b/>
          <w:sz w:val="24"/>
          <w:szCs w:val="24"/>
        </w:rPr>
      </w:pPr>
    </w:p>
    <w:p w:rsidR="0063489B" w:rsidRDefault="0063489B" w:rsidP="00F34109">
      <w:pPr>
        <w:rPr>
          <w:rFonts w:ascii="Arial" w:hAnsi="Arial" w:cs="Arial"/>
          <w:b/>
          <w:sz w:val="24"/>
          <w:szCs w:val="24"/>
        </w:rPr>
      </w:pPr>
    </w:p>
    <w:p w:rsidR="00F34109" w:rsidRDefault="00F34109" w:rsidP="00F34109">
      <w:pPr>
        <w:rPr>
          <w:rFonts w:ascii="Arial" w:hAnsi="Arial" w:cs="Arial"/>
          <w:b/>
          <w:sz w:val="24"/>
          <w:szCs w:val="24"/>
        </w:rPr>
      </w:pPr>
    </w:p>
    <w:p w:rsidR="0063489B" w:rsidRDefault="0063489B" w:rsidP="0063489B">
      <w:pPr>
        <w:jc w:val="center"/>
        <w:rPr>
          <w:rFonts w:ascii="Arial" w:hAnsi="Arial" w:cs="Arial"/>
          <w:b/>
          <w:sz w:val="24"/>
          <w:szCs w:val="24"/>
        </w:rPr>
      </w:pPr>
    </w:p>
    <w:p w:rsidR="0063489B" w:rsidRPr="004D5857" w:rsidRDefault="0063489B" w:rsidP="0063489B">
      <w:pPr>
        <w:jc w:val="center"/>
        <w:rPr>
          <w:rFonts w:ascii="Arial" w:hAnsi="Arial" w:cs="Arial"/>
          <w:b/>
          <w:sz w:val="24"/>
          <w:szCs w:val="24"/>
        </w:rPr>
      </w:pPr>
      <w:r>
        <w:rPr>
          <w:rFonts w:ascii="Arial" w:hAnsi="Arial" w:cs="Arial"/>
          <w:b/>
          <w:sz w:val="24"/>
          <w:szCs w:val="24"/>
        </w:rPr>
        <w:t>2022г.</w:t>
      </w:r>
      <w:r w:rsidRPr="004D5857">
        <w:rPr>
          <w:rFonts w:ascii="Arial" w:hAnsi="Arial" w:cs="Arial"/>
          <w:b/>
          <w:sz w:val="24"/>
          <w:szCs w:val="24"/>
        </w:rPr>
        <w:br w:type="page"/>
      </w:r>
    </w:p>
    <w:p w:rsidR="0063489B" w:rsidRPr="004D5857" w:rsidRDefault="0063489B" w:rsidP="0063489B">
      <w:pPr>
        <w:jc w:val="center"/>
        <w:rPr>
          <w:rFonts w:ascii="Arial" w:hAnsi="Arial" w:cs="Arial"/>
          <w:b/>
          <w:sz w:val="24"/>
          <w:szCs w:val="24"/>
        </w:rPr>
      </w:pPr>
      <w:r w:rsidRPr="004D5857">
        <w:rPr>
          <w:rFonts w:ascii="Arial" w:hAnsi="Arial" w:cs="Arial"/>
          <w:b/>
          <w:sz w:val="24"/>
          <w:szCs w:val="24"/>
        </w:rPr>
        <w:lastRenderedPageBreak/>
        <w:t>ПАСПОРТ</w:t>
      </w:r>
    </w:p>
    <w:p w:rsidR="0063489B" w:rsidRPr="00F34109" w:rsidRDefault="0063489B" w:rsidP="00F34109">
      <w:pPr>
        <w:pStyle w:val="a3"/>
        <w:jc w:val="center"/>
        <w:rPr>
          <w:rFonts w:ascii="Arial" w:hAnsi="Arial" w:cs="Arial"/>
          <w:sz w:val="24"/>
        </w:rPr>
      </w:pPr>
      <w:r w:rsidRPr="00F34109">
        <w:rPr>
          <w:rFonts w:ascii="Arial" w:hAnsi="Arial" w:cs="Arial"/>
          <w:sz w:val="24"/>
        </w:rPr>
        <w:t>Муниципальной программы по развитию малого и среднего предпринимательства на территории муниципального образования «</w:t>
      </w:r>
      <w:proofErr w:type="spellStart"/>
      <w:r w:rsidRPr="00F34109">
        <w:rPr>
          <w:rFonts w:ascii="Arial" w:hAnsi="Arial" w:cs="Arial"/>
          <w:sz w:val="24"/>
        </w:rPr>
        <w:t>Табарсук</w:t>
      </w:r>
      <w:proofErr w:type="spellEnd"/>
      <w:r w:rsidRPr="00F34109">
        <w:rPr>
          <w:rFonts w:ascii="Arial" w:hAnsi="Arial" w:cs="Arial"/>
          <w:sz w:val="24"/>
        </w:rPr>
        <w:t>»</w:t>
      </w:r>
    </w:p>
    <w:p w:rsidR="0063489B" w:rsidRPr="00F34109" w:rsidRDefault="0063489B" w:rsidP="00F34109">
      <w:pPr>
        <w:pStyle w:val="a3"/>
        <w:jc w:val="center"/>
        <w:rPr>
          <w:rFonts w:ascii="Arial" w:hAnsi="Arial" w:cs="Arial"/>
          <w:sz w:val="24"/>
        </w:rPr>
      </w:pPr>
      <w:r w:rsidRPr="00F34109">
        <w:rPr>
          <w:rFonts w:ascii="Arial" w:hAnsi="Arial" w:cs="Arial"/>
          <w:sz w:val="24"/>
        </w:rPr>
        <w:t>на 2022-2024 годы</w:t>
      </w:r>
    </w:p>
    <w:p w:rsidR="0063489B" w:rsidRPr="00AA1097" w:rsidRDefault="0063489B" w:rsidP="006348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3489B" w:rsidRPr="00892886" w:rsidTr="00B35EEF">
        <w:trPr>
          <w:trHeight w:val="1435"/>
        </w:trPr>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Наименование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jc w:val="center"/>
              <w:rPr>
                <w:rFonts w:ascii="Courier New" w:hAnsi="Courier New" w:cs="Courier New"/>
                <w:sz w:val="22"/>
                <w:szCs w:val="24"/>
              </w:rPr>
            </w:pPr>
            <w:r w:rsidRPr="00892886">
              <w:rPr>
                <w:rFonts w:ascii="Courier New" w:hAnsi="Courier New" w:cs="Courier New"/>
                <w:sz w:val="22"/>
                <w:szCs w:val="24"/>
              </w:rPr>
              <w:t>Муниципальная программа по развитию малого и среднего предпринимательства на территории муниципального образования «</w:t>
            </w:r>
            <w:proofErr w:type="spellStart"/>
            <w:r w:rsidRPr="00892886">
              <w:rPr>
                <w:rFonts w:ascii="Courier New" w:hAnsi="Courier New" w:cs="Courier New"/>
                <w:sz w:val="22"/>
                <w:szCs w:val="24"/>
              </w:rPr>
              <w:t>Табарсук</w:t>
            </w:r>
            <w:proofErr w:type="spellEnd"/>
            <w:r w:rsidRPr="00892886">
              <w:rPr>
                <w:rFonts w:ascii="Courier New" w:hAnsi="Courier New" w:cs="Courier New"/>
                <w:sz w:val="22"/>
                <w:szCs w:val="24"/>
              </w:rPr>
              <w:t>» на 20</w:t>
            </w:r>
            <w:r>
              <w:rPr>
                <w:rFonts w:ascii="Courier New" w:hAnsi="Courier New" w:cs="Courier New"/>
                <w:sz w:val="22"/>
                <w:szCs w:val="24"/>
              </w:rPr>
              <w:t>22</w:t>
            </w:r>
            <w:r w:rsidRPr="00892886">
              <w:rPr>
                <w:rFonts w:ascii="Courier New" w:hAnsi="Courier New" w:cs="Courier New"/>
                <w:sz w:val="22"/>
                <w:szCs w:val="24"/>
              </w:rPr>
              <w:t>-202</w:t>
            </w:r>
            <w:r>
              <w:rPr>
                <w:rFonts w:ascii="Courier New" w:hAnsi="Courier New" w:cs="Courier New"/>
                <w:sz w:val="22"/>
                <w:szCs w:val="24"/>
              </w:rPr>
              <w:t>4</w:t>
            </w:r>
            <w:r w:rsidRPr="00892886">
              <w:rPr>
                <w:rFonts w:ascii="Courier New" w:hAnsi="Courier New" w:cs="Courier New"/>
                <w:sz w:val="22"/>
                <w:szCs w:val="24"/>
              </w:rPr>
              <w:t xml:space="preserve"> годы (далее - Программа)</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Основания для разработки</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pStyle w:val="ConsCell"/>
              <w:snapToGrid w:val="0"/>
              <w:ind w:right="0"/>
              <w:jc w:val="both"/>
              <w:rPr>
                <w:rFonts w:ascii="Courier New" w:hAnsi="Courier New" w:cs="Courier New"/>
                <w:sz w:val="22"/>
                <w:szCs w:val="24"/>
              </w:rPr>
            </w:pPr>
            <w:r w:rsidRPr="00892886">
              <w:rPr>
                <w:rFonts w:ascii="Courier New" w:hAnsi="Courier New" w:cs="Courier New"/>
                <w:sz w:val="22"/>
                <w:szCs w:val="24"/>
              </w:rPr>
              <w:t>Федеральный закон от 06 октября 2003 года №131-ФЗ «Об общих принципах организации местного самоуправления в Российской Федерации», Федеральный закон от 24 июля 2007 года № 209-ФЗ «О развитии малого и среднего предпринимательства в Российской Федерации</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Разработчик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jc w:val="both"/>
              <w:rPr>
                <w:rFonts w:ascii="Courier New" w:hAnsi="Courier New" w:cs="Courier New"/>
                <w:sz w:val="22"/>
                <w:szCs w:val="24"/>
              </w:rPr>
            </w:pPr>
            <w:r w:rsidRPr="00892886">
              <w:rPr>
                <w:rFonts w:ascii="Courier New" w:hAnsi="Courier New" w:cs="Courier New"/>
                <w:sz w:val="22"/>
                <w:szCs w:val="24"/>
              </w:rPr>
              <w:t>Администрация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Заказчик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jc w:val="both"/>
              <w:rPr>
                <w:rFonts w:ascii="Courier New" w:hAnsi="Courier New" w:cs="Courier New"/>
                <w:sz w:val="22"/>
                <w:szCs w:val="24"/>
              </w:rPr>
            </w:pPr>
            <w:r w:rsidRPr="00892886">
              <w:rPr>
                <w:rFonts w:ascii="Courier New" w:hAnsi="Courier New" w:cs="Courier New"/>
                <w:sz w:val="22"/>
                <w:szCs w:val="24"/>
              </w:rPr>
              <w:t>Администрация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Цели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pStyle w:val="ConsCell"/>
              <w:ind w:right="0"/>
              <w:jc w:val="both"/>
              <w:rPr>
                <w:rFonts w:ascii="Courier New" w:hAnsi="Courier New" w:cs="Courier New"/>
                <w:sz w:val="22"/>
                <w:szCs w:val="24"/>
              </w:rPr>
            </w:pPr>
            <w:r w:rsidRPr="00892886">
              <w:rPr>
                <w:rFonts w:ascii="Courier New" w:hAnsi="Courier New" w:cs="Courier New"/>
                <w:sz w:val="22"/>
                <w:szCs w:val="24"/>
              </w:rPr>
              <w:t>Создание условий для развития субъектов малого и среднего предпринимательства в условиях формирования конкурентной среды в экономике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 xml:space="preserve">» </w:t>
            </w:r>
            <w:proofErr w:type="spellStart"/>
            <w:r w:rsidRPr="00892886">
              <w:rPr>
                <w:rFonts w:ascii="Courier New" w:hAnsi="Courier New" w:cs="Courier New"/>
                <w:sz w:val="22"/>
                <w:szCs w:val="24"/>
              </w:rPr>
              <w:t>Аларского</w:t>
            </w:r>
            <w:proofErr w:type="spellEnd"/>
            <w:r w:rsidRPr="00892886">
              <w:rPr>
                <w:rFonts w:ascii="Courier New" w:hAnsi="Courier New" w:cs="Courier New"/>
                <w:sz w:val="22"/>
                <w:szCs w:val="24"/>
              </w:rPr>
              <w:t xml:space="preserve"> муниципального района</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Задачи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autoSpaceDE w:val="0"/>
              <w:snapToGrid w:val="0"/>
              <w:ind w:firstLine="36"/>
              <w:jc w:val="both"/>
              <w:rPr>
                <w:rFonts w:ascii="Courier New" w:hAnsi="Courier New" w:cs="Courier New"/>
                <w:sz w:val="22"/>
                <w:szCs w:val="24"/>
              </w:rPr>
            </w:pPr>
            <w:r w:rsidRPr="00892886">
              <w:rPr>
                <w:rFonts w:ascii="Courier New" w:hAnsi="Courier New" w:cs="Courier New"/>
                <w:sz w:val="22"/>
                <w:szCs w:val="24"/>
              </w:rPr>
              <w:t>Содействие развитию малого и среднего предпринимательства на территории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p w:rsidR="0063489B" w:rsidRPr="00892886" w:rsidRDefault="0063489B" w:rsidP="00B35EEF">
            <w:pPr>
              <w:autoSpaceDE w:val="0"/>
              <w:snapToGrid w:val="0"/>
              <w:jc w:val="both"/>
              <w:rPr>
                <w:rFonts w:ascii="Courier New" w:hAnsi="Courier New" w:cs="Courier New"/>
                <w:sz w:val="22"/>
                <w:szCs w:val="24"/>
              </w:rPr>
            </w:pPr>
            <w:r w:rsidRPr="00892886">
              <w:rPr>
                <w:rFonts w:ascii="Courier New" w:hAnsi="Courier New" w:cs="Courier New"/>
                <w:sz w:val="22"/>
                <w:szCs w:val="24"/>
              </w:rPr>
              <w:t>оказание содействия субъектам малого и среднего предпринимательства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  в продвижении производимых ими товаров (работ, услуг);</w:t>
            </w:r>
          </w:p>
          <w:p w:rsidR="0063489B" w:rsidRPr="00892886" w:rsidRDefault="0063489B" w:rsidP="00B35EEF">
            <w:pPr>
              <w:autoSpaceDE w:val="0"/>
              <w:snapToGrid w:val="0"/>
              <w:jc w:val="both"/>
              <w:rPr>
                <w:rFonts w:ascii="Courier New" w:hAnsi="Courier New" w:cs="Courier New"/>
                <w:sz w:val="22"/>
                <w:szCs w:val="24"/>
              </w:rPr>
            </w:pPr>
            <w:r w:rsidRPr="00892886">
              <w:rPr>
                <w:rFonts w:ascii="Courier New" w:hAnsi="Courier New" w:cs="Courier New"/>
                <w:sz w:val="22"/>
                <w:szCs w:val="24"/>
              </w:rPr>
              <w:t xml:space="preserve">обеспечение занятости и развитие </w:t>
            </w:r>
            <w:proofErr w:type="spellStart"/>
            <w:r w:rsidRPr="00892886">
              <w:rPr>
                <w:rFonts w:ascii="Courier New" w:hAnsi="Courier New" w:cs="Courier New"/>
                <w:sz w:val="22"/>
                <w:szCs w:val="24"/>
              </w:rPr>
              <w:t>самозанятости</w:t>
            </w:r>
            <w:proofErr w:type="spellEnd"/>
            <w:r w:rsidRPr="00892886">
              <w:rPr>
                <w:rFonts w:ascii="Courier New" w:hAnsi="Courier New" w:cs="Courier New"/>
                <w:sz w:val="22"/>
                <w:szCs w:val="24"/>
              </w:rPr>
              <w:t xml:space="preserve"> населения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p w:rsidR="0063489B" w:rsidRPr="00892886" w:rsidRDefault="0063489B" w:rsidP="00B35EEF">
            <w:pPr>
              <w:autoSpaceDE w:val="0"/>
              <w:snapToGrid w:val="0"/>
              <w:jc w:val="both"/>
              <w:rPr>
                <w:rFonts w:ascii="Courier New" w:hAnsi="Courier New" w:cs="Courier New"/>
                <w:sz w:val="22"/>
                <w:szCs w:val="24"/>
              </w:rPr>
            </w:pPr>
            <w:r w:rsidRPr="00892886">
              <w:rPr>
                <w:rFonts w:ascii="Courier New" w:hAnsi="Courier New" w:cs="Courier New"/>
                <w:sz w:val="22"/>
                <w:szCs w:val="24"/>
              </w:rPr>
              <w:t xml:space="preserve">увеличение доли производимых </w:t>
            </w:r>
            <w:r w:rsidRPr="00892886">
              <w:rPr>
                <w:rFonts w:ascii="Courier New" w:hAnsi="Courier New" w:cs="Courier New"/>
                <w:sz w:val="22"/>
                <w:szCs w:val="24"/>
              </w:rPr>
              <w:lastRenderedPageBreak/>
              <w:t>субъектами малого и среднего предпринимательства товаров (работ, услуг) в объеме продукции, производимой предприятиями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p w:rsidR="0063489B" w:rsidRPr="00892886" w:rsidRDefault="0063489B" w:rsidP="00B35EEF">
            <w:pPr>
              <w:autoSpaceDE w:val="0"/>
              <w:snapToGrid w:val="0"/>
              <w:jc w:val="both"/>
              <w:rPr>
                <w:rFonts w:ascii="Courier New" w:hAnsi="Courier New" w:cs="Courier New"/>
                <w:sz w:val="22"/>
                <w:szCs w:val="24"/>
              </w:rPr>
            </w:pPr>
            <w:r w:rsidRPr="00892886">
              <w:rPr>
                <w:rFonts w:ascii="Courier New" w:hAnsi="Courier New" w:cs="Courier New"/>
                <w:sz w:val="22"/>
                <w:szCs w:val="24"/>
              </w:rPr>
              <w:t>достижение баланса интересов бизнеса и уровня налогообложения для субъектов малого и среднего предпринимательства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tc>
      </w:tr>
      <w:tr w:rsidR="0063489B" w:rsidRPr="00892886" w:rsidTr="00B35EEF">
        <w:trPr>
          <w:trHeight w:val="333"/>
        </w:trPr>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lastRenderedPageBreak/>
              <w:t>Сроки реализации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jc w:val="both"/>
              <w:rPr>
                <w:rFonts w:ascii="Courier New" w:hAnsi="Courier New" w:cs="Courier New"/>
                <w:sz w:val="22"/>
                <w:szCs w:val="24"/>
              </w:rPr>
            </w:pPr>
            <w:r w:rsidRPr="00892886">
              <w:rPr>
                <w:rFonts w:ascii="Courier New" w:hAnsi="Courier New" w:cs="Courier New"/>
                <w:sz w:val="22"/>
                <w:szCs w:val="24"/>
              </w:rPr>
              <w:t>20</w:t>
            </w:r>
            <w:r>
              <w:rPr>
                <w:rFonts w:ascii="Courier New" w:hAnsi="Courier New" w:cs="Courier New"/>
                <w:sz w:val="22"/>
                <w:szCs w:val="24"/>
              </w:rPr>
              <w:t>22</w:t>
            </w:r>
            <w:r w:rsidRPr="00892886">
              <w:rPr>
                <w:rFonts w:ascii="Courier New" w:hAnsi="Courier New" w:cs="Courier New"/>
                <w:sz w:val="22"/>
                <w:szCs w:val="24"/>
              </w:rPr>
              <w:t>-202</w:t>
            </w:r>
            <w:r>
              <w:rPr>
                <w:rFonts w:ascii="Courier New" w:hAnsi="Courier New" w:cs="Courier New"/>
                <w:sz w:val="22"/>
                <w:szCs w:val="24"/>
              </w:rPr>
              <w:t>4</w:t>
            </w:r>
            <w:r w:rsidRPr="00892886">
              <w:rPr>
                <w:rFonts w:ascii="Courier New" w:hAnsi="Courier New" w:cs="Courier New"/>
                <w:sz w:val="22"/>
                <w:szCs w:val="24"/>
              </w:rPr>
              <w:t xml:space="preserve"> годы</w:t>
            </w:r>
          </w:p>
        </w:tc>
      </w:tr>
      <w:tr w:rsidR="0063489B" w:rsidRPr="00892886" w:rsidTr="00B35EEF">
        <w:trPr>
          <w:trHeight w:val="812"/>
        </w:trPr>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r w:rsidRPr="00892886">
              <w:rPr>
                <w:rFonts w:ascii="Courier New" w:hAnsi="Courier New" w:cs="Courier New"/>
                <w:sz w:val="22"/>
                <w:szCs w:val="24"/>
              </w:rPr>
              <w:t>Исполнители мероприятий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snapToGrid w:val="0"/>
              <w:jc w:val="both"/>
              <w:rPr>
                <w:rFonts w:ascii="Courier New" w:hAnsi="Courier New" w:cs="Courier New"/>
                <w:sz w:val="22"/>
                <w:szCs w:val="24"/>
              </w:rPr>
            </w:pPr>
            <w:r w:rsidRPr="00892886">
              <w:rPr>
                <w:rFonts w:ascii="Courier New" w:hAnsi="Courier New" w:cs="Courier New"/>
                <w:sz w:val="22"/>
                <w:szCs w:val="24"/>
              </w:rPr>
              <w:t>Администрация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pStyle w:val="ConsCell"/>
              <w:snapToGrid w:val="0"/>
              <w:ind w:right="0"/>
              <w:rPr>
                <w:rFonts w:ascii="Courier New" w:hAnsi="Courier New" w:cs="Courier New"/>
                <w:sz w:val="22"/>
                <w:szCs w:val="24"/>
              </w:rPr>
            </w:pPr>
            <w:r w:rsidRPr="00892886">
              <w:rPr>
                <w:rFonts w:ascii="Courier New" w:hAnsi="Courier New" w:cs="Courier New"/>
                <w:sz w:val="22"/>
                <w:szCs w:val="24"/>
              </w:rPr>
              <w:t>Результаты  реализации</w:t>
            </w:r>
            <w:r w:rsidRPr="00892886">
              <w:rPr>
                <w:rFonts w:ascii="Courier New" w:hAnsi="Courier New" w:cs="Courier New"/>
                <w:sz w:val="22"/>
                <w:szCs w:val="24"/>
              </w:rPr>
              <w:br/>
              <w:t>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snapToGrid w:val="0"/>
              <w:jc w:val="both"/>
              <w:rPr>
                <w:rFonts w:ascii="Courier New" w:hAnsi="Courier New" w:cs="Courier New"/>
                <w:sz w:val="22"/>
                <w:szCs w:val="24"/>
              </w:rPr>
            </w:pPr>
            <w:r w:rsidRPr="00892886">
              <w:rPr>
                <w:rFonts w:ascii="Courier New" w:hAnsi="Courier New" w:cs="Courier New"/>
                <w:sz w:val="22"/>
                <w:szCs w:val="24"/>
              </w:rPr>
              <w:t>Обеспечение стабильной занятости в секторе малого и среднего бизнеса;</w:t>
            </w:r>
          </w:p>
          <w:p w:rsidR="0063489B" w:rsidRPr="00892886" w:rsidRDefault="0063489B" w:rsidP="00B35EEF">
            <w:pPr>
              <w:autoSpaceDE w:val="0"/>
              <w:snapToGrid w:val="0"/>
              <w:jc w:val="both"/>
              <w:rPr>
                <w:rFonts w:ascii="Courier New" w:hAnsi="Courier New" w:cs="Courier New"/>
                <w:sz w:val="22"/>
                <w:szCs w:val="24"/>
              </w:rPr>
            </w:pPr>
            <w:r w:rsidRPr="00892886">
              <w:rPr>
                <w:rFonts w:ascii="Courier New" w:hAnsi="Courier New" w:cs="Courier New"/>
                <w:sz w:val="22"/>
                <w:szCs w:val="24"/>
              </w:rPr>
              <w:t>увеличение налоговых и неналоговых поступлений от субъектов малого и среднего предпринимательства в бюджет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p w:rsidR="0063489B" w:rsidRPr="00892886" w:rsidRDefault="0063489B" w:rsidP="00B35EEF">
            <w:pPr>
              <w:jc w:val="both"/>
              <w:rPr>
                <w:rFonts w:ascii="Courier New" w:hAnsi="Courier New" w:cs="Courier New"/>
                <w:sz w:val="22"/>
                <w:szCs w:val="24"/>
              </w:rPr>
            </w:pPr>
            <w:r w:rsidRPr="00892886">
              <w:rPr>
                <w:rFonts w:ascii="Courier New" w:hAnsi="Courier New" w:cs="Courier New"/>
                <w:sz w:val="22"/>
                <w:szCs w:val="24"/>
              </w:rPr>
              <w:t>развитие инфраструктуры поселения и улучшение качества предоставляемых услуг</w:t>
            </w:r>
          </w:p>
        </w:tc>
      </w:tr>
      <w:tr w:rsidR="0063489B" w:rsidRPr="00892886" w:rsidTr="00B35EEF">
        <w:tc>
          <w:tcPr>
            <w:tcW w:w="4785"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rPr>
                <w:rFonts w:ascii="Courier New" w:hAnsi="Courier New" w:cs="Courier New"/>
                <w:sz w:val="22"/>
                <w:szCs w:val="24"/>
              </w:rPr>
            </w:pPr>
            <w:proofErr w:type="gramStart"/>
            <w:r w:rsidRPr="00892886">
              <w:rPr>
                <w:rFonts w:ascii="Courier New" w:hAnsi="Courier New" w:cs="Courier New"/>
                <w:sz w:val="22"/>
                <w:szCs w:val="24"/>
              </w:rPr>
              <w:t>Контроль за</w:t>
            </w:r>
            <w:proofErr w:type="gramEnd"/>
            <w:r w:rsidRPr="00892886">
              <w:rPr>
                <w:rFonts w:ascii="Courier New" w:hAnsi="Courier New" w:cs="Courier New"/>
                <w:sz w:val="22"/>
                <w:szCs w:val="24"/>
              </w:rPr>
              <w:t xml:space="preserve"> выполнением Программы</w:t>
            </w:r>
          </w:p>
        </w:tc>
        <w:tc>
          <w:tcPr>
            <w:tcW w:w="4786" w:type="dxa"/>
            <w:tcBorders>
              <w:top w:val="single" w:sz="4" w:space="0" w:color="auto"/>
              <w:left w:val="single" w:sz="4" w:space="0" w:color="auto"/>
              <w:bottom w:val="single" w:sz="4" w:space="0" w:color="auto"/>
              <w:right w:val="single" w:sz="4" w:space="0" w:color="auto"/>
            </w:tcBorders>
            <w:hideMark/>
          </w:tcPr>
          <w:p w:rsidR="0063489B" w:rsidRPr="00892886" w:rsidRDefault="0063489B" w:rsidP="00B35EEF">
            <w:pPr>
              <w:jc w:val="both"/>
              <w:rPr>
                <w:rFonts w:ascii="Courier New" w:hAnsi="Courier New" w:cs="Courier New"/>
                <w:sz w:val="22"/>
                <w:szCs w:val="24"/>
              </w:rPr>
            </w:pPr>
            <w:r w:rsidRPr="00892886">
              <w:rPr>
                <w:rFonts w:ascii="Courier New" w:hAnsi="Courier New" w:cs="Courier New"/>
                <w:sz w:val="22"/>
                <w:szCs w:val="24"/>
              </w:rPr>
              <w:t>Администрация муниципального образования «</w:t>
            </w:r>
            <w:proofErr w:type="spellStart"/>
            <w:r>
              <w:rPr>
                <w:rFonts w:ascii="Courier New" w:hAnsi="Courier New" w:cs="Courier New"/>
                <w:sz w:val="22"/>
                <w:szCs w:val="24"/>
              </w:rPr>
              <w:t>Табарсук</w:t>
            </w:r>
            <w:proofErr w:type="spellEnd"/>
            <w:r w:rsidRPr="00892886">
              <w:rPr>
                <w:rFonts w:ascii="Courier New" w:hAnsi="Courier New" w:cs="Courier New"/>
                <w:sz w:val="22"/>
                <w:szCs w:val="24"/>
              </w:rPr>
              <w:t>»</w:t>
            </w:r>
          </w:p>
        </w:tc>
      </w:tr>
    </w:tbl>
    <w:p w:rsidR="0063489B" w:rsidRPr="004D5857" w:rsidRDefault="0063489B" w:rsidP="0063489B">
      <w:pPr>
        <w:rPr>
          <w:rFonts w:ascii="Arial" w:hAnsi="Arial" w:cs="Arial"/>
          <w:sz w:val="24"/>
          <w:szCs w:val="24"/>
        </w:rPr>
      </w:pPr>
      <w:bookmarkStart w:id="0" w:name="sub_100"/>
    </w:p>
    <w:p w:rsidR="0063489B" w:rsidRPr="00DD7871" w:rsidRDefault="0063489B" w:rsidP="00DD7871">
      <w:pPr>
        <w:pStyle w:val="a3"/>
        <w:jc w:val="center"/>
        <w:rPr>
          <w:rFonts w:ascii="Arial" w:hAnsi="Arial" w:cs="Arial"/>
          <w:b/>
          <w:sz w:val="24"/>
          <w:szCs w:val="24"/>
        </w:rPr>
      </w:pPr>
      <w:r w:rsidRPr="00DD7871">
        <w:rPr>
          <w:rFonts w:ascii="Arial" w:hAnsi="Arial" w:cs="Arial"/>
          <w:sz w:val="24"/>
          <w:szCs w:val="24"/>
        </w:rPr>
        <w:t>1.Содержание проблемы и необходимость ее решения программными методами</w:t>
      </w:r>
    </w:p>
    <w:p w:rsidR="0063489B" w:rsidRPr="00DD7871" w:rsidRDefault="0063489B" w:rsidP="00DD7871">
      <w:pPr>
        <w:pStyle w:val="a3"/>
        <w:jc w:val="both"/>
        <w:rPr>
          <w:rFonts w:ascii="Arial" w:hAnsi="Arial" w:cs="Arial"/>
          <w:sz w:val="24"/>
          <w:szCs w:val="24"/>
        </w:rPr>
      </w:pPr>
    </w:p>
    <w:bookmarkEnd w:id="0"/>
    <w:p w:rsidR="0063489B" w:rsidRPr="00DD7871" w:rsidRDefault="0063489B" w:rsidP="00DD7871">
      <w:pPr>
        <w:pStyle w:val="a3"/>
        <w:ind w:firstLine="708"/>
        <w:jc w:val="both"/>
        <w:rPr>
          <w:rFonts w:ascii="Arial" w:hAnsi="Arial" w:cs="Arial"/>
          <w:sz w:val="24"/>
          <w:szCs w:val="24"/>
        </w:rPr>
      </w:pPr>
      <w:r w:rsidRPr="00DD7871">
        <w:rPr>
          <w:rFonts w:ascii="Arial" w:hAnsi="Arial" w:cs="Arial"/>
          <w:sz w:val="24"/>
          <w:szCs w:val="24"/>
        </w:rPr>
        <w:t>Малый и средний бизнес играет важную роль в решении экономических и социальных задач муниципального образования «</w:t>
      </w:r>
      <w:proofErr w:type="spellStart"/>
      <w:r w:rsidRPr="00DD7871">
        <w:rPr>
          <w:rFonts w:ascii="Arial" w:hAnsi="Arial" w:cs="Arial"/>
          <w:sz w:val="24"/>
          <w:szCs w:val="24"/>
        </w:rPr>
        <w:t>Табарсук</w:t>
      </w:r>
      <w:proofErr w:type="spellEnd"/>
      <w:r w:rsidRPr="00DD7871">
        <w:rPr>
          <w:rFonts w:ascii="Arial" w:hAnsi="Arial" w:cs="Arial"/>
          <w:sz w:val="24"/>
          <w:szCs w:val="24"/>
        </w:rPr>
        <w:t>»,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w:t>
      </w:r>
      <w:proofErr w:type="spellStart"/>
      <w:r w:rsidRPr="00DD7871">
        <w:rPr>
          <w:rFonts w:ascii="Arial" w:hAnsi="Arial" w:cs="Arial"/>
          <w:sz w:val="24"/>
          <w:szCs w:val="24"/>
        </w:rPr>
        <w:t>Табарсук</w:t>
      </w:r>
      <w:proofErr w:type="spellEnd"/>
      <w:r w:rsidRPr="00DD7871">
        <w:rPr>
          <w:rFonts w:ascii="Arial" w:hAnsi="Arial" w:cs="Arial"/>
          <w:sz w:val="24"/>
          <w:szCs w:val="24"/>
        </w:rPr>
        <w:t>».</w:t>
      </w:r>
    </w:p>
    <w:p w:rsidR="0063489B" w:rsidRPr="00DD7871" w:rsidRDefault="0063489B" w:rsidP="00DD7871">
      <w:pPr>
        <w:pStyle w:val="a3"/>
        <w:ind w:firstLine="708"/>
        <w:jc w:val="both"/>
        <w:rPr>
          <w:rFonts w:ascii="Arial" w:hAnsi="Arial" w:cs="Arial"/>
          <w:sz w:val="24"/>
          <w:szCs w:val="24"/>
        </w:rPr>
      </w:pPr>
      <w:r w:rsidRPr="00DD7871">
        <w:rPr>
          <w:rFonts w:ascii="Arial" w:hAnsi="Arial" w:cs="Arial"/>
          <w:sz w:val="24"/>
          <w:szCs w:val="24"/>
        </w:rPr>
        <w:t>Малый и средний бизнес муниципального образования «</w:t>
      </w:r>
      <w:proofErr w:type="spellStart"/>
      <w:r w:rsidRPr="00DD7871">
        <w:rPr>
          <w:rFonts w:ascii="Arial" w:hAnsi="Arial" w:cs="Arial"/>
          <w:sz w:val="24"/>
          <w:szCs w:val="24"/>
        </w:rPr>
        <w:t>Табарсук</w:t>
      </w:r>
      <w:proofErr w:type="spellEnd"/>
      <w:r w:rsidRPr="00DD7871">
        <w:rPr>
          <w:rFonts w:ascii="Arial" w:hAnsi="Arial" w:cs="Arial"/>
          <w:sz w:val="24"/>
          <w:szCs w:val="24"/>
        </w:rPr>
        <w:t xml:space="preserve">» постепенно развивается. </w:t>
      </w:r>
      <w:proofErr w:type="gramStart"/>
      <w:r w:rsidRPr="00DD7871">
        <w:rPr>
          <w:rFonts w:ascii="Arial" w:hAnsi="Arial" w:cs="Arial"/>
          <w:sz w:val="24"/>
          <w:szCs w:val="24"/>
        </w:rPr>
        <w:t>На конец</w:t>
      </w:r>
      <w:proofErr w:type="gramEnd"/>
      <w:r w:rsidRPr="00DD7871">
        <w:rPr>
          <w:rFonts w:ascii="Arial" w:hAnsi="Arial" w:cs="Arial"/>
          <w:sz w:val="24"/>
          <w:szCs w:val="24"/>
        </w:rPr>
        <w:t xml:space="preserve"> 2021 года в поселении насчитывается 5 малых и средних предприятий.</w:t>
      </w:r>
    </w:p>
    <w:p w:rsidR="0063489B" w:rsidRPr="00DD7871" w:rsidRDefault="0063489B" w:rsidP="00DD7871">
      <w:pPr>
        <w:pStyle w:val="a3"/>
        <w:jc w:val="both"/>
        <w:rPr>
          <w:rFonts w:ascii="Arial" w:hAnsi="Arial" w:cs="Arial"/>
          <w:sz w:val="24"/>
          <w:szCs w:val="24"/>
        </w:rPr>
      </w:pPr>
      <w:r w:rsidRPr="00DD7871">
        <w:rPr>
          <w:rFonts w:ascii="Arial" w:hAnsi="Arial" w:cs="Arial"/>
          <w:sz w:val="24"/>
          <w:szCs w:val="24"/>
        </w:rPr>
        <w:t xml:space="preserve"> </w:t>
      </w:r>
      <w:r w:rsidR="00DD7871">
        <w:rPr>
          <w:rFonts w:ascii="Arial" w:hAnsi="Arial" w:cs="Arial"/>
          <w:sz w:val="24"/>
          <w:szCs w:val="24"/>
        </w:rPr>
        <w:tab/>
      </w:r>
      <w:r w:rsidRPr="00DD7871">
        <w:rPr>
          <w:rFonts w:ascii="Arial" w:hAnsi="Arial" w:cs="Arial"/>
          <w:sz w:val="24"/>
          <w:szCs w:val="24"/>
        </w:rPr>
        <w:t>Наибольший удельный вес в отраслевой структуре предприятий малого и среднего бизнеса занимает сельское хозяйство – около 50%, около 50% - торговля.</w:t>
      </w:r>
    </w:p>
    <w:p w:rsidR="0063489B" w:rsidRPr="00DD7871" w:rsidRDefault="0063489B" w:rsidP="00DD7871">
      <w:pPr>
        <w:pStyle w:val="a3"/>
        <w:ind w:firstLine="708"/>
        <w:jc w:val="both"/>
        <w:rPr>
          <w:rFonts w:ascii="Arial" w:hAnsi="Arial" w:cs="Arial"/>
          <w:sz w:val="24"/>
          <w:szCs w:val="24"/>
        </w:rPr>
      </w:pPr>
      <w:r w:rsidRPr="00DD7871">
        <w:rPr>
          <w:rFonts w:ascii="Arial" w:hAnsi="Arial" w:cs="Arial"/>
          <w:sz w:val="24"/>
          <w:szCs w:val="24"/>
        </w:rPr>
        <w:t xml:space="preserve"> Несмотря  на положительные тенденции развития </w:t>
      </w:r>
      <w:proofErr w:type="gramStart"/>
      <w:r w:rsidRPr="00DD7871">
        <w:rPr>
          <w:rFonts w:ascii="Arial" w:hAnsi="Arial" w:cs="Arial"/>
          <w:sz w:val="24"/>
          <w:szCs w:val="24"/>
        </w:rPr>
        <w:t>малого</w:t>
      </w:r>
      <w:proofErr w:type="gramEnd"/>
      <w:r w:rsidRPr="00DD7871">
        <w:rPr>
          <w:rFonts w:ascii="Arial" w:hAnsi="Arial" w:cs="Arial"/>
          <w:sz w:val="24"/>
          <w:szCs w:val="24"/>
        </w:rPr>
        <w:t xml:space="preserve"> и среднего предпринимательства, проблемы, препятствующие развитию бизнеса, остаются.</w:t>
      </w:r>
    </w:p>
    <w:p w:rsidR="0063489B" w:rsidRPr="00DD7871" w:rsidRDefault="0063489B" w:rsidP="00DD7871">
      <w:pPr>
        <w:pStyle w:val="a3"/>
        <w:ind w:firstLine="708"/>
        <w:jc w:val="both"/>
        <w:rPr>
          <w:rFonts w:ascii="Arial" w:hAnsi="Arial" w:cs="Arial"/>
          <w:sz w:val="24"/>
          <w:szCs w:val="24"/>
        </w:rPr>
      </w:pPr>
      <w:r w:rsidRPr="00DD7871">
        <w:rPr>
          <w:rFonts w:ascii="Arial" w:hAnsi="Arial" w:cs="Arial"/>
          <w:sz w:val="24"/>
          <w:szCs w:val="24"/>
        </w:rPr>
        <w:lastRenderedPageBreak/>
        <w:t>В сфере малого и среднего предпринимательства в муниципальном образовании «</w:t>
      </w:r>
      <w:proofErr w:type="spellStart"/>
      <w:r w:rsidRPr="00DD7871">
        <w:rPr>
          <w:rFonts w:ascii="Arial" w:hAnsi="Arial" w:cs="Arial"/>
          <w:sz w:val="24"/>
          <w:szCs w:val="24"/>
        </w:rPr>
        <w:t>Табарсук</w:t>
      </w:r>
      <w:proofErr w:type="spellEnd"/>
      <w:r w:rsidRPr="00DD7871">
        <w:rPr>
          <w:rFonts w:ascii="Arial" w:hAnsi="Arial" w:cs="Arial"/>
          <w:sz w:val="24"/>
          <w:szCs w:val="24"/>
        </w:rPr>
        <w:t>» имеются проблемы, устранение которых возможно с использованием программно-целевого метода:</w:t>
      </w:r>
    </w:p>
    <w:p w:rsidR="0063489B" w:rsidRPr="00DD7871" w:rsidRDefault="0063489B" w:rsidP="00DD7871">
      <w:pPr>
        <w:pStyle w:val="a3"/>
        <w:jc w:val="both"/>
        <w:rPr>
          <w:rFonts w:ascii="Arial" w:hAnsi="Arial" w:cs="Arial"/>
          <w:sz w:val="24"/>
          <w:szCs w:val="24"/>
        </w:rPr>
      </w:pPr>
      <w:r w:rsidRPr="00DD7871">
        <w:rPr>
          <w:rFonts w:ascii="Arial" w:hAnsi="Arial" w:cs="Arial"/>
          <w:sz w:val="24"/>
          <w:szCs w:val="24"/>
        </w:rPr>
        <w:t>- недостаточен спрос на продукцию субъектов малого и среднего предпринимательства;</w:t>
      </w:r>
    </w:p>
    <w:p w:rsidR="0063489B" w:rsidRPr="00DD7871" w:rsidRDefault="0063489B" w:rsidP="00DD7871">
      <w:pPr>
        <w:pStyle w:val="a3"/>
        <w:jc w:val="both"/>
        <w:rPr>
          <w:rFonts w:ascii="Arial" w:hAnsi="Arial" w:cs="Arial"/>
          <w:sz w:val="24"/>
          <w:szCs w:val="24"/>
        </w:rPr>
      </w:pPr>
      <w:r w:rsidRPr="00DD7871">
        <w:rPr>
          <w:rFonts w:ascii="Arial" w:hAnsi="Arial" w:cs="Arial"/>
          <w:sz w:val="24"/>
          <w:szCs w:val="24"/>
        </w:rPr>
        <w:t>- сохраняется недостаток квалифицированных кадров у субъектов малого и среднего предпринимательства.</w:t>
      </w:r>
    </w:p>
    <w:p w:rsidR="0063489B" w:rsidRPr="00DD7871" w:rsidRDefault="0063489B" w:rsidP="00DD7871">
      <w:pPr>
        <w:pStyle w:val="a3"/>
        <w:jc w:val="both"/>
        <w:rPr>
          <w:rFonts w:ascii="Arial" w:hAnsi="Arial" w:cs="Arial"/>
          <w:sz w:val="24"/>
          <w:szCs w:val="24"/>
        </w:rPr>
      </w:pPr>
      <w:r w:rsidRPr="00DD7871">
        <w:rPr>
          <w:rFonts w:ascii="Arial" w:hAnsi="Arial" w:cs="Arial"/>
          <w:sz w:val="24"/>
          <w:szCs w:val="24"/>
        </w:rPr>
        <w:t>Настоящая Программа, направленная на достижение целей и задач развития системы малого и среднего предпринимательства в муниципальном образовании «</w:t>
      </w:r>
      <w:proofErr w:type="spellStart"/>
      <w:r w:rsidRPr="00DD7871">
        <w:rPr>
          <w:rFonts w:ascii="Arial" w:hAnsi="Arial" w:cs="Arial"/>
          <w:sz w:val="24"/>
          <w:szCs w:val="24"/>
        </w:rPr>
        <w:t>Табарсук</w:t>
      </w:r>
      <w:proofErr w:type="spellEnd"/>
      <w:r w:rsidRPr="00DD7871">
        <w:rPr>
          <w:rFonts w:ascii="Arial" w:hAnsi="Arial" w:cs="Arial"/>
          <w:sz w:val="24"/>
          <w:szCs w:val="24"/>
        </w:rPr>
        <w:t>», позволит согласовать и скоординировать совместные действия органов местного самоуправления,  предпринимательских структур, общественных организаций по развитию системы малого и среднего предпринимательства</w:t>
      </w:r>
      <w:bookmarkStart w:id="1" w:name="sub_200"/>
      <w:r w:rsidRPr="00DD7871">
        <w:rPr>
          <w:rFonts w:ascii="Arial" w:hAnsi="Arial" w:cs="Arial"/>
          <w:sz w:val="24"/>
          <w:szCs w:val="24"/>
        </w:rPr>
        <w:t>.</w:t>
      </w:r>
    </w:p>
    <w:p w:rsidR="0063489B" w:rsidRPr="004D5857" w:rsidRDefault="0063489B" w:rsidP="0063489B">
      <w:pPr>
        <w:pStyle w:val="1"/>
        <w:jc w:val="center"/>
        <w:rPr>
          <w:rFonts w:ascii="Arial" w:hAnsi="Arial" w:cs="Arial"/>
          <w:b w:val="0"/>
          <w:sz w:val="24"/>
          <w:szCs w:val="24"/>
        </w:rPr>
      </w:pPr>
      <w:r w:rsidRPr="004D5857">
        <w:rPr>
          <w:rFonts w:ascii="Arial" w:hAnsi="Arial" w:cs="Arial"/>
          <w:b w:val="0"/>
          <w:sz w:val="24"/>
          <w:szCs w:val="24"/>
        </w:rPr>
        <w:t>2. Цели и основные задачи Программы</w:t>
      </w:r>
      <w:bookmarkEnd w:id="1"/>
    </w:p>
    <w:p w:rsidR="0063489B" w:rsidRPr="00DD7871" w:rsidRDefault="0063489B" w:rsidP="00DD7871">
      <w:pPr>
        <w:pStyle w:val="a3"/>
        <w:jc w:val="both"/>
        <w:rPr>
          <w:rFonts w:ascii="Arial" w:hAnsi="Arial" w:cs="Arial"/>
          <w:sz w:val="24"/>
        </w:rPr>
      </w:pPr>
    </w:p>
    <w:p w:rsidR="0063489B" w:rsidRPr="00DD7871" w:rsidRDefault="0063489B" w:rsidP="00DD7871">
      <w:pPr>
        <w:pStyle w:val="a3"/>
        <w:ind w:firstLine="708"/>
        <w:jc w:val="both"/>
        <w:rPr>
          <w:rFonts w:ascii="Arial" w:hAnsi="Arial" w:cs="Arial"/>
          <w:sz w:val="24"/>
        </w:rPr>
      </w:pPr>
      <w:r w:rsidRPr="00DD7871">
        <w:rPr>
          <w:rFonts w:ascii="Arial" w:hAnsi="Arial" w:cs="Arial"/>
          <w:sz w:val="24"/>
        </w:rPr>
        <w:t>Основными целями Программы являются:</w:t>
      </w:r>
    </w:p>
    <w:p w:rsidR="0063489B" w:rsidRPr="00DD7871" w:rsidRDefault="0063489B" w:rsidP="00DD7871">
      <w:pPr>
        <w:pStyle w:val="a3"/>
        <w:jc w:val="both"/>
        <w:rPr>
          <w:rFonts w:ascii="Arial" w:hAnsi="Arial" w:cs="Arial"/>
          <w:sz w:val="24"/>
        </w:rPr>
      </w:pPr>
      <w:r w:rsidRPr="00DD7871">
        <w:rPr>
          <w:rFonts w:ascii="Arial" w:hAnsi="Arial" w:cs="Arial"/>
          <w:sz w:val="24"/>
        </w:rPr>
        <w:t>- повышение темпов развития малого и среднего предпринимательства как одного из факторов социально-экономического развития муниципального образования «</w:t>
      </w:r>
      <w:proofErr w:type="spellStart"/>
      <w:r w:rsidRPr="00DD7871">
        <w:rPr>
          <w:rFonts w:ascii="Arial" w:hAnsi="Arial" w:cs="Arial"/>
          <w:sz w:val="24"/>
        </w:rPr>
        <w:t>Табарсук</w:t>
      </w:r>
      <w:proofErr w:type="spellEnd"/>
      <w:r w:rsidRPr="00DD7871">
        <w:rPr>
          <w:rFonts w:ascii="Arial" w:hAnsi="Arial" w:cs="Arial"/>
          <w:sz w:val="24"/>
        </w:rPr>
        <w:t>»;</w:t>
      </w:r>
    </w:p>
    <w:p w:rsidR="0063489B" w:rsidRPr="00DD7871" w:rsidRDefault="0063489B" w:rsidP="00DD7871">
      <w:pPr>
        <w:pStyle w:val="a3"/>
        <w:jc w:val="both"/>
        <w:rPr>
          <w:rFonts w:ascii="Arial" w:hAnsi="Arial" w:cs="Arial"/>
          <w:sz w:val="24"/>
        </w:rPr>
      </w:pPr>
      <w:r w:rsidRPr="00DD7871">
        <w:rPr>
          <w:rFonts w:ascii="Arial" w:hAnsi="Arial" w:cs="Arial"/>
          <w:color w:val="00B050"/>
          <w:sz w:val="24"/>
        </w:rPr>
        <w:t xml:space="preserve">- </w:t>
      </w:r>
      <w:r w:rsidRPr="00DD7871">
        <w:rPr>
          <w:rFonts w:ascii="Arial" w:hAnsi="Arial" w:cs="Arial"/>
          <w:sz w:val="24"/>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63489B" w:rsidRPr="00DD7871" w:rsidRDefault="0063489B" w:rsidP="00DD7871">
      <w:pPr>
        <w:pStyle w:val="a3"/>
        <w:jc w:val="both"/>
        <w:rPr>
          <w:rFonts w:ascii="Arial" w:hAnsi="Arial" w:cs="Arial"/>
          <w:sz w:val="24"/>
        </w:rPr>
      </w:pPr>
      <w:r w:rsidRPr="00DD7871">
        <w:rPr>
          <w:rFonts w:ascii="Arial" w:hAnsi="Arial" w:cs="Arial"/>
          <w:sz w:val="24"/>
        </w:rPr>
        <w:t xml:space="preserve">- обеспечение конкурентоспособности продукции, товаров, услуг субъектов малого и среднего предпринимательства </w:t>
      </w:r>
    </w:p>
    <w:p w:rsidR="0063489B" w:rsidRPr="00DD7871" w:rsidRDefault="0063489B" w:rsidP="006475F9">
      <w:pPr>
        <w:pStyle w:val="a3"/>
        <w:ind w:firstLine="708"/>
        <w:jc w:val="both"/>
        <w:rPr>
          <w:rFonts w:ascii="Arial" w:hAnsi="Arial" w:cs="Arial"/>
          <w:sz w:val="24"/>
        </w:rPr>
      </w:pPr>
      <w:r w:rsidRPr="00DD7871">
        <w:rPr>
          <w:rFonts w:ascii="Arial" w:hAnsi="Arial" w:cs="Arial"/>
          <w:sz w:val="24"/>
        </w:rPr>
        <w:t>Для достижения поставленных целей предусматривается решение следующих задач:</w:t>
      </w:r>
    </w:p>
    <w:p w:rsidR="0063489B" w:rsidRPr="00DD7871" w:rsidRDefault="0063489B" w:rsidP="00DD7871">
      <w:pPr>
        <w:pStyle w:val="a3"/>
        <w:jc w:val="both"/>
        <w:rPr>
          <w:rFonts w:ascii="Arial" w:hAnsi="Arial" w:cs="Arial"/>
          <w:sz w:val="24"/>
        </w:rPr>
      </w:pPr>
      <w:r w:rsidRPr="00DD7871">
        <w:rPr>
          <w:rFonts w:ascii="Arial" w:hAnsi="Arial" w:cs="Arial"/>
          <w:sz w:val="24"/>
        </w:rPr>
        <w:t>поддержка субъектов малого и среднего предпринимательства, осуществляющих инновационную деятельность;</w:t>
      </w:r>
    </w:p>
    <w:p w:rsidR="0063489B" w:rsidRPr="00DD7871" w:rsidRDefault="0063489B" w:rsidP="00DD7871">
      <w:pPr>
        <w:pStyle w:val="a3"/>
        <w:jc w:val="both"/>
        <w:rPr>
          <w:rFonts w:ascii="Arial" w:hAnsi="Arial" w:cs="Arial"/>
          <w:sz w:val="24"/>
        </w:rPr>
      </w:pPr>
      <w:r w:rsidRPr="00DD7871">
        <w:rPr>
          <w:rFonts w:ascii="Arial" w:hAnsi="Arial" w:cs="Arial"/>
          <w:sz w:val="24"/>
        </w:rPr>
        <w:t>развитие инфраструктуры поддержки малого и среднего предпринимательства;</w:t>
      </w:r>
    </w:p>
    <w:p w:rsidR="0063489B" w:rsidRDefault="0063489B" w:rsidP="00DD7871">
      <w:pPr>
        <w:pStyle w:val="a3"/>
        <w:jc w:val="both"/>
        <w:rPr>
          <w:rFonts w:ascii="Arial" w:hAnsi="Arial" w:cs="Arial"/>
          <w:sz w:val="24"/>
        </w:rPr>
      </w:pPr>
      <w:r w:rsidRPr="00DD7871">
        <w:rPr>
          <w:rFonts w:ascii="Arial" w:hAnsi="Arial" w:cs="Arial"/>
          <w:sz w:val="24"/>
        </w:rPr>
        <w:t>совершенствование внешней среды для развития малого и среднего предпринимательства.</w:t>
      </w:r>
    </w:p>
    <w:p w:rsidR="006475F9" w:rsidRPr="00DD7871" w:rsidRDefault="006475F9" w:rsidP="00DD7871">
      <w:pPr>
        <w:pStyle w:val="a3"/>
        <w:jc w:val="both"/>
        <w:rPr>
          <w:rFonts w:ascii="Arial" w:hAnsi="Arial" w:cs="Arial"/>
          <w:sz w:val="24"/>
        </w:rPr>
      </w:pPr>
    </w:p>
    <w:p w:rsidR="0063489B" w:rsidRDefault="0063489B" w:rsidP="006475F9">
      <w:pPr>
        <w:pStyle w:val="a3"/>
        <w:jc w:val="center"/>
        <w:rPr>
          <w:rFonts w:ascii="Arial" w:hAnsi="Arial" w:cs="Arial"/>
          <w:sz w:val="24"/>
        </w:rPr>
      </w:pPr>
      <w:bookmarkStart w:id="2" w:name="sub_300"/>
      <w:r w:rsidRPr="00DD7871">
        <w:rPr>
          <w:rFonts w:ascii="Arial" w:hAnsi="Arial" w:cs="Arial"/>
          <w:sz w:val="24"/>
        </w:rPr>
        <w:t>3. Сроки реализации Программы</w:t>
      </w:r>
    </w:p>
    <w:p w:rsidR="006475F9" w:rsidRPr="00DD7871" w:rsidRDefault="006475F9" w:rsidP="00DD7871">
      <w:pPr>
        <w:pStyle w:val="a3"/>
        <w:jc w:val="both"/>
        <w:rPr>
          <w:rFonts w:ascii="Arial" w:hAnsi="Arial" w:cs="Arial"/>
          <w:b/>
          <w:sz w:val="24"/>
        </w:rPr>
      </w:pPr>
    </w:p>
    <w:bookmarkEnd w:id="2"/>
    <w:p w:rsidR="0063489B" w:rsidRPr="00DD7871" w:rsidRDefault="0063489B" w:rsidP="00DD7871">
      <w:pPr>
        <w:pStyle w:val="a3"/>
        <w:jc w:val="both"/>
        <w:rPr>
          <w:rFonts w:ascii="Arial" w:hAnsi="Arial" w:cs="Arial"/>
          <w:sz w:val="24"/>
        </w:rPr>
      </w:pPr>
      <w:r w:rsidRPr="00DD7871">
        <w:rPr>
          <w:rFonts w:ascii="Arial" w:hAnsi="Arial" w:cs="Arial"/>
          <w:sz w:val="24"/>
        </w:rPr>
        <w:t>Срок реализации Программы – 2022-2024 годы.</w:t>
      </w:r>
    </w:p>
    <w:p w:rsidR="0063489B" w:rsidRPr="00DD7871" w:rsidRDefault="0063489B" w:rsidP="00DD7871">
      <w:pPr>
        <w:pStyle w:val="a3"/>
        <w:jc w:val="both"/>
        <w:rPr>
          <w:rFonts w:ascii="Arial" w:hAnsi="Arial" w:cs="Arial"/>
          <w:sz w:val="24"/>
        </w:rPr>
      </w:pPr>
      <w:r w:rsidRPr="00DD7871">
        <w:rPr>
          <w:rFonts w:ascii="Arial" w:hAnsi="Arial" w:cs="Arial"/>
          <w:sz w:val="24"/>
        </w:rPr>
        <w:tab/>
      </w:r>
    </w:p>
    <w:p w:rsidR="0063489B" w:rsidRPr="006475F9" w:rsidRDefault="0063489B" w:rsidP="006475F9">
      <w:pPr>
        <w:autoSpaceDE w:val="0"/>
        <w:ind w:left="851"/>
        <w:jc w:val="center"/>
        <w:rPr>
          <w:rFonts w:ascii="Arial" w:hAnsi="Arial" w:cs="Arial"/>
          <w:sz w:val="24"/>
          <w:szCs w:val="24"/>
        </w:rPr>
      </w:pPr>
      <w:r w:rsidRPr="004D5857">
        <w:rPr>
          <w:rFonts w:ascii="Arial" w:hAnsi="Arial" w:cs="Arial"/>
          <w:sz w:val="24"/>
          <w:szCs w:val="24"/>
        </w:rPr>
        <w:t>4. Перечень программных мероприятий</w:t>
      </w:r>
    </w:p>
    <w:p w:rsidR="0063489B" w:rsidRPr="004D5857" w:rsidRDefault="0063489B" w:rsidP="0063489B">
      <w:pPr>
        <w:jc w:val="center"/>
        <w:rPr>
          <w:rFonts w:ascii="Arial" w:hAnsi="Arial" w:cs="Arial"/>
          <w:bCs/>
          <w:sz w:val="24"/>
          <w:szCs w:val="24"/>
        </w:rPr>
      </w:pPr>
      <w:r w:rsidRPr="004D5857">
        <w:rPr>
          <w:rFonts w:ascii="Arial" w:hAnsi="Arial" w:cs="Arial"/>
          <w:bCs/>
          <w:sz w:val="24"/>
          <w:szCs w:val="24"/>
        </w:rPr>
        <w:t>ПЕРЕЧЕНЬ</w:t>
      </w:r>
    </w:p>
    <w:p w:rsidR="0063489B" w:rsidRPr="004D5857" w:rsidRDefault="0063489B" w:rsidP="0063489B">
      <w:pPr>
        <w:jc w:val="center"/>
        <w:rPr>
          <w:rFonts w:ascii="Arial" w:hAnsi="Arial" w:cs="Arial"/>
          <w:bCs/>
          <w:sz w:val="24"/>
          <w:szCs w:val="24"/>
        </w:rPr>
      </w:pPr>
      <w:r w:rsidRPr="004D5857">
        <w:rPr>
          <w:rFonts w:ascii="Arial" w:hAnsi="Arial" w:cs="Arial"/>
          <w:bCs/>
          <w:sz w:val="24"/>
          <w:szCs w:val="24"/>
        </w:rPr>
        <w:t xml:space="preserve"> мероприятий муниципальной программы по развитию малого и среднего предпринимательства на территории муниципального образования «</w:t>
      </w:r>
      <w:proofErr w:type="spellStart"/>
      <w:r>
        <w:rPr>
          <w:rFonts w:ascii="Arial" w:hAnsi="Arial" w:cs="Arial"/>
          <w:bCs/>
          <w:sz w:val="24"/>
          <w:szCs w:val="24"/>
        </w:rPr>
        <w:t>Табарсук</w:t>
      </w:r>
      <w:proofErr w:type="spellEnd"/>
      <w:r>
        <w:rPr>
          <w:rFonts w:ascii="Arial" w:hAnsi="Arial" w:cs="Arial"/>
          <w:bCs/>
          <w:sz w:val="24"/>
          <w:szCs w:val="24"/>
        </w:rPr>
        <w:t>» на 2022-2024</w:t>
      </w:r>
      <w:r w:rsidRPr="004D5857">
        <w:rPr>
          <w:rFonts w:ascii="Arial" w:hAnsi="Arial" w:cs="Arial"/>
          <w:bCs/>
          <w:sz w:val="24"/>
          <w:szCs w:val="24"/>
        </w:rPr>
        <w:t xml:space="preserve"> годы</w:t>
      </w:r>
    </w:p>
    <w:p w:rsidR="0063489B" w:rsidRPr="004D5857" w:rsidRDefault="0063489B" w:rsidP="0063489B">
      <w:pPr>
        <w:rPr>
          <w:rFonts w:ascii="Arial" w:hAnsi="Arial" w:cs="Arial"/>
          <w:bCs/>
          <w:sz w:val="24"/>
          <w:szCs w:val="24"/>
        </w:rPr>
      </w:pPr>
    </w:p>
    <w:p w:rsidR="0063489B" w:rsidRPr="004D5857" w:rsidRDefault="0063489B" w:rsidP="0063489B">
      <w:pPr>
        <w:jc w:val="center"/>
        <w:rPr>
          <w:rFonts w:ascii="Arial" w:hAnsi="Arial" w:cs="Arial"/>
          <w:bCs/>
          <w:sz w:val="24"/>
          <w:szCs w:val="24"/>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437"/>
        <w:gridCol w:w="5439"/>
        <w:gridCol w:w="1425"/>
        <w:gridCol w:w="2167"/>
      </w:tblGrid>
      <w:tr w:rsidR="0063489B" w:rsidRPr="004D5857" w:rsidTr="00B35EEF">
        <w:trPr>
          <w:trHeight w:val="645"/>
          <w:tblHeader/>
        </w:trPr>
        <w:tc>
          <w:tcPr>
            <w:tcW w:w="229" w:type="pct"/>
            <w:vMerge w:val="restart"/>
            <w:vAlign w:val="center"/>
            <w:hideMark/>
          </w:tcPr>
          <w:p w:rsidR="0063489B" w:rsidRPr="004D5857" w:rsidRDefault="0063489B" w:rsidP="00B35EEF">
            <w:pPr>
              <w:pStyle w:val="aa"/>
              <w:snapToGrid w:val="0"/>
              <w:jc w:val="center"/>
              <w:rPr>
                <w:rFonts w:ascii="Arial" w:hAnsi="Arial" w:cs="Arial"/>
                <w:sz w:val="24"/>
              </w:rPr>
            </w:pPr>
            <w:r w:rsidRPr="004D5857">
              <w:rPr>
                <w:rFonts w:ascii="Arial" w:hAnsi="Arial" w:cs="Arial"/>
                <w:sz w:val="24"/>
              </w:rPr>
              <w:t>№</w:t>
            </w:r>
          </w:p>
          <w:p w:rsidR="0063489B" w:rsidRPr="004D5857" w:rsidRDefault="0063489B" w:rsidP="00B35EEF">
            <w:pPr>
              <w:pStyle w:val="aa"/>
              <w:jc w:val="both"/>
              <w:rPr>
                <w:rFonts w:ascii="Arial" w:hAnsi="Arial" w:cs="Arial"/>
                <w:sz w:val="24"/>
              </w:rPr>
            </w:pPr>
            <w:proofErr w:type="spellStart"/>
            <w:proofErr w:type="gramStart"/>
            <w:r w:rsidRPr="004D5857">
              <w:rPr>
                <w:rFonts w:ascii="Arial" w:hAnsi="Arial" w:cs="Arial"/>
                <w:sz w:val="24"/>
              </w:rPr>
              <w:t>п</w:t>
            </w:r>
            <w:proofErr w:type="spellEnd"/>
            <w:proofErr w:type="gramEnd"/>
            <w:r w:rsidRPr="004D5857">
              <w:rPr>
                <w:rFonts w:ascii="Arial" w:hAnsi="Arial" w:cs="Arial"/>
                <w:sz w:val="24"/>
              </w:rPr>
              <w:t>/</w:t>
            </w:r>
            <w:proofErr w:type="spellStart"/>
            <w:r w:rsidRPr="004D5857">
              <w:rPr>
                <w:rFonts w:ascii="Arial" w:hAnsi="Arial" w:cs="Arial"/>
                <w:sz w:val="24"/>
              </w:rPr>
              <w:t>п</w:t>
            </w:r>
            <w:proofErr w:type="spellEnd"/>
          </w:p>
        </w:tc>
        <w:tc>
          <w:tcPr>
            <w:tcW w:w="3320" w:type="pct"/>
            <w:vMerge w:val="restart"/>
            <w:vAlign w:val="center"/>
            <w:hideMark/>
          </w:tcPr>
          <w:p w:rsidR="0063489B" w:rsidRPr="004D5857" w:rsidRDefault="0063489B" w:rsidP="00B35EEF">
            <w:pPr>
              <w:pStyle w:val="aa"/>
              <w:snapToGrid w:val="0"/>
              <w:jc w:val="center"/>
              <w:rPr>
                <w:rFonts w:ascii="Arial" w:hAnsi="Arial" w:cs="Arial"/>
                <w:sz w:val="24"/>
              </w:rPr>
            </w:pPr>
            <w:r w:rsidRPr="004D5857">
              <w:rPr>
                <w:rFonts w:ascii="Arial" w:hAnsi="Arial" w:cs="Arial"/>
                <w:sz w:val="24"/>
              </w:rPr>
              <w:t>Наименование мероприятия</w:t>
            </w:r>
          </w:p>
        </w:tc>
        <w:tc>
          <w:tcPr>
            <w:tcW w:w="61" w:type="pct"/>
          </w:tcPr>
          <w:p w:rsidR="0063489B" w:rsidRPr="004D5857" w:rsidRDefault="0063489B" w:rsidP="00B35EEF">
            <w:pPr>
              <w:pStyle w:val="aa"/>
              <w:snapToGrid w:val="0"/>
              <w:jc w:val="center"/>
              <w:rPr>
                <w:rFonts w:ascii="Arial" w:hAnsi="Arial" w:cs="Arial"/>
                <w:sz w:val="24"/>
              </w:rPr>
            </w:pPr>
            <w:r w:rsidRPr="004D5857">
              <w:rPr>
                <w:rFonts w:ascii="Arial" w:hAnsi="Arial" w:cs="Arial"/>
                <w:sz w:val="24"/>
              </w:rPr>
              <w:t>Срок исполнения</w:t>
            </w:r>
          </w:p>
        </w:tc>
        <w:tc>
          <w:tcPr>
            <w:tcW w:w="1390" w:type="pct"/>
            <w:vMerge w:val="restart"/>
            <w:vAlign w:val="center"/>
            <w:hideMark/>
          </w:tcPr>
          <w:p w:rsidR="0063489B" w:rsidRPr="004D5857" w:rsidRDefault="0063489B" w:rsidP="00B35EEF">
            <w:pPr>
              <w:pStyle w:val="aa"/>
              <w:snapToGrid w:val="0"/>
              <w:jc w:val="center"/>
              <w:rPr>
                <w:rFonts w:ascii="Arial" w:hAnsi="Arial" w:cs="Arial"/>
                <w:sz w:val="24"/>
              </w:rPr>
            </w:pPr>
            <w:r w:rsidRPr="004D5857">
              <w:rPr>
                <w:rFonts w:ascii="Arial" w:hAnsi="Arial" w:cs="Arial"/>
                <w:sz w:val="24"/>
              </w:rPr>
              <w:t>Исполнители</w:t>
            </w:r>
          </w:p>
        </w:tc>
      </w:tr>
      <w:tr w:rsidR="0063489B" w:rsidRPr="004D5857" w:rsidTr="00B35EEF">
        <w:trPr>
          <w:trHeight w:val="435"/>
          <w:tblHeader/>
        </w:trPr>
        <w:tc>
          <w:tcPr>
            <w:tcW w:w="229" w:type="pct"/>
            <w:vMerge/>
            <w:vAlign w:val="center"/>
            <w:hideMark/>
          </w:tcPr>
          <w:p w:rsidR="0063489B" w:rsidRPr="004D5857" w:rsidRDefault="0063489B" w:rsidP="00B35EEF">
            <w:pPr>
              <w:rPr>
                <w:rFonts w:ascii="Arial" w:eastAsia="Lucida Sans Unicode" w:hAnsi="Arial" w:cs="Arial"/>
                <w:kern w:val="2"/>
                <w:sz w:val="24"/>
                <w:szCs w:val="24"/>
              </w:rPr>
            </w:pPr>
          </w:p>
        </w:tc>
        <w:tc>
          <w:tcPr>
            <w:tcW w:w="3320" w:type="pct"/>
            <w:vMerge/>
            <w:vAlign w:val="center"/>
            <w:hideMark/>
          </w:tcPr>
          <w:p w:rsidR="0063489B" w:rsidRPr="004D5857" w:rsidRDefault="0063489B" w:rsidP="00B35EEF">
            <w:pPr>
              <w:rPr>
                <w:rFonts w:ascii="Arial" w:eastAsia="Lucida Sans Unicode" w:hAnsi="Arial" w:cs="Arial"/>
                <w:kern w:val="2"/>
                <w:sz w:val="24"/>
                <w:szCs w:val="24"/>
              </w:rPr>
            </w:pPr>
          </w:p>
        </w:tc>
        <w:tc>
          <w:tcPr>
            <w:tcW w:w="61" w:type="pct"/>
          </w:tcPr>
          <w:p w:rsidR="0063489B" w:rsidRPr="004D5857" w:rsidRDefault="0063489B" w:rsidP="00B35EEF">
            <w:pPr>
              <w:rPr>
                <w:rFonts w:ascii="Arial" w:eastAsia="Lucida Sans Unicode" w:hAnsi="Arial" w:cs="Arial"/>
                <w:kern w:val="2"/>
                <w:sz w:val="24"/>
                <w:szCs w:val="24"/>
              </w:rPr>
            </w:pPr>
          </w:p>
        </w:tc>
        <w:tc>
          <w:tcPr>
            <w:tcW w:w="1390" w:type="pct"/>
            <w:vMerge/>
            <w:vAlign w:val="center"/>
            <w:hideMark/>
          </w:tcPr>
          <w:p w:rsidR="0063489B" w:rsidRPr="004D5857" w:rsidRDefault="0063489B" w:rsidP="00B35EEF">
            <w:pPr>
              <w:rPr>
                <w:rFonts w:ascii="Arial" w:eastAsia="Lucida Sans Unicode" w:hAnsi="Arial" w:cs="Arial"/>
                <w:kern w:val="2"/>
                <w:sz w:val="24"/>
                <w:szCs w:val="24"/>
              </w:rPr>
            </w:pP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1.</w:t>
            </w:r>
          </w:p>
        </w:tc>
        <w:tc>
          <w:tcPr>
            <w:tcW w:w="3320" w:type="pct"/>
            <w:hideMark/>
          </w:tcPr>
          <w:p w:rsidR="0063489B" w:rsidRPr="004D5857" w:rsidRDefault="0063489B" w:rsidP="00B35EEF">
            <w:pPr>
              <w:pStyle w:val="aa"/>
              <w:snapToGrid w:val="0"/>
              <w:jc w:val="both"/>
              <w:rPr>
                <w:rFonts w:ascii="Arial" w:hAnsi="Arial" w:cs="Arial"/>
                <w:sz w:val="24"/>
              </w:rPr>
            </w:pPr>
            <w:r w:rsidRPr="004D5857">
              <w:rPr>
                <w:rFonts w:ascii="Arial" w:hAnsi="Arial" w:cs="Arial"/>
                <w:sz w:val="24"/>
              </w:rPr>
              <w:t>Разработка и утверждение решений по совершенствованию нормативно-правовой базы регулирования предпринимательской деятельности и поддержки малого и среднего бизнеса</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 xml:space="preserve">Администрация, </w:t>
            </w:r>
            <w:r w:rsidRPr="004D5857">
              <w:rPr>
                <w:rFonts w:ascii="Arial" w:hAnsi="Arial" w:cs="Arial"/>
                <w:color w:val="000000" w:themeColor="text1"/>
                <w:sz w:val="24"/>
                <w:szCs w:val="24"/>
              </w:rPr>
              <w:t>Координационный  совет по развитию МСП</w:t>
            </w: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2.</w:t>
            </w:r>
          </w:p>
        </w:tc>
        <w:tc>
          <w:tcPr>
            <w:tcW w:w="3320" w:type="pct"/>
            <w:hideMark/>
          </w:tcPr>
          <w:p w:rsidR="0063489B" w:rsidRPr="004D5857" w:rsidRDefault="0063489B" w:rsidP="00B35EEF">
            <w:pPr>
              <w:snapToGrid w:val="0"/>
              <w:jc w:val="both"/>
              <w:rPr>
                <w:rFonts w:ascii="Arial" w:hAnsi="Arial" w:cs="Arial"/>
                <w:sz w:val="24"/>
                <w:szCs w:val="24"/>
              </w:rPr>
            </w:pPr>
            <w:r w:rsidRPr="004D5857">
              <w:rPr>
                <w:rFonts w:ascii="Arial" w:hAnsi="Arial" w:cs="Arial"/>
                <w:sz w:val="24"/>
                <w:szCs w:val="24"/>
              </w:rPr>
              <w:t>Регулярное освещение в средствах массовой информации о принимаемых мерах по поддержке и развитию предпринимательства в районе, популяризация законотворческих инициатив государства и общественных организаций, обеспечение гласности и открытости в сфере малого и среднего бизнеса.</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 xml:space="preserve">Администрация   </w:t>
            </w: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3.</w:t>
            </w:r>
          </w:p>
        </w:tc>
        <w:tc>
          <w:tcPr>
            <w:tcW w:w="3320" w:type="pct"/>
            <w:hideMark/>
          </w:tcPr>
          <w:p w:rsidR="0063489B" w:rsidRPr="004D5857" w:rsidRDefault="0063489B" w:rsidP="00B35EEF">
            <w:pPr>
              <w:snapToGrid w:val="0"/>
              <w:jc w:val="both"/>
              <w:rPr>
                <w:rFonts w:ascii="Arial" w:hAnsi="Arial" w:cs="Arial"/>
                <w:sz w:val="24"/>
                <w:szCs w:val="24"/>
              </w:rPr>
            </w:pPr>
            <w:r w:rsidRPr="004D5857">
              <w:rPr>
                <w:rFonts w:ascii="Arial" w:hAnsi="Arial" w:cs="Arial"/>
                <w:sz w:val="24"/>
                <w:szCs w:val="24"/>
              </w:rPr>
              <w:t xml:space="preserve">Обеспечение субъектов малого и среднего </w:t>
            </w:r>
            <w:r>
              <w:rPr>
                <w:rFonts w:ascii="Arial" w:hAnsi="Arial" w:cs="Arial"/>
                <w:sz w:val="24"/>
                <w:szCs w:val="24"/>
              </w:rPr>
              <w:t>предпринимательства</w:t>
            </w:r>
            <w:r w:rsidRPr="004D5857">
              <w:rPr>
                <w:rFonts w:ascii="Arial" w:hAnsi="Arial" w:cs="Arial"/>
                <w:sz w:val="24"/>
                <w:szCs w:val="24"/>
              </w:rPr>
              <w:t xml:space="preserve"> консультативной и правовой помощью.</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Администрация</w:t>
            </w: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4.</w:t>
            </w:r>
          </w:p>
        </w:tc>
        <w:tc>
          <w:tcPr>
            <w:tcW w:w="3320" w:type="pct"/>
            <w:hideMark/>
          </w:tcPr>
          <w:p w:rsidR="0063489B" w:rsidRPr="004D5857" w:rsidRDefault="0063489B" w:rsidP="00B35EEF">
            <w:pPr>
              <w:snapToGrid w:val="0"/>
              <w:jc w:val="both"/>
              <w:rPr>
                <w:rFonts w:ascii="Arial" w:hAnsi="Arial" w:cs="Arial"/>
                <w:sz w:val="24"/>
                <w:szCs w:val="24"/>
              </w:rPr>
            </w:pPr>
            <w:r w:rsidRPr="004D5857">
              <w:rPr>
                <w:rFonts w:ascii="Arial" w:hAnsi="Arial" w:cs="Arial"/>
                <w:sz w:val="24"/>
                <w:szCs w:val="24"/>
              </w:rPr>
              <w:t>Обеспечение свободного постоянного доступа субъектов малого и среднего бизнеса к реестру муниципального имущества, предназначенного для сдачи в аренду, информации о проводимых конкурсах и условиях их проведения.</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 xml:space="preserve">Администрация </w:t>
            </w: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5.</w:t>
            </w:r>
          </w:p>
        </w:tc>
        <w:tc>
          <w:tcPr>
            <w:tcW w:w="3320" w:type="pct"/>
            <w:hideMark/>
          </w:tcPr>
          <w:p w:rsidR="0063489B" w:rsidRPr="004D5857" w:rsidRDefault="0063489B" w:rsidP="00B35EEF">
            <w:pPr>
              <w:snapToGrid w:val="0"/>
              <w:jc w:val="both"/>
              <w:rPr>
                <w:rFonts w:ascii="Arial" w:hAnsi="Arial" w:cs="Arial"/>
                <w:sz w:val="24"/>
                <w:szCs w:val="24"/>
              </w:rPr>
            </w:pPr>
            <w:r w:rsidRPr="004D5857">
              <w:rPr>
                <w:rFonts w:ascii="Arial" w:hAnsi="Arial" w:cs="Arial"/>
                <w:sz w:val="24"/>
                <w:szCs w:val="24"/>
              </w:rPr>
              <w:t xml:space="preserve">Участие в организации повышения квалификации и профессиональной переподготовки руководителей и специалистов объектов инфраструктуры, поддержке малого и среднего  предпринимательства. </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 xml:space="preserve">Администрация </w:t>
            </w:r>
          </w:p>
          <w:p w:rsidR="0063489B" w:rsidRPr="004D5857" w:rsidRDefault="0063489B" w:rsidP="00B35EEF">
            <w:pPr>
              <w:snapToGrid w:val="0"/>
              <w:rPr>
                <w:rFonts w:ascii="Arial" w:hAnsi="Arial" w:cs="Arial"/>
                <w:sz w:val="24"/>
                <w:szCs w:val="24"/>
              </w:rPr>
            </w:pPr>
          </w:p>
        </w:tc>
      </w:tr>
      <w:tr w:rsidR="0063489B" w:rsidRPr="004D5857" w:rsidTr="00B35EEF">
        <w:trPr>
          <w:trHeight w:val="144"/>
        </w:trPr>
        <w:tc>
          <w:tcPr>
            <w:tcW w:w="229" w:type="pct"/>
            <w:hideMark/>
          </w:tcPr>
          <w:p w:rsidR="0063489B" w:rsidRPr="004D5857" w:rsidRDefault="0063489B" w:rsidP="00B35EEF">
            <w:pPr>
              <w:pStyle w:val="aa"/>
              <w:snapToGrid w:val="0"/>
              <w:rPr>
                <w:rFonts w:ascii="Arial" w:hAnsi="Arial" w:cs="Arial"/>
                <w:sz w:val="24"/>
              </w:rPr>
            </w:pPr>
            <w:r w:rsidRPr="004D5857">
              <w:rPr>
                <w:rFonts w:ascii="Arial" w:hAnsi="Arial" w:cs="Arial"/>
                <w:sz w:val="24"/>
              </w:rPr>
              <w:t>6.</w:t>
            </w:r>
          </w:p>
        </w:tc>
        <w:tc>
          <w:tcPr>
            <w:tcW w:w="3320" w:type="pct"/>
            <w:hideMark/>
          </w:tcPr>
          <w:p w:rsidR="0063489B" w:rsidRPr="004D5857" w:rsidRDefault="0063489B" w:rsidP="00B35EEF">
            <w:pPr>
              <w:snapToGrid w:val="0"/>
              <w:jc w:val="both"/>
              <w:rPr>
                <w:rFonts w:ascii="Arial" w:hAnsi="Arial" w:cs="Arial"/>
                <w:sz w:val="24"/>
                <w:szCs w:val="24"/>
              </w:rPr>
            </w:pPr>
            <w:r w:rsidRPr="004D5857">
              <w:rPr>
                <w:rFonts w:ascii="Arial" w:hAnsi="Arial" w:cs="Arial"/>
                <w:sz w:val="24"/>
                <w:szCs w:val="24"/>
              </w:rPr>
              <w:t xml:space="preserve">Распространение  информационных, нормативных, методических, справочных материалов -  для ознакомления   актуальными сведениями предпринимателей поселения, жителей поселения, желающих организовать </w:t>
            </w:r>
          </w:p>
          <w:p w:rsidR="0063489B" w:rsidRPr="004D5857" w:rsidRDefault="0063489B" w:rsidP="00B35EEF">
            <w:pPr>
              <w:snapToGrid w:val="0"/>
              <w:jc w:val="both"/>
              <w:rPr>
                <w:rFonts w:ascii="Arial" w:hAnsi="Arial" w:cs="Arial"/>
                <w:sz w:val="24"/>
                <w:szCs w:val="24"/>
              </w:rPr>
            </w:pPr>
            <w:proofErr w:type="spellStart"/>
            <w:r w:rsidRPr="004D5857">
              <w:rPr>
                <w:rFonts w:ascii="Arial" w:hAnsi="Arial" w:cs="Arial"/>
                <w:sz w:val="24"/>
                <w:szCs w:val="24"/>
              </w:rPr>
              <w:t>самозанятость</w:t>
            </w:r>
            <w:proofErr w:type="spellEnd"/>
            <w:r w:rsidRPr="004D5857">
              <w:rPr>
                <w:rFonts w:ascii="Arial" w:hAnsi="Arial" w:cs="Arial"/>
                <w:sz w:val="24"/>
                <w:szCs w:val="24"/>
              </w:rPr>
              <w:t xml:space="preserve"> и другие формы предпринимательства</w:t>
            </w:r>
          </w:p>
        </w:tc>
        <w:tc>
          <w:tcPr>
            <w:tcW w:w="61" w:type="pct"/>
          </w:tcPr>
          <w:p w:rsidR="0063489B" w:rsidRPr="004D5857" w:rsidRDefault="0063489B" w:rsidP="00B35EEF">
            <w:pPr>
              <w:snapToGrid w:val="0"/>
              <w:rPr>
                <w:rFonts w:ascii="Arial" w:hAnsi="Arial" w:cs="Arial"/>
                <w:sz w:val="24"/>
                <w:szCs w:val="24"/>
              </w:rPr>
            </w:pPr>
            <w:r w:rsidRPr="004D5857">
              <w:rPr>
                <w:rFonts w:ascii="Arial" w:hAnsi="Arial" w:cs="Arial"/>
                <w:sz w:val="24"/>
                <w:szCs w:val="24"/>
              </w:rPr>
              <w:t>В течение всего периода</w:t>
            </w:r>
          </w:p>
        </w:tc>
        <w:tc>
          <w:tcPr>
            <w:tcW w:w="1390" w:type="pct"/>
            <w:hideMark/>
          </w:tcPr>
          <w:p w:rsidR="0063489B" w:rsidRPr="004D5857" w:rsidRDefault="0063489B" w:rsidP="00B35EEF">
            <w:pPr>
              <w:snapToGrid w:val="0"/>
              <w:rPr>
                <w:rFonts w:ascii="Arial" w:hAnsi="Arial" w:cs="Arial"/>
                <w:sz w:val="24"/>
                <w:szCs w:val="24"/>
              </w:rPr>
            </w:pPr>
            <w:r w:rsidRPr="004D5857">
              <w:rPr>
                <w:rFonts w:ascii="Arial" w:hAnsi="Arial" w:cs="Arial"/>
                <w:sz w:val="24"/>
                <w:szCs w:val="24"/>
              </w:rPr>
              <w:t xml:space="preserve">Администрация </w:t>
            </w:r>
          </w:p>
          <w:p w:rsidR="0063489B" w:rsidRPr="004D5857" w:rsidRDefault="0063489B" w:rsidP="00B35EEF">
            <w:pPr>
              <w:snapToGrid w:val="0"/>
              <w:rPr>
                <w:rFonts w:ascii="Arial" w:hAnsi="Arial" w:cs="Arial"/>
                <w:sz w:val="24"/>
                <w:szCs w:val="24"/>
              </w:rPr>
            </w:pPr>
          </w:p>
        </w:tc>
      </w:tr>
    </w:tbl>
    <w:p w:rsidR="0063489B" w:rsidRPr="004D5857" w:rsidRDefault="0063489B" w:rsidP="0063489B">
      <w:pPr>
        <w:pStyle w:val="ConsPlusNormal"/>
        <w:ind w:firstLine="539"/>
        <w:jc w:val="center"/>
        <w:rPr>
          <w:sz w:val="24"/>
          <w:szCs w:val="24"/>
        </w:rPr>
      </w:pPr>
    </w:p>
    <w:p w:rsidR="0063489B" w:rsidRPr="006475F9" w:rsidRDefault="0063489B" w:rsidP="006475F9">
      <w:pPr>
        <w:pStyle w:val="a3"/>
        <w:jc w:val="center"/>
        <w:rPr>
          <w:rFonts w:ascii="Arial" w:hAnsi="Arial" w:cs="Arial"/>
          <w:sz w:val="24"/>
        </w:rPr>
      </w:pPr>
      <w:r w:rsidRPr="006475F9">
        <w:rPr>
          <w:rFonts w:ascii="Arial" w:hAnsi="Arial" w:cs="Arial"/>
          <w:sz w:val="24"/>
        </w:rPr>
        <w:t>5. Организация управления (механизм реализации) Программой</w:t>
      </w:r>
    </w:p>
    <w:p w:rsidR="0063489B" w:rsidRPr="006475F9" w:rsidRDefault="0063489B" w:rsidP="006475F9">
      <w:pPr>
        <w:pStyle w:val="a3"/>
        <w:jc w:val="both"/>
        <w:rPr>
          <w:rFonts w:ascii="Arial" w:hAnsi="Arial" w:cs="Arial"/>
          <w:sz w:val="24"/>
        </w:rPr>
      </w:pPr>
    </w:p>
    <w:p w:rsidR="0063489B" w:rsidRPr="006475F9" w:rsidRDefault="0063489B" w:rsidP="006475F9">
      <w:pPr>
        <w:pStyle w:val="a3"/>
        <w:ind w:firstLine="708"/>
        <w:jc w:val="both"/>
        <w:rPr>
          <w:rFonts w:ascii="Arial" w:hAnsi="Arial" w:cs="Arial"/>
          <w:sz w:val="24"/>
        </w:rPr>
      </w:pPr>
      <w:r w:rsidRPr="006475F9">
        <w:rPr>
          <w:rFonts w:ascii="Arial" w:hAnsi="Arial" w:cs="Arial"/>
          <w:sz w:val="24"/>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63489B" w:rsidRPr="006475F9" w:rsidRDefault="0063489B" w:rsidP="006475F9">
      <w:pPr>
        <w:pStyle w:val="a3"/>
        <w:ind w:firstLine="708"/>
        <w:jc w:val="both"/>
        <w:rPr>
          <w:rFonts w:ascii="Arial" w:hAnsi="Arial" w:cs="Arial"/>
          <w:sz w:val="24"/>
        </w:rPr>
      </w:pPr>
      <w:r w:rsidRPr="006475F9">
        <w:rPr>
          <w:rFonts w:ascii="Arial" w:hAnsi="Arial" w:cs="Arial"/>
          <w:sz w:val="24"/>
        </w:rPr>
        <w:t>Заказчиком Программы является Администрация муниципального образования «</w:t>
      </w:r>
      <w:proofErr w:type="spellStart"/>
      <w:r w:rsidRPr="006475F9">
        <w:rPr>
          <w:rFonts w:ascii="Arial" w:hAnsi="Arial" w:cs="Arial"/>
          <w:sz w:val="24"/>
        </w:rPr>
        <w:t>Табарсук</w:t>
      </w:r>
      <w:proofErr w:type="spellEnd"/>
      <w:r w:rsidRPr="006475F9">
        <w:rPr>
          <w:rFonts w:ascii="Arial" w:hAnsi="Arial" w:cs="Arial"/>
          <w:sz w:val="24"/>
        </w:rPr>
        <w:t>», в функции которой входит организация выполнения мероприятий Программы и координация взаимодействия исполнителей.</w:t>
      </w:r>
    </w:p>
    <w:p w:rsidR="0063489B" w:rsidRDefault="0063489B" w:rsidP="006475F9">
      <w:pPr>
        <w:pStyle w:val="a3"/>
        <w:ind w:firstLine="708"/>
        <w:jc w:val="both"/>
        <w:rPr>
          <w:rFonts w:ascii="Arial" w:hAnsi="Arial" w:cs="Arial"/>
          <w:sz w:val="24"/>
        </w:rPr>
      </w:pPr>
      <w:r w:rsidRPr="006475F9">
        <w:rPr>
          <w:rFonts w:ascii="Arial" w:hAnsi="Arial" w:cs="Arial"/>
          <w:sz w:val="24"/>
        </w:rPr>
        <w:t>Выполнение мероприятий Программы осуществляется в соответствии с требованиями Федерального закона от 24 июля 2007 года № 209-ФЗ «О развитии малого и среднего предпринимательства в Российской Федерации».</w:t>
      </w:r>
      <w:r w:rsidRPr="006475F9">
        <w:rPr>
          <w:rFonts w:ascii="Arial" w:hAnsi="Arial" w:cs="Arial"/>
          <w:sz w:val="24"/>
        </w:rPr>
        <w:tab/>
      </w:r>
    </w:p>
    <w:p w:rsidR="006475F9" w:rsidRPr="006475F9" w:rsidRDefault="006475F9" w:rsidP="006475F9">
      <w:pPr>
        <w:pStyle w:val="a3"/>
        <w:ind w:firstLine="708"/>
        <w:jc w:val="both"/>
        <w:rPr>
          <w:rFonts w:ascii="Arial" w:hAnsi="Arial" w:cs="Arial"/>
          <w:sz w:val="24"/>
        </w:rPr>
      </w:pPr>
    </w:p>
    <w:p w:rsidR="0063489B" w:rsidRPr="006475F9" w:rsidRDefault="0063489B" w:rsidP="006475F9">
      <w:pPr>
        <w:pStyle w:val="a3"/>
        <w:jc w:val="center"/>
        <w:rPr>
          <w:rFonts w:ascii="Arial" w:hAnsi="Arial" w:cs="Arial"/>
          <w:sz w:val="24"/>
        </w:rPr>
      </w:pPr>
      <w:r w:rsidRPr="006475F9">
        <w:rPr>
          <w:rFonts w:ascii="Arial" w:hAnsi="Arial" w:cs="Arial"/>
          <w:sz w:val="24"/>
        </w:rPr>
        <w:t>6. Оценка эффективности результатов реализации Программы</w:t>
      </w:r>
    </w:p>
    <w:p w:rsidR="0063489B" w:rsidRPr="006475F9" w:rsidRDefault="0063489B" w:rsidP="006475F9">
      <w:pPr>
        <w:pStyle w:val="a3"/>
        <w:jc w:val="both"/>
        <w:rPr>
          <w:rFonts w:ascii="Arial" w:hAnsi="Arial" w:cs="Arial"/>
          <w:sz w:val="24"/>
        </w:rPr>
      </w:pPr>
    </w:p>
    <w:p w:rsidR="0063489B" w:rsidRPr="006475F9" w:rsidRDefault="0063489B" w:rsidP="006475F9">
      <w:pPr>
        <w:pStyle w:val="a3"/>
        <w:ind w:firstLine="708"/>
        <w:jc w:val="both"/>
        <w:rPr>
          <w:rFonts w:ascii="Arial" w:hAnsi="Arial" w:cs="Arial"/>
          <w:sz w:val="24"/>
        </w:rPr>
      </w:pPr>
      <w:r w:rsidRPr="006475F9">
        <w:rPr>
          <w:rFonts w:ascii="Arial" w:hAnsi="Arial" w:cs="Arial"/>
          <w:sz w:val="24"/>
        </w:rPr>
        <w:t>Реализация Программы окажет позитивное влияние на экономическую и социальную ситуацию в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63489B" w:rsidRPr="006475F9" w:rsidRDefault="0063489B" w:rsidP="003A5340">
      <w:pPr>
        <w:pStyle w:val="a3"/>
        <w:ind w:firstLine="708"/>
        <w:jc w:val="both"/>
        <w:rPr>
          <w:rFonts w:ascii="Arial" w:hAnsi="Arial" w:cs="Arial"/>
          <w:sz w:val="24"/>
        </w:rPr>
      </w:pPr>
      <w:r w:rsidRPr="006475F9">
        <w:rPr>
          <w:rFonts w:ascii="Arial" w:hAnsi="Arial" w:cs="Arial"/>
          <w:sz w:val="24"/>
        </w:rPr>
        <w:t>Прямая и косвенная экономическая эффективность мероприятий Программы заключается в усилении влияния роли малого и среднего предпринимательства на развитие всех составляющих экономики муниципального образования «</w:t>
      </w:r>
      <w:proofErr w:type="spellStart"/>
      <w:r w:rsidRPr="006475F9">
        <w:rPr>
          <w:rFonts w:ascii="Arial" w:hAnsi="Arial" w:cs="Arial"/>
          <w:sz w:val="24"/>
        </w:rPr>
        <w:t>Табарсук</w:t>
      </w:r>
      <w:proofErr w:type="spellEnd"/>
      <w:r w:rsidRPr="006475F9">
        <w:rPr>
          <w:rFonts w:ascii="Arial" w:hAnsi="Arial" w:cs="Arial"/>
          <w:sz w:val="24"/>
        </w:rPr>
        <w:t>».</w:t>
      </w:r>
    </w:p>
    <w:p w:rsidR="0063489B" w:rsidRPr="006475F9" w:rsidRDefault="0063489B" w:rsidP="006475F9">
      <w:pPr>
        <w:pStyle w:val="a3"/>
        <w:jc w:val="both"/>
        <w:rPr>
          <w:rFonts w:ascii="Arial" w:hAnsi="Arial" w:cs="Arial"/>
          <w:sz w:val="24"/>
        </w:rPr>
      </w:pPr>
    </w:p>
    <w:p w:rsidR="0063489B" w:rsidRPr="006475F9" w:rsidRDefault="0063489B" w:rsidP="006475F9">
      <w:pPr>
        <w:pStyle w:val="a3"/>
        <w:jc w:val="both"/>
        <w:rPr>
          <w:rFonts w:ascii="Arial" w:hAnsi="Arial" w:cs="Arial"/>
          <w:color w:val="000000" w:themeColor="text1"/>
          <w:sz w:val="24"/>
        </w:rPr>
      </w:pPr>
      <w:r w:rsidRPr="006475F9">
        <w:rPr>
          <w:rFonts w:ascii="Arial" w:hAnsi="Arial" w:cs="Arial"/>
          <w:color w:val="000000" w:themeColor="text1"/>
          <w:sz w:val="24"/>
        </w:rPr>
        <w:t>Критерии выполнения программы:</w:t>
      </w:r>
    </w:p>
    <w:p w:rsidR="0063489B" w:rsidRPr="006475F9" w:rsidRDefault="0063489B" w:rsidP="006475F9">
      <w:pPr>
        <w:pStyle w:val="a3"/>
        <w:jc w:val="both"/>
        <w:rPr>
          <w:rFonts w:ascii="Arial" w:hAnsi="Arial" w:cs="Arial"/>
          <w:color w:val="FF0000"/>
          <w:sz w:val="24"/>
        </w:rPr>
      </w:pPr>
    </w:p>
    <w:p w:rsidR="0063489B" w:rsidRPr="006475F9" w:rsidRDefault="0063489B" w:rsidP="006475F9">
      <w:pPr>
        <w:pStyle w:val="a3"/>
        <w:jc w:val="both"/>
        <w:rPr>
          <w:rFonts w:ascii="Arial" w:hAnsi="Arial" w:cs="Arial"/>
          <w:sz w:val="24"/>
        </w:rPr>
      </w:pPr>
      <w:r w:rsidRPr="006475F9">
        <w:rPr>
          <w:rFonts w:ascii="Arial" w:hAnsi="Arial" w:cs="Arial"/>
          <w:sz w:val="24"/>
        </w:rPr>
        <w:t>Количество субъектов малого и среднего предпринимательства – 5</w:t>
      </w:r>
    </w:p>
    <w:p w:rsidR="0063489B" w:rsidRPr="006475F9" w:rsidRDefault="0063489B" w:rsidP="006475F9">
      <w:pPr>
        <w:pStyle w:val="a3"/>
        <w:jc w:val="both"/>
        <w:rPr>
          <w:rFonts w:ascii="Arial" w:hAnsi="Arial" w:cs="Arial"/>
          <w:sz w:val="24"/>
        </w:rPr>
      </w:pPr>
      <w:r w:rsidRPr="006475F9">
        <w:rPr>
          <w:rFonts w:ascii="Arial" w:hAnsi="Arial" w:cs="Arial"/>
          <w:sz w:val="24"/>
        </w:rPr>
        <w:tab/>
        <w:t xml:space="preserve">Планируемый рост - ежегодное увеличение количества субъектов малого и среднего предпринимательства поселения на 1 единицу. Численность занятых в малом и среднем предпринимательстве – 12 чел. </w:t>
      </w:r>
    </w:p>
    <w:p w:rsidR="0063489B" w:rsidRPr="006475F9" w:rsidRDefault="0063489B" w:rsidP="006475F9">
      <w:pPr>
        <w:pStyle w:val="a3"/>
        <w:jc w:val="both"/>
        <w:rPr>
          <w:rFonts w:ascii="Arial" w:hAnsi="Arial" w:cs="Arial"/>
          <w:sz w:val="24"/>
        </w:rPr>
      </w:pPr>
      <w:r w:rsidRPr="006475F9">
        <w:rPr>
          <w:rFonts w:ascii="Arial" w:hAnsi="Arial" w:cs="Arial"/>
          <w:sz w:val="24"/>
        </w:rPr>
        <w:t>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w:t>
      </w:r>
      <w:r w:rsidRPr="006475F9">
        <w:rPr>
          <w:rFonts w:ascii="Arial" w:hAnsi="Arial" w:cs="Arial"/>
          <w:sz w:val="24"/>
        </w:rPr>
        <w:tab/>
      </w:r>
    </w:p>
    <w:p w:rsidR="0063489B" w:rsidRPr="006475F9" w:rsidRDefault="0063489B" w:rsidP="006475F9">
      <w:pPr>
        <w:pStyle w:val="a3"/>
        <w:jc w:val="both"/>
        <w:rPr>
          <w:rFonts w:ascii="Arial" w:hAnsi="Arial" w:cs="Arial"/>
          <w:sz w:val="24"/>
        </w:rPr>
      </w:pPr>
    </w:p>
    <w:p w:rsidR="0063489B" w:rsidRPr="003A5340" w:rsidRDefault="0063489B" w:rsidP="003A5340">
      <w:pPr>
        <w:pStyle w:val="a3"/>
        <w:jc w:val="center"/>
        <w:rPr>
          <w:rFonts w:ascii="Arial" w:hAnsi="Arial" w:cs="Arial"/>
          <w:sz w:val="24"/>
          <w:szCs w:val="24"/>
        </w:rPr>
      </w:pPr>
      <w:r w:rsidRPr="003A5340">
        <w:rPr>
          <w:rFonts w:ascii="Arial" w:hAnsi="Arial" w:cs="Arial"/>
          <w:sz w:val="24"/>
          <w:szCs w:val="24"/>
        </w:rPr>
        <w:t>7. Основные принципы поддержки субъектов малого и среднего  предпринимательства</w:t>
      </w:r>
    </w:p>
    <w:p w:rsidR="0063489B" w:rsidRPr="003A5340" w:rsidRDefault="0063489B" w:rsidP="003A5340">
      <w:pPr>
        <w:pStyle w:val="a3"/>
        <w:jc w:val="both"/>
        <w:rPr>
          <w:rFonts w:ascii="Arial" w:hAnsi="Arial" w:cs="Arial"/>
          <w:sz w:val="24"/>
          <w:szCs w:val="24"/>
        </w:rPr>
      </w:pP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Основными принципами поддержки субъектов малого и среднего предпринимательства являются:</w:t>
      </w:r>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1) заявительный порядок обращения субъектов малого и среднего предпринимательства за оказанием поддержки;</w:t>
      </w:r>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3489B" w:rsidRPr="003A5340" w:rsidRDefault="0063489B" w:rsidP="003A5340">
      <w:pPr>
        <w:pStyle w:val="a3"/>
        <w:jc w:val="both"/>
        <w:rPr>
          <w:rFonts w:ascii="Arial" w:hAnsi="Arial" w:cs="Arial"/>
          <w:sz w:val="24"/>
          <w:szCs w:val="24"/>
        </w:rPr>
      </w:pPr>
      <w:proofErr w:type="gramStart"/>
      <w:r w:rsidRPr="003A5340">
        <w:rPr>
          <w:rFonts w:ascii="Arial" w:hAnsi="Arial" w:cs="Arial"/>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w:t>
      </w:r>
      <w:r w:rsidRPr="003A5340">
        <w:rPr>
          <w:rFonts w:ascii="Arial" w:hAnsi="Arial" w:cs="Arial"/>
          <w:sz w:val="24"/>
          <w:szCs w:val="24"/>
        </w:rPr>
        <w:lastRenderedPageBreak/>
        <w:t>муниципальных программ (подпрограмм), к участию в указанных программах (подпрограммах);</w:t>
      </w:r>
      <w:proofErr w:type="gramEnd"/>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4) оказание поддержки с соблюдением требований, установленных Федеральным законом от 26 июля 2006 года № 135-ФЗ «О защите конкуренции»;</w:t>
      </w:r>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5) открытость процедур оказания поддержки.</w:t>
      </w: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Поддержка может оказываться субъектам малого и среднего предпринимательства, если они:</w:t>
      </w:r>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соответствуют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w:t>
      </w: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зарегистрированы и осуществляют свою деятельность на территории муниципального образования «</w:t>
      </w:r>
      <w:proofErr w:type="spellStart"/>
      <w:r w:rsidRPr="003A5340">
        <w:rPr>
          <w:rFonts w:ascii="Arial" w:hAnsi="Arial" w:cs="Arial"/>
          <w:sz w:val="24"/>
          <w:szCs w:val="24"/>
        </w:rPr>
        <w:t>Табарсук</w:t>
      </w:r>
      <w:proofErr w:type="spellEnd"/>
      <w:r w:rsidRPr="003A5340">
        <w:rPr>
          <w:rFonts w:ascii="Arial" w:hAnsi="Arial" w:cs="Arial"/>
          <w:sz w:val="24"/>
          <w:szCs w:val="24"/>
        </w:rPr>
        <w:t>»;</w:t>
      </w: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не находятся в стадии приостановления деятельности, реорганизации, ликвидации или банкротства.</w:t>
      </w: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Поддержка не может оказываться в отношении субъектов малого и среднего предпринимательства:</w:t>
      </w:r>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3489B" w:rsidRPr="003A5340" w:rsidRDefault="0063489B" w:rsidP="003A5340">
      <w:pPr>
        <w:pStyle w:val="a3"/>
        <w:jc w:val="both"/>
        <w:rPr>
          <w:rFonts w:ascii="Arial" w:hAnsi="Arial" w:cs="Arial"/>
          <w:sz w:val="24"/>
          <w:szCs w:val="24"/>
        </w:rPr>
      </w:pPr>
      <w:proofErr w:type="gramStart"/>
      <w:r w:rsidRPr="003A5340">
        <w:rPr>
          <w:rFonts w:ascii="Arial" w:hAnsi="Arial" w:cs="Arial"/>
          <w:sz w:val="24"/>
          <w:szCs w:val="24"/>
        </w:rPr>
        <w:t>являющимся участниками соглашений о разделе продукции;</w:t>
      </w:r>
      <w:proofErr w:type="gramEnd"/>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осуществляющим</w:t>
      </w:r>
      <w:proofErr w:type="gramEnd"/>
      <w:r w:rsidRPr="003A5340">
        <w:rPr>
          <w:rFonts w:ascii="Arial" w:hAnsi="Arial" w:cs="Arial"/>
          <w:sz w:val="24"/>
          <w:szCs w:val="24"/>
        </w:rPr>
        <w:t xml:space="preserve"> предпринимательскую деятельность в сфере игорного бизнеса;</w:t>
      </w:r>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 xml:space="preserve">являющимся в порядке, установленном </w:t>
      </w:r>
      <w:hyperlink r:id="rId8" w:history="1">
        <w:r w:rsidRPr="003A5340">
          <w:rPr>
            <w:rStyle w:val="ab"/>
            <w:rFonts w:ascii="Arial" w:hAnsi="Arial" w:cs="Arial"/>
            <w:sz w:val="24"/>
            <w:szCs w:val="24"/>
          </w:rPr>
          <w:t>законодательством</w:t>
        </w:r>
      </w:hyperlink>
      <w:r w:rsidRPr="003A5340">
        <w:rPr>
          <w:rFonts w:ascii="Arial" w:hAnsi="Arial" w:cs="Arial"/>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Поддержка может оказываться организациям, образующим инфраструктуру поддержки малого и среднего предпринимательства, если они:</w:t>
      </w:r>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являются системой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roofErr w:type="gramEnd"/>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 xml:space="preserve">включают в себя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3A5340">
        <w:rPr>
          <w:rFonts w:ascii="Arial" w:hAnsi="Arial" w:cs="Arial"/>
          <w:sz w:val="24"/>
          <w:szCs w:val="24"/>
        </w:rPr>
        <w:t>инновационно-технологические</w:t>
      </w:r>
      <w:proofErr w:type="spellEnd"/>
      <w:r w:rsidRPr="003A5340">
        <w:rPr>
          <w:rFonts w:ascii="Arial" w:hAnsi="Arial" w:cs="Arial"/>
          <w:sz w:val="24"/>
          <w:szCs w:val="24"/>
        </w:rPr>
        <w:t xml:space="preserve"> центры, </w:t>
      </w:r>
      <w:proofErr w:type="spellStart"/>
      <w:r w:rsidRPr="003A5340">
        <w:rPr>
          <w:rFonts w:ascii="Arial" w:hAnsi="Arial" w:cs="Arial"/>
          <w:sz w:val="24"/>
          <w:szCs w:val="24"/>
        </w:rPr>
        <w:t>бизнес-инкубаторы</w:t>
      </w:r>
      <w:proofErr w:type="spellEnd"/>
      <w:r w:rsidRPr="003A5340">
        <w:rPr>
          <w:rFonts w:ascii="Arial" w:hAnsi="Arial" w:cs="Arial"/>
          <w:sz w:val="24"/>
          <w:szCs w:val="24"/>
        </w:rPr>
        <w:t>, палаты и центры ремесел, центры поддержки субподряда, маркетинговые и учебно-деловые центры, агентства по поддержке экспорта товаров</w:t>
      </w:r>
      <w:proofErr w:type="gramEnd"/>
      <w:r w:rsidRPr="003A5340">
        <w:rPr>
          <w:rFonts w:ascii="Arial" w:hAnsi="Arial" w:cs="Arial"/>
          <w:sz w:val="24"/>
          <w:szCs w:val="24"/>
        </w:rPr>
        <w:t xml:space="preserve">, </w:t>
      </w:r>
      <w:proofErr w:type="gramStart"/>
      <w:r w:rsidRPr="003A5340">
        <w:rPr>
          <w:rFonts w:ascii="Arial" w:hAnsi="Arial" w:cs="Arial"/>
          <w:sz w:val="24"/>
          <w:szCs w:val="24"/>
        </w:rPr>
        <w:t xml:space="preserve">лизинговые компании, консультационные центры, </w:t>
      </w:r>
      <w:proofErr w:type="spellStart"/>
      <w:r w:rsidRPr="003A5340">
        <w:rPr>
          <w:rFonts w:ascii="Arial" w:hAnsi="Arial" w:cs="Arial"/>
          <w:sz w:val="24"/>
          <w:szCs w:val="24"/>
        </w:rPr>
        <w:t>микрофинансовые</w:t>
      </w:r>
      <w:proofErr w:type="spellEnd"/>
      <w:r w:rsidRPr="003A5340">
        <w:rPr>
          <w:rFonts w:ascii="Arial" w:hAnsi="Arial" w:cs="Arial"/>
          <w:sz w:val="24"/>
          <w:szCs w:val="24"/>
        </w:rPr>
        <w:t xml:space="preserve"> организации, предоставляющие </w:t>
      </w:r>
      <w:proofErr w:type="spellStart"/>
      <w:r w:rsidRPr="003A5340">
        <w:rPr>
          <w:rFonts w:ascii="Arial" w:hAnsi="Arial" w:cs="Arial"/>
          <w:sz w:val="24"/>
          <w:szCs w:val="24"/>
        </w:rPr>
        <w:t>микрозаймы</w:t>
      </w:r>
      <w:proofErr w:type="spellEnd"/>
      <w:r w:rsidRPr="003A5340">
        <w:rPr>
          <w:rFonts w:ascii="Arial" w:hAnsi="Arial" w:cs="Arial"/>
          <w:sz w:val="24"/>
          <w:szCs w:val="24"/>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w:t>
      </w:r>
      <w:r w:rsidRPr="003A5340">
        <w:rPr>
          <w:rFonts w:ascii="Arial" w:hAnsi="Arial" w:cs="Arial"/>
          <w:sz w:val="24"/>
          <w:szCs w:val="24"/>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3A5340">
        <w:rPr>
          <w:rFonts w:ascii="Arial" w:hAnsi="Arial" w:cs="Arial"/>
          <w:sz w:val="24"/>
          <w:szCs w:val="24"/>
        </w:rPr>
        <w:t>микрофинансовые</w:t>
      </w:r>
      <w:proofErr w:type="spellEnd"/>
      <w:r w:rsidRPr="003A5340">
        <w:rPr>
          <w:rFonts w:ascii="Arial" w:hAnsi="Arial" w:cs="Arial"/>
          <w:sz w:val="24"/>
          <w:szCs w:val="24"/>
        </w:rPr>
        <w:t xml:space="preserve"> организации предпринимательского финансирования) и иные организации;</w:t>
      </w:r>
      <w:proofErr w:type="gramEnd"/>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имеет основной вид деятельности, направленный на обеспечение благоприятных условий для развития субъектов малого и среднего предпринимательства на территории муниципального образования «</w:t>
      </w:r>
      <w:proofErr w:type="spellStart"/>
      <w:r w:rsidRPr="003A5340">
        <w:rPr>
          <w:rFonts w:ascii="Arial" w:hAnsi="Arial" w:cs="Arial"/>
          <w:sz w:val="24"/>
          <w:szCs w:val="24"/>
        </w:rPr>
        <w:t>Табарсук</w:t>
      </w:r>
      <w:proofErr w:type="spellEnd"/>
      <w:r w:rsidRPr="003A5340">
        <w:rPr>
          <w:rFonts w:ascii="Arial" w:hAnsi="Arial" w:cs="Arial"/>
          <w:sz w:val="24"/>
          <w:szCs w:val="24"/>
        </w:rPr>
        <w:t>»;</w:t>
      </w:r>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не имеют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63489B" w:rsidRPr="003A5340" w:rsidRDefault="0063489B" w:rsidP="003A5340">
      <w:pPr>
        <w:pStyle w:val="a3"/>
        <w:ind w:firstLine="708"/>
        <w:jc w:val="both"/>
        <w:rPr>
          <w:rFonts w:ascii="Arial" w:hAnsi="Arial" w:cs="Arial"/>
          <w:sz w:val="24"/>
          <w:szCs w:val="24"/>
        </w:rPr>
      </w:pPr>
      <w:r w:rsidRPr="003A5340">
        <w:rPr>
          <w:rFonts w:ascii="Arial" w:hAnsi="Arial" w:cs="Arial"/>
          <w:sz w:val="24"/>
          <w:szCs w:val="24"/>
        </w:rPr>
        <w:t>не имеют вступивших в законную силу решений или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3489B" w:rsidRPr="003A5340" w:rsidRDefault="0063489B" w:rsidP="003A5340">
      <w:pPr>
        <w:pStyle w:val="a3"/>
        <w:ind w:firstLine="708"/>
        <w:jc w:val="both"/>
        <w:rPr>
          <w:rFonts w:ascii="Arial" w:hAnsi="Arial" w:cs="Arial"/>
          <w:sz w:val="24"/>
          <w:szCs w:val="24"/>
        </w:rPr>
      </w:pPr>
      <w:proofErr w:type="gramStart"/>
      <w:r w:rsidRPr="003A5340">
        <w:rPr>
          <w:rFonts w:ascii="Arial" w:hAnsi="Arial" w:cs="Arial"/>
          <w:sz w:val="24"/>
          <w:szCs w:val="24"/>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9" w:anchor="sub_4" w:history="1">
        <w:r w:rsidRPr="003A5340">
          <w:rPr>
            <w:rStyle w:val="ab"/>
            <w:rFonts w:ascii="Arial" w:hAnsi="Arial" w:cs="Arial"/>
            <w:sz w:val="24"/>
            <w:szCs w:val="24"/>
          </w:rPr>
          <w:t>статьей 4</w:t>
        </w:r>
      </w:hyperlink>
      <w:r w:rsidRPr="003A5340">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правовыми актами, принимаемыми в целях реализации муниципальных программ (подпрограмм).</w:t>
      </w:r>
      <w:proofErr w:type="gramEnd"/>
    </w:p>
    <w:p w:rsidR="0063489B" w:rsidRPr="003A5340" w:rsidRDefault="0063489B" w:rsidP="003A5340">
      <w:pPr>
        <w:pStyle w:val="a3"/>
        <w:jc w:val="both"/>
        <w:rPr>
          <w:rFonts w:ascii="Arial" w:hAnsi="Arial" w:cs="Arial"/>
          <w:sz w:val="24"/>
          <w:szCs w:val="24"/>
        </w:rPr>
      </w:pPr>
      <w:r w:rsidRPr="003A5340">
        <w:rPr>
          <w:rFonts w:ascii="Arial" w:hAnsi="Arial" w:cs="Arial"/>
          <w:sz w:val="24"/>
          <w:szCs w:val="24"/>
        </w:rPr>
        <w:tab/>
      </w:r>
    </w:p>
    <w:p w:rsidR="0063489B" w:rsidRPr="004D5857" w:rsidRDefault="0063489B" w:rsidP="003A5340">
      <w:pPr>
        <w:pStyle w:val="a3"/>
        <w:jc w:val="right"/>
      </w:pPr>
    </w:p>
    <w:p w:rsidR="0063489B" w:rsidRPr="00125D33" w:rsidRDefault="0063489B" w:rsidP="003A5340">
      <w:pPr>
        <w:pStyle w:val="a3"/>
        <w:jc w:val="right"/>
        <w:rPr>
          <w:rFonts w:ascii="Courier New" w:hAnsi="Courier New" w:cs="Courier New"/>
        </w:rPr>
      </w:pPr>
      <w:r w:rsidRPr="00125D33">
        <w:rPr>
          <w:rFonts w:ascii="Courier New" w:hAnsi="Courier New" w:cs="Courier New"/>
        </w:rPr>
        <w:t xml:space="preserve">Приложение №1 к Программе по развитию малого и среднего </w:t>
      </w:r>
    </w:p>
    <w:p w:rsidR="0063489B" w:rsidRPr="00125D33" w:rsidRDefault="0063489B" w:rsidP="003A5340">
      <w:pPr>
        <w:pStyle w:val="a3"/>
        <w:jc w:val="right"/>
        <w:rPr>
          <w:rFonts w:ascii="Courier New" w:hAnsi="Courier New" w:cs="Courier New"/>
        </w:rPr>
      </w:pPr>
      <w:r w:rsidRPr="00125D33">
        <w:rPr>
          <w:rFonts w:ascii="Courier New" w:hAnsi="Courier New" w:cs="Courier New"/>
        </w:rPr>
        <w:t>предпринимательства на территории муниципального</w:t>
      </w:r>
    </w:p>
    <w:p w:rsidR="0063489B" w:rsidRPr="00125D33" w:rsidRDefault="0063489B" w:rsidP="003A5340">
      <w:pPr>
        <w:pStyle w:val="a3"/>
        <w:jc w:val="right"/>
        <w:rPr>
          <w:rFonts w:ascii="Courier New" w:hAnsi="Courier New" w:cs="Courier New"/>
        </w:rPr>
      </w:pPr>
      <w:r w:rsidRPr="00125D33">
        <w:rPr>
          <w:rFonts w:ascii="Courier New" w:hAnsi="Courier New" w:cs="Courier New"/>
        </w:rPr>
        <w:t xml:space="preserve"> образования «</w:t>
      </w:r>
      <w:proofErr w:type="spellStart"/>
      <w:r w:rsidRPr="00125D33">
        <w:rPr>
          <w:rFonts w:ascii="Courier New" w:hAnsi="Courier New" w:cs="Courier New"/>
        </w:rPr>
        <w:t>Табарсук</w:t>
      </w:r>
      <w:proofErr w:type="spellEnd"/>
      <w:r w:rsidRPr="00125D33">
        <w:rPr>
          <w:rFonts w:ascii="Courier New" w:hAnsi="Courier New" w:cs="Courier New"/>
        </w:rPr>
        <w:t>»</w:t>
      </w:r>
    </w:p>
    <w:p w:rsidR="0063489B" w:rsidRPr="00125D33" w:rsidRDefault="0063489B" w:rsidP="003A5340">
      <w:pPr>
        <w:pStyle w:val="a3"/>
        <w:jc w:val="right"/>
        <w:rPr>
          <w:rFonts w:ascii="Courier New" w:hAnsi="Courier New" w:cs="Courier New"/>
        </w:rPr>
      </w:pPr>
      <w:r w:rsidRPr="00125D33">
        <w:rPr>
          <w:rFonts w:ascii="Courier New" w:hAnsi="Courier New" w:cs="Courier New"/>
        </w:rPr>
        <w:t>на 20</w:t>
      </w:r>
      <w:r>
        <w:rPr>
          <w:rFonts w:ascii="Courier New" w:hAnsi="Courier New" w:cs="Courier New"/>
        </w:rPr>
        <w:t>22</w:t>
      </w:r>
      <w:r w:rsidRPr="00125D33">
        <w:rPr>
          <w:rFonts w:ascii="Courier New" w:hAnsi="Courier New" w:cs="Courier New"/>
        </w:rPr>
        <w:t>-202</w:t>
      </w:r>
      <w:r>
        <w:rPr>
          <w:rFonts w:ascii="Courier New" w:hAnsi="Courier New" w:cs="Courier New"/>
        </w:rPr>
        <w:t>4</w:t>
      </w:r>
      <w:r w:rsidRPr="00125D33">
        <w:rPr>
          <w:rFonts w:ascii="Courier New" w:hAnsi="Courier New" w:cs="Courier New"/>
        </w:rPr>
        <w:t xml:space="preserve"> годы</w:t>
      </w:r>
    </w:p>
    <w:p w:rsidR="0063489B" w:rsidRPr="004D5857" w:rsidRDefault="0063489B" w:rsidP="003A5340">
      <w:pPr>
        <w:pStyle w:val="a3"/>
        <w:jc w:val="right"/>
      </w:pPr>
    </w:p>
    <w:p w:rsidR="0063489B" w:rsidRPr="004D5857" w:rsidRDefault="0063489B" w:rsidP="003A5340">
      <w:pPr>
        <w:pStyle w:val="a3"/>
        <w:jc w:val="right"/>
      </w:pPr>
    </w:p>
    <w:p w:rsidR="0063489B" w:rsidRPr="004D5857" w:rsidRDefault="0063489B" w:rsidP="0063489B">
      <w:pPr>
        <w:ind w:firstLine="540"/>
        <w:jc w:val="center"/>
        <w:rPr>
          <w:rFonts w:ascii="Arial" w:hAnsi="Arial" w:cs="Arial"/>
          <w:sz w:val="24"/>
          <w:szCs w:val="24"/>
        </w:rPr>
      </w:pPr>
      <w:r w:rsidRPr="004D5857">
        <w:rPr>
          <w:rFonts w:ascii="Arial" w:hAnsi="Arial" w:cs="Arial"/>
          <w:sz w:val="24"/>
          <w:szCs w:val="24"/>
        </w:rPr>
        <w:t>Основные целевые индикаторы реализации Программы представлены в таблице:</w:t>
      </w:r>
    </w:p>
    <w:p w:rsidR="0063489B" w:rsidRPr="004D5857" w:rsidRDefault="0063489B" w:rsidP="0063489B">
      <w:pPr>
        <w:ind w:firstLine="540"/>
        <w:rPr>
          <w:rFonts w:ascii="Arial" w:hAnsi="Arial" w:cs="Arial"/>
          <w:sz w:val="24"/>
          <w:szCs w:val="24"/>
        </w:rPr>
      </w:pPr>
    </w:p>
    <w:tbl>
      <w:tblPr>
        <w:tblW w:w="9781" w:type="dxa"/>
        <w:tblInd w:w="-356" w:type="dxa"/>
        <w:tblLayout w:type="fixed"/>
        <w:tblCellMar>
          <w:left w:w="70" w:type="dxa"/>
          <w:right w:w="70" w:type="dxa"/>
        </w:tblCellMar>
        <w:tblLook w:val="0000"/>
      </w:tblPr>
      <w:tblGrid>
        <w:gridCol w:w="710"/>
        <w:gridCol w:w="3118"/>
        <w:gridCol w:w="1417"/>
        <w:gridCol w:w="1134"/>
        <w:gridCol w:w="1134"/>
        <w:gridCol w:w="1134"/>
        <w:gridCol w:w="1134"/>
      </w:tblGrid>
      <w:tr w:rsidR="0063489B" w:rsidRPr="003A5340" w:rsidTr="003A5340">
        <w:trPr>
          <w:cantSplit/>
          <w:trHeight w:val="36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 </w:t>
            </w:r>
            <w:r w:rsidRPr="003A5340">
              <w:rPr>
                <w:rFonts w:ascii="Courier New" w:hAnsi="Courier New" w:cs="Courier New"/>
                <w:sz w:val="22"/>
                <w:szCs w:val="22"/>
              </w:rPr>
              <w:br/>
            </w:r>
            <w:proofErr w:type="spellStart"/>
            <w:proofErr w:type="gramStart"/>
            <w:r w:rsidRPr="003A5340">
              <w:rPr>
                <w:rFonts w:ascii="Courier New" w:hAnsi="Courier New" w:cs="Courier New"/>
                <w:sz w:val="22"/>
                <w:szCs w:val="22"/>
              </w:rPr>
              <w:t>п</w:t>
            </w:r>
            <w:proofErr w:type="spellEnd"/>
            <w:proofErr w:type="gramEnd"/>
            <w:r w:rsidRPr="003A5340">
              <w:rPr>
                <w:rFonts w:ascii="Courier New" w:hAnsi="Courier New" w:cs="Courier New"/>
                <w:sz w:val="22"/>
                <w:szCs w:val="22"/>
              </w:rPr>
              <w:t>/</w:t>
            </w:r>
            <w:proofErr w:type="spellStart"/>
            <w:r w:rsidRPr="003A5340">
              <w:rPr>
                <w:rFonts w:ascii="Courier New" w:hAnsi="Courier New" w:cs="Courier New"/>
                <w:sz w:val="22"/>
                <w:szCs w:val="22"/>
              </w:rPr>
              <w:t>п</w:t>
            </w:r>
            <w:proofErr w:type="spellEnd"/>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Целевой индикатор</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Единица измерения</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2021</w:t>
            </w:r>
            <w:r w:rsidRPr="003A5340">
              <w:rPr>
                <w:rFonts w:ascii="Courier New" w:hAnsi="Courier New" w:cs="Courier New"/>
                <w:sz w:val="22"/>
                <w:szCs w:val="22"/>
              </w:rPr>
              <w:br/>
              <w:t xml:space="preserve">год </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2022</w:t>
            </w:r>
            <w:r w:rsidRPr="003A5340">
              <w:rPr>
                <w:rFonts w:ascii="Courier New" w:hAnsi="Courier New" w:cs="Courier New"/>
                <w:sz w:val="22"/>
                <w:szCs w:val="22"/>
              </w:rPr>
              <w:br/>
              <w:t xml:space="preserve">год </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2023</w:t>
            </w:r>
            <w:r w:rsidRPr="003A5340">
              <w:rPr>
                <w:rFonts w:ascii="Courier New" w:hAnsi="Courier New" w:cs="Courier New"/>
                <w:sz w:val="22"/>
                <w:szCs w:val="22"/>
              </w:rPr>
              <w:br/>
              <w:t xml:space="preserve">год </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2024</w:t>
            </w:r>
          </w:p>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год</w:t>
            </w:r>
          </w:p>
        </w:tc>
      </w:tr>
      <w:tr w:rsidR="0063489B" w:rsidRPr="003A5340" w:rsidTr="003A5340">
        <w:trPr>
          <w:cantSplit/>
          <w:trHeight w:val="24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1 </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7</w:t>
            </w:r>
          </w:p>
        </w:tc>
      </w:tr>
      <w:tr w:rsidR="0063489B" w:rsidRPr="003A5340" w:rsidTr="003A5340">
        <w:trPr>
          <w:cantSplit/>
          <w:trHeight w:val="48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1 </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Число субъектов малого и среднего  предпринимательства       </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единиц</w:t>
            </w:r>
          </w:p>
          <w:p w:rsidR="0063489B" w:rsidRPr="003A5340" w:rsidRDefault="0063489B" w:rsidP="00B35EEF">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6</w:t>
            </w:r>
          </w:p>
        </w:tc>
      </w:tr>
      <w:tr w:rsidR="0063489B" w:rsidRPr="003A5340" w:rsidTr="003A5340">
        <w:trPr>
          <w:cantSplit/>
          <w:trHeight w:val="48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2 </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человек</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12</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13</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15</w:t>
            </w:r>
          </w:p>
        </w:tc>
      </w:tr>
      <w:tr w:rsidR="0063489B" w:rsidRPr="003A5340" w:rsidTr="003A5340">
        <w:trPr>
          <w:cantSplit/>
          <w:trHeight w:val="72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lastRenderedPageBreak/>
              <w:t xml:space="preserve">3 </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Количество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единиц</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0</w:t>
            </w:r>
          </w:p>
        </w:tc>
      </w:tr>
      <w:tr w:rsidR="0063489B" w:rsidRPr="003A5340" w:rsidTr="003A5340">
        <w:trPr>
          <w:cantSplit/>
          <w:trHeight w:val="48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 xml:space="preserve">4 </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Среднемесячная начисленная заработная плата (без выплат социального характера)</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рублей</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25000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25000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26000</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26000</w:t>
            </w:r>
          </w:p>
        </w:tc>
      </w:tr>
      <w:tr w:rsidR="0063489B" w:rsidRPr="003A5340" w:rsidTr="003A5340">
        <w:trPr>
          <w:cantSplit/>
          <w:trHeight w:val="480"/>
        </w:trPr>
        <w:tc>
          <w:tcPr>
            <w:tcW w:w="710"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5</w:t>
            </w:r>
          </w:p>
        </w:tc>
        <w:tc>
          <w:tcPr>
            <w:tcW w:w="3118" w:type="dxa"/>
            <w:tcBorders>
              <w:top w:val="single" w:sz="6" w:space="0" w:color="auto"/>
              <w:left w:val="single" w:sz="6" w:space="0" w:color="auto"/>
              <w:bottom w:val="single" w:sz="6" w:space="0" w:color="auto"/>
              <w:right w:val="single" w:sz="4"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Выручка от продажи товаров, продукции,  работ, услуг</w:t>
            </w:r>
          </w:p>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(от всех форм собственности: малый бизнес, ИП).</w:t>
            </w:r>
          </w:p>
        </w:tc>
        <w:tc>
          <w:tcPr>
            <w:tcW w:w="1417" w:type="dxa"/>
            <w:tcBorders>
              <w:top w:val="single" w:sz="6" w:space="0" w:color="auto"/>
              <w:left w:val="single" w:sz="4"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млн</w:t>
            </w:r>
            <w:proofErr w:type="gramStart"/>
            <w:r w:rsidRPr="003A5340">
              <w:rPr>
                <w:rFonts w:ascii="Courier New" w:hAnsi="Courier New" w:cs="Courier New"/>
                <w:sz w:val="22"/>
                <w:szCs w:val="22"/>
              </w:rPr>
              <w:t>.р</w:t>
            </w:r>
            <w:proofErr w:type="gramEnd"/>
            <w:r w:rsidRPr="003A5340">
              <w:rPr>
                <w:rFonts w:ascii="Courier New" w:hAnsi="Courier New" w:cs="Courier New"/>
                <w:sz w:val="22"/>
                <w:szCs w:val="22"/>
              </w:rPr>
              <w:t>уб.</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43,2</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43,4</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43,5</w:t>
            </w:r>
          </w:p>
        </w:tc>
        <w:tc>
          <w:tcPr>
            <w:tcW w:w="1134" w:type="dxa"/>
            <w:tcBorders>
              <w:top w:val="single" w:sz="6" w:space="0" w:color="auto"/>
              <w:left w:val="single" w:sz="6" w:space="0" w:color="auto"/>
              <w:bottom w:val="single" w:sz="6" w:space="0" w:color="auto"/>
              <w:right w:val="single" w:sz="6" w:space="0" w:color="auto"/>
            </w:tcBorders>
          </w:tcPr>
          <w:p w:rsidR="0063489B" w:rsidRPr="003A5340" w:rsidRDefault="0063489B" w:rsidP="00B35EEF">
            <w:pPr>
              <w:pStyle w:val="ConsPlusCell"/>
              <w:widowControl/>
              <w:rPr>
                <w:rFonts w:ascii="Courier New" w:hAnsi="Courier New" w:cs="Courier New"/>
                <w:sz w:val="22"/>
                <w:szCs w:val="22"/>
              </w:rPr>
            </w:pPr>
            <w:r w:rsidRPr="003A5340">
              <w:rPr>
                <w:rFonts w:ascii="Courier New" w:hAnsi="Courier New" w:cs="Courier New"/>
                <w:sz w:val="22"/>
                <w:szCs w:val="22"/>
              </w:rPr>
              <w:t>43,7</w:t>
            </w:r>
          </w:p>
        </w:tc>
      </w:tr>
    </w:tbl>
    <w:p w:rsidR="0063489B" w:rsidRPr="004D5857" w:rsidRDefault="0063489B" w:rsidP="0063489B">
      <w:pPr>
        <w:rPr>
          <w:rFonts w:ascii="Arial" w:hAnsi="Arial" w:cs="Arial"/>
          <w:sz w:val="24"/>
          <w:szCs w:val="24"/>
        </w:rPr>
      </w:pPr>
    </w:p>
    <w:p w:rsidR="00EC3355" w:rsidRDefault="00EC3355"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321CEB" w:rsidRDefault="00321CEB" w:rsidP="005A7800">
      <w:pPr>
        <w:shd w:val="clear" w:color="auto" w:fill="FFFFFF"/>
        <w:autoSpaceDE w:val="0"/>
        <w:autoSpaceDN w:val="0"/>
        <w:adjustRightInd w:val="0"/>
        <w:ind w:firstLine="709"/>
        <w:jc w:val="both"/>
        <w:rPr>
          <w:color w:val="000000"/>
        </w:rPr>
      </w:pPr>
    </w:p>
    <w:p w:rsidR="00321CEB" w:rsidRDefault="00321CEB" w:rsidP="005A7800">
      <w:pPr>
        <w:shd w:val="clear" w:color="auto" w:fill="FFFFFF"/>
        <w:autoSpaceDE w:val="0"/>
        <w:autoSpaceDN w:val="0"/>
        <w:adjustRightInd w:val="0"/>
        <w:ind w:firstLine="709"/>
        <w:jc w:val="both"/>
        <w:rPr>
          <w:color w:val="000000"/>
        </w:rPr>
      </w:pPr>
    </w:p>
    <w:p w:rsidR="00321CEB" w:rsidRDefault="00321CEB" w:rsidP="005A7800">
      <w:pPr>
        <w:shd w:val="clear" w:color="auto" w:fill="FFFFFF"/>
        <w:autoSpaceDE w:val="0"/>
        <w:autoSpaceDN w:val="0"/>
        <w:adjustRightInd w:val="0"/>
        <w:ind w:firstLine="709"/>
        <w:jc w:val="both"/>
        <w:rPr>
          <w:color w:val="000000"/>
        </w:rPr>
      </w:pPr>
    </w:p>
    <w:p w:rsidR="00321CEB" w:rsidRDefault="00321CEB" w:rsidP="005A7800">
      <w:pPr>
        <w:shd w:val="clear" w:color="auto" w:fill="FFFFFF"/>
        <w:autoSpaceDE w:val="0"/>
        <w:autoSpaceDN w:val="0"/>
        <w:adjustRightInd w:val="0"/>
        <w:ind w:firstLine="709"/>
        <w:jc w:val="both"/>
        <w:rPr>
          <w:color w:val="000000"/>
        </w:rPr>
      </w:pPr>
    </w:p>
    <w:p w:rsidR="00321CEB" w:rsidRDefault="00321CEB"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5A7800" w:rsidRDefault="005A7800" w:rsidP="005A7800">
      <w:pPr>
        <w:shd w:val="clear" w:color="auto" w:fill="FFFFFF"/>
        <w:autoSpaceDE w:val="0"/>
        <w:autoSpaceDN w:val="0"/>
        <w:adjustRightInd w:val="0"/>
        <w:ind w:firstLine="709"/>
        <w:jc w:val="both"/>
        <w:rPr>
          <w:color w:val="000000"/>
        </w:rPr>
      </w:pPr>
    </w:p>
    <w:p w:rsidR="003A5340" w:rsidRDefault="003A5340" w:rsidP="005A7800">
      <w:pPr>
        <w:shd w:val="clear" w:color="auto" w:fill="FFFFFF"/>
        <w:autoSpaceDE w:val="0"/>
        <w:autoSpaceDN w:val="0"/>
        <w:adjustRightInd w:val="0"/>
        <w:ind w:firstLine="709"/>
        <w:jc w:val="both"/>
        <w:rPr>
          <w:color w:val="000000"/>
        </w:rPr>
      </w:pPr>
    </w:p>
    <w:p w:rsidR="00F46807" w:rsidRPr="0007363F" w:rsidRDefault="00F46807" w:rsidP="00F46807">
      <w:pPr>
        <w:pStyle w:val="a3"/>
        <w:jc w:val="center"/>
        <w:rPr>
          <w:rFonts w:ascii="Arial" w:hAnsi="Arial" w:cs="Arial"/>
          <w:b/>
          <w:sz w:val="32"/>
          <w:szCs w:val="32"/>
        </w:rPr>
      </w:pPr>
      <w:r>
        <w:rPr>
          <w:rFonts w:ascii="Arial" w:hAnsi="Arial" w:cs="Arial"/>
          <w:b/>
          <w:sz w:val="32"/>
          <w:szCs w:val="32"/>
        </w:rPr>
        <w:lastRenderedPageBreak/>
        <w:t>17.02</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11 - </w:t>
      </w:r>
      <w:proofErr w:type="spellStart"/>
      <w:proofErr w:type="gramStart"/>
      <w:r>
        <w:rPr>
          <w:rFonts w:ascii="Arial" w:hAnsi="Arial" w:cs="Arial"/>
          <w:b/>
          <w:sz w:val="32"/>
          <w:szCs w:val="32"/>
        </w:rPr>
        <w:t>п</w:t>
      </w:r>
      <w:proofErr w:type="spellEnd"/>
      <w:proofErr w:type="gramEnd"/>
    </w:p>
    <w:p w:rsidR="00F46807" w:rsidRPr="0007363F" w:rsidRDefault="00F46807" w:rsidP="00F46807">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F46807" w:rsidRPr="0007363F" w:rsidRDefault="00F46807" w:rsidP="00F46807">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F46807" w:rsidRPr="0007363F" w:rsidRDefault="00F46807" w:rsidP="00F46807">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F46807" w:rsidRPr="0007363F" w:rsidRDefault="00F46807" w:rsidP="00F46807">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F46807" w:rsidRPr="0007363F" w:rsidRDefault="00F46807" w:rsidP="00F46807">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F46807" w:rsidRPr="0007363F" w:rsidRDefault="00F46807" w:rsidP="00F46807">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F46807" w:rsidRDefault="00F46807" w:rsidP="00F46807">
      <w:pPr>
        <w:pStyle w:val="a6"/>
        <w:tabs>
          <w:tab w:val="center" w:pos="7513"/>
        </w:tabs>
        <w:ind w:left="-142"/>
        <w:jc w:val="center"/>
        <w:rPr>
          <w:rFonts w:ascii="Arial" w:hAnsi="Arial" w:cs="Arial"/>
          <w:b/>
          <w:color w:val="000000"/>
          <w:spacing w:val="20"/>
          <w:sz w:val="32"/>
        </w:rPr>
      </w:pPr>
    </w:p>
    <w:p w:rsidR="00F46807" w:rsidRDefault="00F46807" w:rsidP="00F46807">
      <w:pPr>
        <w:pStyle w:val="a6"/>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 УТВЕРЖДЕННЫЙ ПОСТАНОВЛЕНИЕМ АДМИНИСТРАЦИИ МУНИЦИПАЛЬНОГО ОБРАЗОВАНИЯ «ТАБАРСУК» ОТ 12 ФЕВРАЛЯ 2016 ГОДА № 13-п (С ИЗМЕНЕНИЯМИ ОТ 3 НОЯБРЯ 2020 ГОДА № 53-п)</w:t>
      </w:r>
    </w:p>
    <w:p w:rsidR="00F46807" w:rsidRDefault="00F46807" w:rsidP="00F46807">
      <w:pPr>
        <w:pStyle w:val="a6"/>
        <w:tabs>
          <w:tab w:val="center" w:pos="7513"/>
        </w:tabs>
        <w:ind w:left="-142"/>
        <w:jc w:val="center"/>
        <w:rPr>
          <w:rFonts w:ascii="Arial" w:hAnsi="Arial" w:cs="Arial"/>
          <w:b/>
          <w:color w:val="000000"/>
          <w:spacing w:val="20"/>
          <w:sz w:val="24"/>
        </w:rPr>
      </w:pPr>
    </w:p>
    <w:p w:rsidR="00F46807" w:rsidRDefault="00F46807" w:rsidP="00F46807">
      <w:pPr>
        <w:pStyle w:val="a3"/>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F46807" w:rsidRDefault="00F46807" w:rsidP="00F46807">
      <w:pPr>
        <w:pStyle w:val="a3"/>
        <w:ind w:firstLine="708"/>
        <w:jc w:val="both"/>
        <w:rPr>
          <w:rFonts w:ascii="Arial" w:hAnsi="Arial" w:cs="Arial"/>
          <w:sz w:val="24"/>
        </w:rPr>
      </w:pPr>
    </w:p>
    <w:p w:rsidR="00F46807" w:rsidRPr="00A638AC" w:rsidRDefault="00F46807" w:rsidP="00F46807">
      <w:pPr>
        <w:pStyle w:val="ac"/>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F46807" w:rsidRPr="00816699" w:rsidRDefault="00F46807" w:rsidP="00F46807">
      <w:pPr>
        <w:pStyle w:val="ac"/>
        <w:spacing w:before="0" w:after="0"/>
        <w:jc w:val="center"/>
        <w:textAlignment w:val="top"/>
        <w:rPr>
          <w:rFonts w:ascii="Arial" w:hAnsi="Arial" w:cs="Arial"/>
          <w:sz w:val="24"/>
        </w:rPr>
      </w:pPr>
    </w:p>
    <w:p w:rsidR="00F46807" w:rsidRDefault="00F46807" w:rsidP="00F46807">
      <w:pPr>
        <w:pStyle w:val="a3"/>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ю</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Библиотечное, библиографическое и информационное обслуживание пользователей библиотеки»,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12 февраля 2016 года № 13-п (с изменениями от 3 ноября 2020 года № 53-п) следующие изменения:</w:t>
      </w:r>
    </w:p>
    <w:p w:rsidR="00F46807" w:rsidRDefault="00F46807" w:rsidP="00F46807">
      <w:pPr>
        <w:pStyle w:val="a3"/>
        <w:ind w:firstLine="708"/>
        <w:jc w:val="both"/>
        <w:rPr>
          <w:rFonts w:ascii="Arial" w:hAnsi="Arial" w:cs="Arial"/>
          <w:sz w:val="24"/>
          <w:szCs w:val="24"/>
        </w:rPr>
      </w:pPr>
      <w:r>
        <w:rPr>
          <w:rFonts w:ascii="Arial" w:hAnsi="Arial" w:cs="Arial"/>
          <w:sz w:val="24"/>
          <w:szCs w:val="24"/>
        </w:rPr>
        <w:t>- в подпункте 2.1.1 пункта 2.1 слова «контактный телефон: 89500619427» заменить словами «контактный телефон: 89501188651»;</w:t>
      </w:r>
    </w:p>
    <w:p w:rsidR="00F46807" w:rsidRDefault="00F46807" w:rsidP="00F46807">
      <w:pPr>
        <w:pStyle w:val="a3"/>
        <w:ind w:firstLine="708"/>
        <w:jc w:val="both"/>
        <w:rPr>
          <w:rFonts w:ascii="Arial" w:hAnsi="Arial" w:cs="Arial"/>
          <w:sz w:val="24"/>
          <w:szCs w:val="24"/>
        </w:rPr>
      </w:pPr>
      <w:r>
        <w:rPr>
          <w:rFonts w:ascii="Arial" w:hAnsi="Arial" w:cs="Arial"/>
          <w:sz w:val="24"/>
          <w:szCs w:val="24"/>
        </w:rPr>
        <w:t>- второй абзац подпункт 2.1.2 пункта 2.1  изложить в новой редакции:</w:t>
      </w:r>
    </w:p>
    <w:p w:rsidR="00F46807" w:rsidRDefault="00F46807" w:rsidP="00F46807">
      <w:pPr>
        <w:pStyle w:val="a3"/>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Табарсукская</w:t>
      </w:r>
      <w:proofErr w:type="spellEnd"/>
      <w:r>
        <w:rPr>
          <w:rFonts w:ascii="Arial" w:hAnsi="Arial" w:cs="Arial"/>
          <w:sz w:val="24"/>
          <w:szCs w:val="24"/>
        </w:rPr>
        <w:t xml:space="preserve"> сельская библиотека осуществляет предоставление муниципальной услуги с 10.00 ч. до 19 ч. 20 мин., перерыв на обед  с 14.00  ч. до 16.00 ч.</w:t>
      </w:r>
      <w:proofErr w:type="gramStart"/>
      <w:r>
        <w:rPr>
          <w:rFonts w:ascii="Arial" w:hAnsi="Arial" w:cs="Arial"/>
          <w:sz w:val="24"/>
          <w:szCs w:val="24"/>
        </w:rPr>
        <w:t>;»</w:t>
      </w:r>
      <w:proofErr w:type="gramEnd"/>
      <w:r>
        <w:rPr>
          <w:rFonts w:ascii="Arial" w:hAnsi="Arial" w:cs="Arial"/>
          <w:sz w:val="24"/>
          <w:szCs w:val="24"/>
        </w:rPr>
        <w:t>.</w:t>
      </w:r>
    </w:p>
    <w:p w:rsidR="00F46807" w:rsidRPr="00476C2A" w:rsidRDefault="00F46807" w:rsidP="00F46807">
      <w:pPr>
        <w:pStyle w:val="a3"/>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476C2A">
        <w:rPr>
          <w:rFonts w:ascii="Arial" w:hAnsi="Arial" w:cs="Arial"/>
          <w:sz w:val="24"/>
          <w:szCs w:val="24"/>
        </w:rPr>
        <w:t>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F46807" w:rsidRPr="00476C2A" w:rsidRDefault="00F46807" w:rsidP="00F46807">
      <w:pPr>
        <w:pStyle w:val="a3"/>
        <w:ind w:firstLine="708"/>
        <w:jc w:val="both"/>
        <w:rPr>
          <w:rFonts w:ascii="Arial" w:hAnsi="Arial" w:cs="Arial"/>
          <w:sz w:val="24"/>
          <w:szCs w:val="24"/>
        </w:rPr>
      </w:pPr>
      <w:r>
        <w:rPr>
          <w:rFonts w:ascii="Arial" w:hAnsi="Arial" w:cs="Arial"/>
          <w:sz w:val="24"/>
          <w:szCs w:val="24"/>
        </w:rPr>
        <w:lastRenderedPageBreak/>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F46807" w:rsidRPr="00476C2A" w:rsidRDefault="00F46807" w:rsidP="00F46807">
      <w:pPr>
        <w:pStyle w:val="a3"/>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F46807" w:rsidRPr="00476C2A" w:rsidRDefault="00F46807" w:rsidP="00F46807">
      <w:pPr>
        <w:pStyle w:val="a3"/>
        <w:jc w:val="both"/>
        <w:rPr>
          <w:rFonts w:ascii="Arial" w:hAnsi="Arial" w:cs="Arial"/>
          <w:sz w:val="24"/>
          <w:szCs w:val="24"/>
        </w:rPr>
      </w:pPr>
    </w:p>
    <w:p w:rsidR="00F46807" w:rsidRPr="00476C2A" w:rsidRDefault="00F46807" w:rsidP="00F46807">
      <w:pPr>
        <w:pStyle w:val="a3"/>
        <w:jc w:val="both"/>
        <w:rPr>
          <w:rFonts w:ascii="Arial" w:hAnsi="Arial" w:cs="Arial"/>
          <w:sz w:val="24"/>
          <w:szCs w:val="24"/>
        </w:rPr>
      </w:pPr>
    </w:p>
    <w:p w:rsidR="00F46807" w:rsidRPr="00476C2A" w:rsidRDefault="00F46807" w:rsidP="00F46807">
      <w:pPr>
        <w:pStyle w:val="a3"/>
        <w:ind w:firstLine="567"/>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F46807" w:rsidRPr="00476C2A" w:rsidRDefault="00F46807" w:rsidP="00F46807">
      <w:pPr>
        <w:pStyle w:val="a3"/>
        <w:ind w:firstLine="567"/>
        <w:jc w:val="both"/>
        <w:rPr>
          <w:rFonts w:ascii="Arial" w:hAnsi="Arial" w:cs="Arial"/>
          <w:sz w:val="24"/>
          <w:szCs w:val="24"/>
        </w:rPr>
      </w:pPr>
      <w:r w:rsidRPr="00476C2A">
        <w:rPr>
          <w:rFonts w:ascii="Arial" w:hAnsi="Arial" w:cs="Arial"/>
          <w:sz w:val="24"/>
          <w:szCs w:val="24"/>
        </w:rPr>
        <w:t>Т.С. Андреева</w:t>
      </w:r>
    </w:p>
    <w:p w:rsidR="00F46807" w:rsidRDefault="00F46807" w:rsidP="00F46807">
      <w:pPr>
        <w:pStyle w:val="a3"/>
        <w:jc w:val="both"/>
        <w:rPr>
          <w:rFonts w:ascii="Arial"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F46807" w:rsidRDefault="00F46807" w:rsidP="00F46807">
      <w:pPr>
        <w:spacing w:after="0" w:line="240" w:lineRule="auto"/>
        <w:jc w:val="both"/>
        <w:rPr>
          <w:rFonts w:ascii="Arial" w:eastAsia="Times New Roman" w:hAnsi="Arial" w:cs="Arial"/>
          <w:sz w:val="24"/>
          <w:szCs w:val="24"/>
        </w:rPr>
      </w:pPr>
    </w:p>
    <w:p w:rsidR="003A5340" w:rsidRDefault="003A5340"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433B2C" w:rsidRDefault="00433B2C"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9B02B4" w:rsidRPr="0007363F" w:rsidRDefault="009B02B4" w:rsidP="009B02B4">
      <w:pPr>
        <w:pStyle w:val="a3"/>
        <w:jc w:val="center"/>
        <w:rPr>
          <w:rFonts w:ascii="Arial" w:hAnsi="Arial" w:cs="Arial"/>
          <w:b/>
          <w:sz w:val="32"/>
          <w:szCs w:val="32"/>
        </w:rPr>
      </w:pPr>
      <w:r>
        <w:rPr>
          <w:rFonts w:ascii="Arial" w:hAnsi="Arial" w:cs="Arial"/>
          <w:b/>
          <w:sz w:val="32"/>
          <w:szCs w:val="32"/>
        </w:rPr>
        <w:lastRenderedPageBreak/>
        <w:t>17.02</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12 - </w:t>
      </w:r>
      <w:proofErr w:type="spellStart"/>
      <w:proofErr w:type="gramStart"/>
      <w:r>
        <w:rPr>
          <w:rFonts w:ascii="Arial" w:hAnsi="Arial" w:cs="Arial"/>
          <w:b/>
          <w:sz w:val="32"/>
          <w:szCs w:val="32"/>
        </w:rPr>
        <w:t>п</w:t>
      </w:r>
      <w:proofErr w:type="spellEnd"/>
      <w:proofErr w:type="gramEnd"/>
    </w:p>
    <w:p w:rsidR="009B02B4" w:rsidRPr="0007363F" w:rsidRDefault="009B02B4" w:rsidP="009B02B4">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9B02B4" w:rsidRPr="0007363F" w:rsidRDefault="009B02B4" w:rsidP="009B02B4">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9B02B4" w:rsidRPr="0007363F" w:rsidRDefault="009B02B4" w:rsidP="009B02B4">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9B02B4" w:rsidRPr="0007363F" w:rsidRDefault="009B02B4" w:rsidP="009B02B4">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9B02B4" w:rsidRPr="0007363F" w:rsidRDefault="009B02B4" w:rsidP="009B02B4">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9B02B4" w:rsidRPr="0007363F" w:rsidRDefault="009B02B4" w:rsidP="009B02B4">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9B02B4" w:rsidRDefault="009B02B4" w:rsidP="009B02B4">
      <w:pPr>
        <w:pStyle w:val="a6"/>
        <w:tabs>
          <w:tab w:val="center" w:pos="7513"/>
        </w:tabs>
        <w:ind w:left="-142"/>
        <w:jc w:val="center"/>
        <w:rPr>
          <w:rFonts w:ascii="Arial" w:hAnsi="Arial" w:cs="Arial"/>
          <w:b/>
          <w:color w:val="000000"/>
          <w:spacing w:val="20"/>
          <w:sz w:val="32"/>
        </w:rPr>
      </w:pPr>
    </w:p>
    <w:p w:rsidR="009B02B4" w:rsidRDefault="009B02B4" w:rsidP="009B02B4">
      <w:pPr>
        <w:pStyle w:val="a6"/>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ПО ПРЕДОСТАВЛЕНИЮ МУНИЦИПАЛЬНОЙ УСЛУГИ «ПРИЕМ ЗАЯВЛЕНИЙ, ДОКУМЕНТОВ,  А ТАКЖЕ ПОСТАНОВКА НА УЧЕТ В КАЧЕСТВЕ НУЖДАЮЩИХСЯ В ЖИЛЫХ ПОМЕЩЕНИЯХ», УТВЕРЖДЕННЫЙ ПОСТАНОВЛЕНИЕМ АДМИНИСТРАЦИИ МУНИЦИПАЛЬНОГО ОБРАЗОВАНИЯ «ТАБАРСУК» ОТ 22 ОКТЯБРЯ 2012 ГОДА № 74-п (С ИЗМЕНЕНИЯМИ ОТ 14 ОКТЯБРЯ 2013 ГОДА № 55-п) </w:t>
      </w:r>
    </w:p>
    <w:p w:rsidR="009B02B4" w:rsidRDefault="009B02B4" w:rsidP="009B02B4">
      <w:pPr>
        <w:pStyle w:val="a6"/>
        <w:tabs>
          <w:tab w:val="center" w:pos="7513"/>
        </w:tabs>
        <w:ind w:left="-142"/>
        <w:jc w:val="center"/>
        <w:rPr>
          <w:rFonts w:ascii="Arial" w:hAnsi="Arial" w:cs="Arial"/>
          <w:b/>
          <w:color w:val="000000"/>
          <w:spacing w:val="20"/>
          <w:sz w:val="24"/>
        </w:rPr>
      </w:pPr>
    </w:p>
    <w:p w:rsidR="009B02B4" w:rsidRDefault="009B02B4" w:rsidP="009B02B4">
      <w:pPr>
        <w:pStyle w:val="a3"/>
        <w:ind w:firstLine="708"/>
        <w:jc w:val="both"/>
        <w:rPr>
          <w:rFonts w:ascii="Arial" w:hAnsi="Arial" w:cs="Arial"/>
          <w:sz w:val="24"/>
        </w:rPr>
      </w:pPr>
      <w:r w:rsidRPr="00476C2A">
        <w:rPr>
          <w:rFonts w:ascii="Arial" w:hAnsi="Arial" w:cs="Arial"/>
          <w:sz w:val="24"/>
        </w:rPr>
        <w:t>В соответствии с</w:t>
      </w:r>
      <w:r>
        <w:rPr>
          <w:rFonts w:ascii="Arial" w:hAnsi="Arial" w:cs="Arial"/>
          <w:sz w:val="24"/>
        </w:rPr>
        <w:t xml:space="preserve">,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9B02B4" w:rsidRDefault="009B02B4" w:rsidP="009B02B4">
      <w:pPr>
        <w:pStyle w:val="a3"/>
        <w:ind w:firstLine="708"/>
        <w:jc w:val="both"/>
        <w:rPr>
          <w:rFonts w:ascii="Arial" w:hAnsi="Arial" w:cs="Arial"/>
          <w:sz w:val="24"/>
        </w:rPr>
      </w:pPr>
    </w:p>
    <w:p w:rsidR="009B02B4" w:rsidRPr="00A638AC" w:rsidRDefault="009B02B4" w:rsidP="009B02B4">
      <w:pPr>
        <w:pStyle w:val="ac"/>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9B02B4" w:rsidRPr="00816699" w:rsidRDefault="009B02B4" w:rsidP="009B02B4">
      <w:pPr>
        <w:pStyle w:val="ac"/>
        <w:spacing w:before="0" w:after="0"/>
        <w:jc w:val="center"/>
        <w:textAlignment w:val="top"/>
        <w:rPr>
          <w:rFonts w:ascii="Arial" w:hAnsi="Arial" w:cs="Arial"/>
          <w:sz w:val="24"/>
        </w:rPr>
      </w:pPr>
    </w:p>
    <w:p w:rsidR="009B02B4" w:rsidRDefault="009B02B4" w:rsidP="009B02B4">
      <w:pPr>
        <w:pStyle w:val="a3"/>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Прием заявлений, документов,  а также постановка на учет в качестве нуждающихся  в жилых помещениях»,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22 октября 2012 года № 74 -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14 октября 2013 года № 55-п) следующие изменения:</w:t>
      </w:r>
    </w:p>
    <w:p w:rsidR="009B02B4" w:rsidRDefault="009B02B4" w:rsidP="009B02B4">
      <w:pPr>
        <w:pStyle w:val="a3"/>
        <w:ind w:firstLine="708"/>
        <w:jc w:val="both"/>
        <w:rPr>
          <w:rFonts w:ascii="Arial" w:hAnsi="Arial" w:cs="Arial"/>
          <w:sz w:val="24"/>
          <w:szCs w:val="24"/>
        </w:rPr>
      </w:pPr>
      <w:r>
        <w:rPr>
          <w:rFonts w:ascii="Arial" w:hAnsi="Arial" w:cs="Arial"/>
          <w:sz w:val="24"/>
          <w:szCs w:val="24"/>
        </w:rPr>
        <w:t>- четвертый абзац пункта 2.21 изложить в новой редакции:</w:t>
      </w:r>
    </w:p>
    <w:p w:rsidR="009B02B4" w:rsidRDefault="009B02B4" w:rsidP="009B02B4">
      <w:pPr>
        <w:pStyle w:val="a3"/>
        <w:ind w:firstLine="708"/>
        <w:jc w:val="both"/>
        <w:rPr>
          <w:rFonts w:ascii="Arial" w:hAnsi="Arial" w:cs="Arial"/>
          <w:sz w:val="24"/>
          <w:szCs w:val="24"/>
        </w:rPr>
      </w:pPr>
      <w:r>
        <w:rPr>
          <w:rFonts w:ascii="Arial" w:hAnsi="Arial" w:cs="Arial"/>
          <w:sz w:val="24"/>
          <w:szCs w:val="24"/>
        </w:rPr>
        <w:t>«-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roofErr w:type="gramStart"/>
      <w:r>
        <w:rPr>
          <w:rFonts w:ascii="Arial" w:hAnsi="Arial" w:cs="Arial"/>
          <w:sz w:val="24"/>
          <w:szCs w:val="24"/>
        </w:rPr>
        <w:t>;»</w:t>
      </w:r>
      <w:proofErr w:type="gramEnd"/>
      <w:r>
        <w:rPr>
          <w:rFonts w:ascii="Arial" w:hAnsi="Arial" w:cs="Arial"/>
          <w:sz w:val="24"/>
          <w:szCs w:val="24"/>
        </w:rPr>
        <w:t>;</w:t>
      </w:r>
    </w:p>
    <w:p w:rsidR="009B02B4" w:rsidRDefault="009B02B4" w:rsidP="009B02B4">
      <w:pPr>
        <w:pStyle w:val="a3"/>
        <w:ind w:firstLine="708"/>
        <w:jc w:val="both"/>
        <w:rPr>
          <w:rFonts w:ascii="Arial" w:hAnsi="Arial" w:cs="Arial"/>
          <w:sz w:val="24"/>
          <w:szCs w:val="24"/>
        </w:rPr>
      </w:pPr>
      <w:r>
        <w:rPr>
          <w:rFonts w:ascii="Arial" w:hAnsi="Arial" w:cs="Arial"/>
          <w:sz w:val="24"/>
          <w:szCs w:val="24"/>
        </w:rPr>
        <w:t>- в пятом абзаце пункта 2.21 после слов «свидетельство о заключении брака</w:t>
      </w:r>
      <w:proofErr w:type="gramStart"/>
      <w:r>
        <w:rPr>
          <w:rFonts w:ascii="Arial" w:hAnsi="Arial" w:cs="Arial"/>
          <w:sz w:val="24"/>
          <w:szCs w:val="24"/>
        </w:rPr>
        <w:t>,»</w:t>
      </w:r>
      <w:proofErr w:type="gramEnd"/>
      <w:r>
        <w:rPr>
          <w:rFonts w:ascii="Arial" w:hAnsi="Arial" w:cs="Arial"/>
          <w:sz w:val="24"/>
          <w:szCs w:val="24"/>
        </w:rPr>
        <w:t xml:space="preserve">  дополнить словами «и их нотариально удостоверенный перевод на русский язык,  в случае если эти свидетельства выданы компетентными органами иностранного государства,»;</w:t>
      </w:r>
    </w:p>
    <w:p w:rsidR="009B02B4" w:rsidRDefault="009B02B4" w:rsidP="009B02B4">
      <w:pPr>
        <w:pStyle w:val="a3"/>
        <w:ind w:firstLine="708"/>
        <w:jc w:val="both"/>
        <w:rPr>
          <w:rFonts w:ascii="Arial" w:hAnsi="Arial" w:cs="Arial"/>
          <w:sz w:val="24"/>
          <w:szCs w:val="24"/>
        </w:rPr>
      </w:pPr>
      <w:r>
        <w:rPr>
          <w:rFonts w:ascii="Arial" w:hAnsi="Arial" w:cs="Arial"/>
          <w:sz w:val="24"/>
          <w:szCs w:val="24"/>
        </w:rPr>
        <w:t>- девятый абзац пункта 2.21 изложить в новой редакции:</w:t>
      </w:r>
    </w:p>
    <w:p w:rsidR="009B02B4" w:rsidRDefault="009B02B4" w:rsidP="009B02B4">
      <w:pPr>
        <w:pStyle w:val="a3"/>
        <w:ind w:firstLine="708"/>
        <w:jc w:val="both"/>
        <w:rPr>
          <w:rFonts w:ascii="Arial" w:hAnsi="Arial" w:cs="Arial"/>
          <w:sz w:val="24"/>
          <w:szCs w:val="24"/>
        </w:rPr>
      </w:pPr>
      <w:r>
        <w:rPr>
          <w:rFonts w:ascii="Arial" w:hAnsi="Arial" w:cs="Arial"/>
          <w:sz w:val="24"/>
          <w:szCs w:val="24"/>
        </w:rPr>
        <w:t>«-документы,  подтверждающие право на предоставление жилых помещений по договорам социального найма вне очереди</w:t>
      </w:r>
      <w:proofErr w:type="gramStart"/>
      <w:r>
        <w:rPr>
          <w:rFonts w:ascii="Arial" w:hAnsi="Arial" w:cs="Arial"/>
          <w:sz w:val="24"/>
          <w:szCs w:val="24"/>
        </w:rPr>
        <w:t>;»</w:t>
      </w:r>
      <w:proofErr w:type="gramEnd"/>
      <w:r>
        <w:rPr>
          <w:rFonts w:ascii="Arial" w:hAnsi="Arial" w:cs="Arial"/>
          <w:sz w:val="24"/>
          <w:szCs w:val="24"/>
        </w:rPr>
        <w:t>;</w:t>
      </w:r>
    </w:p>
    <w:p w:rsidR="009B02B4" w:rsidRDefault="009B02B4" w:rsidP="009B02B4">
      <w:pPr>
        <w:pStyle w:val="a3"/>
        <w:ind w:firstLine="708"/>
        <w:jc w:val="both"/>
        <w:rPr>
          <w:rFonts w:ascii="Arial" w:hAnsi="Arial" w:cs="Arial"/>
          <w:sz w:val="24"/>
          <w:szCs w:val="24"/>
        </w:rPr>
      </w:pPr>
      <w:r>
        <w:rPr>
          <w:rFonts w:ascii="Arial" w:hAnsi="Arial" w:cs="Arial"/>
          <w:sz w:val="24"/>
          <w:szCs w:val="24"/>
        </w:rPr>
        <w:lastRenderedPageBreak/>
        <w:t>- одиннадцатый абзац пункта 2.21 исключить;</w:t>
      </w:r>
    </w:p>
    <w:p w:rsidR="009B02B4" w:rsidRPr="001149D1" w:rsidRDefault="009B02B4" w:rsidP="009B02B4">
      <w:pPr>
        <w:pStyle w:val="a3"/>
        <w:ind w:firstLine="708"/>
        <w:jc w:val="both"/>
        <w:rPr>
          <w:rFonts w:ascii="Arial" w:hAnsi="Arial" w:cs="Arial"/>
          <w:sz w:val="24"/>
          <w:szCs w:val="24"/>
        </w:rPr>
      </w:pPr>
      <w:r>
        <w:rPr>
          <w:rFonts w:ascii="Arial" w:hAnsi="Arial" w:cs="Arial"/>
          <w:sz w:val="24"/>
          <w:szCs w:val="24"/>
        </w:rPr>
        <w:t>- в двенадцатом абзаце пункта 2.21 слова «МИФНС № 18» заменить словами «МИ ФНС России № 21».</w:t>
      </w:r>
    </w:p>
    <w:p w:rsidR="009B02B4" w:rsidRPr="00476C2A" w:rsidRDefault="009B02B4" w:rsidP="009B02B4">
      <w:pPr>
        <w:pStyle w:val="a3"/>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9B02B4" w:rsidRPr="00476C2A" w:rsidRDefault="009B02B4" w:rsidP="009B02B4">
      <w:pPr>
        <w:pStyle w:val="a3"/>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9B02B4" w:rsidRPr="00476C2A" w:rsidRDefault="009B02B4" w:rsidP="009B02B4">
      <w:pPr>
        <w:pStyle w:val="a3"/>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9B02B4" w:rsidRPr="00476C2A" w:rsidRDefault="009B02B4" w:rsidP="009B02B4">
      <w:pPr>
        <w:pStyle w:val="a3"/>
        <w:jc w:val="both"/>
        <w:rPr>
          <w:rFonts w:ascii="Arial" w:hAnsi="Arial" w:cs="Arial"/>
          <w:sz w:val="24"/>
          <w:szCs w:val="24"/>
        </w:rPr>
      </w:pPr>
    </w:p>
    <w:p w:rsidR="009B02B4" w:rsidRPr="00476C2A" w:rsidRDefault="009B02B4" w:rsidP="009B02B4">
      <w:pPr>
        <w:pStyle w:val="a3"/>
        <w:jc w:val="both"/>
        <w:rPr>
          <w:rFonts w:ascii="Arial" w:hAnsi="Arial" w:cs="Arial"/>
          <w:sz w:val="24"/>
          <w:szCs w:val="24"/>
        </w:rPr>
      </w:pPr>
    </w:p>
    <w:p w:rsidR="009B02B4" w:rsidRPr="00476C2A" w:rsidRDefault="009B02B4" w:rsidP="009B02B4">
      <w:pPr>
        <w:pStyle w:val="a3"/>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9B02B4" w:rsidRPr="00D0433C" w:rsidRDefault="009B02B4" w:rsidP="009B02B4">
      <w:pPr>
        <w:pStyle w:val="a3"/>
        <w:jc w:val="both"/>
        <w:rPr>
          <w:rFonts w:ascii="Arial" w:hAnsi="Arial" w:cs="Arial"/>
          <w:sz w:val="24"/>
          <w:szCs w:val="24"/>
        </w:rPr>
      </w:pPr>
      <w:r w:rsidRPr="00476C2A">
        <w:rPr>
          <w:rFonts w:ascii="Arial" w:hAnsi="Arial" w:cs="Arial"/>
          <w:sz w:val="24"/>
          <w:szCs w:val="24"/>
        </w:rPr>
        <w:t>Т.С. Андреева</w:t>
      </w:r>
    </w:p>
    <w:p w:rsidR="00F46807" w:rsidRDefault="00F46807"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0E297C" w:rsidRDefault="000E297C"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4E02DA" w:rsidRPr="0007363F" w:rsidRDefault="004E02DA" w:rsidP="004E02DA">
      <w:pPr>
        <w:pStyle w:val="a3"/>
        <w:jc w:val="center"/>
        <w:rPr>
          <w:rFonts w:ascii="Arial" w:hAnsi="Arial" w:cs="Arial"/>
          <w:b/>
          <w:sz w:val="32"/>
          <w:szCs w:val="32"/>
        </w:rPr>
      </w:pPr>
      <w:r>
        <w:rPr>
          <w:rFonts w:ascii="Arial" w:hAnsi="Arial" w:cs="Arial"/>
          <w:b/>
          <w:sz w:val="32"/>
          <w:szCs w:val="32"/>
        </w:rPr>
        <w:lastRenderedPageBreak/>
        <w:t>17.02</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13 - </w:t>
      </w:r>
      <w:proofErr w:type="spellStart"/>
      <w:proofErr w:type="gramStart"/>
      <w:r>
        <w:rPr>
          <w:rFonts w:ascii="Arial" w:hAnsi="Arial" w:cs="Arial"/>
          <w:b/>
          <w:sz w:val="32"/>
          <w:szCs w:val="32"/>
        </w:rPr>
        <w:t>п</w:t>
      </w:r>
      <w:proofErr w:type="spellEnd"/>
      <w:proofErr w:type="gramEnd"/>
    </w:p>
    <w:p w:rsidR="004E02DA" w:rsidRPr="0007363F" w:rsidRDefault="004E02DA" w:rsidP="004E02DA">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E02DA" w:rsidRPr="0007363F" w:rsidRDefault="004E02DA" w:rsidP="004E02DA">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4E02DA" w:rsidRPr="0007363F" w:rsidRDefault="004E02DA" w:rsidP="004E02DA">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E02DA" w:rsidRPr="0007363F" w:rsidRDefault="004E02DA" w:rsidP="004E02DA">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E02DA" w:rsidRPr="0007363F" w:rsidRDefault="004E02DA" w:rsidP="004E02DA">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4E02DA" w:rsidRPr="0007363F" w:rsidRDefault="004E02DA" w:rsidP="004E02DA">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E02DA" w:rsidRDefault="004E02DA" w:rsidP="004E02DA">
      <w:pPr>
        <w:pStyle w:val="a6"/>
        <w:tabs>
          <w:tab w:val="center" w:pos="7513"/>
        </w:tabs>
        <w:ind w:left="-142"/>
        <w:jc w:val="center"/>
        <w:rPr>
          <w:rFonts w:ascii="Arial" w:hAnsi="Arial" w:cs="Arial"/>
          <w:b/>
          <w:color w:val="000000"/>
          <w:spacing w:val="20"/>
          <w:sz w:val="32"/>
        </w:rPr>
      </w:pPr>
    </w:p>
    <w:p w:rsidR="004E02DA" w:rsidRDefault="004E02DA" w:rsidP="004E02DA">
      <w:pPr>
        <w:pStyle w:val="a6"/>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«ПРИЗНАНИЕ ГРАЖДАН </w:t>
      </w:r>
      <w:proofErr w:type="gramStart"/>
      <w:r>
        <w:rPr>
          <w:rFonts w:ascii="Arial" w:hAnsi="Arial" w:cs="Arial"/>
          <w:b/>
          <w:color w:val="000000"/>
          <w:spacing w:val="20"/>
          <w:sz w:val="32"/>
        </w:rPr>
        <w:t>МАЛОИМУЩИМИ</w:t>
      </w:r>
      <w:proofErr w:type="gramEnd"/>
      <w:r>
        <w:rPr>
          <w:rFonts w:ascii="Arial" w:hAnsi="Arial" w:cs="Arial"/>
          <w:b/>
          <w:color w:val="000000"/>
          <w:spacing w:val="20"/>
          <w:sz w:val="32"/>
        </w:rPr>
        <w:t xml:space="preserve"> И ПРИНЯТИЕ ИХ НА УЧЕТ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«ТАБАРСУК» ОТ 24 МАЯ 2016 ГОДА № 47-п </w:t>
      </w:r>
    </w:p>
    <w:p w:rsidR="004E02DA" w:rsidRDefault="004E02DA" w:rsidP="004E02DA">
      <w:pPr>
        <w:pStyle w:val="a6"/>
        <w:tabs>
          <w:tab w:val="center" w:pos="7513"/>
        </w:tabs>
        <w:ind w:left="-142"/>
        <w:jc w:val="center"/>
        <w:rPr>
          <w:rFonts w:ascii="Arial" w:hAnsi="Arial" w:cs="Arial"/>
          <w:b/>
          <w:color w:val="000000"/>
          <w:spacing w:val="20"/>
          <w:sz w:val="24"/>
        </w:rPr>
      </w:pPr>
    </w:p>
    <w:p w:rsidR="004E02DA" w:rsidRDefault="004E02DA" w:rsidP="004E02DA">
      <w:pPr>
        <w:pStyle w:val="a3"/>
        <w:ind w:firstLine="708"/>
        <w:jc w:val="both"/>
        <w:rPr>
          <w:rFonts w:ascii="Arial" w:hAnsi="Arial" w:cs="Arial"/>
          <w:sz w:val="24"/>
        </w:rPr>
      </w:pPr>
      <w:r w:rsidRPr="00476C2A">
        <w:rPr>
          <w:rFonts w:ascii="Arial" w:hAnsi="Arial" w:cs="Arial"/>
          <w:sz w:val="24"/>
        </w:rPr>
        <w:t>В соответствии с</w:t>
      </w:r>
      <w:r>
        <w:rPr>
          <w:rFonts w:ascii="Arial" w:hAnsi="Arial" w:cs="Arial"/>
          <w:sz w:val="24"/>
        </w:rPr>
        <w:t xml:space="preserve">,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E02DA" w:rsidRDefault="004E02DA" w:rsidP="004E02DA">
      <w:pPr>
        <w:pStyle w:val="a3"/>
        <w:ind w:firstLine="708"/>
        <w:jc w:val="both"/>
        <w:rPr>
          <w:rFonts w:ascii="Arial" w:hAnsi="Arial" w:cs="Arial"/>
          <w:sz w:val="24"/>
        </w:rPr>
      </w:pPr>
    </w:p>
    <w:p w:rsidR="004E02DA" w:rsidRPr="00A638AC" w:rsidRDefault="004E02DA" w:rsidP="004E02DA">
      <w:pPr>
        <w:pStyle w:val="ac"/>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E02DA" w:rsidRPr="00816699" w:rsidRDefault="004E02DA" w:rsidP="004E02DA">
      <w:pPr>
        <w:pStyle w:val="ac"/>
        <w:spacing w:before="0" w:after="0"/>
        <w:jc w:val="center"/>
        <w:textAlignment w:val="top"/>
        <w:rPr>
          <w:rFonts w:ascii="Arial" w:hAnsi="Arial" w:cs="Arial"/>
          <w:sz w:val="24"/>
        </w:rPr>
      </w:pPr>
    </w:p>
    <w:p w:rsidR="004E02DA" w:rsidRDefault="004E02DA" w:rsidP="004E02DA">
      <w:pPr>
        <w:pStyle w:val="a3"/>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Признание граждан малоимущими и принятие их на учет в качестве нуждающихся в жилых помещениях по договорам социального  найма»,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24 мая 2016 года № 47 -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следующие изменения:</w:t>
      </w:r>
    </w:p>
    <w:p w:rsidR="004E02DA" w:rsidRDefault="004E02DA" w:rsidP="004E02DA">
      <w:pPr>
        <w:pStyle w:val="a3"/>
        <w:ind w:firstLine="708"/>
        <w:jc w:val="both"/>
        <w:rPr>
          <w:rFonts w:ascii="Arial" w:hAnsi="Arial" w:cs="Arial"/>
          <w:sz w:val="24"/>
          <w:szCs w:val="24"/>
        </w:rPr>
      </w:pPr>
      <w:r>
        <w:rPr>
          <w:rFonts w:ascii="Arial" w:hAnsi="Arial" w:cs="Arial"/>
          <w:sz w:val="24"/>
          <w:szCs w:val="24"/>
        </w:rPr>
        <w:t>- подпункт 4 пункта 2.6 исключить;</w:t>
      </w:r>
    </w:p>
    <w:p w:rsidR="004E02DA" w:rsidRDefault="004E02DA" w:rsidP="004E02DA">
      <w:pPr>
        <w:pStyle w:val="a3"/>
        <w:ind w:firstLine="708"/>
        <w:jc w:val="both"/>
        <w:rPr>
          <w:rFonts w:ascii="Arial" w:hAnsi="Arial" w:cs="Arial"/>
          <w:sz w:val="24"/>
          <w:szCs w:val="24"/>
        </w:rPr>
      </w:pPr>
      <w:r>
        <w:rPr>
          <w:rFonts w:ascii="Arial" w:hAnsi="Arial" w:cs="Arial"/>
          <w:sz w:val="24"/>
          <w:szCs w:val="24"/>
        </w:rPr>
        <w:t>- подпункт 5 пункта 2.6  изложить в новой редакции:</w:t>
      </w:r>
    </w:p>
    <w:tbl>
      <w:tblPr>
        <w:tblStyle w:val="ad"/>
        <w:tblW w:w="0" w:type="auto"/>
        <w:tblLook w:val="04A0"/>
      </w:tblPr>
      <w:tblGrid>
        <w:gridCol w:w="675"/>
        <w:gridCol w:w="4111"/>
        <w:gridCol w:w="4785"/>
      </w:tblGrid>
      <w:tr w:rsidR="004E02DA" w:rsidRPr="008740AB" w:rsidTr="00B35EEF">
        <w:tc>
          <w:tcPr>
            <w:tcW w:w="675" w:type="dxa"/>
          </w:tcPr>
          <w:p w:rsidR="004E02DA" w:rsidRPr="008740AB" w:rsidRDefault="004E02DA" w:rsidP="00B35EEF">
            <w:pPr>
              <w:pStyle w:val="a3"/>
              <w:jc w:val="both"/>
              <w:rPr>
                <w:rFonts w:ascii="Courier New" w:hAnsi="Courier New" w:cs="Courier New"/>
                <w:szCs w:val="24"/>
              </w:rPr>
            </w:pPr>
            <w:r>
              <w:rPr>
                <w:rFonts w:ascii="Courier New" w:hAnsi="Courier New" w:cs="Courier New"/>
                <w:szCs w:val="24"/>
              </w:rPr>
              <w:t>5</w:t>
            </w:r>
          </w:p>
        </w:tc>
        <w:tc>
          <w:tcPr>
            <w:tcW w:w="4111" w:type="dxa"/>
          </w:tcPr>
          <w:p w:rsidR="004E02DA" w:rsidRPr="008740AB" w:rsidRDefault="004E02DA" w:rsidP="00B35EEF">
            <w:pPr>
              <w:pStyle w:val="a3"/>
              <w:jc w:val="both"/>
              <w:rPr>
                <w:rFonts w:ascii="Courier New" w:hAnsi="Courier New" w:cs="Courier New"/>
                <w:szCs w:val="24"/>
              </w:rPr>
            </w:pPr>
            <w:r>
              <w:rPr>
                <w:rFonts w:ascii="Courier New" w:hAnsi="Courier New" w:cs="Courier New"/>
                <w:szCs w:val="24"/>
              </w:rPr>
              <w:t>Документы,  подтверждающие право на предоставление жилых помещений по договорам социального найма вне очереди</w:t>
            </w:r>
          </w:p>
        </w:tc>
        <w:tc>
          <w:tcPr>
            <w:tcW w:w="4785" w:type="dxa"/>
          </w:tcPr>
          <w:p w:rsidR="004E02DA" w:rsidRPr="008740AB" w:rsidRDefault="004E02DA" w:rsidP="00B35EEF">
            <w:pPr>
              <w:pStyle w:val="a3"/>
              <w:jc w:val="both"/>
              <w:rPr>
                <w:rFonts w:ascii="Courier New" w:hAnsi="Courier New" w:cs="Courier New"/>
                <w:szCs w:val="24"/>
              </w:rPr>
            </w:pPr>
            <w:r>
              <w:rPr>
                <w:rFonts w:ascii="Courier New" w:hAnsi="Courier New" w:cs="Courier New"/>
                <w:szCs w:val="24"/>
              </w:rPr>
              <w:t>Заявитель</w:t>
            </w:r>
          </w:p>
        </w:tc>
      </w:tr>
    </w:tbl>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lastRenderedPageBreak/>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4E02DA" w:rsidRPr="00476C2A" w:rsidRDefault="004E02DA" w:rsidP="004E02DA">
      <w:pPr>
        <w:pStyle w:val="a3"/>
        <w:jc w:val="both"/>
        <w:rPr>
          <w:rFonts w:ascii="Arial" w:hAnsi="Arial" w:cs="Arial"/>
          <w:sz w:val="24"/>
          <w:szCs w:val="24"/>
        </w:rPr>
      </w:pPr>
    </w:p>
    <w:p w:rsidR="004E02DA" w:rsidRPr="00476C2A" w:rsidRDefault="004E02DA" w:rsidP="004E02DA">
      <w:pPr>
        <w:pStyle w:val="a3"/>
        <w:jc w:val="both"/>
        <w:rPr>
          <w:rFonts w:ascii="Arial" w:hAnsi="Arial" w:cs="Arial"/>
          <w:sz w:val="24"/>
          <w:szCs w:val="24"/>
        </w:rPr>
      </w:pPr>
    </w:p>
    <w:p w:rsidR="004E02DA" w:rsidRPr="00476C2A" w:rsidRDefault="004E02DA" w:rsidP="004E02DA">
      <w:pPr>
        <w:pStyle w:val="a3"/>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4E02DA" w:rsidRPr="00D0433C" w:rsidRDefault="004E02DA" w:rsidP="004E02DA">
      <w:pPr>
        <w:pStyle w:val="a3"/>
        <w:jc w:val="both"/>
        <w:rPr>
          <w:rFonts w:ascii="Arial" w:hAnsi="Arial" w:cs="Arial"/>
          <w:sz w:val="24"/>
          <w:szCs w:val="24"/>
        </w:rPr>
      </w:pPr>
      <w:r w:rsidRPr="00476C2A">
        <w:rPr>
          <w:rFonts w:ascii="Arial" w:hAnsi="Arial" w:cs="Arial"/>
          <w:sz w:val="24"/>
          <w:szCs w:val="24"/>
        </w:rPr>
        <w:t>Т.С. Андреева</w:t>
      </w:r>
    </w:p>
    <w:p w:rsidR="009B02B4" w:rsidRDefault="009B02B4"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Default="004E02DA" w:rsidP="003A5340">
      <w:pPr>
        <w:shd w:val="clear" w:color="auto" w:fill="FFFFFF"/>
        <w:autoSpaceDE w:val="0"/>
        <w:autoSpaceDN w:val="0"/>
        <w:adjustRightInd w:val="0"/>
        <w:jc w:val="both"/>
        <w:rPr>
          <w:color w:val="000000"/>
        </w:rPr>
      </w:pPr>
    </w:p>
    <w:p w:rsidR="004E02DA" w:rsidRPr="0007363F" w:rsidRDefault="004E02DA" w:rsidP="004E02DA">
      <w:pPr>
        <w:pStyle w:val="a3"/>
        <w:jc w:val="center"/>
        <w:rPr>
          <w:rFonts w:ascii="Arial" w:hAnsi="Arial" w:cs="Arial"/>
          <w:b/>
          <w:sz w:val="32"/>
          <w:szCs w:val="32"/>
        </w:rPr>
      </w:pPr>
      <w:r>
        <w:rPr>
          <w:rFonts w:ascii="Arial" w:hAnsi="Arial" w:cs="Arial"/>
          <w:b/>
          <w:sz w:val="32"/>
          <w:szCs w:val="32"/>
        </w:rPr>
        <w:lastRenderedPageBreak/>
        <w:t>17.02</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14 -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w:t>
      </w:r>
    </w:p>
    <w:p w:rsidR="004E02DA" w:rsidRPr="0007363F" w:rsidRDefault="004E02DA" w:rsidP="004E02DA">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E02DA" w:rsidRPr="0007363F" w:rsidRDefault="004E02DA" w:rsidP="004E02DA">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4E02DA" w:rsidRPr="0007363F" w:rsidRDefault="004E02DA" w:rsidP="004E02DA">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E02DA" w:rsidRPr="0007363F" w:rsidRDefault="004E02DA" w:rsidP="004E02DA">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E02DA" w:rsidRPr="0007363F" w:rsidRDefault="004E02DA" w:rsidP="004E02DA">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4E02DA" w:rsidRPr="0007363F" w:rsidRDefault="004E02DA" w:rsidP="004E02DA">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E02DA" w:rsidRDefault="004E02DA" w:rsidP="004E02DA">
      <w:pPr>
        <w:pStyle w:val="a6"/>
        <w:tabs>
          <w:tab w:val="center" w:pos="7513"/>
        </w:tabs>
        <w:ind w:left="-142"/>
        <w:jc w:val="center"/>
        <w:rPr>
          <w:rFonts w:ascii="Arial" w:hAnsi="Arial" w:cs="Arial"/>
          <w:b/>
          <w:color w:val="000000"/>
          <w:spacing w:val="20"/>
          <w:sz w:val="32"/>
        </w:rPr>
      </w:pPr>
    </w:p>
    <w:p w:rsidR="004E02DA" w:rsidRDefault="004E02DA" w:rsidP="004E02DA">
      <w:pPr>
        <w:pStyle w:val="a6"/>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ПО ПРЕДОСТАВЛЕНИЮ МУНИЦИПАЛЬНОЙ УСЛУГИ «ПРИЕМ ЗАЯВЛЕНИЙ И ЗАКЛЮЧЕНИЕ ДОГОВОРОВ СОЦИАЛЬНОГО НАЙМА ЖИЛЫХ ПОМЕЩЕНИЙ АДМИНИСТРАЦИЕЙ МУНИЦИПАЛЬНОГО ОБРАЗОВАНИЯ «ТАБАРСУК»», УТВЕРЖДЕННЫЙ ПОСТАНОВЛЕНИЕМ АДМИНИСТРАЦИИ МУНИЦИПАЛЬНОГО ОБРАЗОВАНИЯ «ТАБАРСУК» ОТ 16 ОКТЯБРЯ 2012 ГОДА № 68-п (С ИЗМЕНЕНИЯМИ ОТ 24 ДЕКАБРЯ 2012 ГОДА № 91-п, ОТ 14 ОКТЯБРЯ 2013 ГОДА № 57-П) </w:t>
      </w:r>
    </w:p>
    <w:p w:rsidR="004E02DA" w:rsidRDefault="004E02DA" w:rsidP="004E02DA">
      <w:pPr>
        <w:pStyle w:val="a6"/>
        <w:tabs>
          <w:tab w:val="center" w:pos="7513"/>
        </w:tabs>
        <w:ind w:left="-142"/>
        <w:jc w:val="center"/>
        <w:rPr>
          <w:rFonts w:ascii="Arial" w:hAnsi="Arial" w:cs="Arial"/>
          <w:b/>
          <w:color w:val="000000"/>
          <w:spacing w:val="20"/>
          <w:sz w:val="24"/>
        </w:rPr>
      </w:pPr>
    </w:p>
    <w:p w:rsidR="004E02DA" w:rsidRDefault="004E02DA" w:rsidP="004E02DA">
      <w:pPr>
        <w:pStyle w:val="a3"/>
        <w:ind w:firstLine="708"/>
        <w:jc w:val="both"/>
        <w:rPr>
          <w:rFonts w:ascii="Arial" w:hAnsi="Arial" w:cs="Arial"/>
          <w:sz w:val="24"/>
        </w:rPr>
      </w:pPr>
      <w:r w:rsidRPr="00476C2A">
        <w:rPr>
          <w:rFonts w:ascii="Arial" w:hAnsi="Arial" w:cs="Arial"/>
          <w:sz w:val="24"/>
        </w:rPr>
        <w:t>В соответствии с</w:t>
      </w:r>
      <w:r>
        <w:rPr>
          <w:rFonts w:ascii="Arial" w:hAnsi="Arial" w:cs="Arial"/>
          <w:sz w:val="24"/>
        </w:rPr>
        <w:t xml:space="preserve">,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E02DA" w:rsidRDefault="004E02DA" w:rsidP="004E02DA">
      <w:pPr>
        <w:pStyle w:val="a3"/>
        <w:ind w:firstLine="708"/>
        <w:jc w:val="both"/>
        <w:rPr>
          <w:rFonts w:ascii="Arial" w:hAnsi="Arial" w:cs="Arial"/>
          <w:sz w:val="24"/>
        </w:rPr>
      </w:pPr>
    </w:p>
    <w:p w:rsidR="004E02DA" w:rsidRPr="00A638AC" w:rsidRDefault="004E02DA" w:rsidP="004E02DA">
      <w:pPr>
        <w:pStyle w:val="ac"/>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E02DA" w:rsidRPr="00816699" w:rsidRDefault="004E02DA" w:rsidP="004E02DA">
      <w:pPr>
        <w:pStyle w:val="ac"/>
        <w:spacing w:before="0" w:after="0"/>
        <w:jc w:val="center"/>
        <w:textAlignment w:val="top"/>
        <w:rPr>
          <w:rFonts w:ascii="Arial" w:hAnsi="Arial" w:cs="Arial"/>
          <w:sz w:val="24"/>
        </w:rPr>
      </w:pPr>
    </w:p>
    <w:p w:rsidR="004E02DA" w:rsidRDefault="004E02DA" w:rsidP="004E02DA">
      <w:pPr>
        <w:pStyle w:val="a3"/>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Прием заявлений и заключение договоров социального найма жилых помещений администрацией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16 октября 2012 года № 68 -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24 декабря  2012 года № 91-п,  от 14 октября  2013 года  № 57-п) следующие изменения:</w:t>
      </w:r>
    </w:p>
    <w:p w:rsidR="004E02DA" w:rsidRDefault="004E02DA" w:rsidP="004E02DA">
      <w:pPr>
        <w:pStyle w:val="a3"/>
        <w:ind w:firstLine="708"/>
        <w:jc w:val="both"/>
        <w:rPr>
          <w:rFonts w:ascii="Arial" w:hAnsi="Arial" w:cs="Arial"/>
          <w:sz w:val="24"/>
          <w:szCs w:val="24"/>
        </w:rPr>
      </w:pPr>
      <w:r>
        <w:rPr>
          <w:rFonts w:ascii="Arial" w:hAnsi="Arial" w:cs="Arial"/>
          <w:sz w:val="24"/>
          <w:szCs w:val="24"/>
        </w:rPr>
        <w:t>- девятый и десятый абзацы подпункта 2.1.4 пункта 2.1 исключить.</w:t>
      </w:r>
    </w:p>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4E02DA" w:rsidRPr="00476C2A" w:rsidRDefault="004E02DA" w:rsidP="004E02DA">
      <w:pPr>
        <w:pStyle w:val="a3"/>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4E02DA" w:rsidRPr="00476C2A" w:rsidRDefault="004E02DA" w:rsidP="004E02DA">
      <w:pPr>
        <w:pStyle w:val="a3"/>
        <w:jc w:val="both"/>
        <w:rPr>
          <w:rFonts w:ascii="Arial" w:hAnsi="Arial" w:cs="Arial"/>
          <w:sz w:val="24"/>
          <w:szCs w:val="24"/>
        </w:rPr>
      </w:pPr>
    </w:p>
    <w:p w:rsidR="004E02DA" w:rsidRPr="00476C2A" w:rsidRDefault="004E02DA" w:rsidP="004E02DA">
      <w:pPr>
        <w:pStyle w:val="a3"/>
        <w:jc w:val="both"/>
        <w:rPr>
          <w:rFonts w:ascii="Arial" w:hAnsi="Arial" w:cs="Arial"/>
          <w:sz w:val="24"/>
          <w:szCs w:val="24"/>
        </w:rPr>
      </w:pPr>
    </w:p>
    <w:p w:rsidR="004E02DA" w:rsidRPr="00476C2A" w:rsidRDefault="004E02DA" w:rsidP="004E02DA">
      <w:pPr>
        <w:pStyle w:val="a3"/>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4E02DA" w:rsidRPr="00D0433C" w:rsidRDefault="004E02DA" w:rsidP="004E02DA">
      <w:pPr>
        <w:pStyle w:val="a3"/>
        <w:jc w:val="both"/>
        <w:rPr>
          <w:rFonts w:ascii="Arial" w:hAnsi="Arial" w:cs="Arial"/>
          <w:sz w:val="24"/>
          <w:szCs w:val="24"/>
        </w:rPr>
      </w:pPr>
      <w:r w:rsidRPr="00476C2A">
        <w:rPr>
          <w:rFonts w:ascii="Arial" w:hAnsi="Arial" w:cs="Arial"/>
          <w:sz w:val="24"/>
          <w:szCs w:val="24"/>
        </w:rPr>
        <w:t>Т.С. Андреева</w:t>
      </w:r>
    </w:p>
    <w:p w:rsidR="004E02DA" w:rsidRDefault="004E02DA"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0E297C" w:rsidRDefault="000E297C" w:rsidP="003A5340">
      <w:pPr>
        <w:shd w:val="clear" w:color="auto" w:fill="FFFFFF"/>
        <w:autoSpaceDE w:val="0"/>
        <w:autoSpaceDN w:val="0"/>
        <w:adjustRightInd w:val="0"/>
        <w:jc w:val="both"/>
        <w:rPr>
          <w:color w:val="000000"/>
        </w:rPr>
      </w:pPr>
    </w:p>
    <w:p w:rsidR="00E07B11" w:rsidRPr="0058402B" w:rsidRDefault="00E07B11" w:rsidP="00E07B11">
      <w:pPr>
        <w:pStyle w:val="a3"/>
        <w:jc w:val="center"/>
        <w:rPr>
          <w:rFonts w:ascii="Arial" w:hAnsi="Arial" w:cs="Arial"/>
          <w:b/>
          <w:sz w:val="32"/>
          <w:szCs w:val="32"/>
        </w:rPr>
      </w:pPr>
      <w:r>
        <w:rPr>
          <w:rFonts w:ascii="Arial" w:hAnsi="Arial" w:cs="Arial"/>
          <w:b/>
          <w:sz w:val="32"/>
          <w:szCs w:val="32"/>
        </w:rPr>
        <w:lastRenderedPageBreak/>
        <w:t>22.02</w:t>
      </w:r>
      <w:r w:rsidRPr="0058402B">
        <w:rPr>
          <w:rFonts w:ascii="Arial" w:hAnsi="Arial" w:cs="Arial"/>
          <w:b/>
          <w:sz w:val="32"/>
          <w:szCs w:val="32"/>
        </w:rPr>
        <w:t>.20</w:t>
      </w:r>
      <w:r>
        <w:rPr>
          <w:rFonts w:ascii="Arial" w:hAnsi="Arial" w:cs="Arial"/>
          <w:b/>
          <w:sz w:val="32"/>
          <w:szCs w:val="32"/>
        </w:rPr>
        <w:t xml:space="preserve">22г. № 15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E07B11" w:rsidRPr="0058402B" w:rsidRDefault="00E07B11" w:rsidP="00E07B11">
      <w:pPr>
        <w:pStyle w:val="a3"/>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07B11" w:rsidRPr="0058402B" w:rsidRDefault="00E07B11" w:rsidP="00E07B11">
      <w:pPr>
        <w:pStyle w:val="a3"/>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07B11" w:rsidRPr="0058402B" w:rsidRDefault="00E07B11" w:rsidP="00E07B11">
      <w:pPr>
        <w:pStyle w:val="a3"/>
        <w:jc w:val="center"/>
        <w:rPr>
          <w:rFonts w:ascii="Arial" w:hAnsi="Arial" w:cs="Arial"/>
          <w:b/>
          <w:sz w:val="32"/>
          <w:szCs w:val="32"/>
        </w:rPr>
      </w:pPr>
      <w:r>
        <w:rPr>
          <w:rFonts w:ascii="Arial" w:hAnsi="Arial" w:cs="Arial"/>
          <w:b/>
          <w:sz w:val="32"/>
          <w:szCs w:val="32"/>
        </w:rPr>
        <w:t>АЛАРСКИЙ МУНИЦИПАЛЬНЫЙ РАЙОН</w:t>
      </w:r>
    </w:p>
    <w:p w:rsidR="00E07B11" w:rsidRPr="0058402B" w:rsidRDefault="00E07B11" w:rsidP="00E07B11">
      <w:pPr>
        <w:pStyle w:val="a3"/>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E07B11" w:rsidRPr="0058402B" w:rsidRDefault="00E07B11" w:rsidP="00E07B11">
      <w:pPr>
        <w:pStyle w:val="a3"/>
        <w:jc w:val="center"/>
        <w:rPr>
          <w:rFonts w:ascii="Arial" w:hAnsi="Arial" w:cs="Arial"/>
          <w:b/>
          <w:spacing w:val="20"/>
          <w:sz w:val="32"/>
          <w:szCs w:val="32"/>
        </w:rPr>
      </w:pPr>
      <w:r w:rsidRPr="0058402B">
        <w:rPr>
          <w:rFonts w:ascii="Arial" w:hAnsi="Arial" w:cs="Arial"/>
          <w:b/>
          <w:spacing w:val="20"/>
          <w:sz w:val="32"/>
          <w:szCs w:val="32"/>
        </w:rPr>
        <w:t>АДМИНИСТРАЦИЯ</w:t>
      </w:r>
    </w:p>
    <w:p w:rsidR="00E07B11" w:rsidRPr="00263415" w:rsidRDefault="00E07B11" w:rsidP="00E07B11">
      <w:pPr>
        <w:pStyle w:val="a3"/>
        <w:jc w:val="center"/>
        <w:rPr>
          <w:rFonts w:ascii="Arial" w:hAnsi="Arial" w:cs="Arial"/>
          <w:b/>
          <w:sz w:val="32"/>
          <w:szCs w:val="32"/>
          <w:u w:val="single"/>
        </w:rPr>
      </w:pPr>
      <w:r w:rsidRPr="0058402B">
        <w:rPr>
          <w:rFonts w:ascii="Arial" w:hAnsi="Arial" w:cs="Arial"/>
          <w:b/>
          <w:spacing w:val="20"/>
          <w:sz w:val="32"/>
          <w:szCs w:val="32"/>
        </w:rPr>
        <w:t>ПОСТАНОВЛЕНИЕ</w:t>
      </w:r>
    </w:p>
    <w:p w:rsidR="00E07B11" w:rsidRPr="00690029" w:rsidRDefault="00E07B11" w:rsidP="00E07B11">
      <w:pPr>
        <w:pStyle w:val="a3"/>
        <w:jc w:val="both"/>
        <w:rPr>
          <w:rFonts w:ascii="Arial" w:hAnsi="Arial" w:cs="Arial"/>
          <w:sz w:val="32"/>
          <w:szCs w:val="32"/>
        </w:rPr>
      </w:pPr>
    </w:p>
    <w:p w:rsidR="00E07B11" w:rsidRPr="0058402B" w:rsidRDefault="00E07B11" w:rsidP="00E07B11">
      <w:pPr>
        <w:pStyle w:val="a3"/>
        <w:jc w:val="center"/>
        <w:rPr>
          <w:rFonts w:ascii="Arial" w:hAnsi="Arial" w:cs="Arial"/>
          <w:b/>
          <w:sz w:val="32"/>
          <w:szCs w:val="24"/>
        </w:rPr>
      </w:pPr>
      <w:proofErr w:type="gramStart"/>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РЕЕСТР МУНИЦИПАЛЬНЫХ УСЛУГ (РАБОТ), ОКАЗЫВАЕМЫХ (ВЫПОНЯЕМЫХ) АДМИНИСТРАЦИЕЙ МУНИЦИПАЛЬНОГО ОБРАЗОВАНИЯ «ТАБАРСУК», УТВЕРЖДЕННЫЙ ПОСТАНОВЛЕНИЕМ АДМИНИСТРАЦИИ МУНИЦИПАЛЬНОГО ОБРАЗОВАНИЯ «ТАБАРСУК» № 30-п ОТ 19.12.2011г. (В РЕДАКЦИИ ОТ 22.01.2013г. № 7-п, от 30.01.2014г. № 1а–</w:t>
      </w:r>
      <w:proofErr w:type="spellStart"/>
      <w:r>
        <w:rPr>
          <w:rFonts w:ascii="Arial" w:hAnsi="Arial" w:cs="Arial"/>
          <w:b/>
          <w:sz w:val="32"/>
          <w:szCs w:val="32"/>
        </w:rPr>
        <w:t>п</w:t>
      </w:r>
      <w:proofErr w:type="spellEnd"/>
      <w:r>
        <w:rPr>
          <w:rFonts w:ascii="Arial" w:hAnsi="Arial" w:cs="Arial"/>
          <w:b/>
          <w:sz w:val="32"/>
          <w:szCs w:val="32"/>
        </w:rPr>
        <w:t>, от 18.11.2015г. № 64-п, от 24.05.2016г.  № 46-п, от 01.03.2017г. № 9-п, от 31.05.2017г. № 30-п, от 24.12.2018г. № 68-п, от 13.12.2019 г. № 75-п, от 03.02.2021</w:t>
      </w:r>
      <w:proofErr w:type="gramEnd"/>
      <w:r>
        <w:rPr>
          <w:rFonts w:ascii="Arial" w:hAnsi="Arial" w:cs="Arial"/>
          <w:b/>
          <w:sz w:val="32"/>
          <w:szCs w:val="32"/>
        </w:rPr>
        <w:t>г. №5-п)</w:t>
      </w:r>
    </w:p>
    <w:p w:rsidR="00E07B11" w:rsidRPr="00A5454E" w:rsidRDefault="00E07B11" w:rsidP="00E07B11">
      <w:pPr>
        <w:pStyle w:val="a3"/>
        <w:jc w:val="both"/>
        <w:rPr>
          <w:rFonts w:ascii="Arial" w:hAnsi="Arial" w:cs="Arial"/>
          <w:sz w:val="24"/>
          <w:szCs w:val="24"/>
        </w:rPr>
      </w:pPr>
    </w:p>
    <w:p w:rsidR="00E07B11" w:rsidRDefault="00E07B11" w:rsidP="00E07B11">
      <w:pPr>
        <w:pStyle w:val="a3"/>
        <w:ind w:firstLine="709"/>
        <w:jc w:val="both"/>
        <w:rPr>
          <w:rFonts w:ascii="Arial" w:hAnsi="Arial" w:cs="Arial"/>
          <w:spacing w:val="-1"/>
          <w:sz w:val="24"/>
          <w:szCs w:val="24"/>
        </w:rPr>
      </w:pPr>
      <w:proofErr w:type="gramStart"/>
      <w:r w:rsidRPr="00476C2A">
        <w:rPr>
          <w:rFonts w:ascii="Arial" w:hAnsi="Arial" w:cs="Arial"/>
          <w:sz w:val="24"/>
        </w:rPr>
        <w:t>В соответствии с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sidRPr="00A5454E">
        <w:rPr>
          <w:rFonts w:ascii="Arial" w:hAnsi="Arial" w:cs="Arial"/>
          <w:color w:val="000000"/>
          <w:sz w:val="24"/>
          <w:szCs w:val="24"/>
        </w:rPr>
        <w:t xml:space="preserve"> Федеральн</w:t>
      </w:r>
      <w:r>
        <w:rPr>
          <w:rFonts w:ascii="Arial" w:hAnsi="Arial" w:cs="Arial"/>
          <w:color w:val="000000"/>
          <w:sz w:val="24"/>
          <w:szCs w:val="24"/>
        </w:rPr>
        <w:t>ым</w:t>
      </w:r>
      <w:r w:rsidRPr="00A5454E">
        <w:rPr>
          <w:rFonts w:ascii="Arial" w:hAnsi="Arial" w:cs="Arial"/>
          <w:color w:val="000000"/>
          <w:sz w:val="24"/>
          <w:szCs w:val="24"/>
        </w:rPr>
        <w:t xml:space="preserve"> закон</w:t>
      </w:r>
      <w:r>
        <w:rPr>
          <w:rFonts w:ascii="Arial" w:hAnsi="Arial" w:cs="Arial"/>
          <w:color w:val="000000"/>
          <w:sz w:val="24"/>
          <w:szCs w:val="24"/>
        </w:rPr>
        <w:t>ом</w:t>
      </w:r>
      <w:r w:rsidRPr="00A5454E">
        <w:rPr>
          <w:rFonts w:ascii="Arial" w:hAnsi="Arial" w:cs="Arial"/>
          <w:color w:val="000000"/>
          <w:sz w:val="24"/>
          <w:szCs w:val="24"/>
        </w:rPr>
        <w:t xml:space="preserve"> от 27.07.2010 № 210-ФЗ «Об организации предоставления государственных и муниципальных услуг», постановлени</w:t>
      </w:r>
      <w:r>
        <w:rPr>
          <w:rFonts w:ascii="Arial" w:hAnsi="Arial" w:cs="Arial"/>
          <w:color w:val="000000"/>
          <w:sz w:val="24"/>
          <w:szCs w:val="24"/>
        </w:rPr>
        <w:t>ем</w:t>
      </w:r>
      <w:r w:rsidRPr="00A5454E">
        <w:rPr>
          <w:rFonts w:ascii="Arial" w:hAnsi="Arial" w:cs="Arial"/>
          <w:color w:val="000000"/>
          <w:sz w:val="24"/>
          <w:szCs w:val="24"/>
        </w:rPr>
        <w:t xml:space="preserve"> администрации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от 13.12.2011 г. № 29-п «Об утверждении Порядка формирования и ведения Реестра муниципальных услуг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xml:space="preserve">» </w:t>
      </w:r>
      <w:r w:rsidRPr="00A5454E">
        <w:rPr>
          <w:rFonts w:ascii="Arial" w:hAnsi="Arial" w:cs="Arial"/>
          <w:spacing w:val="-1"/>
          <w:sz w:val="24"/>
          <w:szCs w:val="24"/>
        </w:rPr>
        <w:t>руководствуясь Уставом муниципального образования «</w:t>
      </w:r>
      <w:proofErr w:type="spellStart"/>
      <w:r w:rsidRPr="00A5454E">
        <w:rPr>
          <w:rFonts w:ascii="Arial" w:hAnsi="Arial" w:cs="Arial"/>
          <w:spacing w:val="-1"/>
          <w:sz w:val="24"/>
          <w:szCs w:val="24"/>
        </w:rPr>
        <w:t>Табарсук</w:t>
      </w:r>
      <w:proofErr w:type="spellEnd"/>
      <w:r w:rsidRPr="00A5454E">
        <w:rPr>
          <w:rFonts w:ascii="Arial" w:hAnsi="Arial" w:cs="Arial"/>
          <w:spacing w:val="-1"/>
          <w:sz w:val="24"/>
          <w:szCs w:val="24"/>
        </w:rPr>
        <w:t>»,</w:t>
      </w:r>
      <w:r>
        <w:rPr>
          <w:rFonts w:ascii="Arial" w:hAnsi="Arial" w:cs="Arial"/>
          <w:spacing w:val="-1"/>
          <w:sz w:val="24"/>
          <w:szCs w:val="24"/>
        </w:rPr>
        <w:t xml:space="preserve"> администрация муниципального образования «</w:t>
      </w:r>
      <w:proofErr w:type="spellStart"/>
      <w:r>
        <w:rPr>
          <w:rFonts w:ascii="Arial" w:hAnsi="Arial" w:cs="Arial"/>
          <w:spacing w:val="-1"/>
          <w:sz w:val="24"/>
          <w:szCs w:val="24"/>
        </w:rPr>
        <w:t>Табарсук</w:t>
      </w:r>
      <w:proofErr w:type="spellEnd"/>
      <w:r>
        <w:rPr>
          <w:rFonts w:ascii="Arial" w:hAnsi="Arial" w:cs="Arial"/>
          <w:spacing w:val="-1"/>
          <w:sz w:val="24"/>
          <w:szCs w:val="24"/>
        </w:rPr>
        <w:t>»,</w:t>
      </w:r>
      <w:proofErr w:type="gramEnd"/>
    </w:p>
    <w:p w:rsidR="00E07B11" w:rsidRPr="00A5454E" w:rsidRDefault="00E07B11" w:rsidP="00E07B11">
      <w:pPr>
        <w:pStyle w:val="a3"/>
        <w:ind w:firstLine="709"/>
        <w:jc w:val="both"/>
        <w:rPr>
          <w:rFonts w:ascii="Arial" w:hAnsi="Arial" w:cs="Arial"/>
          <w:sz w:val="24"/>
          <w:szCs w:val="24"/>
        </w:rPr>
      </w:pPr>
    </w:p>
    <w:p w:rsidR="00E07B11" w:rsidRPr="00A5454E" w:rsidRDefault="00E07B11" w:rsidP="00E07B11">
      <w:pPr>
        <w:pStyle w:val="a3"/>
        <w:jc w:val="center"/>
        <w:rPr>
          <w:rFonts w:ascii="Arial" w:hAnsi="Arial" w:cs="Arial"/>
          <w:b/>
          <w:spacing w:val="-4"/>
          <w:sz w:val="30"/>
          <w:szCs w:val="30"/>
        </w:rPr>
      </w:pPr>
      <w:r w:rsidRPr="00A5454E">
        <w:rPr>
          <w:rFonts w:ascii="Arial" w:hAnsi="Arial" w:cs="Arial"/>
          <w:b/>
          <w:spacing w:val="-4"/>
          <w:sz w:val="30"/>
          <w:szCs w:val="30"/>
        </w:rPr>
        <w:t>ПОСТАНОВЛЯ</w:t>
      </w:r>
      <w:r>
        <w:rPr>
          <w:rFonts w:ascii="Arial" w:hAnsi="Arial" w:cs="Arial"/>
          <w:b/>
          <w:spacing w:val="-4"/>
          <w:sz w:val="30"/>
          <w:szCs w:val="30"/>
        </w:rPr>
        <w:t>ЕТ</w:t>
      </w:r>
      <w:r w:rsidRPr="00A5454E">
        <w:rPr>
          <w:rFonts w:ascii="Arial" w:hAnsi="Arial" w:cs="Arial"/>
          <w:b/>
          <w:spacing w:val="-4"/>
          <w:sz w:val="30"/>
          <w:szCs w:val="30"/>
        </w:rPr>
        <w:t>:</w:t>
      </w:r>
    </w:p>
    <w:p w:rsidR="00E07B11" w:rsidRPr="00A5454E" w:rsidRDefault="00E07B11" w:rsidP="00E07B11">
      <w:pPr>
        <w:pStyle w:val="a3"/>
        <w:jc w:val="both"/>
        <w:rPr>
          <w:rFonts w:ascii="Arial" w:hAnsi="Arial" w:cs="Arial"/>
          <w:sz w:val="24"/>
          <w:szCs w:val="24"/>
        </w:rPr>
      </w:pPr>
    </w:p>
    <w:p w:rsidR="00E07B11" w:rsidRPr="00A5454E" w:rsidRDefault="00E07B11" w:rsidP="00E07B11">
      <w:pPr>
        <w:pStyle w:val="a3"/>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 xml:space="preserve">Внести следующие изменения в Реестр муниципальных услуг (работ), оказываемых (выполняемых) администрацией </w:t>
      </w:r>
      <w:r>
        <w:rPr>
          <w:rFonts w:ascii="Arial" w:hAnsi="Arial" w:cs="Arial"/>
          <w:sz w:val="24"/>
          <w:szCs w:val="24"/>
        </w:rPr>
        <w:t>муниципального</w:t>
      </w:r>
      <w:r w:rsidRPr="00A5454E">
        <w:rPr>
          <w:rFonts w:ascii="Arial" w:hAnsi="Arial" w:cs="Arial"/>
          <w:sz w:val="24"/>
          <w:szCs w:val="24"/>
        </w:rPr>
        <w:t xml:space="preserve"> «</w:t>
      </w:r>
      <w:proofErr w:type="spellStart"/>
      <w:r w:rsidRPr="00A5454E">
        <w:rPr>
          <w:rFonts w:ascii="Arial" w:hAnsi="Arial" w:cs="Arial"/>
          <w:sz w:val="24"/>
          <w:szCs w:val="24"/>
        </w:rPr>
        <w:t>Табарсук</w:t>
      </w:r>
      <w:proofErr w:type="spellEnd"/>
      <w:r w:rsidRPr="00A5454E">
        <w:rPr>
          <w:rFonts w:ascii="Arial" w:hAnsi="Arial" w:cs="Arial"/>
          <w:sz w:val="24"/>
          <w:szCs w:val="24"/>
        </w:rPr>
        <w:t>», утв</w:t>
      </w:r>
      <w:proofErr w:type="gramStart"/>
      <w:r w:rsidRPr="00A5454E">
        <w:rPr>
          <w:rFonts w:ascii="Arial" w:hAnsi="Arial" w:cs="Arial"/>
          <w:sz w:val="24"/>
          <w:szCs w:val="24"/>
        </w:rPr>
        <w:t>.п</w:t>
      </w:r>
      <w:proofErr w:type="gramEnd"/>
      <w:r w:rsidRPr="00A5454E">
        <w:rPr>
          <w:rFonts w:ascii="Arial" w:hAnsi="Arial" w:cs="Arial"/>
          <w:sz w:val="24"/>
          <w:szCs w:val="24"/>
        </w:rPr>
        <w:t xml:space="preserve">остановлением № 30 от 19.12.2011г </w:t>
      </w:r>
      <w:r>
        <w:rPr>
          <w:rFonts w:ascii="Arial" w:hAnsi="Arial" w:cs="Arial"/>
          <w:sz w:val="24"/>
          <w:szCs w:val="24"/>
        </w:rPr>
        <w:t>(в редакции</w:t>
      </w:r>
      <w:r w:rsidRPr="00A5454E">
        <w:rPr>
          <w:rFonts w:ascii="Arial" w:hAnsi="Arial" w:cs="Arial"/>
          <w:sz w:val="24"/>
          <w:szCs w:val="24"/>
        </w:rPr>
        <w:t xml:space="preserve"> от 22 января 2013г. №7-п</w:t>
      </w:r>
      <w:r>
        <w:rPr>
          <w:rFonts w:ascii="Arial" w:hAnsi="Arial" w:cs="Arial"/>
          <w:sz w:val="24"/>
          <w:szCs w:val="24"/>
        </w:rPr>
        <w:t>,</w:t>
      </w:r>
      <w:r w:rsidRPr="00A5454E">
        <w:rPr>
          <w:rFonts w:ascii="Arial" w:hAnsi="Arial" w:cs="Arial"/>
          <w:sz w:val="24"/>
          <w:szCs w:val="24"/>
        </w:rPr>
        <w:t xml:space="preserve"> от 30 января 2014г. № 1а-п, от 18.11.2015г. № 64-п</w:t>
      </w:r>
      <w:r>
        <w:rPr>
          <w:rFonts w:ascii="Arial" w:hAnsi="Arial" w:cs="Arial"/>
          <w:sz w:val="24"/>
          <w:szCs w:val="24"/>
        </w:rPr>
        <w:t>, от 24.05.2016г. № 46-п, от 01.03.2017г. № 9-п, от 31.05.2017г.  № 30-п, от 24.12.2018г. № 68-п,  от 13.12.2019г. № 75-п, от 03.02.2021г. №5-п)</w:t>
      </w:r>
      <w:r w:rsidRPr="00A5454E">
        <w:rPr>
          <w:rFonts w:ascii="Arial" w:hAnsi="Arial" w:cs="Arial"/>
          <w:sz w:val="24"/>
          <w:szCs w:val="24"/>
        </w:rPr>
        <w:t>:</w:t>
      </w:r>
    </w:p>
    <w:p w:rsidR="00E07B11" w:rsidRPr="00A5454E" w:rsidRDefault="00E07B11" w:rsidP="00E07B11">
      <w:pPr>
        <w:pStyle w:val="a3"/>
        <w:ind w:firstLine="709"/>
        <w:jc w:val="both"/>
        <w:rPr>
          <w:rFonts w:ascii="Arial" w:hAnsi="Arial" w:cs="Arial"/>
          <w:sz w:val="24"/>
          <w:szCs w:val="24"/>
        </w:rPr>
      </w:pPr>
      <w:r w:rsidRPr="00A5454E">
        <w:rPr>
          <w:rFonts w:ascii="Arial" w:hAnsi="Arial" w:cs="Arial"/>
          <w:sz w:val="24"/>
          <w:szCs w:val="24"/>
        </w:rPr>
        <w:t>1.1. Приложение №1 дополнить следующими муниципальными услугами:</w:t>
      </w:r>
    </w:p>
    <w:p w:rsidR="00E07B11" w:rsidRDefault="00E07B11" w:rsidP="00E07B11">
      <w:pPr>
        <w:pStyle w:val="a3"/>
        <w:jc w:val="both"/>
        <w:rPr>
          <w:rFonts w:ascii="Arial" w:hAnsi="Arial" w:cs="Arial"/>
          <w:sz w:val="24"/>
          <w:szCs w:val="24"/>
        </w:rPr>
      </w:pPr>
      <w:r w:rsidRPr="00A5454E">
        <w:rPr>
          <w:rFonts w:ascii="Arial" w:hAnsi="Arial" w:cs="Arial"/>
          <w:sz w:val="24"/>
          <w:szCs w:val="24"/>
        </w:rPr>
        <w:t xml:space="preserve">- </w:t>
      </w:r>
      <w:r>
        <w:rPr>
          <w:rFonts w:ascii="Arial" w:hAnsi="Arial" w:cs="Arial"/>
          <w:sz w:val="24"/>
          <w:szCs w:val="24"/>
        </w:rPr>
        <w:t>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и предназначенных для сдачи в аренду;</w:t>
      </w:r>
    </w:p>
    <w:p w:rsidR="00E07B11" w:rsidRPr="00A5454E" w:rsidRDefault="00E07B11" w:rsidP="00E07B11">
      <w:pPr>
        <w:pStyle w:val="a3"/>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3</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E07B11" w:rsidRPr="00BF43EF" w:rsidRDefault="00E07B11" w:rsidP="00E07B11">
      <w:pPr>
        <w:pStyle w:val="a3"/>
        <w:ind w:firstLine="708"/>
        <w:jc w:val="both"/>
        <w:rPr>
          <w:rFonts w:ascii="Arial" w:hAnsi="Arial" w:cs="Arial"/>
          <w:sz w:val="24"/>
        </w:rPr>
      </w:pPr>
      <w:r>
        <w:rPr>
          <w:rFonts w:ascii="Arial" w:hAnsi="Arial" w:cs="Arial"/>
          <w:sz w:val="24"/>
        </w:rPr>
        <w:t>2</w:t>
      </w:r>
      <w:r w:rsidRPr="00BF43EF">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BF43EF">
        <w:rPr>
          <w:rFonts w:ascii="Arial" w:hAnsi="Arial" w:cs="Arial"/>
          <w:sz w:val="24"/>
        </w:rPr>
        <w:t xml:space="preserve"> «</w:t>
      </w:r>
      <w:proofErr w:type="spellStart"/>
      <w:r w:rsidRPr="00BF43EF">
        <w:rPr>
          <w:rFonts w:ascii="Arial" w:hAnsi="Arial" w:cs="Arial"/>
          <w:sz w:val="24"/>
        </w:rPr>
        <w:t>Табарсукский</w:t>
      </w:r>
      <w:proofErr w:type="spellEnd"/>
      <w:r w:rsidRPr="00BF43EF">
        <w:rPr>
          <w:rFonts w:ascii="Arial" w:hAnsi="Arial" w:cs="Arial"/>
          <w:sz w:val="24"/>
        </w:rPr>
        <w:t xml:space="preserve"> вестник» и разместить на </w:t>
      </w:r>
      <w:r>
        <w:rPr>
          <w:rFonts w:ascii="Arial" w:hAnsi="Arial" w:cs="Arial"/>
          <w:sz w:val="24"/>
        </w:rPr>
        <w:t xml:space="preserve">официальном </w:t>
      </w:r>
      <w:r w:rsidRPr="00BF43EF">
        <w:rPr>
          <w:rFonts w:ascii="Arial" w:hAnsi="Arial" w:cs="Arial"/>
          <w:sz w:val="24"/>
        </w:rPr>
        <w:t>сайте администрации муниципального образования «</w:t>
      </w:r>
      <w:proofErr w:type="spellStart"/>
      <w:r w:rsidRPr="00BF43EF">
        <w:rPr>
          <w:rFonts w:ascii="Arial" w:hAnsi="Arial" w:cs="Arial"/>
          <w:sz w:val="24"/>
        </w:rPr>
        <w:t>Аларский</w:t>
      </w:r>
      <w:proofErr w:type="spellEnd"/>
      <w:r w:rsidRPr="00BF43EF">
        <w:rPr>
          <w:rFonts w:ascii="Arial" w:hAnsi="Arial" w:cs="Arial"/>
          <w:sz w:val="24"/>
        </w:rPr>
        <w:t xml:space="preserve"> район» на страничке муниципального </w:t>
      </w:r>
      <w:r w:rsidRPr="00BF43EF">
        <w:rPr>
          <w:rFonts w:ascii="Arial" w:hAnsi="Arial" w:cs="Arial"/>
          <w:sz w:val="24"/>
        </w:rPr>
        <w:lastRenderedPageBreak/>
        <w:t>образования «</w:t>
      </w:r>
      <w:proofErr w:type="spellStart"/>
      <w:r w:rsidRPr="00BF43EF">
        <w:rPr>
          <w:rFonts w:ascii="Arial" w:hAnsi="Arial" w:cs="Arial"/>
          <w:sz w:val="24"/>
        </w:rPr>
        <w:t>Табарсук</w:t>
      </w:r>
      <w:proofErr w:type="spellEnd"/>
      <w:r w:rsidRPr="00BF43EF">
        <w:rPr>
          <w:rFonts w:ascii="Arial" w:hAnsi="Arial" w:cs="Arial"/>
          <w:sz w:val="24"/>
        </w:rPr>
        <w:t>» в информационно-телекоммуникационной сети «Интернет».</w:t>
      </w:r>
    </w:p>
    <w:p w:rsidR="00E07B11" w:rsidRPr="00BF43EF" w:rsidRDefault="00E07B11" w:rsidP="00E07B11">
      <w:pPr>
        <w:pStyle w:val="a3"/>
        <w:ind w:firstLine="708"/>
        <w:jc w:val="both"/>
        <w:rPr>
          <w:rFonts w:ascii="Arial" w:hAnsi="Arial" w:cs="Arial"/>
          <w:sz w:val="24"/>
        </w:rPr>
      </w:pPr>
      <w:r>
        <w:rPr>
          <w:rFonts w:ascii="Arial" w:hAnsi="Arial" w:cs="Arial"/>
          <w:sz w:val="24"/>
        </w:rPr>
        <w:t>3</w:t>
      </w:r>
      <w:r w:rsidRPr="00BF43EF">
        <w:rPr>
          <w:rFonts w:ascii="Arial" w:hAnsi="Arial" w:cs="Arial"/>
          <w:sz w:val="24"/>
        </w:rPr>
        <w:t>. Настоящее постановление вступает в силу после дня его официального опубликования.</w:t>
      </w:r>
    </w:p>
    <w:p w:rsidR="00E07B11" w:rsidRPr="00BF43EF" w:rsidRDefault="00E07B11" w:rsidP="00E07B11">
      <w:pPr>
        <w:pStyle w:val="a3"/>
        <w:ind w:firstLine="708"/>
        <w:jc w:val="both"/>
        <w:rPr>
          <w:rFonts w:ascii="Arial" w:hAnsi="Arial" w:cs="Arial"/>
          <w:sz w:val="24"/>
        </w:rPr>
      </w:pPr>
      <w:r>
        <w:rPr>
          <w:rFonts w:ascii="Arial" w:hAnsi="Arial" w:cs="Arial"/>
          <w:sz w:val="24"/>
        </w:rPr>
        <w:t>4</w:t>
      </w:r>
      <w:r w:rsidRPr="00BF43EF">
        <w:rPr>
          <w:rFonts w:ascii="Arial" w:hAnsi="Arial" w:cs="Arial"/>
          <w:sz w:val="24"/>
        </w:rPr>
        <w:t xml:space="preserve">. </w:t>
      </w:r>
      <w:proofErr w:type="gramStart"/>
      <w:r w:rsidRPr="00BF43EF">
        <w:rPr>
          <w:rFonts w:ascii="Arial" w:hAnsi="Arial" w:cs="Arial"/>
          <w:sz w:val="24"/>
        </w:rPr>
        <w:t>Контроль за</w:t>
      </w:r>
      <w:proofErr w:type="gramEnd"/>
      <w:r w:rsidRPr="00BF43EF">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Андрееву Т.С..</w:t>
      </w:r>
    </w:p>
    <w:p w:rsidR="00E07B11" w:rsidRPr="00BF43EF" w:rsidRDefault="00E07B11" w:rsidP="00E07B11">
      <w:pPr>
        <w:pStyle w:val="a3"/>
        <w:jc w:val="both"/>
        <w:rPr>
          <w:rFonts w:ascii="Arial" w:hAnsi="Arial" w:cs="Arial"/>
          <w:sz w:val="24"/>
        </w:rPr>
      </w:pPr>
    </w:p>
    <w:p w:rsidR="00E07B11" w:rsidRPr="00BF43EF" w:rsidRDefault="00E07B11" w:rsidP="00E07B11">
      <w:pPr>
        <w:pStyle w:val="a3"/>
        <w:jc w:val="both"/>
        <w:rPr>
          <w:rFonts w:ascii="Arial" w:hAnsi="Arial" w:cs="Arial"/>
          <w:sz w:val="24"/>
        </w:rPr>
      </w:pPr>
    </w:p>
    <w:p w:rsidR="00E07B11" w:rsidRPr="00BF43EF" w:rsidRDefault="00E07B11" w:rsidP="00E07B11">
      <w:pPr>
        <w:pStyle w:val="a3"/>
        <w:jc w:val="both"/>
        <w:rPr>
          <w:rFonts w:ascii="Arial" w:hAnsi="Arial" w:cs="Arial"/>
          <w:sz w:val="24"/>
        </w:rPr>
      </w:pPr>
      <w:r w:rsidRPr="00BF43EF">
        <w:rPr>
          <w:rFonts w:ascii="Arial" w:hAnsi="Arial" w:cs="Arial"/>
          <w:sz w:val="24"/>
        </w:rPr>
        <w:t>Глава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w:t>
      </w:r>
    </w:p>
    <w:p w:rsidR="00E07B11" w:rsidRPr="00BF43EF" w:rsidRDefault="00E07B11" w:rsidP="00E07B11">
      <w:pPr>
        <w:pStyle w:val="a3"/>
        <w:jc w:val="both"/>
        <w:rPr>
          <w:rFonts w:ascii="Arial" w:hAnsi="Arial" w:cs="Arial"/>
          <w:sz w:val="24"/>
        </w:rPr>
      </w:pPr>
      <w:r w:rsidRPr="00BF43EF">
        <w:rPr>
          <w:rFonts w:ascii="Arial" w:hAnsi="Arial" w:cs="Arial"/>
          <w:sz w:val="24"/>
        </w:rPr>
        <w:t>Т.С. Андреева</w:t>
      </w:r>
    </w:p>
    <w:p w:rsidR="00E07B11" w:rsidRDefault="00E07B11" w:rsidP="00E07B11">
      <w:pPr>
        <w:shd w:val="clear" w:color="auto" w:fill="FFFFFF"/>
        <w:tabs>
          <w:tab w:val="left" w:pos="1051"/>
          <w:tab w:val="center" w:pos="4653"/>
        </w:tabs>
        <w:spacing w:after="211" w:line="322" w:lineRule="exact"/>
        <w:jc w:val="both"/>
        <w:sectPr w:rsidR="00E07B11" w:rsidSect="00E07B11">
          <w:pgSz w:w="11909" w:h="16834"/>
          <w:pgMar w:top="1134" w:right="850" w:bottom="1134" w:left="1701" w:header="720" w:footer="720" w:gutter="0"/>
          <w:cols w:space="60"/>
          <w:noEndnote/>
          <w:docGrid w:linePitch="272"/>
        </w:sectPr>
      </w:pPr>
    </w:p>
    <w:p w:rsidR="00E07B11" w:rsidRPr="00EC1D0C" w:rsidRDefault="00E07B11" w:rsidP="00E07B11">
      <w:pPr>
        <w:pStyle w:val="a3"/>
        <w:jc w:val="right"/>
        <w:rPr>
          <w:rFonts w:ascii="Courier New" w:hAnsi="Courier New" w:cs="Courier New"/>
        </w:rPr>
      </w:pPr>
      <w:r w:rsidRPr="00CD06DF">
        <w:lastRenderedPageBreak/>
        <w:t xml:space="preserve">                                                                                                                                                                                                               </w:t>
      </w:r>
      <w:r w:rsidRPr="00EC1D0C">
        <w:rPr>
          <w:rFonts w:ascii="Courier New" w:hAnsi="Courier New" w:cs="Courier New"/>
        </w:rPr>
        <w:t>Приложение № 1                                                                                                                 к постановлению администрации                                                                                                                                                             муниципального образования «</w:t>
      </w:r>
      <w:proofErr w:type="spellStart"/>
      <w:r w:rsidRPr="00EC1D0C">
        <w:rPr>
          <w:rFonts w:ascii="Courier New" w:hAnsi="Courier New" w:cs="Courier New"/>
        </w:rPr>
        <w:t>Табарсук</w:t>
      </w:r>
      <w:proofErr w:type="spellEnd"/>
      <w:r w:rsidRPr="00EC1D0C">
        <w:rPr>
          <w:rFonts w:ascii="Courier New" w:hAnsi="Courier New" w:cs="Courier New"/>
        </w:rPr>
        <w:t xml:space="preserve">»                                                                                                                                                                                        от </w:t>
      </w:r>
      <w:r>
        <w:rPr>
          <w:rFonts w:ascii="Courier New" w:hAnsi="Courier New" w:cs="Courier New"/>
        </w:rPr>
        <w:t>22.02</w:t>
      </w:r>
      <w:r w:rsidRPr="00EC1D0C">
        <w:rPr>
          <w:rFonts w:ascii="Courier New" w:hAnsi="Courier New" w:cs="Courier New"/>
        </w:rPr>
        <w:t>.20</w:t>
      </w:r>
      <w:r>
        <w:rPr>
          <w:rFonts w:ascii="Courier New" w:hAnsi="Courier New" w:cs="Courier New"/>
        </w:rPr>
        <w:t>22</w:t>
      </w:r>
      <w:r w:rsidRPr="00EC1D0C">
        <w:rPr>
          <w:rFonts w:ascii="Courier New" w:hAnsi="Courier New" w:cs="Courier New"/>
        </w:rPr>
        <w:t xml:space="preserve">г. № </w:t>
      </w:r>
      <w:r>
        <w:rPr>
          <w:rFonts w:ascii="Courier New" w:hAnsi="Courier New" w:cs="Courier New"/>
        </w:rPr>
        <w:t>15</w:t>
      </w:r>
      <w:r w:rsidRPr="00EC1D0C">
        <w:rPr>
          <w:rFonts w:ascii="Courier New" w:hAnsi="Courier New" w:cs="Courier New"/>
        </w:rPr>
        <w:t xml:space="preserve"> - </w:t>
      </w:r>
      <w:proofErr w:type="spellStart"/>
      <w:proofErr w:type="gramStart"/>
      <w:r w:rsidRPr="00EC1D0C">
        <w:rPr>
          <w:rFonts w:ascii="Courier New" w:hAnsi="Courier New" w:cs="Courier New"/>
        </w:rPr>
        <w:t>п</w:t>
      </w:r>
      <w:proofErr w:type="spellEnd"/>
      <w:proofErr w:type="gramEnd"/>
    </w:p>
    <w:p w:rsidR="00E07B11" w:rsidRPr="003B031C" w:rsidRDefault="00E07B11" w:rsidP="00E07B11">
      <w:pPr>
        <w:pStyle w:val="a3"/>
        <w:jc w:val="right"/>
        <w:rPr>
          <w:sz w:val="32"/>
          <w:szCs w:val="28"/>
        </w:rPr>
      </w:pPr>
    </w:p>
    <w:p w:rsidR="00E07B11" w:rsidRPr="0066159B" w:rsidRDefault="00E07B11" w:rsidP="00E07B11">
      <w:pPr>
        <w:jc w:val="center"/>
        <w:rPr>
          <w:rFonts w:ascii="Arial" w:hAnsi="Arial" w:cs="Arial"/>
          <w:b/>
        </w:rPr>
      </w:pPr>
      <w:r w:rsidRPr="0066159B">
        <w:rPr>
          <w:rFonts w:ascii="Arial" w:hAnsi="Arial" w:cs="Arial"/>
          <w:b/>
        </w:rPr>
        <w:t>Реестр</w:t>
      </w:r>
    </w:p>
    <w:p w:rsidR="00E07B11" w:rsidRPr="0066159B" w:rsidRDefault="00E07B11" w:rsidP="00E07B11">
      <w:pPr>
        <w:jc w:val="center"/>
        <w:rPr>
          <w:rFonts w:ascii="Arial" w:hAnsi="Arial" w:cs="Arial"/>
          <w:b/>
        </w:rPr>
      </w:pPr>
      <w:r w:rsidRPr="0066159B">
        <w:rPr>
          <w:rFonts w:ascii="Arial" w:hAnsi="Arial" w:cs="Arial"/>
          <w:b/>
        </w:rPr>
        <w:t>муниципальных услуг</w:t>
      </w:r>
      <w:r>
        <w:rPr>
          <w:rFonts w:ascii="Arial" w:hAnsi="Arial" w:cs="Arial"/>
          <w:b/>
        </w:rPr>
        <w:t xml:space="preserve"> </w:t>
      </w:r>
      <w:r w:rsidRPr="0066159B">
        <w:rPr>
          <w:rFonts w:ascii="Arial" w:hAnsi="Arial" w:cs="Arial"/>
          <w:b/>
        </w:rPr>
        <w:t>(работ), оказываемы</w:t>
      </w:r>
      <w:proofErr w:type="gramStart"/>
      <w:r w:rsidRPr="0066159B">
        <w:rPr>
          <w:rFonts w:ascii="Arial" w:hAnsi="Arial" w:cs="Arial"/>
          <w:b/>
        </w:rPr>
        <w:t>х(</w:t>
      </w:r>
      <w:proofErr w:type="gramEnd"/>
      <w:r w:rsidRPr="0066159B">
        <w:rPr>
          <w:rFonts w:ascii="Arial" w:hAnsi="Arial" w:cs="Arial"/>
          <w:b/>
        </w:rPr>
        <w:t>выполняемых) Администрацией муниципального образования</w:t>
      </w:r>
    </w:p>
    <w:p w:rsidR="00E07B11" w:rsidRPr="0066159B" w:rsidRDefault="00E07B11" w:rsidP="00E07B11">
      <w:pPr>
        <w:jc w:val="center"/>
        <w:rPr>
          <w:rFonts w:ascii="Arial" w:hAnsi="Arial" w:cs="Arial"/>
          <w:b/>
        </w:rPr>
      </w:pPr>
      <w:r w:rsidRPr="0066159B">
        <w:rPr>
          <w:rFonts w:ascii="Arial" w:hAnsi="Arial" w:cs="Arial"/>
          <w:b/>
        </w:rPr>
        <w:t>«</w:t>
      </w:r>
      <w:proofErr w:type="spellStart"/>
      <w:r w:rsidRPr="0066159B">
        <w:rPr>
          <w:rFonts w:ascii="Arial" w:hAnsi="Arial" w:cs="Arial"/>
          <w:b/>
        </w:rPr>
        <w:t>Табарсук</w:t>
      </w:r>
      <w:proofErr w:type="spellEnd"/>
      <w:r w:rsidRPr="0066159B">
        <w:rPr>
          <w:rFonts w:ascii="Arial" w:hAnsi="Arial" w:cs="Arial"/>
          <w:b/>
        </w:rPr>
        <w:t>»</w:t>
      </w:r>
    </w:p>
    <w:p w:rsidR="00E07B11" w:rsidRDefault="00E07B11" w:rsidP="00E07B11">
      <w:pPr>
        <w:rPr>
          <w:b/>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48"/>
        <w:gridCol w:w="1701"/>
        <w:gridCol w:w="3771"/>
        <w:gridCol w:w="1260"/>
        <w:gridCol w:w="1260"/>
        <w:gridCol w:w="1980"/>
        <w:gridCol w:w="1620"/>
        <w:gridCol w:w="1042"/>
      </w:tblGrid>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Номер</w:t>
            </w:r>
          </w:p>
          <w:p w:rsidR="00E07B11" w:rsidRPr="00935E71" w:rsidRDefault="00E07B11" w:rsidP="00B35EEF">
            <w:pPr>
              <w:rPr>
                <w:rFonts w:ascii="Courier New" w:hAnsi="Courier New" w:cs="Courier New"/>
                <w:sz w:val="22"/>
                <w:szCs w:val="22"/>
              </w:rPr>
            </w:pPr>
            <w:proofErr w:type="gramStart"/>
            <w:r w:rsidRPr="00935E71">
              <w:rPr>
                <w:rFonts w:ascii="Courier New" w:hAnsi="Courier New" w:cs="Courier New"/>
                <w:sz w:val="22"/>
                <w:szCs w:val="22"/>
              </w:rPr>
              <w:t>(</w:t>
            </w:r>
            <w:proofErr w:type="spellStart"/>
            <w:r>
              <w:rPr>
                <w:rFonts w:ascii="Courier New" w:hAnsi="Courier New" w:cs="Courier New"/>
                <w:sz w:val="22"/>
                <w:szCs w:val="22"/>
              </w:rPr>
              <w:t>иденти</w:t>
            </w:r>
            <w:proofErr w:type="spellEnd"/>
            <w:proofErr w:type="gramEnd"/>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фика</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тор)</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Наименование</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w:t>
            </w:r>
            <w:r>
              <w:rPr>
                <w:rFonts w:ascii="Courier New" w:hAnsi="Courier New" w:cs="Courier New"/>
                <w:sz w:val="22"/>
                <w:szCs w:val="22"/>
              </w:rPr>
              <w:t>у</w:t>
            </w:r>
            <w:r w:rsidRPr="00935E71">
              <w:rPr>
                <w:rFonts w:ascii="Courier New" w:hAnsi="Courier New" w:cs="Courier New"/>
                <w:sz w:val="22"/>
                <w:szCs w:val="22"/>
              </w:rPr>
              <w:t>ниципальной услуги</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Наименование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структурного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подразделения</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Администрации</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мниципального</w:t>
            </w:r>
            <w:proofErr w:type="spellEnd"/>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образования</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предоставляющего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муниципальную</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услугу</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Правовое основание оказания</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муниципальной услуги</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Заявитель</w:t>
            </w:r>
          </w:p>
        </w:tc>
        <w:tc>
          <w:tcPr>
            <w:tcW w:w="1260" w:type="dxa"/>
          </w:tcPr>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Возмездность</w:t>
            </w:r>
            <w:proofErr w:type="spellEnd"/>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оказания</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муниципаль</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ной услуги </w:t>
            </w:r>
          </w:p>
          <w:p w:rsidR="00E07B11" w:rsidRPr="00935E71" w:rsidRDefault="00E07B11" w:rsidP="00B35EEF">
            <w:pPr>
              <w:rPr>
                <w:rFonts w:ascii="Courier New" w:hAnsi="Courier New" w:cs="Courier New"/>
                <w:sz w:val="22"/>
                <w:szCs w:val="22"/>
              </w:rPr>
            </w:pP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Результат оказания</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муниципальной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услуги</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Норматив-</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ный</w:t>
            </w:r>
            <w:proofErr w:type="spellEnd"/>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правовой</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акт,</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утверждаю-</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щий</w:t>
            </w:r>
            <w:proofErr w:type="spellEnd"/>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Администра</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тивный</w:t>
            </w:r>
            <w:proofErr w:type="spellEnd"/>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регламент</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lastRenderedPageBreak/>
              <w:t>предостав</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ления</w:t>
            </w:r>
            <w:proofErr w:type="spellEnd"/>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муниципаль</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ной услуги</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Полно-</w:t>
            </w:r>
          </w:p>
          <w:p w:rsidR="00E07B11" w:rsidRPr="00935E71" w:rsidRDefault="00E07B11" w:rsidP="00B35EEF">
            <w:pPr>
              <w:rPr>
                <w:rFonts w:ascii="Courier New" w:hAnsi="Courier New" w:cs="Courier New"/>
                <w:sz w:val="22"/>
                <w:szCs w:val="22"/>
              </w:rPr>
            </w:pPr>
            <w:proofErr w:type="spellStart"/>
            <w:r w:rsidRPr="00935E71">
              <w:rPr>
                <w:rFonts w:ascii="Courier New" w:hAnsi="Courier New" w:cs="Courier New"/>
                <w:sz w:val="22"/>
                <w:szCs w:val="22"/>
              </w:rPr>
              <w:t>мочие</w:t>
            </w:r>
            <w:proofErr w:type="spellEnd"/>
          </w:p>
        </w:tc>
      </w:tr>
      <w:tr w:rsidR="00E07B11" w:rsidRPr="00935E71" w:rsidTr="00B35EEF">
        <w:tc>
          <w:tcPr>
            <w:tcW w:w="828"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lastRenderedPageBreak/>
              <w:t>1</w:t>
            </w:r>
          </w:p>
        </w:tc>
        <w:tc>
          <w:tcPr>
            <w:tcW w:w="1548"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2</w:t>
            </w:r>
          </w:p>
        </w:tc>
        <w:tc>
          <w:tcPr>
            <w:tcW w:w="1701"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3</w:t>
            </w:r>
          </w:p>
        </w:tc>
        <w:tc>
          <w:tcPr>
            <w:tcW w:w="3771"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4</w:t>
            </w:r>
          </w:p>
        </w:tc>
        <w:tc>
          <w:tcPr>
            <w:tcW w:w="1260"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5</w:t>
            </w:r>
          </w:p>
        </w:tc>
        <w:tc>
          <w:tcPr>
            <w:tcW w:w="1260"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6</w:t>
            </w:r>
          </w:p>
        </w:tc>
        <w:tc>
          <w:tcPr>
            <w:tcW w:w="1980"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7</w:t>
            </w:r>
          </w:p>
        </w:tc>
        <w:tc>
          <w:tcPr>
            <w:tcW w:w="1620" w:type="dxa"/>
          </w:tcPr>
          <w:p w:rsidR="00E07B11" w:rsidRPr="00935E71" w:rsidRDefault="00E07B11" w:rsidP="00B35EEF">
            <w:pPr>
              <w:jc w:val="center"/>
              <w:rPr>
                <w:rFonts w:ascii="Courier New" w:hAnsi="Courier New" w:cs="Courier New"/>
                <w:b/>
                <w:sz w:val="22"/>
                <w:szCs w:val="22"/>
              </w:rPr>
            </w:pPr>
            <w:r w:rsidRPr="00935E71">
              <w:rPr>
                <w:rFonts w:ascii="Courier New" w:hAnsi="Courier New" w:cs="Courier New"/>
                <w:b/>
                <w:sz w:val="22"/>
                <w:szCs w:val="22"/>
              </w:rPr>
              <w:t>8</w:t>
            </w:r>
          </w:p>
        </w:tc>
        <w:tc>
          <w:tcPr>
            <w:tcW w:w="1042" w:type="dxa"/>
          </w:tcPr>
          <w:p w:rsidR="00E07B11" w:rsidRPr="00935E71" w:rsidRDefault="00E07B11" w:rsidP="00B35EEF">
            <w:pPr>
              <w:jc w:val="center"/>
              <w:rPr>
                <w:rFonts w:ascii="Courier New" w:hAnsi="Courier New" w:cs="Courier New"/>
                <w:sz w:val="22"/>
                <w:szCs w:val="22"/>
              </w:rPr>
            </w:pPr>
            <w:r w:rsidRPr="00935E71">
              <w:rPr>
                <w:rFonts w:ascii="Courier New" w:hAnsi="Courier New" w:cs="Courier New"/>
                <w:b/>
                <w:sz w:val="22"/>
                <w:szCs w:val="22"/>
              </w:rPr>
              <w:t>9</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t>1</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Выдача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справок, выписок из </w:t>
            </w:r>
            <w:proofErr w:type="spellStart"/>
            <w:r w:rsidRPr="00935E71">
              <w:rPr>
                <w:rFonts w:ascii="Courier New" w:hAnsi="Courier New" w:cs="Courier New"/>
                <w:sz w:val="22"/>
                <w:szCs w:val="22"/>
              </w:rPr>
              <w:t>похозяйственных</w:t>
            </w:r>
            <w:proofErr w:type="spellEnd"/>
            <w:r w:rsidRPr="00935E71">
              <w:rPr>
                <w:rFonts w:ascii="Courier New" w:hAnsi="Courier New" w:cs="Courier New"/>
                <w:sz w:val="22"/>
                <w:szCs w:val="22"/>
              </w:rPr>
              <w:t xml:space="preserve"> книг населенных пунктов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 </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2.Гражданский кодекс</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4.Федеральный закон от 07 июля 2003 года №112-ФЗ «О личном подсобном хозяйстве»</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5.Устав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 xml:space="preserve">администрации </w:t>
            </w:r>
            <w:r w:rsidRPr="00935E71">
              <w:rPr>
                <w:rFonts w:ascii="Courier New" w:hAnsi="Courier New" w:cs="Courier New"/>
                <w:sz w:val="22"/>
                <w:szCs w:val="22"/>
              </w:rPr>
              <w:t>от 09.10.2012г. №60-п</w:t>
            </w:r>
            <w:r>
              <w:rPr>
                <w:rFonts w:ascii="Courier New" w:hAnsi="Courier New" w:cs="Courier New"/>
                <w:sz w:val="22"/>
                <w:szCs w:val="22"/>
              </w:rPr>
              <w:t xml:space="preserve"> (с изменениями от 17.12.2012г. № 88-п, от 14.10.2013г. 58-п, от 13.08.2015г. № 44-п)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t>2</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Предоставл</w:t>
            </w:r>
            <w:r w:rsidRPr="00935E71">
              <w:rPr>
                <w:rFonts w:ascii="Courier New" w:hAnsi="Courier New" w:cs="Courier New"/>
                <w:sz w:val="22"/>
                <w:szCs w:val="22"/>
              </w:rPr>
              <w:lastRenderedPageBreak/>
              <w:t>ение архивных справок, архивных выписок, копий архивных документов, копий правовых актов администрации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w:t>
            </w:r>
            <w:r w:rsidRPr="00935E71">
              <w:rPr>
                <w:rFonts w:ascii="Courier New" w:hAnsi="Courier New" w:cs="Courier New"/>
                <w:sz w:val="22"/>
                <w:szCs w:val="22"/>
              </w:rPr>
              <w:lastRenderedPageBreak/>
              <w:t>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1.Федеральный закон от 06 </w:t>
            </w:r>
            <w:r w:rsidRPr="00935E71">
              <w:rPr>
                <w:rFonts w:ascii="Courier New" w:hAnsi="Courier New" w:cs="Courier New"/>
                <w:sz w:val="22"/>
                <w:szCs w:val="22"/>
              </w:rPr>
              <w:lastRenderedPageBreak/>
              <w:t>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 Федеральный закон от 02.05.2006г. № 59-ФЗ «О порядке рассмотрения обращений граждан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3.Федеральный закон от 22.10.2004г. № 125-ФЗ «Об архивном деле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Физичес</w:t>
            </w:r>
            <w:r w:rsidRPr="00935E71">
              <w:rPr>
                <w:rFonts w:ascii="Courier New" w:hAnsi="Courier New" w:cs="Courier New"/>
                <w:sz w:val="22"/>
                <w:szCs w:val="22"/>
              </w:rPr>
              <w:lastRenderedPageBreak/>
              <w:t>кое лицо, юридическое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бесплат</w:t>
            </w:r>
            <w:r w:rsidRPr="00935E71">
              <w:rPr>
                <w:rFonts w:ascii="Courier New" w:hAnsi="Courier New" w:cs="Courier New"/>
                <w:sz w:val="22"/>
                <w:szCs w:val="22"/>
              </w:rPr>
              <w:lastRenderedPageBreak/>
              <w:t xml:space="preserve">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Выполнение </w:t>
            </w:r>
            <w:r w:rsidRPr="00935E71">
              <w:rPr>
                <w:rFonts w:ascii="Courier New" w:hAnsi="Courier New" w:cs="Courier New"/>
                <w:sz w:val="22"/>
                <w:szCs w:val="22"/>
              </w:rPr>
              <w:lastRenderedPageBreak/>
              <w:t>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Постановле</w:t>
            </w:r>
            <w:r w:rsidRPr="00935E71">
              <w:rPr>
                <w:rFonts w:ascii="Courier New" w:hAnsi="Courier New" w:cs="Courier New"/>
                <w:sz w:val="22"/>
                <w:szCs w:val="22"/>
              </w:rPr>
              <w:lastRenderedPageBreak/>
              <w:t xml:space="preserve">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23.10.2012г. № 75-п</w:t>
            </w:r>
            <w:r>
              <w:rPr>
                <w:rFonts w:ascii="Courier New" w:hAnsi="Courier New" w:cs="Courier New"/>
                <w:sz w:val="22"/>
                <w:szCs w:val="22"/>
              </w:rPr>
              <w:t xml:space="preserve"> (с изменениями от 14.10.2013г. № 63-п)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Устав </w:t>
            </w:r>
            <w:r w:rsidRPr="00935E71">
              <w:rPr>
                <w:rFonts w:ascii="Courier New" w:hAnsi="Courier New" w:cs="Courier New"/>
                <w:sz w:val="22"/>
                <w:szCs w:val="22"/>
              </w:rPr>
              <w:lastRenderedPageBreak/>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Присвоение почтовых (уточнение) адресов объектам недвижимости на территории МО </w:t>
            </w: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2.Градосторительный кодекс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3. Федеральный Закон от 06 октября 2003 года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 Федеральный Закон от 02.05.2006 года № 59-ФЗ «О порядке рассмотрения обращений граждан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09.10.2012г. № 61-п</w:t>
            </w:r>
            <w:r>
              <w:rPr>
                <w:rFonts w:ascii="Courier New" w:hAnsi="Courier New" w:cs="Courier New"/>
                <w:sz w:val="22"/>
                <w:szCs w:val="22"/>
              </w:rPr>
              <w:t xml:space="preserve">  (с изменениями от 17.12.2012</w:t>
            </w:r>
            <w:r>
              <w:rPr>
                <w:rFonts w:ascii="Courier New" w:hAnsi="Courier New" w:cs="Courier New"/>
                <w:sz w:val="22"/>
                <w:szCs w:val="22"/>
              </w:rPr>
              <w:lastRenderedPageBreak/>
              <w:t>г. № 85а,  от 14.10.2013г.  № 60-п)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4</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Прием заявлений, документов, а также постановка на учет в качестве нуждающихся в жилых помещениях</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5. Устав муниципального </w:t>
            </w:r>
            <w:r w:rsidRPr="00935E71">
              <w:rPr>
                <w:rFonts w:ascii="Courier New" w:hAnsi="Courier New" w:cs="Courier New"/>
                <w:sz w:val="22"/>
                <w:szCs w:val="22"/>
              </w:rPr>
              <w:lastRenderedPageBreak/>
              <w:t>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22.10.2012г. № 74-п</w:t>
            </w:r>
            <w:r>
              <w:rPr>
                <w:rFonts w:ascii="Courier New" w:hAnsi="Courier New" w:cs="Courier New"/>
                <w:sz w:val="22"/>
                <w:szCs w:val="22"/>
              </w:rPr>
              <w:t xml:space="preserve">  (с изменениями от 14.10.2013г.  №55-п)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5</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Предоставление сведений о ранее приватизированном имуществе </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1.Жилищный кодекс РФ.</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11.10.2012г. №64-п</w:t>
            </w:r>
            <w:r>
              <w:rPr>
                <w:rFonts w:ascii="Courier New" w:hAnsi="Courier New" w:cs="Courier New"/>
                <w:sz w:val="22"/>
                <w:szCs w:val="22"/>
              </w:rPr>
              <w:t xml:space="preserve"> (с изменениями от 17.12.2012г № 89-п,  от 14.10.2013г. № 61-п)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t>6</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Прием заявлений и заключение договоров социального найма жилых помещений администрацией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2.Жилищный кодекс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3.Гражданский кодекс РФ.</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4.Постановление Правительства РФ от 21.05.2005г. № 315 «Об утверждении типового договора социального найма жилого помещения»</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5. Федеральный Закон от 06 октября 2003 года № 131-ФЗ </w:t>
            </w:r>
            <w:r w:rsidRPr="00935E71">
              <w:rPr>
                <w:rFonts w:ascii="Courier New" w:hAnsi="Courier New" w:cs="Courier New"/>
                <w:sz w:val="22"/>
                <w:szCs w:val="22"/>
              </w:rPr>
              <w:lastRenderedPageBreak/>
              <w:t>«Об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6.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16.10.2012г. № 68-п</w:t>
            </w:r>
            <w:r>
              <w:rPr>
                <w:rFonts w:ascii="Courier New" w:hAnsi="Courier New" w:cs="Courier New"/>
                <w:sz w:val="22"/>
                <w:szCs w:val="22"/>
              </w:rPr>
              <w:t xml:space="preserve"> (с изменениями от 24.12.2012г. № 91-п, от 14.10.2013</w:t>
            </w:r>
            <w:r>
              <w:rPr>
                <w:rFonts w:ascii="Courier New" w:hAnsi="Courier New" w:cs="Courier New"/>
                <w:sz w:val="22"/>
                <w:szCs w:val="22"/>
              </w:rPr>
              <w:lastRenderedPageBreak/>
              <w:t>г. № 57-п)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7</w:t>
            </w:r>
          </w:p>
        </w:tc>
        <w:tc>
          <w:tcPr>
            <w:tcW w:w="154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Предоставление выписок из реестра муниципальной  собственности </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 Федеральный Закон от 02.05.2006 года № 59-ФЗ «О порядке рассмотрения обращений граждан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15.10.2012г. № 66-п</w:t>
            </w:r>
            <w:r>
              <w:rPr>
                <w:rFonts w:ascii="Courier New" w:hAnsi="Courier New" w:cs="Courier New"/>
                <w:sz w:val="22"/>
                <w:szCs w:val="22"/>
              </w:rPr>
              <w:t xml:space="preserve"> (с изменениями от 24.12.2012г. №92-п, от 14.10.2013г.  № 62-п)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t>8</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Перевод жилого помещения в нежилое и нежилого помещения в жилое </w:t>
            </w:r>
            <w:r w:rsidRPr="00935E71">
              <w:rPr>
                <w:rFonts w:ascii="Courier New" w:hAnsi="Courier New" w:cs="Courier New"/>
                <w:sz w:val="22"/>
                <w:szCs w:val="22"/>
              </w:rPr>
              <w:lastRenderedPageBreak/>
              <w:t>помещение</w:t>
            </w:r>
          </w:p>
          <w:p w:rsidR="00E07B11" w:rsidRPr="00935E71" w:rsidRDefault="00E07B11" w:rsidP="00B35EEF">
            <w:pPr>
              <w:rPr>
                <w:rFonts w:ascii="Courier New" w:hAnsi="Courier New" w:cs="Courier New"/>
                <w:sz w:val="22"/>
                <w:szCs w:val="22"/>
              </w:rPr>
            </w:pP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2.Градостроительный кодекс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3.Жилищный кодекс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Выдача разрешений о переводе жилого помещения в </w:t>
            </w:r>
            <w:proofErr w:type="gramStart"/>
            <w:r w:rsidRPr="00935E71">
              <w:rPr>
                <w:rFonts w:ascii="Courier New" w:hAnsi="Courier New" w:cs="Courier New"/>
                <w:sz w:val="22"/>
                <w:szCs w:val="22"/>
              </w:rPr>
              <w:t>нежилое</w:t>
            </w:r>
            <w:proofErr w:type="gramEnd"/>
            <w:r w:rsidRPr="00935E71">
              <w:rPr>
                <w:rFonts w:ascii="Courier New" w:hAnsi="Courier New" w:cs="Courier New"/>
                <w:sz w:val="22"/>
                <w:szCs w:val="22"/>
              </w:rPr>
              <w:t xml:space="preserve"> и нежилого </w:t>
            </w:r>
            <w:r w:rsidRPr="00935E71">
              <w:rPr>
                <w:rFonts w:ascii="Courier New" w:hAnsi="Courier New" w:cs="Courier New"/>
                <w:sz w:val="22"/>
                <w:szCs w:val="22"/>
              </w:rPr>
              <w:lastRenderedPageBreak/>
              <w:t>помещения в жилое</w:t>
            </w:r>
          </w:p>
        </w:tc>
        <w:tc>
          <w:tcPr>
            <w:tcW w:w="1620" w:type="dxa"/>
          </w:tcPr>
          <w:p w:rsidR="00E07B11" w:rsidRPr="00901E34" w:rsidRDefault="00E07B11" w:rsidP="00B35EEF">
            <w:pPr>
              <w:jc w:val="both"/>
              <w:rPr>
                <w:rFonts w:ascii="Courier New" w:hAnsi="Courier New" w:cs="Courier New"/>
                <w:bCs/>
                <w:sz w:val="22"/>
                <w:szCs w:val="22"/>
              </w:rPr>
            </w:pPr>
            <w:proofErr w:type="gramStart"/>
            <w:r w:rsidRPr="00935E71">
              <w:rPr>
                <w:rStyle w:val="ae"/>
                <w:rFonts w:ascii="Courier New" w:hAnsi="Courier New" w:cs="Courier New"/>
                <w:b w:val="0"/>
                <w:bCs/>
                <w:sz w:val="22"/>
                <w:szCs w:val="22"/>
              </w:rPr>
              <w:lastRenderedPageBreak/>
              <w:t xml:space="preserve">Постановление </w:t>
            </w:r>
            <w:r>
              <w:rPr>
                <w:rFonts w:ascii="Courier New" w:hAnsi="Courier New" w:cs="Courier New"/>
                <w:sz w:val="22"/>
                <w:szCs w:val="22"/>
              </w:rPr>
              <w:t>администрации</w:t>
            </w:r>
            <w:r>
              <w:rPr>
                <w:rStyle w:val="ae"/>
                <w:rFonts w:ascii="Courier New" w:hAnsi="Courier New" w:cs="Courier New"/>
                <w:b w:val="0"/>
                <w:bCs/>
                <w:sz w:val="22"/>
                <w:szCs w:val="22"/>
              </w:rPr>
              <w:t xml:space="preserve"> </w:t>
            </w:r>
            <w:r w:rsidRPr="00935E71">
              <w:rPr>
                <w:rStyle w:val="ae"/>
                <w:rFonts w:ascii="Courier New" w:hAnsi="Courier New" w:cs="Courier New"/>
                <w:b w:val="0"/>
                <w:bCs/>
                <w:sz w:val="22"/>
                <w:szCs w:val="22"/>
              </w:rPr>
              <w:t xml:space="preserve">от 10.10.2012г. № 62-п </w:t>
            </w:r>
            <w:r>
              <w:rPr>
                <w:rStyle w:val="ae"/>
                <w:rFonts w:ascii="Courier New" w:hAnsi="Courier New" w:cs="Courier New"/>
                <w:b w:val="0"/>
                <w:bCs/>
                <w:sz w:val="22"/>
                <w:szCs w:val="22"/>
              </w:rPr>
              <w:t xml:space="preserve">(с </w:t>
            </w:r>
            <w:r>
              <w:rPr>
                <w:rStyle w:val="ae"/>
                <w:rFonts w:ascii="Courier New" w:hAnsi="Courier New" w:cs="Courier New"/>
                <w:b w:val="0"/>
                <w:bCs/>
                <w:sz w:val="22"/>
                <w:szCs w:val="22"/>
              </w:rPr>
              <w:lastRenderedPageBreak/>
              <w:t>изменениями 17.12.2012г. № 86а, от 14.10.2013г.  № 54-п))</w:t>
            </w:r>
            <w:r w:rsidRPr="00935E71">
              <w:rPr>
                <w:rStyle w:val="ae"/>
                <w:rFonts w:ascii="Courier New" w:hAnsi="Courier New" w:cs="Courier New"/>
                <w:b w:val="0"/>
                <w:bCs/>
                <w:sz w:val="22"/>
                <w:szCs w:val="22"/>
              </w:rPr>
              <w:t xml:space="preserve"> </w:t>
            </w:r>
            <w:proofErr w:type="gramEnd"/>
          </w:p>
        </w:tc>
        <w:tc>
          <w:tcPr>
            <w:tcW w:w="1042" w:type="dxa"/>
          </w:tcPr>
          <w:p w:rsidR="00E07B11" w:rsidRPr="00935E71" w:rsidRDefault="00E07B11" w:rsidP="00B35EEF">
            <w:pPr>
              <w:jc w:val="cente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9</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Выдача разрешений на вступление в брак несовершеннолетним лицам, достигшим возраста 16 лет</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b/>
                <w:sz w:val="22"/>
                <w:szCs w:val="22"/>
              </w:rPr>
            </w:pPr>
            <w:r w:rsidRPr="00935E71">
              <w:rPr>
                <w:rFonts w:ascii="Courier New" w:hAnsi="Courier New" w:cs="Courier New"/>
                <w:sz w:val="22"/>
                <w:szCs w:val="22"/>
              </w:rPr>
              <w:t>Физическое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15.06.2015г. № 27-п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0</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Изменение вида разрешенного </w:t>
            </w:r>
            <w:r w:rsidRPr="00935E71">
              <w:rPr>
                <w:rFonts w:ascii="Courier New" w:hAnsi="Courier New" w:cs="Courier New"/>
                <w:sz w:val="22"/>
                <w:szCs w:val="22"/>
              </w:rPr>
              <w:lastRenderedPageBreak/>
              <w:t>использования земельного участка</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юр. </w:t>
            </w:r>
            <w:r w:rsidRPr="00935E71">
              <w:rPr>
                <w:rFonts w:ascii="Courier New" w:hAnsi="Courier New" w:cs="Courier New"/>
                <w:sz w:val="22"/>
                <w:szCs w:val="22"/>
              </w:rPr>
              <w:lastRenderedPageBreak/>
              <w:t>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w:t>
            </w:r>
            <w:r w:rsidRPr="00935E71">
              <w:rPr>
                <w:rFonts w:ascii="Courier New" w:hAnsi="Courier New" w:cs="Courier New"/>
                <w:sz w:val="22"/>
                <w:szCs w:val="22"/>
              </w:rPr>
              <w:lastRenderedPageBreak/>
              <w:t>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w:t>
            </w:r>
            <w:r w:rsidRPr="00935E71">
              <w:rPr>
                <w:rFonts w:ascii="Courier New" w:hAnsi="Courier New" w:cs="Courier New"/>
                <w:sz w:val="22"/>
                <w:szCs w:val="22"/>
              </w:rPr>
              <w:lastRenderedPageBreak/>
              <w:t>06.07.2015г. № 32-п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w:t>
            </w:r>
            <w:r w:rsidRPr="00935E71">
              <w:rPr>
                <w:rFonts w:ascii="Courier New" w:hAnsi="Courier New" w:cs="Courier New"/>
                <w:sz w:val="22"/>
                <w:szCs w:val="22"/>
              </w:rPr>
              <w:lastRenderedPageBreak/>
              <w:t>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1</w:t>
            </w:r>
            <w:r>
              <w:rPr>
                <w:rFonts w:ascii="Courier New" w:hAnsi="Courier New" w:cs="Courier New"/>
                <w:sz w:val="22"/>
                <w:szCs w:val="22"/>
              </w:rPr>
              <w:t>1</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из земель сельскохозяйственного назначения, находящихся в муниципальной собственно</w:t>
            </w:r>
            <w:r w:rsidRPr="00935E71">
              <w:rPr>
                <w:rFonts w:ascii="Courier New" w:hAnsi="Courier New" w:cs="Courier New"/>
                <w:sz w:val="22"/>
                <w:szCs w:val="22"/>
              </w:rPr>
              <w:lastRenderedPageBreak/>
              <w:t>сти, для создания фермерского хозяйства и осуществления его деятельности на территории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5.Жилищный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14.07.2015г. № 34-п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2</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Предоставление земельных участков в безвозмездное пользование, находящихся в муниципальной собственности </w:t>
            </w:r>
            <w:r w:rsidRPr="00935E71">
              <w:rPr>
                <w:rFonts w:ascii="Courier New" w:hAnsi="Courier New" w:cs="Courier New"/>
                <w:sz w:val="22"/>
                <w:szCs w:val="22"/>
              </w:rPr>
              <w:lastRenderedPageBreak/>
              <w:t>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7B11" w:rsidRDefault="00E07B11" w:rsidP="00B35EEF">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Pr>
                <w:rStyle w:val="s2"/>
                <w:rFonts w:ascii="Courier New" w:hAnsi="Courier New" w:cs="Courier New"/>
                <w:color w:val="000000"/>
                <w:sz w:val="22"/>
                <w:szCs w:val="22"/>
              </w:rPr>
              <w:t xml:space="preserve">4. </w:t>
            </w:r>
            <w:r w:rsidRPr="00935E71">
              <w:rPr>
                <w:rStyle w:val="s2"/>
                <w:rFonts w:ascii="Courier New" w:hAnsi="Courier New" w:cs="Courier New"/>
                <w:color w:val="000000"/>
                <w:sz w:val="22"/>
                <w:szCs w:val="22"/>
              </w:rPr>
              <w:t xml:space="preserve">Федеральный закон от 24.07.2007 № 221-ФЗ «О </w:t>
            </w:r>
            <w:r>
              <w:rPr>
                <w:rStyle w:val="s2"/>
                <w:rFonts w:ascii="Courier New" w:hAnsi="Courier New" w:cs="Courier New"/>
                <w:color w:val="000000"/>
                <w:sz w:val="22"/>
                <w:szCs w:val="22"/>
              </w:rPr>
              <w:t>кадастровой деятельности»;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w:t>
            </w:r>
            <w:r w:rsidRPr="000E297C">
              <w:rPr>
                <w:rFonts w:ascii="Courier New" w:hAnsi="Courier New" w:cs="Courier New"/>
                <w:sz w:val="18"/>
                <w:szCs w:val="22"/>
              </w:rPr>
              <w:t>.</w:t>
            </w:r>
            <w:r w:rsidRPr="000E297C">
              <w:rPr>
                <w:rFonts w:ascii="Courier New" w:hAnsi="Courier New" w:cs="Courier New"/>
                <w:sz w:val="22"/>
              </w:rPr>
              <w:t xml:space="preserve"> Федеральный закон от 27.07.2010 № 210-ФЗ «Об организации предоставления государственных и </w:t>
            </w:r>
            <w:r w:rsidRPr="000E297C">
              <w:rPr>
                <w:rFonts w:ascii="Courier New" w:hAnsi="Courier New" w:cs="Courier New"/>
                <w:sz w:val="22"/>
              </w:rPr>
              <w:lastRenderedPageBreak/>
              <w:t>муниципальных услуг»;</w:t>
            </w:r>
          </w:p>
          <w:p w:rsidR="00E07B11" w:rsidRDefault="00E07B11" w:rsidP="00B35EEF">
            <w:pPr>
              <w:jc w:val="both"/>
              <w:rPr>
                <w:rFonts w:ascii="Courier New" w:hAnsi="Courier New" w:cs="Courier New"/>
                <w:sz w:val="22"/>
                <w:szCs w:val="22"/>
              </w:rPr>
            </w:pPr>
            <w:r w:rsidRPr="00935E71">
              <w:rPr>
                <w:rFonts w:ascii="Courier New" w:hAnsi="Courier New" w:cs="Courier New"/>
                <w:sz w:val="22"/>
                <w:szCs w:val="22"/>
              </w:rPr>
              <w:t>6.</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A04D12" w:rsidRDefault="00E07B11" w:rsidP="00B35EEF">
            <w:pPr>
              <w:jc w:val="both"/>
              <w:rPr>
                <w:rFonts w:ascii="Courier New" w:hAnsi="Courier New" w:cs="Courier New"/>
                <w:szCs w:val="22"/>
              </w:rPr>
            </w:pPr>
            <w:r w:rsidRPr="00A04D12">
              <w:rPr>
                <w:rFonts w:ascii="Courier New" w:hAnsi="Courier New" w:cs="Courier New"/>
                <w:sz w:val="22"/>
                <w:szCs w:val="24"/>
              </w:rPr>
              <w:t>7. П</w:t>
            </w:r>
            <w:r>
              <w:rPr>
                <w:rFonts w:ascii="Courier New" w:hAnsi="Courier New" w:cs="Courier New"/>
                <w:sz w:val="22"/>
                <w:szCs w:val="24"/>
              </w:rPr>
              <w:t>риказ</w:t>
            </w:r>
            <w:r w:rsidRPr="00A04D12">
              <w:rPr>
                <w:rFonts w:ascii="Courier New" w:hAnsi="Courier New" w:cs="Courier New"/>
                <w:sz w:val="22"/>
                <w:szCs w:val="24"/>
              </w:rPr>
              <w:t xml:space="preserve"> Минэкономразвития Российской Федерации от 13.09.2011 № 475 «Об утверждении перечня документов, прилагаемых для приобретения прав на земельный участок»</w:t>
            </w:r>
            <w:r>
              <w:rPr>
                <w:rFonts w:ascii="Courier New" w:hAnsi="Courier New" w:cs="Courier New"/>
                <w:sz w:val="22"/>
                <w:szCs w:val="24"/>
              </w:rPr>
              <w:t>;</w:t>
            </w:r>
          </w:p>
          <w:p w:rsidR="00E07B11" w:rsidRDefault="00E07B11" w:rsidP="00B35EEF">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A04D12">
              <w:rPr>
                <w:rFonts w:ascii="Courier New" w:hAnsi="Courier New" w:cs="Courier New"/>
                <w:sz w:val="22"/>
                <w:szCs w:val="24"/>
              </w:rPr>
              <w:t>9</w:t>
            </w:r>
            <w:r>
              <w:rPr>
                <w:rFonts w:ascii="Arial" w:hAnsi="Arial" w:cs="Arial"/>
                <w:sz w:val="24"/>
                <w:szCs w:val="24"/>
              </w:rPr>
              <w:t>.</w:t>
            </w:r>
            <w:r w:rsidRPr="00A04D12">
              <w:rPr>
                <w:rFonts w:ascii="Courier New" w:hAnsi="Courier New" w:cs="Courier New"/>
                <w:sz w:val="22"/>
                <w:szCs w:val="24"/>
              </w:rPr>
              <w:t>Постановление администрации муниципального о</w:t>
            </w:r>
            <w:r>
              <w:rPr>
                <w:rFonts w:ascii="Courier New" w:hAnsi="Courier New" w:cs="Courier New"/>
                <w:sz w:val="22"/>
                <w:szCs w:val="24"/>
              </w:rPr>
              <w:t>бразования «</w:t>
            </w:r>
            <w:proofErr w:type="spellStart"/>
            <w:r>
              <w:rPr>
                <w:rFonts w:ascii="Courier New" w:hAnsi="Courier New" w:cs="Courier New"/>
                <w:sz w:val="22"/>
                <w:szCs w:val="24"/>
              </w:rPr>
              <w:t>Табарсук</w:t>
            </w:r>
            <w:proofErr w:type="spellEnd"/>
            <w:r>
              <w:rPr>
                <w:rFonts w:ascii="Courier New" w:hAnsi="Courier New" w:cs="Courier New"/>
                <w:sz w:val="22"/>
                <w:szCs w:val="24"/>
              </w:rPr>
              <w:t>» поселения от</w:t>
            </w:r>
            <w:r w:rsidRPr="00A04D12">
              <w:rPr>
                <w:rFonts w:ascii="Courier New" w:hAnsi="Courier New" w:cs="Courier New"/>
                <w:sz w:val="22"/>
                <w:szCs w:val="24"/>
              </w:rPr>
              <w:t xml:space="preserve"> 14.10.2011 № 20-п «Об утверждении порядка разработки и утверждения административных регламентов предоставления муниципальных услуг».</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w:t>
            </w:r>
            <w:r>
              <w:rPr>
                <w:rFonts w:ascii="Courier New" w:hAnsi="Courier New" w:cs="Courier New"/>
                <w:sz w:val="22"/>
                <w:szCs w:val="22"/>
              </w:rPr>
              <w:t>05</w:t>
            </w:r>
            <w:r w:rsidRPr="00935E71">
              <w:rPr>
                <w:rFonts w:ascii="Courier New" w:hAnsi="Courier New" w:cs="Courier New"/>
                <w:sz w:val="22"/>
                <w:szCs w:val="22"/>
              </w:rPr>
              <w:t>.</w:t>
            </w:r>
            <w:r>
              <w:rPr>
                <w:rFonts w:ascii="Courier New" w:hAnsi="Courier New" w:cs="Courier New"/>
                <w:sz w:val="22"/>
                <w:szCs w:val="22"/>
              </w:rPr>
              <w:t>12</w:t>
            </w:r>
            <w:r w:rsidRPr="00935E71">
              <w:rPr>
                <w:rFonts w:ascii="Courier New" w:hAnsi="Courier New" w:cs="Courier New"/>
                <w:sz w:val="22"/>
                <w:szCs w:val="22"/>
              </w:rPr>
              <w:t>.201</w:t>
            </w:r>
            <w:r>
              <w:rPr>
                <w:rFonts w:ascii="Courier New" w:hAnsi="Courier New" w:cs="Courier New"/>
                <w:sz w:val="22"/>
                <w:szCs w:val="22"/>
              </w:rPr>
              <w:t>8</w:t>
            </w:r>
            <w:r w:rsidRPr="00935E71">
              <w:rPr>
                <w:rFonts w:ascii="Courier New" w:hAnsi="Courier New" w:cs="Courier New"/>
                <w:sz w:val="22"/>
                <w:szCs w:val="22"/>
              </w:rPr>
              <w:t xml:space="preserve">г. № </w:t>
            </w:r>
            <w:r>
              <w:rPr>
                <w:rFonts w:ascii="Courier New" w:hAnsi="Courier New" w:cs="Courier New"/>
                <w:sz w:val="22"/>
                <w:szCs w:val="22"/>
              </w:rPr>
              <w:t>5</w:t>
            </w:r>
            <w:r w:rsidRPr="00935E71">
              <w:rPr>
                <w:rFonts w:ascii="Courier New" w:hAnsi="Courier New" w:cs="Courier New"/>
                <w:sz w:val="22"/>
                <w:szCs w:val="22"/>
              </w:rPr>
              <w:t>5-п</w:t>
            </w:r>
            <w:r>
              <w:rPr>
                <w:rFonts w:ascii="Courier New" w:hAnsi="Courier New" w:cs="Courier New"/>
                <w:sz w:val="22"/>
                <w:szCs w:val="22"/>
              </w:rPr>
              <w:t xml:space="preserve"> (с изменениями от 03.10.2019г. № 50-п,  от 20.03.2020г. № 22-п,  </w:t>
            </w:r>
            <w:r>
              <w:rPr>
                <w:rFonts w:ascii="Courier New" w:hAnsi="Courier New" w:cs="Courier New"/>
                <w:sz w:val="22"/>
                <w:szCs w:val="22"/>
              </w:rPr>
              <w:lastRenderedPageBreak/>
              <w:t>от 04.08.2020г. № 41-п, от 17.11.2020г. № 60-п,  от 15.04.2021г. № 16-п,  11.11.2021г. № 56-п)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3</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Предоставление информации о принадлежности </w:t>
            </w:r>
            <w:proofErr w:type="spellStart"/>
            <w:r w:rsidRPr="00935E71">
              <w:rPr>
                <w:rFonts w:ascii="Courier New" w:hAnsi="Courier New" w:cs="Courier New"/>
                <w:sz w:val="22"/>
                <w:szCs w:val="22"/>
              </w:rPr>
              <w:t>электросетевого</w:t>
            </w:r>
            <w:proofErr w:type="spellEnd"/>
            <w:r w:rsidRPr="00935E71">
              <w:rPr>
                <w:rFonts w:ascii="Courier New" w:hAnsi="Courier New" w:cs="Courier New"/>
                <w:sz w:val="22"/>
                <w:szCs w:val="22"/>
              </w:rPr>
              <w:t xml:space="preserve"> хозяйства на территории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3.Федеральный закон от  09.02.2009г. № 8-ФЗ «Об обеспечении доступа к информации о деятельности государственных органов и органов местного самоуправления»</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4.Федеральный закон от  26.03.2003г. № 35-ФЗ «Об электроэнергетике»</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 xml:space="preserve">администрации </w:t>
            </w:r>
            <w:r w:rsidRPr="00935E71">
              <w:rPr>
                <w:rFonts w:ascii="Courier New" w:hAnsi="Courier New" w:cs="Courier New"/>
                <w:sz w:val="22"/>
                <w:szCs w:val="22"/>
              </w:rPr>
              <w:t>от 16.10.2014г. № 52-п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4</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Выдача бытовых характеристик</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Default="00E07B11" w:rsidP="00B35EEF">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w:t>
            </w:r>
            <w:r w:rsidRPr="00935E71">
              <w:rPr>
                <w:rFonts w:ascii="Courier New" w:hAnsi="Courier New" w:cs="Courier New"/>
                <w:sz w:val="22"/>
                <w:szCs w:val="22"/>
              </w:rPr>
              <w:lastRenderedPageBreak/>
              <w:t>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pStyle w:val="a3"/>
              <w:rPr>
                <w:rFonts w:ascii="Courier New" w:hAnsi="Courier New" w:cs="Courier New"/>
              </w:rPr>
            </w:pPr>
            <w:r>
              <w:rPr>
                <w:rFonts w:ascii="Courier New" w:hAnsi="Courier New" w:cs="Courier New"/>
              </w:rPr>
              <w:t xml:space="preserve">3. </w:t>
            </w:r>
            <w:r w:rsidRPr="00935E71">
              <w:rPr>
                <w:rFonts w:ascii="Courier New" w:hAnsi="Courier New" w:cs="Courier New"/>
              </w:rPr>
              <w:t>Федеральный закон от 27.07.2010 № 210-ФЗ «Об организации предоставления государственных и муниципальных услуг»</w:t>
            </w:r>
            <w:r>
              <w:rPr>
                <w:rFonts w:ascii="Courier New" w:hAnsi="Courier New" w:cs="Courier New"/>
              </w:rPr>
              <w:t>;</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22.03.2016</w:t>
            </w:r>
            <w:r w:rsidRPr="00935E71">
              <w:rPr>
                <w:rFonts w:ascii="Courier New" w:hAnsi="Courier New" w:cs="Courier New"/>
                <w:sz w:val="22"/>
                <w:szCs w:val="22"/>
              </w:rPr>
              <w:lastRenderedPageBreak/>
              <w:t>г. № 30-п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1</w:t>
            </w:r>
            <w:r>
              <w:rPr>
                <w:rFonts w:ascii="Courier New" w:hAnsi="Courier New" w:cs="Courier New"/>
                <w:sz w:val="22"/>
                <w:szCs w:val="22"/>
              </w:rPr>
              <w:t>5</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Выдача актов обследования жилищно-бытовых условий</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2.Гра</w:t>
            </w:r>
            <w:r>
              <w:rPr>
                <w:rFonts w:ascii="Courier New" w:hAnsi="Courier New" w:cs="Courier New"/>
                <w:sz w:val="22"/>
                <w:szCs w:val="22"/>
              </w:rPr>
              <w:t>жданский</w:t>
            </w:r>
            <w:r w:rsidRPr="00935E71">
              <w:rPr>
                <w:rFonts w:ascii="Courier New" w:hAnsi="Courier New" w:cs="Courier New"/>
                <w:sz w:val="22"/>
                <w:szCs w:val="22"/>
              </w:rPr>
              <w:t xml:space="preserve">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3.Жилищный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22.03.2016г. № 31-п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6</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Утверждение схемы расположения земельного участка или земельных участков</w:t>
            </w:r>
            <w:r>
              <w:rPr>
                <w:rFonts w:ascii="Courier New" w:hAnsi="Courier New" w:cs="Courier New"/>
                <w:sz w:val="22"/>
                <w:szCs w:val="22"/>
              </w:rPr>
              <w:t>, находящихся в муниципальной собственности 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935E71">
              <w:rPr>
                <w:rFonts w:ascii="Courier New" w:hAnsi="Courier New" w:cs="Courier New"/>
                <w:sz w:val="22"/>
                <w:szCs w:val="22"/>
              </w:rPr>
              <w:t xml:space="preserve"> на кадастровом плане территории</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5.Федеральный закон от 2</w:t>
            </w:r>
            <w:r>
              <w:rPr>
                <w:rFonts w:ascii="Courier New" w:hAnsi="Courier New" w:cs="Courier New"/>
                <w:sz w:val="22"/>
                <w:szCs w:val="22"/>
              </w:rPr>
              <w:t>5</w:t>
            </w:r>
            <w:r w:rsidRPr="00935E71">
              <w:rPr>
                <w:rFonts w:ascii="Courier New" w:hAnsi="Courier New" w:cs="Courier New"/>
                <w:sz w:val="22"/>
                <w:szCs w:val="22"/>
              </w:rPr>
              <w:t>.</w:t>
            </w:r>
            <w:r>
              <w:rPr>
                <w:rFonts w:ascii="Courier New" w:hAnsi="Courier New" w:cs="Courier New"/>
                <w:sz w:val="22"/>
                <w:szCs w:val="22"/>
              </w:rPr>
              <w:t>10</w:t>
            </w:r>
            <w:r w:rsidRPr="00935E71">
              <w:rPr>
                <w:rFonts w:ascii="Courier New" w:hAnsi="Courier New" w:cs="Courier New"/>
                <w:sz w:val="22"/>
                <w:szCs w:val="22"/>
              </w:rPr>
              <w:t>.200</w:t>
            </w:r>
            <w:r>
              <w:rPr>
                <w:rFonts w:ascii="Courier New" w:hAnsi="Courier New" w:cs="Courier New"/>
                <w:sz w:val="22"/>
                <w:szCs w:val="22"/>
              </w:rPr>
              <w:t>1</w:t>
            </w:r>
            <w:r w:rsidRPr="00935E71">
              <w:rPr>
                <w:rFonts w:ascii="Courier New" w:hAnsi="Courier New" w:cs="Courier New"/>
                <w:sz w:val="22"/>
                <w:szCs w:val="22"/>
              </w:rPr>
              <w:t xml:space="preserve">г. № </w:t>
            </w:r>
            <w:r>
              <w:rPr>
                <w:rFonts w:ascii="Courier New" w:hAnsi="Courier New" w:cs="Courier New"/>
                <w:sz w:val="22"/>
                <w:szCs w:val="22"/>
              </w:rPr>
              <w:t>137</w:t>
            </w:r>
            <w:r w:rsidRPr="00935E71">
              <w:rPr>
                <w:rFonts w:ascii="Courier New" w:hAnsi="Courier New" w:cs="Courier New"/>
                <w:sz w:val="22"/>
                <w:szCs w:val="22"/>
              </w:rPr>
              <w:t xml:space="preserve">-ФЗ «О </w:t>
            </w:r>
            <w:r>
              <w:rPr>
                <w:rFonts w:ascii="Courier New" w:hAnsi="Courier New" w:cs="Courier New"/>
                <w:sz w:val="22"/>
                <w:szCs w:val="22"/>
              </w:rPr>
              <w:t>введении в действие Земельного Кодекса Российской Федерации»;</w:t>
            </w:r>
          </w:p>
          <w:p w:rsidR="00E07B1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6. Федеральный закон от </w:t>
            </w:r>
            <w:r>
              <w:rPr>
                <w:rFonts w:ascii="Courier New" w:hAnsi="Courier New" w:cs="Courier New"/>
                <w:sz w:val="22"/>
                <w:szCs w:val="22"/>
              </w:rPr>
              <w:t>23</w:t>
            </w:r>
            <w:r w:rsidRPr="00935E71">
              <w:rPr>
                <w:rFonts w:ascii="Courier New" w:hAnsi="Courier New" w:cs="Courier New"/>
                <w:sz w:val="22"/>
                <w:szCs w:val="22"/>
              </w:rPr>
              <w:t>.06.20</w:t>
            </w:r>
            <w:r>
              <w:rPr>
                <w:rFonts w:ascii="Courier New" w:hAnsi="Courier New" w:cs="Courier New"/>
                <w:sz w:val="22"/>
                <w:szCs w:val="22"/>
              </w:rPr>
              <w:t>14</w:t>
            </w:r>
            <w:r w:rsidRPr="00935E71">
              <w:rPr>
                <w:rFonts w:ascii="Courier New" w:hAnsi="Courier New" w:cs="Courier New"/>
                <w:sz w:val="22"/>
                <w:szCs w:val="22"/>
              </w:rPr>
              <w:t xml:space="preserve">г. № </w:t>
            </w:r>
            <w:r>
              <w:rPr>
                <w:rFonts w:ascii="Courier New" w:hAnsi="Courier New" w:cs="Courier New"/>
                <w:sz w:val="22"/>
                <w:szCs w:val="22"/>
              </w:rPr>
              <w:t>171</w:t>
            </w:r>
            <w:r w:rsidRPr="00935E71">
              <w:rPr>
                <w:rFonts w:ascii="Courier New" w:hAnsi="Courier New" w:cs="Courier New"/>
                <w:sz w:val="22"/>
                <w:szCs w:val="22"/>
              </w:rPr>
              <w:t xml:space="preserve">-ФЗ «О </w:t>
            </w:r>
            <w:r>
              <w:rPr>
                <w:rFonts w:ascii="Courier New" w:hAnsi="Courier New" w:cs="Courier New"/>
                <w:sz w:val="22"/>
                <w:szCs w:val="22"/>
              </w:rPr>
              <w:t>внесении изменений в Земельный кодекс и отдельные законодательные акты Российской Федерации»;</w:t>
            </w:r>
          </w:p>
          <w:p w:rsidR="00E07B11" w:rsidRDefault="00E07B11" w:rsidP="00B35EEF">
            <w:pPr>
              <w:pStyle w:val="a3"/>
              <w:rPr>
                <w:rFonts w:ascii="Courier New" w:hAnsi="Courier New" w:cs="Courier New"/>
              </w:rPr>
            </w:pPr>
            <w:r>
              <w:rPr>
                <w:rFonts w:ascii="Courier New" w:hAnsi="Courier New" w:cs="Courier New"/>
              </w:rPr>
              <w:t>7</w:t>
            </w:r>
            <w:r w:rsidRPr="00935E71">
              <w:rPr>
                <w:rFonts w:ascii="Courier New" w:hAnsi="Courier New" w:cs="Courier New"/>
              </w:rPr>
              <w:t xml:space="preserve">. Федеральный закон от 27.07.2010 № 210-ФЗ «Об организации предоставления государственных и </w:t>
            </w:r>
            <w:r w:rsidRPr="00935E71">
              <w:rPr>
                <w:rFonts w:ascii="Courier New" w:hAnsi="Courier New" w:cs="Courier New"/>
              </w:rPr>
              <w:lastRenderedPageBreak/>
              <w:t>муниципальных услуг»</w:t>
            </w:r>
            <w:r>
              <w:rPr>
                <w:rFonts w:ascii="Courier New" w:hAnsi="Courier New" w:cs="Courier New"/>
              </w:rPr>
              <w:t>;</w:t>
            </w:r>
          </w:p>
          <w:p w:rsidR="00E07B11" w:rsidRDefault="00E07B11" w:rsidP="00B35EEF">
            <w:pPr>
              <w:pStyle w:val="a3"/>
              <w:rPr>
                <w:rFonts w:ascii="Courier New" w:hAnsi="Courier New" w:cs="Courier New"/>
              </w:rPr>
            </w:pPr>
            <w:r>
              <w:rPr>
                <w:rFonts w:ascii="Courier New" w:hAnsi="Courier New" w:cs="Courier New"/>
              </w:rPr>
              <w:t>8. Федеральный закон от 27.07.2006 г. № 152-ФЗ «О персональных данных»;</w:t>
            </w:r>
          </w:p>
          <w:p w:rsidR="00E07B11" w:rsidRPr="00935E71" w:rsidRDefault="00E07B11" w:rsidP="00B35EEF">
            <w:pPr>
              <w:pStyle w:val="a3"/>
              <w:rPr>
                <w:rFonts w:ascii="Courier New" w:hAnsi="Courier New" w:cs="Courier New"/>
              </w:rPr>
            </w:pPr>
            <w:r>
              <w:rPr>
                <w:rFonts w:ascii="Courier New" w:hAnsi="Courier New" w:cs="Courier New"/>
              </w:rPr>
              <w:t>9. Федеральный закон от 27.07.2006 г. № 149-ФЗ «Об информации, информационных технологиях и о защите информации»;</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w:t>
            </w:r>
            <w:r>
              <w:rPr>
                <w:rFonts w:ascii="Courier New" w:hAnsi="Courier New" w:cs="Courier New"/>
                <w:sz w:val="22"/>
                <w:szCs w:val="22"/>
              </w:rPr>
              <w:t>15</w:t>
            </w:r>
            <w:r w:rsidRPr="00935E71">
              <w:rPr>
                <w:rFonts w:ascii="Courier New" w:hAnsi="Courier New" w:cs="Courier New"/>
                <w:sz w:val="22"/>
                <w:szCs w:val="22"/>
              </w:rPr>
              <w:t>.</w:t>
            </w:r>
            <w:r>
              <w:rPr>
                <w:rFonts w:ascii="Courier New" w:hAnsi="Courier New" w:cs="Courier New"/>
                <w:sz w:val="22"/>
                <w:szCs w:val="22"/>
              </w:rPr>
              <w:t>07</w:t>
            </w:r>
            <w:r w:rsidRPr="00935E71">
              <w:rPr>
                <w:rFonts w:ascii="Courier New" w:hAnsi="Courier New" w:cs="Courier New"/>
                <w:sz w:val="22"/>
                <w:szCs w:val="22"/>
              </w:rPr>
              <w:t>.20</w:t>
            </w:r>
            <w:r>
              <w:rPr>
                <w:rFonts w:ascii="Courier New" w:hAnsi="Courier New" w:cs="Courier New"/>
                <w:sz w:val="22"/>
                <w:szCs w:val="22"/>
              </w:rPr>
              <w:t>20</w:t>
            </w:r>
            <w:r w:rsidRPr="00935E71">
              <w:rPr>
                <w:rFonts w:ascii="Courier New" w:hAnsi="Courier New" w:cs="Courier New"/>
                <w:sz w:val="22"/>
                <w:szCs w:val="22"/>
              </w:rPr>
              <w:t xml:space="preserve">г. № </w:t>
            </w:r>
            <w:r>
              <w:rPr>
                <w:rFonts w:ascii="Courier New" w:hAnsi="Courier New" w:cs="Courier New"/>
                <w:sz w:val="22"/>
                <w:szCs w:val="22"/>
              </w:rPr>
              <w:t>40</w:t>
            </w:r>
            <w:r w:rsidRPr="00935E71">
              <w:rPr>
                <w:rFonts w:ascii="Courier New" w:hAnsi="Courier New" w:cs="Courier New"/>
                <w:sz w:val="22"/>
                <w:szCs w:val="22"/>
              </w:rPr>
              <w:t>-п</w:t>
            </w:r>
            <w:r>
              <w:rPr>
                <w:rFonts w:ascii="Courier New" w:hAnsi="Courier New" w:cs="Courier New"/>
                <w:sz w:val="22"/>
                <w:szCs w:val="22"/>
              </w:rPr>
              <w:t xml:space="preserve"> (с изменениями от 22.10.2020г. № 50-п,  от 03.03.2021г. №9-п,  от 01.07.2021г. №32-п)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7</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Признание граждан </w:t>
            </w:r>
            <w:proofErr w:type="gramStart"/>
            <w:r w:rsidRPr="00935E71">
              <w:rPr>
                <w:rFonts w:ascii="Courier New" w:hAnsi="Courier New" w:cs="Courier New"/>
                <w:sz w:val="22"/>
                <w:szCs w:val="22"/>
              </w:rPr>
              <w:t>малоимущими</w:t>
            </w:r>
            <w:proofErr w:type="gramEnd"/>
            <w:r w:rsidRPr="00935E71">
              <w:rPr>
                <w:rFonts w:ascii="Courier New" w:hAnsi="Courier New" w:cs="Courier New"/>
                <w:sz w:val="22"/>
                <w:szCs w:val="22"/>
              </w:rPr>
              <w:t xml:space="preserve"> и принятие их на учет в качестве нуждающихся в жилых помещениях, предоставляемых по договорам социального найма</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sz w:val="22"/>
                <w:szCs w:val="22"/>
              </w:rPr>
              <w:t xml:space="preserve"> от 24.05.2016г. № 47-п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color w:val="000000"/>
                <w:sz w:val="22"/>
                <w:szCs w:val="22"/>
              </w:rPr>
            </w:pPr>
            <w:r w:rsidRPr="00546C0D">
              <w:rPr>
                <w:rFonts w:ascii="Courier New" w:hAnsi="Courier New" w:cs="Courier New"/>
                <w:color w:val="000000"/>
                <w:sz w:val="22"/>
                <w:szCs w:val="22"/>
              </w:rPr>
              <w:lastRenderedPageBreak/>
              <w:t>1</w:t>
            </w:r>
            <w:r>
              <w:rPr>
                <w:rFonts w:ascii="Courier New" w:hAnsi="Courier New" w:cs="Courier New"/>
                <w:color w:val="000000"/>
                <w:sz w:val="22"/>
                <w:szCs w:val="22"/>
              </w:rPr>
              <w:t>8</w:t>
            </w:r>
          </w:p>
        </w:tc>
        <w:tc>
          <w:tcPr>
            <w:tcW w:w="1548"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iCs/>
                <w:color w:val="000000"/>
                <w:sz w:val="22"/>
                <w:szCs w:val="22"/>
              </w:rPr>
              <w:t>Предоставление</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 xml:space="preserve">земельных участков в собственность </w:t>
            </w:r>
            <w:r>
              <w:rPr>
                <w:rFonts w:ascii="Courier New" w:hAnsi="Courier New" w:cs="Courier New"/>
                <w:iCs/>
                <w:color w:val="000000"/>
                <w:sz w:val="22"/>
                <w:szCs w:val="22"/>
              </w:rPr>
              <w:t xml:space="preserve"> за плату </w:t>
            </w:r>
            <w:proofErr w:type="gramStart"/>
            <w:r w:rsidRPr="00935E71">
              <w:rPr>
                <w:rFonts w:ascii="Courier New" w:hAnsi="Courier New" w:cs="Courier New"/>
                <w:iCs/>
                <w:color w:val="000000"/>
                <w:sz w:val="22"/>
                <w:szCs w:val="22"/>
              </w:rPr>
              <w:t>без</w:t>
            </w:r>
            <w:proofErr w:type="gramEnd"/>
            <w:r w:rsidRPr="00935E71">
              <w:rPr>
                <w:rFonts w:ascii="Courier New" w:hAnsi="Courier New" w:cs="Courier New"/>
                <w:iCs/>
                <w:color w:val="000000"/>
                <w:sz w:val="22"/>
                <w:szCs w:val="22"/>
              </w:rPr>
              <w:t xml:space="preserve"> </w:t>
            </w:r>
          </w:p>
          <w:p w:rsidR="00E07B11" w:rsidRPr="00935E71" w:rsidRDefault="00E07B11" w:rsidP="00B35EEF">
            <w:pPr>
              <w:jc w:val="both"/>
              <w:rPr>
                <w:rStyle w:val="ae"/>
                <w:rFonts w:ascii="Courier New" w:hAnsi="Courier New" w:cs="Courier New"/>
                <w:b w:val="0"/>
                <w:bCs/>
                <w:color w:val="000000"/>
                <w:sz w:val="22"/>
                <w:szCs w:val="22"/>
              </w:rPr>
            </w:pPr>
            <w:r w:rsidRPr="00935E71">
              <w:rPr>
                <w:rFonts w:ascii="Courier New" w:hAnsi="Courier New" w:cs="Courier New"/>
                <w:iCs/>
                <w:color w:val="000000"/>
                <w:sz w:val="22"/>
                <w:szCs w:val="22"/>
              </w:rPr>
              <w:t>проведения</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торгов</w:t>
            </w:r>
            <w:r w:rsidRPr="00935E71">
              <w:rPr>
                <w:rFonts w:ascii="Courier New" w:hAnsi="Courier New" w:cs="Courier New"/>
                <w:color w:val="000000"/>
                <w:sz w:val="22"/>
                <w:szCs w:val="22"/>
              </w:rPr>
              <w:t>»</w:t>
            </w:r>
          </w:p>
        </w:tc>
        <w:tc>
          <w:tcPr>
            <w:tcW w:w="1701"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c>
          <w:tcPr>
            <w:tcW w:w="3771" w:type="dxa"/>
          </w:tcPr>
          <w:p w:rsidR="00E07B11" w:rsidRDefault="00E07B11" w:rsidP="00B35EEF">
            <w:pPr>
              <w:pStyle w:val="a3"/>
              <w:rPr>
                <w:rFonts w:ascii="Courier New" w:hAnsi="Courier New" w:cs="Courier New"/>
              </w:rPr>
            </w:pPr>
            <w:r w:rsidRPr="00935E71">
              <w:rPr>
                <w:rFonts w:ascii="Courier New" w:hAnsi="Courier New" w:cs="Courier New"/>
              </w:rPr>
              <w:t>1.Конституция Российской Федерации</w:t>
            </w:r>
            <w:r>
              <w:rPr>
                <w:rFonts w:ascii="Courier New" w:hAnsi="Courier New" w:cs="Courier New"/>
              </w:rPr>
              <w:t>;</w:t>
            </w:r>
          </w:p>
          <w:p w:rsidR="00E07B11" w:rsidRPr="00935E71" w:rsidRDefault="00E07B11" w:rsidP="00B35EEF">
            <w:pPr>
              <w:pStyle w:val="a3"/>
              <w:rPr>
                <w:rFonts w:ascii="Courier New" w:hAnsi="Courier New" w:cs="Courier New"/>
              </w:rPr>
            </w:pPr>
            <w:r>
              <w:rPr>
                <w:rFonts w:ascii="Courier New" w:hAnsi="Courier New" w:cs="Courier New"/>
              </w:rPr>
              <w:t>2</w:t>
            </w:r>
            <w:r w:rsidRPr="00935E71">
              <w:rPr>
                <w:rFonts w:ascii="Courier New" w:hAnsi="Courier New" w:cs="Courier New"/>
              </w:rPr>
              <w:t>. Земельный кодекс Российской Федерации;</w:t>
            </w:r>
          </w:p>
          <w:p w:rsidR="00E07B11" w:rsidRPr="00935E71" w:rsidRDefault="00E07B11" w:rsidP="00B35EEF">
            <w:pPr>
              <w:pStyle w:val="a3"/>
              <w:rPr>
                <w:rFonts w:ascii="Courier New" w:hAnsi="Courier New" w:cs="Courier New"/>
              </w:rPr>
            </w:pPr>
            <w:r>
              <w:rPr>
                <w:rFonts w:ascii="Courier New" w:hAnsi="Courier New" w:cs="Courier New"/>
              </w:rPr>
              <w:t>3</w:t>
            </w:r>
            <w:r w:rsidRPr="00935E71">
              <w:rPr>
                <w:rFonts w:ascii="Courier New" w:hAnsi="Courier New" w:cs="Courier New"/>
              </w:rPr>
              <w:t>. Гражданский кодекс Российской Федерации;</w:t>
            </w:r>
          </w:p>
          <w:p w:rsidR="00E07B11" w:rsidRPr="00935E71" w:rsidRDefault="00E07B11" w:rsidP="00B35EEF">
            <w:pPr>
              <w:pStyle w:val="a3"/>
              <w:rPr>
                <w:rFonts w:ascii="Courier New" w:hAnsi="Courier New" w:cs="Courier New"/>
              </w:rPr>
            </w:pPr>
            <w:r>
              <w:rPr>
                <w:rFonts w:ascii="Courier New" w:hAnsi="Courier New" w:cs="Courier New"/>
              </w:rPr>
              <w:t>4</w:t>
            </w:r>
            <w:r w:rsidRPr="00935E71">
              <w:rPr>
                <w:rFonts w:ascii="Courier New" w:hAnsi="Courier New" w:cs="Courier New"/>
              </w:rPr>
              <w:t>.Градостроительный кодекс Российской Федерации;</w:t>
            </w:r>
          </w:p>
          <w:p w:rsidR="00E07B11" w:rsidRPr="00935E71" w:rsidRDefault="00E07B11" w:rsidP="00B35EEF">
            <w:pPr>
              <w:pStyle w:val="a3"/>
              <w:rPr>
                <w:rFonts w:ascii="Courier New" w:hAnsi="Courier New" w:cs="Courier New"/>
              </w:rPr>
            </w:pPr>
            <w:r>
              <w:rPr>
                <w:rFonts w:ascii="Courier New" w:hAnsi="Courier New" w:cs="Courier New"/>
              </w:rPr>
              <w:t>5</w:t>
            </w:r>
            <w:r w:rsidRPr="00935E71">
              <w:rPr>
                <w:rFonts w:ascii="Courier New" w:hAnsi="Courier New" w:cs="Courier New"/>
              </w:rPr>
              <w:t>. 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pStyle w:val="a3"/>
              <w:rPr>
                <w:rFonts w:ascii="Courier New" w:hAnsi="Courier New" w:cs="Courier New"/>
              </w:rPr>
            </w:pPr>
            <w:r>
              <w:rPr>
                <w:rFonts w:ascii="Courier New" w:hAnsi="Courier New" w:cs="Courier New"/>
              </w:rPr>
              <w:t>6</w:t>
            </w:r>
            <w:r w:rsidRPr="00935E71">
              <w:rPr>
                <w:rFonts w:ascii="Courier New" w:hAnsi="Courier New" w:cs="Courier New"/>
              </w:rPr>
              <w:t>. Федеральный закон от 27.07.2010 № 210-ФЗ «Об организации предоставления государственных и муниципальных услуг»</w:t>
            </w:r>
            <w:r>
              <w:rPr>
                <w:rFonts w:ascii="Courier New" w:hAnsi="Courier New" w:cs="Courier New"/>
              </w:rPr>
              <w:t>;</w:t>
            </w:r>
          </w:p>
          <w:p w:rsidR="00E07B11" w:rsidRPr="00935E71" w:rsidRDefault="00E07B11" w:rsidP="00B35EEF">
            <w:pPr>
              <w:pStyle w:val="a3"/>
              <w:rPr>
                <w:rFonts w:ascii="Courier New" w:hAnsi="Courier New" w:cs="Courier New"/>
              </w:rPr>
            </w:pPr>
            <w:r>
              <w:rPr>
                <w:rFonts w:ascii="Courier New" w:hAnsi="Courier New" w:cs="Courier New"/>
              </w:rPr>
              <w:t>7</w:t>
            </w:r>
            <w:r w:rsidRPr="00935E71">
              <w:rPr>
                <w:rFonts w:ascii="Courier New" w:hAnsi="Courier New" w:cs="Courier New"/>
              </w:rPr>
              <w:t>. Федеральный закон от 25.10.2001 № 137-ФЗ «О введении в действие Земельного кодекса Российской Федерации»;</w:t>
            </w:r>
          </w:p>
          <w:p w:rsidR="00E07B11" w:rsidRDefault="00E07B11" w:rsidP="00B35EEF">
            <w:pPr>
              <w:pStyle w:val="a3"/>
              <w:rPr>
                <w:rFonts w:ascii="Courier New" w:hAnsi="Courier New" w:cs="Courier New"/>
              </w:rPr>
            </w:pPr>
            <w:r w:rsidRPr="00935E71">
              <w:rPr>
                <w:rFonts w:ascii="Courier New" w:hAnsi="Courier New" w:cs="Courier New"/>
              </w:rPr>
              <w:t>8.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7B11" w:rsidRPr="00935E71" w:rsidRDefault="00E07B11" w:rsidP="00B35EEF">
            <w:pPr>
              <w:pStyle w:val="a3"/>
              <w:rPr>
                <w:rFonts w:ascii="Courier New" w:hAnsi="Courier New" w:cs="Courier New"/>
              </w:rPr>
            </w:pPr>
            <w:proofErr w:type="gramStart"/>
            <w:r w:rsidRPr="009765A7">
              <w:rPr>
                <w:rFonts w:ascii="Courier New" w:hAnsi="Courier New" w:cs="Courier New"/>
                <w:szCs w:val="24"/>
              </w:rPr>
              <w:t>образовании</w:t>
            </w:r>
            <w:proofErr w:type="gramEnd"/>
            <w:r w:rsidRPr="009765A7">
              <w:rPr>
                <w:rFonts w:ascii="Courier New" w:hAnsi="Courier New" w:cs="Courier New"/>
                <w:szCs w:val="24"/>
              </w:rPr>
              <w:t xml:space="preserve"> «</w:t>
            </w:r>
            <w:proofErr w:type="spellStart"/>
            <w:r w:rsidRPr="009765A7">
              <w:rPr>
                <w:rFonts w:ascii="Courier New" w:hAnsi="Courier New" w:cs="Courier New"/>
                <w:szCs w:val="24"/>
              </w:rPr>
              <w:t>Табарсук</w:t>
            </w:r>
            <w:proofErr w:type="spellEnd"/>
            <w:r w:rsidRPr="009765A7">
              <w:rPr>
                <w:rFonts w:ascii="Courier New" w:hAnsi="Courier New" w:cs="Courier New"/>
                <w:szCs w:val="24"/>
              </w:rPr>
              <w:t>»</w:t>
            </w:r>
            <w:r>
              <w:rPr>
                <w:rFonts w:ascii="Courier New" w:hAnsi="Courier New" w:cs="Courier New"/>
                <w:szCs w:val="24"/>
              </w:rPr>
              <w:t>;</w:t>
            </w:r>
          </w:p>
          <w:p w:rsidR="00E07B11" w:rsidRPr="00935E71" w:rsidRDefault="00E07B11" w:rsidP="00B35EEF">
            <w:pPr>
              <w:pStyle w:val="a3"/>
              <w:rPr>
                <w:rFonts w:ascii="Courier New" w:hAnsi="Courier New" w:cs="Courier New"/>
              </w:rPr>
            </w:pPr>
            <w:r>
              <w:rPr>
                <w:rFonts w:ascii="Courier New" w:hAnsi="Courier New" w:cs="Courier New"/>
              </w:rPr>
              <w:lastRenderedPageBreak/>
              <w:t>9</w:t>
            </w:r>
            <w:r w:rsidRPr="00935E71">
              <w:rPr>
                <w:rFonts w:ascii="Courier New" w:hAnsi="Courier New" w:cs="Courier New"/>
              </w:rPr>
              <w:t>. Устав муниципального образования «</w:t>
            </w:r>
            <w:proofErr w:type="spellStart"/>
            <w:r w:rsidRPr="00935E71">
              <w:rPr>
                <w:rFonts w:ascii="Courier New" w:hAnsi="Courier New" w:cs="Courier New"/>
              </w:rPr>
              <w:t>Табарсук</w:t>
            </w:r>
            <w:proofErr w:type="spellEnd"/>
            <w:r w:rsidRPr="00935E71">
              <w:rPr>
                <w:rFonts w:ascii="Courier New" w:hAnsi="Courier New" w:cs="Courier New"/>
              </w:rPr>
              <w:t>»</w:t>
            </w:r>
            <w:r>
              <w:rPr>
                <w:rFonts w:ascii="Courier New" w:hAnsi="Courier New" w:cs="Courier New"/>
              </w:rPr>
              <w:t>.</w:t>
            </w:r>
          </w:p>
          <w:p w:rsidR="00E07B11" w:rsidRPr="00935E71" w:rsidRDefault="00E07B11" w:rsidP="00B3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color w:val="000000"/>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43</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05.03.2020г. №17-п,от 16.10.2020г. № 49-п)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color w:val="000000"/>
                <w:sz w:val="22"/>
                <w:szCs w:val="22"/>
              </w:rPr>
            </w:pPr>
            <w:r>
              <w:rPr>
                <w:rFonts w:ascii="Courier New" w:hAnsi="Courier New" w:cs="Courier New"/>
                <w:color w:val="000000"/>
                <w:sz w:val="22"/>
                <w:szCs w:val="22"/>
              </w:rPr>
              <w:lastRenderedPageBreak/>
              <w:t>19</w:t>
            </w:r>
          </w:p>
        </w:tc>
        <w:tc>
          <w:tcPr>
            <w:tcW w:w="1548" w:type="dxa"/>
          </w:tcPr>
          <w:p w:rsidR="00E07B11" w:rsidRPr="00935E71" w:rsidRDefault="00E07B11" w:rsidP="00B35EEF">
            <w:pPr>
              <w:jc w:val="both"/>
              <w:rPr>
                <w:rFonts w:ascii="Courier New" w:hAnsi="Courier New" w:cs="Courier New"/>
                <w:iCs/>
                <w:color w:val="000000"/>
                <w:sz w:val="22"/>
                <w:szCs w:val="22"/>
              </w:rPr>
            </w:pPr>
            <w:r w:rsidRPr="00935E71">
              <w:rPr>
                <w:rFonts w:ascii="Courier New" w:hAnsi="Courier New" w:cs="Courier New"/>
                <w:iCs/>
                <w:color w:val="000000"/>
                <w:sz w:val="22"/>
                <w:szCs w:val="22"/>
              </w:rPr>
              <w:t>Предоставление земельн</w:t>
            </w:r>
            <w:r>
              <w:rPr>
                <w:rFonts w:ascii="Courier New" w:hAnsi="Courier New" w:cs="Courier New"/>
                <w:iCs/>
                <w:color w:val="000000"/>
                <w:sz w:val="22"/>
                <w:szCs w:val="22"/>
              </w:rPr>
              <w:t>ого</w:t>
            </w:r>
            <w:r w:rsidRPr="00935E71">
              <w:rPr>
                <w:rFonts w:ascii="Courier New" w:hAnsi="Courier New" w:cs="Courier New"/>
                <w:iCs/>
                <w:color w:val="000000"/>
                <w:sz w:val="22"/>
                <w:szCs w:val="22"/>
              </w:rPr>
              <w:t xml:space="preserve"> участк</w:t>
            </w:r>
            <w:r>
              <w:rPr>
                <w:rFonts w:ascii="Courier New" w:hAnsi="Courier New" w:cs="Courier New"/>
                <w:iCs/>
                <w:color w:val="000000"/>
                <w:sz w:val="22"/>
                <w:szCs w:val="22"/>
              </w:rPr>
              <w:t>а,</w:t>
            </w:r>
            <w:r w:rsidRPr="00935E71">
              <w:rPr>
                <w:rFonts w:ascii="Courier New" w:hAnsi="Courier New" w:cs="Courier New"/>
                <w:iCs/>
                <w:color w:val="000000"/>
                <w:sz w:val="22"/>
                <w:szCs w:val="22"/>
              </w:rPr>
              <w:t xml:space="preserve"> на котор</w:t>
            </w:r>
            <w:r>
              <w:rPr>
                <w:rFonts w:ascii="Courier New" w:hAnsi="Courier New" w:cs="Courier New"/>
                <w:iCs/>
                <w:color w:val="000000"/>
                <w:sz w:val="22"/>
                <w:szCs w:val="22"/>
              </w:rPr>
              <w:t>ом</w:t>
            </w:r>
            <w:r w:rsidRPr="00935E71">
              <w:rPr>
                <w:rFonts w:ascii="Courier New" w:hAnsi="Courier New" w:cs="Courier New"/>
                <w:iCs/>
                <w:color w:val="000000"/>
                <w:sz w:val="22"/>
                <w:szCs w:val="22"/>
              </w:rPr>
              <w:t xml:space="preserve"> расположены здания, сооружения</w:t>
            </w:r>
          </w:p>
        </w:tc>
        <w:tc>
          <w:tcPr>
            <w:tcW w:w="1701"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2. Земельный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w:t>
            </w:r>
            <w:hyperlink r:id="rId10" w:history="1"/>
            <w:r w:rsidRPr="00935E71">
              <w:rPr>
                <w:rFonts w:ascii="Courier New" w:hAnsi="Courier New" w:cs="Courier New"/>
                <w:sz w:val="22"/>
                <w:szCs w:val="22"/>
              </w:rPr>
              <w:t xml:space="preserve"> Российской Федерации;</w:t>
            </w:r>
          </w:p>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sz w:val="22"/>
                <w:szCs w:val="22"/>
              </w:rPr>
              <w:t>4. Гражданский кодекс Российской Федерации</w:t>
            </w:r>
            <w:r w:rsidRPr="00935E71">
              <w:rPr>
                <w:rFonts w:ascii="Courier New" w:hAnsi="Courier New" w:cs="Courier New"/>
                <w:color w:val="000000"/>
                <w:sz w:val="22"/>
                <w:szCs w:val="22"/>
              </w:rPr>
              <w:t>;</w:t>
            </w:r>
          </w:p>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 xml:space="preserve">5. </w:t>
            </w:r>
            <w:r>
              <w:rPr>
                <w:rFonts w:ascii="Courier New" w:hAnsi="Courier New" w:cs="Courier New"/>
                <w:color w:val="000000"/>
                <w:sz w:val="22"/>
                <w:szCs w:val="22"/>
              </w:rPr>
              <w:t>Федеральный закон от 25.10.2001г. № 137-ФЗ «О введении в действие Земельного кодекса Российской Федерации»;</w:t>
            </w:r>
          </w:p>
          <w:p w:rsidR="00E07B11" w:rsidRPr="00935E71" w:rsidRDefault="00E07B11" w:rsidP="00B35EEF">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E07B11" w:rsidRPr="00935E71" w:rsidRDefault="00E07B11" w:rsidP="00B35EEF">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7. </w:t>
            </w:r>
            <w:r w:rsidRPr="00935E71">
              <w:rPr>
                <w:rFonts w:ascii="Courier New" w:hAnsi="Courier New" w:cs="Courier New"/>
                <w:sz w:val="22"/>
                <w:szCs w:val="22"/>
              </w:rPr>
              <w:t xml:space="preserve">Федеральный закон от 29 декабря 2004 года № 191-ФЗ «О введении в действие Градостроительного кодекса </w:t>
            </w:r>
            <w:r w:rsidRPr="00935E71">
              <w:rPr>
                <w:rFonts w:ascii="Courier New" w:hAnsi="Courier New" w:cs="Courier New"/>
                <w:sz w:val="22"/>
                <w:szCs w:val="22"/>
              </w:rPr>
              <w:lastRenderedPageBreak/>
              <w:t>Российской Федерации»</w:t>
            </w:r>
            <w:r w:rsidRPr="00935E71">
              <w:rPr>
                <w:rFonts w:ascii="Courier New" w:hAnsi="Courier New" w:cs="Courier New"/>
                <w:color w:val="000000"/>
                <w:sz w:val="22"/>
                <w:szCs w:val="22"/>
              </w:rPr>
              <w:t>;</w:t>
            </w:r>
          </w:p>
          <w:p w:rsidR="00E07B11" w:rsidRPr="00935E71" w:rsidRDefault="00E07B11" w:rsidP="00B35EEF">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8. </w:t>
            </w:r>
            <w:r w:rsidRPr="00935E71">
              <w:rPr>
                <w:rFonts w:ascii="Courier New" w:hAnsi="Courier New" w:cs="Courier New"/>
                <w:sz w:val="22"/>
                <w:szCs w:val="22"/>
              </w:rPr>
              <w:t>Федеральный закон от 27 июля 2010 года № 210-ФЗ «Об организации предоставления государственных и муниципальных услуг»;</w:t>
            </w:r>
          </w:p>
          <w:p w:rsidR="00E07B11" w:rsidRDefault="00E07B11" w:rsidP="00B35EEF">
            <w:pPr>
              <w:jc w:val="both"/>
              <w:outlineLvl w:val="2"/>
              <w:rPr>
                <w:rFonts w:ascii="Courier New" w:hAnsi="Courier New" w:cs="Courier New"/>
                <w:sz w:val="22"/>
                <w:szCs w:val="22"/>
              </w:rPr>
            </w:pPr>
            <w:r w:rsidRPr="00935E71">
              <w:rPr>
                <w:rFonts w:ascii="Courier New" w:hAnsi="Courier New" w:cs="Courier New"/>
                <w:sz w:val="22"/>
                <w:szCs w:val="22"/>
              </w:rPr>
              <w:t xml:space="preserve">9. </w:t>
            </w:r>
            <w:r w:rsidRPr="00935E71">
              <w:rPr>
                <w:rFonts w:ascii="Courier New" w:hAnsi="Courier New" w:cs="Courier New"/>
                <w:color w:val="000000"/>
                <w:sz w:val="22"/>
                <w:szCs w:val="22"/>
                <w:shd w:val="clear" w:color="auto" w:fill="FFFFFF"/>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935E71">
              <w:rPr>
                <w:rFonts w:ascii="Courier New" w:hAnsi="Courier New" w:cs="Courier New"/>
                <w:sz w:val="22"/>
                <w:szCs w:val="22"/>
              </w:rPr>
              <w:t>»;</w:t>
            </w:r>
          </w:p>
          <w:p w:rsidR="00E07B11" w:rsidRPr="00935E71" w:rsidRDefault="00E07B11" w:rsidP="00B35EEF">
            <w:pPr>
              <w:jc w:val="both"/>
              <w:outlineLvl w:val="2"/>
              <w:rPr>
                <w:rFonts w:ascii="Courier New" w:hAnsi="Courier New" w:cs="Courier New"/>
                <w:iCs/>
                <w:color w:val="000000"/>
                <w:sz w:val="22"/>
                <w:szCs w:val="22"/>
              </w:rPr>
            </w:pPr>
            <w:r>
              <w:rPr>
                <w:rFonts w:ascii="Courier New" w:hAnsi="Courier New" w:cs="Courier New"/>
                <w:sz w:val="22"/>
                <w:szCs w:val="22"/>
                <w:lang w:eastAsia="en-US"/>
              </w:rPr>
              <w:t>10.Решение Думы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w:t>
            </w:r>
            <w:r w:rsidRPr="00935E71">
              <w:rPr>
                <w:rFonts w:ascii="Courier New" w:hAnsi="Courier New" w:cs="Courier New"/>
                <w:sz w:val="22"/>
                <w:szCs w:val="22"/>
                <w:lang w:eastAsia="en-US"/>
              </w:rPr>
              <w:lastRenderedPageBreak/>
              <w:t>услуг</w:t>
            </w:r>
            <w:r>
              <w:rPr>
                <w:rFonts w:ascii="Courier New" w:hAnsi="Courier New" w:cs="Courier New"/>
                <w:sz w:val="22"/>
                <w:szCs w:val="22"/>
                <w:lang w:eastAsia="en-US"/>
              </w:rPr>
              <w:t>»;</w:t>
            </w:r>
          </w:p>
          <w:p w:rsidR="00E07B11" w:rsidRPr="00935E71" w:rsidRDefault="00E07B11" w:rsidP="00B35EEF">
            <w:pPr>
              <w:jc w:val="both"/>
              <w:rPr>
                <w:rFonts w:ascii="Courier New" w:hAnsi="Courier New" w:cs="Courier New"/>
                <w:sz w:val="22"/>
                <w:szCs w:val="22"/>
                <w:lang w:eastAsia="en-US"/>
              </w:rPr>
            </w:pPr>
            <w:r w:rsidRPr="00935E71">
              <w:rPr>
                <w:rFonts w:ascii="Courier New" w:hAnsi="Courier New" w:cs="Courier New"/>
                <w:sz w:val="22"/>
                <w:szCs w:val="22"/>
                <w:lang w:eastAsia="en-US"/>
              </w:rPr>
              <w:t>1</w:t>
            </w:r>
            <w:r>
              <w:rPr>
                <w:rFonts w:ascii="Courier New" w:hAnsi="Courier New" w:cs="Courier New"/>
                <w:sz w:val="22"/>
                <w:szCs w:val="22"/>
                <w:lang w:eastAsia="en-US"/>
              </w:rPr>
              <w:t>1</w:t>
            </w:r>
            <w:r w:rsidRPr="00935E71">
              <w:rPr>
                <w:rFonts w:ascii="Courier New" w:hAnsi="Courier New" w:cs="Courier New"/>
                <w:sz w:val="22"/>
                <w:szCs w:val="22"/>
                <w:lang w:eastAsia="en-US"/>
              </w:rPr>
              <w:t>. Устав муниципального 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r>
              <w:rPr>
                <w:rFonts w:ascii="Courier New" w:hAnsi="Courier New" w:cs="Courier New"/>
                <w:sz w:val="22"/>
                <w:szCs w:val="22"/>
                <w:lang w:eastAsia="en-US"/>
              </w:rPr>
              <w:t>.</w:t>
            </w:r>
          </w:p>
          <w:p w:rsidR="00E07B11" w:rsidRPr="00935E71" w:rsidRDefault="00E07B11" w:rsidP="00B35EEF">
            <w:pPr>
              <w:pStyle w:val="a3"/>
              <w:rPr>
                <w:rFonts w:ascii="Courier New" w:hAnsi="Courier New" w:cs="Courier New"/>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color w:val="000000"/>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05.02.2020г. № 8-п,от 22.06.2020г. № 36-п)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20</w:t>
            </w:r>
          </w:p>
        </w:tc>
        <w:tc>
          <w:tcPr>
            <w:tcW w:w="1548" w:type="dxa"/>
          </w:tcPr>
          <w:p w:rsidR="00E07B11" w:rsidRPr="00935E71" w:rsidRDefault="00E07B11" w:rsidP="00B35EEF">
            <w:pPr>
              <w:rPr>
                <w:rFonts w:ascii="Courier New" w:hAnsi="Courier New" w:cs="Courier New"/>
                <w:iCs/>
                <w:sz w:val="22"/>
                <w:szCs w:val="22"/>
              </w:rPr>
            </w:pPr>
            <w:r>
              <w:rPr>
                <w:rFonts w:ascii="Courier New" w:hAnsi="Courier New" w:cs="Courier New"/>
                <w:iCs/>
                <w:sz w:val="22"/>
                <w:szCs w:val="22"/>
              </w:rPr>
              <w:t xml:space="preserve">Принятие и реализация инвестиционных проектов </w:t>
            </w:r>
            <w:proofErr w:type="spellStart"/>
            <w:r>
              <w:rPr>
                <w:rFonts w:ascii="Courier New" w:hAnsi="Courier New" w:cs="Courier New"/>
                <w:iCs/>
                <w:sz w:val="22"/>
                <w:szCs w:val="22"/>
              </w:rPr>
              <w:t>муниципально-частного</w:t>
            </w:r>
            <w:proofErr w:type="spellEnd"/>
            <w:r>
              <w:rPr>
                <w:rFonts w:ascii="Courier New" w:hAnsi="Courier New" w:cs="Courier New"/>
                <w:iCs/>
                <w:sz w:val="22"/>
                <w:szCs w:val="22"/>
              </w:rPr>
              <w:t xml:space="preserve"> сотрудничества</w:t>
            </w:r>
          </w:p>
          <w:p w:rsidR="00E07B11" w:rsidRPr="00935E71" w:rsidRDefault="00E07B11" w:rsidP="00B35EEF">
            <w:pPr>
              <w:jc w:val="both"/>
              <w:rPr>
                <w:rStyle w:val="ae"/>
                <w:rFonts w:ascii="Courier New" w:hAnsi="Courier New" w:cs="Courier New"/>
                <w:b w:val="0"/>
                <w:bCs/>
                <w:color w:val="000000"/>
                <w:sz w:val="22"/>
                <w:szCs w:val="22"/>
              </w:rPr>
            </w:pP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Default="00E07B11" w:rsidP="00B35EEF">
            <w:pPr>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 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lang w:eastAsia="en-US"/>
              </w:rPr>
            </w:pPr>
            <w:r>
              <w:rPr>
                <w:rFonts w:ascii="Courier New" w:hAnsi="Courier New" w:cs="Courier New"/>
                <w:sz w:val="22"/>
                <w:szCs w:val="24"/>
                <w:lang w:eastAsia="en-US"/>
              </w:rPr>
              <w:t>3.</w:t>
            </w:r>
            <w:r w:rsidRPr="00E71564">
              <w:rPr>
                <w:lang w:eastAsia="en-US"/>
              </w:rPr>
              <w:t xml:space="preserve"> </w:t>
            </w:r>
            <w:r w:rsidRPr="00972C72">
              <w:rPr>
                <w:rFonts w:ascii="Courier New" w:hAnsi="Courier New" w:cs="Courier New"/>
                <w:sz w:val="22"/>
                <w:lang w:eastAsia="en-US"/>
              </w:rPr>
              <w:t>Федеральный закон от 2.05.2006г. № 59-ФЗ «О порядке рассмотрения обращений граждан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lang w:eastAsia="en-US"/>
              </w:rPr>
              <w:t>4.</w:t>
            </w:r>
            <w:r w:rsidRPr="00D63E5D">
              <w:rPr>
                <w:color w:val="000000"/>
              </w:rPr>
              <w:t xml:space="preserve"> </w:t>
            </w:r>
            <w:r w:rsidRPr="00A971CD">
              <w:rPr>
                <w:rFonts w:ascii="Courier New" w:hAnsi="Courier New" w:cs="Courier New"/>
                <w:color w:val="000000"/>
                <w:sz w:val="22"/>
              </w:rPr>
              <w:t xml:space="preserve">Федеральный закон от 13.07.2015 N 224-ФЗ  "О государственно-частном партнерстве, </w:t>
            </w:r>
            <w:proofErr w:type="spellStart"/>
            <w:r w:rsidRPr="00A971CD">
              <w:rPr>
                <w:rFonts w:ascii="Courier New" w:hAnsi="Courier New" w:cs="Courier New"/>
                <w:color w:val="000000"/>
                <w:sz w:val="22"/>
              </w:rPr>
              <w:t>муниципально-частном</w:t>
            </w:r>
            <w:proofErr w:type="spellEnd"/>
            <w:r w:rsidRPr="00A971CD">
              <w:rPr>
                <w:rFonts w:ascii="Courier New" w:hAnsi="Courier New" w:cs="Courier New"/>
                <w:color w:val="000000"/>
                <w:sz w:val="22"/>
              </w:rPr>
              <w:t xml:space="preserve"> партнерстве в Российской Федерации и внесении изменений в отдельные законодательные акты Российской Федерации".</w:t>
            </w:r>
            <w:r w:rsidRPr="00A971CD">
              <w:rPr>
                <w:rFonts w:ascii="Courier New" w:hAnsi="Courier New" w:cs="Courier New"/>
                <w:sz w:val="24"/>
                <w:lang w:eastAsia="en-US"/>
              </w:rPr>
              <w:t xml:space="preserve"> </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color w:val="000000"/>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w:t>
            </w:r>
            <w:r w:rsidRPr="00935E71">
              <w:rPr>
                <w:rFonts w:ascii="Courier New" w:hAnsi="Courier New" w:cs="Courier New"/>
                <w:color w:val="000000"/>
                <w:sz w:val="22"/>
                <w:szCs w:val="22"/>
              </w:rPr>
              <w:t>5</w:t>
            </w:r>
            <w:r>
              <w:rPr>
                <w:rFonts w:ascii="Courier New" w:hAnsi="Courier New" w:cs="Courier New"/>
                <w:color w:val="000000"/>
                <w:sz w:val="22"/>
                <w:szCs w:val="22"/>
              </w:rPr>
              <w:t>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10</w:t>
            </w:r>
            <w:r w:rsidRPr="00935E71">
              <w:rPr>
                <w:rFonts w:ascii="Courier New" w:hAnsi="Courier New" w:cs="Courier New"/>
                <w:color w:val="000000"/>
                <w:sz w:val="22"/>
                <w:szCs w:val="22"/>
              </w:rPr>
              <w:t>.</w:t>
            </w:r>
            <w:r>
              <w:rPr>
                <w:rFonts w:ascii="Courier New" w:hAnsi="Courier New" w:cs="Courier New"/>
                <w:color w:val="000000"/>
                <w:sz w:val="22"/>
                <w:szCs w:val="22"/>
              </w:rPr>
              <w:t>12</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21</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spacing w:val="20"/>
                <w:sz w:val="22"/>
                <w:szCs w:val="22"/>
              </w:rPr>
            </w:pPr>
            <w:r w:rsidRPr="00935E71">
              <w:rPr>
                <w:rFonts w:ascii="Courier New" w:hAnsi="Courier New" w:cs="Courier New"/>
                <w:iCs/>
                <w:sz w:val="22"/>
                <w:szCs w:val="22"/>
              </w:rPr>
              <w:t>Предоставление</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земельных участков в аренду </w:t>
            </w:r>
            <w:proofErr w:type="gramStart"/>
            <w:r w:rsidRPr="00935E71">
              <w:rPr>
                <w:rFonts w:ascii="Courier New" w:hAnsi="Courier New" w:cs="Courier New"/>
                <w:iCs/>
                <w:sz w:val="22"/>
                <w:szCs w:val="22"/>
              </w:rPr>
              <w:t>без</w:t>
            </w:r>
            <w:proofErr w:type="gramEnd"/>
            <w:r w:rsidRPr="00935E71">
              <w:rPr>
                <w:rFonts w:ascii="Courier New" w:hAnsi="Courier New" w:cs="Courier New"/>
                <w:iCs/>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iCs/>
                <w:sz w:val="22"/>
                <w:szCs w:val="22"/>
              </w:rPr>
              <w:t>проведения</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торгов </w:t>
            </w:r>
            <w:r w:rsidRPr="00935E71">
              <w:rPr>
                <w:rFonts w:ascii="Courier New" w:hAnsi="Courier New" w:cs="Courier New"/>
                <w:sz w:val="22"/>
                <w:szCs w:val="22"/>
              </w:rPr>
              <w:t xml:space="preserve">на территории </w:t>
            </w:r>
          </w:p>
          <w:p w:rsidR="00E07B11" w:rsidRPr="00935E71" w:rsidRDefault="00E07B11" w:rsidP="00B35EEF">
            <w:pPr>
              <w:jc w:val="both"/>
              <w:rPr>
                <w:rFonts w:ascii="Courier New" w:hAnsi="Courier New" w:cs="Courier New"/>
                <w:iCs/>
                <w:sz w:val="22"/>
                <w:szCs w:val="22"/>
              </w:rPr>
            </w:pPr>
            <w:r w:rsidRPr="00935E71">
              <w:rPr>
                <w:rFonts w:ascii="Courier New" w:hAnsi="Courier New" w:cs="Courier New"/>
                <w:sz w:val="22"/>
                <w:szCs w:val="22"/>
              </w:rPr>
              <w:t>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Style w:val="ae"/>
                <w:rFonts w:ascii="Courier New" w:hAnsi="Courier New" w:cs="Courier New"/>
                <w:b w:val="0"/>
                <w:bCs/>
                <w:color w:val="000000"/>
                <w:sz w:val="22"/>
                <w:szCs w:val="22"/>
              </w:rPr>
            </w:pP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8.</w:t>
            </w:r>
            <w:r w:rsidRPr="00935E71">
              <w:rPr>
                <w:rStyle w:val="s2"/>
                <w:rFonts w:ascii="Courier New" w:hAnsi="Courier New" w:cs="Courier New"/>
                <w:color w:val="000000"/>
                <w:sz w:val="22"/>
                <w:szCs w:val="22"/>
              </w:rPr>
              <w:t xml:space="preserve"> Федеральный закон от 24.07.2007 № 221- «О </w:t>
            </w:r>
            <w:r>
              <w:rPr>
                <w:rStyle w:val="s2"/>
                <w:rFonts w:ascii="Courier New" w:hAnsi="Courier New" w:cs="Courier New"/>
                <w:color w:val="000000"/>
                <w:sz w:val="22"/>
                <w:szCs w:val="22"/>
              </w:rPr>
              <w:t>кадастровой деятельности»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w:t>
            </w:r>
            <w:r>
              <w:rPr>
                <w:rFonts w:ascii="Courier New" w:hAnsi="Courier New" w:cs="Courier New"/>
                <w:sz w:val="22"/>
                <w:szCs w:val="22"/>
              </w:rPr>
              <w:t>торгов».</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10.Ус</w:t>
            </w:r>
            <w:r>
              <w:rPr>
                <w:rFonts w:ascii="Courier New" w:hAnsi="Courier New" w:cs="Courier New"/>
                <w:sz w:val="22"/>
                <w:szCs w:val="22"/>
              </w:rPr>
              <w:t>тав 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 xml:space="preserve">». </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№54-п от 28.06.2016г.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22</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Предоставление </w:t>
            </w:r>
            <w:proofErr w:type="gramStart"/>
            <w:r w:rsidRPr="00935E71">
              <w:rPr>
                <w:rFonts w:ascii="Courier New" w:hAnsi="Courier New" w:cs="Courier New"/>
                <w:bCs/>
                <w:sz w:val="22"/>
                <w:szCs w:val="22"/>
              </w:rPr>
              <w:t>земельных</w:t>
            </w:r>
            <w:proofErr w:type="gramEnd"/>
            <w:r w:rsidRPr="00935E71">
              <w:rPr>
                <w:rFonts w:ascii="Courier New" w:hAnsi="Courier New" w:cs="Courier New"/>
                <w:bCs/>
                <w:sz w:val="22"/>
                <w:szCs w:val="22"/>
              </w:rPr>
              <w:t xml:space="preserve">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участков гражданам для </w:t>
            </w:r>
            <w:proofErr w:type="gramStart"/>
            <w:r w:rsidRPr="00935E71">
              <w:rPr>
                <w:rFonts w:ascii="Courier New" w:hAnsi="Courier New" w:cs="Courier New"/>
                <w:bCs/>
                <w:sz w:val="22"/>
                <w:szCs w:val="22"/>
              </w:rPr>
              <w:t>индивидуального</w:t>
            </w:r>
            <w:proofErr w:type="gramEnd"/>
          </w:p>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жилищного </w:t>
            </w:r>
            <w:r w:rsidRPr="00935E71">
              <w:rPr>
                <w:rFonts w:ascii="Courier New" w:hAnsi="Courier New" w:cs="Courier New"/>
                <w:bCs/>
                <w:sz w:val="22"/>
                <w:szCs w:val="22"/>
              </w:rPr>
              <w:lastRenderedPageBreak/>
              <w:t xml:space="preserve">строительства, ведения личного подсобного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хозяйства, садоводства,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дачного хозяйства, гражданам или крестьянским </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bCs/>
                <w:sz w:val="22"/>
                <w:szCs w:val="22"/>
              </w:rPr>
              <w:t xml:space="preserve">(фермерским) хозяйствам для осуществления </w:t>
            </w:r>
          </w:p>
          <w:p w:rsidR="00E07B11" w:rsidRPr="00935E71" w:rsidRDefault="00E07B11" w:rsidP="00B35EEF">
            <w:pPr>
              <w:jc w:val="both"/>
              <w:rPr>
                <w:rFonts w:ascii="Courier New" w:hAnsi="Courier New" w:cs="Courier New"/>
                <w:bCs/>
                <w:sz w:val="22"/>
                <w:szCs w:val="22"/>
              </w:rPr>
            </w:pPr>
            <w:r w:rsidRPr="00935E71">
              <w:rPr>
                <w:rFonts w:ascii="Courier New" w:hAnsi="Courier New" w:cs="Courier New"/>
                <w:bCs/>
                <w:sz w:val="22"/>
                <w:szCs w:val="22"/>
              </w:rPr>
              <w:t>крестьянским (фермерским) хозяйством его деятельнос</w:t>
            </w:r>
            <w:r w:rsidRPr="00935E71">
              <w:rPr>
                <w:rFonts w:ascii="Courier New" w:hAnsi="Courier New" w:cs="Courier New"/>
                <w:bCs/>
                <w:sz w:val="22"/>
                <w:szCs w:val="22"/>
              </w:rPr>
              <w:lastRenderedPageBreak/>
              <w:t>ти</w:t>
            </w:r>
          </w:p>
          <w:p w:rsidR="00E07B11" w:rsidRPr="00935E71" w:rsidRDefault="00E07B11" w:rsidP="00B35EEF">
            <w:pPr>
              <w:jc w:val="both"/>
              <w:rPr>
                <w:rStyle w:val="ae"/>
                <w:rFonts w:ascii="Courier New" w:hAnsi="Courier New" w:cs="Courier New"/>
                <w:b w:val="0"/>
                <w:bCs/>
                <w:sz w:val="22"/>
                <w:szCs w:val="22"/>
              </w:rPr>
            </w:pPr>
          </w:p>
        </w:tc>
        <w:tc>
          <w:tcPr>
            <w:tcW w:w="1701" w:type="dxa"/>
          </w:tcPr>
          <w:p w:rsidR="00E07B11" w:rsidRPr="00935E71" w:rsidRDefault="00E07B11" w:rsidP="00B35EEF">
            <w:pPr>
              <w:jc w:val="cente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5.Федеральный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color w:val="000000"/>
                <w:sz w:val="22"/>
                <w:szCs w:val="22"/>
              </w:rPr>
              <w:t xml:space="preserve"> Федеральный закон от 24.07.2007 № 221-ФЗ «О </w:t>
            </w:r>
            <w:r>
              <w:rPr>
                <w:rStyle w:val="s2"/>
                <w:rFonts w:ascii="Courier New" w:hAnsi="Courier New" w:cs="Courier New"/>
                <w:color w:val="000000"/>
                <w:sz w:val="22"/>
                <w:szCs w:val="22"/>
              </w:rPr>
              <w:t>кадастровой деятельности».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w:t>
            </w:r>
            <w:r w:rsidRPr="00935E71">
              <w:rPr>
                <w:rFonts w:ascii="Courier New" w:hAnsi="Courier New" w:cs="Courier New"/>
                <w:sz w:val="22"/>
                <w:szCs w:val="22"/>
              </w:rPr>
              <w:lastRenderedPageBreak/>
              <w:t>торгов»;</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№64-п от 26.09.2016г.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3</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Выдача разрешени</w:t>
            </w:r>
            <w:r>
              <w:rPr>
                <w:rFonts w:ascii="Courier New" w:hAnsi="Courier New" w:cs="Courier New"/>
                <w:iCs/>
                <w:sz w:val="22"/>
                <w:szCs w:val="22"/>
              </w:rPr>
              <w:t>й</w:t>
            </w:r>
            <w:r w:rsidRPr="00935E71">
              <w:rPr>
                <w:rFonts w:ascii="Courier New" w:hAnsi="Courier New" w:cs="Courier New"/>
                <w:iCs/>
                <w:sz w:val="22"/>
                <w:szCs w:val="22"/>
              </w:rPr>
              <w:t xml:space="preserve"> на использование земель или земельных участков, находящихся в муниципальной собственности</w:t>
            </w:r>
            <w:r>
              <w:rPr>
                <w:rFonts w:ascii="Courier New" w:hAnsi="Courier New" w:cs="Courier New"/>
                <w:iCs/>
                <w:sz w:val="22"/>
                <w:szCs w:val="22"/>
              </w:rPr>
              <w:t xml:space="preserve">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r w:rsidRPr="00935E71">
              <w:rPr>
                <w:rFonts w:ascii="Courier New" w:hAnsi="Courier New" w:cs="Courier New"/>
                <w:iCs/>
                <w:sz w:val="22"/>
                <w:szCs w:val="22"/>
              </w:rPr>
              <w:t xml:space="preserve"> </w:t>
            </w:r>
            <w:r>
              <w:rPr>
                <w:rFonts w:ascii="Courier New" w:hAnsi="Courier New" w:cs="Courier New"/>
                <w:iCs/>
                <w:sz w:val="22"/>
                <w:szCs w:val="22"/>
              </w:rPr>
              <w:t>для размещения объектов, виды которых установлены Правительс</w:t>
            </w:r>
            <w:r>
              <w:rPr>
                <w:rFonts w:ascii="Courier New" w:hAnsi="Courier New" w:cs="Courier New"/>
                <w:iCs/>
                <w:sz w:val="22"/>
                <w:szCs w:val="22"/>
              </w:rPr>
              <w:lastRenderedPageBreak/>
              <w:t xml:space="preserve">твом РФ,   </w:t>
            </w:r>
            <w:r w:rsidRPr="00935E71">
              <w:rPr>
                <w:rFonts w:ascii="Courier New" w:hAnsi="Courier New" w:cs="Courier New"/>
                <w:iCs/>
                <w:sz w:val="22"/>
                <w:szCs w:val="22"/>
              </w:rPr>
              <w:t>без предоставления земельных участков и установления сервитута</w:t>
            </w:r>
            <w:r>
              <w:rPr>
                <w:rFonts w:ascii="Courier New" w:hAnsi="Courier New" w:cs="Courier New"/>
                <w:iCs/>
                <w:sz w:val="22"/>
                <w:szCs w:val="22"/>
              </w:rPr>
              <w:t>, публичного сервитута</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7.Федеральный закон от 25.10.2001 № 137-ФЗ «О введении в действие Земельного кодекса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8.Приказ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9.Правила выдачи разрешения на использование земель или земельных участка, находящегося в государственной или муниципальной собственности, утвержденные постановлением Правительства РФ от 27.11.2014г. № 1244</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sz w:val="22"/>
                <w:szCs w:val="22"/>
              </w:rPr>
              <w:t xml:space="preserve">11.Правила </w:t>
            </w:r>
            <w:r w:rsidRPr="00935E71">
              <w:rPr>
                <w:rFonts w:ascii="Courier New" w:hAnsi="Courier New" w:cs="Courier New"/>
                <w:sz w:val="22"/>
                <w:szCs w:val="22"/>
              </w:rPr>
              <w:lastRenderedPageBreak/>
              <w:t>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color w:val="000000"/>
                <w:sz w:val="22"/>
                <w:szCs w:val="22"/>
              </w:rPr>
              <w:t xml:space="preserve">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r>
              <w:rPr>
                <w:rFonts w:ascii="Courier New" w:hAnsi="Courier New" w:cs="Courier New"/>
                <w:color w:val="000000"/>
                <w:sz w:val="22"/>
                <w:szCs w:val="22"/>
              </w:rPr>
              <w:t xml:space="preserve"> (с изменениями от 20.03.2020г. № 21-п, от 22.06.2020г. № 35-п)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24</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Предварительное согласование предоставления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ов, находящихся в муниципальной собственности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r w:rsidRPr="00935E71">
              <w:rPr>
                <w:rFonts w:ascii="Courier New" w:hAnsi="Courier New" w:cs="Courier New"/>
                <w:iCs/>
                <w:sz w:val="22"/>
                <w:szCs w:val="22"/>
              </w:rPr>
              <w:t xml:space="preserve"> </w:t>
            </w:r>
          </w:p>
        </w:tc>
        <w:tc>
          <w:tcPr>
            <w:tcW w:w="1701" w:type="dxa"/>
          </w:tcPr>
          <w:p w:rsidR="00E07B11" w:rsidRPr="00935E71" w:rsidRDefault="00E07B11" w:rsidP="00B35EEF">
            <w:pPr>
              <w:rPr>
                <w:rFonts w:ascii="Courier New" w:hAnsi="Courier New" w:cs="Courier New"/>
                <w:sz w:val="22"/>
                <w:szCs w:val="22"/>
              </w:rPr>
            </w:pP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7.Федеральный закон от 25.10.2001 № 137-ФЗ «О введении в действие Земельного кодекса </w:t>
            </w:r>
            <w:r w:rsidRPr="00935E71">
              <w:rPr>
                <w:rFonts w:ascii="Courier New" w:hAnsi="Courier New" w:cs="Courier New"/>
                <w:sz w:val="22"/>
                <w:szCs w:val="22"/>
              </w:rPr>
              <w:lastRenderedPageBreak/>
              <w:t>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color w:val="000000"/>
                <w:sz w:val="22"/>
                <w:szCs w:val="22"/>
              </w:rPr>
              <w:t xml:space="preserve"> Федеральный закон от 24.07.2007 № 221-ФЗ «О </w:t>
            </w:r>
            <w:r>
              <w:rPr>
                <w:rStyle w:val="s2"/>
                <w:rFonts w:ascii="Courier New" w:hAnsi="Courier New" w:cs="Courier New"/>
                <w:color w:val="000000"/>
                <w:sz w:val="22"/>
                <w:szCs w:val="22"/>
              </w:rPr>
              <w:t>кадастровой деятельности»;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color w:val="000000"/>
                <w:sz w:val="22"/>
                <w:szCs w:val="22"/>
              </w:rPr>
            </w:pPr>
            <w:r>
              <w:rPr>
                <w:rFonts w:ascii="Courier New" w:hAnsi="Courier New" w:cs="Courier New"/>
                <w:sz w:val="22"/>
                <w:szCs w:val="22"/>
                <w:lang w:eastAsia="en-US"/>
              </w:rPr>
              <w:t>12. Решение Думы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 xml:space="preserve">ми для предоставления администрацией </w:t>
            </w:r>
            <w:r>
              <w:rPr>
                <w:rFonts w:ascii="Courier New" w:hAnsi="Courier New" w:cs="Courier New"/>
                <w:sz w:val="22"/>
                <w:szCs w:val="22"/>
                <w:lang w:eastAsia="en-US"/>
              </w:rPr>
              <w:lastRenderedPageBreak/>
              <w:t>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r w:rsidRPr="00935E71">
              <w:rPr>
                <w:rFonts w:ascii="Courier New" w:hAnsi="Courier New" w:cs="Courier New"/>
                <w:sz w:val="22"/>
                <w:szCs w:val="22"/>
                <w:lang w:eastAsia="en-US"/>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 xml:space="preserve">Постановление </w:t>
            </w:r>
            <w:r>
              <w:rPr>
                <w:rFonts w:ascii="Courier New" w:hAnsi="Courier New" w:cs="Courier New"/>
                <w:sz w:val="22"/>
                <w:szCs w:val="22"/>
              </w:rPr>
              <w:t>администрации</w:t>
            </w:r>
            <w:r w:rsidRPr="00935E71">
              <w:rPr>
                <w:rFonts w:ascii="Courier New" w:hAnsi="Courier New" w:cs="Courier New"/>
                <w:color w:val="000000"/>
                <w:sz w:val="22"/>
                <w:szCs w:val="22"/>
              </w:rPr>
              <w:t xml:space="preserve">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15</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05.02.2020г. № 12-п,от 16.10.2020г. № 48-п, от 02.04.2021г. №13-п,от 16.12.2021г. № 62-п)</w:t>
            </w:r>
          </w:p>
          <w:p w:rsidR="00E07B11" w:rsidRPr="00935E71" w:rsidRDefault="00E07B11" w:rsidP="00B35EEF">
            <w:pPr>
              <w:rPr>
                <w:rFonts w:ascii="Courier New" w:hAnsi="Courier New" w:cs="Courier New"/>
                <w:color w:val="000000"/>
                <w:sz w:val="22"/>
                <w:szCs w:val="22"/>
              </w:rPr>
            </w:pP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5</w:t>
            </w:r>
          </w:p>
        </w:tc>
        <w:tc>
          <w:tcPr>
            <w:tcW w:w="1548" w:type="dxa"/>
          </w:tcPr>
          <w:p w:rsidR="00E07B11" w:rsidRPr="00935E71" w:rsidRDefault="00E07B11" w:rsidP="00B35EEF">
            <w:pPr>
              <w:pStyle w:val="a3"/>
              <w:jc w:val="center"/>
              <w:rPr>
                <w:rFonts w:ascii="Courier New" w:hAnsi="Courier New" w:cs="Courier New"/>
                <w:b/>
                <w:bCs/>
              </w:rPr>
            </w:pPr>
            <w:r w:rsidRPr="00935E71">
              <w:rPr>
                <w:rFonts w:ascii="Courier New" w:hAnsi="Courier New" w:cs="Courier New"/>
              </w:rPr>
              <w:t>Предоставление участка земли для погребения умершего</w:t>
            </w:r>
          </w:p>
          <w:p w:rsidR="00E07B11" w:rsidRPr="00935E71" w:rsidRDefault="00E07B11" w:rsidP="00B35EEF">
            <w:pPr>
              <w:jc w:val="both"/>
              <w:rPr>
                <w:rFonts w:ascii="Courier New" w:hAnsi="Courier New" w:cs="Courier New"/>
                <w:bCs/>
                <w:color w:val="363636"/>
                <w:sz w:val="22"/>
                <w:szCs w:val="22"/>
              </w:rPr>
            </w:pP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pStyle w:val="a3"/>
              <w:jc w:val="both"/>
              <w:rPr>
                <w:rFonts w:ascii="Courier New" w:hAnsi="Courier New" w:cs="Courier New"/>
              </w:rPr>
            </w:pPr>
            <w:r w:rsidRPr="00935E71">
              <w:rPr>
                <w:rFonts w:ascii="Courier New" w:hAnsi="Courier New" w:cs="Courier New"/>
              </w:rPr>
              <w:t xml:space="preserve">2.Земельный кодекс Российской Федерации; </w:t>
            </w:r>
          </w:p>
          <w:p w:rsidR="00E07B11" w:rsidRPr="00935E71" w:rsidRDefault="00E07B11" w:rsidP="00B35EEF">
            <w:pPr>
              <w:pStyle w:val="a3"/>
              <w:jc w:val="both"/>
              <w:rPr>
                <w:rFonts w:ascii="Courier New" w:hAnsi="Courier New" w:cs="Courier New"/>
              </w:rPr>
            </w:pPr>
            <w:r w:rsidRPr="00935E71">
              <w:rPr>
                <w:rFonts w:ascii="Courier New" w:hAnsi="Courier New" w:cs="Courier New"/>
              </w:rPr>
              <w:t xml:space="preserve">3. </w:t>
            </w:r>
            <w:r w:rsidRPr="00935E71">
              <w:rPr>
                <w:rFonts w:ascii="Courier New" w:hAnsi="Courier New" w:cs="Courier New"/>
                <w:color w:val="000000"/>
              </w:rPr>
              <w:t>Федеральный закон от 12.01.1996 № 8-ФЗ «О погребении и похоронном деле</w:t>
            </w:r>
            <w:r w:rsidRPr="00935E71">
              <w:rPr>
                <w:rFonts w:ascii="Courier New" w:hAnsi="Courier New" w:cs="Courier New"/>
              </w:rPr>
              <w:t>»;</w:t>
            </w:r>
          </w:p>
          <w:p w:rsidR="00E07B11" w:rsidRPr="00935E71" w:rsidRDefault="00E07B11" w:rsidP="00B35EEF">
            <w:pPr>
              <w:pStyle w:val="a3"/>
              <w:jc w:val="both"/>
              <w:rPr>
                <w:rFonts w:ascii="Courier New" w:hAnsi="Courier New" w:cs="Courier New"/>
              </w:rPr>
            </w:pPr>
            <w:r w:rsidRPr="00935E71">
              <w:rPr>
                <w:rFonts w:ascii="Courier New" w:hAnsi="Courier New" w:cs="Courier New"/>
              </w:rPr>
              <w:t xml:space="preserve">4. Федеральный закон от 27.07.2010 № 210-ФЗ «Об организации предоставления государственных и муниципальных услуг»; </w:t>
            </w:r>
          </w:p>
          <w:p w:rsidR="00E07B11" w:rsidRPr="00935E71" w:rsidRDefault="00E07B11" w:rsidP="00B35EEF">
            <w:pPr>
              <w:pStyle w:val="a3"/>
              <w:jc w:val="both"/>
              <w:rPr>
                <w:rFonts w:ascii="Courier New" w:hAnsi="Courier New" w:cs="Courier New"/>
                <w:color w:val="000000"/>
              </w:rPr>
            </w:pPr>
            <w:r w:rsidRPr="00935E71">
              <w:rPr>
                <w:rFonts w:ascii="Courier New" w:hAnsi="Courier New" w:cs="Courier New"/>
              </w:rPr>
              <w:t xml:space="preserve">5. </w:t>
            </w:r>
            <w:r w:rsidRPr="00935E71">
              <w:rPr>
                <w:rFonts w:ascii="Courier New" w:hAnsi="Courier New" w:cs="Courier New"/>
                <w:color w:val="000000"/>
              </w:rPr>
              <w:t>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pStyle w:val="a3"/>
              <w:jc w:val="both"/>
              <w:rPr>
                <w:rFonts w:ascii="Courier New" w:hAnsi="Courier New" w:cs="Courier New"/>
                <w:color w:val="000000"/>
              </w:rPr>
            </w:pPr>
            <w:r w:rsidRPr="00935E71">
              <w:rPr>
                <w:rFonts w:ascii="Courier New" w:hAnsi="Courier New" w:cs="Courier New"/>
                <w:color w:val="000000"/>
              </w:rPr>
              <w:t xml:space="preserve">6. </w:t>
            </w:r>
            <w:r w:rsidRPr="00935E71">
              <w:rPr>
                <w:rFonts w:ascii="Courier New" w:hAnsi="Courier New" w:cs="Courier New"/>
              </w:rPr>
              <w:t>Устав муниципального образования «</w:t>
            </w:r>
            <w:proofErr w:type="spellStart"/>
            <w:r w:rsidRPr="00935E71">
              <w:rPr>
                <w:rFonts w:ascii="Courier New" w:hAnsi="Courier New" w:cs="Courier New"/>
              </w:rPr>
              <w:t>Табарсук</w:t>
            </w:r>
            <w:proofErr w:type="spellEnd"/>
            <w:r w:rsidRPr="00935E71">
              <w:rPr>
                <w:rFonts w:ascii="Courier New" w:hAnsi="Courier New" w:cs="Courier New"/>
              </w:rPr>
              <w:t>»</w:t>
            </w:r>
            <w:r w:rsidRPr="00935E71">
              <w:rPr>
                <w:rFonts w:ascii="Courier New" w:hAnsi="Courier New" w:cs="Courier New"/>
                <w:color w:val="000000"/>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№85-п от 21.11.2016г.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t>2</w:t>
            </w:r>
            <w:r>
              <w:rPr>
                <w:rFonts w:ascii="Courier New" w:hAnsi="Courier New" w:cs="Courier New"/>
                <w:sz w:val="22"/>
                <w:szCs w:val="22"/>
              </w:rPr>
              <w:t>6</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Перераспределение земель и (или) земельных участков, </w:t>
            </w:r>
            <w:r>
              <w:rPr>
                <w:rFonts w:ascii="Courier New" w:hAnsi="Courier New" w:cs="Courier New"/>
                <w:sz w:val="22"/>
                <w:szCs w:val="22"/>
              </w:rPr>
              <w:t>находящихс</w:t>
            </w:r>
            <w:r>
              <w:rPr>
                <w:rFonts w:ascii="Courier New" w:hAnsi="Courier New" w:cs="Courier New"/>
                <w:sz w:val="22"/>
                <w:szCs w:val="22"/>
              </w:rPr>
              <w:lastRenderedPageBreak/>
              <w:t xml:space="preserve">я в муниципальной собственности и </w:t>
            </w:r>
            <w:r w:rsidRPr="00935E71">
              <w:rPr>
                <w:rFonts w:ascii="Courier New" w:hAnsi="Courier New" w:cs="Courier New"/>
                <w:sz w:val="22"/>
                <w:szCs w:val="22"/>
              </w:rPr>
              <w:t>земельных участков,</w:t>
            </w:r>
            <w:r>
              <w:rPr>
                <w:rFonts w:ascii="Courier New" w:hAnsi="Courier New" w:cs="Courier New"/>
                <w:sz w:val="22"/>
                <w:szCs w:val="22"/>
              </w:rPr>
              <w:t xml:space="preserve"> находящихся</w:t>
            </w:r>
            <w:r w:rsidRPr="00935E71">
              <w:rPr>
                <w:rFonts w:ascii="Courier New" w:hAnsi="Courier New" w:cs="Courier New"/>
                <w:sz w:val="22"/>
                <w:szCs w:val="22"/>
              </w:rPr>
              <w:t xml:space="preserve"> в частной собственности </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Default="00E07B11" w:rsidP="00B35EEF">
            <w:pPr>
              <w:jc w:val="both"/>
              <w:outlineLvl w:val="1"/>
              <w:rPr>
                <w:rFonts w:ascii="Courier New" w:hAnsi="Courier New" w:cs="Courier New"/>
                <w:sz w:val="22"/>
                <w:szCs w:val="22"/>
              </w:rPr>
            </w:pPr>
            <w:r w:rsidRPr="00935E71">
              <w:rPr>
                <w:rFonts w:ascii="Courier New" w:hAnsi="Courier New" w:cs="Courier New"/>
                <w:color w:val="000000"/>
                <w:sz w:val="22"/>
                <w:szCs w:val="22"/>
              </w:rPr>
              <w:t xml:space="preserve">2. </w:t>
            </w:r>
            <w:r w:rsidRPr="00935E71">
              <w:rPr>
                <w:rFonts w:ascii="Courier New" w:hAnsi="Courier New" w:cs="Courier New"/>
                <w:sz w:val="22"/>
                <w:szCs w:val="22"/>
              </w:rPr>
              <w:t xml:space="preserve">Земельный кодекс Российской Федерации от 25 октября 2001 года </w:t>
            </w:r>
            <w:r w:rsidRPr="00935E71">
              <w:rPr>
                <w:rFonts w:ascii="Courier New" w:hAnsi="Courier New" w:cs="Courier New"/>
                <w:sz w:val="22"/>
                <w:szCs w:val="22"/>
              </w:rPr>
              <w:br/>
              <w:t xml:space="preserve">№ 136-ФЗ («Собрание законодательства </w:t>
            </w:r>
            <w:r w:rsidRPr="00935E71">
              <w:rPr>
                <w:rFonts w:ascii="Courier New" w:hAnsi="Courier New" w:cs="Courier New"/>
                <w:sz w:val="22"/>
                <w:szCs w:val="22"/>
              </w:rPr>
              <w:lastRenderedPageBreak/>
              <w:t>Российской Федерации», 29 октября 2001 года, № 44, статья 4147);</w:t>
            </w:r>
          </w:p>
          <w:p w:rsidR="00E07B11" w:rsidRDefault="00E07B11" w:rsidP="00B35EEF">
            <w:pPr>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.Градостроительный кодекс Российской Федерации;</w:t>
            </w:r>
          </w:p>
          <w:p w:rsidR="00E07B11" w:rsidRPr="000012D0" w:rsidRDefault="00E07B11" w:rsidP="00B35EEF">
            <w:pPr>
              <w:jc w:val="both"/>
              <w:outlineLvl w:val="1"/>
              <w:rPr>
                <w:rFonts w:ascii="Courier New" w:hAnsi="Courier New" w:cs="Courier New"/>
                <w:color w:val="000000"/>
                <w:sz w:val="24"/>
                <w:szCs w:val="22"/>
              </w:rPr>
            </w:pPr>
            <w:r>
              <w:rPr>
                <w:rFonts w:ascii="Courier New" w:hAnsi="Courier New" w:cs="Courier New"/>
                <w:sz w:val="22"/>
              </w:rPr>
              <w:t>4.</w:t>
            </w:r>
            <w:r w:rsidRPr="000012D0">
              <w:rPr>
                <w:rFonts w:ascii="Courier New" w:hAnsi="Courier New" w:cs="Courier New"/>
                <w:sz w:val="22"/>
              </w:rPr>
              <w:t>Гражданский кодекс Российской Федерации (Собрание законодательства Российской Федерации, 1994, № 32, ст. 3301);</w:t>
            </w:r>
          </w:p>
          <w:p w:rsidR="00E07B11" w:rsidRPr="00935E71" w:rsidRDefault="00E07B11" w:rsidP="00B35EEF">
            <w:pPr>
              <w:jc w:val="both"/>
              <w:outlineLvl w:val="1"/>
              <w:rPr>
                <w:rFonts w:ascii="Courier New" w:hAnsi="Courier New" w:cs="Courier New"/>
                <w:color w:val="000000"/>
                <w:sz w:val="22"/>
                <w:szCs w:val="22"/>
              </w:rPr>
            </w:pPr>
            <w:r>
              <w:rPr>
                <w:rFonts w:ascii="Courier New" w:hAnsi="Courier New" w:cs="Courier New"/>
                <w:color w:val="000000"/>
                <w:sz w:val="22"/>
                <w:szCs w:val="22"/>
              </w:rPr>
              <w:t>5</w:t>
            </w:r>
            <w:r w:rsidRPr="00935E71">
              <w:rPr>
                <w:rFonts w:ascii="Courier New" w:hAnsi="Courier New" w:cs="Courier New"/>
                <w:color w:val="000000"/>
                <w:sz w:val="22"/>
                <w:szCs w:val="22"/>
              </w:rPr>
              <w:t xml:space="preserve">. Федеральный </w:t>
            </w:r>
            <w:hyperlink r:id="rId11" w:history="1">
              <w:r w:rsidRPr="00935E71">
                <w:rPr>
                  <w:rStyle w:val="ab"/>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E07B11" w:rsidRPr="00935E71" w:rsidRDefault="00E07B11" w:rsidP="00B35EEF">
            <w:pPr>
              <w:jc w:val="both"/>
              <w:outlineLvl w:val="1"/>
              <w:rPr>
                <w:rFonts w:ascii="Courier New" w:hAnsi="Courier New" w:cs="Courier New"/>
                <w:color w:val="000000"/>
                <w:sz w:val="22"/>
                <w:szCs w:val="22"/>
              </w:rPr>
            </w:pPr>
            <w:r>
              <w:rPr>
                <w:rFonts w:ascii="Courier New" w:hAnsi="Courier New" w:cs="Courier New"/>
                <w:color w:val="000000"/>
                <w:sz w:val="22"/>
                <w:szCs w:val="22"/>
              </w:rPr>
              <w:t>6</w:t>
            </w:r>
            <w:r w:rsidRPr="00935E71">
              <w:rPr>
                <w:rFonts w:ascii="Courier New" w:hAnsi="Courier New" w:cs="Courier New"/>
                <w:color w:val="000000"/>
                <w:sz w:val="22"/>
                <w:szCs w:val="22"/>
              </w:rPr>
              <w:t>. Федеральный закон от 6 октября 2003 года № 131-ФЗ «Об общих принципах организации местного самоуправления в Российской Федерации»;</w:t>
            </w:r>
          </w:p>
          <w:p w:rsidR="00E07B11" w:rsidRPr="00935E71" w:rsidRDefault="00E07B11" w:rsidP="00B35EEF">
            <w:pPr>
              <w:jc w:val="both"/>
              <w:outlineLvl w:val="2"/>
              <w:rPr>
                <w:rFonts w:ascii="Courier New" w:hAnsi="Courier New" w:cs="Courier New"/>
                <w:iCs/>
                <w:color w:val="000000"/>
                <w:sz w:val="22"/>
                <w:szCs w:val="22"/>
              </w:rPr>
            </w:pPr>
            <w:r>
              <w:rPr>
                <w:rFonts w:ascii="Courier New" w:hAnsi="Courier New" w:cs="Courier New"/>
                <w:color w:val="000000"/>
                <w:sz w:val="22"/>
                <w:szCs w:val="22"/>
              </w:rPr>
              <w:t>7</w:t>
            </w:r>
            <w:r w:rsidRPr="00935E71">
              <w:rPr>
                <w:rFonts w:ascii="Courier New" w:hAnsi="Courier New" w:cs="Courier New"/>
                <w:color w:val="000000"/>
                <w:sz w:val="22"/>
                <w:szCs w:val="22"/>
              </w:rPr>
              <w:t xml:space="preserve">. </w:t>
            </w:r>
            <w:r w:rsidRPr="00935E71">
              <w:rPr>
                <w:rFonts w:ascii="Courier New" w:hAnsi="Courier New" w:cs="Courier New"/>
                <w:sz w:val="22"/>
                <w:szCs w:val="22"/>
              </w:rPr>
              <w:t xml:space="preserve">Федеральный </w:t>
            </w:r>
            <w:hyperlink r:id="rId12" w:history="1">
              <w:r w:rsidRPr="00935E71">
                <w:rPr>
                  <w:rStyle w:val="ab"/>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w:t>
            </w:r>
            <w:r w:rsidRPr="00935E71">
              <w:rPr>
                <w:rFonts w:ascii="Courier New" w:hAnsi="Courier New" w:cs="Courier New"/>
                <w:sz w:val="22"/>
                <w:szCs w:val="22"/>
              </w:rPr>
              <w:lastRenderedPageBreak/>
              <w:t>муниципальных услуг»;</w:t>
            </w:r>
          </w:p>
          <w:p w:rsidR="00E07B11" w:rsidRPr="000B6088" w:rsidRDefault="00E07B11" w:rsidP="00B35EEF">
            <w:pPr>
              <w:jc w:val="both"/>
              <w:rPr>
                <w:rFonts w:ascii="Courier New" w:hAnsi="Courier New" w:cs="Courier New"/>
                <w:sz w:val="22"/>
              </w:rPr>
            </w:pPr>
            <w:r>
              <w:rPr>
                <w:rFonts w:ascii="Courier New" w:hAnsi="Courier New" w:cs="Courier New"/>
                <w:sz w:val="22"/>
              </w:rPr>
              <w:t>8</w:t>
            </w:r>
            <w:r w:rsidRPr="000B6088">
              <w:rPr>
                <w:rFonts w:ascii="Courier New" w:hAnsi="Courier New" w:cs="Courier New"/>
                <w:sz w:val="22"/>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E07B11" w:rsidRDefault="00E07B11" w:rsidP="00B35EEF">
            <w:pPr>
              <w:jc w:val="both"/>
              <w:rPr>
                <w:rFonts w:ascii="Courier New" w:hAnsi="Courier New" w:cs="Courier New"/>
                <w:sz w:val="22"/>
                <w:szCs w:val="22"/>
                <w:lang w:eastAsia="en-US"/>
              </w:rPr>
            </w:pPr>
            <w:r>
              <w:rPr>
                <w:rFonts w:ascii="Courier New" w:hAnsi="Courier New" w:cs="Courier New"/>
                <w:iCs/>
                <w:color w:val="000000"/>
                <w:sz w:val="22"/>
                <w:szCs w:val="22"/>
              </w:rPr>
              <w:t>9</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Устав муниципального 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p>
          <w:p w:rsidR="00E07B11" w:rsidRPr="000B6088" w:rsidRDefault="00E07B11" w:rsidP="00B35EEF">
            <w:pPr>
              <w:jc w:val="both"/>
              <w:rPr>
                <w:rFonts w:ascii="Courier New" w:hAnsi="Courier New" w:cs="Courier New"/>
                <w:sz w:val="24"/>
                <w:szCs w:val="22"/>
                <w:lang w:eastAsia="en-US"/>
              </w:rPr>
            </w:pPr>
            <w:r>
              <w:rPr>
                <w:rFonts w:ascii="Courier New" w:hAnsi="Courier New" w:cs="Courier New"/>
                <w:sz w:val="22"/>
                <w:lang w:eastAsia="en-US"/>
              </w:rPr>
              <w:t>10.Решение Думы</w:t>
            </w:r>
            <w:r w:rsidRPr="000B6088">
              <w:rPr>
                <w:rFonts w:ascii="Courier New" w:hAnsi="Courier New" w:cs="Courier New"/>
                <w:sz w:val="22"/>
                <w:lang w:eastAsia="en-US"/>
              </w:rPr>
              <w:t xml:space="preserve"> муниципального образования «</w:t>
            </w:r>
            <w:proofErr w:type="spellStart"/>
            <w:r w:rsidRPr="000B6088">
              <w:rPr>
                <w:rFonts w:ascii="Courier New" w:hAnsi="Courier New" w:cs="Courier New"/>
                <w:sz w:val="22"/>
                <w:lang w:eastAsia="en-US"/>
              </w:rPr>
              <w:t>Табарсук</w:t>
            </w:r>
            <w:proofErr w:type="spellEnd"/>
            <w:r w:rsidRPr="000B6088">
              <w:rPr>
                <w:rFonts w:ascii="Courier New" w:hAnsi="Courier New" w:cs="Courier New"/>
                <w:sz w:val="22"/>
                <w:lang w:eastAsia="en-US"/>
              </w:rPr>
              <w:t xml:space="preserve">» </w:t>
            </w:r>
            <w:r w:rsidRPr="000B6088">
              <w:rPr>
                <w:rFonts w:ascii="Courier New" w:hAnsi="Courier New" w:cs="Courier New"/>
                <w:kern w:val="2"/>
                <w:sz w:val="22"/>
              </w:rPr>
              <w:t>от 1</w:t>
            </w:r>
            <w:r>
              <w:rPr>
                <w:rFonts w:ascii="Courier New" w:hAnsi="Courier New" w:cs="Courier New"/>
                <w:kern w:val="2"/>
                <w:sz w:val="22"/>
              </w:rPr>
              <w:t>3</w:t>
            </w:r>
            <w:r w:rsidRPr="000B6088">
              <w:rPr>
                <w:rFonts w:ascii="Courier New" w:hAnsi="Courier New" w:cs="Courier New"/>
                <w:kern w:val="2"/>
                <w:sz w:val="22"/>
              </w:rPr>
              <w:t>.12.201</w:t>
            </w:r>
            <w:r>
              <w:rPr>
                <w:rFonts w:ascii="Courier New" w:hAnsi="Courier New" w:cs="Courier New"/>
                <w:kern w:val="2"/>
                <w:sz w:val="22"/>
              </w:rPr>
              <w:t>9</w:t>
            </w:r>
            <w:r w:rsidRPr="000B6088">
              <w:rPr>
                <w:rFonts w:ascii="Courier New" w:hAnsi="Courier New" w:cs="Courier New"/>
                <w:kern w:val="2"/>
                <w:sz w:val="22"/>
              </w:rPr>
              <w:t xml:space="preserve">г. № </w:t>
            </w:r>
            <w:r>
              <w:rPr>
                <w:rFonts w:ascii="Courier New" w:hAnsi="Courier New" w:cs="Courier New"/>
                <w:kern w:val="2"/>
                <w:sz w:val="22"/>
              </w:rPr>
              <w:t>74/4-дмо</w:t>
            </w:r>
            <w:r w:rsidRPr="000B6088">
              <w:rPr>
                <w:rFonts w:ascii="Courier New" w:hAnsi="Courier New" w:cs="Courier New"/>
                <w:sz w:val="22"/>
                <w:lang w:eastAsia="en-US"/>
              </w:rPr>
              <w:t xml:space="preserve"> «</w:t>
            </w:r>
            <w:r w:rsidRPr="000B6088">
              <w:rPr>
                <w:rFonts w:ascii="Courier New" w:hAnsi="Courier New" w:cs="Courier New"/>
                <w:sz w:val="22"/>
              </w:rPr>
              <w:t>Об утверждении перечня услуг, которые являются необходимыми и обязательными для предоставления администрацией муниципального образования «</w:t>
            </w:r>
            <w:proofErr w:type="spellStart"/>
            <w:r w:rsidRPr="000B6088">
              <w:rPr>
                <w:rFonts w:ascii="Courier New" w:hAnsi="Courier New" w:cs="Courier New"/>
                <w:sz w:val="22"/>
              </w:rPr>
              <w:t>Табарсук</w:t>
            </w:r>
            <w:proofErr w:type="spellEnd"/>
            <w:r w:rsidRPr="000B6088">
              <w:rPr>
                <w:rFonts w:ascii="Courier New" w:hAnsi="Courier New" w:cs="Courier New"/>
                <w:sz w:val="22"/>
              </w:rPr>
              <w:t>» муниципальных услуг».</w:t>
            </w:r>
          </w:p>
          <w:p w:rsidR="00E07B11" w:rsidRPr="00935E71" w:rsidRDefault="00E07B11" w:rsidP="00B35EEF">
            <w:pPr>
              <w:jc w:val="both"/>
              <w:rPr>
                <w:rFonts w:ascii="Courier New" w:hAnsi="Courier New" w:cs="Courier New"/>
                <w:sz w:val="22"/>
                <w:szCs w:val="22"/>
                <w:lang w:eastAsia="en-US"/>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28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16</w:t>
            </w:r>
            <w:r w:rsidRPr="00935E71">
              <w:rPr>
                <w:rFonts w:ascii="Courier New" w:hAnsi="Courier New" w:cs="Courier New"/>
                <w:color w:val="000000"/>
                <w:sz w:val="22"/>
                <w:szCs w:val="22"/>
              </w:rPr>
              <w:t>.</w:t>
            </w:r>
            <w:r>
              <w:rPr>
                <w:rFonts w:ascii="Courier New" w:hAnsi="Courier New" w:cs="Courier New"/>
                <w:color w:val="000000"/>
                <w:sz w:val="22"/>
                <w:szCs w:val="22"/>
              </w:rPr>
              <w:t>06</w:t>
            </w:r>
            <w:r w:rsidRPr="00935E71">
              <w:rPr>
                <w:rFonts w:ascii="Courier New" w:hAnsi="Courier New" w:cs="Courier New"/>
                <w:color w:val="000000"/>
                <w:sz w:val="22"/>
                <w:szCs w:val="22"/>
              </w:rPr>
              <w:t>.20</w:t>
            </w:r>
            <w:r>
              <w:rPr>
                <w:rFonts w:ascii="Courier New" w:hAnsi="Courier New" w:cs="Courier New"/>
                <w:color w:val="000000"/>
                <w:sz w:val="22"/>
                <w:szCs w:val="22"/>
              </w:rPr>
              <w:t>21</w:t>
            </w:r>
            <w:r w:rsidRPr="00935E71">
              <w:rPr>
                <w:rFonts w:ascii="Courier New" w:hAnsi="Courier New" w:cs="Courier New"/>
                <w:color w:val="000000"/>
                <w:sz w:val="22"/>
                <w:szCs w:val="22"/>
              </w:rPr>
              <w:lastRenderedPageBreak/>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16.12.2021г. № 61-п)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7</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Предоставление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ов</w:t>
            </w:r>
            <w:r w:rsidRPr="00935E71">
              <w:rPr>
                <w:rFonts w:ascii="Courier New" w:hAnsi="Courier New" w:cs="Courier New"/>
                <w:iCs/>
                <w:sz w:val="22"/>
                <w:szCs w:val="22"/>
              </w:rPr>
              <w:t>,</w:t>
            </w:r>
          </w:p>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lastRenderedPageBreak/>
              <w:t>находящ</w:t>
            </w:r>
            <w:r>
              <w:rPr>
                <w:rFonts w:ascii="Courier New" w:hAnsi="Courier New" w:cs="Courier New"/>
                <w:iCs/>
                <w:sz w:val="22"/>
                <w:szCs w:val="22"/>
              </w:rPr>
              <w:t>ихся</w:t>
            </w:r>
            <w:r w:rsidRPr="00935E71">
              <w:rPr>
                <w:rFonts w:ascii="Courier New" w:hAnsi="Courier New" w:cs="Courier New"/>
                <w:iCs/>
                <w:sz w:val="22"/>
                <w:szCs w:val="22"/>
              </w:rPr>
              <w:t xml:space="preserve"> в </w:t>
            </w:r>
            <w:r>
              <w:rPr>
                <w:rFonts w:ascii="Courier New" w:hAnsi="Courier New" w:cs="Courier New"/>
                <w:iCs/>
                <w:sz w:val="22"/>
                <w:szCs w:val="22"/>
              </w:rPr>
              <w:t>муниципальной собственности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   в собственность бесплатно</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2.Земельный кодекс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 xml:space="preserve"> от 25.10.2001г № 136-ФЗ</w:t>
            </w:r>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7B11" w:rsidRPr="007B6FEC" w:rsidRDefault="00E07B11" w:rsidP="00B35EEF">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4. Федеральный </w:t>
            </w:r>
            <w:hyperlink r:id="rId13" w:history="1">
              <w:r w:rsidRPr="00935E71">
                <w:rPr>
                  <w:rStyle w:val="ab"/>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E07B11" w:rsidRPr="00935E71" w:rsidRDefault="00E07B11" w:rsidP="00B35EEF">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5. Федеральный закон от 6 октября 2003 года № 131-ФЗ «Об общих принципах организации местного самоуправления в Российской Федерации»;</w:t>
            </w:r>
          </w:p>
          <w:p w:rsidR="00E07B11" w:rsidRPr="00935E71" w:rsidRDefault="00E07B11" w:rsidP="00B35EEF">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6. </w:t>
            </w:r>
            <w:r w:rsidRPr="00935E71">
              <w:rPr>
                <w:rFonts w:ascii="Courier New" w:hAnsi="Courier New" w:cs="Courier New"/>
                <w:sz w:val="22"/>
                <w:szCs w:val="22"/>
              </w:rPr>
              <w:t xml:space="preserve">Федеральный </w:t>
            </w:r>
            <w:hyperlink r:id="rId14" w:history="1">
              <w:r w:rsidRPr="00935E71">
                <w:rPr>
                  <w:rStyle w:val="ab"/>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E07B11" w:rsidRPr="00935E71" w:rsidRDefault="00E07B11" w:rsidP="00B35EEF">
            <w:pPr>
              <w:jc w:val="both"/>
              <w:outlineLvl w:val="2"/>
              <w:rPr>
                <w:rFonts w:ascii="Courier New" w:hAnsi="Courier New" w:cs="Courier New"/>
                <w:iCs/>
                <w:color w:val="000000"/>
                <w:sz w:val="22"/>
                <w:szCs w:val="22"/>
              </w:rPr>
            </w:pPr>
            <w:r>
              <w:rPr>
                <w:rStyle w:val="s2"/>
                <w:rFonts w:ascii="Courier New" w:hAnsi="Courier New" w:cs="Courier New"/>
                <w:color w:val="000000"/>
                <w:sz w:val="22"/>
                <w:szCs w:val="22"/>
              </w:rPr>
              <w:t>7</w:t>
            </w:r>
            <w:r w:rsidRPr="00935E71">
              <w:rPr>
                <w:rStyle w:val="s2"/>
                <w:rFonts w:ascii="Courier New" w:hAnsi="Courier New" w:cs="Courier New"/>
                <w:color w:val="000000"/>
                <w:sz w:val="22"/>
                <w:szCs w:val="22"/>
              </w:rPr>
              <w:t>.</w:t>
            </w:r>
            <w:r w:rsidRPr="00935E71">
              <w:rPr>
                <w:rFonts w:ascii="Courier New" w:hAnsi="Courier New" w:cs="Courier New"/>
                <w:color w:val="000000"/>
                <w:sz w:val="22"/>
                <w:szCs w:val="22"/>
              </w:rPr>
              <w:t xml:space="preserve"> </w:t>
            </w:r>
            <w:r w:rsidRPr="00935E71">
              <w:rPr>
                <w:rStyle w:val="s2"/>
                <w:rFonts w:ascii="Courier New" w:hAnsi="Courier New" w:cs="Courier New"/>
                <w:color w:val="000000"/>
                <w:sz w:val="22"/>
                <w:szCs w:val="22"/>
              </w:rPr>
              <w:t xml:space="preserve">Федеральный закон от 24.07.2007 № 221-ФЗ «О </w:t>
            </w:r>
            <w:r>
              <w:rPr>
                <w:rStyle w:val="s2"/>
                <w:rFonts w:ascii="Courier New" w:hAnsi="Courier New" w:cs="Courier New"/>
                <w:color w:val="000000"/>
                <w:sz w:val="22"/>
                <w:szCs w:val="22"/>
              </w:rPr>
              <w:t xml:space="preserve">кадастровой деятельности». </w:t>
            </w:r>
          </w:p>
          <w:p w:rsidR="00E07B11" w:rsidRPr="00935E71" w:rsidRDefault="00E07B11" w:rsidP="00B35EEF">
            <w:pPr>
              <w:jc w:val="both"/>
              <w:rPr>
                <w:rFonts w:ascii="Courier New" w:hAnsi="Courier New" w:cs="Courier New"/>
                <w:sz w:val="22"/>
                <w:szCs w:val="22"/>
                <w:lang w:eastAsia="en-US"/>
              </w:rPr>
            </w:pPr>
            <w:r>
              <w:rPr>
                <w:rFonts w:ascii="Courier New" w:hAnsi="Courier New" w:cs="Courier New"/>
                <w:iCs/>
                <w:color w:val="000000"/>
                <w:sz w:val="22"/>
                <w:szCs w:val="22"/>
              </w:rPr>
              <w:t>8</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 xml:space="preserve">Устав муниципального </w:t>
            </w:r>
            <w:r w:rsidRPr="00935E71">
              <w:rPr>
                <w:rFonts w:ascii="Courier New" w:hAnsi="Courier New" w:cs="Courier New"/>
                <w:sz w:val="22"/>
                <w:szCs w:val="22"/>
                <w:lang w:eastAsia="en-US"/>
              </w:rPr>
              <w:lastRenderedPageBreak/>
              <w:t>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p>
          <w:p w:rsidR="00E07B11" w:rsidRPr="00935E71" w:rsidRDefault="00E07B11" w:rsidP="00B35EEF">
            <w:pPr>
              <w:jc w:val="both"/>
              <w:rPr>
                <w:rFonts w:ascii="Courier New" w:hAnsi="Courier New" w:cs="Courier New"/>
                <w:sz w:val="22"/>
                <w:szCs w:val="22"/>
                <w:lang w:eastAsia="en-US"/>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w:t>
            </w:r>
            <w:r w:rsidRPr="00935E71">
              <w:rPr>
                <w:rFonts w:ascii="Courier New" w:hAnsi="Courier New" w:cs="Courier New"/>
                <w:sz w:val="22"/>
                <w:szCs w:val="22"/>
              </w:rPr>
              <w:lastRenderedPageBreak/>
              <w:t>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администрации МО </w:t>
            </w:r>
            <w:r w:rsidRPr="00935E71">
              <w:rPr>
                <w:rFonts w:ascii="Courier New" w:hAnsi="Courier New" w:cs="Courier New"/>
                <w:color w:val="000000"/>
                <w:sz w:val="22"/>
                <w:szCs w:val="22"/>
              </w:rPr>
              <w:lastRenderedPageBreak/>
              <w:t>«</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61</w:t>
            </w:r>
            <w:r w:rsidRPr="00935E71">
              <w:rPr>
                <w:rFonts w:ascii="Courier New" w:hAnsi="Courier New" w:cs="Courier New"/>
                <w:color w:val="000000"/>
                <w:sz w:val="22"/>
                <w:szCs w:val="22"/>
              </w:rPr>
              <w:t>-п от 0</w:t>
            </w:r>
            <w:r>
              <w:rPr>
                <w:rFonts w:ascii="Courier New" w:hAnsi="Courier New" w:cs="Courier New"/>
                <w:color w:val="000000"/>
                <w:sz w:val="22"/>
                <w:szCs w:val="22"/>
              </w:rPr>
              <w:t>7</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r>
              <w:rPr>
                <w:rFonts w:ascii="Courier New" w:hAnsi="Courier New" w:cs="Courier New"/>
                <w:color w:val="000000"/>
                <w:sz w:val="22"/>
                <w:szCs w:val="22"/>
              </w:rPr>
              <w:t xml:space="preserve"> (с изменениями от 28.05.2020г.   № 28-п, от 13.11.2020г. № 58-п, от 15.04.2021г. №17-п, от 11.11.2021г.  № 55-п)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w:t>
            </w:r>
            <w:r w:rsidRPr="00935E71">
              <w:rPr>
                <w:rFonts w:ascii="Courier New" w:hAnsi="Courier New" w:cs="Courier New"/>
                <w:color w:val="000000"/>
                <w:sz w:val="22"/>
                <w:szCs w:val="22"/>
              </w:rPr>
              <w:lastRenderedPageBreak/>
              <w:t>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8</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Предоставление </w:t>
            </w:r>
            <w:r>
              <w:rPr>
                <w:rFonts w:ascii="Courier New" w:hAnsi="Courier New" w:cs="Courier New"/>
                <w:iCs/>
                <w:sz w:val="22"/>
                <w:szCs w:val="22"/>
              </w:rPr>
              <w:t>земельных  участков в постоянное (бессрочное пользование)</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Российской Федерации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136-ФЗ;</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3. Федеральный </w:t>
            </w:r>
            <w:hyperlink r:id="rId15"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137-ФЗ «О введении в действие Земельного кодекса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 Гражданский кодекс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5. Федеральный закон от 6.10.2003 </w:t>
            </w:r>
            <w:r w:rsidRPr="00935E71">
              <w:rPr>
                <w:rFonts w:ascii="Courier New" w:hAnsi="Courier New" w:cs="Courier New"/>
                <w:sz w:val="22"/>
                <w:szCs w:val="22"/>
                <w:lang w:val="en-US"/>
              </w:rPr>
              <w:t>N</w:t>
            </w:r>
            <w:r w:rsidRPr="00935E71">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E07B11" w:rsidRPr="00935E71" w:rsidRDefault="00E07B11" w:rsidP="00B35EEF">
            <w:pPr>
              <w:tabs>
                <w:tab w:val="left" w:pos="880"/>
              </w:tabs>
              <w:spacing w:line="221" w:lineRule="auto"/>
              <w:ind w:left="2"/>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 xml:space="preserve">. </w:t>
            </w:r>
            <w:r w:rsidRPr="00935E71">
              <w:rPr>
                <w:rStyle w:val="s2"/>
                <w:rFonts w:ascii="Courier New" w:hAnsi="Courier New" w:cs="Courier New"/>
                <w:color w:val="000000"/>
                <w:sz w:val="22"/>
                <w:szCs w:val="22"/>
              </w:rPr>
              <w:t xml:space="preserve">Федеральный закон от 24.07.2007 № 221-ФЗ «О </w:t>
            </w:r>
            <w:r>
              <w:rPr>
                <w:rStyle w:val="s2"/>
                <w:rFonts w:ascii="Courier New" w:hAnsi="Courier New" w:cs="Courier New"/>
                <w:color w:val="000000"/>
                <w:sz w:val="22"/>
                <w:szCs w:val="22"/>
              </w:rPr>
              <w:t>кадастровой деятельности»</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 xml:space="preserve">. Федеральный </w:t>
            </w:r>
            <w:hyperlink r:id="rId16"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27.07.2010 </w:t>
            </w:r>
            <w:r w:rsidRPr="00935E71">
              <w:rPr>
                <w:rFonts w:ascii="Courier New" w:hAnsi="Courier New" w:cs="Courier New"/>
                <w:sz w:val="22"/>
                <w:szCs w:val="22"/>
                <w:lang w:val="en-US"/>
              </w:rPr>
              <w:t>N</w:t>
            </w:r>
            <w:r w:rsidRPr="00935E71">
              <w:rPr>
                <w:rFonts w:ascii="Courier New" w:hAnsi="Courier New" w:cs="Courier New"/>
                <w:sz w:val="22"/>
                <w:szCs w:val="22"/>
              </w:rPr>
              <w:t xml:space="preserve"> 210-ФЗ «Об </w:t>
            </w:r>
            <w:r w:rsidRPr="00935E71">
              <w:rPr>
                <w:rFonts w:ascii="Courier New" w:hAnsi="Courier New" w:cs="Courier New"/>
                <w:sz w:val="22"/>
                <w:szCs w:val="22"/>
              </w:rPr>
              <w:lastRenderedPageBreak/>
              <w:t>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7B11" w:rsidRDefault="00E07B11" w:rsidP="00B35EEF">
            <w:pPr>
              <w:jc w:val="both"/>
              <w:rPr>
                <w:rFonts w:ascii="Courier New" w:hAnsi="Courier New" w:cs="Courier New"/>
                <w:sz w:val="22"/>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jc w:val="both"/>
              <w:rPr>
                <w:rFonts w:ascii="Courier New" w:hAnsi="Courier New" w:cs="Courier New"/>
                <w:color w:val="000000"/>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50</w:t>
            </w:r>
            <w:r w:rsidRPr="00935E71">
              <w:rPr>
                <w:rFonts w:ascii="Courier New" w:hAnsi="Courier New" w:cs="Courier New"/>
                <w:color w:val="000000"/>
                <w:sz w:val="22"/>
                <w:szCs w:val="22"/>
              </w:rPr>
              <w:t>-п от 0</w:t>
            </w:r>
            <w:r>
              <w:rPr>
                <w:rFonts w:ascii="Courier New" w:hAnsi="Courier New" w:cs="Courier New"/>
                <w:color w:val="000000"/>
                <w:sz w:val="22"/>
                <w:szCs w:val="22"/>
              </w:rPr>
              <w:t>8</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p w:rsidR="00E07B11" w:rsidRPr="00935E71" w:rsidRDefault="00E07B11" w:rsidP="00B35EEF">
            <w:pPr>
              <w:rPr>
                <w:rFonts w:ascii="Courier New" w:hAnsi="Courier New" w:cs="Courier New"/>
                <w:color w:val="000000"/>
                <w:sz w:val="22"/>
                <w:szCs w:val="22"/>
              </w:rPr>
            </w:pPr>
            <w:r>
              <w:rPr>
                <w:rFonts w:ascii="Courier New" w:hAnsi="Courier New" w:cs="Courier New"/>
                <w:color w:val="000000"/>
                <w:sz w:val="22"/>
                <w:szCs w:val="22"/>
              </w:rPr>
              <w:t>(с изменениями от 07.11.2019г. № 62-п, от 28.05.2020г. № 29-п,  от 22.10.2020г. № 51-п)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29</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Установление сервитута в отношении земельного участка, находящегося в муниципаль</w:t>
            </w:r>
            <w:r w:rsidRPr="00935E71">
              <w:rPr>
                <w:rFonts w:ascii="Courier New" w:hAnsi="Courier New" w:cs="Courier New"/>
                <w:iCs/>
                <w:sz w:val="22"/>
                <w:szCs w:val="22"/>
              </w:rPr>
              <w:lastRenderedPageBreak/>
              <w:t>ной собственности</w:t>
            </w:r>
            <w:r>
              <w:rPr>
                <w:rFonts w:ascii="Courier New" w:hAnsi="Courier New" w:cs="Courier New"/>
                <w:iCs/>
                <w:sz w:val="22"/>
                <w:szCs w:val="22"/>
              </w:rPr>
              <w:t xml:space="preserve">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 xml:space="preserve">3.  Градостроительный кодекс Российской Федерации </w:t>
            </w:r>
            <w:r w:rsidRPr="006665D9">
              <w:rPr>
                <w:rFonts w:ascii="Courier New" w:hAnsi="Courier New" w:cs="Courier New"/>
                <w:sz w:val="22"/>
                <w:szCs w:val="24"/>
              </w:rPr>
              <w:t>от 29.12.2004 № 190-ФЗ</w:t>
            </w:r>
            <w:r>
              <w:rPr>
                <w:rFonts w:ascii="Courier New" w:hAnsi="Courier New" w:cs="Courier New"/>
                <w:sz w:val="22"/>
                <w:szCs w:val="24"/>
              </w:rPr>
              <w:t>;</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lastRenderedPageBreak/>
              <w:t>4</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sidRPr="009F5792">
              <w:rPr>
                <w:rFonts w:ascii="Courier New" w:hAnsi="Courier New" w:cs="Courier New"/>
                <w:sz w:val="22"/>
                <w:szCs w:val="24"/>
              </w:rPr>
              <w:t>5.</w:t>
            </w:r>
            <w:r>
              <w:rPr>
                <w:sz w:val="24"/>
                <w:szCs w:val="24"/>
              </w:rPr>
              <w:t xml:space="preserve"> </w:t>
            </w:r>
            <w:r w:rsidRPr="009F5792">
              <w:rPr>
                <w:rFonts w:ascii="Courier New" w:hAnsi="Courier New" w:cs="Courier New"/>
                <w:sz w:val="22"/>
                <w:szCs w:val="24"/>
              </w:rPr>
              <w:t>Федеральный закон от 02.05.2006 № 59-ФЗ «О порядке рассмотрения обращений граждан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iCs/>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0</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Перевод земель или земельных участков</w:t>
            </w:r>
            <w:r>
              <w:rPr>
                <w:rFonts w:ascii="Courier New" w:hAnsi="Courier New" w:cs="Courier New"/>
                <w:iCs/>
                <w:sz w:val="22"/>
                <w:szCs w:val="22"/>
              </w:rPr>
              <w:t xml:space="preserve">  в составе таких земель из одной категории в другую </w:t>
            </w:r>
            <w:r>
              <w:rPr>
                <w:rFonts w:ascii="Courier New" w:hAnsi="Courier New" w:cs="Courier New"/>
                <w:iCs/>
                <w:sz w:val="22"/>
                <w:szCs w:val="22"/>
              </w:rPr>
              <w:lastRenderedPageBreak/>
              <w:t>(за исключением земель сельскохозяйственного назначения)</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2"/>
              </w:rPr>
              <w:t>3.Градостроительный кодекс Российской Федерации</w:t>
            </w:r>
            <w:r w:rsidRPr="006665D9">
              <w:rPr>
                <w:rFonts w:ascii="Courier New" w:hAnsi="Courier New" w:cs="Courier New"/>
                <w:sz w:val="22"/>
                <w:szCs w:val="24"/>
              </w:rPr>
              <w:t xml:space="preserve"> от 29.12.2004 № 190-ФЗ</w:t>
            </w:r>
            <w:r>
              <w:rPr>
                <w:rFonts w:ascii="Courier New" w:hAnsi="Courier New" w:cs="Courier New"/>
                <w:sz w:val="22"/>
                <w:szCs w:val="24"/>
              </w:rPr>
              <w:t>;</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4"/>
              </w:rPr>
              <w:t xml:space="preserve">4. Федеральный закон от </w:t>
            </w:r>
            <w:r>
              <w:rPr>
                <w:rFonts w:ascii="Courier New" w:hAnsi="Courier New" w:cs="Courier New"/>
                <w:sz w:val="22"/>
                <w:szCs w:val="24"/>
              </w:rPr>
              <w:lastRenderedPageBreak/>
              <w:t>29.12.2004г. № 191-ФЗ «О введении в действие Градостроительного кодекса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color w:val="000000"/>
                <w:sz w:val="22"/>
                <w:szCs w:val="22"/>
              </w:rPr>
              <w:t>8</w:t>
            </w:r>
            <w:r w:rsidRPr="00935E71">
              <w:rPr>
                <w:rFonts w:ascii="Courier New" w:hAnsi="Courier New" w:cs="Courier New"/>
                <w:color w:val="000000"/>
                <w:sz w:val="22"/>
                <w:szCs w:val="22"/>
              </w:rPr>
              <w:t>.Федеральный закон Российской Федерации от 21 декабря 2004 года</w:t>
            </w:r>
            <w:r w:rsidRPr="00935E71">
              <w:rPr>
                <w:rFonts w:ascii="Courier New" w:hAnsi="Courier New" w:cs="Courier New"/>
                <w:color w:val="000000"/>
                <w:sz w:val="22"/>
                <w:szCs w:val="22"/>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9.</w:t>
            </w:r>
            <w:r>
              <w:rPr>
                <w:rFonts w:ascii="Courier New" w:hAnsi="Courier New" w:cs="Courier New"/>
                <w:sz w:val="22"/>
                <w:szCs w:val="22"/>
                <w:lang w:eastAsia="en-US"/>
              </w:rPr>
              <w:t xml:space="preserve"> Решение Думы муниципального образования </w:t>
            </w:r>
            <w:r>
              <w:rPr>
                <w:rFonts w:ascii="Courier New" w:hAnsi="Courier New" w:cs="Courier New"/>
                <w:sz w:val="22"/>
                <w:szCs w:val="22"/>
                <w:lang w:eastAsia="en-US"/>
              </w:rPr>
              <w:lastRenderedPageBreak/>
              <w:t>«</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p>
          <w:p w:rsidR="00E07B11" w:rsidRPr="00935E71" w:rsidRDefault="00E07B11" w:rsidP="00B35EEF">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w:t>
            </w:r>
            <w:r>
              <w:rPr>
                <w:rFonts w:ascii="Courier New" w:hAnsi="Courier New" w:cs="Courier New"/>
                <w:sz w:val="22"/>
                <w:szCs w:val="22"/>
              </w:rPr>
              <w:t>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w:t>
            </w:r>
            <w:r w:rsidRPr="00935E71">
              <w:rPr>
                <w:rFonts w:ascii="Courier New" w:hAnsi="Courier New" w:cs="Courier New"/>
                <w:sz w:val="22"/>
                <w:szCs w:val="22"/>
              </w:rPr>
              <w:lastRenderedPageBreak/>
              <w:t>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44</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1</w:t>
            </w:r>
          </w:p>
        </w:tc>
        <w:tc>
          <w:tcPr>
            <w:tcW w:w="1548" w:type="dxa"/>
          </w:tcPr>
          <w:p w:rsidR="00E07B11" w:rsidRPr="00935E71" w:rsidRDefault="00E07B11" w:rsidP="00B35EEF">
            <w:pPr>
              <w:pStyle w:val="12"/>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w:t>
            </w:r>
            <w:r>
              <w:rPr>
                <w:rFonts w:ascii="Courier New" w:hAnsi="Courier New" w:cs="Courier New"/>
                <w:iCs/>
                <w:sz w:val="22"/>
                <w:szCs w:val="22"/>
              </w:rPr>
              <w:lastRenderedPageBreak/>
              <w:t xml:space="preserve">автомобильной дороги местного значения к другой дороге </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 </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szCs w:val="24"/>
                <w:lang w:eastAsia="en-US"/>
              </w:rPr>
            </w:pPr>
            <w:r>
              <w:rPr>
                <w:rFonts w:ascii="Courier New" w:hAnsi="Courier New" w:cs="Courier New"/>
                <w:sz w:val="22"/>
                <w:szCs w:val="22"/>
              </w:rPr>
              <w:t xml:space="preserve">3. </w:t>
            </w:r>
            <w:r w:rsidRPr="00972C72">
              <w:rPr>
                <w:rFonts w:ascii="Courier New" w:hAnsi="Courier New" w:cs="Courier New"/>
                <w:sz w:val="22"/>
                <w:szCs w:val="24"/>
                <w:lang w:eastAsia="en-US"/>
              </w:rPr>
              <w:t>Федеральным Законом от 08.11.2007 г. № 257-ФЗ «Об автомобильных дорогах и дорожной деятельности в Российской Федерации»;</w:t>
            </w:r>
          </w:p>
          <w:p w:rsidR="00E07B11" w:rsidRDefault="00E07B11" w:rsidP="00B35EEF">
            <w:pPr>
              <w:pStyle w:val="ConsPlusNormal"/>
              <w:tabs>
                <w:tab w:val="left" w:pos="993"/>
              </w:tabs>
              <w:ind w:firstLine="0"/>
              <w:rPr>
                <w:rFonts w:ascii="Courier New" w:hAnsi="Courier New" w:cs="Courier New"/>
                <w:sz w:val="22"/>
                <w:szCs w:val="24"/>
                <w:lang w:eastAsia="en-US"/>
              </w:rPr>
            </w:pPr>
            <w:r>
              <w:rPr>
                <w:rFonts w:ascii="Courier New" w:hAnsi="Courier New" w:cs="Courier New"/>
                <w:sz w:val="22"/>
                <w:szCs w:val="24"/>
                <w:lang w:eastAsia="en-US"/>
              </w:rPr>
              <w:t>4. Градостроительный кодекс Российской Федерации  от 29.12.2004 № 190-ФЗ;</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4"/>
                <w:lang w:eastAsia="en-US"/>
              </w:rPr>
              <w:t>5.</w:t>
            </w:r>
            <w:r w:rsidRPr="00E71564">
              <w:rPr>
                <w:lang w:eastAsia="en-US"/>
              </w:rPr>
              <w:t xml:space="preserve"> </w:t>
            </w:r>
            <w:r w:rsidRPr="00972C72">
              <w:rPr>
                <w:rFonts w:ascii="Courier New" w:hAnsi="Courier New" w:cs="Courier New"/>
                <w:sz w:val="22"/>
                <w:lang w:eastAsia="en-US"/>
              </w:rPr>
              <w:t xml:space="preserve">Федеральный закон от 2.05.2006г. № 59-ФЗ «О порядке рассмотрения </w:t>
            </w:r>
            <w:r w:rsidRPr="00972C72">
              <w:rPr>
                <w:rFonts w:ascii="Courier New" w:hAnsi="Courier New" w:cs="Courier New"/>
                <w:sz w:val="22"/>
                <w:lang w:eastAsia="en-US"/>
              </w:rPr>
              <w:lastRenderedPageBreak/>
              <w:t>обращений граждан Российской Федерации»;</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35E71" w:rsidRDefault="00E07B11" w:rsidP="00B35EEF">
            <w:pPr>
              <w:jc w:val="both"/>
              <w:rPr>
                <w:rFonts w:ascii="Courier New" w:hAnsi="Courier New" w:cs="Courier New"/>
                <w:iCs/>
                <w:sz w:val="22"/>
                <w:szCs w:val="22"/>
              </w:rPr>
            </w:pPr>
            <w:r w:rsidRPr="00935E71">
              <w:rPr>
                <w:rFonts w:ascii="Courier New" w:hAnsi="Courier New" w:cs="Courier New"/>
                <w:sz w:val="22"/>
                <w:szCs w:val="22"/>
              </w:rPr>
              <w:t>7. Устав муници</w:t>
            </w:r>
            <w:r>
              <w:rPr>
                <w:rFonts w:ascii="Courier New" w:hAnsi="Courier New" w:cs="Courier New"/>
                <w:sz w:val="22"/>
                <w:szCs w:val="22"/>
              </w:rPr>
              <w:t>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p>
          <w:p w:rsidR="00E07B11" w:rsidRPr="00935E71" w:rsidRDefault="00E07B11" w:rsidP="00B35EEF">
            <w:pPr>
              <w:jc w:val="both"/>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37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08</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2</w:t>
            </w:r>
          </w:p>
        </w:tc>
        <w:tc>
          <w:tcPr>
            <w:tcW w:w="1548" w:type="dxa"/>
          </w:tcPr>
          <w:p w:rsidR="00E07B11" w:rsidRDefault="00E07B11" w:rsidP="00B35EEF">
            <w:pPr>
              <w:pStyle w:val="12"/>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Согласование создания места (площадки</w:t>
            </w:r>
            <w:proofErr w:type="gramStart"/>
            <w:r>
              <w:rPr>
                <w:rFonts w:ascii="Courier New" w:hAnsi="Courier New" w:cs="Courier New"/>
                <w:iCs/>
                <w:sz w:val="22"/>
                <w:szCs w:val="22"/>
              </w:rPr>
              <w:t>)н</w:t>
            </w:r>
            <w:proofErr w:type="gramEnd"/>
            <w:r>
              <w:rPr>
                <w:rFonts w:ascii="Courier New" w:hAnsi="Courier New" w:cs="Courier New"/>
                <w:iCs/>
                <w:sz w:val="22"/>
                <w:szCs w:val="22"/>
              </w:rPr>
              <w:t>акопления твердых коммунальных отходов и ведения их реестра на территории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2.  Гражданский кодекс Российской Федерации;</w:t>
            </w:r>
          </w:p>
          <w:p w:rsidR="00E07B11" w:rsidRDefault="00E07B11" w:rsidP="00B35EEF">
            <w:pPr>
              <w:pStyle w:val="ConsPlusNormal"/>
              <w:tabs>
                <w:tab w:val="left" w:pos="993"/>
              </w:tabs>
              <w:ind w:firstLine="0"/>
              <w:rPr>
                <w:rFonts w:ascii="Courier New" w:hAnsi="Courier New" w:cs="Courier New"/>
                <w:sz w:val="22"/>
                <w:szCs w:val="24"/>
                <w:lang w:eastAsia="en-US"/>
              </w:rPr>
            </w:pPr>
            <w:r>
              <w:rPr>
                <w:rFonts w:ascii="Courier New" w:hAnsi="Courier New" w:cs="Courier New"/>
                <w:sz w:val="22"/>
                <w:szCs w:val="24"/>
                <w:lang w:eastAsia="en-US"/>
              </w:rPr>
              <w:t>3. Градостроительный кодекс Российской Федерации  от 29.12.2004 № 190-ФЗ;</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4"/>
                <w:lang w:eastAsia="en-US"/>
              </w:rPr>
              <w:t>4.</w:t>
            </w:r>
            <w:r w:rsidRPr="00935E71">
              <w:rPr>
                <w:rFonts w:ascii="Courier New" w:hAnsi="Courier New" w:cs="Courier New"/>
                <w:sz w:val="22"/>
                <w:szCs w:val="22"/>
              </w:rPr>
              <w:t>Земельный кодекс Российской Федерации от 25.10.2001 № 136-ФЗ;</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 xml:space="preserve">.Федеральный закон от 27.07.2010 № 210-ФЗ «Об организации предоставления государственных и </w:t>
            </w:r>
            <w:r w:rsidRPr="00935E71">
              <w:rPr>
                <w:rFonts w:ascii="Courier New" w:hAnsi="Courier New" w:cs="Courier New"/>
                <w:sz w:val="22"/>
                <w:szCs w:val="22"/>
              </w:rPr>
              <w:lastRenderedPageBreak/>
              <w:t>муниципальных услуг;</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4"/>
              </w:rPr>
              <w:t xml:space="preserve">7. </w:t>
            </w:r>
            <w:r w:rsidRPr="0086074A">
              <w:rPr>
                <w:rFonts w:ascii="Courier New" w:hAnsi="Courier New" w:cs="Courier New"/>
                <w:sz w:val="22"/>
                <w:szCs w:val="24"/>
              </w:rPr>
              <w:t>Федеральный закон от 24 июня 1998 года № 89-ФЗ «Об отходах производства и потребления»</w:t>
            </w:r>
            <w:r>
              <w:rPr>
                <w:rFonts w:ascii="Courier New" w:hAnsi="Courier New" w:cs="Courier New"/>
                <w:sz w:val="22"/>
                <w:szCs w:val="24"/>
              </w:rPr>
              <w:t>;</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4"/>
              </w:rPr>
              <w:t>9.Решение Думы муниципального образования «</w:t>
            </w:r>
            <w:proofErr w:type="spellStart"/>
            <w:r>
              <w:rPr>
                <w:rFonts w:ascii="Courier New" w:hAnsi="Courier New" w:cs="Courier New"/>
                <w:sz w:val="22"/>
                <w:szCs w:val="24"/>
              </w:rPr>
              <w:t>Табарсук</w:t>
            </w:r>
            <w:proofErr w:type="spellEnd"/>
            <w:r>
              <w:rPr>
                <w:rFonts w:ascii="Courier New" w:hAnsi="Courier New" w:cs="Courier New"/>
                <w:sz w:val="22"/>
                <w:szCs w:val="24"/>
              </w:rPr>
              <w:t xml:space="preserve">» </w:t>
            </w:r>
            <w:r w:rsidRPr="00D972F4">
              <w:rPr>
                <w:rFonts w:ascii="Courier New" w:hAnsi="Courier New" w:cs="Courier New"/>
                <w:sz w:val="22"/>
                <w:szCs w:val="24"/>
              </w:rPr>
              <w:t xml:space="preserve"> от </w:t>
            </w:r>
            <w:r>
              <w:rPr>
                <w:rFonts w:ascii="Courier New" w:hAnsi="Courier New" w:cs="Courier New"/>
                <w:sz w:val="22"/>
                <w:szCs w:val="24"/>
              </w:rPr>
              <w:t>23</w:t>
            </w:r>
            <w:r w:rsidRPr="00D972F4">
              <w:rPr>
                <w:rFonts w:ascii="Courier New" w:hAnsi="Courier New" w:cs="Courier New"/>
                <w:sz w:val="22"/>
                <w:szCs w:val="24"/>
              </w:rPr>
              <w:t>.06.20</w:t>
            </w:r>
            <w:r>
              <w:rPr>
                <w:rFonts w:ascii="Courier New" w:hAnsi="Courier New" w:cs="Courier New"/>
                <w:sz w:val="22"/>
                <w:szCs w:val="24"/>
              </w:rPr>
              <w:t>20</w:t>
            </w:r>
            <w:r w:rsidRPr="00D972F4">
              <w:rPr>
                <w:rFonts w:ascii="Courier New" w:hAnsi="Courier New" w:cs="Courier New"/>
                <w:sz w:val="22"/>
                <w:szCs w:val="24"/>
              </w:rPr>
              <w:t xml:space="preserve"> года № </w:t>
            </w:r>
            <w:r>
              <w:rPr>
                <w:rFonts w:ascii="Courier New" w:hAnsi="Courier New" w:cs="Courier New"/>
                <w:sz w:val="22"/>
                <w:szCs w:val="24"/>
              </w:rPr>
              <w:t>94/4-дмо</w:t>
            </w:r>
            <w:r w:rsidRPr="00D972F4">
              <w:rPr>
                <w:rFonts w:ascii="Courier New" w:hAnsi="Courier New" w:cs="Courier New"/>
                <w:sz w:val="22"/>
                <w:szCs w:val="24"/>
              </w:rPr>
              <w:t xml:space="preserve"> «Об утверждении правил благоустройства территории муниципального образования «</w:t>
            </w:r>
            <w:proofErr w:type="spellStart"/>
            <w:r w:rsidRPr="00D972F4">
              <w:rPr>
                <w:rFonts w:ascii="Courier New" w:hAnsi="Courier New" w:cs="Courier New"/>
                <w:sz w:val="22"/>
                <w:szCs w:val="24"/>
              </w:rPr>
              <w:t>Табарсук</w:t>
            </w:r>
            <w:proofErr w:type="spellEnd"/>
            <w:r w:rsidRPr="00D972F4">
              <w:rPr>
                <w:rFonts w:ascii="Courier New" w:hAnsi="Courier New" w:cs="Courier New"/>
                <w:sz w:val="22"/>
                <w:szCs w:val="24"/>
              </w:rPr>
              <w:t>»</w:t>
            </w:r>
            <w:r>
              <w:rPr>
                <w:rFonts w:ascii="Courier New" w:hAnsi="Courier New" w:cs="Courier New"/>
                <w:sz w:val="22"/>
                <w:szCs w:val="24"/>
              </w:rPr>
              <w:t>;</w:t>
            </w:r>
          </w:p>
          <w:p w:rsidR="00E07B11" w:rsidRPr="009430C4" w:rsidRDefault="00E07B11" w:rsidP="00B35EEF">
            <w:pPr>
              <w:pStyle w:val="ConsPlusNormal"/>
              <w:tabs>
                <w:tab w:val="left" w:pos="993"/>
              </w:tabs>
              <w:ind w:firstLine="0"/>
              <w:rPr>
                <w:rFonts w:ascii="Courier New" w:hAnsi="Courier New" w:cs="Courier New"/>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 xml:space="preserve">Постановление </w:t>
            </w:r>
          </w:p>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38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01</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3</w:t>
            </w:r>
          </w:p>
        </w:tc>
        <w:tc>
          <w:tcPr>
            <w:tcW w:w="1548" w:type="dxa"/>
          </w:tcPr>
          <w:p w:rsidR="00E07B11" w:rsidRPr="0098722B" w:rsidRDefault="00E07B11" w:rsidP="00B35EEF">
            <w:pPr>
              <w:pStyle w:val="a3"/>
              <w:jc w:val="both"/>
              <w:rPr>
                <w:rFonts w:ascii="Courier New" w:hAnsi="Courier New" w:cs="Courier New"/>
                <w:sz w:val="24"/>
                <w:szCs w:val="24"/>
              </w:rPr>
            </w:pPr>
            <w:r w:rsidRPr="0098722B">
              <w:rPr>
                <w:rFonts w:ascii="Courier New" w:hAnsi="Courier New" w:cs="Courier New"/>
                <w:szCs w:val="24"/>
              </w:rPr>
              <w:t>Передача гражданам</w:t>
            </w:r>
            <w:r>
              <w:rPr>
                <w:rFonts w:ascii="Courier New" w:hAnsi="Courier New" w:cs="Courier New"/>
                <w:szCs w:val="24"/>
              </w:rPr>
              <w:t>и</w:t>
            </w:r>
            <w:r w:rsidRPr="0098722B">
              <w:rPr>
                <w:rFonts w:ascii="Courier New" w:hAnsi="Courier New" w:cs="Courier New"/>
                <w:szCs w:val="24"/>
              </w:rPr>
              <w:t xml:space="preserve"> приватизированных жилых помещений в муниципальную собственность муниципального образования «</w:t>
            </w:r>
            <w:proofErr w:type="spellStart"/>
            <w:r w:rsidRPr="0098722B">
              <w:rPr>
                <w:rFonts w:ascii="Courier New" w:hAnsi="Courier New" w:cs="Courier New"/>
                <w:szCs w:val="24"/>
              </w:rPr>
              <w:t>Табарсук</w:t>
            </w:r>
            <w:proofErr w:type="spellEnd"/>
            <w:r w:rsidRPr="0098722B">
              <w:rPr>
                <w:rFonts w:ascii="Courier New" w:hAnsi="Courier New" w:cs="Courier New"/>
                <w:szCs w:val="24"/>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430C4" w:rsidRDefault="00E07B11" w:rsidP="00B35EEF">
            <w:pPr>
              <w:pStyle w:val="ConsPlusNormal"/>
              <w:tabs>
                <w:tab w:val="left" w:pos="993"/>
              </w:tabs>
              <w:ind w:firstLine="0"/>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Default="00E07B11" w:rsidP="00B35EEF">
            <w:pPr>
              <w:pStyle w:val="ConsPlusNormal"/>
              <w:tabs>
                <w:tab w:val="left" w:pos="993"/>
              </w:tabs>
              <w:ind w:firstLine="0"/>
              <w:rPr>
                <w:rFonts w:ascii="Courier New" w:hAnsi="Courier New" w:cs="Courier New"/>
                <w:sz w:val="22"/>
                <w:szCs w:val="22"/>
              </w:rPr>
            </w:pP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45</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29</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r>
              <w:rPr>
                <w:rFonts w:ascii="Courier New" w:hAnsi="Courier New" w:cs="Courier New"/>
                <w:color w:val="000000"/>
                <w:sz w:val="22"/>
                <w:szCs w:val="22"/>
              </w:rPr>
              <w:t xml:space="preserve"> (с изменениями от 03.03.2021г. №8-п)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4</w:t>
            </w:r>
          </w:p>
        </w:tc>
        <w:tc>
          <w:tcPr>
            <w:tcW w:w="1548" w:type="dxa"/>
          </w:tcPr>
          <w:p w:rsidR="00E07B11" w:rsidRPr="00217978" w:rsidRDefault="00E07B11" w:rsidP="00B35EEF">
            <w:pPr>
              <w:pStyle w:val="a3"/>
              <w:jc w:val="both"/>
              <w:rPr>
                <w:rFonts w:ascii="Courier New" w:hAnsi="Courier New" w:cs="Courier New"/>
                <w:szCs w:val="24"/>
              </w:rPr>
            </w:pPr>
            <w:r w:rsidRPr="00217978">
              <w:rPr>
                <w:rFonts w:ascii="Courier New" w:hAnsi="Courier New" w:cs="Courier New"/>
                <w:szCs w:val="24"/>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proofErr w:type="spellStart"/>
            <w:r w:rsidRPr="00217978">
              <w:rPr>
                <w:rFonts w:ascii="Courier New" w:hAnsi="Courier New" w:cs="Courier New"/>
                <w:szCs w:val="24"/>
              </w:rPr>
              <w:t>Табарсук</w:t>
            </w:r>
            <w:proofErr w:type="spellEnd"/>
            <w:r w:rsidRPr="00217978">
              <w:rPr>
                <w:rFonts w:ascii="Courier New" w:hAnsi="Courier New" w:cs="Courier New"/>
                <w:szCs w:val="24"/>
              </w:rPr>
              <w:t>»</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4"/>
                <w:lang w:eastAsia="en-US"/>
              </w:rPr>
            </w:pPr>
            <w:r>
              <w:rPr>
                <w:rFonts w:ascii="Courier New" w:hAnsi="Courier New" w:cs="Courier New"/>
                <w:sz w:val="22"/>
                <w:szCs w:val="24"/>
                <w:lang w:eastAsia="en-US"/>
              </w:rPr>
              <w:t>2. Градостроительный кодекс Российской Федерации  от 29.12.2004 № 190-ФЗ;</w:t>
            </w:r>
          </w:p>
          <w:p w:rsidR="00E07B11" w:rsidRPr="007B4197" w:rsidRDefault="00E07B11" w:rsidP="00B35EEF">
            <w:pPr>
              <w:pStyle w:val="ConsPlusNormal"/>
              <w:tabs>
                <w:tab w:val="left" w:pos="993"/>
              </w:tabs>
              <w:ind w:firstLine="0"/>
              <w:rPr>
                <w:rFonts w:ascii="Courier New" w:hAnsi="Courier New" w:cs="Courier New"/>
                <w:sz w:val="22"/>
                <w:szCs w:val="22"/>
              </w:rPr>
            </w:pPr>
            <w:r w:rsidRPr="007B4197">
              <w:rPr>
                <w:rFonts w:ascii="Courier New" w:hAnsi="Courier New" w:cs="Courier New"/>
                <w:sz w:val="22"/>
                <w:szCs w:val="22"/>
                <w:lang w:eastAsia="en-US"/>
              </w:rPr>
              <w:t>3.</w:t>
            </w:r>
            <w:r w:rsidRPr="007B4197">
              <w:rPr>
                <w:rFonts w:ascii="Courier New" w:hAnsi="Courier New" w:cs="Courier New"/>
                <w:sz w:val="22"/>
                <w:szCs w:val="22"/>
              </w:rPr>
              <w:t xml:space="preserve"> Федеральный закон от 29 декабря 2004 года №191-ФЗ «О введении в действие Градостроительного кодекса Российской Федерации»</w:t>
            </w:r>
            <w:r>
              <w:rPr>
                <w:rFonts w:ascii="Courier New" w:hAnsi="Courier New" w:cs="Courier New"/>
                <w:sz w:val="22"/>
                <w:szCs w:val="22"/>
              </w:rPr>
              <w:t>;</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Pr="00C55C9A" w:rsidRDefault="00E07B11" w:rsidP="00B35EEF">
            <w:pPr>
              <w:pStyle w:val="ConsPlusNormal"/>
              <w:tabs>
                <w:tab w:val="left" w:pos="993"/>
              </w:tabs>
              <w:ind w:firstLine="0"/>
              <w:rPr>
                <w:rFonts w:ascii="Courier New" w:hAnsi="Courier New" w:cs="Courier New"/>
                <w:sz w:val="24"/>
                <w:szCs w:val="22"/>
              </w:rPr>
            </w:pPr>
            <w:r w:rsidRPr="00C55C9A">
              <w:rPr>
                <w:rFonts w:ascii="Courier New" w:hAnsi="Courier New" w:cs="Courier New"/>
                <w:color w:val="000000"/>
                <w:sz w:val="22"/>
              </w:rPr>
              <w:t>5. Федеральным законом от 27 июля 2006 года №152-ФЗ «О персональных данных»;</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4"/>
              </w:rPr>
              <w:t xml:space="preserve">7. </w:t>
            </w:r>
            <w:r w:rsidRPr="0086074A">
              <w:rPr>
                <w:rFonts w:ascii="Courier New" w:hAnsi="Courier New" w:cs="Courier New"/>
                <w:sz w:val="22"/>
                <w:szCs w:val="24"/>
              </w:rPr>
              <w:t>Федеральный закон от 24 июня 1998 года № 89-ФЗ «</w:t>
            </w:r>
            <w:proofErr w:type="gramStart"/>
            <w:r w:rsidRPr="0086074A">
              <w:rPr>
                <w:rFonts w:ascii="Courier New" w:hAnsi="Courier New" w:cs="Courier New"/>
                <w:sz w:val="22"/>
                <w:szCs w:val="24"/>
              </w:rPr>
              <w:t>Об</w:t>
            </w:r>
            <w:proofErr w:type="gramEnd"/>
            <w:r w:rsidRPr="0086074A">
              <w:rPr>
                <w:rFonts w:ascii="Courier New" w:hAnsi="Courier New" w:cs="Courier New"/>
                <w:sz w:val="22"/>
                <w:szCs w:val="24"/>
              </w:rPr>
              <w:t xml:space="preserve"> </w:t>
            </w:r>
          </w:p>
          <w:p w:rsidR="00E07B11" w:rsidRDefault="00E07B11" w:rsidP="00B35EEF">
            <w:pPr>
              <w:pStyle w:val="ConsPlusNormal"/>
              <w:tabs>
                <w:tab w:val="left" w:pos="993"/>
              </w:tabs>
              <w:ind w:firstLine="0"/>
              <w:rPr>
                <w:rFonts w:ascii="Courier New" w:hAnsi="Courier New" w:cs="Courier New"/>
                <w:sz w:val="22"/>
                <w:szCs w:val="24"/>
              </w:rPr>
            </w:pPr>
            <w:proofErr w:type="gramStart"/>
            <w:r w:rsidRPr="0086074A">
              <w:rPr>
                <w:rFonts w:ascii="Courier New" w:hAnsi="Courier New" w:cs="Courier New"/>
                <w:sz w:val="22"/>
                <w:szCs w:val="24"/>
              </w:rPr>
              <w:t>отходах</w:t>
            </w:r>
            <w:proofErr w:type="gramEnd"/>
            <w:r w:rsidRPr="0086074A">
              <w:rPr>
                <w:rFonts w:ascii="Courier New" w:hAnsi="Courier New" w:cs="Courier New"/>
                <w:sz w:val="22"/>
                <w:szCs w:val="24"/>
              </w:rPr>
              <w:t xml:space="preserve"> производства и потребления»</w:t>
            </w:r>
            <w:r>
              <w:rPr>
                <w:rFonts w:ascii="Courier New" w:hAnsi="Courier New" w:cs="Courier New"/>
                <w:sz w:val="22"/>
                <w:szCs w:val="24"/>
              </w:rPr>
              <w:t>;</w:t>
            </w:r>
          </w:p>
          <w:p w:rsidR="00E07B11" w:rsidRDefault="00E07B11" w:rsidP="00B35EEF">
            <w:pPr>
              <w:pStyle w:val="ConsPlusNormal"/>
              <w:tabs>
                <w:tab w:val="left" w:pos="993"/>
              </w:tabs>
              <w:ind w:firstLine="0"/>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E07B11" w:rsidRPr="00837D5E" w:rsidRDefault="00E07B11" w:rsidP="00B35EEF">
            <w:pPr>
              <w:pStyle w:val="ConsPlusNormal"/>
              <w:tabs>
                <w:tab w:val="left" w:pos="993"/>
              </w:tabs>
              <w:ind w:firstLine="0"/>
              <w:rPr>
                <w:rFonts w:ascii="Courier New" w:hAnsi="Courier New" w:cs="Courier New"/>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56</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5</w:t>
            </w:r>
          </w:p>
        </w:tc>
        <w:tc>
          <w:tcPr>
            <w:tcW w:w="1548" w:type="dxa"/>
          </w:tcPr>
          <w:p w:rsidR="00E07B11" w:rsidRPr="0096265F" w:rsidRDefault="00E07B11" w:rsidP="00B35EEF">
            <w:pPr>
              <w:pStyle w:val="a3"/>
              <w:jc w:val="both"/>
              <w:rPr>
                <w:rFonts w:ascii="Courier New" w:hAnsi="Courier New" w:cs="Courier New"/>
                <w:szCs w:val="24"/>
              </w:rPr>
            </w:pPr>
            <w:r w:rsidRPr="0096265F">
              <w:rPr>
                <w:rFonts w:ascii="Courier New" w:hAnsi="Courier New" w:cs="Courier New"/>
                <w:szCs w:val="24"/>
              </w:rPr>
              <w:t>Постановка на земельный учет граждан, имеющих право на предоставление земельных участков в собственность бесплатно</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4"/>
                <w:lang w:eastAsia="en-US"/>
              </w:rPr>
              <w:t>2.</w:t>
            </w:r>
            <w:r w:rsidRPr="00935E71">
              <w:rPr>
                <w:rFonts w:ascii="Courier New" w:hAnsi="Courier New" w:cs="Courier New"/>
                <w:sz w:val="22"/>
                <w:szCs w:val="22"/>
              </w:rPr>
              <w:t>Земельный кодекс Российской Федерации от 25.10.2001 № 136-ФЗ;</w:t>
            </w:r>
          </w:p>
          <w:p w:rsidR="00E07B11" w:rsidRDefault="00E07B11" w:rsidP="00B35EEF">
            <w:pPr>
              <w:pStyle w:val="ConsPlusNormal"/>
              <w:tabs>
                <w:tab w:val="left" w:pos="993"/>
              </w:tabs>
              <w:ind w:firstLine="0"/>
              <w:rPr>
                <w:rFonts w:ascii="Courier New" w:hAnsi="Courier New" w:cs="Courier New"/>
                <w:sz w:val="22"/>
                <w:szCs w:val="28"/>
              </w:rPr>
            </w:pPr>
            <w:r w:rsidRPr="00AC4D6F">
              <w:rPr>
                <w:rFonts w:ascii="Courier New" w:hAnsi="Courier New" w:cs="Courier New"/>
                <w:sz w:val="22"/>
                <w:szCs w:val="28"/>
              </w:rPr>
              <w:t>3. Федеральным законом от 25 октября 2001 года № 137-ФЗ «О введении в действие Земельного кодекса Российской Федерации;</w:t>
            </w:r>
          </w:p>
          <w:p w:rsidR="00E07B11" w:rsidRPr="00CA7AF6" w:rsidRDefault="00E07B11" w:rsidP="00B35EEF">
            <w:pPr>
              <w:pStyle w:val="ConsPlusNormal"/>
              <w:tabs>
                <w:tab w:val="left" w:pos="993"/>
              </w:tabs>
              <w:ind w:firstLine="0"/>
              <w:rPr>
                <w:rFonts w:ascii="Courier New" w:hAnsi="Courier New" w:cs="Courier New"/>
                <w:szCs w:val="28"/>
              </w:rPr>
            </w:pPr>
            <w:r w:rsidRPr="00CA7AF6">
              <w:rPr>
                <w:rFonts w:ascii="Courier New" w:hAnsi="Courier New" w:cs="Courier New"/>
                <w:sz w:val="22"/>
                <w:szCs w:val="24"/>
              </w:rPr>
              <w:t xml:space="preserve">4. Законом </w:t>
            </w:r>
            <w:r w:rsidRPr="00CA7AF6">
              <w:rPr>
                <w:rFonts w:ascii="Courier New" w:hAnsi="Courier New" w:cs="Courier New"/>
                <w:kern w:val="2"/>
                <w:sz w:val="22"/>
                <w:szCs w:val="24"/>
              </w:rPr>
              <w:t xml:space="preserve">Иркутской области </w:t>
            </w:r>
            <w:r w:rsidRPr="00CA7AF6">
              <w:rPr>
                <w:rFonts w:ascii="Courier New" w:hAnsi="Courier New" w:cs="Courier New"/>
                <w:sz w:val="22"/>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E07B11" w:rsidRPr="00AC4D6F" w:rsidRDefault="00E07B11" w:rsidP="00B35EEF">
            <w:pPr>
              <w:pStyle w:val="ConsPlusNormal"/>
              <w:tabs>
                <w:tab w:val="left" w:pos="993"/>
              </w:tabs>
              <w:ind w:firstLine="0"/>
              <w:rPr>
                <w:rFonts w:ascii="Courier New" w:hAnsi="Courier New" w:cs="Courier New"/>
                <w:sz w:val="18"/>
                <w:szCs w:val="22"/>
              </w:rPr>
            </w:pPr>
            <w:r>
              <w:rPr>
                <w:rFonts w:ascii="Courier New" w:hAnsi="Courier New" w:cs="Courier New"/>
                <w:sz w:val="22"/>
                <w:szCs w:val="28"/>
              </w:rPr>
              <w:t>5</w:t>
            </w:r>
            <w:r w:rsidRPr="00AC4D6F">
              <w:rPr>
                <w:rFonts w:ascii="Courier New" w:hAnsi="Courier New" w:cs="Courier New"/>
                <w:sz w:val="22"/>
                <w:szCs w:val="28"/>
              </w:rPr>
              <w:t xml:space="preserve">. Федеральным законом от </w:t>
            </w:r>
            <w:r>
              <w:rPr>
                <w:rFonts w:ascii="Courier New" w:hAnsi="Courier New" w:cs="Courier New"/>
                <w:sz w:val="22"/>
                <w:szCs w:val="28"/>
              </w:rPr>
              <w:t>29</w:t>
            </w:r>
            <w:r w:rsidRPr="00AC4D6F">
              <w:rPr>
                <w:rFonts w:ascii="Courier New" w:hAnsi="Courier New" w:cs="Courier New"/>
                <w:sz w:val="22"/>
                <w:szCs w:val="28"/>
              </w:rPr>
              <w:t xml:space="preserve"> </w:t>
            </w:r>
            <w:r>
              <w:rPr>
                <w:rFonts w:ascii="Courier New" w:hAnsi="Courier New" w:cs="Courier New"/>
                <w:sz w:val="22"/>
                <w:szCs w:val="28"/>
              </w:rPr>
              <w:t>июля</w:t>
            </w:r>
            <w:r w:rsidRPr="00AC4D6F">
              <w:rPr>
                <w:rFonts w:ascii="Courier New" w:hAnsi="Courier New" w:cs="Courier New"/>
                <w:sz w:val="22"/>
                <w:szCs w:val="28"/>
              </w:rPr>
              <w:t xml:space="preserve"> </w:t>
            </w:r>
            <w:r>
              <w:rPr>
                <w:rFonts w:ascii="Courier New" w:hAnsi="Courier New" w:cs="Courier New"/>
                <w:sz w:val="22"/>
                <w:szCs w:val="28"/>
              </w:rPr>
              <w:t>2017</w:t>
            </w:r>
            <w:r w:rsidRPr="00AC4D6F">
              <w:rPr>
                <w:rFonts w:ascii="Courier New" w:hAnsi="Courier New" w:cs="Courier New"/>
                <w:sz w:val="22"/>
                <w:szCs w:val="28"/>
              </w:rPr>
              <w:t xml:space="preserve"> года № </w:t>
            </w:r>
            <w:r>
              <w:rPr>
                <w:rFonts w:ascii="Courier New" w:hAnsi="Courier New" w:cs="Courier New"/>
                <w:sz w:val="22"/>
                <w:szCs w:val="28"/>
              </w:rPr>
              <w:t>217</w:t>
            </w:r>
            <w:r w:rsidRPr="00AC4D6F">
              <w:rPr>
                <w:rFonts w:ascii="Courier New" w:hAnsi="Courier New" w:cs="Courier New"/>
                <w:sz w:val="22"/>
                <w:szCs w:val="28"/>
              </w:rPr>
              <w:t xml:space="preserve">-ФЗ «О </w:t>
            </w:r>
            <w:r>
              <w:rPr>
                <w:rFonts w:ascii="Courier New" w:hAnsi="Courier New" w:cs="Courier New"/>
                <w:sz w:val="22"/>
                <w:szCs w:val="28"/>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07B11" w:rsidRPr="00D67EE9" w:rsidRDefault="00E07B11" w:rsidP="00B35EEF">
            <w:pPr>
              <w:pStyle w:val="ConsPlusNormal"/>
              <w:tabs>
                <w:tab w:val="left" w:pos="993"/>
              </w:tabs>
              <w:ind w:firstLine="0"/>
              <w:rPr>
                <w:rFonts w:ascii="Courier New" w:hAnsi="Courier New" w:cs="Courier New"/>
                <w:szCs w:val="28"/>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35E7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 xml:space="preserve">Устав муниципального </w:t>
            </w:r>
            <w:r w:rsidRPr="00935E71">
              <w:rPr>
                <w:rFonts w:ascii="Courier New" w:hAnsi="Courier New" w:cs="Courier New"/>
                <w:sz w:val="22"/>
                <w:szCs w:val="22"/>
              </w:rPr>
              <w:lastRenderedPageBreak/>
              <w:t>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59</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02.03.2020г.  № 16-п, от 02.07.2020г.  № 39-п,от 22.10.2020г. № 52-п, от 02.04.2021г. №14-п,  от 05.10.2021г. №48-п)</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6</w:t>
            </w:r>
          </w:p>
        </w:tc>
        <w:tc>
          <w:tcPr>
            <w:tcW w:w="1548" w:type="dxa"/>
          </w:tcPr>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Передача жилых помещений муниципального жилищного фонда 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 в собственность граждан в порядке приватизации</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7B11" w:rsidRPr="009430C4" w:rsidRDefault="00E07B11" w:rsidP="00B35EEF">
            <w:pPr>
              <w:pStyle w:val="ConsPlusNormal"/>
              <w:tabs>
                <w:tab w:val="left" w:pos="993"/>
              </w:tabs>
              <w:ind w:firstLine="0"/>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Default="00E07B11" w:rsidP="00B35EEF">
            <w:pPr>
              <w:pStyle w:val="ConsPlusNormal"/>
              <w:tabs>
                <w:tab w:val="left" w:pos="993"/>
              </w:tabs>
              <w:ind w:firstLine="0"/>
              <w:rPr>
                <w:rFonts w:ascii="Courier New" w:hAnsi="Courier New" w:cs="Courier New"/>
                <w:sz w:val="22"/>
                <w:szCs w:val="22"/>
              </w:rPr>
            </w:pP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66</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22</w:t>
            </w:r>
            <w:r w:rsidRPr="00935E71">
              <w:rPr>
                <w:rFonts w:ascii="Courier New" w:hAnsi="Courier New" w:cs="Courier New"/>
                <w:color w:val="000000"/>
                <w:sz w:val="22"/>
                <w:szCs w:val="22"/>
              </w:rPr>
              <w:t>.</w:t>
            </w:r>
            <w:r>
              <w:rPr>
                <w:rFonts w:ascii="Courier New" w:hAnsi="Courier New" w:cs="Courier New"/>
                <w:color w:val="000000"/>
                <w:sz w:val="22"/>
                <w:szCs w:val="22"/>
              </w:rPr>
              <w:t>12</w:t>
            </w:r>
            <w:r w:rsidRPr="00935E71">
              <w:rPr>
                <w:rFonts w:ascii="Courier New" w:hAnsi="Courier New" w:cs="Courier New"/>
                <w:color w:val="000000"/>
                <w:sz w:val="22"/>
                <w:szCs w:val="22"/>
              </w:rPr>
              <w:t>.20</w:t>
            </w:r>
            <w:r>
              <w:rPr>
                <w:rFonts w:ascii="Courier New" w:hAnsi="Courier New" w:cs="Courier New"/>
                <w:color w:val="000000"/>
                <w:sz w:val="22"/>
                <w:szCs w:val="22"/>
              </w:rPr>
              <w:t>20</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546C0D" w:rsidRDefault="00E07B11" w:rsidP="00B35EEF">
            <w:pPr>
              <w:rPr>
                <w:rFonts w:ascii="Courier New" w:hAnsi="Courier New" w:cs="Courier New"/>
                <w:sz w:val="22"/>
                <w:szCs w:val="22"/>
              </w:rPr>
            </w:pPr>
            <w:r>
              <w:rPr>
                <w:rFonts w:ascii="Courier New" w:hAnsi="Courier New" w:cs="Courier New"/>
                <w:sz w:val="22"/>
                <w:szCs w:val="22"/>
              </w:rPr>
              <w:t>37</w:t>
            </w:r>
          </w:p>
        </w:tc>
        <w:tc>
          <w:tcPr>
            <w:tcW w:w="1548" w:type="dxa"/>
          </w:tcPr>
          <w:p w:rsidR="00E07B11" w:rsidRDefault="00E07B11" w:rsidP="00B35EEF">
            <w:pPr>
              <w:jc w:val="both"/>
              <w:rPr>
                <w:rFonts w:ascii="Courier New" w:hAnsi="Courier New" w:cs="Courier New"/>
                <w:sz w:val="22"/>
                <w:szCs w:val="22"/>
              </w:rPr>
            </w:pPr>
            <w:r>
              <w:rPr>
                <w:rFonts w:ascii="Courier New" w:hAnsi="Courier New" w:cs="Courier New"/>
                <w:sz w:val="22"/>
                <w:szCs w:val="22"/>
              </w:rPr>
              <w:t>Предоставление информации об объектах недвижимости, находящихся в муниципаль</w:t>
            </w:r>
            <w:r>
              <w:rPr>
                <w:rFonts w:ascii="Courier New" w:hAnsi="Courier New" w:cs="Courier New"/>
                <w:sz w:val="22"/>
                <w:szCs w:val="22"/>
              </w:rPr>
              <w:lastRenderedPageBreak/>
              <w:t>ной собственности 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 и предназначенных для сдачи в аренду</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Default="00E07B11" w:rsidP="00B35EEF">
            <w:pPr>
              <w:pStyle w:val="ConsPlusNormal"/>
              <w:tabs>
                <w:tab w:val="left" w:pos="993"/>
              </w:tabs>
              <w:ind w:firstLine="0"/>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7B11" w:rsidRDefault="00E07B11" w:rsidP="00B35EEF">
            <w:pPr>
              <w:pStyle w:val="ConsPlusNormal"/>
              <w:tabs>
                <w:tab w:val="left" w:pos="993"/>
              </w:tabs>
              <w:ind w:firstLine="0"/>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 xml:space="preserve">.Федеральный закон от 27.07.2010 № 210-ФЗ «Об организации предоставления </w:t>
            </w:r>
            <w:r w:rsidRPr="00935E71">
              <w:rPr>
                <w:rFonts w:ascii="Courier New" w:hAnsi="Courier New" w:cs="Courier New"/>
                <w:sz w:val="22"/>
                <w:szCs w:val="22"/>
              </w:rPr>
              <w:lastRenderedPageBreak/>
              <w:t>государственных и муниципальных услуг;</w:t>
            </w:r>
          </w:p>
          <w:p w:rsidR="00E07B11" w:rsidRPr="009430C4" w:rsidRDefault="00E07B11" w:rsidP="00B35EEF">
            <w:pPr>
              <w:pStyle w:val="ConsPlusNormal"/>
              <w:tabs>
                <w:tab w:val="left" w:pos="993"/>
              </w:tabs>
              <w:ind w:firstLine="0"/>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pStyle w:val="ConsPlusNormal"/>
              <w:tabs>
                <w:tab w:val="left" w:pos="993"/>
              </w:tabs>
              <w:ind w:firstLine="0"/>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7B11" w:rsidRPr="00935E71" w:rsidRDefault="00E07B11" w:rsidP="00B35EEF">
            <w:pPr>
              <w:tabs>
                <w:tab w:val="num" w:pos="851"/>
              </w:tabs>
              <w:suppressAutoHyphens/>
              <w:jc w:val="both"/>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43</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05</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w:t>
            </w:r>
            <w:r>
              <w:rPr>
                <w:rFonts w:ascii="Courier New" w:hAnsi="Courier New" w:cs="Courier New"/>
                <w:color w:val="000000"/>
                <w:sz w:val="22"/>
                <w:szCs w:val="22"/>
              </w:rPr>
              <w:t>21</w:t>
            </w:r>
            <w:r w:rsidRPr="00935E71">
              <w:rPr>
                <w:rFonts w:ascii="Courier New" w:hAnsi="Courier New" w:cs="Courier New"/>
                <w:color w:val="000000"/>
                <w:sz w:val="22"/>
                <w:szCs w:val="22"/>
              </w:rPr>
              <w:t>г.</w:t>
            </w:r>
          </w:p>
        </w:tc>
        <w:tc>
          <w:tcPr>
            <w:tcW w:w="1042" w:type="dxa"/>
          </w:tcPr>
          <w:p w:rsidR="00E07B11" w:rsidRPr="00935E71" w:rsidRDefault="00E07B11" w:rsidP="00B35EEF">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C6809">
              <w:rPr>
                <w:rFonts w:ascii="Courier New" w:hAnsi="Courier New" w:cs="Courier New"/>
                <w:sz w:val="22"/>
                <w:szCs w:val="22"/>
              </w:rPr>
              <w:lastRenderedPageBreak/>
              <w:t>3</w:t>
            </w:r>
            <w:r>
              <w:rPr>
                <w:rFonts w:ascii="Courier New" w:hAnsi="Courier New" w:cs="Courier New"/>
                <w:sz w:val="22"/>
                <w:szCs w:val="22"/>
              </w:rPr>
              <w:t>8</w:t>
            </w:r>
          </w:p>
        </w:tc>
        <w:tc>
          <w:tcPr>
            <w:tcW w:w="1548"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 xml:space="preserve">Организация и проведение </w:t>
            </w:r>
            <w:r>
              <w:rPr>
                <w:rFonts w:ascii="Courier New" w:hAnsi="Courier New" w:cs="Courier New"/>
                <w:sz w:val="22"/>
                <w:szCs w:val="22"/>
              </w:rPr>
              <w:t>культурно-массовых мероприятий (культурно-массовых (иные зрелищные мероприятий))</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МБУК «ИКЦ</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3.Устав МБУК «ИКЦ»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935E71">
              <w:rPr>
                <w:rFonts w:ascii="Courier New" w:hAnsi="Courier New" w:cs="Courier New"/>
                <w:sz w:val="22"/>
                <w:szCs w:val="22"/>
              </w:rPr>
              <w:t xml:space="preserve"> от 1</w:t>
            </w:r>
            <w:r>
              <w:rPr>
                <w:rFonts w:ascii="Courier New" w:hAnsi="Courier New" w:cs="Courier New"/>
                <w:sz w:val="22"/>
                <w:szCs w:val="22"/>
              </w:rPr>
              <w:t>7</w:t>
            </w:r>
            <w:r w:rsidRPr="00935E71">
              <w:rPr>
                <w:rFonts w:ascii="Courier New" w:hAnsi="Courier New" w:cs="Courier New"/>
                <w:sz w:val="22"/>
                <w:szCs w:val="22"/>
              </w:rPr>
              <w:t>.0</w:t>
            </w:r>
            <w:r>
              <w:rPr>
                <w:rFonts w:ascii="Courier New" w:hAnsi="Courier New" w:cs="Courier New"/>
                <w:sz w:val="22"/>
                <w:szCs w:val="22"/>
              </w:rPr>
              <w:t>4</w:t>
            </w:r>
            <w:r w:rsidRPr="00935E71">
              <w:rPr>
                <w:rFonts w:ascii="Courier New" w:hAnsi="Courier New" w:cs="Courier New"/>
                <w:sz w:val="22"/>
                <w:szCs w:val="22"/>
              </w:rPr>
              <w:t>.201</w:t>
            </w:r>
            <w:r>
              <w:rPr>
                <w:rFonts w:ascii="Courier New" w:hAnsi="Courier New" w:cs="Courier New"/>
                <w:sz w:val="22"/>
                <w:szCs w:val="22"/>
              </w:rPr>
              <w:t>7</w:t>
            </w:r>
            <w:r w:rsidRPr="00935E71">
              <w:rPr>
                <w:rFonts w:ascii="Courier New" w:hAnsi="Courier New" w:cs="Courier New"/>
                <w:sz w:val="22"/>
                <w:szCs w:val="22"/>
              </w:rPr>
              <w:t>г. № 1</w:t>
            </w:r>
            <w:r>
              <w:rPr>
                <w:rFonts w:ascii="Courier New" w:hAnsi="Courier New" w:cs="Courier New"/>
                <w:sz w:val="22"/>
                <w:szCs w:val="22"/>
              </w:rPr>
              <w:t>8</w:t>
            </w:r>
            <w:r w:rsidRPr="00935E71">
              <w:rPr>
                <w:rFonts w:ascii="Courier New" w:hAnsi="Courier New" w:cs="Courier New"/>
                <w:sz w:val="22"/>
                <w:szCs w:val="22"/>
              </w:rPr>
              <w:t>-п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sidRPr="009C6809">
              <w:rPr>
                <w:rFonts w:ascii="Courier New" w:hAnsi="Courier New" w:cs="Courier New"/>
                <w:sz w:val="22"/>
                <w:szCs w:val="22"/>
              </w:rPr>
              <w:t>3</w:t>
            </w:r>
            <w:r>
              <w:rPr>
                <w:rFonts w:ascii="Courier New" w:hAnsi="Courier New" w:cs="Courier New"/>
                <w:sz w:val="22"/>
                <w:szCs w:val="22"/>
              </w:rPr>
              <w:t>9</w:t>
            </w:r>
          </w:p>
        </w:tc>
        <w:tc>
          <w:tcPr>
            <w:tcW w:w="1548" w:type="dxa"/>
          </w:tcPr>
          <w:p w:rsidR="00E07B11" w:rsidRPr="00935E71" w:rsidRDefault="00E07B11" w:rsidP="00B35EEF">
            <w:pPr>
              <w:pStyle w:val="a3"/>
              <w:rPr>
                <w:rStyle w:val="TextNPA"/>
              </w:rPr>
            </w:pPr>
            <w:r w:rsidRPr="00935E71">
              <w:rPr>
                <w:rStyle w:val="TextNPA"/>
              </w:rPr>
              <w:t xml:space="preserve">Организация </w:t>
            </w:r>
            <w:r w:rsidRPr="00935E71">
              <w:rPr>
                <w:rStyle w:val="TextNPA"/>
              </w:rPr>
              <w:lastRenderedPageBreak/>
              <w:t xml:space="preserve">деятельности клубных формирований и </w:t>
            </w:r>
          </w:p>
          <w:p w:rsidR="00E07B11" w:rsidRPr="00935E71" w:rsidRDefault="00E07B11" w:rsidP="00B35EEF">
            <w:pPr>
              <w:pStyle w:val="a3"/>
              <w:rPr>
                <w:rFonts w:ascii="Courier New" w:hAnsi="Courier New" w:cs="Courier New"/>
                <w:color w:val="000000"/>
              </w:rPr>
            </w:pPr>
            <w:r w:rsidRPr="00935E71">
              <w:rPr>
                <w:rStyle w:val="TextNPA"/>
              </w:rPr>
              <w:t>формирований самодеятельного народного творчества</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МБУК «ИКЦ</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 xml:space="preserve">1.Конституция Российской </w:t>
            </w:r>
            <w:r w:rsidRPr="00935E71">
              <w:rPr>
                <w:rFonts w:ascii="Courier New" w:hAnsi="Courier New" w:cs="Courier New"/>
                <w:sz w:val="22"/>
                <w:szCs w:val="22"/>
              </w:rPr>
              <w:lastRenderedPageBreak/>
              <w:t>Федерации</w:t>
            </w:r>
            <w:r>
              <w:rPr>
                <w:rFonts w:ascii="Courier New" w:hAnsi="Courier New" w:cs="Courier New"/>
                <w:sz w:val="22"/>
                <w:szCs w:val="22"/>
              </w:rPr>
              <w:t>;</w:t>
            </w:r>
          </w:p>
          <w:p w:rsidR="00E07B11" w:rsidRPr="00935E71" w:rsidRDefault="00E07B11" w:rsidP="00B35EEF">
            <w:pPr>
              <w:pStyle w:val="a3"/>
              <w:rPr>
                <w:rFonts w:ascii="Courier New" w:hAnsi="Courier New" w:cs="Courier New"/>
              </w:rPr>
            </w:pPr>
            <w:r w:rsidRPr="00935E71">
              <w:rPr>
                <w:rFonts w:ascii="Courier New" w:hAnsi="Courier New" w:cs="Courier New"/>
              </w:rPr>
              <w:t>2. Федеральный закон РФ от 06.10.2003 N 131-ФЗ «Об общих принципах организации местного самоуправления в Российской Федерации»</w:t>
            </w:r>
            <w:r>
              <w:rPr>
                <w:rFonts w:ascii="Courier New" w:hAnsi="Courier New" w:cs="Courier New"/>
              </w:rPr>
              <w:t>;</w:t>
            </w:r>
          </w:p>
          <w:p w:rsidR="00E07B11" w:rsidRPr="00935E71" w:rsidRDefault="00E07B11" w:rsidP="00B35EEF">
            <w:pPr>
              <w:pStyle w:val="a3"/>
              <w:jc w:val="both"/>
              <w:rPr>
                <w:rStyle w:val="TextNPA"/>
              </w:rPr>
            </w:pPr>
            <w:r w:rsidRPr="00935E71">
              <w:rPr>
                <w:rStyle w:val="TextNPA"/>
              </w:rPr>
              <w:t>3. Федеральный закон от 04.12.2007 № 329-ФЗ «О физической культуре и спорте в Российской Федерации»</w:t>
            </w:r>
            <w:r>
              <w:rPr>
                <w:rStyle w:val="TextNPA"/>
              </w:rPr>
              <w:t>;</w:t>
            </w:r>
          </w:p>
          <w:p w:rsidR="00E07B11" w:rsidRPr="00935E71" w:rsidRDefault="00E07B11" w:rsidP="00B35EEF">
            <w:pPr>
              <w:jc w:val="both"/>
              <w:rPr>
                <w:rFonts w:ascii="Courier New" w:hAnsi="Courier New" w:cs="Courier New"/>
                <w:sz w:val="22"/>
                <w:szCs w:val="22"/>
              </w:rPr>
            </w:pPr>
            <w:r w:rsidRPr="00935E71">
              <w:rPr>
                <w:rStyle w:val="TextNPA"/>
                <w:sz w:val="22"/>
                <w:szCs w:val="22"/>
              </w:rPr>
              <w:t>4.</w:t>
            </w:r>
            <w:r w:rsidRPr="00935E71">
              <w:rPr>
                <w:rFonts w:ascii="Courier New" w:hAnsi="Courier New" w:cs="Courier New"/>
                <w:sz w:val="22"/>
                <w:szCs w:val="22"/>
              </w:rPr>
              <w:t>Устав МБУК «ИКЦ»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pStyle w:val="a3"/>
              <w:rPr>
                <w:rFonts w:ascii="Courier New" w:hAnsi="Courier New" w:cs="Courier New"/>
              </w:rPr>
            </w:pPr>
            <w:r w:rsidRPr="00935E71">
              <w:rPr>
                <w:rFonts w:ascii="Courier New" w:hAnsi="Courier New" w:cs="Courier New"/>
              </w:rPr>
              <w:t>5. Устав муниципального образования «</w:t>
            </w:r>
            <w:proofErr w:type="spellStart"/>
            <w:r w:rsidRPr="00935E71">
              <w:rPr>
                <w:rFonts w:ascii="Courier New" w:hAnsi="Courier New" w:cs="Courier New"/>
              </w:rPr>
              <w:t>Табарсук</w:t>
            </w:r>
            <w:proofErr w:type="spellEnd"/>
            <w:r w:rsidRPr="00935E71">
              <w:rPr>
                <w:rFonts w:ascii="Courier New" w:hAnsi="Courier New" w:cs="Courier New"/>
              </w:rPr>
              <w:t>»</w:t>
            </w:r>
            <w:r>
              <w:rPr>
                <w:rFonts w:ascii="Courier New" w:hAnsi="Courier New" w:cs="Courier New"/>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Бесплат</w:t>
            </w:r>
            <w:r w:rsidRPr="00935E71">
              <w:rPr>
                <w:rFonts w:ascii="Courier New" w:hAnsi="Courier New" w:cs="Courier New"/>
                <w:sz w:val="22"/>
                <w:szCs w:val="22"/>
              </w:rPr>
              <w:lastRenderedPageBreak/>
              <w:t>но</w:t>
            </w:r>
          </w:p>
        </w:tc>
        <w:tc>
          <w:tcPr>
            <w:tcW w:w="1980"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 xml:space="preserve">Выполнение услуги в </w:t>
            </w:r>
            <w:r w:rsidRPr="00935E71">
              <w:rPr>
                <w:rFonts w:ascii="Courier New" w:hAnsi="Courier New" w:cs="Courier New"/>
                <w:sz w:val="22"/>
                <w:szCs w:val="22"/>
              </w:rPr>
              <w:lastRenderedPageBreak/>
              <w:t>срок, объективно, в соответствии с законодательством, отсутствие жалоб.</w:t>
            </w:r>
          </w:p>
        </w:tc>
        <w:tc>
          <w:tcPr>
            <w:tcW w:w="1620" w:type="dxa"/>
          </w:tcPr>
          <w:p w:rsidR="00E07B11" w:rsidRPr="00935E71" w:rsidRDefault="00E07B11" w:rsidP="00B35EEF">
            <w:pPr>
              <w:rPr>
                <w:rStyle w:val="ae"/>
                <w:rFonts w:ascii="Courier New" w:hAnsi="Courier New" w:cs="Courier New"/>
                <w:b w:val="0"/>
                <w:bCs/>
                <w:sz w:val="22"/>
                <w:szCs w:val="22"/>
              </w:rPr>
            </w:pPr>
            <w:r w:rsidRPr="00935E71">
              <w:rPr>
                <w:rStyle w:val="ae"/>
                <w:rFonts w:ascii="Courier New" w:hAnsi="Courier New" w:cs="Courier New"/>
                <w:b w:val="0"/>
                <w:bCs/>
                <w:sz w:val="22"/>
                <w:szCs w:val="22"/>
              </w:rPr>
              <w:lastRenderedPageBreak/>
              <w:t xml:space="preserve">Постановление </w:t>
            </w:r>
            <w:r>
              <w:rPr>
                <w:rFonts w:ascii="Courier New" w:hAnsi="Courier New" w:cs="Courier New"/>
                <w:sz w:val="22"/>
                <w:szCs w:val="22"/>
              </w:rPr>
              <w:lastRenderedPageBreak/>
              <w:t>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7B11" w:rsidRPr="00935E71" w:rsidRDefault="00E07B11" w:rsidP="00B35EEF">
            <w:pPr>
              <w:rPr>
                <w:rStyle w:val="ae"/>
                <w:rFonts w:ascii="Courier New" w:hAnsi="Courier New" w:cs="Courier New"/>
                <w:b w:val="0"/>
                <w:bCs/>
                <w:sz w:val="22"/>
                <w:szCs w:val="22"/>
              </w:rPr>
            </w:pPr>
            <w:r w:rsidRPr="00935E71">
              <w:rPr>
                <w:rStyle w:val="ae"/>
                <w:rFonts w:ascii="Courier New" w:hAnsi="Courier New" w:cs="Courier New"/>
                <w:b w:val="0"/>
                <w:bCs/>
                <w:sz w:val="22"/>
                <w:szCs w:val="22"/>
              </w:rPr>
              <w:t xml:space="preserve">от  12.02.2016г. № 12-п  </w:t>
            </w:r>
          </w:p>
        </w:tc>
        <w:tc>
          <w:tcPr>
            <w:tcW w:w="1042" w:type="dxa"/>
          </w:tcPr>
          <w:p w:rsidR="00E07B11" w:rsidRPr="00935E71" w:rsidRDefault="00E07B11" w:rsidP="00B35EEF">
            <w:pPr>
              <w:jc w:val="center"/>
              <w:rPr>
                <w:rFonts w:ascii="Courier New" w:hAnsi="Courier New" w:cs="Courier New"/>
                <w:sz w:val="22"/>
                <w:szCs w:val="22"/>
              </w:rPr>
            </w:pPr>
            <w:r w:rsidRPr="00935E71">
              <w:rPr>
                <w:rFonts w:ascii="Courier New" w:hAnsi="Courier New" w:cs="Courier New"/>
                <w:sz w:val="22"/>
                <w:szCs w:val="22"/>
              </w:rPr>
              <w:lastRenderedPageBreak/>
              <w:t xml:space="preserve">Устав МО </w:t>
            </w: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7B11" w:rsidRPr="00935E71" w:rsidTr="00B35EEF">
        <w:tc>
          <w:tcPr>
            <w:tcW w:w="828" w:type="dxa"/>
          </w:tcPr>
          <w:p w:rsidR="00E07B11" w:rsidRPr="00935E71" w:rsidRDefault="00E07B11" w:rsidP="00B35EEF">
            <w:pPr>
              <w:rPr>
                <w:rFonts w:ascii="Courier New" w:hAnsi="Courier New" w:cs="Courier New"/>
                <w:sz w:val="22"/>
                <w:szCs w:val="22"/>
              </w:rPr>
            </w:pPr>
            <w:r>
              <w:rPr>
                <w:rFonts w:ascii="Courier New" w:hAnsi="Courier New" w:cs="Courier New"/>
                <w:sz w:val="22"/>
                <w:szCs w:val="22"/>
              </w:rPr>
              <w:lastRenderedPageBreak/>
              <w:t>40</w:t>
            </w:r>
          </w:p>
        </w:tc>
        <w:tc>
          <w:tcPr>
            <w:tcW w:w="1548" w:type="dxa"/>
          </w:tcPr>
          <w:p w:rsidR="00E07B11" w:rsidRPr="00935E71" w:rsidRDefault="00E07B11" w:rsidP="00B35EEF">
            <w:pPr>
              <w:pStyle w:val="a3"/>
              <w:rPr>
                <w:rStyle w:val="TextNPA"/>
              </w:rPr>
            </w:pPr>
            <w:r w:rsidRPr="00935E71">
              <w:rPr>
                <w:rStyle w:val="TextNPA"/>
              </w:rPr>
              <w:t>Библиотечное, библиографическое и информационное обслуживание пользователей библиотеки</w:t>
            </w:r>
          </w:p>
        </w:tc>
        <w:tc>
          <w:tcPr>
            <w:tcW w:w="1701"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МБУК «ИКЦ</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Pr>
                <w:rFonts w:ascii="Courier New" w:hAnsi="Courier New" w:cs="Courier New"/>
                <w:sz w:val="22"/>
                <w:szCs w:val="22"/>
              </w:rPr>
              <w:t>2.Гражданский кодекс РФ;</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3.Федеральный закон от 29.12.1994г</w:t>
            </w:r>
            <w:r>
              <w:rPr>
                <w:rFonts w:ascii="Courier New" w:hAnsi="Courier New" w:cs="Courier New"/>
                <w:sz w:val="22"/>
                <w:szCs w:val="22"/>
              </w:rPr>
              <w:t>. № 78-ФЗ «О библиотечном деле»;</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w:t>
            </w:r>
            <w:r>
              <w:rPr>
                <w:rFonts w:ascii="Courier New" w:hAnsi="Courier New" w:cs="Courier New"/>
                <w:sz w:val="22"/>
                <w:szCs w:val="22"/>
              </w:rPr>
              <w:t>авления в Российской Федерации»;</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lastRenderedPageBreak/>
              <w:t>5.Устав МБУК «ИКЦ»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7B11" w:rsidRPr="00935E71" w:rsidRDefault="00E07B11" w:rsidP="00B35EEF">
            <w:pPr>
              <w:jc w:val="both"/>
              <w:rPr>
                <w:rFonts w:ascii="Courier New" w:hAnsi="Courier New" w:cs="Courier New"/>
                <w:sz w:val="22"/>
                <w:szCs w:val="22"/>
              </w:rPr>
            </w:pPr>
            <w:r w:rsidRPr="00935E71">
              <w:rPr>
                <w:rFonts w:ascii="Courier New" w:hAnsi="Courier New" w:cs="Courier New"/>
                <w:sz w:val="22"/>
                <w:szCs w:val="22"/>
              </w:rPr>
              <w:t>6.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lastRenderedPageBreak/>
              <w:t>Физ.</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лицо и </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юр.</w:t>
            </w:r>
          </w:p>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лицо</w:t>
            </w:r>
          </w:p>
          <w:p w:rsidR="00E07B11" w:rsidRPr="00935E71" w:rsidRDefault="00E07B11" w:rsidP="00B35EEF">
            <w:pPr>
              <w:rPr>
                <w:rFonts w:ascii="Courier New" w:hAnsi="Courier New" w:cs="Courier New"/>
                <w:sz w:val="22"/>
                <w:szCs w:val="22"/>
              </w:rPr>
            </w:pPr>
          </w:p>
        </w:tc>
        <w:tc>
          <w:tcPr>
            <w:tcW w:w="126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 xml:space="preserve">Постановление </w:t>
            </w:r>
            <w:r>
              <w:rPr>
                <w:rFonts w:ascii="Courier New" w:hAnsi="Courier New" w:cs="Courier New"/>
                <w:sz w:val="22"/>
                <w:szCs w:val="22"/>
              </w:rPr>
              <w:t>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935E71">
              <w:rPr>
                <w:rFonts w:ascii="Courier New" w:hAnsi="Courier New" w:cs="Courier New"/>
                <w:sz w:val="22"/>
                <w:szCs w:val="22"/>
              </w:rPr>
              <w:t xml:space="preserve"> от 12.02.2016г. № 13-п</w:t>
            </w:r>
            <w:r>
              <w:rPr>
                <w:rFonts w:ascii="Courier New" w:hAnsi="Courier New" w:cs="Courier New"/>
                <w:sz w:val="22"/>
                <w:szCs w:val="22"/>
              </w:rPr>
              <w:t xml:space="preserve"> (с изменениями от 03.11.2020г. № 53-п)</w:t>
            </w:r>
          </w:p>
        </w:tc>
        <w:tc>
          <w:tcPr>
            <w:tcW w:w="1042" w:type="dxa"/>
          </w:tcPr>
          <w:p w:rsidR="00E07B11" w:rsidRPr="00935E71" w:rsidRDefault="00E07B11" w:rsidP="00B35EEF">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bl>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Pr="00C84182" w:rsidRDefault="00E07B11" w:rsidP="00C84182">
      <w:pPr>
        <w:jc w:val="center"/>
        <w:rPr>
          <w:b/>
          <w:sz w:val="32"/>
          <w:szCs w:val="32"/>
        </w:rPr>
      </w:pPr>
    </w:p>
    <w:p w:rsidR="000E297C" w:rsidRPr="00C84182" w:rsidRDefault="000E297C" w:rsidP="00C84182">
      <w:pPr>
        <w:jc w:val="center"/>
        <w:rPr>
          <w:b/>
          <w:sz w:val="32"/>
          <w:szCs w:val="32"/>
        </w:rPr>
        <w:sectPr w:rsidR="000E297C" w:rsidRPr="00C84182" w:rsidSect="000E297C">
          <w:headerReference w:type="default" r:id="rId17"/>
          <w:pgSz w:w="16838" w:h="11906" w:orient="landscape"/>
          <w:pgMar w:top="851" w:right="1134" w:bottom="1701" w:left="1134" w:header="709" w:footer="709" w:gutter="0"/>
          <w:cols w:space="708"/>
          <w:docGrid w:linePitch="360"/>
        </w:sectPr>
      </w:pPr>
    </w:p>
    <w:p w:rsidR="00C84182" w:rsidRPr="00C84182" w:rsidRDefault="00C84182" w:rsidP="00C84182">
      <w:pPr>
        <w:pStyle w:val="a3"/>
        <w:jc w:val="center"/>
        <w:rPr>
          <w:rFonts w:ascii="Arial" w:hAnsi="Arial" w:cs="Arial"/>
          <w:b/>
          <w:sz w:val="32"/>
          <w:szCs w:val="32"/>
        </w:rPr>
      </w:pPr>
      <w:r w:rsidRPr="00C84182">
        <w:rPr>
          <w:rFonts w:ascii="Arial" w:hAnsi="Arial" w:cs="Arial"/>
          <w:b/>
          <w:sz w:val="32"/>
          <w:szCs w:val="32"/>
        </w:rPr>
        <w:lastRenderedPageBreak/>
        <w:t>22.02.2022г.№ 16-п</w:t>
      </w:r>
    </w:p>
    <w:p w:rsidR="00C84182" w:rsidRPr="00C84182" w:rsidRDefault="00C84182" w:rsidP="00C84182">
      <w:pPr>
        <w:pStyle w:val="a3"/>
        <w:jc w:val="center"/>
        <w:rPr>
          <w:rFonts w:ascii="Arial" w:hAnsi="Arial" w:cs="Arial"/>
          <w:b/>
          <w:sz w:val="32"/>
          <w:szCs w:val="32"/>
        </w:rPr>
      </w:pPr>
      <w:r w:rsidRPr="00C84182">
        <w:rPr>
          <w:rFonts w:ascii="Arial" w:hAnsi="Arial" w:cs="Arial"/>
          <w:b/>
          <w:caps/>
          <w:sz w:val="32"/>
          <w:szCs w:val="32"/>
        </w:rPr>
        <w:t>российская федерация</w:t>
      </w:r>
    </w:p>
    <w:p w:rsidR="00C84182" w:rsidRPr="00C84182" w:rsidRDefault="00C84182" w:rsidP="00C84182">
      <w:pPr>
        <w:pStyle w:val="a3"/>
        <w:jc w:val="center"/>
        <w:rPr>
          <w:rFonts w:ascii="Arial" w:hAnsi="Arial" w:cs="Arial"/>
          <w:b/>
          <w:spacing w:val="28"/>
          <w:sz w:val="32"/>
          <w:szCs w:val="32"/>
        </w:rPr>
      </w:pPr>
      <w:r w:rsidRPr="00C84182">
        <w:rPr>
          <w:rFonts w:ascii="Arial" w:hAnsi="Arial" w:cs="Arial"/>
          <w:b/>
          <w:spacing w:val="28"/>
          <w:sz w:val="32"/>
          <w:szCs w:val="32"/>
        </w:rPr>
        <w:t>ИРКУТСКАЯ ОБЛАСТЬ</w:t>
      </w:r>
    </w:p>
    <w:p w:rsidR="00C84182" w:rsidRPr="00C84182" w:rsidRDefault="00C84182" w:rsidP="00C84182">
      <w:pPr>
        <w:pStyle w:val="a3"/>
        <w:jc w:val="center"/>
        <w:rPr>
          <w:rFonts w:ascii="Arial" w:hAnsi="Arial" w:cs="Arial"/>
          <w:b/>
          <w:sz w:val="32"/>
          <w:szCs w:val="32"/>
        </w:rPr>
      </w:pPr>
      <w:r w:rsidRPr="00C84182">
        <w:rPr>
          <w:rFonts w:ascii="Arial" w:hAnsi="Arial" w:cs="Arial"/>
          <w:b/>
          <w:sz w:val="32"/>
          <w:szCs w:val="32"/>
        </w:rPr>
        <w:t>АЛАРСКИЙ МУНИЦИПАЛЬНЫЙ РАЙОН</w:t>
      </w:r>
    </w:p>
    <w:p w:rsidR="00C84182" w:rsidRPr="00C84182" w:rsidRDefault="00C84182" w:rsidP="00C84182">
      <w:pPr>
        <w:pStyle w:val="a3"/>
        <w:jc w:val="center"/>
        <w:rPr>
          <w:rFonts w:ascii="Arial" w:hAnsi="Arial" w:cs="Arial"/>
          <w:b/>
          <w:spacing w:val="20"/>
          <w:sz w:val="32"/>
          <w:szCs w:val="32"/>
        </w:rPr>
      </w:pPr>
      <w:r w:rsidRPr="00C84182">
        <w:rPr>
          <w:rFonts w:ascii="Arial" w:hAnsi="Arial" w:cs="Arial"/>
          <w:b/>
          <w:spacing w:val="20"/>
          <w:sz w:val="32"/>
          <w:szCs w:val="32"/>
        </w:rPr>
        <w:t>МУНИЦИПАЛЬНОЕ ОБРАЗОВАНИЕ «ТАБАРСУК»</w:t>
      </w:r>
    </w:p>
    <w:p w:rsidR="00C84182" w:rsidRPr="00C84182" w:rsidRDefault="00C84182" w:rsidP="00C84182">
      <w:pPr>
        <w:pStyle w:val="a3"/>
        <w:jc w:val="center"/>
        <w:rPr>
          <w:rFonts w:ascii="Arial" w:hAnsi="Arial" w:cs="Arial"/>
          <w:b/>
          <w:spacing w:val="20"/>
          <w:sz w:val="32"/>
          <w:szCs w:val="32"/>
        </w:rPr>
      </w:pPr>
      <w:r w:rsidRPr="00C84182">
        <w:rPr>
          <w:rFonts w:ascii="Arial" w:hAnsi="Arial" w:cs="Arial"/>
          <w:b/>
          <w:spacing w:val="20"/>
          <w:sz w:val="32"/>
          <w:szCs w:val="32"/>
        </w:rPr>
        <w:t>АДМИНИСТРАЦИЯ</w:t>
      </w:r>
    </w:p>
    <w:p w:rsidR="00C84182" w:rsidRPr="00C84182" w:rsidRDefault="00C84182" w:rsidP="00C84182">
      <w:pPr>
        <w:pStyle w:val="a3"/>
        <w:jc w:val="center"/>
        <w:rPr>
          <w:rFonts w:ascii="Arial" w:hAnsi="Arial" w:cs="Arial"/>
          <w:b/>
          <w:sz w:val="32"/>
          <w:szCs w:val="32"/>
        </w:rPr>
      </w:pPr>
      <w:r w:rsidRPr="00C84182">
        <w:rPr>
          <w:rFonts w:ascii="Arial" w:hAnsi="Arial" w:cs="Arial"/>
          <w:b/>
          <w:sz w:val="32"/>
          <w:szCs w:val="32"/>
        </w:rPr>
        <w:t>ПОСТАНОВЛЕНИЕ</w:t>
      </w:r>
    </w:p>
    <w:p w:rsidR="00C84182" w:rsidRPr="00C84182" w:rsidRDefault="00C84182" w:rsidP="00C84182">
      <w:pPr>
        <w:pStyle w:val="a3"/>
        <w:jc w:val="center"/>
        <w:rPr>
          <w:rFonts w:ascii="Arial" w:hAnsi="Arial" w:cs="Arial"/>
          <w:b/>
          <w:sz w:val="32"/>
          <w:szCs w:val="32"/>
        </w:rPr>
      </w:pPr>
    </w:p>
    <w:p w:rsidR="00C84182" w:rsidRPr="00C84182" w:rsidRDefault="00C84182" w:rsidP="00C84182">
      <w:pPr>
        <w:pStyle w:val="a3"/>
        <w:jc w:val="center"/>
        <w:rPr>
          <w:rFonts w:ascii="Arial" w:hAnsi="Arial" w:cs="Arial"/>
          <w:b/>
          <w:sz w:val="32"/>
          <w:szCs w:val="32"/>
        </w:rPr>
      </w:pPr>
      <w:r w:rsidRPr="00C84182">
        <w:rPr>
          <w:rFonts w:ascii="Arial" w:hAnsi="Arial" w:cs="Arial"/>
          <w:b/>
          <w:sz w:val="32"/>
          <w:szCs w:val="32"/>
        </w:rPr>
        <w:t>ОБ УТВЕРЖЕНИИ ПОРЯДКА УЧЕТА БЮДЖЕТНЫХ И ДЕНЕЖНЫХ ОБЯЗАТЕЛЬСТВ ПОЛУЧАТЕЛЕЙ СРЕДСТВ БЮДЖЕТА МУНИЦИПАЛЬНОГО ОБРАЗОВАНИЯ «ТАБАРСУК»</w:t>
      </w:r>
    </w:p>
    <w:p w:rsidR="00C84182" w:rsidRPr="00C84182" w:rsidRDefault="00C84182" w:rsidP="00C84182">
      <w:pPr>
        <w:pStyle w:val="a3"/>
        <w:jc w:val="both"/>
        <w:rPr>
          <w:rFonts w:ascii="Arial" w:hAnsi="Arial" w:cs="Arial"/>
          <w:sz w:val="24"/>
          <w:szCs w:val="24"/>
        </w:rPr>
      </w:pPr>
    </w:p>
    <w:p w:rsidR="00C84182" w:rsidRPr="00C84182" w:rsidRDefault="00C84182" w:rsidP="00A02D41">
      <w:pPr>
        <w:pStyle w:val="a3"/>
        <w:ind w:firstLine="709"/>
        <w:jc w:val="both"/>
        <w:rPr>
          <w:rFonts w:ascii="Arial" w:hAnsi="Arial" w:cs="Arial"/>
          <w:bCs/>
          <w:sz w:val="24"/>
          <w:szCs w:val="24"/>
        </w:rPr>
      </w:pPr>
      <w:r w:rsidRPr="00C84182">
        <w:rPr>
          <w:rFonts w:ascii="Arial" w:hAnsi="Arial" w:cs="Arial"/>
          <w:bCs/>
          <w:sz w:val="24"/>
          <w:szCs w:val="24"/>
        </w:rPr>
        <w:t xml:space="preserve">В соответствии с </w:t>
      </w:r>
      <w:r w:rsidRPr="00C84182">
        <w:rPr>
          <w:rFonts w:ascii="Arial" w:hAnsi="Arial" w:cs="Arial"/>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C84182">
        <w:rPr>
          <w:rFonts w:ascii="Arial" w:hAnsi="Arial" w:cs="Arial"/>
          <w:bCs/>
          <w:sz w:val="24"/>
          <w:szCs w:val="24"/>
        </w:rPr>
        <w:t>руководствуясь Уставом муниципального образования «</w:t>
      </w:r>
      <w:proofErr w:type="spellStart"/>
      <w:r w:rsidRPr="00C84182">
        <w:rPr>
          <w:rFonts w:ascii="Arial" w:hAnsi="Arial" w:cs="Arial"/>
          <w:bCs/>
          <w:sz w:val="24"/>
          <w:szCs w:val="24"/>
        </w:rPr>
        <w:t>Табарсук</w:t>
      </w:r>
      <w:proofErr w:type="spellEnd"/>
      <w:r w:rsidRPr="00C84182">
        <w:rPr>
          <w:rFonts w:ascii="Arial" w:hAnsi="Arial" w:cs="Arial"/>
          <w:bCs/>
          <w:sz w:val="24"/>
          <w:szCs w:val="24"/>
        </w:rPr>
        <w:t>», администрация муниципального образования «</w:t>
      </w:r>
      <w:proofErr w:type="spellStart"/>
      <w:r w:rsidRPr="00C84182">
        <w:rPr>
          <w:rFonts w:ascii="Arial" w:hAnsi="Arial" w:cs="Arial"/>
          <w:bCs/>
          <w:sz w:val="24"/>
          <w:szCs w:val="24"/>
        </w:rPr>
        <w:t>Табарсук</w:t>
      </w:r>
      <w:proofErr w:type="spellEnd"/>
      <w:r w:rsidRPr="00C84182">
        <w:rPr>
          <w:rFonts w:ascii="Arial" w:hAnsi="Arial" w:cs="Arial"/>
          <w:bCs/>
          <w:sz w:val="24"/>
          <w:szCs w:val="24"/>
        </w:rPr>
        <w:t>»,</w:t>
      </w:r>
    </w:p>
    <w:p w:rsidR="00C84182" w:rsidRPr="00C84182" w:rsidRDefault="00C84182" w:rsidP="00C84182">
      <w:pPr>
        <w:pStyle w:val="a3"/>
        <w:jc w:val="both"/>
        <w:rPr>
          <w:rFonts w:ascii="Arial" w:hAnsi="Arial" w:cs="Arial"/>
          <w:sz w:val="24"/>
          <w:szCs w:val="24"/>
        </w:rPr>
      </w:pPr>
    </w:p>
    <w:p w:rsidR="00C84182" w:rsidRPr="00A02D41" w:rsidRDefault="00C84182" w:rsidP="00A02D41">
      <w:pPr>
        <w:pStyle w:val="a3"/>
        <w:jc w:val="center"/>
        <w:rPr>
          <w:rFonts w:ascii="Arial" w:hAnsi="Arial" w:cs="Arial"/>
          <w:b/>
          <w:sz w:val="30"/>
          <w:szCs w:val="30"/>
        </w:rPr>
      </w:pPr>
      <w:r w:rsidRPr="00A02D41">
        <w:rPr>
          <w:rFonts w:ascii="Arial" w:hAnsi="Arial" w:cs="Arial"/>
          <w:b/>
          <w:sz w:val="30"/>
          <w:szCs w:val="30"/>
        </w:rPr>
        <w:t>ПОСТАНОВЛЕТ:</w:t>
      </w:r>
    </w:p>
    <w:p w:rsidR="00C84182" w:rsidRPr="00C84182" w:rsidRDefault="00C84182" w:rsidP="00C84182">
      <w:pPr>
        <w:pStyle w:val="a3"/>
        <w:jc w:val="both"/>
        <w:rPr>
          <w:rFonts w:ascii="Arial" w:hAnsi="Arial" w:cs="Arial"/>
          <w:sz w:val="24"/>
          <w:szCs w:val="24"/>
        </w:rPr>
      </w:pPr>
    </w:p>
    <w:p w:rsidR="00C84182" w:rsidRPr="00C84182" w:rsidRDefault="00C84182" w:rsidP="00A02D41">
      <w:pPr>
        <w:pStyle w:val="a3"/>
        <w:ind w:firstLine="708"/>
        <w:jc w:val="both"/>
        <w:rPr>
          <w:rFonts w:ascii="Arial" w:hAnsi="Arial" w:cs="Arial"/>
          <w:kern w:val="2"/>
          <w:sz w:val="24"/>
          <w:szCs w:val="24"/>
        </w:rPr>
      </w:pPr>
      <w:r w:rsidRPr="00C84182">
        <w:rPr>
          <w:rFonts w:ascii="Arial" w:hAnsi="Arial" w:cs="Arial"/>
          <w:bCs/>
          <w:sz w:val="24"/>
          <w:szCs w:val="24"/>
        </w:rPr>
        <w:t xml:space="preserve">1. </w:t>
      </w:r>
      <w:bookmarkStart w:id="3" w:name="_GoBack"/>
      <w:r w:rsidRPr="00C84182">
        <w:rPr>
          <w:rFonts w:ascii="Arial" w:hAnsi="Arial" w:cs="Arial"/>
          <w:bCs/>
          <w:sz w:val="24"/>
          <w:szCs w:val="24"/>
        </w:rPr>
        <w:t>Утвердить Порядок учета бюджетных и денежных обязательств получателей средств бюджета муниципального образования «</w:t>
      </w:r>
      <w:proofErr w:type="spellStart"/>
      <w:r w:rsidRPr="00C84182">
        <w:rPr>
          <w:rFonts w:ascii="Arial" w:hAnsi="Arial" w:cs="Arial"/>
          <w:bCs/>
          <w:sz w:val="24"/>
          <w:szCs w:val="24"/>
        </w:rPr>
        <w:t>Табарсук</w:t>
      </w:r>
      <w:proofErr w:type="spellEnd"/>
      <w:r w:rsidRPr="00C84182">
        <w:rPr>
          <w:rFonts w:ascii="Arial" w:hAnsi="Arial" w:cs="Arial"/>
          <w:bCs/>
          <w:sz w:val="24"/>
          <w:szCs w:val="24"/>
        </w:rPr>
        <w:t>», согласно приложению.</w:t>
      </w:r>
      <w:bookmarkEnd w:id="3"/>
    </w:p>
    <w:p w:rsidR="00C84182" w:rsidRPr="00C84182" w:rsidRDefault="00C84182" w:rsidP="00A02D41">
      <w:pPr>
        <w:pStyle w:val="a3"/>
        <w:ind w:firstLine="708"/>
        <w:jc w:val="both"/>
        <w:rPr>
          <w:rFonts w:ascii="Arial" w:hAnsi="Arial" w:cs="Arial"/>
          <w:sz w:val="24"/>
          <w:szCs w:val="24"/>
        </w:rPr>
      </w:pPr>
      <w:r w:rsidRPr="00C84182">
        <w:rPr>
          <w:rFonts w:ascii="Arial" w:hAnsi="Arial" w:cs="Arial"/>
          <w:sz w:val="24"/>
          <w:szCs w:val="24"/>
        </w:rPr>
        <w:t>2. Опубликовать данное постановление в периодическом печатном издании «</w:t>
      </w:r>
      <w:proofErr w:type="spellStart"/>
      <w:r w:rsidRPr="00C84182">
        <w:rPr>
          <w:rFonts w:ascii="Arial" w:hAnsi="Arial" w:cs="Arial"/>
          <w:sz w:val="24"/>
          <w:szCs w:val="24"/>
        </w:rPr>
        <w:t>Табарсукский</w:t>
      </w:r>
      <w:proofErr w:type="spellEnd"/>
      <w:r w:rsidRPr="00C84182">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4182">
        <w:rPr>
          <w:rFonts w:ascii="Arial" w:hAnsi="Arial" w:cs="Arial"/>
          <w:sz w:val="24"/>
          <w:szCs w:val="24"/>
        </w:rPr>
        <w:t>Аларский</w:t>
      </w:r>
      <w:proofErr w:type="spellEnd"/>
      <w:r w:rsidRPr="00C84182">
        <w:rPr>
          <w:rFonts w:ascii="Arial" w:hAnsi="Arial" w:cs="Arial"/>
          <w:sz w:val="24"/>
          <w:szCs w:val="24"/>
        </w:rPr>
        <w:t xml:space="preserve"> район» на страничке муниципального образования «</w:t>
      </w:r>
      <w:proofErr w:type="spellStart"/>
      <w:r w:rsidRPr="00C84182">
        <w:rPr>
          <w:rFonts w:ascii="Arial" w:hAnsi="Arial" w:cs="Arial"/>
          <w:sz w:val="24"/>
          <w:szCs w:val="24"/>
        </w:rPr>
        <w:t>Табарсук</w:t>
      </w:r>
      <w:proofErr w:type="spellEnd"/>
      <w:r w:rsidRPr="00C84182">
        <w:rPr>
          <w:rFonts w:ascii="Arial" w:hAnsi="Arial" w:cs="Arial"/>
          <w:sz w:val="24"/>
          <w:szCs w:val="24"/>
        </w:rPr>
        <w:t>» в информационно-телекоммуникационной сети «Интернет».</w:t>
      </w:r>
    </w:p>
    <w:p w:rsidR="00C84182" w:rsidRPr="00C84182" w:rsidRDefault="00C84182" w:rsidP="00A02D41">
      <w:pPr>
        <w:pStyle w:val="a3"/>
        <w:ind w:firstLine="708"/>
        <w:jc w:val="both"/>
        <w:rPr>
          <w:rFonts w:ascii="Arial" w:hAnsi="Arial" w:cs="Arial"/>
          <w:sz w:val="24"/>
          <w:szCs w:val="24"/>
        </w:rPr>
      </w:pPr>
      <w:r w:rsidRPr="00C84182">
        <w:rPr>
          <w:rFonts w:ascii="Arial" w:hAnsi="Arial" w:cs="Arial"/>
          <w:sz w:val="24"/>
          <w:szCs w:val="24"/>
        </w:rPr>
        <w:t>3. Настоящее постановление вступает в силу после дня его официального опубликования.</w:t>
      </w:r>
    </w:p>
    <w:p w:rsidR="00C84182" w:rsidRPr="00C84182" w:rsidRDefault="00C84182" w:rsidP="00A02D41">
      <w:pPr>
        <w:pStyle w:val="a3"/>
        <w:ind w:firstLine="708"/>
        <w:jc w:val="both"/>
        <w:rPr>
          <w:rFonts w:ascii="Arial" w:hAnsi="Arial" w:cs="Arial"/>
          <w:sz w:val="24"/>
          <w:szCs w:val="24"/>
        </w:rPr>
      </w:pPr>
      <w:r w:rsidRPr="00C84182">
        <w:rPr>
          <w:rFonts w:ascii="Arial" w:hAnsi="Arial" w:cs="Arial"/>
          <w:sz w:val="24"/>
          <w:szCs w:val="24"/>
        </w:rPr>
        <w:t xml:space="preserve">4. </w:t>
      </w:r>
      <w:proofErr w:type="gramStart"/>
      <w:r w:rsidRPr="00C84182">
        <w:rPr>
          <w:rFonts w:ascii="Arial" w:hAnsi="Arial" w:cs="Arial"/>
          <w:sz w:val="24"/>
          <w:szCs w:val="24"/>
        </w:rPr>
        <w:t>Контроль за</w:t>
      </w:r>
      <w:proofErr w:type="gramEnd"/>
      <w:r w:rsidRPr="00C84182">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4182">
        <w:rPr>
          <w:rFonts w:ascii="Arial" w:hAnsi="Arial" w:cs="Arial"/>
          <w:sz w:val="24"/>
          <w:szCs w:val="24"/>
        </w:rPr>
        <w:t>Табарсук</w:t>
      </w:r>
      <w:proofErr w:type="spellEnd"/>
      <w:r w:rsidRPr="00C84182">
        <w:rPr>
          <w:rFonts w:ascii="Arial" w:hAnsi="Arial" w:cs="Arial"/>
          <w:sz w:val="24"/>
          <w:szCs w:val="24"/>
        </w:rPr>
        <w:t>» Андрееву Т.С..</w:t>
      </w:r>
    </w:p>
    <w:p w:rsidR="00C84182" w:rsidRPr="00C84182" w:rsidRDefault="00C84182" w:rsidP="00C84182">
      <w:pPr>
        <w:pStyle w:val="a3"/>
        <w:jc w:val="both"/>
        <w:rPr>
          <w:rFonts w:ascii="Arial" w:hAnsi="Arial" w:cs="Arial"/>
          <w:sz w:val="24"/>
          <w:szCs w:val="24"/>
        </w:rPr>
      </w:pPr>
    </w:p>
    <w:p w:rsidR="00C84182" w:rsidRPr="00C84182" w:rsidRDefault="00C84182" w:rsidP="00C84182">
      <w:pPr>
        <w:pStyle w:val="a3"/>
        <w:jc w:val="both"/>
        <w:rPr>
          <w:rFonts w:ascii="Arial" w:hAnsi="Arial" w:cs="Arial"/>
          <w:sz w:val="24"/>
          <w:szCs w:val="24"/>
        </w:rPr>
      </w:pPr>
    </w:p>
    <w:p w:rsidR="00C84182" w:rsidRPr="00C84182" w:rsidRDefault="00C84182" w:rsidP="00C84182">
      <w:pPr>
        <w:pStyle w:val="a3"/>
        <w:jc w:val="both"/>
        <w:rPr>
          <w:rFonts w:ascii="Arial" w:hAnsi="Arial" w:cs="Arial"/>
          <w:sz w:val="24"/>
          <w:szCs w:val="24"/>
        </w:rPr>
      </w:pPr>
      <w:r w:rsidRPr="00C84182">
        <w:rPr>
          <w:rFonts w:ascii="Arial" w:hAnsi="Arial" w:cs="Arial"/>
          <w:sz w:val="24"/>
          <w:szCs w:val="24"/>
        </w:rPr>
        <w:t>Глава муниципального образования «</w:t>
      </w:r>
      <w:proofErr w:type="spellStart"/>
      <w:r w:rsidRPr="00C84182">
        <w:rPr>
          <w:rFonts w:ascii="Arial" w:hAnsi="Arial" w:cs="Arial"/>
          <w:sz w:val="24"/>
          <w:szCs w:val="24"/>
        </w:rPr>
        <w:t>Табарсук</w:t>
      </w:r>
      <w:proofErr w:type="spellEnd"/>
      <w:r w:rsidRPr="00C84182">
        <w:rPr>
          <w:rFonts w:ascii="Arial" w:hAnsi="Arial" w:cs="Arial"/>
          <w:sz w:val="24"/>
          <w:szCs w:val="24"/>
        </w:rPr>
        <w:t>»</w:t>
      </w:r>
    </w:p>
    <w:p w:rsidR="00C84182" w:rsidRPr="00C84182" w:rsidRDefault="00C84182" w:rsidP="00C84182">
      <w:pPr>
        <w:pStyle w:val="a3"/>
        <w:jc w:val="both"/>
        <w:rPr>
          <w:rFonts w:ascii="Arial" w:hAnsi="Arial" w:cs="Arial"/>
          <w:sz w:val="24"/>
          <w:szCs w:val="24"/>
        </w:rPr>
      </w:pPr>
      <w:r w:rsidRPr="00C84182">
        <w:rPr>
          <w:rFonts w:ascii="Arial" w:hAnsi="Arial" w:cs="Arial"/>
          <w:sz w:val="24"/>
          <w:szCs w:val="24"/>
        </w:rPr>
        <w:t>Т.С. Андреева</w:t>
      </w:r>
    </w:p>
    <w:p w:rsidR="00C84182" w:rsidRPr="00C84182" w:rsidRDefault="00C84182" w:rsidP="00C84182">
      <w:pPr>
        <w:pStyle w:val="a3"/>
        <w:jc w:val="both"/>
        <w:rPr>
          <w:rFonts w:ascii="Arial" w:hAnsi="Arial" w:cs="Arial"/>
          <w:sz w:val="24"/>
          <w:szCs w:val="24"/>
        </w:rPr>
      </w:pPr>
    </w:p>
    <w:p w:rsidR="00C84182" w:rsidRPr="00A02D41" w:rsidRDefault="00C84182" w:rsidP="00A02D41">
      <w:pPr>
        <w:pStyle w:val="a3"/>
        <w:jc w:val="right"/>
        <w:rPr>
          <w:rFonts w:ascii="Courier New" w:hAnsi="Courier New" w:cs="Courier New"/>
        </w:rPr>
      </w:pPr>
      <w:proofErr w:type="gramStart"/>
      <w:r w:rsidRPr="00A02D41">
        <w:rPr>
          <w:rFonts w:ascii="Courier New" w:hAnsi="Courier New" w:cs="Courier New"/>
        </w:rPr>
        <w:t>Утвержден</w:t>
      </w:r>
      <w:proofErr w:type="gramEnd"/>
      <w:r w:rsidRPr="00A02D41">
        <w:rPr>
          <w:rFonts w:ascii="Courier New" w:hAnsi="Courier New" w:cs="Courier New"/>
        </w:rPr>
        <w:t xml:space="preserve"> администрации</w:t>
      </w:r>
    </w:p>
    <w:p w:rsidR="00C84182" w:rsidRPr="00A02D41" w:rsidRDefault="00C84182" w:rsidP="00A02D41">
      <w:pPr>
        <w:pStyle w:val="a3"/>
        <w:jc w:val="right"/>
        <w:rPr>
          <w:rFonts w:ascii="Courier New" w:hAnsi="Courier New" w:cs="Courier New"/>
        </w:rPr>
      </w:pPr>
      <w:r w:rsidRPr="00A02D41">
        <w:rPr>
          <w:rFonts w:ascii="Courier New" w:hAnsi="Courier New" w:cs="Courier New"/>
        </w:rPr>
        <w:t>муниципального образования «</w:t>
      </w:r>
      <w:proofErr w:type="spellStart"/>
      <w:r w:rsidRPr="00A02D41">
        <w:rPr>
          <w:rFonts w:ascii="Courier New" w:hAnsi="Courier New" w:cs="Courier New"/>
        </w:rPr>
        <w:t>Табарсук</w:t>
      </w:r>
      <w:proofErr w:type="spellEnd"/>
      <w:r w:rsidRPr="00A02D41">
        <w:rPr>
          <w:rFonts w:ascii="Courier New" w:hAnsi="Courier New" w:cs="Courier New"/>
        </w:rPr>
        <w:t>»</w:t>
      </w:r>
    </w:p>
    <w:p w:rsidR="00C84182" w:rsidRPr="00A02D41" w:rsidRDefault="00C84182" w:rsidP="00A02D41">
      <w:pPr>
        <w:pStyle w:val="a3"/>
        <w:jc w:val="right"/>
        <w:rPr>
          <w:rFonts w:ascii="Courier New" w:hAnsi="Courier New" w:cs="Courier New"/>
        </w:rPr>
      </w:pPr>
      <w:r w:rsidRPr="00A02D41">
        <w:rPr>
          <w:rFonts w:ascii="Courier New" w:hAnsi="Courier New" w:cs="Courier New"/>
        </w:rPr>
        <w:t>от 22.02.2022г. № 16-п</w:t>
      </w:r>
    </w:p>
    <w:p w:rsidR="00C84182" w:rsidRPr="00A02D41" w:rsidRDefault="00C84182" w:rsidP="00A02D41">
      <w:pPr>
        <w:pStyle w:val="a3"/>
        <w:jc w:val="right"/>
        <w:rPr>
          <w:rFonts w:ascii="Courier New" w:hAnsi="Courier New" w:cs="Courier New"/>
          <w:b/>
          <w:sz w:val="28"/>
          <w:szCs w:val="30"/>
        </w:rPr>
      </w:pPr>
    </w:p>
    <w:p w:rsidR="00C84182" w:rsidRPr="00344F63" w:rsidRDefault="00C84182" w:rsidP="00C84182">
      <w:pPr>
        <w:pStyle w:val="4"/>
        <w:shd w:val="clear" w:color="auto" w:fill="auto"/>
        <w:ind w:right="20" w:firstLine="0"/>
        <w:rPr>
          <w:rFonts w:ascii="Arial" w:hAnsi="Arial" w:cs="Arial"/>
          <w:sz w:val="24"/>
          <w:szCs w:val="24"/>
        </w:rPr>
      </w:pPr>
      <w:r w:rsidRPr="00344F63">
        <w:rPr>
          <w:rStyle w:val="40"/>
          <w:rFonts w:ascii="Arial" w:hAnsi="Arial" w:cs="Arial"/>
          <w:color w:val="000000"/>
          <w:sz w:val="24"/>
          <w:szCs w:val="24"/>
        </w:rPr>
        <w:t>ПОРЯДОК</w:t>
      </w:r>
    </w:p>
    <w:p w:rsidR="00C84182" w:rsidRPr="00344F63" w:rsidRDefault="00C84182" w:rsidP="00C84182">
      <w:pPr>
        <w:pStyle w:val="4"/>
        <w:shd w:val="clear" w:color="auto" w:fill="auto"/>
        <w:ind w:right="20" w:firstLine="0"/>
        <w:rPr>
          <w:rStyle w:val="40"/>
          <w:rFonts w:ascii="Arial" w:hAnsi="Arial" w:cs="Arial"/>
          <w:color w:val="000000"/>
          <w:sz w:val="24"/>
          <w:szCs w:val="24"/>
        </w:rPr>
      </w:pPr>
      <w:r w:rsidRPr="00344F63">
        <w:rPr>
          <w:rStyle w:val="40"/>
          <w:rFonts w:ascii="Arial" w:hAnsi="Arial" w:cs="Arial"/>
          <w:color w:val="000000"/>
          <w:sz w:val="24"/>
          <w:szCs w:val="24"/>
        </w:rPr>
        <w:t>УЧЕТА БЮДЖЕТНЫХ И ДЕНЕЖНЫХ ОБЯЗАТЕЛЬСТВ ПОЛУЧАТЕЛЕЙ СРЕДСТВ БЮДЖЕТА МУНИЦИПАЛЬНОГО ОБРАЗОВАНИЯ «</w:t>
      </w:r>
      <w:r>
        <w:rPr>
          <w:rStyle w:val="40"/>
          <w:rFonts w:ascii="Arial" w:hAnsi="Arial" w:cs="Arial"/>
          <w:color w:val="000000"/>
          <w:sz w:val="24"/>
          <w:szCs w:val="24"/>
        </w:rPr>
        <w:t>ТАБАРСУК</w:t>
      </w:r>
      <w:r w:rsidRPr="00344F63">
        <w:rPr>
          <w:rStyle w:val="40"/>
          <w:rFonts w:ascii="Arial" w:hAnsi="Arial" w:cs="Arial"/>
          <w:color w:val="000000"/>
          <w:sz w:val="24"/>
          <w:szCs w:val="24"/>
        </w:rPr>
        <w:t xml:space="preserve">» </w:t>
      </w:r>
    </w:p>
    <w:p w:rsidR="00C84182" w:rsidRPr="00344F63" w:rsidRDefault="00C84182" w:rsidP="00C84182">
      <w:pPr>
        <w:pStyle w:val="4"/>
        <w:shd w:val="clear" w:color="auto" w:fill="auto"/>
        <w:ind w:right="20" w:firstLine="0"/>
        <w:rPr>
          <w:rFonts w:ascii="Arial" w:hAnsi="Arial" w:cs="Arial"/>
          <w:sz w:val="24"/>
          <w:szCs w:val="24"/>
        </w:rPr>
      </w:pPr>
    </w:p>
    <w:p w:rsidR="00C84182" w:rsidRDefault="00C84182" w:rsidP="00C84182">
      <w:pPr>
        <w:pStyle w:val="4"/>
        <w:shd w:val="clear" w:color="auto" w:fill="auto"/>
        <w:spacing w:after="33" w:line="230" w:lineRule="exact"/>
        <w:ind w:right="20" w:firstLine="0"/>
        <w:rPr>
          <w:rStyle w:val="40"/>
          <w:rFonts w:ascii="Arial" w:hAnsi="Arial" w:cs="Arial"/>
          <w:color w:val="000000"/>
          <w:sz w:val="24"/>
          <w:szCs w:val="24"/>
        </w:rPr>
      </w:pPr>
      <w:r w:rsidRPr="00344F63">
        <w:rPr>
          <w:rStyle w:val="40"/>
          <w:rFonts w:ascii="Arial" w:hAnsi="Arial" w:cs="Arial"/>
          <w:color w:val="000000"/>
          <w:sz w:val="24"/>
          <w:szCs w:val="24"/>
        </w:rPr>
        <w:t>I. Общие положения</w:t>
      </w:r>
    </w:p>
    <w:p w:rsidR="00C84182" w:rsidRPr="00344F63" w:rsidRDefault="00C84182" w:rsidP="00C84182">
      <w:pPr>
        <w:pStyle w:val="4"/>
        <w:shd w:val="clear" w:color="auto" w:fill="auto"/>
        <w:spacing w:after="33" w:line="230" w:lineRule="exact"/>
        <w:ind w:right="20" w:firstLine="0"/>
        <w:rPr>
          <w:rFonts w:ascii="Arial" w:hAnsi="Arial" w:cs="Arial"/>
          <w:sz w:val="24"/>
          <w:szCs w:val="24"/>
        </w:rPr>
      </w:pPr>
    </w:p>
    <w:p w:rsidR="00C84182" w:rsidRPr="00344F63" w:rsidRDefault="00C84182" w:rsidP="00C84182">
      <w:pPr>
        <w:pStyle w:val="afa"/>
        <w:numPr>
          <w:ilvl w:val="0"/>
          <w:numId w:val="5"/>
        </w:numPr>
        <w:shd w:val="clear" w:color="auto" w:fill="auto"/>
        <w:tabs>
          <w:tab w:val="left" w:pos="1134"/>
          <w:tab w:val="left" w:pos="1276"/>
          <w:tab w:val="left" w:pos="1418"/>
        </w:tabs>
        <w:spacing w:before="0" w:after="0" w:line="289" w:lineRule="exact"/>
        <w:ind w:left="40" w:right="40" w:firstLine="620"/>
        <w:rPr>
          <w:rFonts w:ascii="Arial" w:hAnsi="Arial" w:cs="Arial"/>
          <w:sz w:val="24"/>
          <w:szCs w:val="24"/>
        </w:rPr>
      </w:pPr>
      <w:r w:rsidRPr="00344F63">
        <w:rPr>
          <w:rFonts w:ascii="Arial" w:hAnsi="Arial" w:cs="Arial"/>
          <w:color w:val="000000"/>
          <w:sz w:val="24"/>
          <w:szCs w:val="24"/>
        </w:rPr>
        <w:t xml:space="preserve"> Настоящий Порядок определяет порядок исполнения бюджета муниципального образования «</w:t>
      </w:r>
      <w:proofErr w:type="spellStart"/>
      <w:r>
        <w:rPr>
          <w:rFonts w:ascii="Arial" w:hAnsi="Arial" w:cs="Arial"/>
          <w:color w:val="000000"/>
          <w:sz w:val="24"/>
          <w:szCs w:val="24"/>
        </w:rPr>
        <w:t>Табарсук</w:t>
      </w:r>
      <w:proofErr w:type="spellEnd"/>
      <w:r w:rsidRPr="00344F63">
        <w:rPr>
          <w:rFonts w:ascii="Arial" w:hAnsi="Arial" w:cs="Arial"/>
          <w:color w:val="000000"/>
          <w:sz w:val="24"/>
          <w:szCs w:val="24"/>
        </w:rPr>
        <w:t xml:space="preserve">» по расходам в части учета бюджетных и </w:t>
      </w:r>
      <w:r w:rsidRPr="00344F63">
        <w:rPr>
          <w:rFonts w:ascii="Arial" w:hAnsi="Arial" w:cs="Arial"/>
          <w:color w:val="000000"/>
          <w:sz w:val="24"/>
          <w:szCs w:val="24"/>
        </w:rPr>
        <w:lastRenderedPageBreak/>
        <w:t>денежных обязательств получателей средств бюджета муниципального образования «</w:t>
      </w:r>
      <w:proofErr w:type="spellStart"/>
      <w:r>
        <w:rPr>
          <w:rFonts w:ascii="Arial" w:hAnsi="Arial" w:cs="Arial"/>
          <w:color w:val="000000"/>
          <w:sz w:val="24"/>
          <w:szCs w:val="24"/>
        </w:rPr>
        <w:t>Табарсук</w:t>
      </w:r>
      <w:proofErr w:type="spellEnd"/>
      <w:r w:rsidRPr="00344F63">
        <w:rPr>
          <w:rFonts w:ascii="Arial" w:hAnsi="Arial" w:cs="Arial"/>
          <w:color w:val="000000"/>
          <w:sz w:val="24"/>
          <w:szCs w:val="24"/>
        </w:rPr>
        <w:t>» (далее соответственно - бюджетные обязательства, денежные обязательства).</w:t>
      </w:r>
    </w:p>
    <w:p w:rsidR="00C84182" w:rsidRPr="00344F63" w:rsidRDefault="00C84182" w:rsidP="00C84182">
      <w:pPr>
        <w:pStyle w:val="afa"/>
        <w:numPr>
          <w:ilvl w:val="0"/>
          <w:numId w:val="5"/>
        </w:numPr>
        <w:shd w:val="clear" w:color="auto" w:fill="auto"/>
        <w:spacing w:before="0" w:after="0" w:line="289" w:lineRule="exact"/>
        <w:ind w:left="40" w:right="40" w:firstLine="620"/>
        <w:rPr>
          <w:rFonts w:ascii="Arial" w:hAnsi="Arial" w:cs="Arial"/>
          <w:sz w:val="24"/>
          <w:szCs w:val="24"/>
        </w:rPr>
      </w:pPr>
      <w:r w:rsidRPr="00344F63">
        <w:rPr>
          <w:rFonts w:ascii="Arial" w:hAnsi="Arial" w:cs="Arial"/>
          <w:color w:val="000000"/>
          <w:sz w:val="24"/>
          <w:szCs w:val="24"/>
        </w:rPr>
        <w:t xml:space="preserve"> Постановка на учет бюджетных и денежных обязательств осуществляется в соответствии со Сведениями о бюджетном обязательстве (далее - Сведения о БО) и со Сведениями о денежном обязательстве (далее - Сведения </w:t>
      </w:r>
      <w:proofErr w:type="gramStart"/>
      <w:r w:rsidRPr="00344F63">
        <w:rPr>
          <w:rFonts w:ascii="Arial" w:hAnsi="Arial" w:cs="Arial"/>
          <w:color w:val="000000"/>
          <w:sz w:val="24"/>
          <w:szCs w:val="24"/>
        </w:rPr>
        <w:t>о</w:t>
      </w:r>
      <w:proofErr w:type="gramEnd"/>
      <w:r w:rsidRPr="00344F63">
        <w:rPr>
          <w:rFonts w:ascii="Arial" w:hAnsi="Arial" w:cs="Arial"/>
          <w:color w:val="000000"/>
          <w:sz w:val="24"/>
          <w:szCs w:val="24"/>
        </w:rPr>
        <w:t xml:space="preserve"> ДО).</w:t>
      </w:r>
    </w:p>
    <w:p w:rsidR="00C84182" w:rsidRPr="00344F63" w:rsidRDefault="00C84182" w:rsidP="00C84182">
      <w:pPr>
        <w:pStyle w:val="afa"/>
        <w:numPr>
          <w:ilvl w:val="0"/>
          <w:numId w:val="5"/>
        </w:numPr>
        <w:shd w:val="clear" w:color="auto" w:fill="auto"/>
        <w:spacing w:before="0" w:after="0" w:line="289" w:lineRule="exact"/>
        <w:ind w:left="40" w:right="40" w:firstLine="620"/>
        <w:rPr>
          <w:rFonts w:ascii="Arial" w:hAnsi="Arial" w:cs="Arial"/>
          <w:sz w:val="24"/>
          <w:szCs w:val="24"/>
        </w:rPr>
      </w:pPr>
      <w:r w:rsidRPr="00344F63">
        <w:rPr>
          <w:rFonts w:ascii="Arial" w:hAnsi="Arial" w:cs="Arial"/>
          <w:color w:val="000000"/>
          <w:sz w:val="24"/>
          <w:szCs w:val="24"/>
        </w:rPr>
        <w:t xml:space="preserve"> Сведения о БО и Сведения </w:t>
      </w:r>
      <w:proofErr w:type="gramStart"/>
      <w:r w:rsidRPr="00344F63">
        <w:rPr>
          <w:rFonts w:ascii="Arial" w:hAnsi="Arial" w:cs="Arial"/>
          <w:color w:val="000000"/>
          <w:sz w:val="24"/>
          <w:szCs w:val="24"/>
        </w:rPr>
        <w:t>о</w:t>
      </w:r>
      <w:proofErr w:type="gramEnd"/>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ДО</w:t>
      </w:r>
      <w:proofErr w:type="gramEnd"/>
      <w:r w:rsidRPr="00344F63">
        <w:rPr>
          <w:rFonts w:ascii="Arial" w:hAnsi="Arial" w:cs="Arial"/>
          <w:color w:val="000000"/>
          <w:sz w:val="24"/>
          <w:szCs w:val="24"/>
        </w:rPr>
        <w:t xml:space="preserve"> формируются в форме электронного документа в информационной системе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C84182" w:rsidRPr="00344F63" w:rsidRDefault="00C84182" w:rsidP="00C84182">
      <w:pPr>
        <w:pStyle w:val="afa"/>
        <w:numPr>
          <w:ilvl w:val="0"/>
          <w:numId w:val="5"/>
        </w:numPr>
        <w:shd w:val="clear" w:color="auto" w:fill="auto"/>
        <w:spacing w:before="0" w:after="287" w:line="289" w:lineRule="exact"/>
        <w:ind w:left="40" w:right="40" w:firstLine="620"/>
        <w:rPr>
          <w:rFonts w:ascii="Arial" w:hAnsi="Arial" w:cs="Arial"/>
          <w:sz w:val="24"/>
          <w:szCs w:val="24"/>
        </w:rPr>
      </w:pPr>
      <w:r w:rsidRPr="00344F63">
        <w:rPr>
          <w:rFonts w:ascii="Arial" w:hAnsi="Arial" w:cs="Arial"/>
          <w:color w:val="000000"/>
          <w:sz w:val="24"/>
          <w:szCs w:val="24"/>
        </w:rPr>
        <w:t xml:space="preserve"> При формировании Сведений о БО и Сведений о </w:t>
      </w:r>
      <w:proofErr w:type="gramStart"/>
      <w:r w:rsidRPr="00344F63">
        <w:rPr>
          <w:rFonts w:ascii="Arial" w:hAnsi="Arial" w:cs="Arial"/>
          <w:color w:val="000000"/>
          <w:sz w:val="24"/>
          <w:szCs w:val="24"/>
        </w:rPr>
        <w:t>ДО</w:t>
      </w:r>
      <w:proofErr w:type="gramEnd"/>
      <w:r w:rsidRPr="00344F63">
        <w:rPr>
          <w:rFonts w:ascii="Arial" w:hAnsi="Arial" w:cs="Arial"/>
          <w:color w:val="000000"/>
          <w:sz w:val="24"/>
          <w:szCs w:val="24"/>
        </w:rPr>
        <w:t xml:space="preserve"> применяются справочники, реестры и классификаторы, используемые в информационной системе, в соответствии с Порядком.</w:t>
      </w:r>
    </w:p>
    <w:p w:rsidR="00C84182" w:rsidRPr="00344F63" w:rsidRDefault="00C84182" w:rsidP="00C84182">
      <w:pPr>
        <w:pStyle w:val="4"/>
        <w:numPr>
          <w:ilvl w:val="0"/>
          <w:numId w:val="6"/>
        </w:numPr>
        <w:shd w:val="clear" w:color="auto" w:fill="auto"/>
        <w:tabs>
          <w:tab w:val="left" w:pos="1559"/>
        </w:tabs>
        <w:spacing w:after="259" w:line="230" w:lineRule="exact"/>
        <w:ind w:left="1180" w:firstLine="0"/>
        <w:rPr>
          <w:rFonts w:ascii="Arial" w:hAnsi="Arial" w:cs="Arial"/>
          <w:sz w:val="24"/>
          <w:szCs w:val="24"/>
        </w:rPr>
      </w:pPr>
      <w:r w:rsidRPr="00344F63">
        <w:rPr>
          <w:rStyle w:val="40"/>
          <w:rFonts w:ascii="Arial" w:hAnsi="Arial" w:cs="Arial"/>
          <w:color w:val="000000"/>
          <w:sz w:val="24"/>
          <w:szCs w:val="24"/>
        </w:rPr>
        <w:t xml:space="preserve">Порядок </w:t>
      </w:r>
      <w:proofErr w:type="gramStart"/>
      <w:r w:rsidRPr="00344F63">
        <w:rPr>
          <w:rStyle w:val="40"/>
          <w:rFonts w:ascii="Arial" w:hAnsi="Arial" w:cs="Arial"/>
          <w:color w:val="000000"/>
          <w:sz w:val="24"/>
          <w:szCs w:val="24"/>
        </w:rPr>
        <w:t>учета бюджетных обязательств получателей средств бюджета</w:t>
      </w:r>
      <w:proofErr w:type="gramEnd"/>
    </w:p>
    <w:p w:rsidR="00C84182" w:rsidRPr="00344F63" w:rsidRDefault="00C84182" w:rsidP="00C84182">
      <w:pPr>
        <w:pStyle w:val="afa"/>
        <w:numPr>
          <w:ilvl w:val="0"/>
          <w:numId w:val="8"/>
        </w:numPr>
        <w:shd w:val="clear" w:color="auto" w:fill="auto"/>
        <w:spacing w:before="0" w:after="0" w:line="289" w:lineRule="exact"/>
        <w:ind w:left="0" w:right="40" w:firstLine="491"/>
        <w:rPr>
          <w:rFonts w:ascii="Arial" w:hAnsi="Arial" w:cs="Arial"/>
          <w:sz w:val="24"/>
          <w:szCs w:val="24"/>
        </w:rPr>
      </w:pPr>
      <w:r>
        <w:rPr>
          <w:rFonts w:ascii="Arial" w:hAnsi="Arial" w:cs="Arial"/>
          <w:color w:val="000000"/>
          <w:sz w:val="24"/>
          <w:szCs w:val="24"/>
        </w:rPr>
        <w:t xml:space="preserve"> </w:t>
      </w:r>
      <w:r w:rsidRPr="00344F63">
        <w:rPr>
          <w:rFonts w:ascii="Arial" w:hAnsi="Arial" w:cs="Arial"/>
          <w:color w:val="000000"/>
          <w:sz w:val="24"/>
          <w:szCs w:val="24"/>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БО,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согласно приложению № 3 к Порядку (далее соответственно - документы-основания, Перечень).</w:t>
      </w:r>
    </w:p>
    <w:p w:rsidR="00C84182" w:rsidRPr="00344F63" w:rsidRDefault="00C84182" w:rsidP="00C84182">
      <w:pPr>
        <w:pStyle w:val="afa"/>
        <w:shd w:val="clear" w:color="auto" w:fill="auto"/>
        <w:tabs>
          <w:tab w:val="left" w:pos="1134"/>
        </w:tabs>
        <w:spacing w:before="0" w:after="0" w:line="289" w:lineRule="exact"/>
        <w:ind w:right="40" w:firstLine="567"/>
        <w:rPr>
          <w:rFonts w:ascii="Arial" w:hAnsi="Arial" w:cs="Arial"/>
          <w:sz w:val="24"/>
          <w:szCs w:val="24"/>
        </w:rPr>
      </w:pPr>
      <w:r w:rsidRPr="00344F63">
        <w:rPr>
          <w:rFonts w:ascii="Arial" w:hAnsi="Arial" w:cs="Arial"/>
          <w:color w:val="000000"/>
          <w:sz w:val="24"/>
          <w:szCs w:val="24"/>
        </w:rPr>
        <w:t xml:space="preserve">2. </w:t>
      </w:r>
      <w:proofErr w:type="gramStart"/>
      <w:r w:rsidRPr="00344F63">
        <w:rPr>
          <w:rFonts w:ascii="Arial" w:hAnsi="Arial" w:cs="Arial"/>
          <w:color w:val="000000"/>
          <w:sz w:val="24"/>
          <w:szCs w:val="24"/>
        </w:rPr>
        <w:t>Сведения о БО, возникшем на основании документа-основания, предусмотренного пунктом 2,3 графы 2 Перечня, направляются в орган Федерального казначейства с приложением копии муниципального контракта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C84182" w:rsidRPr="00344F63" w:rsidRDefault="00C84182" w:rsidP="00C84182">
      <w:pPr>
        <w:pStyle w:val="afa"/>
        <w:shd w:val="clear" w:color="auto" w:fill="auto"/>
        <w:tabs>
          <w:tab w:val="left" w:pos="567"/>
          <w:tab w:val="left" w:pos="1134"/>
        </w:tabs>
        <w:spacing w:before="0" w:after="0" w:line="289" w:lineRule="exact"/>
        <w:ind w:right="40" w:firstLine="709"/>
        <w:rPr>
          <w:rFonts w:ascii="Arial" w:hAnsi="Arial" w:cs="Arial"/>
          <w:sz w:val="24"/>
          <w:szCs w:val="24"/>
        </w:rPr>
      </w:pPr>
      <w:r>
        <w:rPr>
          <w:rFonts w:ascii="Arial" w:hAnsi="Arial" w:cs="Arial"/>
          <w:color w:val="000000"/>
          <w:sz w:val="24"/>
          <w:szCs w:val="24"/>
        </w:rPr>
        <w:t>3.</w:t>
      </w:r>
      <w:r w:rsidRPr="00344F63">
        <w:rPr>
          <w:rFonts w:ascii="Arial" w:hAnsi="Arial" w:cs="Arial"/>
          <w:color w:val="000000"/>
          <w:sz w:val="24"/>
          <w:szCs w:val="24"/>
        </w:rPr>
        <w:t xml:space="preserve"> Для внесения изменений в поставленное на учет бюджетное обязательство формируются Сведения о БО с указанием учетного номера бюджетного обязательства, в которое вносится изменение.</w:t>
      </w:r>
    </w:p>
    <w:p w:rsidR="00C84182" w:rsidRPr="00344F63" w:rsidRDefault="00C84182" w:rsidP="00C84182">
      <w:pPr>
        <w:pStyle w:val="afa"/>
        <w:shd w:val="clear" w:color="auto" w:fill="auto"/>
        <w:tabs>
          <w:tab w:val="left" w:pos="567"/>
          <w:tab w:val="left" w:pos="1134"/>
        </w:tabs>
        <w:spacing w:before="0" w:after="0" w:line="289" w:lineRule="exact"/>
        <w:ind w:right="40" w:firstLine="709"/>
        <w:rPr>
          <w:rFonts w:ascii="Arial" w:hAnsi="Arial" w:cs="Arial"/>
          <w:sz w:val="24"/>
          <w:szCs w:val="24"/>
        </w:rPr>
      </w:pPr>
      <w:r w:rsidRPr="00344F63">
        <w:rPr>
          <w:rFonts w:ascii="Arial" w:hAnsi="Arial" w:cs="Arial"/>
          <w:color w:val="000000"/>
          <w:sz w:val="24"/>
          <w:szCs w:val="24"/>
        </w:rPr>
        <w:t>4. В случае внесения изменений в бюджетное обязательство без внесения изменений в документ-основание, документ-основание в орган Федерального казначейства повторно не предоставляется.</w:t>
      </w:r>
    </w:p>
    <w:p w:rsidR="00C84182" w:rsidRPr="00344F63" w:rsidRDefault="00C84182" w:rsidP="00C84182">
      <w:pPr>
        <w:pStyle w:val="afa"/>
        <w:shd w:val="clear" w:color="auto" w:fill="auto"/>
        <w:tabs>
          <w:tab w:val="left" w:pos="567"/>
          <w:tab w:val="left" w:pos="1134"/>
        </w:tabs>
        <w:spacing w:before="0" w:after="0" w:line="289" w:lineRule="exact"/>
        <w:ind w:right="40" w:firstLine="709"/>
        <w:rPr>
          <w:rFonts w:ascii="Arial" w:hAnsi="Arial" w:cs="Arial"/>
          <w:sz w:val="24"/>
          <w:szCs w:val="24"/>
        </w:rPr>
      </w:pPr>
      <w:r w:rsidRPr="00344F63">
        <w:rPr>
          <w:rFonts w:ascii="Arial" w:hAnsi="Arial" w:cs="Arial"/>
          <w:color w:val="000000"/>
          <w:sz w:val="24"/>
          <w:szCs w:val="24"/>
        </w:rPr>
        <w:t xml:space="preserve">5.  Постановка на учет бюджетных обязательств (внесение изменений в поставленные на учет бюджетные обязательства) осуществляется УФК </w:t>
      </w:r>
      <w:r w:rsidRPr="00344F63">
        <w:rPr>
          <w:rStyle w:val="af5"/>
          <w:rFonts w:ascii="Arial" w:hAnsi="Arial" w:cs="Arial"/>
          <w:color w:val="000000"/>
          <w:sz w:val="24"/>
          <w:szCs w:val="24"/>
        </w:rPr>
        <w:t xml:space="preserve">в течение двух рабочих дней </w:t>
      </w:r>
      <w:r w:rsidRPr="00344F63">
        <w:rPr>
          <w:rFonts w:ascii="Arial" w:hAnsi="Arial" w:cs="Arial"/>
          <w:color w:val="000000"/>
          <w:sz w:val="24"/>
          <w:szCs w:val="24"/>
        </w:rPr>
        <w:t xml:space="preserve">после проверки Сведений о БО </w:t>
      </w:r>
      <w:proofErr w:type="gramStart"/>
      <w:r w:rsidRPr="00344F63">
        <w:rPr>
          <w:rFonts w:ascii="Arial" w:hAnsi="Arial" w:cs="Arial"/>
          <w:color w:val="000000"/>
          <w:sz w:val="24"/>
          <w:szCs w:val="24"/>
        </w:rPr>
        <w:t>на</w:t>
      </w:r>
      <w:proofErr w:type="gramEnd"/>
      <w:r w:rsidRPr="00344F63">
        <w:rPr>
          <w:rFonts w:ascii="Arial" w:hAnsi="Arial" w:cs="Arial"/>
          <w:color w:val="000000"/>
          <w:sz w:val="24"/>
          <w:szCs w:val="24"/>
        </w:rPr>
        <w:t>:</w:t>
      </w:r>
    </w:p>
    <w:p w:rsidR="00C84182" w:rsidRPr="00344F63" w:rsidRDefault="00C84182" w:rsidP="00C84182">
      <w:pPr>
        <w:pStyle w:val="afa"/>
        <w:numPr>
          <w:ilvl w:val="0"/>
          <w:numId w:val="7"/>
        </w:numPr>
        <w:shd w:val="clear" w:color="auto" w:fill="auto"/>
        <w:spacing w:before="0" w:after="0" w:line="289" w:lineRule="exact"/>
        <w:ind w:left="20" w:right="20" w:firstLine="400"/>
        <w:rPr>
          <w:rFonts w:ascii="Arial" w:hAnsi="Arial" w:cs="Arial"/>
          <w:sz w:val="24"/>
          <w:szCs w:val="24"/>
        </w:rPr>
      </w:pPr>
      <w:r w:rsidRPr="00344F63">
        <w:rPr>
          <w:rFonts w:ascii="Arial" w:hAnsi="Arial" w:cs="Arial"/>
          <w:color w:val="000000"/>
          <w:sz w:val="24"/>
          <w:szCs w:val="24"/>
        </w:rPr>
        <w:t xml:space="preserve"> соответствие информации о бюджетном обязательстве, указанной в Сведениях о БО (номер документа-основания, дата документа-основания, предмет по документу-основанию, сумма по документу-основанию, номер и дата уведомления о поступлении ИД/РНО, наименование контрагента, ИНН контрагента, расчетный счет контрагента), документа</w:t>
      </w:r>
      <w:proofErr w:type="gramStart"/>
      <w:r w:rsidRPr="00344F63">
        <w:rPr>
          <w:rFonts w:ascii="Arial" w:hAnsi="Arial" w:cs="Arial"/>
          <w:color w:val="000000"/>
          <w:sz w:val="24"/>
          <w:szCs w:val="24"/>
        </w:rPr>
        <w:t>м-</w:t>
      </w:r>
      <w:proofErr w:type="gramEnd"/>
      <w:r w:rsidRPr="00344F63">
        <w:rPr>
          <w:rFonts w:ascii="Arial" w:hAnsi="Arial" w:cs="Arial"/>
          <w:color w:val="000000"/>
          <w:sz w:val="24"/>
          <w:szCs w:val="24"/>
        </w:rPr>
        <w:t xml:space="preserve"> основаниям, подлежащим представлению получателем средств бюджета для постановки на учет бюджетного обязательства (а также дополнительно сведениям о муниципальном контракте в реестре контрактов по п.</w:t>
      </w:r>
      <w:proofErr w:type="gramStart"/>
      <w:r w:rsidRPr="00344F63">
        <w:rPr>
          <w:rFonts w:ascii="Arial" w:hAnsi="Arial" w:cs="Arial"/>
          <w:color w:val="000000"/>
          <w:sz w:val="24"/>
          <w:szCs w:val="24"/>
        </w:rPr>
        <w:t>2 графы 2 Перечня);</w:t>
      </w:r>
      <w:proofErr w:type="gramEnd"/>
    </w:p>
    <w:p w:rsidR="00C84182" w:rsidRPr="00344F63" w:rsidRDefault="00C84182" w:rsidP="00C84182">
      <w:pPr>
        <w:pStyle w:val="afa"/>
        <w:numPr>
          <w:ilvl w:val="0"/>
          <w:numId w:val="7"/>
        </w:numPr>
        <w:shd w:val="clear" w:color="auto" w:fill="auto"/>
        <w:spacing w:before="0" w:after="0" w:line="289" w:lineRule="exact"/>
        <w:ind w:left="20" w:right="20" w:firstLine="400"/>
        <w:rPr>
          <w:rFonts w:ascii="Arial" w:hAnsi="Arial" w:cs="Arial"/>
          <w:sz w:val="24"/>
          <w:szCs w:val="24"/>
        </w:rPr>
      </w:pPr>
      <w:r w:rsidRPr="00344F63">
        <w:rPr>
          <w:rFonts w:ascii="Arial" w:hAnsi="Arial" w:cs="Arial"/>
          <w:color w:val="000000"/>
          <w:sz w:val="24"/>
          <w:szCs w:val="24"/>
        </w:rPr>
        <w:t xml:space="preserve"> </w:t>
      </w:r>
      <w:proofErr w:type="spellStart"/>
      <w:r>
        <w:rPr>
          <w:rFonts w:ascii="Arial" w:hAnsi="Arial" w:cs="Arial"/>
          <w:color w:val="000000"/>
          <w:sz w:val="24"/>
          <w:szCs w:val="24"/>
        </w:rPr>
        <w:t>н</w:t>
      </w:r>
      <w:r w:rsidRPr="00344F63">
        <w:rPr>
          <w:rFonts w:ascii="Arial" w:hAnsi="Arial" w:cs="Arial"/>
          <w:color w:val="000000"/>
          <w:sz w:val="24"/>
          <w:szCs w:val="24"/>
        </w:rPr>
        <w:t>епревышение</w:t>
      </w:r>
      <w:proofErr w:type="spellEnd"/>
      <w:r w:rsidRPr="00344F63">
        <w:rPr>
          <w:rFonts w:ascii="Arial" w:hAnsi="Arial" w:cs="Arial"/>
          <w:color w:val="000000"/>
          <w:sz w:val="24"/>
          <w:szCs w:val="24"/>
        </w:rPr>
        <w:t xml:space="preserve"> суммы бюджетного обязательства по соответствующим кодам </w:t>
      </w:r>
      <w:r w:rsidRPr="00344F63">
        <w:rPr>
          <w:rFonts w:ascii="Arial" w:hAnsi="Arial" w:cs="Arial"/>
          <w:color w:val="000000"/>
          <w:sz w:val="24"/>
          <w:szCs w:val="24"/>
        </w:rPr>
        <w:lastRenderedPageBreak/>
        <w:t>классификации расходов бюджета над суммой неиспользованных лимитов бюджетных обязательств, отраженных на лицевом счете получателя бюджетных средств;</w:t>
      </w:r>
    </w:p>
    <w:p w:rsidR="00C84182" w:rsidRPr="00344F63" w:rsidRDefault="00C84182" w:rsidP="00C84182">
      <w:pPr>
        <w:pStyle w:val="afa"/>
        <w:numPr>
          <w:ilvl w:val="0"/>
          <w:numId w:val="7"/>
        </w:numPr>
        <w:shd w:val="clear" w:color="auto" w:fill="auto"/>
        <w:spacing w:before="0" w:after="0" w:line="289" w:lineRule="exact"/>
        <w:ind w:left="20" w:right="20" w:firstLine="400"/>
        <w:rPr>
          <w:rFonts w:ascii="Arial" w:hAnsi="Arial" w:cs="Arial"/>
          <w:sz w:val="24"/>
          <w:szCs w:val="24"/>
        </w:rPr>
      </w:pPr>
      <w:r w:rsidRPr="00344F63">
        <w:rPr>
          <w:rFonts w:ascii="Arial" w:hAnsi="Arial" w:cs="Arial"/>
          <w:color w:val="000000"/>
          <w:sz w:val="24"/>
          <w:szCs w:val="24"/>
        </w:rPr>
        <w:t xml:space="preserve"> соответствие предмета бюджетного обязательства, указанного в Сведениях о БО, коду вида (кодам видов) расходов классификации расходов бюджета, указанному в Сведениях о БО.</w:t>
      </w:r>
    </w:p>
    <w:p w:rsidR="00C84182" w:rsidRPr="00344F63" w:rsidRDefault="00C84182" w:rsidP="00C84182">
      <w:pPr>
        <w:pStyle w:val="afa"/>
        <w:shd w:val="clear" w:color="auto" w:fill="auto"/>
        <w:tabs>
          <w:tab w:val="left" w:pos="567"/>
          <w:tab w:val="left" w:pos="1134"/>
        </w:tabs>
        <w:spacing w:before="0" w:after="0" w:line="289" w:lineRule="exact"/>
        <w:ind w:right="20" w:firstLine="709"/>
        <w:rPr>
          <w:rFonts w:ascii="Arial" w:hAnsi="Arial" w:cs="Arial"/>
          <w:sz w:val="24"/>
          <w:szCs w:val="24"/>
        </w:rPr>
      </w:pPr>
      <w:r w:rsidRPr="00344F63">
        <w:rPr>
          <w:rFonts w:ascii="Arial" w:hAnsi="Arial" w:cs="Arial"/>
          <w:color w:val="000000"/>
          <w:sz w:val="24"/>
          <w:szCs w:val="24"/>
        </w:rPr>
        <w:t>6.  В случае положительного результата проверки Сведений о БО на соответствие требованиям, предусмотренным пунктом 9 Порядка, УФК присваивает учетный номер бюджетному обязательству (вносит изменения в ранее поставленное на учет бюджетное обязательство) и направляет получателю средств бюджета извещение о постановке на учет (изменении) бюджетного обязательства.</w:t>
      </w:r>
    </w:p>
    <w:p w:rsidR="00C84182" w:rsidRPr="00344F63" w:rsidRDefault="00C84182" w:rsidP="00C84182">
      <w:pPr>
        <w:pStyle w:val="afa"/>
        <w:numPr>
          <w:ilvl w:val="0"/>
          <w:numId w:val="4"/>
        </w:numPr>
        <w:shd w:val="clear" w:color="auto" w:fill="auto"/>
        <w:spacing w:before="0" w:after="0" w:line="289" w:lineRule="exact"/>
        <w:ind w:left="20" w:right="20" w:firstLine="740"/>
        <w:rPr>
          <w:rFonts w:ascii="Arial" w:hAnsi="Arial" w:cs="Arial"/>
          <w:sz w:val="24"/>
          <w:szCs w:val="24"/>
        </w:rPr>
      </w:pPr>
      <w:r w:rsidRPr="00344F63">
        <w:rPr>
          <w:rFonts w:ascii="Arial" w:hAnsi="Arial" w:cs="Arial"/>
          <w:color w:val="000000"/>
          <w:sz w:val="24"/>
          <w:szCs w:val="24"/>
        </w:rPr>
        <w:t xml:space="preserve"> Извещение о бюджетном обязательстве направляется получателю средств бюджета в форме электронного документа, подписанного электронной подписью уполномоченного лица УФК.</w:t>
      </w:r>
    </w:p>
    <w:p w:rsidR="00C84182" w:rsidRPr="00344F63" w:rsidRDefault="00C84182" w:rsidP="00C84182">
      <w:pPr>
        <w:pStyle w:val="afa"/>
        <w:numPr>
          <w:ilvl w:val="0"/>
          <w:numId w:val="4"/>
        </w:numPr>
        <w:shd w:val="clear" w:color="auto" w:fill="auto"/>
        <w:spacing w:before="0" w:after="0" w:line="289" w:lineRule="exact"/>
        <w:ind w:left="20" w:right="20" w:firstLine="740"/>
        <w:rPr>
          <w:rFonts w:ascii="Arial" w:hAnsi="Arial" w:cs="Arial"/>
          <w:sz w:val="24"/>
          <w:szCs w:val="24"/>
        </w:rPr>
      </w:pPr>
      <w:r w:rsidRPr="00344F63">
        <w:rPr>
          <w:rFonts w:ascii="Arial" w:hAnsi="Arial" w:cs="Arial"/>
          <w:color w:val="000000"/>
          <w:sz w:val="24"/>
          <w:szCs w:val="24"/>
        </w:rPr>
        <w:t xml:space="preserve"> Одно поставленное на учет бюджетное обязательство может содержать несколько кодов классификации расходов бюджета.</w:t>
      </w:r>
    </w:p>
    <w:p w:rsidR="00C84182" w:rsidRPr="00344F63" w:rsidRDefault="00C84182" w:rsidP="00C84182">
      <w:pPr>
        <w:pStyle w:val="afa"/>
        <w:numPr>
          <w:ilvl w:val="0"/>
          <w:numId w:val="4"/>
        </w:numPr>
        <w:shd w:val="clear" w:color="auto" w:fill="auto"/>
        <w:spacing w:before="0" w:after="0" w:line="289" w:lineRule="exact"/>
        <w:ind w:left="20" w:right="20" w:firstLine="740"/>
        <w:rPr>
          <w:rFonts w:ascii="Arial" w:hAnsi="Arial" w:cs="Arial"/>
          <w:sz w:val="24"/>
          <w:szCs w:val="24"/>
        </w:rPr>
      </w:pPr>
      <w:r w:rsidRPr="00344F63">
        <w:rPr>
          <w:rFonts w:ascii="Arial" w:hAnsi="Arial" w:cs="Arial"/>
          <w:color w:val="000000"/>
          <w:sz w:val="24"/>
          <w:szCs w:val="24"/>
        </w:rPr>
        <w:t xml:space="preserve"> В случае отрицательного результата проверки Сведений о БО УФК направляет получателю средств бюджета Протокол в электронном виде с указанием причины, по которой не осуществляется постановка на учет бюджетного обязательства.</w:t>
      </w:r>
    </w:p>
    <w:p w:rsidR="00C84182" w:rsidRPr="00344F63" w:rsidRDefault="00C84182" w:rsidP="00C84182">
      <w:pPr>
        <w:pStyle w:val="afa"/>
        <w:numPr>
          <w:ilvl w:val="0"/>
          <w:numId w:val="4"/>
        </w:numPr>
        <w:shd w:val="clear" w:color="auto" w:fill="auto"/>
        <w:spacing w:before="0" w:after="0" w:line="289" w:lineRule="exact"/>
        <w:ind w:left="20" w:right="20" w:firstLine="740"/>
        <w:rPr>
          <w:rFonts w:ascii="Arial" w:hAnsi="Arial" w:cs="Arial"/>
          <w:sz w:val="24"/>
          <w:szCs w:val="24"/>
        </w:rPr>
      </w:pPr>
      <w:r w:rsidRPr="00344F63">
        <w:rPr>
          <w:rFonts w:ascii="Arial" w:hAnsi="Arial" w:cs="Arial"/>
          <w:color w:val="000000"/>
          <w:sz w:val="24"/>
          <w:szCs w:val="24"/>
        </w:rPr>
        <w:t xml:space="preserve"> На сумму </w:t>
      </w:r>
      <w:proofErr w:type="gramStart"/>
      <w:r w:rsidRPr="00344F63">
        <w:rPr>
          <w:rFonts w:ascii="Arial" w:hAnsi="Arial" w:cs="Arial"/>
          <w:color w:val="000000"/>
          <w:sz w:val="24"/>
          <w:szCs w:val="24"/>
        </w:rPr>
        <w:t>неисполненного</w:t>
      </w:r>
      <w:proofErr w:type="gramEnd"/>
      <w:r w:rsidRPr="00344F63">
        <w:rPr>
          <w:rFonts w:ascii="Arial" w:hAnsi="Arial" w:cs="Arial"/>
          <w:color w:val="000000"/>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7 Порядка в части графика оплаты бюджетного обязательства, а также в части кодов бюджетной классификации Российской Федерации (при необходимости).</w:t>
      </w:r>
    </w:p>
    <w:p w:rsidR="00C84182" w:rsidRPr="00344F63" w:rsidRDefault="00C84182" w:rsidP="00C84182">
      <w:pPr>
        <w:pStyle w:val="afa"/>
        <w:numPr>
          <w:ilvl w:val="0"/>
          <w:numId w:val="4"/>
        </w:numPr>
        <w:shd w:val="clear" w:color="auto" w:fill="auto"/>
        <w:spacing w:before="0" w:after="0" w:line="289" w:lineRule="exact"/>
        <w:ind w:left="20" w:right="20" w:firstLine="840"/>
        <w:rPr>
          <w:rFonts w:ascii="Arial" w:hAnsi="Arial" w:cs="Arial"/>
          <w:sz w:val="24"/>
          <w:szCs w:val="24"/>
        </w:rPr>
      </w:pPr>
      <w:r w:rsidRPr="00344F63">
        <w:rPr>
          <w:rFonts w:ascii="Arial" w:hAnsi="Arial" w:cs="Arial"/>
          <w:color w:val="000000"/>
          <w:sz w:val="24"/>
          <w:szCs w:val="24"/>
        </w:rPr>
        <w:t xml:space="preserve"> В случае</w:t>
      </w:r>
      <w:proofErr w:type="gramStart"/>
      <w:r w:rsidRPr="00344F63">
        <w:rPr>
          <w:rFonts w:ascii="Arial" w:hAnsi="Arial" w:cs="Arial"/>
          <w:color w:val="000000"/>
          <w:sz w:val="24"/>
          <w:szCs w:val="24"/>
        </w:rPr>
        <w:t>,</w:t>
      </w:r>
      <w:proofErr w:type="gramEnd"/>
      <w:r w:rsidRPr="00344F63">
        <w:rPr>
          <w:rFonts w:ascii="Arial" w:hAnsi="Arial" w:cs="Arial"/>
          <w:color w:val="000000"/>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84182" w:rsidRPr="00344F63" w:rsidRDefault="00C84182" w:rsidP="00C84182">
      <w:pPr>
        <w:pStyle w:val="afa"/>
        <w:numPr>
          <w:ilvl w:val="0"/>
          <w:numId w:val="4"/>
        </w:numPr>
        <w:shd w:val="clear" w:color="auto" w:fill="auto"/>
        <w:spacing w:before="0" w:after="0" w:line="289" w:lineRule="exact"/>
        <w:ind w:left="20" w:right="20" w:firstLine="840"/>
        <w:rPr>
          <w:rFonts w:ascii="Arial" w:hAnsi="Arial" w:cs="Arial"/>
          <w:sz w:val="24"/>
          <w:szCs w:val="24"/>
        </w:rPr>
      </w:pPr>
      <w:r w:rsidRPr="00344F63">
        <w:rPr>
          <w:rFonts w:ascii="Arial" w:hAnsi="Arial" w:cs="Arial"/>
          <w:color w:val="000000"/>
          <w:sz w:val="24"/>
          <w:szCs w:val="24"/>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C84182" w:rsidRPr="00344F63" w:rsidRDefault="00C84182" w:rsidP="00C84182">
      <w:pPr>
        <w:pStyle w:val="afa"/>
        <w:numPr>
          <w:ilvl w:val="0"/>
          <w:numId w:val="4"/>
        </w:numPr>
        <w:shd w:val="clear" w:color="auto" w:fill="auto"/>
        <w:spacing w:before="0" w:after="0" w:line="289" w:lineRule="exact"/>
        <w:ind w:left="20" w:right="20" w:firstLine="840"/>
        <w:rPr>
          <w:rFonts w:ascii="Arial" w:hAnsi="Arial" w:cs="Arial"/>
          <w:sz w:val="24"/>
          <w:szCs w:val="24"/>
        </w:rPr>
      </w:pPr>
      <w:r w:rsidRPr="00344F63">
        <w:rPr>
          <w:rFonts w:ascii="Arial" w:hAnsi="Arial" w:cs="Arial"/>
          <w:color w:val="000000"/>
          <w:sz w:val="24"/>
          <w:szCs w:val="24"/>
        </w:rPr>
        <w:t xml:space="preserve">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C84182" w:rsidRPr="00344F63" w:rsidRDefault="00C84182" w:rsidP="00C84182">
      <w:pPr>
        <w:pStyle w:val="afa"/>
        <w:numPr>
          <w:ilvl w:val="0"/>
          <w:numId w:val="4"/>
        </w:numPr>
        <w:shd w:val="clear" w:color="auto" w:fill="auto"/>
        <w:spacing w:before="0" w:after="0"/>
        <w:ind w:left="20" w:right="20" w:firstLine="920"/>
        <w:rPr>
          <w:rFonts w:ascii="Arial" w:hAnsi="Arial" w:cs="Arial"/>
          <w:sz w:val="24"/>
          <w:szCs w:val="24"/>
        </w:rPr>
      </w:pPr>
      <w:r w:rsidRPr="00344F63">
        <w:rPr>
          <w:rFonts w:ascii="Arial" w:hAnsi="Arial" w:cs="Arial"/>
          <w:color w:val="000000"/>
          <w:sz w:val="24"/>
          <w:szCs w:val="24"/>
        </w:rPr>
        <w:t xml:space="preserve">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C84182" w:rsidRPr="00344F63" w:rsidRDefault="00C84182" w:rsidP="00C84182">
      <w:pPr>
        <w:pStyle w:val="afa"/>
        <w:numPr>
          <w:ilvl w:val="0"/>
          <w:numId w:val="4"/>
        </w:numPr>
        <w:shd w:val="clear" w:color="auto" w:fill="auto"/>
        <w:spacing w:before="0" w:after="229" w:line="289" w:lineRule="exact"/>
        <w:ind w:left="20" w:right="20" w:firstLine="920"/>
        <w:rPr>
          <w:rFonts w:ascii="Arial" w:hAnsi="Arial" w:cs="Arial"/>
          <w:sz w:val="24"/>
          <w:szCs w:val="24"/>
        </w:rPr>
      </w:pPr>
      <w:r w:rsidRPr="00344F63">
        <w:rPr>
          <w:rFonts w:ascii="Arial" w:hAnsi="Arial" w:cs="Arial"/>
          <w:color w:val="000000"/>
          <w:sz w:val="24"/>
          <w:szCs w:val="24"/>
        </w:rPr>
        <w:t xml:space="preserve"> Неисполненная часть бюджетного обязательства на конец текущего финансового года подлежит автоматической перерегистрации и учету в очередном </w:t>
      </w:r>
      <w:r w:rsidRPr="00344F63">
        <w:rPr>
          <w:rFonts w:ascii="Arial" w:hAnsi="Arial" w:cs="Arial"/>
          <w:color w:val="000000"/>
          <w:sz w:val="24"/>
          <w:szCs w:val="24"/>
        </w:rPr>
        <w:lastRenderedPageBreak/>
        <w:t>финансовом году.</w:t>
      </w:r>
    </w:p>
    <w:p w:rsidR="00C84182" w:rsidRPr="00344F63" w:rsidRDefault="00C84182" w:rsidP="00C84182">
      <w:pPr>
        <w:pStyle w:val="4"/>
        <w:numPr>
          <w:ilvl w:val="0"/>
          <w:numId w:val="6"/>
        </w:numPr>
        <w:shd w:val="clear" w:color="auto" w:fill="auto"/>
        <w:tabs>
          <w:tab w:val="left" w:pos="1768"/>
        </w:tabs>
        <w:spacing w:after="251" w:line="302" w:lineRule="exact"/>
        <w:ind w:left="2480" w:right="580"/>
        <w:rPr>
          <w:rFonts w:ascii="Arial" w:hAnsi="Arial" w:cs="Arial"/>
          <w:sz w:val="24"/>
          <w:szCs w:val="24"/>
        </w:rPr>
      </w:pPr>
      <w:r w:rsidRPr="00344F63">
        <w:rPr>
          <w:rStyle w:val="40"/>
          <w:rFonts w:ascii="Arial" w:hAnsi="Arial" w:cs="Arial"/>
          <w:color w:val="000000"/>
          <w:sz w:val="24"/>
          <w:szCs w:val="24"/>
        </w:rPr>
        <w:t xml:space="preserve">Особенности учета бюджетных обязательств по исполнительным документам, решениям </w:t>
      </w:r>
      <w:r>
        <w:rPr>
          <w:rStyle w:val="40"/>
          <w:rFonts w:ascii="Arial" w:hAnsi="Arial" w:cs="Arial"/>
          <w:color w:val="000000"/>
          <w:sz w:val="24"/>
          <w:szCs w:val="24"/>
        </w:rPr>
        <w:t xml:space="preserve">налоговых </w:t>
      </w:r>
      <w:r w:rsidRPr="00344F63">
        <w:rPr>
          <w:rStyle w:val="40"/>
          <w:rFonts w:ascii="Arial" w:hAnsi="Arial" w:cs="Arial"/>
          <w:color w:val="000000"/>
          <w:sz w:val="24"/>
          <w:szCs w:val="24"/>
        </w:rPr>
        <w:t>органов</w:t>
      </w:r>
    </w:p>
    <w:p w:rsidR="00C84182" w:rsidRPr="00344F63" w:rsidRDefault="00C84182" w:rsidP="00C84182">
      <w:pPr>
        <w:pStyle w:val="afa"/>
        <w:numPr>
          <w:ilvl w:val="0"/>
          <w:numId w:val="9"/>
        </w:numPr>
        <w:shd w:val="clear" w:color="auto" w:fill="auto"/>
        <w:tabs>
          <w:tab w:val="left" w:pos="1134"/>
        </w:tabs>
        <w:spacing w:before="0" w:after="0" w:line="289" w:lineRule="exact"/>
        <w:ind w:left="0" w:right="20" w:firstLine="567"/>
        <w:rPr>
          <w:rFonts w:ascii="Arial" w:hAnsi="Arial" w:cs="Arial"/>
          <w:sz w:val="24"/>
          <w:szCs w:val="24"/>
        </w:rPr>
      </w:pPr>
      <w:proofErr w:type="gramStart"/>
      <w:r w:rsidRPr="00344F63">
        <w:rPr>
          <w:rFonts w:ascii="Arial" w:hAnsi="Arial" w:cs="Arial"/>
          <w:color w:val="000000"/>
          <w:sz w:val="24"/>
          <w:szCs w:val="24"/>
        </w:rPr>
        <w:t>Сведения о бюджетном обязательстве, возникшем в соответствии с исполнительными документами, решениями налоговых органов,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C84182" w:rsidRPr="00344F63" w:rsidRDefault="00C84182" w:rsidP="00C84182">
      <w:pPr>
        <w:pStyle w:val="afa"/>
        <w:numPr>
          <w:ilvl w:val="0"/>
          <w:numId w:val="9"/>
        </w:numPr>
        <w:shd w:val="clear" w:color="auto" w:fill="auto"/>
        <w:tabs>
          <w:tab w:val="left" w:pos="1134"/>
        </w:tabs>
        <w:spacing w:before="0" w:after="0" w:line="289" w:lineRule="exact"/>
        <w:ind w:left="0" w:right="20" w:firstLine="800"/>
        <w:rPr>
          <w:rFonts w:ascii="Arial" w:hAnsi="Arial" w:cs="Arial"/>
          <w:sz w:val="24"/>
          <w:szCs w:val="24"/>
        </w:rPr>
      </w:pPr>
      <w:proofErr w:type="gramStart"/>
      <w:r w:rsidRPr="00344F63">
        <w:rPr>
          <w:rFonts w:ascii="Arial" w:hAnsi="Arial" w:cs="Arial"/>
          <w:color w:val="000000"/>
          <w:sz w:val="24"/>
          <w:szCs w:val="24"/>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84182" w:rsidRPr="00344F63" w:rsidRDefault="00C84182" w:rsidP="00C84182">
      <w:pPr>
        <w:pStyle w:val="afa"/>
        <w:numPr>
          <w:ilvl w:val="0"/>
          <w:numId w:val="9"/>
        </w:numPr>
        <w:shd w:val="clear" w:color="auto" w:fill="auto"/>
        <w:tabs>
          <w:tab w:val="left" w:pos="1134"/>
        </w:tabs>
        <w:spacing w:before="0" w:after="0" w:line="289" w:lineRule="exact"/>
        <w:ind w:left="0" w:right="20" w:firstLine="800"/>
        <w:rPr>
          <w:rFonts w:ascii="Arial" w:hAnsi="Arial" w:cs="Arial"/>
          <w:sz w:val="24"/>
          <w:szCs w:val="24"/>
        </w:rPr>
      </w:pPr>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44F63">
        <w:rPr>
          <w:rFonts w:ascii="Arial" w:hAnsi="Arial" w:cs="Arial"/>
          <w:color w:val="000000"/>
          <w:sz w:val="24"/>
          <w:szCs w:val="24"/>
        </w:rPr>
        <w:t xml:space="preserve"> от имени получателя средств бюджета.</w:t>
      </w:r>
    </w:p>
    <w:p w:rsidR="00C84182" w:rsidRPr="00344F63" w:rsidRDefault="00C84182" w:rsidP="00C84182">
      <w:pPr>
        <w:pStyle w:val="afa"/>
        <w:numPr>
          <w:ilvl w:val="0"/>
          <w:numId w:val="9"/>
        </w:numPr>
        <w:shd w:val="clear" w:color="auto" w:fill="auto"/>
        <w:spacing w:before="0" w:after="587" w:line="289" w:lineRule="exact"/>
        <w:ind w:left="0" w:right="20" w:firstLine="800"/>
        <w:rPr>
          <w:rFonts w:ascii="Arial" w:hAnsi="Arial" w:cs="Arial"/>
          <w:sz w:val="24"/>
          <w:szCs w:val="24"/>
        </w:rPr>
      </w:pPr>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C84182" w:rsidRPr="007E1CC5" w:rsidRDefault="00C84182" w:rsidP="00C84182">
      <w:pPr>
        <w:pStyle w:val="4"/>
        <w:numPr>
          <w:ilvl w:val="0"/>
          <w:numId w:val="6"/>
        </w:numPr>
        <w:shd w:val="clear" w:color="auto" w:fill="auto"/>
        <w:tabs>
          <w:tab w:val="left" w:pos="2402"/>
        </w:tabs>
        <w:spacing w:after="6" w:line="230" w:lineRule="exact"/>
        <w:ind w:left="1580" w:firstLine="0"/>
        <w:rPr>
          <w:rStyle w:val="40"/>
          <w:rFonts w:ascii="Arial" w:hAnsi="Arial" w:cs="Arial"/>
          <w:sz w:val="24"/>
          <w:szCs w:val="24"/>
        </w:rPr>
      </w:pPr>
      <w:r w:rsidRPr="00344F63">
        <w:rPr>
          <w:rStyle w:val="40"/>
          <w:rFonts w:ascii="Arial" w:hAnsi="Arial" w:cs="Arial"/>
          <w:color w:val="000000"/>
          <w:sz w:val="24"/>
          <w:szCs w:val="24"/>
        </w:rPr>
        <w:t>Постановка на учет денежных обязательств и внесение в них изменений</w:t>
      </w:r>
    </w:p>
    <w:p w:rsidR="00C84182" w:rsidRPr="00344F63" w:rsidRDefault="00C84182" w:rsidP="00C84182">
      <w:pPr>
        <w:pStyle w:val="4"/>
        <w:shd w:val="clear" w:color="auto" w:fill="auto"/>
        <w:tabs>
          <w:tab w:val="left" w:pos="2402"/>
        </w:tabs>
        <w:spacing w:after="6" w:line="230" w:lineRule="exact"/>
        <w:ind w:left="1580" w:firstLine="0"/>
        <w:jc w:val="left"/>
        <w:rPr>
          <w:rFonts w:ascii="Arial" w:hAnsi="Arial" w:cs="Arial"/>
          <w:sz w:val="24"/>
          <w:szCs w:val="24"/>
        </w:rPr>
      </w:pPr>
    </w:p>
    <w:p w:rsidR="00C84182" w:rsidRPr="00344F63" w:rsidRDefault="00C84182" w:rsidP="00C84182">
      <w:pPr>
        <w:pStyle w:val="afa"/>
        <w:numPr>
          <w:ilvl w:val="0"/>
          <w:numId w:val="10"/>
        </w:numPr>
        <w:shd w:val="clear" w:color="auto" w:fill="auto"/>
        <w:tabs>
          <w:tab w:val="left" w:pos="1134"/>
        </w:tabs>
        <w:spacing w:before="0" w:after="0" w:line="289" w:lineRule="exact"/>
        <w:ind w:left="0" w:right="20" w:firstLine="567"/>
        <w:rPr>
          <w:rFonts w:ascii="Arial" w:hAnsi="Arial" w:cs="Arial"/>
          <w:sz w:val="24"/>
          <w:szCs w:val="24"/>
        </w:rPr>
      </w:pPr>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w:t>
      </w:r>
      <w:r w:rsidRPr="00344F63">
        <w:rPr>
          <w:rFonts w:ascii="Arial" w:hAnsi="Arial" w:cs="Arial"/>
          <w:color w:val="000000"/>
          <w:sz w:val="24"/>
          <w:szCs w:val="24"/>
        </w:rPr>
        <w:lastRenderedPageBreak/>
        <w:t>Сведениями о денежном обязательстве (далее - Сведения о ДО),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roofErr w:type="gramEnd"/>
    </w:p>
    <w:p w:rsidR="00C84182" w:rsidRPr="00344F63" w:rsidRDefault="00C84182" w:rsidP="00C84182">
      <w:pPr>
        <w:pStyle w:val="afa"/>
        <w:numPr>
          <w:ilvl w:val="0"/>
          <w:numId w:val="10"/>
        </w:numPr>
        <w:shd w:val="clear" w:color="auto" w:fill="auto"/>
        <w:tabs>
          <w:tab w:val="left" w:pos="1134"/>
        </w:tabs>
        <w:spacing w:before="0" w:after="0" w:line="289" w:lineRule="exact"/>
        <w:ind w:hanging="953"/>
        <w:rPr>
          <w:rFonts w:ascii="Arial" w:hAnsi="Arial" w:cs="Arial"/>
          <w:sz w:val="24"/>
          <w:szCs w:val="24"/>
        </w:rPr>
      </w:pPr>
      <w:r w:rsidRPr="00344F63">
        <w:rPr>
          <w:rFonts w:ascii="Arial" w:hAnsi="Arial" w:cs="Arial"/>
          <w:color w:val="000000"/>
          <w:sz w:val="24"/>
          <w:szCs w:val="24"/>
        </w:rPr>
        <w:t xml:space="preserve"> Сведения </w:t>
      </w:r>
      <w:proofErr w:type="gramStart"/>
      <w:r w:rsidRPr="00344F63">
        <w:rPr>
          <w:rFonts w:ascii="Arial" w:hAnsi="Arial" w:cs="Arial"/>
          <w:color w:val="000000"/>
          <w:sz w:val="24"/>
          <w:szCs w:val="24"/>
        </w:rPr>
        <w:t>о</w:t>
      </w:r>
      <w:proofErr w:type="gramEnd"/>
      <w:r w:rsidRPr="00344F63">
        <w:rPr>
          <w:rFonts w:ascii="Arial" w:hAnsi="Arial" w:cs="Arial"/>
          <w:color w:val="000000"/>
          <w:sz w:val="24"/>
          <w:szCs w:val="24"/>
        </w:rPr>
        <w:t xml:space="preserve"> ДО формируются:</w:t>
      </w:r>
    </w:p>
    <w:p w:rsidR="00C84182" w:rsidRPr="00344F63" w:rsidRDefault="00C84182" w:rsidP="00C84182">
      <w:pPr>
        <w:pStyle w:val="afa"/>
        <w:numPr>
          <w:ilvl w:val="0"/>
          <w:numId w:val="7"/>
        </w:numPr>
        <w:shd w:val="clear" w:color="auto" w:fill="auto"/>
        <w:spacing w:before="0" w:after="0" w:line="289" w:lineRule="exact"/>
        <w:ind w:left="20" w:firstLine="440"/>
        <w:rPr>
          <w:rFonts w:ascii="Arial" w:hAnsi="Arial" w:cs="Arial"/>
          <w:sz w:val="24"/>
          <w:szCs w:val="24"/>
        </w:rPr>
      </w:pPr>
      <w:r w:rsidRPr="00344F63">
        <w:rPr>
          <w:rFonts w:ascii="Arial" w:hAnsi="Arial" w:cs="Arial"/>
          <w:color w:val="000000"/>
          <w:sz w:val="24"/>
          <w:szCs w:val="24"/>
        </w:rPr>
        <w:t xml:space="preserve"> получателем средств бюджета в случае:</w:t>
      </w:r>
    </w:p>
    <w:p w:rsidR="00C84182" w:rsidRPr="00344F63" w:rsidRDefault="00C84182" w:rsidP="00C84182">
      <w:pPr>
        <w:pStyle w:val="afa"/>
        <w:shd w:val="clear" w:color="auto" w:fill="auto"/>
        <w:spacing w:before="0" w:after="0" w:line="289" w:lineRule="exact"/>
        <w:ind w:left="20" w:firstLine="440"/>
        <w:rPr>
          <w:rFonts w:ascii="Arial" w:hAnsi="Arial" w:cs="Arial"/>
          <w:sz w:val="24"/>
          <w:szCs w:val="24"/>
        </w:rPr>
      </w:pPr>
      <w:r w:rsidRPr="00344F63">
        <w:rPr>
          <w:rFonts w:ascii="Arial" w:hAnsi="Arial" w:cs="Arial"/>
          <w:color w:val="000000"/>
          <w:sz w:val="24"/>
          <w:szCs w:val="24"/>
        </w:rPr>
        <w:t>исполнения денежного обязательства в части авансовых платежей;</w:t>
      </w:r>
    </w:p>
    <w:p w:rsidR="00C84182" w:rsidRPr="00344F63" w:rsidRDefault="00C84182" w:rsidP="00C84182">
      <w:pPr>
        <w:pStyle w:val="afa"/>
        <w:shd w:val="clear" w:color="auto" w:fill="auto"/>
        <w:spacing w:before="0" w:after="0" w:line="289" w:lineRule="exact"/>
        <w:ind w:left="20" w:right="20" w:firstLine="440"/>
        <w:rPr>
          <w:rFonts w:ascii="Arial" w:hAnsi="Arial" w:cs="Arial"/>
          <w:sz w:val="24"/>
          <w:szCs w:val="24"/>
        </w:rPr>
      </w:pPr>
      <w:r w:rsidRPr="00344F63">
        <w:rPr>
          <w:rFonts w:ascii="Arial" w:hAnsi="Arial" w:cs="Arial"/>
          <w:color w:val="000000"/>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C84182" w:rsidRPr="00344F63" w:rsidRDefault="00C84182" w:rsidP="00C84182">
      <w:pPr>
        <w:pStyle w:val="afa"/>
        <w:numPr>
          <w:ilvl w:val="0"/>
          <w:numId w:val="7"/>
        </w:numPr>
        <w:shd w:val="clear" w:color="auto" w:fill="auto"/>
        <w:spacing w:before="0" w:after="0" w:line="289" w:lineRule="exact"/>
        <w:ind w:left="20" w:right="20" w:firstLine="440"/>
        <w:rPr>
          <w:rFonts w:ascii="Arial" w:hAnsi="Arial" w:cs="Arial"/>
          <w:sz w:val="24"/>
          <w:szCs w:val="24"/>
        </w:rPr>
      </w:pPr>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w:t>
      </w:r>
      <w:proofErr w:type="gramEnd"/>
      <w:r w:rsidRPr="00344F63">
        <w:rPr>
          <w:rFonts w:ascii="Arial" w:hAnsi="Arial" w:cs="Arial"/>
          <w:color w:val="000000"/>
          <w:sz w:val="24"/>
          <w:szCs w:val="24"/>
        </w:rPr>
        <w:t xml:space="preserve"> получателей средств бюджета, утвержденный финансовым органом муниципального образования (далее - Порядок санкционирования).</w:t>
      </w:r>
    </w:p>
    <w:p w:rsidR="00C84182" w:rsidRPr="00344F63" w:rsidRDefault="00C84182" w:rsidP="00C84182">
      <w:pPr>
        <w:pStyle w:val="afa"/>
        <w:numPr>
          <w:ilvl w:val="0"/>
          <w:numId w:val="10"/>
        </w:numPr>
        <w:shd w:val="clear" w:color="auto" w:fill="auto"/>
        <w:tabs>
          <w:tab w:val="left" w:pos="1134"/>
        </w:tabs>
        <w:spacing w:before="0" w:after="0" w:line="289" w:lineRule="exact"/>
        <w:ind w:left="0" w:right="20" w:firstLine="567"/>
        <w:rPr>
          <w:rFonts w:ascii="Arial" w:hAnsi="Arial" w:cs="Arial"/>
          <w:sz w:val="24"/>
          <w:szCs w:val="24"/>
        </w:rPr>
      </w:pPr>
      <w:r w:rsidRPr="00344F63">
        <w:rPr>
          <w:rFonts w:ascii="Arial" w:hAnsi="Arial" w:cs="Arial"/>
          <w:color w:val="000000"/>
          <w:sz w:val="24"/>
          <w:szCs w:val="24"/>
        </w:rPr>
        <w:t xml:space="preserve"> УФК не позднее следующего рабочего дня со дня представления получателем средств бюджета Сведений о </w:t>
      </w:r>
      <w:proofErr w:type="gramStart"/>
      <w:r w:rsidRPr="00344F63">
        <w:rPr>
          <w:rFonts w:ascii="Arial" w:hAnsi="Arial" w:cs="Arial"/>
          <w:color w:val="000000"/>
          <w:sz w:val="24"/>
          <w:szCs w:val="24"/>
        </w:rPr>
        <w:t>ДО</w:t>
      </w:r>
      <w:proofErr w:type="gramEnd"/>
      <w:r w:rsidRPr="00344F63">
        <w:rPr>
          <w:rFonts w:ascii="Arial" w:hAnsi="Arial" w:cs="Arial"/>
          <w:color w:val="000000"/>
          <w:sz w:val="24"/>
          <w:szCs w:val="24"/>
        </w:rPr>
        <w:t xml:space="preserve"> осуществляет их проверку на:</w:t>
      </w:r>
    </w:p>
    <w:p w:rsidR="00C84182" w:rsidRPr="00344F63" w:rsidRDefault="00C84182" w:rsidP="00C84182">
      <w:pPr>
        <w:pStyle w:val="afa"/>
        <w:numPr>
          <w:ilvl w:val="0"/>
          <w:numId w:val="7"/>
        </w:numPr>
        <w:shd w:val="clear" w:color="auto" w:fill="auto"/>
        <w:spacing w:before="0" w:after="0" w:line="289" w:lineRule="exact"/>
        <w:ind w:left="20" w:right="20" w:firstLine="440"/>
        <w:rPr>
          <w:rFonts w:ascii="Arial" w:hAnsi="Arial" w:cs="Arial"/>
          <w:sz w:val="24"/>
          <w:szCs w:val="24"/>
        </w:rPr>
      </w:pPr>
      <w:r w:rsidRPr="00344F63">
        <w:rPr>
          <w:rFonts w:ascii="Arial" w:hAnsi="Arial" w:cs="Arial"/>
          <w:color w:val="000000"/>
          <w:sz w:val="24"/>
          <w:szCs w:val="24"/>
        </w:rPr>
        <w:t xml:space="preserve"> </w:t>
      </w:r>
      <w:proofErr w:type="gramStart"/>
      <w:r w:rsidRPr="00344F63">
        <w:rPr>
          <w:rFonts w:ascii="Arial" w:hAnsi="Arial" w:cs="Arial"/>
          <w:color w:val="000000"/>
          <w:sz w:val="24"/>
          <w:szCs w:val="24"/>
        </w:rPr>
        <w:t>соответствие информации о денежном обязательстве, указанной в Сведениях о ДО, информации о поставленном на учет соответствующем бюджетном обязательстве;</w:t>
      </w:r>
      <w:proofErr w:type="gramEnd"/>
    </w:p>
    <w:p w:rsidR="00C84182" w:rsidRPr="00344F63" w:rsidRDefault="00C84182" w:rsidP="00C84182">
      <w:pPr>
        <w:pStyle w:val="afa"/>
        <w:numPr>
          <w:ilvl w:val="0"/>
          <w:numId w:val="7"/>
        </w:numPr>
        <w:shd w:val="clear" w:color="auto" w:fill="auto"/>
        <w:spacing w:before="0" w:after="0" w:line="289" w:lineRule="exact"/>
        <w:ind w:left="20" w:right="20" w:firstLine="440"/>
        <w:rPr>
          <w:rFonts w:ascii="Arial" w:hAnsi="Arial" w:cs="Arial"/>
          <w:sz w:val="24"/>
          <w:szCs w:val="24"/>
        </w:rPr>
      </w:pPr>
      <w:r w:rsidRPr="00344F63">
        <w:rPr>
          <w:rFonts w:ascii="Arial" w:hAnsi="Arial" w:cs="Arial"/>
          <w:color w:val="000000"/>
          <w:sz w:val="24"/>
          <w:szCs w:val="24"/>
        </w:rPr>
        <w:t xml:space="preserve"> соответствие информации о денежном обязательстве (вид, номер, дата, сумма, предмет) данным документа, подтверждающего возникновение денежного обязательства.</w:t>
      </w:r>
    </w:p>
    <w:p w:rsidR="00C84182" w:rsidRPr="00344F63" w:rsidRDefault="00C84182" w:rsidP="00C84182">
      <w:pPr>
        <w:pStyle w:val="afa"/>
        <w:shd w:val="clear" w:color="auto" w:fill="auto"/>
        <w:spacing w:before="0" w:after="0" w:line="289" w:lineRule="exact"/>
        <w:ind w:left="20" w:right="20" w:firstLine="680"/>
        <w:rPr>
          <w:rFonts w:ascii="Arial" w:hAnsi="Arial" w:cs="Arial"/>
          <w:sz w:val="24"/>
          <w:szCs w:val="24"/>
        </w:rPr>
      </w:pPr>
      <w:r w:rsidRPr="00344F63">
        <w:rPr>
          <w:rFonts w:ascii="Arial" w:hAnsi="Arial" w:cs="Arial"/>
          <w:color w:val="000000"/>
          <w:sz w:val="24"/>
          <w:szCs w:val="24"/>
        </w:rPr>
        <w:t>По документам-основаниям, представление которых в орган Федерального казначейства в соответствии с Порядком санкционирования не требуется, проверка не осуществляется.</w:t>
      </w:r>
    </w:p>
    <w:p w:rsidR="00C84182" w:rsidRPr="00344F63" w:rsidRDefault="00C84182" w:rsidP="00C84182">
      <w:pPr>
        <w:pStyle w:val="afa"/>
        <w:numPr>
          <w:ilvl w:val="0"/>
          <w:numId w:val="10"/>
        </w:numPr>
        <w:shd w:val="clear" w:color="auto" w:fill="auto"/>
        <w:tabs>
          <w:tab w:val="left" w:pos="1134"/>
        </w:tabs>
        <w:spacing w:before="0" w:after="0" w:line="289" w:lineRule="exact"/>
        <w:ind w:left="0" w:right="20" w:firstLine="567"/>
        <w:rPr>
          <w:rFonts w:ascii="Arial" w:hAnsi="Arial" w:cs="Arial"/>
          <w:sz w:val="24"/>
          <w:szCs w:val="24"/>
        </w:rPr>
      </w:pPr>
      <w:r w:rsidRPr="00344F63">
        <w:rPr>
          <w:rFonts w:ascii="Arial" w:hAnsi="Arial" w:cs="Arial"/>
          <w:color w:val="000000"/>
          <w:sz w:val="24"/>
          <w:szCs w:val="24"/>
        </w:rPr>
        <w:t xml:space="preserve"> В случае положительного результата проверки Сведений о ДО УФК присваивает учетный номер денежному обязательству (либо вносит изменения в ранее поставленное на учет денежное обязательство) и направляет получателю средств бюджета извещение о постановке на учет (изменении) денежного обязательства.</w:t>
      </w:r>
    </w:p>
    <w:p w:rsidR="00C84182" w:rsidRPr="00344F63" w:rsidRDefault="00C84182" w:rsidP="00C84182">
      <w:pPr>
        <w:pStyle w:val="afa"/>
        <w:numPr>
          <w:ilvl w:val="0"/>
          <w:numId w:val="10"/>
        </w:numPr>
        <w:shd w:val="clear" w:color="auto" w:fill="auto"/>
        <w:tabs>
          <w:tab w:val="left" w:pos="1134"/>
        </w:tabs>
        <w:spacing w:before="0" w:after="0" w:line="289" w:lineRule="exact"/>
        <w:ind w:left="0" w:right="20" w:firstLine="567"/>
        <w:rPr>
          <w:rFonts w:ascii="Arial" w:hAnsi="Arial" w:cs="Arial"/>
          <w:sz w:val="24"/>
          <w:szCs w:val="24"/>
        </w:rPr>
      </w:pPr>
      <w:r w:rsidRPr="00344F63">
        <w:rPr>
          <w:rFonts w:ascii="Arial" w:hAnsi="Arial" w:cs="Arial"/>
          <w:color w:val="000000"/>
          <w:sz w:val="24"/>
          <w:szCs w:val="24"/>
        </w:rPr>
        <w:t>В случае отрицательного результата проверки Сведений о денежном обязательстве УФК направляет получателю средств бюджета Протокол с указанием причины, по которой не осуществляется постановка на учет денежного обязательства;</w:t>
      </w:r>
    </w:p>
    <w:p w:rsidR="00C84182" w:rsidRPr="00344F63" w:rsidRDefault="00C84182" w:rsidP="00C84182">
      <w:pPr>
        <w:pStyle w:val="afa"/>
        <w:shd w:val="clear" w:color="auto" w:fill="auto"/>
        <w:tabs>
          <w:tab w:val="left" w:pos="1134"/>
        </w:tabs>
        <w:spacing w:before="0" w:after="0" w:line="289" w:lineRule="exact"/>
        <w:ind w:right="20" w:firstLine="567"/>
        <w:rPr>
          <w:rFonts w:ascii="Arial" w:hAnsi="Arial" w:cs="Arial"/>
          <w:sz w:val="24"/>
          <w:szCs w:val="24"/>
        </w:rPr>
      </w:pPr>
      <w:proofErr w:type="gramStart"/>
      <w:r w:rsidRPr="00344F63">
        <w:rPr>
          <w:rFonts w:ascii="Arial" w:hAnsi="Arial" w:cs="Arial"/>
          <w:sz w:val="24"/>
          <w:szCs w:val="24"/>
        </w:rPr>
        <w:t>в отношении Сведений о бюджетных обязательствах, возникших на основании документов-оснований предусмотренных Перечнем, УФК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w:t>
      </w:r>
      <w:proofErr w:type="gramEnd"/>
      <w:r w:rsidRPr="00344F63">
        <w:rPr>
          <w:rFonts w:ascii="Arial" w:hAnsi="Arial" w:cs="Arial"/>
          <w:sz w:val="24"/>
          <w:szCs w:val="24"/>
        </w:rPr>
        <w:t xml:space="preserve"> бюджетных данных.</w:t>
      </w:r>
    </w:p>
    <w:p w:rsidR="00C84182" w:rsidRPr="00344F63" w:rsidRDefault="00C84182" w:rsidP="00C84182">
      <w:pPr>
        <w:pStyle w:val="afa"/>
        <w:numPr>
          <w:ilvl w:val="0"/>
          <w:numId w:val="10"/>
        </w:numPr>
        <w:shd w:val="clear" w:color="auto" w:fill="auto"/>
        <w:tabs>
          <w:tab w:val="left" w:pos="1134"/>
        </w:tabs>
        <w:spacing w:before="0" w:after="229" w:line="289" w:lineRule="exact"/>
        <w:ind w:left="0" w:right="20" w:firstLine="567"/>
        <w:rPr>
          <w:rFonts w:ascii="Arial" w:hAnsi="Arial" w:cs="Arial"/>
          <w:sz w:val="24"/>
          <w:szCs w:val="24"/>
        </w:rPr>
      </w:pPr>
      <w:r w:rsidRPr="00344F63">
        <w:rPr>
          <w:rFonts w:ascii="Arial" w:hAnsi="Arial" w:cs="Arial"/>
          <w:color w:val="000000"/>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Pr="00344F63">
        <w:rPr>
          <w:rFonts w:ascii="Arial" w:hAnsi="Arial" w:cs="Arial"/>
          <w:color w:val="000000"/>
          <w:sz w:val="24"/>
          <w:szCs w:val="24"/>
        </w:rPr>
        <w:lastRenderedPageBreak/>
        <w:t xml:space="preserve">бюджетным обязательством, подлежит учету в текущем финансовом году на основании Сведений </w:t>
      </w:r>
      <w:proofErr w:type="gramStart"/>
      <w:r w:rsidRPr="00344F63">
        <w:rPr>
          <w:rFonts w:ascii="Arial" w:hAnsi="Arial" w:cs="Arial"/>
          <w:color w:val="000000"/>
          <w:sz w:val="24"/>
          <w:szCs w:val="24"/>
        </w:rPr>
        <w:t>о</w:t>
      </w:r>
      <w:proofErr w:type="gramEnd"/>
      <w:r w:rsidRPr="00344F63">
        <w:rPr>
          <w:rFonts w:ascii="Arial" w:hAnsi="Arial" w:cs="Arial"/>
          <w:color w:val="000000"/>
          <w:sz w:val="24"/>
          <w:szCs w:val="24"/>
        </w:rPr>
        <w:t xml:space="preserve"> ДО, сформированных УФК.</w:t>
      </w:r>
    </w:p>
    <w:p w:rsidR="00C84182" w:rsidRPr="007E1CC5" w:rsidRDefault="00C84182" w:rsidP="00C84182">
      <w:pPr>
        <w:pStyle w:val="4"/>
        <w:numPr>
          <w:ilvl w:val="0"/>
          <w:numId w:val="6"/>
        </w:numPr>
        <w:shd w:val="clear" w:color="auto" w:fill="auto"/>
        <w:tabs>
          <w:tab w:val="left" w:pos="2779"/>
        </w:tabs>
        <w:spacing w:line="302" w:lineRule="exact"/>
        <w:ind w:left="1240" w:right="260" w:firstLine="860"/>
        <w:rPr>
          <w:rStyle w:val="40"/>
          <w:rFonts w:ascii="Arial" w:hAnsi="Arial" w:cs="Arial"/>
          <w:sz w:val="24"/>
          <w:szCs w:val="24"/>
        </w:rPr>
      </w:pPr>
      <w:r w:rsidRPr="00344F63">
        <w:rPr>
          <w:rStyle w:val="40"/>
          <w:rFonts w:ascii="Arial" w:hAnsi="Arial" w:cs="Arial"/>
          <w:color w:val="000000"/>
          <w:sz w:val="24"/>
          <w:szCs w:val="24"/>
        </w:rPr>
        <w:t>Представление информации о бюджетных и денежных обязательствах, учтенных в Управлении Федерального казначейства по Иркутской области</w:t>
      </w:r>
    </w:p>
    <w:p w:rsidR="00C84182" w:rsidRPr="00344F63" w:rsidRDefault="00C84182" w:rsidP="00C84182">
      <w:pPr>
        <w:pStyle w:val="4"/>
        <w:shd w:val="clear" w:color="auto" w:fill="auto"/>
        <w:tabs>
          <w:tab w:val="left" w:pos="2779"/>
        </w:tabs>
        <w:spacing w:line="302" w:lineRule="exact"/>
        <w:ind w:left="1240" w:right="260" w:firstLine="0"/>
        <w:jc w:val="left"/>
        <w:rPr>
          <w:rFonts w:ascii="Arial" w:hAnsi="Arial" w:cs="Arial"/>
          <w:sz w:val="24"/>
          <w:szCs w:val="24"/>
        </w:rPr>
      </w:pPr>
    </w:p>
    <w:p w:rsidR="00C84182" w:rsidRPr="00344F63" w:rsidRDefault="00C84182" w:rsidP="00C84182">
      <w:pPr>
        <w:pStyle w:val="afa"/>
        <w:numPr>
          <w:ilvl w:val="0"/>
          <w:numId w:val="10"/>
        </w:numPr>
        <w:shd w:val="clear" w:color="auto" w:fill="auto"/>
        <w:tabs>
          <w:tab w:val="left" w:pos="1134"/>
        </w:tabs>
        <w:spacing w:before="0" w:after="0" w:line="230" w:lineRule="exact"/>
        <w:ind w:left="0" w:firstLine="567"/>
        <w:rPr>
          <w:rFonts w:ascii="Arial" w:hAnsi="Arial" w:cs="Arial"/>
          <w:sz w:val="24"/>
          <w:szCs w:val="24"/>
        </w:rPr>
        <w:sectPr w:rsidR="00C84182" w:rsidRPr="00344F63" w:rsidSect="00C84182">
          <w:pgSz w:w="11909" w:h="16838"/>
          <w:pgMar w:top="1135" w:right="871" w:bottom="1424" w:left="1276" w:header="0" w:footer="3" w:gutter="0"/>
          <w:cols w:space="720"/>
          <w:noEndnote/>
          <w:docGrid w:linePitch="360"/>
        </w:sectPr>
      </w:pPr>
      <w:r w:rsidRPr="00344F63">
        <w:rPr>
          <w:rFonts w:ascii="Arial" w:hAnsi="Arial" w:cs="Arial"/>
          <w:color w:val="000000"/>
          <w:sz w:val="24"/>
          <w:szCs w:val="24"/>
        </w:rPr>
        <w:t>Информация о бюджетных и денежных обязательствах предоставляется по запросу</w:t>
      </w:r>
      <w:proofErr w:type="gramStart"/>
      <w:r w:rsidRPr="00344F63">
        <w:rPr>
          <w:rFonts w:ascii="Arial" w:hAnsi="Arial" w:cs="Arial"/>
          <w:color w:val="000000"/>
          <w:sz w:val="24"/>
          <w:szCs w:val="24"/>
        </w:rPr>
        <w:t xml:space="preserve"> :</w:t>
      </w:r>
      <w:proofErr w:type="gramEnd"/>
      <w:r w:rsidRPr="00344F63">
        <w:rPr>
          <w:rFonts w:ascii="Arial" w:hAnsi="Arial" w:cs="Arial"/>
          <w:color w:val="000000"/>
          <w:sz w:val="24"/>
          <w:szCs w:val="24"/>
        </w:rPr>
        <w:t xml:space="preserve"> финансового органа, главных распорядителей средств и получателей средств бюджета муниципального образования «</w:t>
      </w:r>
      <w:proofErr w:type="spellStart"/>
      <w:r>
        <w:rPr>
          <w:rFonts w:ascii="Arial" w:hAnsi="Arial" w:cs="Arial"/>
          <w:color w:val="000000"/>
          <w:sz w:val="24"/>
          <w:szCs w:val="24"/>
        </w:rPr>
        <w:t>Табарсук</w:t>
      </w:r>
      <w:proofErr w:type="spellEnd"/>
      <w:r w:rsidRPr="00344F63">
        <w:rPr>
          <w:rFonts w:ascii="Arial" w:hAnsi="Arial" w:cs="Arial"/>
          <w:color w:val="000000"/>
          <w:sz w:val="24"/>
          <w:szCs w:val="24"/>
        </w:rPr>
        <w:t>».</w:t>
      </w:r>
    </w:p>
    <w:p w:rsidR="00C84182" w:rsidRDefault="00C84182" w:rsidP="00C84182">
      <w:pPr>
        <w:framePr w:h="14508" w:wrap="none" w:vAnchor="text" w:hAnchor="margin" w:x="2"/>
        <w:jc w:val="center"/>
        <w:rPr>
          <w:sz w:val="2"/>
          <w:szCs w:val="2"/>
        </w:rPr>
      </w:pPr>
      <w:r>
        <w:rPr>
          <w:noProof/>
          <w:sz w:val="2"/>
          <w:szCs w:val="2"/>
        </w:rPr>
        <w:lastRenderedPageBreak/>
        <w:drawing>
          <wp:inline distT="0" distB="0" distL="0" distR="0">
            <wp:extent cx="6134100" cy="9210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34100" cy="9210675"/>
                    </a:xfrm>
                    <a:prstGeom prst="rect">
                      <a:avLst/>
                    </a:prstGeom>
                    <a:noFill/>
                    <a:ln w="9525">
                      <a:noFill/>
                      <a:miter lim="800000"/>
                      <a:headEnd/>
                      <a:tailEnd/>
                    </a:ln>
                  </pic:spPr>
                </pic:pic>
              </a:graphicData>
            </a:graphic>
          </wp:inline>
        </w:drawing>
      </w: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360" w:lineRule="exact"/>
      </w:pPr>
    </w:p>
    <w:p w:rsidR="00C84182" w:rsidRDefault="00C84182" w:rsidP="00C84182">
      <w:pPr>
        <w:spacing w:line="460" w:lineRule="exact"/>
      </w:pPr>
    </w:p>
    <w:p w:rsidR="00C84182" w:rsidRDefault="00C84182" w:rsidP="00C84182">
      <w:pPr>
        <w:rPr>
          <w:sz w:val="2"/>
          <w:szCs w:val="2"/>
        </w:rPr>
        <w:sectPr w:rsidR="00C84182">
          <w:pgSz w:w="11909" w:h="16838"/>
          <w:pgMar w:top="1140" w:right="1126" w:bottom="1140" w:left="1126" w:header="0" w:footer="3" w:gutter="0"/>
          <w:cols w:space="720"/>
          <w:noEndnote/>
          <w:docGrid w:linePitch="360"/>
        </w:sectPr>
      </w:pPr>
    </w:p>
    <w:p w:rsidR="00C84182" w:rsidRDefault="00C84182" w:rsidP="00C84182">
      <w:pPr>
        <w:framePr w:w="5652" w:h="14499" w:hSpace="101" w:wrap="notBeside" w:vAnchor="text" w:hAnchor="text" w:x="296" w:y="1"/>
        <w:rPr>
          <w:sz w:val="2"/>
          <w:szCs w:val="2"/>
        </w:rPr>
      </w:pPr>
      <w:r>
        <w:rPr>
          <w:noProof/>
          <w:sz w:val="2"/>
          <w:szCs w:val="2"/>
        </w:rPr>
        <w:lastRenderedPageBreak/>
        <w:drawing>
          <wp:inline distT="0" distB="0" distL="0" distR="0">
            <wp:extent cx="3590925" cy="9201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590925" cy="9201150"/>
                    </a:xfrm>
                    <a:prstGeom prst="rect">
                      <a:avLst/>
                    </a:prstGeom>
                    <a:noFill/>
                    <a:ln w="9525">
                      <a:noFill/>
                      <a:miter lim="800000"/>
                      <a:headEnd/>
                      <a:tailEnd/>
                    </a:ln>
                  </pic:spPr>
                </pic:pic>
              </a:graphicData>
            </a:graphic>
          </wp:inline>
        </w:drawing>
      </w:r>
    </w:p>
    <w:p w:rsidR="00C84182" w:rsidRDefault="00C84182" w:rsidP="00C84182">
      <w:pPr>
        <w:pStyle w:val="af7"/>
        <w:framePr w:w="104" w:h="1936" w:hRule="exact" w:hSpace="101" w:wrap="notBeside" w:vAnchor="text" w:hAnchor="text" w:x="102" w:y="12392"/>
        <w:shd w:val="clear" w:color="auto" w:fill="auto"/>
        <w:spacing w:line="100" w:lineRule="exact"/>
        <w:textDirection w:val="btLr"/>
      </w:pPr>
      <w:r>
        <w:rPr>
          <w:rStyle w:val="af6"/>
          <w:color w:val="000000"/>
        </w:rPr>
        <w:t>Раздел 3. Расшифровка обязательства</w:t>
      </w:r>
    </w:p>
    <w:p w:rsidR="00C84182" w:rsidRDefault="00C84182" w:rsidP="00C84182">
      <w:pPr>
        <w:rPr>
          <w:sz w:val="2"/>
          <w:szCs w:val="2"/>
        </w:rPr>
      </w:pPr>
    </w:p>
    <w:p w:rsidR="00C84182" w:rsidRDefault="00C84182" w:rsidP="00C84182">
      <w:pPr>
        <w:rPr>
          <w:sz w:val="2"/>
          <w:szCs w:val="2"/>
        </w:rPr>
        <w:sectPr w:rsidR="00C84182">
          <w:pgSz w:w="11909" w:h="16838"/>
          <w:pgMar w:top="912" w:right="3018" w:bottom="912" w:left="3036" w:header="0" w:footer="3" w:gutter="0"/>
          <w:cols w:space="720"/>
          <w:noEndnote/>
          <w:docGrid w:linePitch="360"/>
        </w:sectPr>
      </w:pPr>
    </w:p>
    <w:p w:rsidR="00C84182" w:rsidRDefault="00C84182" w:rsidP="00C84182">
      <w:pPr>
        <w:pStyle w:val="51"/>
        <w:shd w:val="clear" w:color="auto" w:fill="auto"/>
        <w:ind w:right="220" w:firstLine="0"/>
      </w:pPr>
      <w:r>
        <w:rPr>
          <w:rStyle w:val="5"/>
          <w:color w:val="000000"/>
        </w:rPr>
        <w:lastRenderedPageBreak/>
        <w:t>Приложение№2</w:t>
      </w:r>
    </w:p>
    <w:p w:rsidR="00C84182" w:rsidRDefault="00C84182" w:rsidP="00C84182">
      <w:pPr>
        <w:pStyle w:val="51"/>
        <w:shd w:val="clear" w:color="auto" w:fill="auto"/>
        <w:ind w:right="220" w:firstLine="0"/>
        <w:sectPr w:rsidR="00C84182">
          <w:pgSz w:w="11909" w:h="16838"/>
          <w:pgMar w:top="1194" w:right="622" w:bottom="1194" w:left="8029" w:header="0" w:footer="3" w:gutter="0"/>
          <w:cols w:space="720"/>
          <w:noEndnote/>
          <w:docGrid w:linePitch="360"/>
        </w:sectPr>
      </w:pPr>
      <w:r>
        <w:rPr>
          <w:rStyle w:val="5"/>
          <w:color w:val="000000"/>
        </w:rPr>
        <w:t>к Порядку учета бюджетных и денежных обязательств получателей средств бюджета,</w:t>
      </w:r>
    </w:p>
    <w:p w:rsidR="00C84182" w:rsidRDefault="00C84182" w:rsidP="00C84182">
      <w:pPr>
        <w:spacing w:line="176" w:lineRule="exact"/>
        <w:rPr>
          <w:sz w:val="14"/>
          <w:szCs w:val="14"/>
        </w:rPr>
      </w:pPr>
    </w:p>
    <w:p w:rsidR="00C84182" w:rsidRDefault="00C84182" w:rsidP="00C84182">
      <w:pPr>
        <w:rPr>
          <w:sz w:val="2"/>
          <w:szCs w:val="2"/>
        </w:rPr>
        <w:sectPr w:rsidR="00C84182">
          <w:type w:val="continuous"/>
          <w:pgSz w:w="11909" w:h="16838"/>
          <w:pgMar w:top="0" w:right="0" w:bottom="0" w:left="0" w:header="0" w:footer="3" w:gutter="0"/>
          <w:cols w:space="720"/>
          <w:noEndnote/>
          <w:docGrid w:linePitch="360"/>
        </w:sectPr>
      </w:pPr>
    </w:p>
    <w:p w:rsidR="00C84182" w:rsidRDefault="00C84182" w:rsidP="00C84182">
      <w:pPr>
        <w:pStyle w:val="60"/>
        <w:shd w:val="clear" w:color="auto" w:fill="auto"/>
        <w:spacing w:line="120" w:lineRule="exact"/>
      </w:pPr>
      <w:r>
        <w:rPr>
          <w:rStyle w:val="6"/>
          <w:color w:val="000000"/>
        </w:rPr>
        <w:lastRenderedPageBreak/>
        <w:t>Сведения о денежном обязательстве № _</w:t>
      </w:r>
    </w:p>
    <w:p w:rsidR="00C84182" w:rsidRDefault="00C84182" w:rsidP="00C84182">
      <w:pPr>
        <w:pStyle w:val="51"/>
        <w:shd w:val="clear" w:color="auto" w:fill="auto"/>
        <w:tabs>
          <w:tab w:val="right" w:leader="underscore" w:pos="2097"/>
          <w:tab w:val="right" w:pos="2377"/>
        </w:tabs>
        <w:spacing w:line="130" w:lineRule="exact"/>
        <w:ind w:left="680" w:firstLine="0"/>
        <w:jc w:val="both"/>
        <w:sectPr w:rsidR="00C84182">
          <w:type w:val="continuous"/>
          <w:pgSz w:w="11909" w:h="16838"/>
          <w:pgMar w:top="1194" w:right="4945" w:bottom="1194" w:left="4354" w:header="0" w:footer="3" w:gutter="0"/>
          <w:cols w:space="720"/>
          <w:noEndnote/>
          <w:docGrid w:linePitch="360"/>
        </w:sectPr>
      </w:pPr>
      <w:r>
        <w:rPr>
          <w:rStyle w:val="5"/>
          <w:color w:val="000000"/>
        </w:rPr>
        <w:t>от« »</w:t>
      </w:r>
      <w:r>
        <w:rPr>
          <w:rStyle w:val="5"/>
          <w:color w:val="000000"/>
        </w:rPr>
        <w:tab/>
        <w:t>20</w:t>
      </w:r>
      <w:r>
        <w:rPr>
          <w:rStyle w:val="5"/>
          <w:color w:val="000000"/>
        </w:rPr>
        <w:tab/>
        <w:t>г.</w:t>
      </w:r>
    </w:p>
    <w:p w:rsidR="00C84182" w:rsidRDefault="00C84182" w:rsidP="00C84182">
      <w:pPr>
        <w:spacing w:line="129" w:lineRule="exact"/>
        <w:rPr>
          <w:sz w:val="10"/>
          <w:szCs w:val="10"/>
        </w:rPr>
      </w:pPr>
    </w:p>
    <w:p w:rsidR="00C84182" w:rsidRDefault="00C84182" w:rsidP="00C84182">
      <w:pPr>
        <w:rPr>
          <w:sz w:val="2"/>
          <w:szCs w:val="2"/>
        </w:rPr>
        <w:sectPr w:rsidR="00C84182">
          <w:type w:val="continuous"/>
          <w:pgSz w:w="11909" w:h="16838"/>
          <w:pgMar w:top="0" w:right="0" w:bottom="0" w:left="0" w:header="0" w:footer="3" w:gutter="0"/>
          <w:cols w:space="720"/>
          <w:noEndnote/>
          <w:docGrid w:linePitch="360"/>
        </w:sectPr>
      </w:pPr>
    </w:p>
    <w:p w:rsidR="00C84182" w:rsidRDefault="00C84182" w:rsidP="00C84182">
      <w:pPr>
        <w:pStyle w:val="51"/>
        <w:shd w:val="clear" w:color="auto" w:fill="auto"/>
        <w:spacing w:line="130" w:lineRule="exact"/>
        <w:ind w:firstLine="0"/>
        <w:jc w:val="left"/>
        <w:sectPr w:rsidR="00C84182">
          <w:type w:val="continuous"/>
          <w:pgSz w:w="11909" w:h="16838"/>
          <w:pgMar w:top="1194" w:right="1728" w:bottom="1194" w:left="9722" w:header="0" w:footer="3" w:gutter="0"/>
          <w:cols w:space="720"/>
          <w:noEndnote/>
          <w:docGrid w:linePitch="360"/>
        </w:sectPr>
      </w:pPr>
      <w:r>
        <w:rPr>
          <w:rStyle w:val="5"/>
          <w:color w:val="000000"/>
        </w:rPr>
        <w:lastRenderedPageBreak/>
        <w:t>Коды</w:t>
      </w:r>
    </w:p>
    <w:p w:rsidR="00C84182" w:rsidRDefault="00C84182" w:rsidP="00C84182">
      <w:pPr>
        <w:spacing w:line="46" w:lineRule="exact"/>
        <w:rPr>
          <w:sz w:val="4"/>
          <w:szCs w:val="4"/>
        </w:rPr>
      </w:pPr>
    </w:p>
    <w:p w:rsidR="00C84182" w:rsidRDefault="00C84182" w:rsidP="00C84182">
      <w:pPr>
        <w:rPr>
          <w:sz w:val="2"/>
          <w:szCs w:val="2"/>
        </w:rPr>
        <w:sectPr w:rsidR="00C84182">
          <w:type w:val="continuous"/>
          <w:pgSz w:w="11909" w:h="16838"/>
          <w:pgMar w:top="0" w:right="0" w:bottom="0" w:left="0" w:header="0" w:footer="3" w:gutter="0"/>
          <w:cols w:space="720"/>
          <w:noEndnote/>
          <w:docGrid w:linePitch="360"/>
        </w:sectPr>
      </w:pPr>
    </w:p>
    <w:p w:rsidR="00C84182" w:rsidRDefault="00C84182" w:rsidP="00C84182">
      <w:pPr>
        <w:pStyle w:val="7"/>
        <w:framePr w:h="130" w:wrap="around" w:vAnchor="text" w:hAnchor="margin" w:x="9261" w:y="-7"/>
        <w:shd w:val="clear" w:color="auto" w:fill="auto"/>
        <w:spacing w:line="130" w:lineRule="exact"/>
        <w:ind w:left="100"/>
      </w:pPr>
      <w:r>
        <w:rPr>
          <w:rStyle w:val="7Exact"/>
          <w:color w:val="000000"/>
          <w:spacing w:val="0"/>
        </w:rPr>
        <w:t>0506102</w:t>
      </w:r>
    </w:p>
    <w:p w:rsidR="00C84182" w:rsidRDefault="00C84182" w:rsidP="00C84182">
      <w:pPr>
        <w:pStyle w:val="60"/>
        <w:shd w:val="clear" w:color="auto" w:fill="auto"/>
        <w:spacing w:line="339" w:lineRule="exact"/>
        <w:ind w:right="20"/>
        <w:jc w:val="right"/>
      </w:pPr>
      <w:r>
        <w:rPr>
          <w:rStyle w:val="6"/>
          <w:color w:val="000000"/>
        </w:rPr>
        <w:lastRenderedPageBreak/>
        <w:t>Форма по ОКУД</w:t>
      </w:r>
    </w:p>
    <w:p w:rsidR="00C84182" w:rsidRDefault="00C84182" w:rsidP="00C84182">
      <w:pPr>
        <w:pStyle w:val="51"/>
        <w:shd w:val="clear" w:color="auto" w:fill="auto"/>
        <w:spacing w:line="339" w:lineRule="exact"/>
        <w:ind w:right="20" w:firstLine="0"/>
      </w:pPr>
      <w:r>
        <w:rPr>
          <w:rStyle w:val="5"/>
          <w:color w:val="000000"/>
        </w:rPr>
        <w:t>Дата</w:t>
      </w:r>
    </w:p>
    <w:p w:rsidR="00C84182" w:rsidRDefault="00C84182" w:rsidP="00C84182">
      <w:pPr>
        <w:pStyle w:val="51"/>
        <w:shd w:val="clear" w:color="auto" w:fill="auto"/>
        <w:tabs>
          <w:tab w:val="center" w:leader="underscore" w:pos="6272"/>
          <w:tab w:val="right" w:pos="6510"/>
          <w:tab w:val="right" w:pos="7094"/>
          <w:tab w:val="right" w:pos="7520"/>
        </w:tabs>
        <w:spacing w:line="339" w:lineRule="exact"/>
        <w:ind w:left="20" w:firstLine="0"/>
        <w:jc w:val="both"/>
      </w:pPr>
      <w:r>
        <w:rPr>
          <w:rStyle w:val="5"/>
          <w:color w:val="000000"/>
        </w:rPr>
        <w:t>Получатель бюджетных средств</w:t>
      </w:r>
      <w:r>
        <w:rPr>
          <w:rStyle w:val="5"/>
          <w:color w:val="000000"/>
        </w:rPr>
        <w:tab/>
        <w:t xml:space="preserve"> Код</w:t>
      </w:r>
      <w:r>
        <w:rPr>
          <w:rStyle w:val="5"/>
          <w:color w:val="000000"/>
        </w:rPr>
        <w:tab/>
        <w:t>по</w:t>
      </w:r>
      <w:r>
        <w:rPr>
          <w:rStyle w:val="5"/>
          <w:color w:val="000000"/>
        </w:rPr>
        <w:tab/>
        <w:t>Сводному</w:t>
      </w:r>
      <w:r>
        <w:rPr>
          <w:rStyle w:val="5"/>
          <w:color w:val="000000"/>
        </w:rPr>
        <w:tab/>
        <w:t>реестру</w:t>
      </w:r>
    </w:p>
    <w:p w:rsidR="00C84182" w:rsidRDefault="00C84182" w:rsidP="00C84182">
      <w:pPr>
        <w:pStyle w:val="51"/>
        <w:shd w:val="clear" w:color="auto" w:fill="auto"/>
        <w:tabs>
          <w:tab w:val="left" w:leader="underscore" w:pos="3852"/>
        </w:tabs>
        <w:spacing w:line="130" w:lineRule="exact"/>
        <w:ind w:left="20" w:firstLine="0"/>
        <w:jc w:val="both"/>
      </w:pPr>
      <w:r>
        <w:rPr>
          <w:rStyle w:val="5"/>
          <w:color w:val="000000"/>
        </w:rPr>
        <w:t>Главный распорядитель бюджетных средств</w:t>
      </w:r>
      <w:r>
        <w:rPr>
          <w:rStyle w:val="5"/>
          <w:color w:val="000000"/>
        </w:rPr>
        <w:tab/>
      </w:r>
    </w:p>
    <w:p w:rsidR="00C84182" w:rsidRDefault="00C84182" w:rsidP="00C84182">
      <w:pPr>
        <w:pStyle w:val="51"/>
        <w:shd w:val="clear" w:color="auto" w:fill="auto"/>
        <w:spacing w:after="149" w:line="130" w:lineRule="exact"/>
        <w:ind w:right="20" w:firstLine="0"/>
      </w:pPr>
      <w:r>
        <w:rPr>
          <w:rStyle w:val="5"/>
          <w:color w:val="000000"/>
        </w:rPr>
        <w:t>Номер лицевого счета</w:t>
      </w:r>
    </w:p>
    <w:p w:rsidR="00C84182" w:rsidRDefault="00C84182" w:rsidP="00C84182">
      <w:pPr>
        <w:pStyle w:val="51"/>
        <w:shd w:val="clear" w:color="auto" w:fill="auto"/>
        <w:tabs>
          <w:tab w:val="left" w:leader="underscore" w:pos="2855"/>
        </w:tabs>
        <w:spacing w:line="130" w:lineRule="exact"/>
        <w:ind w:left="20" w:firstLine="0"/>
        <w:jc w:val="both"/>
      </w:pPr>
      <w:r>
        <w:rPr>
          <w:rStyle w:val="5"/>
          <w:color w:val="000000"/>
        </w:rPr>
        <w:t>Наименование бюджета</w:t>
      </w:r>
      <w:r>
        <w:rPr>
          <w:rStyle w:val="5"/>
          <w:color w:val="000000"/>
        </w:rPr>
        <w:tab/>
      </w:r>
    </w:p>
    <w:p w:rsidR="00C84182" w:rsidRDefault="00C84182" w:rsidP="00C84182">
      <w:pPr>
        <w:pStyle w:val="51"/>
        <w:shd w:val="clear" w:color="auto" w:fill="auto"/>
        <w:spacing w:after="149" w:line="130" w:lineRule="exact"/>
        <w:ind w:right="20" w:firstLine="0"/>
      </w:pPr>
      <w:r>
        <w:rPr>
          <w:rStyle w:val="5"/>
          <w:color w:val="000000"/>
        </w:rPr>
        <w:t>по Сводному реестру</w:t>
      </w:r>
    </w:p>
    <w:p w:rsidR="00C84182" w:rsidRDefault="00C84182" w:rsidP="00C84182">
      <w:pPr>
        <w:pStyle w:val="51"/>
        <w:shd w:val="clear" w:color="auto" w:fill="auto"/>
        <w:tabs>
          <w:tab w:val="left" w:leader="underscore" w:pos="2539"/>
        </w:tabs>
        <w:spacing w:line="130" w:lineRule="exact"/>
        <w:ind w:left="20" w:firstLine="0"/>
        <w:jc w:val="both"/>
      </w:pPr>
      <w:r>
        <w:rPr>
          <w:rStyle w:val="5"/>
          <w:color w:val="000000"/>
        </w:rPr>
        <w:t>Финансовый орган</w:t>
      </w:r>
      <w:r>
        <w:rPr>
          <w:rStyle w:val="5"/>
          <w:color w:val="000000"/>
        </w:rPr>
        <w:tab/>
      </w:r>
    </w:p>
    <w:p w:rsidR="00C84182" w:rsidRDefault="00C84182" w:rsidP="00C84182">
      <w:pPr>
        <w:pStyle w:val="51"/>
        <w:shd w:val="clear" w:color="auto" w:fill="auto"/>
        <w:spacing w:after="145" w:line="130" w:lineRule="exact"/>
        <w:ind w:right="20" w:firstLine="0"/>
      </w:pPr>
      <w:r>
        <w:rPr>
          <w:rStyle w:val="5"/>
          <w:color w:val="000000"/>
        </w:rPr>
        <w:t>Номер лицевого счета</w:t>
      </w:r>
    </w:p>
    <w:p w:rsidR="00C84182" w:rsidRDefault="00C84182" w:rsidP="00C84182">
      <w:pPr>
        <w:pStyle w:val="51"/>
        <w:shd w:val="clear" w:color="auto" w:fill="auto"/>
        <w:tabs>
          <w:tab w:val="left" w:leader="underscore" w:pos="2855"/>
        </w:tabs>
        <w:spacing w:line="130" w:lineRule="exact"/>
        <w:ind w:left="20" w:firstLine="0"/>
        <w:jc w:val="both"/>
      </w:pPr>
      <w:r>
        <w:rPr>
          <w:rStyle w:val="5"/>
          <w:color w:val="000000"/>
        </w:rPr>
        <w:t>Территориальный орган</w:t>
      </w:r>
      <w:r>
        <w:rPr>
          <w:rStyle w:val="5"/>
          <w:color w:val="000000"/>
        </w:rPr>
        <w:tab/>
      </w:r>
    </w:p>
    <w:p w:rsidR="00C84182" w:rsidRDefault="00C84182" w:rsidP="00C84182">
      <w:pPr>
        <w:pStyle w:val="51"/>
        <w:shd w:val="clear" w:color="auto" w:fill="auto"/>
        <w:spacing w:after="149" w:line="130" w:lineRule="exact"/>
        <w:ind w:right="20" w:firstLine="0"/>
      </w:pPr>
      <w:r>
        <w:rPr>
          <w:rStyle w:val="5"/>
          <w:color w:val="000000"/>
        </w:rPr>
        <w:t>Глава по БК</w:t>
      </w:r>
    </w:p>
    <w:p w:rsidR="00C84182" w:rsidRDefault="00C84182" w:rsidP="00C84182">
      <w:pPr>
        <w:pStyle w:val="51"/>
        <w:shd w:val="clear" w:color="auto" w:fill="auto"/>
        <w:tabs>
          <w:tab w:val="left" w:leader="underscore" w:pos="2855"/>
        </w:tabs>
        <w:spacing w:line="130" w:lineRule="exact"/>
        <w:ind w:left="20" w:firstLine="0"/>
        <w:jc w:val="both"/>
      </w:pPr>
      <w:r>
        <w:rPr>
          <w:rStyle w:val="5"/>
          <w:color w:val="000000"/>
        </w:rPr>
        <w:t>Федерального казначейства</w:t>
      </w:r>
      <w:r>
        <w:rPr>
          <w:rStyle w:val="5"/>
          <w:color w:val="000000"/>
        </w:rPr>
        <w:tab/>
      </w:r>
    </w:p>
    <w:p w:rsidR="00C84182" w:rsidRDefault="00C84182" w:rsidP="00C84182">
      <w:pPr>
        <w:pStyle w:val="51"/>
        <w:shd w:val="clear" w:color="auto" w:fill="auto"/>
        <w:spacing w:after="145" w:line="130" w:lineRule="exact"/>
        <w:ind w:right="20" w:firstLine="0"/>
      </w:pPr>
      <w:r>
        <w:rPr>
          <w:rStyle w:val="5"/>
          <w:color w:val="000000"/>
        </w:rPr>
        <w:t>по ОКТМО</w:t>
      </w:r>
    </w:p>
    <w:p w:rsidR="00C84182" w:rsidRDefault="00C84182" w:rsidP="00C84182">
      <w:pPr>
        <w:pStyle w:val="51"/>
        <w:shd w:val="clear" w:color="auto" w:fill="auto"/>
        <w:spacing w:line="130" w:lineRule="exact"/>
        <w:ind w:left="20" w:firstLine="0"/>
        <w:jc w:val="both"/>
      </w:pPr>
      <w:r>
        <w:rPr>
          <w:rStyle w:val="5"/>
          <w:color w:val="000000"/>
        </w:rPr>
        <w:t>Периодичность: ежедневная</w:t>
      </w:r>
    </w:p>
    <w:p w:rsidR="00C84182" w:rsidRDefault="00C84182" w:rsidP="00C84182">
      <w:pPr>
        <w:pStyle w:val="51"/>
        <w:shd w:val="clear" w:color="auto" w:fill="auto"/>
        <w:spacing w:after="145" w:line="130" w:lineRule="exact"/>
        <w:ind w:right="20" w:firstLine="0"/>
      </w:pPr>
      <w:r>
        <w:rPr>
          <w:rStyle w:val="5"/>
          <w:color w:val="000000"/>
        </w:rPr>
        <w:t>по ОКПО</w:t>
      </w:r>
    </w:p>
    <w:p w:rsidR="00C84182" w:rsidRDefault="00C84182" w:rsidP="00C84182">
      <w:pPr>
        <w:pStyle w:val="51"/>
        <w:shd w:val="clear" w:color="auto" w:fill="auto"/>
        <w:spacing w:line="130" w:lineRule="exact"/>
        <w:ind w:left="20" w:firstLine="0"/>
        <w:jc w:val="both"/>
      </w:pPr>
      <w:r>
        <w:rPr>
          <w:rStyle w:val="5"/>
          <w:color w:val="000000"/>
        </w:rPr>
        <w:t>Единица измерения: руб.</w:t>
      </w:r>
    </w:p>
    <w:p w:rsidR="00C84182" w:rsidRDefault="00C84182" w:rsidP="00C84182">
      <w:pPr>
        <w:pStyle w:val="51"/>
        <w:shd w:val="clear" w:color="auto" w:fill="auto"/>
        <w:spacing w:line="130" w:lineRule="exact"/>
        <w:ind w:right="20" w:firstLine="0"/>
      </w:pPr>
      <w:r>
        <w:rPr>
          <w:rStyle w:val="5"/>
          <w:color w:val="000000"/>
        </w:rPr>
        <w:t>по КОФК</w:t>
      </w:r>
    </w:p>
    <w:p w:rsidR="00C84182" w:rsidRDefault="00C84182" w:rsidP="00C84182">
      <w:pPr>
        <w:pStyle w:val="51"/>
        <w:shd w:val="clear" w:color="auto" w:fill="auto"/>
        <w:tabs>
          <w:tab w:val="right" w:pos="5559"/>
          <w:tab w:val="right" w:pos="5938"/>
          <w:tab w:val="center" w:pos="6272"/>
          <w:tab w:val="right" w:pos="7520"/>
        </w:tabs>
        <w:spacing w:line="334" w:lineRule="exact"/>
        <w:ind w:left="20" w:firstLine="0"/>
        <w:jc w:val="both"/>
      </w:pPr>
      <w:r>
        <w:rPr>
          <w:rStyle w:val="5"/>
          <w:color w:val="000000"/>
        </w:rPr>
        <w:t>денежные единицы в иностранной валюте</w:t>
      </w:r>
      <w:r>
        <w:rPr>
          <w:rStyle w:val="5"/>
          <w:color w:val="000000"/>
        </w:rPr>
        <w:tab/>
        <w:t>Учетный</w:t>
      </w:r>
      <w:r>
        <w:rPr>
          <w:rStyle w:val="5"/>
          <w:color w:val="000000"/>
        </w:rPr>
        <w:tab/>
        <w:t>номер</w:t>
      </w:r>
      <w:r>
        <w:rPr>
          <w:rStyle w:val="5"/>
          <w:color w:val="000000"/>
        </w:rPr>
        <w:tab/>
        <w:t>бюджетного</w:t>
      </w:r>
      <w:r>
        <w:rPr>
          <w:rStyle w:val="5"/>
          <w:color w:val="000000"/>
        </w:rPr>
        <w:tab/>
        <w:t>обязательства</w:t>
      </w:r>
    </w:p>
    <w:p w:rsidR="00C84182" w:rsidRDefault="00C84182" w:rsidP="00C84182">
      <w:pPr>
        <w:pStyle w:val="51"/>
        <w:shd w:val="clear" w:color="auto" w:fill="auto"/>
        <w:spacing w:after="296" w:line="334" w:lineRule="exact"/>
        <w:ind w:left="6420" w:right="20" w:firstLine="0"/>
      </w:pPr>
      <w:r>
        <w:rPr>
          <w:rStyle w:val="5"/>
          <w:color w:val="000000"/>
        </w:rPr>
        <w:t>Учетный номер денежного обязательства Признак авансового платежа</w:t>
      </w:r>
    </w:p>
    <w:p w:rsidR="00C84182" w:rsidRDefault="00C84182" w:rsidP="00C84182">
      <w:pPr>
        <w:pStyle w:val="51"/>
        <w:framePr w:h="120" w:wrap="around" w:vAnchor="text" w:hAnchor="margin" w:x="9509"/>
        <w:shd w:val="clear" w:color="auto" w:fill="auto"/>
        <w:spacing w:line="120" w:lineRule="exact"/>
        <w:ind w:left="100" w:firstLine="0"/>
        <w:jc w:val="left"/>
      </w:pPr>
      <w:r>
        <w:rPr>
          <w:rStyle w:val="5Exact"/>
          <w:color w:val="000000"/>
        </w:rPr>
        <w:t>383</w:t>
      </w:r>
    </w:p>
    <w:p w:rsidR="00C84182" w:rsidRDefault="00C84182" w:rsidP="00C84182">
      <w:pPr>
        <w:pStyle w:val="51"/>
        <w:shd w:val="clear" w:color="auto" w:fill="auto"/>
        <w:spacing w:line="339" w:lineRule="exact"/>
        <w:ind w:left="6420" w:right="20" w:firstLine="0"/>
        <w:sectPr w:rsidR="00C84182">
          <w:type w:val="continuous"/>
          <w:pgSz w:w="11909" w:h="16838"/>
          <w:pgMar w:top="1194" w:right="2458" w:bottom="1194" w:left="684" w:header="0" w:footer="3" w:gutter="0"/>
          <w:cols w:space="720"/>
          <w:noEndnote/>
          <w:docGrid w:linePitch="360"/>
        </w:sectPr>
      </w:pPr>
      <w:r>
        <w:rPr>
          <w:rStyle w:val="5"/>
          <w:color w:val="000000"/>
        </w:rPr>
        <w:t>по ОКЕИ по ОКВ</w:t>
      </w:r>
    </w:p>
    <w:p w:rsidR="00C84182" w:rsidRDefault="00C84182" w:rsidP="00C84182">
      <w:pPr>
        <w:spacing w:before="9" w:after="9" w:line="240" w:lineRule="exact"/>
        <w:rPr>
          <w:sz w:val="19"/>
          <w:szCs w:val="19"/>
        </w:rPr>
      </w:pPr>
    </w:p>
    <w:p w:rsidR="00C84182" w:rsidRDefault="00C84182" w:rsidP="00C84182">
      <w:pPr>
        <w:rPr>
          <w:sz w:val="2"/>
          <w:szCs w:val="2"/>
        </w:rPr>
        <w:sectPr w:rsidR="00C84182">
          <w:type w:val="continuous"/>
          <w:pgSz w:w="11909" w:h="16838"/>
          <w:pgMar w:top="0" w:right="0" w:bottom="0" w:left="0" w:header="0" w:footer="3" w:gutter="0"/>
          <w:cols w:space="720"/>
          <w:noEndnote/>
          <w:docGrid w:linePitch="360"/>
        </w:sectPr>
      </w:pPr>
    </w:p>
    <w:p w:rsidR="00C84182" w:rsidRDefault="00C84182" w:rsidP="00C84182">
      <w:pPr>
        <w:pStyle w:val="210"/>
        <w:framePr w:w="10703" w:wrap="notBeside" w:vAnchor="text" w:hAnchor="text" w:xAlign="center" w:y="1"/>
        <w:shd w:val="clear" w:color="auto" w:fill="auto"/>
        <w:spacing w:line="120" w:lineRule="exact"/>
        <w:rPr>
          <w:rStyle w:val="22"/>
          <w:color w:val="000000"/>
        </w:rPr>
      </w:pPr>
      <w:r>
        <w:rPr>
          <w:rStyle w:val="22"/>
          <w:color w:val="000000"/>
        </w:rPr>
        <w:lastRenderedPageBreak/>
        <w:t>Реквизиты документа, подтверждающего возникновение денежного обязательства</w:t>
      </w:r>
    </w:p>
    <w:p w:rsidR="00C84182" w:rsidRDefault="00C84182" w:rsidP="00C84182">
      <w:pPr>
        <w:pStyle w:val="210"/>
        <w:framePr w:w="10703" w:wrap="notBeside" w:vAnchor="text" w:hAnchor="text" w:xAlign="center" w:y="1"/>
        <w:shd w:val="clear" w:color="auto" w:fill="auto"/>
        <w:spacing w:line="120" w:lineRule="exact"/>
      </w:pPr>
    </w:p>
    <w:tbl>
      <w:tblPr>
        <w:tblW w:w="0" w:type="auto"/>
        <w:jc w:val="center"/>
        <w:tblLayout w:type="fixed"/>
        <w:tblCellMar>
          <w:left w:w="0" w:type="dxa"/>
          <w:right w:w="0" w:type="dxa"/>
        </w:tblCellMar>
        <w:tblLook w:val="0000"/>
      </w:tblPr>
      <w:tblGrid>
        <w:gridCol w:w="1729"/>
        <w:gridCol w:w="2221"/>
        <w:gridCol w:w="1860"/>
        <w:gridCol w:w="2262"/>
        <w:gridCol w:w="2632"/>
      </w:tblGrid>
      <w:tr w:rsidR="00C84182" w:rsidTr="00B35EEF">
        <w:trPr>
          <w:trHeight w:hRule="exact" w:val="334"/>
          <w:jc w:val="center"/>
        </w:trPr>
        <w:tc>
          <w:tcPr>
            <w:tcW w:w="1729"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60"/>
              <w:jc w:val="left"/>
            </w:pPr>
            <w:r>
              <w:rPr>
                <w:rStyle w:val="61"/>
                <w:color w:val="000000"/>
              </w:rPr>
              <w:t>Вид</w:t>
            </w:r>
          </w:p>
        </w:tc>
        <w:tc>
          <w:tcPr>
            <w:tcW w:w="2221"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Номер</w:t>
            </w:r>
          </w:p>
        </w:tc>
        <w:tc>
          <w:tcPr>
            <w:tcW w:w="1860"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Дата</w:t>
            </w:r>
          </w:p>
        </w:tc>
        <w:tc>
          <w:tcPr>
            <w:tcW w:w="2262"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Сумма</w:t>
            </w:r>
          </w:p>
        </w:tc>
        <w:tc>
          <w:tcPr>
            <w:tcW w:w="2632"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Предмет</w:t>
            </w:r>
          </w:p>
        </w:tc>
      </w:tr>
      <w:tr w:rsidR="00C84182" w:rsidTr="00B35EEF">
        <w:trPr>
          <w:trHeight w:hRule="exact" w:val="289"/>
          <w:jc w:val="center"/>
        </w:trPr>
        <w:tc>
          <w:tcPr>
            <w:tcW w:w="1729"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60"/>
              <w:jc w:val="left"/>
            </w:pPr>
            <w:r>
              <w:rPr>
                <w:rStyle w:val="61"/>
                <w:color w:val="000000"/>
              </w:rPr>
              <w:t>1</w:t>
            </w:r>
          </w:p>
        </w:tc>
        <w:tc>
          <w:tcPr>
            <w:tcW w:w="2221"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2</w:t>
            </w:r>
          </w:p>
        </w:tc>
        <w:tc>
          <w:tcPr>
            <w:tcW w:w="1860"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3</w:t>
            </w:r>
          </w:p>
        </w:tc>
        <w:tc>
          <w:tcPr>
            <w:tcW w:w="2262"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4</w:t>
            </w:r>
          </w:p>
        </w:tc>
        <w:tc>
          <w:tcPr>
            <w:tcW w:w="2632"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40"/>
              <w:jc w:val="left"/>
            </w:pPr>
            <w:r>
              <w:rPr>
                <w:rStyle w:val="61"/>
                <w:color w:val="000000"/>
              </w:rPr>
              <w:t>5</w:t>
            </w:r>
          </w:p>
        </w:tc>
      </w:tr>
      <w:tr w:rsidR="00C84182" w:rsidTr="00B35EEF">
        <w:trPr>
          <w:trHeight w:hRule="exact" w:val="311"/>
          <w:jc w:val="center"/>
        </w:trPr>
        <w:tc>
          <w:tcPr>
            <w:tcW w:w="1729" w:type="dxa"/>
            <w:tcBorders>
              <w:top w:val="single" w:sz="4" w:space="0" w:color="auto"/>
              <w:left w:val="single" w:sz="4" w:space="0" w:color="auto"/>
              <w:bottom w:val="single" w:sz="4" w:space="0" w:color="auto"/>
              <w:right w:val="nil"/>
            </w:tcBorders>
            <w:shd w:val="clear" w:color="auto" w:fill="FFFFFF"/>
            <w:vAlign w:val="center"/>
          </w:tcPr>
          <w:p w:rsidR="00C84182" w:rsidRDefault="00C84182" w:rsidP="00B35EEF">
            <w:pPr>
              <w:pStyle w:val="afa"/>
              <w:framePr w:w="10703" w:wrap="notBeside" w:vAnchor="text" w:hAnchor="text" w:xAlign="center" w:y="1"/>
              <w:shd w:val="clear" w:color="auto" w:fill="auto"/>
              <w:spacing w:before="0" w:after="0" w:line="130" w:lineRule="exact"/>
              <w:ind w:left="160"/>
              <w:jc w:val="left"/>
            </w:pPr>
            <w:r>
              <w:rPr>
                <w:rStyle w:val="61"/>
                <w:color w:val="000000"/>
              </w:rPr>
              <w:t>Г</w:t>
            </w:r>
          </w:p>
        </w:tc>
        <w:tc>
          <w:tcPr>
            <w:tcW w:w="2221" w:type="dxa"/>
            <w:tcBorders>
              <w:top w:val="single" w:sz="4" w:space="0" w:color="auto"/>
              <w:left w:val="single" w:sz="4" w:space="0" w:color="auto"/>
              <w:bottom w:val="single" w:sz="4" w:space="0" w:color="auto"/>
              <w:right w:val="nil"/>
            </w:tcBorders>
            <w:shd w:val="clear" w:color="auto" w:fill="FFFFFF"/>
          </w:tcPr>
          <w:p w:rsidR="00C84182" w:rsidRDefault="00C84182" w:rsidP="00B35EEF">
            <w:pPr>
              <w:framePr w:w="10703" w:wrap="notBeside" w:vAnchor="text" w:hAnchor="text" w:xAlign="center" w:y="1"/>
              <w:rPr>
                <w:sz w:val="10"/>
                <w:szCs w:val="10"/>
              </w:rPr>
            </w:pPr>
          </w:p>
        </w:tc>
        <w:tc>
          <w:tcPr>
            <w:tcW w:w="1860" w:type="dxa"/>
            <w:tcBorders>
              <w:top w:val="single" w:sz="4" w:space="0" w:color="auto"/>
              <w:left w:val="single" w:sz="4" w:space="0" w:color="auto"/>
              <w:bottom w:val="single" w:sz="4" w:space="0" w:color="auto"/>
              <w:right w:val="nil"/>
            </w:tcBorders>
            <w:shd w:val="clear" w:color="auto" w:fill="FFFFFF"/>
          </w:tcPr>
          <w:p w:rsidR="00C84182" w:rsidRDefault="00C84182" w:rsidP="00B35EEF">
            <w:pPr>
              <w:framePr w:w="10703" w:wrap="notBeside" w:vAnchor="text" w:hAnchor="text" w:xAlign="center" w:y="1"/>
              <w:rPr>
                <w:sz w:val="10"/>
                <w:szCs w:val="10"/>
              </w:rPr>
            </w:pPr>
          </w:p>
        </w:tc>
        <w:tc>
          <w:tcPr>
            <w:tcW w:w="2262" w:type="dxa"/>
            <w:tcBorders>
              <w:top w:val="single" w:sz="4" w:space="0" w:color="auto"/>
              <w:left w:val="single" w:sz="4" w:space="0" w:color="auto"/>
              <w:bottom w:val="single" w:sz="4" w:space="0" w:color="auto"/>
              <w:right w:val="nil"/>
            </w:tcBorders>
            <w:shd w:val="clear" w:color="auto" w:fill="FFFFFF"/>
          </w:tcPr>
          <w:p w:rsidR="00C84182" w:rsidRDefault="00C84182" w:rsidP="00B35EEF">
            <w:pPr>
              <w:framePr w:w="10703" w:wrap="notBeside" w:vAnchor="text" w:hAnchor="text" w:xAlign="center" w:y="1"/>
              <w:rPr>
                <w:sz w:val="10"/>
                <w:szCs w:val="10"/>
              </w:rPr>
            </w:pP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C84182" w:rsidRDefault="00C84182" w:rsidP="00B35EEF">
            <w:pPr>
              <w:framePr w:w="10703" w:wrap="notBeside" w:vAnchor="text" w:hAnchor="text" w:xAlign="center" w:y="1"/>
              <w:rPr>
                <w:sz w:val="10"/>
                <w:szCs w:val="10"/>
              </w:rPr>
            </w:pPr>
          </w:p>
        </w:tc>
      </w:tr>
    </w:tbl>
    <w:p w:rsidR="00C84182" w:rsidRDefault="00C84182" w:rsidP="00C84182">
      <w:pPr>
        <w:rPr>
          <w:sz w:val="2"/>
          <w:szCs w:val="2"/>
        </w:rPr>
      </w:pPr>
    </w:p>
    <w:p w:rsidR="00C84182" w:rsidRDefault="00C84182" w:rsidP="00C84182">
      <w:pPr>
        <w:pStyle w:val="210"/>
        <w:framePr w:w="9674" w:wrap="notBeside" w:vAnchor="text" w:hAnchor="text" w:y="1"/>
        <w:shd w:val="clear" w:color="auto" w:fill="auto"/>
        <w:spacing w:line="120" w:lineRule="exact"/>
      </w:pPr>
      <w:r>
        <w:rPr>
          <w:rStyle w:val="21"/>
          <w:color w:val="000000"/>
        </w:rPr>
        <w:t>Расшифровка документа, подтверждающего возникновение денежного обязательства</w:t>
      </w:r>
    </w:p>
    <w:tbl>
      <w:tblPr>
        <w:tblW w:w="0" w:type="auto"/>
        <w:tblLayout w:type="fixed"/>
        <w:tblCellMar>
          <w:left w:w="0" w:type="dxa"/>
          <w:right w:w="0" w:type="dxa"/>
        </w:tblCellMar>
        <w:tblLook w:val="0000"/>
      </w:tblPr>
      <w:tblGrid>
        <w:gridCol w:w="998"/>
        <w:gridCol w:w="1806"/>
        <w:gridCol w:w="1074"/>
        <w:gridCol w:w="1079"/>
        <w:gridCol w:w="1201"/>
        <w:gridCol w:w="962"/>
        <w:gridCol w:w="1327"/>
        <w:gridCol w:w="1228"/>
      </w:tblGrid>
      <w:tr w:rsidR="00C84182" w:rsidTr="00B35EEF">
        <w:trPr>
          <w:trHeight w:hRule="exact" w:val="181"/>
        </w:trPr>
        <w:tc>
          <w:tcPr>
            <w:tcW w:w="998" w:type="dxa"/>
            <w:vMerge w:val="restart"/>
            <w:tcBorders>
              <w:top w:val="single" w:sz="4" w:space="0" w:color="auto"/>
              <w:left w:val="nil"/>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72" w:lineRule="exact"/>
              <w:jc w:val="center"/>
            </w:pPr>
            <w:r>
              <w:rPr>
                <w:rStyle w:val="70"/>
                <w:color w:val="000000"/>
              </w:rPr>
              <w:t xml:space="preserve">Код </w:t>
            </w:r>
            <w:proofErr w:type="spellStart"/>
            <w:r>
              <w:rPr>
                <w:rStyle w:val="70"/>
                <w:color w:val="000000"/>
              </w:rPr>
              <w:t>ебъс</w:t>
            </w:r>
            <w:proofErr w:type="spellEnd"/>
            <w:r>
              <w:rPr>
                <w:rStyle w:val="70"/>
                <w:color w:val="000000"/>
              </w:rPr>
              <w:t xml:space="preserve"> </w:t>
            </w:r>
            <w:proofErr w:type="spellStart"/>
            <w:r>
              <w:rPr>
                <w:rStyle w:val="70"/>
                <w:color w:val="000000"/>
              </w:rPr>
              <w:t>кта</w:t>
            </w:r>
            <w:proofErr w:type="spellEnd"/>
            <w:r>
              <w:rPr>
                <w:rStyle w:val="70"/>
                <w:color w:val="000000"/>
              </w:rPr>
              <w:t xml:space="preserve"> </w:t>
            </w:r>
            <w:r>
              <w:rPr>
                <w:rStyle w:val="50"/>
                <w:color w:val="000000"/>
              </w:rPr>
              <w:t>т&gt;</w:t>
            </w:r>
            <w:r>
              <w:rPr>
                <w:rStyle w:val="510"/>
                <w:color w:val="000000"/>
              </w:rPr>
              <w:t xml:space="preserve"> </w:t>
            </w:r>
            <w:r>
              <w:rPr>
                <w:rStyle w:val="610"/>
                <w:color w:val="000000"/>
              </w:rPr>
              <w:t>ФАИП</w:t>
            </w:r>
          </w:p>
        </w:tc>
        <w:tc>
          <w:tcPr>
            <w:tcW w:w="1806" w:type="dxa"/>
            <w:vMerge w:val="restart"/>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72" w:lineRule="exact"/>
              <w:ind w:left="460" w:hanging="100"/>
              <w:jc w:val="left"/>
            </w:pPr>
            <w:r>
              <w:rPr>
                <w:rStyle w:val="510"/>
                <w:color w:val="000000"/>
              </w:rPr>
              <w:t>11 М*м СМ</w:t>
            </w:r>
            <w:proofErr w:type="gramStart"/>
            <w:r>
              <w:rPr>
                <w:rStyle w:val="510"/>
                <w:color w:val="000000"/>
              </w:rPr>
              <w:t>1</w:t>
            </w:r>
            <w:proofErr w:type="gramEnd"/>
            <w:r>
              <w:rPr>
                <w:rStyle w:val="510"/>
                <w:color w:val="000000"/>
              </w:rPr>
              <w:t xml:space="preserve"> </w:t>
            </w:r>
            <w:proofErr w:type="spellStart"/>
            <w:r>
              <w:rPr>
                <w:rStyle w:val="70"/>
                <w:color w:val="000000"/>
              </w:rPr>
              <w:t>нида</w:t>
            </w:r>
            <w:proofErr w:type="spellEnd"/>
            <w:r>
              <w:rPr>
                <w:rStyle w:val="70"/>
                <w:color w:val="000000"/>
              </w:rPr>
              <w:t xml:space="preserve"> </w:t>
            </w:r>
            <w:proofErr w:type="spellStart"/>
            <w:r>
              <w:rPr>
                <w:rStyle w:val="70"/>
                <w:color w:val="000000"/>
              </w:rPr>
              <w:t>срслстз</w:t>
            </w:r>
            <w:proofErr w:type="spellEnd"/>
            <w:r>
              <w:rPr>
                <w:rStyle w:val="70"/>
                <w:color w:val="000000"/>
              </w:rPr>
              <w:t>*</w:t>
            </w:r>
          </w:p>
        </w:tc>
        <w:tc>
          <w:tcPr>
            <w:tcW w:w="1074" w:type="dxa"/>
            <w:vMerge w:val="restart"/>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jc w:val="center"/>
            </w:pPr>
            <w:r>
              <w:rPr>
                <w:rStyle w:val="50"/>
                <w:color w:val="000000"/>
              </w:rPr>
              <w:t>Кол</w:t>
            </w:r>
            <w:r>
              <w:rPr>
                <w:rStyle w:val="510"/>
                <w:color w:val="000000"/>
              </w:rPr>
              <w:t xml:space="preserve"> *"«*:&gt; </w:t>
            </w:r>
            <w:r>
              <w:rPr>
                <w:rStyle w:val="510"/>
                <w:color w:val="000000"/>
                <w:lang w:val="en-US" w:eastAsia="en-US"/>
              </w:rPr>
              <w:t>SK</w:t>
            </w:r>
          </w:p>
        </w:tc>
        <w:tc>
          <w:tcPr>
            <w:tcW w:w="1079" w:type="dxa"/>
            <w:vMerge w:val="restart"/>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60" w:line="110" w:lineRule="exact"/>
              <w:jc w:val="center"/>
            </w:pPr>
            <w:proofErr w:type="spellStart"/>
            <w:r>
              <w:rPr>
                <w:rStyle w:val="510"/>
                <w:color w:val="000000"/>
              </w:rPr>
              <w:t>Андлитн</w:t>
            </w:r>
            <w:proofErr w:type="spellEnd"/>
            <w:r>
              <w:rPr>
                <w:rStyle w:val="510"/>
                <w:color w:val="000000"/>
              </w:rPr>
              <w:t>-</w:t>
            </w:r>
          </w:p>
          <w:p w:rsidR="00C84182" w:rsidRDefault="00C84182" w:rsidP="00B35EEF">
            <w:pPr>
              <w:pStyle w:val="afa"/>
              <w:framePr w:w="9674" w:wrap="notBeside" w:vAnchor="text" w:hAnchor="text" w:y="1"/>
              <w:shd w:val="clear" w:color="auto" w:fill="auto"/>
              <w:spacing w:before="60" w:after="0" w:line="110" w:lineRule="exact"/>
              <w:ind w:right="140"/>
              <w:jc w:val="right"/>
            </w:pPr>
            <w:r>
              <w:rPr>
                <w:rStyle w:val="50"/>
                <w:color w:val="000000"/>
              </w:rPr>
              <w:t>КОЛ</w:t>
            </w:r>
          </w:p>
        </w:tc>
        <w:tc>
          <w:tcPr>
            <w:tcW w:w="1201" w:type="dxa"/>
            <w:vMerge w:val="restart"/>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60" w:line="150" w:lineRule="exact"/>
              <w:jc w:val="center"/>
            </w:pPr>
            <w:r>
              <w:rPr>
                <w:rStyle w:val="70"/>
                <w:color w:val="000000"/>
              </w:rPr>
              <w:t xml:space="preserve">Сумма </w:t>
            </w:r>
            <w:proofErr w:type="spellStart"/>
            <w:r>
              <w:rPr>
                <w:rStyle w:val="50"/>
                <w:color w:val="000000"/>
              </w:rPr>
              <w:t>шш</w:t>
            </w:r>
            <w:proofErr w:type="spellEnd"/>
            <w:r>
              <w:rPr>
                <w:rStyle w:val="50"/>
                <w:color w:val="000000"/>
              </w:rPr>
              <w:t>-</w:t>
            </w:r>
          </w:p>
          <w:p w:rsidR="00C84182" w:rsidRDefault="00C84182" w:rsidP="00B35EEF">
            <w:pPr>
              <w:pStyle w:val="afa"/>
              <w:framePr w:w="9674" w:wrap="notBeside" w:vAnchor="text" w:hAnchor="text" w:y="1"/>
              <w:shd w:val="clear" w:color="auto" w:fill="auto"/>
              <w:spacing w:before="60" w:after="0" w:line="150" w:lineRule="exact"/>
              <w:ind w:left="100"/>
              <w:jc w:val="left"/>
            </w:pPr>
            <w:proofErr w:type="spellStart"/>
            <w:proofErr w:type="gramStart"/>
            <w:r>
              <w:rPr>
                <w:rStyle w:val="50"/>
                <w:color w:val="000000"/>
              </w:rPr>
              <w:t>ж</w:t>
            </w:r>
            <w:proofErr w:type="gramEnd"/>
            <w:r>
              <w:rPr>
                <w:rStyle w:val="70"/>
                <w:color w:val="000000"/>
              </w:rPr>
              <w:t>©тс</w:t>
            </w:r>
            <w:proofErr w:type="spellEnd"/>
            <w:r>
              <w:rPr>
                <w:rStyle w:val="70"/>
                <w:color w:val="000000"/>
              </w:rPr>
              <w:t xml:space="preserve"> </w:t>
            </w:r>
            <w:proofErr w:type="spellStart"/>
            <w:r>
              <w:rPr>
                <w:rStyle w:val="50"/>
                <w:color w:val="000000"/>
              </w:rPr>
              <w:t>ш</w:t>
            </w:r>
            <w:proofErr w:type="spellEnd"/>
            <w:r>
              <w:rPr>
                <w:rStyle w:val="510"/>
                <w:color w:val="000000"/>
              </w:rPr>
              <w:t xml:space="preserve"> </w:t>
            </w:r>
            <w:proofErr w:type="spellStart"/>
            <w:r>
              <w:rPr>
                <w:rStyle w:val="70"/>
                <w:color w:val="000000"/>
              </w:rPr>
              <w:t>ц</w:t>
            </w:r>
            <w:r>
              <w:rPr>
                <w:rStyle w:val="50"/>
                <w:color w:val="000000"/>
              </w:rPr>
              <w:t>ш</w:t>
            </w:r>
            <w:proofErr w:type="spellEnd"/>
            <w:r>
              <w:rPr>
                <w:rStyle w:val="50"/>
                <w:color w:val="000000"/>
              </w:rPr>
              <w:t>.</w:t>
            </w:r>
            <w:r>
              <w:rPr>
                <w:rStyle w:val="510"/>
                <w:color w:val="000000"/>
              </w:rPr>
              <w:t xml:space="preserve"> </w:t>
            </w:r>
            <w:r>
              <w:rPr>
                <w:rStyle w:val="70"/>
                <w:color w:val="000000"/>
              </w:rPr>
              <w:t>л</w:t>
            </w:r>
          </w:p>
        </w:tc>
        <w:tc>
          <w:tcPr>
            <w:tcW w:w="962" w:type="dxa"/>
            <w:vMerge w:val="restart"/>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60" w:line="150" w:lineRule="exact"/>
              <w:jc w:val="center"/>
            </w:pPr>
            <w:r>
              <w:rPr>
                <w:rStyle w:val="70"/>
                <w:color w:val="000000"/>
              </w:rPr>
              <w:t>Код</w:t>
            </w:r>
          </w:p>
          <w:p w:rsidR="00C84182" w:rsidRDefault="00C84182" w:rsidP="00B35EEF">
            <w:pPr>
              <w:pStyle w:val="afa"/>
              <w:framePr w:w="9674" w:wrap="notBeside" w:vAnchor="text" w:hAnchor="text" w:y="1"/>
              <w:shd w:val="clear" w:color="auto" w:fill="auto"/>
              <w:spacing w:before="60" w:after="0" w:line="110" w:lineRule="exact"/>
              <w:jc w:val="center"/>
            </w:pPr>
            <w:proofErr w:type="spellStart"/>
            <w:r>
              <w:rPr>
                <w:rStyle w:val="510"/>
                <w:color w:val="000000"/>
              </w:rPr>
              <w:t>одягагы</w:t>
            </w:r>
            <w:proofErr w:type="spellEnd"/>
          </w:p>
        </w:tc>
        <w:tc>
          <w:tcPr>
            <w:tcW w:w="2555" w:type="dxa"/>
            <w:gridSpan w:val="2"/>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9674" w:wrap="notBeside" w:vAnchor="text" w:hAnchor="text" w:y="1"/>
              <w:shd w:val="clear" w:color="auto" w:fill="auto"/>
              <w:spacing w:before="0" w:after="0" w:line="110" w:lineRule="exact"/>
              <w:ind w:left="160"/>
              <w:jc w:val="left"/>
            </w:pPr>
            <w:proofErr w:type="gramStart"/>
            <w:r>
              <w:rPr>
                <w:rStyle w:val="50"/>
                <w:color w:val="000000"/>
              </w:rPr>
              <w:t>Сумма</w:t>
            </w:r>
            <w:proofErr w:type="gramEnd"/>
            <w:r>
              <w:rPr>
                <w:rStyle w:val="50"/>
                <w:color w:val="000000"/>
              </w:rPr>
              <w:t xml:space="preserve"> а </w:t>
            </w:r>
            <w:proofErr w:type="spellStart"/>
            <w:r>
              <w:rPr>
                <w:rStyle w:val="50"/>
                <w:color w:val="000000"/>
              </w:rPr>
              <w:t>рубпсъом</w:t>
            </w:r>
            <w:proofErr w:type="spellEnd"/>
            <w:r>
              <w:rPr>
                <w:rStyle w:val="510"/>
                <w:color w:val="000000"/>
              </w:rPr>
              <w:t xml:space="preserve"> </w:t>
            </w:r>
            <w:proofErr w:type="spellStart"/>
            <w:r>
              <w:rPr>
                <w:rStyle w:val="510"/>
                <w:color w:val="000000"/>
                <w:lang w:val="en-US" w:eastAsia="en-US"/>
              </w:rPr>
              <w:t>jk</w:t>
            </w:r>
            <w:proofErr w:type="spellEnd"/>
            <w:r w:rsidRPr="009F53B2">
              <w:rPr>
                <w:rStyle w:val="510"/>
                <w:color w:val="000000"/>
                <w:lang w:eastAsia="en-US"/>
              </w:rPr>
              <w:t xml:space="preserve"> </w:t>
            </w:r>
            <w:r>
              <w:rPr>
                <w:rStyle w:val="510"/>
                <w:color w:val="000000"/>
              </w:rPr>
              <w:t xml:space="preserve">»&gt;♦«*, </w:t>
            </w:r>
            <w:r>
              <w:rPr>
                <w:rStyle w:val="510"/>
                <w:color w:val="000000"/>
                <w:lang w:val="en-US" w:eastAsia="en-US"/>
              </w:rPr>
              <w:t>sets</w:t>
            </w:r>
            <w:r w:rsidRPr="009F53B2">
              <w:rPr>
                <w:rStyle w:val="510"/>
                <w:color w:val="000000"/>
                <w:lang w:eastAsia="en-US"/>
              </w:rPr>
              <w:t xml:space="preserve"> </w:t>
            </w:r>
            <w:proofErr w:type="spellStart"/>
            <w:r>
              <w:rPr>
                <w:rStyle w:val="510"/>
                <w:color w:val="000000"/>
                <w:lang w:val="en-US" w:eastAsia="en-US"/>
              </w:rPr>
              <w:t>i</w:t>
            </w:r>
            <w:proofErr w:type="spellEnd"/>
            <w:r w:rsidRPr="009F53B2">
              <w:rPr>
                <w:rStyle w:val="510"/>
                <w:color w:val="000000"/>
                <w:lang w:eastAsia="en-US"/>
              </w:rPr>
              <w:t>\</w:t>
            </w:r>
            <w:r>
              <w:rPr>
                <w:rStyle w:val="510"/>
                <w:color w:val="000000"/>
                <w:lang w:val="en-US" w:eastAsia="en-US"/>
              </w:rPr>
              <w:t>T</w:t>
            </w:r>
          </w:p>
        </w:tc>
      </w:tr>
      <w:tr w:rsidR="00C84182" w:rsidTr="00B35EEF">
        <w:trPr>
          <w:trHeight w:hRule="exact" w:val="515"/>
        </w:trPr>
        <w:tc>
          <w:tcPr>
            <w:tcW w:w="998" w:type="dxa"/>
            <w:vMerge/>
            <w:tcBorders>
              <w:top w:val="nil"/>
              <w:left w:val="nil"/>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1806" w:type="dxa"/>
            <w:vMerge/>
            <w:tcBorders>
              <w:top w:val="nil"/>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1074" w:type="dxa"/>
            <w:vMerge/>
            <w:tcBorders>
              <w:top w:val="nil"/>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1079" w:type="dxa"/>
            <w:vMerge/>
            <w:tcBorders>
              <w:top w:val="nil"/>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1201" w:type="dxa"/>
            <w:vMerge/>
            <w:tcBorders>
              <w:top w:val="nil"/>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962" w:type="dxa"/>
            <w:vMerge/>
            <w:tcBorders>
              <w:top w:val="nil"/>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ind w:left="160"/>
              <w:jc w:val="left"/>
            </w:pPr>
          </w:p>
        </w:tc>
        <w:tc>
          <w:tcPr>
            <w:tcW w:w="1327" w:type="dxa"/>
            <w:tcBorders>
              <w:top w:val="single" w:sz="4" w:space="0" w:color="auto"/>
              <w:left w:val="single" w:sz="4" w:space="0" w:color="auto"/>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10" w:lineRule="exact"/>
              <w:jc w:val="center"/>
            </w:pPr>
            <w:proofErr w:type="spellStart"/>
            <w:r>
              <w:rPr>
                <w:rStyle w:val="510"/>
                <w:color w:val="000000"/>
              </w:rPr>
              <w:t>исеп</w:t>
            </w:r>
            <w:proofErr w:type="spellEnd"/>
            <w:r>
              <w:rPr>
                <w:rStyle w:val="510"/>
                <w:color w:val="000000"/>
              </w:rPr>
              <w:t>*</w:t>
            </w:r>
          </w:p>
        </w:tc>
        <w:tc>
          <w:tcPr>
            <w:tcW w:w="1228" w:type="dxa"/>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9674" w:wrap="notBeside" w:vAnchor="text" w:hAnchor="text" w:y="1"/>
              <w:shd w:val="clear" w:color="auto" w:fill="auto"/>
              <w:spacing w:before="0" w:after="0" w:line="172" w:lineRule="exact"/>
            </w:pPr>
            <w:r>
              <w:rPr>
                <w:rStyle w:val="50"/>
                <w:color w:val="000000"/>
              </w:rPr>
              <w:t>и</w:t>
            </w:r>
            <w:r>
              <w:rPr>
                <w:rStyle w:val="510"/>
                <w:color w:val="000000"/>
              </w:rPr>
              <w:t xml:space="preserve"> т </w:t>
            </w:r>
            <w:proofErr w:type="spellStart"/>
            <w:r>
              <w:rPr>
                <w:rStyle w:val="50"/>
                <w:color w:val="000000"/>
              </w:rPr>
              <w:t>ом</w:t>
            </w:r>
            <w:proofErr w:type="spellEnd"/>
            <w:r>
              <w:rPr>
                <w:rStyle w:val="510"/>
                <w:color w:val="000000"/>
              </w:rPr>
              <w:t xml:space="preserve"> </w:t>
            </w:r>
            <w:proofErr w:type="spellStart"/>
            <w:r>
              <w:rPr>
                <w:rStyle w:val="510"/>
                <w:color w:val="000000"/>
              </w:rPr>
              <w:t>чмслй</w:t>
            </w:r>
            <w:proofErr w:type="spellEnd"/>
            <w:r>
              <w:rPr>
                <w:rStyle w:val="510"/>
                <w:color w:val="000000"/>
              </w:rPr>
              <w:t xml:space="preserve"> </w:t>
            </w:r>
            <w:proofErr w:type="spellStart"/>
            <w:r>
              <w:rPr>
                <w:rStyle w:val="510"/>
                <w:color w:val="000000"/>
              </w:rPr>
              <w:t>шдо'юс</w:t>
            </w:r>
            <w:proofErr w:type="gramStart"/>
            <w:r>
              <w:rPr>
                <w:rStyle w:val="510"/>
                <w:color w:val="000000"/>
              </w:rPr>
              <w:t>.’</w:t>
            </w:r>
            <w:proofErr w:type="gramEnd"/>
            <w:r>
              <w:rPr>
                <w:rStyle w:val="510"/>
                <w:color w:val="000000"/>
              </w:rPr>
              <w:t>юк</w:t>
            </w:r>
            <w:proofErr w:type="spellEnd"/>
            <w:r>
              <w:rPr>
                <w:rStyle w:val="510"/>
                <w:color w:val="000000"/>
              </w:rPr>
              <w:t>*</w:t>
            </w:r>
          </w:p>
          <w:p w:rsidR="00C84182" w:rsidRDefault="00C84182" w:rsidP="00B35EEF">
            <w:pPr>
              <w:pStyle w:val="afa"/>
              <w:framePr w:w="9674" w:wrap="notBeside" w:vAnchor="text" w:hAnchor="text" w:y="1"/>
              <w:shd w:val="clear" w:color="auto" w:fill="auto"/>
              <w:spacing w:before="0" w:after="0" w:line="110" w:lineRule="exact"/>
              <w:jc w:val="center"/>
            </w:pPr>
            <w:r>
              <w:rPr>
                <w:rStyle w:val="50"/>
                <w:color w:val="000000"/>
              </w:rPr>
              <w:t xml:space="preserve">сумм </w:t>
            </w:r>
            <w:proofErr w:type="gramStart"/>
            <w:r>
              <w:rPr>
                <w:rStyle w:val="50"/>
                <w:color w:val="000000"/>
              </w:rPr>
              <w:t>тятя</w:t>
            </w:r>
            <w:proofErr w:type="gramEnd"/>
          </w:p>
        </w:tc>
      </w:tr>
      <w:tr w:rsidR="00C84182" w:rsidTr="00B35EEF">
        <w:trPr>
          <w:trHeight w:hRule="exact" w:val="176"/>
        </w:trPr>
        <w:tc>
          <w:tcPr>
            <w:tcW w:w="998" w:type="dxa"/>
            <w:tcBorders>
              <w:top w:val="single" w:sz="4" w:space="0" w:color="auto"/>
              <w:left w:val="nil"/>
              <w:bottom w:val="nil"/>
              <w:right w:val="nil"/>
            </w:tcBorders>
            <w:shd w:val="clear" w:color="auto" w:fill="FFFFFF"/>
            <w:vAlign w:val="bottom"/>
          </w:tcPr>
          <w:p w:rsidR="00C84182" w:rsidRDefault="00C84182" w:rsidP="00B35EEF">
            <w:pPr>
              <w:pStyle w:val="afa"/>
              <w:framePr w:w="9674" w:wrap="notBeside" w:vAnchor="text" w:hAnchor="text" w:y="1"/>
              <w:shd w:val="clear" w:color="auto" w:fill="auto"/>
              <w:spacing w:before="0" w:after="0" w:line="110" w:lineRule="exact"/>
              <w:jc w:val="center"/>
            </w:pPr>
            <w:r>
              <w:rPr>
                <w:rStyle w:val="510"/>
                <w:color w:val="000000"/>
              </w:rPr>
              <w:t>1</w:t>
            </w:r>
          </w:p>
        </w:tc>
        <w:tc>
          <w:tcPr>
            <w:tcW w:w="1806" w:type="dxa"/>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9674" w:wrap="notBeside" w:vAnchor="text" w:hAnchor="text" w:y="1"/>
              <w:shd w:val="clear" w:color="auto" w:fill="auto"/>
              <w:spacing w:before="0" w:after="0" w:line="110" w:lineRule="exact"/>
              <w:jc w:val="center"/>
            </w:pPr>
            <w:r>
              <w:rPr>
                <w:rStyle w:val="50"/>
                <w:color w:val="000000"/>
              </w:rPr>
              <w:t>2</w:t>
            </w:r>
          </w:p>
        </w:tc>
        <w:tc>
          <w:tcPr>
            <w:tcW w:w="1074"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9674" w:wrap="notBeside" w:vAnchor="text" w:hAnchor="text" w:y="1"/>
              <w:shd w:val="clear" w:color="auto" w:fill="auto"/>
              <w:spacing w:before="0" w:after="0" w:line="110" w:lineRule="exact"/>
              <w:jc w:val="center"/>
            </w:pPr>
            <w:r>
              <w:rPr>
                <w:rStyle w:val="510"/>
                <w:color w:val="000000"/>
              </w:rPr>
              <w:t>&gt;</w:t>
            </w:r>
          </w:p>
        </w:tc>
        <w:tc>
          <w:tcPr>
            <w:tcW w:w="1079"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01"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9674" w:wrap="notBeside" w:vAnchor="text" w:hAnchor="text" w:y="1"/>
              <w:shd w:val="clear" w:color="auto" w:fill="auto"/>
              <w:spacing w:before="0" w:after="0" w:line="130" w:lineRule="exact"/>
              <w:jc w:val="center"/>
            </w:pPr>
            <w:r>
              <w:rPr>
                <w:rStyle w:val="610"/>
                <w:color w:val="000000"/>
              </w:rPr>
              <w:t>5</w:t>
            </w:r>
          </w:p>
        </w:tc>
        <w:tc>
          <w:tcPr>
            <w:tcW w:w="962" w:type="dxa"/>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9674" w:wrap="notBeside" w:vAnchor="text" w:hAnchor="text" w:y="1"/>
              <w:shd w:val="clear" w:color="auto" w:fill="auto"/>
              <w:spacing w:before="0" w:after="0" w:line="130" w:lineRule="exact"/>
              <w:jc w:val="center"/>
            </w:pPr>
            <w:r>
              <w:rPr>
                <w:rStyle w:val="610"/>
                <w:color w:val="000000"/>
              </w:rPr>
              <w:t>6</w:t>
            </w:r>
          </w:p>
        </w:tc>
        <w:tc>
          <w:tcPr>
            <w:tcW w:w="1327"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9674" w:wrap="notBeside" w:vAnchor="text" w:hAnchor="text" w:y="1"/>
              <w:shd w:val="clear" w:color="auto" w:fill="auto"/>
              <w:spacing w:before="0" w:after="0" w:line="110" w:lineRule="exact"/>
              <w:jc w:val="center"/>
            </w:pPr>
            <w:r>
              <w:rPr>
                <w:rStyle w:val="50"/>
                <w:color w:val="000000"/>
              </w:rPr>
              <w:t>У</w:t>
            </w:r>
          </w:p>
        </w:tc>
        <w:tc>
          <w:tcPr>
            <w:tcW w:w="1228"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9674" w:wrap="notBeside" w:vAnchor="text" w:hAnchor="text" w:y="1"/>
              <w:shd w:val="clear" w:color="auto" w:fill="auto"/>
              <w:spacing w:before="0" w:after="0" w:line="110" w:lineRule="exact"/>
              <w:jc w:val="center"/>
            </w:pPr>
            <w:proofErr w:type="spellStart"/>
            <w:r>
              <w:rPr>
                <w:rStyle w:val="50"/>
                <w:color w:val="000000"/>
              </w:rPr>
              <w:t>н</w:t>
            </w:r>
            <w:proofErr w:type="spellEnd"/>
          </w:p>
        </w:tc>
      </w:tr>
      <w:tr w:rsidR="00C84182" w:rsidTr="00B35EEF">
        <w:trPr>
          <w:trHeight w:hRule="exact" w:val="185"/>
        </w:trPr>
        <w:tc>
          <w:tcPr>
            <w:tcW w:w="998"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806"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4"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9"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01"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962"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327"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28" w:type="dxa"/>
            <w:tcBorders>
              <w:top w:val="single" w:sz="4" w:space="0" w:color="auto"/>
              <w:left w:val="single" w:sz="4" w:space="0" w:color="auto"/>
              <w:bottom w:val="nil"/>
              <w:right w:val="single" w:sz="4" w:space="0" w:color="auto"/>
            </w:tcBorders>
            <w:shd w:val="clear" w:color="auto" w:fill="FFFFFF"/>
          </w:tcPr>
          <w:p w:rsidR="00C84182" w:rsidRDefault="00C84182" w:rsidP="00B35EEF">
            <w:pPr>
              <w:framePr w:w="9674" w:wrap="notBeside" w:vAnchor="text" w:hAnchor="text" w:y="1"/>
              <w:rPr>
                <w:sz w:val="10"/>
                <w:szCs w:val="10"/>
              </w:rPr>
            </w:pPr>
          </w:p>
        </w:tc>
      </w:tr>
      <w:tr w:rsidR="00C84182" w:rsidTr="00B35EEF">
        <w:trPr>
          <w:trHeight w:hRule="exact" w:val="185"/>
        </w:trPr>
        <w:tc>
          <w:tcPr>
            <w:tcW w:w="998" w:type="dxa"/>
            <w:vMerge w:val="restart"/>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9674" w:wrap="notBeside" w:vAnchor="text" w:hAnchor="text" w:y="1"/>
              <w:shd w:val="clear" w:color="auto" w:fill="auto"/>
              <w:tabs>
                <w:tab w:val="left" w:leader="dot" w:pos="311"/>
                <w:tab w:val="left" w:leader="dot" w:pos="916"/>
              </w:tabs>
              <w:spacing w:before="0" w:after="0" w:line="110" w:lineRule="exact"/>
            </w:pPr>
            <w:r>
              <w:rPr>
                <w:rStyle w:val="510"/>
                <w:color w:val="000000"/>
              </w:rPr>
              <w:tab/>
              <w:t>-</w:t>
            </w:r>
            <w:r>
              <w:rPr>
                <w:rStyle w:val="510"/>
                <w:color w:val="000000"/>
              </w:rPr>
              <w:tab/>
            </w:r>
          </w:p>
        </w:tc>
        <w:tc>
          <w:tcPr>
            <w:tcW w:w="1806"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4"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9"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01"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962"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327"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28" w:type="dxa"/>
            <w:tcBorders>
              <w:top w:val="single" w:sz="4" w:space="0" w:color="auto"/>
              <w:left w:val="single" w:sz="4" w:space="0" w:color="auto"/>
              <w:bottom w:val="nil"/>
              <w:right w:val="single" w:sz="4" w:space="0" w:color="auto"/>
            </w:tcBorders>
            <w:shd w:val="clear" w:color="auto" w:fill="FFFFFF"/>
          </w:tcPr>
          <w:p w:rsidR="00C84182" w:rsidRDefault="00C84182" w:rsidP="00B35EEF">
            <w:pPr>
              <w:framePr w:w="9674" w:wrap="notBeside" w:vAnchor="text" w:hAnchor="text" w:y="1"/>
              <w:rPr>
                <w:sz w:val="10"/>
                <w:szCs w:val="10"/>
              </w:rPr>
            </w:pPr>
          </w:p>
        </w:tc>
      </w:tr>
      <w:tr w:rsidR="00C84182" w:rsidTr="00B35EEF">
        <w:trPr>
          <w:trHeight w:hRule="exact" w:val="181"/>
        </w:trPr>
        <w:tc>
          <w:tcPr>
            <w:tcW w:w="998" w:type="dxa"/>
            <w:vMerge/>
            <w:tcBorders>
              <w:top w:val="nil"/>
              <w:left w:val="single" w:sz="4" w:space="0" w:color="auto"/>
              <w:bottom w:val="nil"/>
              <w:right w:val="nil"/>
            </w:tcBorders>
            <w:shd w:val="clear" w:color="auto" w:fill="FFFFFF"/>
            <w:vAlign w:val="center"/>
          </w:tcPr>
          <w:p w:rsidR="00C84182" w:rsidRDefault="00C84182" w:rsidP="00B35EEF">
            <w:pPr>
              <w:framePr w:w="9674" w:wrap="notBeside" w:vAnchor="text" w:hAnchor="text" w:y="1"/>
              <w:rPr>
                <w:sz w:val="10"/>
                <w:szCs w:val="10"/>
              </w:rPr>
            </w:pPr>
          </w:p>
        </w:tc>
        <w:tc>
          <w:tcPr>
            <w:tcW w:w="1806"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4"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9"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01"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962"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327"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28" w:type="dxa"/>
            <w:tcBorders>
              <w:top w:val="single" w:sz="4" w:space="0" w:color="auto"/>
              <w:left w:val="single" w:sz="4" w:space="0" w:color="auto"/>
              <w:bottom w:val="nil"/>
              <w:right w:val="single" w:sz="4" w:space="0" w:color="auto"/>
            </w:tcBorders>
            <w:shd w:val="clear" w:color="auto" w:fill="FFFFFF"/>
          </w:tcPr>
          <w:p w:rsidR="00C84182" w:rsidRDefault="00C84182" w:rsidP="00B35EEF">
            <w:pPr>
              <w:framePr w:w="9674" w:wrap="notBeside" w:vAnchor="text" w:hAnchor="text" w:y="1"/>
              <w:rPr>
                <w:sz w:val="10"/>
                <w:szCs w:val="10"/>
              </w:rPr>
            </w:pPr>
          </w:p>
        </w:tc>
      </w:tr>
      <w:tr w:rsidR="00C84182" w:rsidTr="00B35EEF">
        <w:trPr>
          <w:trHeight w:hRule="exact" w:val="190"/>
        </w:trPr>
        <w:tc>
          <w:tcPr>
            <w:tcW w:w="998"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806"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4"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079"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01"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962"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327" w:type="dxa"/>
            <w:tcBorders>
              <w:top w:val="single" w:sz="4" w:space="0" w:color="auto"/>
              <w:left w:val="single" w:sz="4" w:space="0" w:color="auto"/>
              <w:bottom w:val="nil"/>
              <w:right w:val="nil"/>
            </w:tcBorders>
            <w:shd w:val="clear" w:color="auto" w:fill="FFFFFF"/>
          </w:tcPr>
          <w:p w:rsidR="00C84182" w:rsidRDefault="00C84182" w:rsidP="00B35EEF">
            <w:pPr>
              <w:framePr w:w="9674" w:wrap="notBeside" w:vAnchor="text" w:hAnchor="text" w:y="1"/>
              <w:rPr>
                <w:sz w:val="10"/>
                <w:szCs w:val="10"/>
              </w:rPr>
            </w:pPr>
          </w:p>
        </w:tc>
        <w:tc>
          <w:tcPr>
            <w:tcW w:w="1228" w:type="dxa"/>
            <w:tcBorders>
              <w:top w:val="single" w:sz="4" w:space="0" w:color="auto"/>
              <w:left w:val="single" w:sz="4" w:space="0" w:color="auto"/>
              <w:bottom w:val="nil"/>
              <w:right w:val="single" w:sz="4" w:space="0" w:color="auto"/>
            </w:tcBorders>
            <w:shd w:val="clear" w:color="auto" w:fill="FFFFFF"/>
          </w:tcPr>
          <w:p w:rsidR="00C84182" w:rsidRDefault="00C84182" w:rsidP="00B35EEF">
            <w:pPr>
              <w:framePr w:w="9674" w:wrap="notBeside" w:vAnchor="text" w:hAnchor="text" w:y="1"/>
              <w:rPr>
                <w:sz w:val="10"/>
                <w:szCs w:val="10"/>
              </w:rPr>
            </w:pPr>
          </w:p>
        </w:tc>
      </w:tr>
      <w:tr w:rsidR="00C84182" w:rsidTr="00B35EEF">
        <w:trPr>
          <w:trHeight w:hRule="exact" w:val="217"/>
        </w:trPr>
        <w:tc>
          <w:tcPr>
            <w:tcW w:w="7120" w:type="dxa"/>
            <w:gridSpan w:val="6"/>
            <w:tcBorders>
              <w:top w:val="single" w:sz="4" w:space="0" w:color="auto"/>
              <w:left w:val="nil"/>
              <w:bottom w:val="nil"/>
              <w:right w:val="nil"/>
            </w:tcBorders>
            <w:shd w:val="clear" w:color="auto" w:fill="FFFFFF"/>
          </w:tcPr>
          <w:p w:rsidR="00C84182" w:rsidRDefault="00C84182" w:rsidP="00B35EEF">
            <w:pPr>
              <w:pStyle w:val="afa"/>
              <w:framePr w:w="9674" w:wrap="notBeside" w:vAnchor="text" w:hAnchor="text" w:y="1"/>
              <w:shd w:val="clear" w:color="auto" w:fill="auto"/>
              <w:spacing w:before="0" w:after="0" w:line="150" w:lineRule="exact"/>
              <w:ind w:right="40"/>
              <w:jc w:val="right"/>
            </w:pPr>
            <w:r>
              <w:rPr>
                <w:rStyle w:val="70"/>
                <w:color w:val="000000"/>
              </w:rPr>
              <w:t>Итого:</w:t>
            </w:r>
          </w:p>
        </w:tc>
        <w:tc>
          <w:tcPr>
            <w:tcW w:w="1327" w:type="dxa"/>
            <w:tcBorders>
              <w:top w:val="single" w:sz="4" w:space="0" w:color="auto"/>
              <w:left w:val="single" w:sz="4" w:space="0" w:color="auto"/>
              <w:bottom w:val="single" w:sz="4" w:space="0" w:color="auto"/>
              <w:right w:val="nil"/>
            </w:tcBorders>
            <w:shd w:val="clear" w:color="auto" w:fill="FFFFFF"/>
          </w:tcPr>
          <w:p w:rsidR="00C84182" w:rsidRDefault="00C84182" w:rsidP="00B35EEF">
            <w:pPr>
              <w:framePr w:w="9674" w:wrap="notBeside" w:vAnchor="text" w:hAnchor="text" w:y="1"/>
              <w:rPr>
                <w:sz w:val="10"/>
                <w:szCs w:val="10"/>
              </w:rPr>
            </w:pP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C84182" w:rsidRDefault="00C84182" w:rsidP="00B35EEF">
            <w:pPr>
              <w:framePr w:w="9674" w:wrap="notBeside" w:vAnchor="text" w:hAnchor="text" w:y="1"/>
              <w:rPr>
                <w:sz w:val="10"/>
                <w:szCs w:val="10"/>
              </w:rPr>
            </w:pPr>
          </w:p>
        </w:tc>
      </w:tr>
    </w:tbl>
    <w:p w:rsidR="00C84182" w:rsidRDefault="00C84182" w:rsidP="00C84182">
      <w:pPr>
        <w:rPr>
          <w:sz w:val="2"/>
          <w:szCs w:val="2"/>
        </w:rPr>
      </w:pPr>
    </w:p>
    <w:p w:rsidR="00C84182" w:rsidRDefault="00C84182" w:rsidP="00C84182">
      <w:pPr>
        <w:pStyle w:val="51"/>
        <w:shd w:val="clear" w:color="auto" w:fill="auto"/>
        <w:spacing w:before="156" w:line="149" w:lineRule="exact"/>
        <w:ind w:left="140" w:firstLine="0"/>
        <w:jc w:val="both"/>
      </w:pPr>
      <w:r>
        <w:rPr>
          <w:rStyle w:val="5"/>
          <w:color w:val="000000"/>
        </w:rPr>
        <w:t>Руководитель</w:t>
      </w:r>
    </w:p>
    <w:p w:rsidR="00C84182" w:rsidRDefault="00C84182" w:rsidP="00C84182">
      <w:pPr>
        <w:pStyle w:val="51"/>
        <w:shd w:val="clear" w:color="auto" w:fill="auto"/>
        <w:tabs>
          <w:tab w:val="left" w:leader="underscore" w:pos="5164"/>
        </w:tabs>
        <w:spacing w:line="149" w:lineRule="exact"/>
        <w:ind w:left="140" w:firstLine="0"/>
        <w:jc w:val="both"/>
      </w:pPr>
      <w:r>
        <w:rPr>
          <w:rStyle w:val="5"/>
          <w:color w:val="000000"/>
        </w:rPr>
        <w:t>(уполномоченное лицо)</w:t>
      </w:r>
      <w:r>
        <w:rPr>
          <w:rStyle w:val="5"/>
          <w:color w:val="000000"/>
        </w:rPr>
        <w:tab/>
      </w:r>
    </w:p>
    <w:p w:rsidR="00C84182" w:rsidRDefault="00C84182" w:rsidP="00C84182">
      <w:pPr>
        <w:pStyle w:val="51"/>
        <w:shd w:val="clear" w:color="auto" w:fill="auto"/>
        <w:spacing w:line="149" w:lineRule="exact"/>
        <w:ind w:left="140" w:firstLine="0"/>
        <w:jc w:val="both"/>
      </w:pPr>
      <w:r>
        <w:rPr>
          <w:rStyle w:val="5"/>
          <w:color w:val="000000"/>
        </w:rPr>
        <w:t>(должность) (подпись) (расшифровка подписи)</w:t>
      </w:r>
    </w:p>
    <w:p w:rsidR="00C84182" w:rsidRDefault="00C84182" w:rsidP="00C84182">
      <w:pPr>
        <w:pStyle w:val="51"/>
        <w:shd w:val="clear" w:color="auto" w:fill="auto"/>
        <w:spacing w:line="149" w:lineRule="exact"/>
        <w:ind w:left="140" w:firstLine="0"/>
        <w:jc w:val="both"/>
      </w:pPr>
      <w:r>
        <w:rPr>
          <w:rStyle w:val="5"/>
          <w:color w:val="000000"/>
        </w:rPr>
        <w:t>Главный бухгалтер</w:t>
      </w:r>
    </w:p>
    <w:p w:rsidR="00C84182" w:rsidRDefault="00C84182" w:rsidP="00C84182">
      <w:pPr>
        <w:pStyle w:val="51"/>
        <w:shd w:val="clear" w:color="auto" w:fill="auto"/>
        <w:tabs>
          <w:tab w:val="left" w:leader="underscore" w:pos="5164"/>
        </w:tabs>
        <w:spacing w:line="149" w:lineRule="exact"/>
        <w:ind w:left="140" w:firstLine="0"/>
        <w:jc w:val="both"/>
      </w:pPr>
      <w:r>
        <w:rPr>
          <w:rStyle w:val="5"/>
          <w:color w:val="000000"/>
        </w:rPr>
        <w:t>(уполномоченное лицо)</w:t>
      </w:r>
      <w:r>
        <w:rPr>
          <w:rStyle w:val="5"/>
          <w:color w:val="000000"/>
        </w:rPr>
        <w:tab/>
      </w:r>
    </w:p>
    <w:p w:rsidR="00C84182" w:rsidRDefault="00C84182" w:rsidP="00C84182">
      <w:pPr>
        <w:pStyle w:val="51"/>
        <w:shd w:val="clear" w:color="auto" w:fill="auto"/>
        <w:spacing w:line="149" w:lineRule="exact"/>
        <w:ind w:left="140" w:firstLine="0"/>
        <w:jc w:val="both"/>
      </w:pPr>
      <w:r>
        <w:rPr>
          <w:rStyle w:val="5"/>
          <w:color w:val="000000"/>
        </w:rPr>
        <w:t>(должность) (подпись) (расшифровка подписи)</w:t>
      </w:r>
    </w:p>
    <w:p w:rsidR="00C84182" w:rsidRDefault="00C84182" w:rsidP="00C84182">
      <w:pPr>
        <w:pStyle w:val="51"/>
        <w:shd w:val="clear" w:color="auto" w:fill="auto"/>
        <w:tabs>
          <w:tab w:val="center" w:pos="916"/>
          <w:tab w:val="right" w:pos="1381"/>
        </w:tabs>
        <w:spacing w:line="149" w:lineRule="exact"/>
        <w:ind w:left="140" w:firstLine="0"/>
        <w:jc w:val="both"/>
      </w:pPr>
      <w:r>
        <w:rPr>
          <w:rStyle w:val="52"/>
          <w:color w:val="000000"/>
        </w:rPr>
        <w:t>« »</w:t>
      </w:r>
      <w:r>
        <w:rPr>
          <w:rStyle w:val="52"/>
          <w:color w:val="000000"/>
        </w:rPr>
        <w:tab/>
        <w:t>20</w:t>
      </w:r>
      <w:r>
        <w:rPr>
          <w:rStyle w:val="52"/>
          <w:color w:val="000000"/>
        </w:rPr>
        <w:tab/>
        <w:t>г.</w:t>
      </w:r>
    </w:p>
    <w:p w:rsidR="00C84182" w:rsidRDefault="00C84182" w:rsidP="00C84182">
      <w:pPr>
        <w:pStyle w:val="51"/>
        <w:shd w:val="clear" w:color="auto" w:fill="auto"/>
        <w:tabs>
          <w:tab w:val="right" w:pos="2818"/>
          <w:tab w:val="right" w:pos="3468"/>
          <w:tab w:val="left" w:pos="3637"/>
        </w:tabs>
        <w:spacing w:line="307" w:lineRule="exact"/>
        <w:ind w:left="200" w:right="5300" w:firstLine="2420"/>
        <w:jc w:val="left"/>
      </w:pPr>
      <w:r>
        <w:rPr>
          <w:rStyle w:val="5"/>
          <w:color w:val="000000"/>
        </w:rPr>
        <w:t>Отметка органа Федерального казначейства Номер сведений</w:t>
      </w:r>
      <w:r>
        <w:rPr>
          <w:rStyle w:val="5"/>
          <w:color w:val="000000"/>
        </w:rPr>
        <w:tab/>
        <w:t>о</w:t>
      </w:r>
      <w:r>
        <w:rPr>
          <w:rStyle w:val="5"/>
          <w:color w:val="000000"/>
        </w:rPr>
        <w:tab/>
        <w:t>регистрации</w:t>
      </w:r>
      <w:r>
        <w:rPr>
          <w:rStyle w:val="5"/>
          <w:color w:val="000000"/>
        </w:rPr>
        <w:tab/>
        <w:t>Сведений о денежном обязательстве</w:t>
      </w:r>
    </w:p>
    <w:p w:rsidR="00C84182" w:rsidRDefault="00C84182" w:rsidP="00C84182">
      <w:pPr>
        <w:pStyle w:val="51"/>
        <w:shd w:val="clear" w:color="auto" w:fill="auto"/>
        <w:spacing w:after="20" w:line="130" w:lineRule="exact"/>
        <w:ind w:left="140" w:firstLine="0"/>
        <w:jc w:val="both"/>
      </w:pPr>
      <w:r>
        <w:rPr>
          <w:rStyle w:val="5"/>
          <w:color w:val="000000"/>
        </w:rPr>
        <w:t>Ответственный исполнитель</w:t>
      </w:r>
    </w:p>
    <w:p w:rsidR="00C84182" w:rsidRDefault="00C84182" w:rsidP="00C84182">
      <w:pPr>
        <w:pStyle w:val="51"/>
        <w:shd w:val="clear" w:color="auto" w:fill="auto"/>
        <w:tabs>
          <w:tab w:val="right" w:pos="9752"/>
        </w:tabs>
        <w:spacing w:line="302" w:lineRule="exact"/>
        <w:ind w:left="2620" w:firstLine="0"/>
        <w:jc w:val="both"/>
      </w:pPr>
      <w:r>
        <w:rPr>
          <w:rStyle w:val="5"/>
          <w:color w:val="000000"/>
        </w:rPr>
        <w:t>(должность) (подпись) (расшифровка подписи)</w:t>
      </w:r>
      <w:r>
        <w:rPr>
          <w:rStyle w:val="5"/>
          <w:color w:val="000000"/>
        </w:rPr>
        <w:tab/>
        <w:t>(телефон)</w:t>
      </w:r>
    </w:p>
    <w:p w:rsidR="00C84182" w:rsidRDefault="00C84182" w:rsidP="00C84182">
      <w:pPr>
        <w:pStyle w:val="51"/>
        <w:shd w:val="clear" w:color="auto" w:fill="auto"/>
        <w:tabs>
          <w:tab w:val="right" w:pos="448"/>
          <w:tab w:val="right" w:pos="2818"/>
          <w:tab w:val="right" w:pos="2969"/>
        </w:tabs>
        <w:spacing w:after="183" w:line="302" w:lineRule="exact"/>
        <w:ind w:left="200" w:firstLine="0"/>
        <w:jc w:val="both"/>
      </w:pPr>
      <w:r>
        <w:rPr>
          <w:rStyle w:val="5"/>
          <w:color w:val="000000"/>
        </w:rPr>
        <w:t>«</w:t>
      </w:r>
      <w:r>
        <w:rPr>
          <w:rStyle w:val="5"/>
          <w:color w:val="000000"/>
        </w:rPr>
        <w:tab/>
        <w:t>»</w:t>
      </w:r>
      <w:r>
        <w:rPr>
          <w:rStyle w:val="5"/>
          <w:color w:val="000000"/>
        </w:rPr>
        <w:tab/>
        <w:t>20</w:t>
      </w:r>
      <w:r>
        <w:rPr>
          <w:rStyle w:val="5"/>
          <w:color w:val="000000"/>
        </w:rPr>
        <w:tab/>
        <w:t>г.</w:t>
      </w:r>
    </w:p>
    <w:p w:rsidR="00C84182" w:rsidRDefault="00C84182" w:rsidP="00C84182">
      <w:pPr>
        <w:pStyle w:val="51"/>
        <w:shd w:val="clear" w:color="auto" w:fill="auto"/>
        <w:tabs>
          <w:tab w:val="left" w:leader="underscore" w:pos="1135"/>
        </w:tabs>
        <w:spacing w:line="149" w:lineRule="exact"/>
        <w:ind w:left="140" w:right="9780" w:firstLine="0"/>
        <w:jc w:val="left"/>
      </w:pPr>
      <w:r>
        <w:rPr>
          <w:rStyle w:val="5"/>
          <w:color w:val="000000"/>
        </w:rPr>
        <w:t>Номер страницы</w:t>
      </w:r>
      <w:proofErr w:type="gramStart"/>
      <w:r>
        <w:rPr>
          <w:rStyle w:val="5"/>
          <w:color w:val="000000"/>
        </w:rPr>
        <w:t xml:space="preserve"> В</w:t>
      </w:r>
      <w:proofErr w:type="gramEnd"/>
      <w:r>
        <w:rPr>
          <w:rStyle w:val="5"/>
          <w:color w:val="000000"/>
        </w:rPr>
        <w:t>сего страниц</w:t>
      </w:r>
      <w:r>
        <w:rPr>
          <w:rStyle w:val="5"/>
          <w:color w:val="000000"/>
        </w:rPr>
        <w:tab/>
      </w:r>
    </w:p>
    <w:p w:rsidR="00C84182" w:rsidRDefault="00C84182" w:rsidP="00C84182">
      <w:pPr>
        <w:pStyle w:val="51"/>
        <w:shd w:val="clear" w:color="auto" w:fill="auto"/>
        <w:tabs>
          <w:tab w:val="left" w:leader="underscore" w:pos="1135"/>
        </w:tabs>
        <w:spacing w:line="149" w:lineRule="exact"/>
        <w:ind w:left="140" w:right="9780" w:firstLine="0"/>
        <w:jc w:val="left"/>
      </w:pPr>
    </w:p>
    <w:p w:rsidR="00C84182" w:rsidRDefault="00C84182" w:rsidP="00C84182">
      <w:pPr>
        <w:pStyle w:val="51"/>
        <w:shd w:val="clear" w:color="auto" w:fill="auto"/>
        <w:tabs>
          <w:tab w:val="left" w:leader="underscore" w:pos="1135"/>
        </w:tabs>
        <w:spacing w:line="149" w:lineRule="exact"/>
        <w:ind w:left="140" w:right="9780" w:firstLine="0"/>
        <w:jc w:val="left"/>
      </w:pPr>
    </w:p>
    <w:p w:rsidR="00C84182" w:rsidRDefault="00C84182" w:rsidP="00C84182">
      <w:pPr>
        <w:pStyle w:val="51"/>
        <w:shd w:val="clear" w:color="auto" w:fill="auto"/>
        <w:tabs>
          <w:tab w:val="left" w:leader="underscore" w:pos="1135"/>
        </w:tabs>
        <w:spacing w:line="149" w:lineRule="exact"/>
        <w:ind w:left="140" w:right="9780" w:firstLine="0"/>
        <w:jc w:val="left"/>
      </w:pPr>
    </w:p>
    <w:p w:rsidR="00C84182" w:rsidRDefault="00C84182" w:rsidP="00C84182">
      <w:pPr>
        <w:pStyle w:val="51"/>
        <w:shd w:val="clear" w:color="auto" w:fill="auto"/>
        <w:tabs>
          <w:tab w:val="left" w:leader="underscore" w:pos="1135"/>
        </w:tabs>
        <w:spacing w:line="149" w:lineRule="exact"/>
        <w:ind w:left="140" w:right="9780" w:firstLine="0"/>
        <w:jc w:val="left"/>
      </w:pPr>
    </w:p>
    <w:p w:rsidR="00C84182" w:rsidRDefault="00C84182" w:rsidP="00C84182">
      <w:pPr>
        <w:pStyle w:val="51"/>
        <w:shd w:val="clear" w:color="auto" w:fill="auto"/>
        <w:tabs>
          <w:tab w:val="left" w:leader="underscore" w:pos="1135"/>
        </w:tabs>
        <w:spacing w:line="149" w:lineRule="exact"/>
        <w:ind w:left="140" w:right="9780" w:firstLine="0"/>
        <w:jc w:val="left"/>
      </w:pPr>
    </w:p>
    <w:p w:rsidR="00C84182" w:rsidRDefault="00C84182" w:rsidP="00C84182">
      <w:pPr>
        <w:pStyle w:val="afa"/>
        <w:shd w:val="clear" w:color="auto" w:fill="auto"/>
        <w:spacing w:before="0" w:after="434" w:line="230" w:lineRule="exact"/>
        <w:jc w:val="right"/>
      </w:pPr>
      <w:r>
        <w:rPr>
          <w:color w:val="000000"/>
        </w:rPr>
        <w:t>Приложение № 3</w:t>
      </w:r>
    </w:p>
    <w:p w:rsidR="00C84182" w:rsidRDefault="00C84182" w:rsidP="00C84182">
      <w:pPr>
        <w:pStyle w:val="af9"/>
        <w:framePr w:w="10405" w:wrap="notBeside" w:vAnchor="text" w:hAnchor="text" w:xAlign="center" w:y="1"/>
        <w:shd w:val="clear" w:color="auto" w:fill="auto"/>
      </w:pPr>
      <w:r>
        <w:rPr>
          <w:rStyle w:val="af8"/>
          <w:color w:val="000000"/>
        </w:rPr>
        <w:lastRenderedPageBreak/>
        <w:t>Перечень документов, на основании которых возникают бюджетные обязательства</w:t>
      </w:r>
    </w:p>
    <w:p w:rsidR="00C84182" w:rsidRDefault="00C84182" w:rsidP="00C84182">
      <w:pPr>
        <w:pStyle w:val="af9"/>
        <w:framePr w:w="10405" w:wrap="notBeside" w:vAnchor="text" w:hAnchor="text" w:xAlign="center" w:y="1"/>
        <w:shd w:val="clear" w:color="auto" w:fill="auto"/>
      </w:pPr>
      <w:r>
        <w:rPr>
          <w:rStyle w:val="af8"/>
          <w:color w:val="000000"/>
        </w:rPr>
        <w:t>получателей средств бюджета, и документов, подтверждающих возникновение денежных обязательств получателей средств бюджета</w:t>
      </w:r>
    </w:p>
    <w:tbl>
      <w:tblPr>
        <w:tblW w:w="0" w:type="auto"/>
        <w:jc w:val="center"/>
        <w:tblLayout w:type="fixed"/>
        <w:tblCellMar>
          <w:left w:w="0" w:type="dxa"/>
          <w:right w:w="0" w:type="dxa"/>
        </w:tblCellMar>
        <w:tblLook w:val="0000"/>
      </w:tblPr>
      <w:tblGrid>
        <w:gridCol w:w="564"/>
        <w:gridCol w:w="4776"/>
        <w:gridCol w:w="5065"/>
      </w:tblGrid>
      <w:tr w:rsidR="00C84182" w:rsidTr="00B35EEF">
        <w:trPr>
          <w:trHeight w:hRule="exact" w:val="998"/>
          <w:jc w:val="center"/>
        </w:trPr>
        <w:tc>
          <w:tcPr>
            <w:tcW w:w="564"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60" w:line="220" w:lineRule="exact"/>
              <w:ind w:left="160"/>
              <w:jc w:val="left"/>
            </w:pPr>
            <w:r>
              <w:rPr>
                <w:rStyle w:val="11pt"/>
                <w:color w:val="000000"/>
                <w:lang w:val="en-US" w:eastAsia="en-US"/>
              </w:rPr>
              <w:t>N</w:t>
            </w:r>
          </w:p>
          <w:p w:rsidR="00C84182" w:rsidRDefault="00C84182" w:rsidP="00B35EEF">
            <w:pPr>
              <w:pStyle w:val="afa"/>
              <w:framePr w:w="10405" w:wrap="notBeside" w:vAnchor="text" w:hAnchor="text" w:xAlign="center" w:y="1"/>
              <w:shd w:val="clear" w:color="auto" w:fill="auto"/>
              <w:spacing w:before="60" w:after="0" w:line="210" w:lineRule="exact"/>
              <w:ind w:left="160"/>
              <w:jc w:val="left"/>
            </w:pPr>
            <w:proofErr w:type="spellStart"/>
            <w:proofErr w:type="gramStart"/>
            <w:r>
              <w:rPr>
                <w:rStyle w:val="100"/>
                <w:color w:val="000000"/>
              </w:rPr>
              <w:t>п</w:t>
            </w:r>
            <w:proofErr w:type="spellEnd"/>
            <w:proofErr w:type="gramEnd"/>
            <w:r>
              <w:rPr>
                <w:rStyle w:val="100"/>
                <w:color w:val="000000"/>
              </w:rPr>
              <w:t>/</w:t>
            </w:r>
            <w:proofErr w:type="spellStart"/>
            <w:r>
              <w:rPr>
                <w:rStyle w:val="100"/>
                <w:color w:val="000000"/>
              </w:rPr>
              <w:t>п</w:t>
            </w:r>
            <w:proofErr w:type="spellEnd"/>
          </w:p>
        </w:tc>
        <w:tc>
          <w:tcPr>
            <w:tcW w:w="4776"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57" w:lineRule="exact"/>
            </w:pPr>
            <w:r>
              <w:rPr>
                <w:rStyle w:val="100"/>
                <w:color w:val="000000"/>
              </w:rPr>
              <w:t>Документ, на основании которого возникает бюджетное обязательство получателя средств бюджета</w:t>
            </w: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57" w:lineRule="exact"/>
            </w:pPr>
            <w:r>
              <w:rPr>
                <w:rStyle w:val="100"/>
                <w:color w:val="000000"/>
              </w:rPr>
              <w:t>Документ, подтверждающий возникновение денежного обязательства получателя средств бюджета</w:t>
            </w:r>
          </w:p>
        </w:tc>
      </w:tr>
      <w:tr w:rsidR="00C84182" w:rsidTr="00B35EEF">
        <w:trPr>
          <w:trHeight w:hRule="exact" w:val="488"/>
          <w:jc w:val="center"/>
        </w:trPr>
        <w:tc>
          <w:tcPr>
            <w:tcW w:w="564" w:type="dxa"/>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10" w:lineRule="exact"/>
              <w:ind w:left="280"/>
              <w:jc w:val="left"/>
            </w:pPr>
            <w:r>
              <w:rPr>
                <w:rStyle w:val="100"/>
                <w:color w:val="000000"/>
              </w:rPr>
              <w:t>1</w:t>
            </w:r>
          </w:p>
        </w:tc>
        <w:tc>
          <w:tcPr>
            <w:tcW w:w="4776" w:type="dxa"/>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10" w:lineRule="exact"/>
              <w:jc w:val="center"/>
            </w:pPr>
            <w:r>
              <w:rPr>
                <w:rStyle w:val="100"/>
                <w:color w:val="000000"/>
              </w:rPr>
              <w:t>2</w:t>
            </w: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jc w:val="center"/>
            </w:pPr>
            <w:r>
              <w:rPr>
                <w:rStyle w:val="11pt"/>
                <w:color w:val="000000"/>
              </w:rPr>
              <w:t>3</w:t>
            </w:r>
          </w:p>
        </w:tc>
      </w:tr>
      <w:tr w:rsidR="00C84182" w:rsidTr="00B35EEF">
        <w:trPr>
          <w:trHeight w:hRule="exact" w:val="713"/>
          <w:jc w:val="center"/>
        </w:trPr>
        <w:tc>
          <w:tcPr>
            <w:tcW w:w="564"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ind w:left="280"/>
              <w:jc w:val="left"/>
            </w:pPr>
            <w:r>
              <w:rPr>
                <w:rStyle w:val="11pt"/>
                <w:color w:val="000000"/>
              </w:rPr>
              <w:t>1.</w:t>
            </w:r>
          </w:p>
        </w:tc>
        <w:tc>
          <w:tcPr>
            <w:tcW w:w="4776" w:type="dxa"/>
            <w:tcBorders>
              <w:top w:val="single" w:sz="4" w:space="0" w:color="auto"/>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Извещение об осуществлении закупки</w:t>
            </w: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53" w:lineRule="exact"/>
              <w:ind w:left="100"/>
              <w:jc w:val="left"/>
            </w:pPr>
            <w:r>
              <w:rPr>
                <w:rStyle w:val="11pt"/>
                <w:color w:val="000000"/>
              </w:rPr>
              <w:t>Формирование денежного обязательства не предусматривается</w:t>
            </w:r>
          </w:p>
        </w:tc>
      </w:tr>
      <w:tr w:rsidR="00C84182" w:rsidTr="00B35EEF">
        <w:trPr>
          <w:trHeight w:hRule="exact" w:val="456"/>
          <w:jc w:val="center"/>
        </w:trPr>
        <w:tc>
          <w:tcPr>
            <w:tcW w:w="564" w:type="dxa"/>
            <w:tcBorders>
              <w:top w:val="single" w:sz="4" w:space="0" w:color="auto"/>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single" w:sz="4" w:space="0" w:color="auto"/>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выполненных работ</w:t>
            </w:r>
          </w:p>
        </w:tc>
      </w:tr>
      <w:tr w:rsidR="00C84182" w:rsidTr="00B35EEF">
        <w:trPr>
          <w:trHeight w:hRule="exact" w:val="456"/>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об оказании услуг</w:t>
            </w:r>
          </w:p>
        </w:tc>
      </w:tr>
      <w:tr w:rsidR="00C84182" w:rsidTr="00B35EEF">
        <w:trPr>
          <w:trHeight w:hRule="exact" w:val="456"/>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приема-передачи</w:t>
            </w:r>
          </w:p>
        </w:tc>
      </w:tr>
      <w:tr w:rsidR="00C84182" w:rsidTr="00B35EEF">
        <w:trPr>
          <w:trHeight w:hRule="exact" w:val="1490"/>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nil"/>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Муниципальный контракт (договор) на поставку товаров, выполнение работ, оказание</w:t>
            </w: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ind w:left="100"/>
              <w:jc w:val="left"/>
            </w:pPr>
            <w:r>
              <w:rPr>
                <w:rStyle w:val="11pt"/>
                <w:color w:val="00000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84182" w:rsidTr="00B35EEF">
        <w:trPr>
          <w:trHeight w:hRule="exact" w:val="718"/>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val="restart"/>
            <w:tcBorders>
              <w:top w:val="nil"/>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 xml:space="preserve">услуг для обеспечения нужд, сведения о котором подлежат включению в </w:t>
            </w:r>
            <w:proofErr w:type="gramStart"/>
            <w:r>
              <w:rPr>
                <w:rStyle w:val="11pt"/>
                <w:color w:val="000000"/>
              </w:rPr>
              <w:t>определенный</w:t>
            </w:r>
            <w:proofErr w:type="gramEnd"/>
            <w:r>
              <w:rPr>
                <w:rStyle w:val="11pt"/>
                <w:color w:val="000000"/>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Справка-расчет или иной документ, являющийся основанием для оплаты неустойки</w:t>
            </w:r>
          </w:p>
        </w:tc>
      </w:tr>
      <w:tr w:rsidR="00C84182" w:rsidTr="00B35EEF">
        <w:trPr>
          <w:trHeight w:hRule="exact" w:val="465"/>
          <w:jc w:val="center"/>
        </w:trPr>
        <w:tc>
          <w:tcPr>
            <w:tcW w:w="564" w:type="dxa"/>
            <w:vMerge w:val="restart"/>
            <w:tcBorders>
              <w:top w:val="nil"/>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ind w:left="160"/>
              <w:jc w:val="left"/>
            </w:pPr>
            <w:r>
              <w:rPr>
                <w:rStyle w:val="11pt"/>
                <w:color w:val="000000"/>
              </w:rPr>
              <w:t>2.</w:t>
            </w:r>
          </w:p>
        </w:tc>
        <w:tc>
          <w:tcPr>
            <w:tcW w:w="4776" w:type="dxa"/>
            <w:vMerge/>
            <w:tcBorders>
              <w:top w:val="nil"/>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ind w:left="160"/>
              <w:jc w:val="left"/>
            </w:pP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Счет</w:t>
            </w:r>
          </w:p>
        </w:tc>
      </w:tr>
      <w:tr w:rsidR="00C84182" w:rsidTr="00B35EEF">
        <w:trPr>
          <w:trHeight w:hRule="exact" w:val="451"/>
          <w:jc w:val="center"/>
        </w:trPr>
        <w:tc>
          <w:tcPr>
            <w:tcW w:w="564" w:type="dxa"/>
            <w:vMerge/>
            <w:tcBorders>
              <w:top w:val="nil"/>
              <w:left w:val="single" w:sz="4" w:space="0" w:color="auto"/>
              <w:bottom w:val="nil"/>
              <w:right w:val="nil"/>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pPr>
          </w:p>
        </w:tc>
        <w:tc>
          <w:tcPr>
            <w:tcW w:w="4776" w:type="dxa"/>
            <w:vMerge/>
            <w:tcBorders>
              <w:top w:val="nil"/>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Счет-фактура</w:t>
            </w:r>
          </w:p>
        </w:tc>
      </w:tr>
      <w:tr w:rsidR="00C84182" w:rsidTr="00B35EEF">
        <w:trPr>
          <w:trHeight w:hRule="exact" w:val="713"/>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nil"/>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pPr>
            <w:proofErr w:type="gramStart"/>
            <w:r>
              <w:rPr>
                <w:rStyle w:val="11pt"/>
                <w:color w:val="000000"/>
              </w:rPr>
              <w:t>реестр контрактов, заключенных заказчиками, или реестр контрактов, содержащий сведения, составляющие государственную тайну (далее</w:t>
            </w:r>
            <w:proofErr w:type="gramEnd"/>
          </w:p>
        </w:tc>
        <w:tc>
          <w:tcPr>
            <w:tcW w:w="5065" w:type="dxa"/>
            <w:tcBorders>
              <w:top w:val="single" w:sz="4" w:space="0" w:color="auto"/>
              <w:left w:val="single" w:sz="4" w:space="0" w:color="auto"/>
              <w:bottom w:val="nil"/>
              <w:right w:val="single" w:sz="4" w:space="0" w:color="auto"/>
            </w:tcBorders>
            <w:shd w:val="clear" w:color="auto" w:fill="FFFFFF"/>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Товарная накладная (унифицированная форма № ТОРГ-12) (ф. 0330212)</w:t>
            </w:r>
          </w:p>
        </w:tc>
      </w:tr>
      <w:tr w:rsidR="00C84182" w:rsidTr="00B35EEF">
        <w:trPr>
          <w:trHeight w:hRule="exact" w:val="460"/>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val="restart"/>
            <w:tcBorders>
              <w:top w:val="nil"/>
              <w:left w:val="single" w:sz="4" w:space="0" w:color="auto"/>
              <w:bottom w:val="nil"/>
              <w:right w:val="nil"/>
            </w:tcBorders>
            <w:shd w:val="clear" w:color="auto" w:fill="FFFFFF"/>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соответственно государственный контракт, реестр контрактов)</w:t>
            </w: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Универсальный передаточный документ</w:t>
            </w:r>
          </w:p>
        </w:tc>
      </w:tr>
      <w:tr w:rsidR="00C84182" w:rsidTr="00B35EEF">
        <w:trPr>
          <w:trHeight w:hRule="exact" w:val="456"/>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Чек</w:t>
            </w:r>
          </w:p>
        </w:tc>
      </w:tr>
      <w:tr w:rsidR="00C84182" w:rsidTr="00B35EEF">
        <w:trPr>
          <w:trHeight w:hRule="exact" w:val="2004"/>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C84182" w:rsidTr="00B35EEF">
        <w:trPr>
          <w:trHeight w:hRule="exact" w:val="465"/>
          <w:jc w:val="center"/>
        </w:trPr>
        <w:tc>
          <w:tcPr>
            <w:tcW w:w="564" w:type="dxa"/>
            <w:tcBorders>
              <w:top w:val="single" w:sz="4" w:space="0" w:color="auto"/>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val="restart"/>
            <w:tcBorders>
              <w:top w:val="single" w:sz="4" w:space="0" w:color="auto"/>
              <w:left w:val="single" w:sz="4" w:space="0" w:color="auto"/>
              <w:bottom w:val="nil"/>
              <w:right w:val="nil"/>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62" w:lineRule="exact"/>
            </w:pPr>
            <w:r>
              <w:rPr>
                <w:rStyle w:val="11pt"/>
                <w:color w:val="000000"/>
              </w:rPr>
              <w:t>Муниципальный контракт (договор) на поставку товаров, выполнение работ, оказание</w:t>
            </w: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выполненных работ</w:t>
            </w:r>
          </w:p>
        </w:tc>
      </w:tr>
      <w:tr w:rsidR="00C84182" w:rsidTr="00B35EEF">
        <w:trPr>
          <w:trHeight w:hRule="exact" w:val="460"/>
          <w:jc w:val="center"/>
        </w:trPr>
        <w:tc>
          <w:tcPr>
            <w:tcW w:w="564" w:type="dxa"/>
            <w:tcBorders>
              <w:top w:val="nil"/>
              <w:left w:val="single" w:sz="4" w:space="0" w:color="auto"/>
              <w:bottom w:val="nil"/>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tcBorders>
              <w:top w:val="nil"/>
              <w:left w:val="single" w:sz="4" w:space="0" w:color="auto"/>
              <w:bottom w:val="nil"/>
              <w:right w:val="nil"/>
            </w:tcBorders>
            <w:shd w:val="clear" w:color="auto" w:fill="FFFFFF"/>
            <w:vAlign w:val="bottom"/>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об оказании услуг</w:t>
            </w:r>
          </w:p>
        </w:tc>
      </w:tr>
      <w:tr w:rsidR="00C84182" w:rsidTr="00B35EEF">
        <w:trPr>
          <w:trHeight w:hRule="exact" w:val="447"/>
          <w:jc w:val="center"/>
        </w:trPr>
        <w:tc>
          <w:tcPr>
            <w:tcW w:w="564" w:type="dxa"/>
            <w:vMerge w:val="restart"/>
            <w:tcBorders>
              <w:top w:val="nil"/>
              <w:left w:val="single" w:sz="4" w:space="0" w:color="auto"/>
              <w:bottom w:val="nil"/>
              <w:right w:val="nil"/>
            </w:tcBorders>
            <w:shd w:val="clear" w:color="auto" w:fill="FFFFFF"/>
          </w:tcPr>
          <w:p w:rsidR="00C84182" w:rsidRDefault="00C84182" w:rsidP="00B35EEF">
            <w:pPr>
              <w:pStyle w:val="afa"/>
              <w:framePr w:w="10405" w:wrap="notBeside" w:vAnchor="text" w:hAnchor="text" w:xAlign="center" w:y="1"/>
              <w:shd w:val="clear" w:color="auto" w:fill="auto"/>
              <w:spacing w:before="0" w:after="0" w:line="220" w:lineRule="exact"/>
              <w:ind w:left="160"/>
              <w:jc w:val="left"/>
            </w:pPr>
            <w:r>
              <w:rPr>
                <w:rStyle w:val="11pt"/>
                <w:color w:val="000000"/>
              </w:rPr>
              <w:t>3.</w:t>
            </w:r>
          </w:p>
        </w:tc>
        <w:tc>
          <w:tcPr>
            <w:tcW w:w="4776" w:type="dxa"/>
            <w:tcBorders>
              <w:top w:val="nil"/>
              <w:left w:val="single" w:sz="4" w:space="0" w:color="auto"/>
              <w:bottom w:val="nil"/>
              <w:right w:val="nil"/>
            </w:tcBorders>
            <w:shd w:val="clear" w:color="auto" w:fill="FFFFFF"/>
          </w:tcPr>
          <w:p w:rsidR="00C84182" w:rsidRDefault="00C84182" w:rsidP="00B35EEF">
            <w:pPr>
              <w:pStyle w:val="afa"/>
              <w:framePr w:w="10405" w:wrap="notBeside" w:vAnchor="text" w:hAnchor="text" w:xAlign="center" w:y="1"/>
              <w:shd w:val="clear" w:color="auto" w:fill="auto"/>
              <w:spacing w:before="0" w:after="0" w:line="253" w:lineRule="exact"/>
            </w:pPr>
            <w:r>
              <w:rPr>
                <w:rStyle w:val="11pt"/>
                <w:color w:val="000000"/>
              </w:rPr>
              <w:t xml:space="preserve">услуг, </w:t>
            </w:r>
            <w:proofErr w:type="gramStart"/>
            <w:r>
              <w:rPr>
                <w:rStyle w:val="11pt"/>
                <w:color w:val="000000"/>
              </w:rPr>
              <w:t>сведения</w:t>
            </w:r>
            <w:proofErr w:type="gramEnd"/>
            <w:r>
              <w:rPr>
                <w:rStyle w:val="11pt"/>
                <w:color w:val="000000"/>
              </w:rPr>
              <w:t xml:space="preserve"> о котором не подлежат включению в реестры контрактов в</w:t>
            </w: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pPr>
            <w:r>
              <w:rPr>
                <w:rStyle w:val="11pt"/>
                <w:color w:val="000000"/>
              </w:rPr>
              <w:t>Акт приема-передачи</w:t>
            </w:r>
          </w:p>
        </w:tc>
      </w:tr>
      <w:tr w:rsidR="00C84182" w:rsidTr="00B35EEF">
        <w:trPr>
          <w:trHeight w:hRule="exact" w:val="975"/>
          <w:jc w:val="center"/>
        </w:trPr>
        <w:tc>
          <w:tcPr>
            <w:tcW w:w="564" w:type="dxa"/>
            <w:vMerge/>
            <w:tcBorders>
              <w:top w:val="nil"/>
              <w:left w:val="single" w:sz="4" w:space="0" w:color="auto"/>
              <w:bottom w:val="nil"/>
              <w:right w:val="nil"/>
            </w:tcBorders>
            <w:shd w:val="clear" w:color="auto" w:fill="FFFFFF"/>
          </w:tcPr>
          <w:p w:rsidR="00C84182" w:rsidRDefault="00C84182" w:rsidP="00B35EEF">
            <w:pPr>
              <w:pStyle w:val="afa"/>
              <w:framePr w:w="10405" w:wrap="notBeside" w:vAnchor="text" w:hAnchor="text" w:xAlign="center" w:y="1"/>
              <w:shd w:val="clear" w:color="auto" w:fill="auto"/>
              <w:spacing w:before="0" w:after="0" w:line="220" w:lineRule="exact"/>
            </w:pPr>
          </w:p>
        </w:tc>
        <w:tc>
          <w:tcPr>
            <w:tcW w:w="4776" w:type="dxa"/>
            <w:vMerge w:val="restart"/>
            <w:tcBorders>
              <w:top w:val="nil"/>
              <w:left w:val="single" w:sz="4" w:space="0" w:color="auto"/>
              <w:bottom w:val="nil"/>
              <w:right w:val="nil"/>
            </w:tcBorders>
            <w:shd w:val="clear" w:color="auto" w:fill="FFFFFF"/>
          </w:tcPr>
          <w:p w:rsidR="00C84182" w:rsidRDefault="00C84182" w:rsidP="00B35EEF">
            <w:pPr>
              <w:pStyle w:val="afa"/>
              <w:framePr w:w="10405" w:wrap="notBeside" w:vAnchor="text" w:hAnchor="text" w:xAlign="center" w:y="1"/>
              <w:shd w:val="clear" w:color="auto" w:fill="auto"/>
              <w:spacing w:before="0" w:after="0" w:line="257" w:lineRule="exact"/>
            </w:pPr>
            <w:proofErr w:type="gramStart"/>
            <w:r>
              <w:rPr>
                <w:rStyle w:val="11pt"/>
                <w:color w:val="000000"/>
              </w:rPr>
              <w:t>соответствии</w:t>
            </w:r>
            <w:proofErr w:type="gramEnd"/>
            <w:r>
              <w:rPr>
                <w:rStyle w:val="11pt"/>
                <w:color w:val="000000"/>
              </w:rPr>
              <w:t xml:space="preserve"> с законодательством Российской Федерации о контрактной системе в сфере закупок товаров, работ, услуг для обеспечения нужд, договор (соглашение) (далее - договор),</w:t>
            </w:r>
          </w:p>
        </w:tc>
        <w:tc>
          <w:tcPr>
            <w:tcW w:w="5065"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57" w:lineRule="exact"/>
            </w:pPr>
            <w:r>
              <w:rPr>
                <w:rStyle w:val="11pt"/>
                <w:color w:val="000000"/>
              </w:rPr>
              <w:t>Договор (в случае осуществления авансовых платежей в соответствии с условиями договора, внесения арендной платы по договору)</w:t>
            </w:r>
          </w:p>
        </w:tc>
      </w:tr>
      <w:tr w:rsidR="00C84182" w:rsidTr="00B35EEF">
        <w:trPr>
          <w:trHeight w:hRule="exact" w:val="375"/>
          <w:jc w:val="center"/>
        </w:trPr>
        <w:tc>
          <w:tcPr>
            <w:tcW w:w="564" w:type="dxa"/>
            <w:tcBorders>
              <w:top w:val="nil"/>
              <w:left w:val="single" w:sz="4" w:space="0" w:color="auto"/>
              <w:bottom w:val="single" w:sz="4" w:space="0" w:color="auto"/>
              <w:right w:val="nil"/>
            </w:tcBorders>
            <w:shd w:val="clear" w:color="auto" w:fill="FFFFFF"/>
          </w:tcPr>
          <w:p w:rsidR="00C84182" w:rsidRDefault="00C84182" w:rsidP="00B35EEF">
            <w:pPr>
              <w:framePr w:w="10405" w:wrap="notBeside" w:vAnchor="text" w:hAnchor="text" w:xAlign="center" w:y="1"/>
              <w:rPr>
                <w:sz w:val="10"/>
                <w:szCs w:val="10"/>
              </w:rPr>
            </w:pPr>
          </w:p>
        </w:tc>
        <w:tc>
          <w:tcPr>
            <w:tcW w:w="4776" w:type="dxa"/>
            <w:vMerge/>
            <w:tcBorders>
              <w:top w:val="nil"/>
              <w:left w:val="single" w:sz="4" w:space="0" w:color="auto"/>
              <w:bottom w:val="single" w:sz="4" w:space="0" w:color="auto"/>
              <w:right w:val="nil"/>
            </w:tcBorders>
            <w:shd w:val="clear" w:color="auto" w:fill="FFFFFF"/>
          </w:tcPr>
          <w:p w:rsidR="00C84182" w:rsidRDefault="00C84182" w:rsidP="00B35EEF">
            <w:pPr>
              <w:framePr w:w="10405" w:wrap="notBeside" w:vAnchor="text" w:hAnchor="text" w:xAlign="center" w:y="1"/>
              <w:rPr>
                <w:sz w:val="10"/>
                <w:szCs w:val="10"/>
              </w:rPr>
            </w:pPr>
          </w:p>
        </w:tc>
        <w:tc>
          <w:tcPr>
            <w:tcW w:w="5065" w:type="dxa"/>
            <w:tcBorders>
              <w:top w:val="single" w:sz="4" w:space="0" w:color="auto"/>
              <w:left w:val="single" w:sz="4" w:space="0" w:color="auto"/>
              <w:bottom w:val="single" w:sz="4" w:space="0" w:color="auto"/>
              <w:right w:val="single" w:sz="4" w:space="0" w:color="auto"/>
            </w:tcBorders>
            <w:shd w:val="clear" w:color="auto" w:fill="FFFFFF"/>
            <w:vAlign w:val="bottom"/>
          </w:tcPr>
          <w:p w:rsidR="00C84182" w:rsidRDefault="00C84182" w:rsidP="00B35EEF">
            <w:pPr>
              <w:pStyle w:val="afa"/>
              <w:framePr w:w="10405" w:wrap="notBeside" w:vAnchor="text" w:hAnchor="text" w:xAlign="center" w:y="1"/>
              <w:shd w:val="clear" w:color="auto" w:fill="auto"/>
              <w:spacing w:before="0" w:after="0" w:line="220" w:lineRule="exact"/>
              <w:jc w:val="center"/>
            </w:pPr>
            <w:r>
              <w:rPr>
                <w:rStyle w:val="11pt"/>
                <w:color w:val="000000"/>
              </w:rPr>
              <w:t>Справка-расчет или иной документ, являющийся</w:t>
            </w:r>
          </w:p>
        </w:tc>
      </w:tr>
    </w:tbl>
    <w:p w:rsidR="00C84182" w:rsidRDefault="00C84182" w:rsidP="00C84182">
      <w:pPr>
        <w:rPr>
          <w:sz w:val="2"/>
          <w:szCs w:val="2"/>
        </w:rPr>
      </w:pPr>
    </w:p>
    <w:tbl>
      <w:tblPr>
        <w:tblW w:w="0" w:type="auto"/>
        <w:jc w:val="center"/>
        <w:tblLayout w:type="fixed"/>
        <w:tblCellMar>
          <w:left w:w="0" w:type="dxa"/>
          <w:right w:w="0" w:type="dxa"/>
        </w:tblCellMar>
        <w:tblLook w:val="0000"/>
      </w:tblPr>
      <w:tblGrid>
        <w:gridCol w:w="555"/>
        <w:gridCol w:w="4767"/>
        <w:gridCol w:w="5051"/>
      </w:tblGrid>
      <w:tr w:rsidR="00C84182" w:rsidTr="00B35EEF">
        <w:trPr>
          <w:trHeight w:hRule="exact" w:val="397"/>
          <w:jc w:val="center"/>
        </w:trPr>
        <w:tc>
          <w:tcPr>
            <w:tcW w:w="555"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основанием для оплаты неустойки</w:t>
            </w:r>
          </w:p>
        </w:tc>
      </w:tr>
      <w:tr w:rsidR="00C84182" w:rsidTr="00B35EEF">
        <w:trPr>
          <w:trHeight w:hRule="exact" w:val="45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Счет</w:t>
            </w:r>
          </w:p>
        </w:tc>
      </w:tr>
      <w:tr w:rsidR="00C84182" w:rsidTr="00B35EEF">
        <w:trPr>
          <w:trHeight w:hRule="exact" w:val="45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Счет-фактура</w:t>
            </w:r>
          </w:p>
        </w:tc>
      </w:tr>
      <w:tr w:rsidR="00C84182" w:rsidTr="00B35EEF">
        <w:trPr>
          <w:trHeight w:hRule="exact" w:val="713"/>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57" w:lineRule="exact"/>
            </w:pPr>
            <w:r>
              <w:rPr>
                <w:rStyle w:val="11pt"/>
                <w:color w:val="000000"/>
              </w:rPr>
              <w:t>Товарная накладная (унифицированная форма № ТОРГ-12) (ф. 0330212)</w:t>
            </w:r>
          </w:p>
        </w:tc>
      </w:tr>
      <w:tr w:rsidR="00C84182" w:rsidTr="00B35EEF">
        <w:trPr>
          <w:trHeight w:hRule="exact" w:val="45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Универсальный передаточный документ</w:t>
            </w:r>
          </w:p>
        </w:tc>
      </w:tr>
      <w:tr w:rsidR="00C84182" w:rsidTr="00B35EEF">
        <w:trPr>
          <w:trHeight w:hRule="exact" w:val="45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Чек</w:t>
            </w:r>
          </w:p>
        </w:tc>
      </w:tr>
      <w:tr w:rsidR="00C84182" w:rsidTr="00B35EEF">
        <w:trPr>
          <w:trHeight w:hRule="exact" w:val="1219"/>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53" w:lineRule="exact"/>
            </w:pPr>
            <w:r>
              <w:rPr>
                <w:rStyle w:val="11pt"/>
                <w:color w:val="00000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C84182" w:rsidTr="00B35EEF">
        <w:trPr>
          <w:trHeight w:hRule="exact" w:val="460"/>
          <w:jc w:val="center"/>
        </w:trPr>
        <w:tc>
          <w:tcPr>
            <w:tcW w:w="555"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Бухгалтерская справка (ф. 0504833)</w:t>
            </w:r>
          </w:p>
        </w:tc>
      </w:tr>
      <w:tr w:rsidR="00C84182" w:rsidTr="00B35EEF">
        <w:trPr>
          <w:trHeight w:hRule="exact" w:val="96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53" w:lineRule="exact"/>
            </w:pPr>
            <w:r>
              <w:rPr>
                <w:rStyle w:val="11pt"/>
                <w:color w:val="000000"/>
              </w:rPr>
              <w:t>График выплат по исполнительному документу, предусматривающему выплаты периодического характера</w:t>
            </w:r>
          </w:p>
        </w:tc>
      </w:tr>
      <w:tr w:rsidR="00C84182" w:rsidTr="00B35EEF">
        <w:trPr>
          <w:trHeight w:hRule="exact" w:val="456"/>
          <w:jc w:val="center"/>
        </w:trPr>
        <w:tc>
          <w:tcPr>
            <w:tcW w:w="555" w:type="dxa"/>
            <w:vMerge w:val="restart"/>
            <w:tcBorders>
              <w:top w:val="nil"/>
              <w:left w:val="single" w:sz="4" w:space="0" w:color="auto"/>
              <w:bottom w:val="nil"/>
              <w:right w:val="nil"/>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ind w:left="120"/>
              <w:jc w:val="left"/>
            </w:pPr>
            <w:r>
              <w:rPr>
                <w:rStyle w:val="11pt"/>
                <w:color w:val="000000"/>
              </w:rPr>
              <w:t>4.</w:t>
            </w:r>
          </w:p>
        </w:tc>
        <w:tc>
          <w:tcPr>
            <w:tcW w:w="4767" w:type="dxa"/>
            <w:vMerge w:val="restart"/>
            <w:tcBorders>
              <w:top w:val="nil"/>
              <w:left w:val="single" w:sz="4" w:space="0" w:color="auto"/>
              <w:bottom w:val="nil"/>
              <w:right w:val="nil"/>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57" w:lineRule="exact"/>
              <w:ind w:left="100"/>
              <w:jc w:val="left"/>
            </w:pPr>
            <w:r>
              <w:rPr>
                <w:rStyle w:val="11pt"/>
                <w:color w:val="000000"/>
              </w:rPr>
              <w:t>Исполнительный документ (исполнительный лист, судебный приказ) (далее - исполнительный документ)</w:t>
            </w:r>
          </w:p>
        </w:tc>
        <w:tc>
          <w:tcPr>
            <w:tcW w:w="5051"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Исполнительный документ</w:t>
            </w:r>
          </w:p>
        </w:tc>
      </w:tr>
      <w:tr w:rsidR="00C84182" w:rsidTr="00B35EEF">
        <w:trPr>
          <w:trHeight w:hRule="exact" w:val="456"/>
          <w:jc w:val="center"/>
        </w:trPr>
        <w:tc>
          <w:tcPr>
            <w:tcW w:w="555" w:type="dxa"/>
            <w:vMerge/>
            <w:tcBorders>
              <w:top w:val="nil"/>
              <w:left w:val="single" w:sz="4" w:space="0" w:color="auto"/>
              <w:bottom w:val="nil"/>
              <w:right w:val="nil"/>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pPr>
          </w:p>
        </w:tc>
        <w:tc>
          <w:tcPr>
            <w:tcW w:w="4767" w:type="dxa"/>
            <w:vMerge/>
            <w:tcBorders>
              <w:top w:val="nil"/>
              <w:left w:val="single" w:sz="4" w:space="0" w:color="auto"/>
              <w:bottom w:val="nil"/>
              <w:right w:val="nil"/>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Справка-расчет</w:t>
            </w:r>
          </w:p>
        </w:tc>
      </w:tr>
      <w:tr w:rsidR="00C84182" w:rsidTr="00B35EEF">
        <w:trPr>
          <w:trHeight w:hRule="exact" w:val="1481"/>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57" w:lineRule="exact"/>
            </w:pPr>
            <w:r>
              <w:rPr>
                <w:rStyle w:val="11pt"/>
                <w:color w:val="00000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C84182" w:rsidTr="00B35EEF">
        <w:trPr>
          <w:trHeight w:hRule="exact" w:val="465"/>
          <w:jc w:val="center"/>
        </w:trPr>
        <w:tc>
          <w:tcPr>
            <w:tcW w:w="555"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single" w:sz="4" w:space="0" w:color="auto"/>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Бухгалтерская справка (ф. 0504833)</w:t>
            </w:r>
          </w:p>
        </w:tc>
      </w:tr>
      <w:tr w:rsidR="00C84182" w:rsidTr="00B35EEF">
        <w:trPr>
          <w:trHeight w:hRule="exact" w:val="456"/>
          <w:jc w:val="center"/>
        </w:trPr>
        <w:tc>
          <w:tcPr>
            <w:tcW w:w="555"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4767" w:type="dxa"/>
            <w:tcBorders>
              <w:top w:val="nil"/>
              <w:left w:val="single" w:sz="4" w:space="0" w:color="auto"/>
              <w:bottom w:val="nil"/>
              <w:right w:val="nil"/>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jc w:val="center"/>
            </w:pPr>
            <w:r>
              <w:rPr>
                <w:rStyle w:val="11pt"/>
                <w:color w:val="000000"/>
              </w:rPr>
              <w:t>Решение налогового органа</w:t>
            </w:r>
          </w:p>
        </w:tc>
        <w:tc>
          <w:tcPr>
            <w:tcW w:w="5051" w:type="dxa"/>
            <w:tcBorders>
              <w:top w:val="single" w:sz="4" w:space="0" w:color="auto"/>
              <w:left w:val="single" w:sz="4" w:space="0" w:color="auto"/>
              <w:bottom w:val="nil"/>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Решение налогового органа</w:t>
            </w:r>
          </w:p>
        </w:tc>
      </w:tr>
      <w:tr w:rsidR="00C84182" w:rsidTr="00B35EEF">
        <w:trPr>
          <w:trHeight w:hRule="exact" w:val="451"/>
          <w:jc w:val="center"/>
        </w:trPr>
        <w:tc>
          <w:tcPr>
            <w:tcW w:w="555" w:type="dxa"/>
            <w:vMerge w:val="restart"/>
            <w:tcBorders>
              <w:top w:val="nil"/>
              <w:left w:val="single" w:sz="4" w:space="0" w:color="auto"/>
              <w:bottom w:val="nil"/>
              <w:right w:val="nil"/>
            </w:tcBorders>
            <w:shd w:val="clear" w:color="auto" w:fill="FFFFFF"/>
          </w:tcPr>
          <w:p w:rsidR="00C84182" w:rsidRDefault="00C84182" w:rsidP="00B35EEF">
            <w:pPr>
              <w:pStyle w:val="afa"/>
              <w:framePr w:w="10373" w:wrap="notBeside" w:vAnchor="text" w:hAnchor="text" w:xAlign="center" w:y="1"/>
              <w:shd w:val="clear" w:color="auto" w:fill="auto"/>
              <w:spacing w:before="0" w:after="0" w:line="220" w:lineRule="exact"/>
              <w:ind w:left="120"/>
              <w:jc w:val="left"/>
            </w:pPr>
            <w:r>
              <w:rPr>
                <w:rStyle w:val="11pt"/>
                <w:color w:val="000000"/>
              </w:rPr>
              <w:t>5.</w:t>
            </w:r>
          </w:p>
        </w:tc>
        <w:tc>
          <w:tcPr>
            <w:tcW w:w="4767" w:type="dxa"/>
            <w:tcBorders>
              <w:top w:val="nil"/>
              <w:left w:val="single" w:sz="4" w:space="0" w:color="auto"/>
              <w:bottom w:val="nil"/>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nil"/>
              <w:right w:val="single" w:sz="4" w:space="0" w:color="auto"/>
            </w:tcBorders>
            <w:shd w:val="clear" w:color="auto" w:fill="FFFFFF"/>
            <w:vAlign w:val="bottom"/>
          </w:tcPr>
          <w:p w:rsidR="00C84182" w:rsidRDefault="00C84182" w:rsidP="00B35EEF">
            <w:pPr>
              <w:pStyle w:val="afa"/>
              <w:framePr w:w="10373" w:wrap="notBeside" w:vAnchor="text" w:hAnchor="text" w:xAlign="center" w:y="1"/>
              <w:shd w:val="clear" w:color="auto" w:fill="auto"/>
              <w:spacing w:before="0" w:after="0" w:line="220" w:lineRule="exact"/>
            </w:pPr>
            <w:r>
              <w:rPr>
                <w:rStyle w:val="11pt"/>
                <w:color w:val="000000"/>
              </w:rPr>
              <w:t>Справка-расчет</w:t>
            </w:r>
          </w:p>
        </w:tc>
      </w:tr>
      <w:tr w:rsidR="00C84182" w:rsidTr="00B35EEF">
        <w:trPr>
          <w:trHeight w:hRule="exact" w:val="1494"/>
          <w:jc w:val="center"/>
        </w:trPr>
        <w:tc>
          <w:tcPr>
            <w:tcW w:w="555" w:type="dxa"/>
            <w:vMerge/>
            <w:tcBorders>
              <w:top w:val="nil"/>
              <w:left w:val="single" w:sz="4" w:space="0" w:color="auto"/>
              <w:bottom w:val="single" w:sz="4" w:space="0" w:color="auto"/>
              <w:right w:val="nil"/>
            </w:tcBorders>
            <w:shd w:val="clear" w:color="auto" w:fill="FFFFFF"/>
          </w:tcPr>
          <w:p w:rsidR="00C84182" w:rsidRDefault="00C84182" w:rsidP="00B35EEF">
            <w:pPr>
              <w:pStyle w:val="afa"/>
              <w:framePr w:w="10373" w:wrap="notBeside" w:vAnchor="text" w:hAnchor="text" w:xAlign="center" w:y="1"/>
              <w:shd w:val="clear" w:color="auto" w:fill="auto"/>
              <w:spacing w:before="0" w:after="0" w:line="220" w:lineRule="exact"/>
            </w:pPr>
          </w:p>
        </w:tc>
        <w:tc>
          <w:tcPr>
            <w:tcW w:w="4767" w:type="dxa"/>
            <w:tcBorders>
              <w:top w:val="nil"/>
              <w:left w:val="single" w:sz="4" w:space="0" w:color="auto"/>
              <w:bottom w:val="single" w:sz="4" w:space="0" w:color="auto"/>
              <w:right w:val="nil"/>
            </w:tcBorders>
            <w:shd w:val="clear" w:color="auto" w:fill="FFFFFF"/>
          </w:tcPr>
          <w:p w:rsidR="00C84182" w:rsidRDefault="00C84182" w:rsidP="00B35EEF">
            <w:pPr>
              <w:framePr w:w="10373" w:wrap="notBeside" w:vAnchor="text" w:hAnchor="text" w:xAlign="center" w:y="1"/>
              <w:rPr>
                <w:sz w:val="10"/>
                <w:szCs w:val="10"/>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tcPr>
          <w:p w:rsidR="00C84182" w:rsidRDefault="00C84182" w:rsidP="00B35EEF">
            <w:pPr>
              <w:pStyle w:val="afa"/>
              <w:framePr w:w="10373" w:wrap="notBeside" w:vAnchor="text" w:hAnchor="text" w:xAlign="center" w:y="1"/>
              <w:shd w:val="clear" w:color="auto" w:fill="auto"/>
              <w:spacing w:before="0" w:after="0" w:line="257" w:lineRule="exact"/>
            </w:pPr>
            <w:r>
              <w:rPr>
                <w:rStyle w:val="11pt"/>
                <w:color w:val="00000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bl>
    <w:p w:rsidR="00C84182" w:rsidRDefault="00C84182" w:rsidP="00C84182"/>
    <w:p w:rsidR="00E07B11" w:rsidRDefault="00E07B11" w:rsidP="00C84182">
      <w:pPr>
        <w:pStyle w:val="a3"/>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BA2DFD" w:rsidRPr="00173C2B" w:rsidRDefault="00BA2DFD" w:rsidP="00BA2DFD">
      <w:pPr>
        <w:pStyle w:val="a3"/>
        <w:jc w:val="center"/>
        <w:rPr>
          <w:rFonts w:ascii="Arial" w:hAnsi="Arial" w:cs="Arial"/>
          <w:b/>
          <w:sz w:val="32"/>
        </w:rPr>
      </w:pPr>
      <w:r>
        <w:rPr>
          <w:rFonts w:ascii="Arial" w:hAnsi="Arial" w:cs="Arial"/>
          <w:b/>
          <w:sz w:val="32"/>
        </w:rPr>
        <w:lastRenderedPageBreak/>
        <w:t>22.02</w:t>
      </w:r>
      <w:r w:rsidRPr="00173C2B">
        <w:rPr>
          <w:rFonts w:ascii="Arial" w:hAnsi="Arial" w:cs="Arial"/>
          <w:b/>
          <w:sz w:val="32"/>
        </w:rPr>
        <w:t>.20</w:t>
      </w:r>
      <w:r>
        <w:rPr>
          <w:rFonts w:ascii="Arial" w:hAnsi="Arial" w:cs="Arial"/>
          <w:b/>
          <w:sz w:val="32"/>
        </w:rPr>
        <w:t xml:space="preserve">22 г. № 17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BA2DFD" w:rsidRPr="00173C2B" w:rsidRDefault="00BA2DFD" w:rsidP="00BA2DFD">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BA2DFD" w:rsidRPr="00173C2B" w:rsidRDefault="00BA2DFD" w:rsidP="00BA2DFD">
      <w:pPr>
        <w:pStyle w:val="a3"/>
        <w:jc w:val="center"/>
        <w:rPr>
          <w:rFonts w:ascii="Arial" w:hAnsi="Arial" w:cs="Arial"/>
          <w:b/>
          <w:sz w:val="32"/>
        </w:rPr>
      </w:pPr>
      <w:r w:rsidRPr="00173C2B">
        <w:rPr>
          <w:rFonts w:ascii="Arial" w:hAnsi="Arial" w:cs="Arial"/>
          <w:b/>
          <w:spacing w:val="28"/>
          <w:sz w:val="32"/>
        </w:rPr>
        <w:t>ИРКУТСКАЯ ОБЛАСТЬ</w:t>
      </w:r>
    </w:p>
    <w:p w:rsidR="00BA2DFD" w:rsidRPr="00173C2B" w:rsidRDefault="00BA2DFD" w:rsidP="00BA2DFD">
      <w:pPr>
        <w:pStyle w:val="a3"/>
        <w:jc w:val="center"/>
        <w:rPr>
          <w:rFonts w:ascii="Arial" w:hAnsi="Arial" w:cs="Arial"/>
          <w:b/>
          <w:sz w:val="32"/>
        </w:rPr>
      </w:pPr>
      <w:r w:rsidRPr="00173C2B">
        <w:rPr>
          <w:rFonts w:ascii="Arial" w:hAnsi="Arial" w:cs="Arial"/>
          <w:b/>
          <w:sz w:val="32"/>
        </w:rPr>
        <w:t>АЛАРСКИЙ МУНИЦИПАЛЬНЫЙ РАЙОН</w:t>
      </w:r>
    </w:p>
    <w:p w:rsidR="00BA2DFD" w:rsidRPr="00173C2B" w:rsidRDefault="00BA2DFD" w:rsidP="00BA2DFD">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BA2DFD" w:rsidRPr="00173C2B" w:rsidRDefault="00BA2DFD" w:rsidP="00BA2DFD">
      <w:pPr>
        <w:pStyle w:val="a3"/>
        <w:jc w:val="center"/>
        <w:rPr>
          <w:rFonts w:ascii="Arial" w:hAnsi="Arial" w:cs="Arial"/>
          <w:b/>
          <w:spacing w:val="20"/>
          <w:sz w:val="32"/>
        </w:rPr>
      </w:pPr>
      <w:r w:rsidRPr="00173C2B">
        <w:rPr>
          <w:rFonts w:ascii="Arial" w:hAnsi="Arial" w:cs="Arial"/>
          <w:b/>
          <w:spacing w:val="20"/>
          <w:sz w:val="32"/>
        </w:rPr>
        <w:t>АДМИНИСТРАЦИЯ</w:t>
      </w:r>
    </w:p>
    <w:p w:rsidR="00BA2DFD" w:rsidRPr="00173C2B" w:rsidRDefault="00BA2DFD" w:rsidP="00BA2DFD">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BA2DFD" w:rsidRPr="00173C2B" w:rsidRDefault="00BA2DFD" w:rsidP="00BA2DFD">
      <w:pPr>
        <w:pStyle w:val="a3"/>
        <w:jc w:val="center"/>
        <w:rPr>
          <w:rFonts w:ascii="Arial" w:hAnsi="Arial" w:cs="Arial"/>
          <w:b/>
          <w:color w:val="000000"/>
          <w:spacing w:val="20"/>
          <w:sz w:val="32"/>
          <w:szCs w:val="28"/>
        </w:rPr>
      </w:pPr>
    </w:p>
    <w:p w:rsidR="00BA2DFD" w:rsidRPr="00173C2B" w:rsidRDefault="00BA2DFD" w:rsidP="00BA2DFD">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ПРОГРАММЫ ПРОФИЛАКТИКИ РИСКОВ ПРИЧИНЕНИЯ ВРЕДА (УЩЕРБА) ОХРАНЯЕМЫХ ЗАКОНОМ ЦЕННОСТЯМ ПРИ ОСУЩЕСТВЛЕНИИ МУНИЦИПАЛЬНОГО ЗЕМЕЛЬНОГО КОНТРОЛЯ НА ТЕРРИТОРИИ МУНИЦИПАЛЬНОГО ОБРАЗОВАНИЯ «ТАБАРСУК» НА 2022 ГОД</w:t>
      </w:r>
    </w:p>
    <w:p w:rsidR="00BA2DFD" w:rsidRDefault="00BA2DFD" w:rsidP="00BA2DFD"/>
    <w:p w:rsidR="00BA2DFD" w:rsidRDefault="00BA2DFD" w:rsidP="00BA2DFD">
      <w:pPr>
        <w:pStyle w:val="a3"/>
        <w:ind w:firstLine="709"/>
        <w:jc w:val="both"/>
        <w:rPr>
          <w:rFonts w:ascii="Arial" w:hAnsi="Arial" w:cs="Arial"/>
          <w:sz w:val="24"/>
          <w:szCs w:val="24"/>
        </w:rPr>
      </w:pPr>
      <w:proofErr w:type="gramStart"/>
      <w:r w:rsidRPr="00836771">
        <w:rPr>
          <w:rFonts w:ascii="Arial" w:hAnsi="Arial" w:cs="Arial"/>
          <w:sz w:val="24"/>
        </w:rPr>
        <w:t>В соответствии с Федеральным законом 31.07.2020 N</w:t>
      </w:r>
      <w:r>
        <w:rPr>
          <w:rFonts w:ascii="Arial" w:hAnsi="Arial" w:cs="Arial"/>
        </w:rPr>
        <w:t xml:space="preserve"> </w:t>
      </w:r>
      <w:r w:rsidRPr="00836771">
        <w:rPr>
          <w:rFonts w:ascii="Arial" w:hAnsi="Arial" w:cs="Arial"/>
          <w:sz w:val="24"/>
        </w:rPr>
        <w:t xml:space="preserve">248-ФЗ "О государственном контроле (надзоре) и муниципальном контроле в Российской Федерации", </w:t>
      </w:r>
      <w:hyperlink r:id="rId20" w:history="1">
        <w:r w:rsidRPr="00582E2F">
          <w:rPr>
            <w:rStyle w:val="afc"/>
            <w:rFonts w:ascii="Arial" w:hAnsi="Arial" w:cs="Arial"/>
            <w:b w:val="0"/>
            <w:color w:val="000000" w:themeColor="text1"/>
            <w:sz w:val="24"/>
          </w:rPr>
          <w:t>Федеральным законом</w:t>
        </w:r>
      </w:hyperlink>
      <w:r w:rsidRPr="00836771">
        <w:rPr>
          <w:rFonts w:ascii="Arial" w:hAnsi="Arial" w:cs="Arial"/>
          <w:sz w:val="24"/>
        </w:rPr>
        <w:t xml:space="preserve"> от 06.10.2003 N 131-ФЗ "Об общих принципах организации местного самоуправления в Российской Федерации", </w:t>
      </w:r>
      <w:r w:rsidRPr="004D12AD">
        <w:rPr>
          <w:rFonts w:ascii="Arial" w:hAnsi="Arial" w:cs="Arial"/>
          <w:sz w:val="24"/>
          <w:szCs w:val="24"/>
        </w:rPr>
        <w:t>постановлением Правительства РФ от 25 июня 2021 г. N 990</w:t>
      </w:r>
      <w:r>
        <w:rPr>
          <w:rFonts w:ascii="Arial" w:hAnsi="Arial" w:cs="Arial"/>
          <w:sz w:val="24"/>
          <w:szCs w:val="24"/>
        </w:rPr>
        <w:t xml:space="preserve"> </w:t>
      </w:r>
      <w:r w:rsidRPr="004D12AD">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4D12AD">
        <w:rPr>
          <w:rFonts w:ascii="Arial" w:hAnsi="Arial" w:cs="Arial"/>
          <w:sz w:val="24"/>
          <w:szCs w:val="24"/>
        </w:rPr>
        <w:t xml:space="preserve"> ценностям",</w:t>
      </w:r>
      <w:r w:rsidRPr="00836771">
        <w:rPr>
          <w:rFonts w:ascii="Arial" w:hAnsi="Arial" w:cs="Arial"/>
          <w:sz w:val="24"/>
        </w:rPr>
        <w:t xml:space="preserve"> </w:t>
      </w:r>
      <w:r w:rsidRPr="00173C2B">
        <w:rPr>
          <w:rFonts w:ascii="Arial" w:hAnsi="Arial" w:cs="Arial"/>
          <w:sz w:val="24"/>
          <w:szCs w:val="24"/>
        </w:rPr>
        <w:t>руководствуясь Уставом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BA2DFD" w:rsidRPr="00173C2B" w:rsidRDefault="00BA2DFD" w:rsidP="00BA2DFD">
      <w:pPr>
        <w:pStyle w:val="a3"/>
        <w:ind w:firstLine="709"/>
        <w:jc w:val="both"/>
        <w:rPr>
          <w:rFonts w:ascii="Arial" w:hAnsi="Arial" w:cs="Arial"/>
          <w:sz w:val="24"/>
          <w:szCs w:val="24"/>
        </w:rPr>
      </w:pPr>
    </w:p>
    <w:p w:rsidR="00BA2DFD" w:rsidRPr="00173C2B" w:rsidRDefault="00BA2DFD" w:rsidP="00BA2DFD">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BA2DFD" w:rsidRPr="00836771" w:rsidRDefault="00BA2DFD" w:rsidP="00BA2DFD">
      <w:pPr>
        <w:rPr>
          <w:rFonts w:ascii="Arial" w:hAnsi="Arial" w:cs="Arial"/>
        </w:rPr>
      </w:pPr>
    </w:p>
    <w:p w:rsidR="00BA2DFD" w:rsidRPr="00BA2DFD" w:rsidRDefault="00BA2DFD" w:rsidP="00BA2DFD">
      <w:pPr>
        <w:ind w:firstLine="709"/>
        <w:rPr>
          <w:rFonts w:ascii="Arial" w:hAnsi="Arial" w:cs="Arial"/>
          <w:sz w:val="24"/>
        </w:rPr>
      </w:pPr>
      <w:r w:rsidRPr="00BA2DFD">
        <w:rPr>
          <w:rFonts w:ascii="Arial" w:hAnsi="Arial" w:cs="Arial"/>
          <w:sz w:val="24"/>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BA2DFD">
        <w:rPr>
          <w:rFonts w:ascii="Arial" w:hAnsi="Arial" w:cs="Arial"/>
          <w:sz w:val="24"/>
        </w:rPr>
        <w:t>Табарсук</w:t>
      </w:r>
      <w:proofErr w:type="spellEnd"/>
      <w:r w:rsidRPr="00BA2DFD">
        <w:rPr>
          <w:rFonts w:ascii="Arial" w:hAnsi="Arial" w:cs="Arial"/>
          <w:sz w:val="24"/>
        </w:rPr>
        <w:t>» на 2022 год.</w:t>
      </w:r>
    </w:p>
    <w:p w:rsidR="00BA2DFD" w:rsidRPr="002878E1" w:rsidRDefault="00BA2DFD" w:rsidP="00BA2DFD">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BA2DFD" w:rsidRPr="002878E1" w:rsidRDefault="00BA2DFD" w:rsidP="00BA2DFD">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BA2DFD" w:rsidRDefault="00BA2DFD" w:rsidP="00BA2DFD">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BA2DFD" w:rsidRDefault="00BA2DFD" w:rsidP="00BA2DFD">
      <w:pPr>
        <w:pStyle w:val="a3"/>
        <w:ind w:firstLine="708"/>
        <w:jc w:val="both"/>
        <w:rPr>
          <w:rFonts w:ascii="Arial" w:hAnsi="Arial" w:cs="Arial"/>
          <w:sz w:val="24"/>
        </w:rPr>
      </w:pPr>
    </w:p>
    <w:p w:rsidR="00BA2DFD" w:rsidRDefault="00BA2DFD" w:rsidP="00BA2DFD">
      <w:pPr>
        <w:pStyle w:val="a3"/>
        <w:ind w:firstLine="708"/>
        <w:jc w:val="both"/>
        <w:rPr>
          <w:rFonts w:ascii="Arial" w:hAnsi="Arial" w:cs="Arial"/>
          <w:sz w:val="24"/>
        </w:rPr>
      </w:pPr>
    </w:p>
    <w:p w:rsidR="00BA2DFD" w:rsidRPr="001B35F6" w:rsidRDefault="00BA2DFD" w:rsidP="00BA2DFD">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BA2DFD" w:rsidRPr="001B35F6" w:rsidRDefault="00BA2DFD" w:rsidP="00BA2DFD">
      <w:pPr>
        <w:pStyle w:val="a3"/>
        <w:rPr>
          <w:rFonts w:ascii="Arial" w:hAnsi="Arial" w:cs="Arial"/>
          <w:bCs/>
          <w:sz w:val="24"/>
        </w:rPr>
      </w:pPr>
      <w:r>
        <w:rPr>
          <w:rFonts w:ascii="Arial" w:hAnsi="Arial" w:cs="Arial"/>
          <w:sz w:val="24"/>
        </w:rPr>
        <w:lastRenderedPageBreak/>
        <w:t>Т.С.Андреева</w:t>
      </w:r>
    </w:p>
    <w:p w:rsidR="00BA2DFD" w:rsidRPr="00463D77" w:rsidRDefault="00BA2DFD" w:rsidP="00BA2DFD">
      <w:pPr>
        <w:pStyle w:val="30"/>
        <w:shd w:val="clear" w:color="auto" w:fill="auto"/>
        <w:spacing w:before="0" w:after="0" w:line="240" w:lineRule="auto"/>
        <w:ind w:right="40"/>
        <w:rPr>
          <w:rStyle w:val="310"/>
          <w:rFonts w:ascii="Arial" w:hAnsi="Arial" w:cs="Arial"/>
          <w:sz w:val="24"/>
          <w:szCs w:val="24"/>
        </w:rPr>
      </w:pPr>
    </w:p>
    <w:p w:rsidR="00BA2DFD" w:rsidRPr="00BA2DFD" w:rsidRDefault="00BA2DFD" w:rsidP="00BA2DFD">
      <w:pPr>
        <w:pStyle w:val="a3"/>
        <w:jc w:val="right"/>
        <w:rPr>
          <w:rFonts w:ascii="Courier New" w:hAnsi="Courier New" w:cs="Courier New"/>
        </w:rPr>
      </w:pPr>
      <w:r w:rsidRPr="00BA2DFD">
        <w:rPr>
          <w:rFonts w:ascii="Courier New" w:hAnsi="Courier New" w:cs="Courier New"/>
        </w:rPr>
        <w:t xml:space="preserve">Приложение </w:t>
      </w:r>
    </w:p>
    <w:p w:rsidR="00BA2DFD" w:rsidRPr="00BA2DFD" w:rsidRDefault="00BA2DFD" w:rsidP="00BA2DFD">
      <w:pPr>
        <w:pStyle w:val="a3"/>
        <w:jc w:val="right"/>
        <w:rPr>
          <w:rFonts w:ascii="Courier New" w:hAnsi="Courier New" w:cs="Courier New"/>
        </w:rPr>
      </w:pPr>
      <w:r w:rsidRPr="00BA2DFD">
        <w:rPr>
          <w:rFonts w:ascii="Courier New" w:hAnsi="Courier New" w:cs="Courier New"/>
        </w:rPr>
        <w:t xml:space="preserve">к постановлению администрации </w:t>
      </w:r>
    </w:p>
    <w:p w:rsidR="00BA2DFD" w:rsidRPr="00BA2DFD" w:rsidRDefault="00BA2DFD" w:rsidP="00BA2DFD">
      <w:pPr>
        <w:pStyle w:val="a3"/>
        <w:jc w:val="right"/>
        <w:rPr>
          <w:rFonts w:ascii="Courier New" w:hAnsi="Courier New" w:cs="Courier New"/>
        </w:rPr>
      </w:pPr>
      <w:r w:rsidRPr="00BA2DFD">
        <w:rPr>
          <w:rFonts w:ascii="Courier New" w:hAnsi="Courier New" w:cs="Courier New"/>
        </w:rPr>
        <w:t>муниципального образования «</w:t>
      </w:r>
      <w:proofErr w:type="spellStart"/>
      <w:r w:rsidRPr="00BA2DFD">
        <w:rPr>
          <w:rFonts w:ascii="Courier New" w:hAnsi="Courier New" w:cs="Courier New"/>
        </w:rPr>
        <w:t>Табарсук</w:t>
      </w:r>
      <w:proofErr w:type="spellEnd"/>
      <w:r w:rsidRPr="00BA2DFD">
        <w:rPr>
          <w:rFonts w:ascii="Courier New" w:hAnsi="Courier New" w:cs="Courier New"/>
        </w:rPr>
        <w:t>»</w:t>
      </w:r>
    </w:p>
    <w:p w:rsidR="00BA2DFD" w:rsidRPr="00BA2DFD" w:rsidRDefault="00BA2DFD" w:rsidP="00BA2DFD">
      <w:pPr>
        <w:pStyle w:val="a3"/>
        <w:jc w:val="right"/>
        <w:rPr>
          <w:rFonts w:ascii="Courier New" w:hAnsi="Courier New" w:cs="Courier New"/>
        </w:rPr>
      </w:pPr>
      <w:r w:rsidRPr="00BA2DFD">
        <w:rPr>
          <w:rFonts w:ascii="Courier New" w:hAnsi="Courier New" w:cs="Courier New"/>
        </w:rPr>
        <w:t>от 22.02.2022 г. № 17-п</w:t>
      </w:r>
    </w:p>
    <w:p w:rsidR="00BA2DFD" w:rsidRDefault="00BA2DFD" w:rsidP="00BA2DFD">
      <w:pPr>
        <w:pStyle w:val="a3"/>
        <w:jc w:val="center"/>
        <w:rPr>
          <w:rFonts w:ascii="Arial" w:hAnsi="Arial" w:cs="Arial"/>
          <w:sz w:val="24"/>
          <w:szCs w:val="24"/>
        </w:rPr>
      </w:pPr>
    </w:p>
    <w:p w:rsidR="00BA2DFD" w:rsidRPr="000704C6" w:rsidRDefault="00BA2DFD" w:rsidP="00BA2DFD">
      <w:pPr>
        <w:pStyle w:val="a3"/>
        <w:jc w:val="center"/>
        <w:rPr>
          <w:rFonts w:ascii="Arial" w:hAnsi="Arial" w:cs="Arial"/>
          <w:b/>
          <w:sz w:val="24"/>
          <w:szCs w:val="24"/>
        </w:rPr>
      </w:pPr>
      <w:r w:rsidRPr="000704C6">
        <w:rPr>
          <w:rFonts w:ascii="Arial" w:hAnsi="Arial" w:cs="Arial"/>
          <w:b/>
          <w:sz w:val="24"/>
          <w:szCs w:val="24"/>
        </w:rPr>
        <w:t>ПРОГРАММА</w:t>
      </w:r>
    </w:p>
    <w:p w:rsidR="00BA2DFD" w:rsidRPr="000704C6" w:rsidRDefault="00BA2DFD" w:rsidP="00BA2DFD">
      <w:pPr>
        <w:pStyle w:val="a3"/>
        <w:jc w:val="center"/>
        <w:rPr>
          <w:rFonts w:ascii="Arial" w:hAnsi="Arial" w:cs="Arial"/>
          <w:b/>
          <w:sz w:val="24"/>
          <w:szCs w:val="24"/>
        </w:rPr>
      </w:pPr>
      <w:r w:rsidRPr="000704C6">
        <w:rPr>
          <w:rFonts w:ascii="Arial" w:hAnsi="Arial" w:cs="Arial"/>
          <w:b/>
          <w:sz w:val="24"/>
          <w:szCs w:val="24"/>
        </w:rPr>
        <w:t>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w:t>
      </w:r>
      <w:proofErr w:type="spellStart"/>
      <w:r w:rsidRPr="000704C6">
        <w:rPr>
          <w:rFonts w:ascii="Arial" w:hAnsi="Arial" w:cs="Arial"/>
          <w:b/>
          <w:sz w:val="24"/>
          <w:szCs w:val="24"/>
        </w:rPr>
        <w:t>Табарсук</w:t>
      </w:r>
      <w:proofErr w:type="spellEnd"/>
      <w:r w:rsidRPr="000704C6">
        <w:rPr>
          <w:rFonts w:ascii="Arial" w:hAnsi="Arial" w:cs="Arial"/>
          <w:b/>
          <w:sz w:val="24"/>
          <w:szCs w:val="24"/>
        </w:rPr>
        <w:t>» на 2022 год</w:t>
      </w:r>
    </w:p>
    <w:p w:rsidR="00BA2DFD" w:rsidRPr="000704C6" w:rsidRDefault="00BA2DFD" w:rsidP="00BA2DFD">
      <w:pPr>
        <w:pStyle w:val="a3"/>
        <w:jc w:val="center"/>
        <w:rPr>
          <w:rFonts w:ascii="Arial" w:hAnsi="Arial" w:cs="Arial"/>
          <w:sz w:val="24"/>
          <w:szCs w:val="24"/>
        </w:rPr>
      </w:pPr>
    </w:p>
    <w:p w:rsidR="00BA2DFD" w:rsidRPr="000704C6" w:rsidRDefault="00BA2DFD" w:rsidP="00BA2DFD">
      <w:pPr>
        <w:pStyle w:val="a3"/>
        <w:jc w:val="center"/>
        <w:rPr>
          <w:rFonts w:ascii="Arial" w:hAnsi="Arial" w:cs="Arial"/>
          <w:sz w:val="24"/>
          <w:szCs w:val="24"/>
        </w:rPr>
      </w:pPr>
      <w:r w:rsidRPr="000704C6">
        <w:rPr>
          <w:rFonts w:ascii="Arial" w:hAnsi="Arial" w:cs="Arial"/>
          <w:sz w:val="24"/>
          <w:szCs w:val="24"/>
        </w:rPr>
        <w:t>1.Общие положения</w:t>
      </w:r>
    </w:p>
    <w:p w:rsidR="00BA2DFD" w:rsidRPr="000704C6" w:rsidRDefault="00BA2DFD" w:rsidP="00BA2DFD">
      <w:pPr>
        <w:pStyle w:val="a3"/>
        <w:jc w:val="both"/>
        <w:rPr>
          <w:rFonts w:ascii="Arial" w:hAnsi="Arial" w:cs="Arial"/>
          <w:sz w:val="24"/>
          <w:szCs w:val="24"/>
        </w:rPr>
      </w:pP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 xml:space="preserve">1.1. </w:t>
      </w:r>
      <w:proofErr w:type="gramStart"/>
      <w:r w:rsidRPr="000704C6">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на 2022 год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предупреждения возможного нарушения подконтрольными субъектами обязательных</w:t>
      </w:r>
      <w:proofErr w:type="gramEnd"/>
      <w:r w:rsidRPr="000704C6">
        <w:rPr>
          <w:rFonts w:ascii="Arial" w:hAnsi="Arial" w:cs="Arial"/>
          <w:sz w:val="24"/>
          <w:szCs w:val="24"/>
        </w:rPr>
        <w:t xml:space="preserve">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1.2. Программа профилактики реализуется в 2022 году и состоит из следующих разделов:</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б) цели и задачи реализации программы профилактики;</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в) перечень профилактических мероприятий, сроки (периодичность) их проведения;</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г) показатели результативности и эффективности программы профилактики.</w:t>
      </w:r>
    </w:p>
    <w:p w:rsidR="00BA2DFD" w:rsidRPr="000704C6" w:rsidRDefault="00BA2DFD" w:rsidP="00BA2DFD">
      <w:pPr>
        <w:pStyle w:val="a3"/>
        <w:jc w:val="both"/>
        <w:rPr>
          <w:rFonts w:ascii="Arial" w:hAnsi="Arial" w:cs="Arial"/>
          <w:sz w:val="24"/>
          <w:szCs w:val="24"/>
        </w:rPr>
      </w:pPr>
    </w:p>
    <w:p w:rsidR="00BA2DFD" w:rsidRPr="000704C6" w:rsidRDefault="00BA2DFD" w:rsidP="00BA2DFD">
      <w:pPr>
        <w:pStyle w:val="a3"/>
        <w:jc w:val="center"/>
        <w:rPr>
          <w:rFonts w:ascii="Arial" w:hAnsi="Arial" w:cs="Arial"/>
          <w:sz w:val="24"/>
          <w:szCs w:val="24"/>
        </w:rPr>
      </w:pPr>
      <w:r w:rsidRPr="000704C6">
        <w:rPr>
          <w:rFonts w:ascii="Arial" w:hAnsi="Arial" w:cs="Arial"/>
          <w:sz w:val="24"/>
          <w:szCs w:val="24"/>
        </w:rPr>
        <w:t>2. Аналитическая часть</w:t>
      </w:r>
    </w:p>
    <w:p w:rsidR="00BA2DFD" w:rsidRPr="000704C6" w:rsidRDefault="00BA2DFD" w:rsidP="00BA2DFD">
      <w:pPr>
        <w:pStyle w:val="a3"/>
        <w:jc w:val="both"/>
        <w:rPr>
          <w:rFonts w:ascii="Arial" w:hAnsi="Arial" w:cs="Arial"/>
          <w:sz w:val="24"/>
          <w:szCs w:val="24"/>
        </w:rPr>
      </w:pPr>
    </w:p>
    <w:p w:rsidR="00BA2DFD" w:rsidRPr="000704C6" w:rsidRDefault="00BA2DFD" w:rsidP="00BA2DFD">
      <w:pPr>
        <w:pStyle w:val="a3"/>
        <w:ind w:firstLine="709"/>
        <w:jc w:val="both"/>
        <w:rPr>
          <w:rFonts w:ascii="Arial" w:hAnsi="Arial" w:cs="Arial"/>
          <w:sz w:val="24"/>
          <w:szCs w:val="24"/>
        </w:rPr>
      </w:pPr>
      <w:proofErr w:type="gramStart"/>
      <w:r w:rsidRPr="000704C6">
        <w:rPr>
          <w:rFonts w:ascii="Arial" w:hAnsi="Arial" w:cs="Arial"/>
          <w:sz w:val="24"/>
          <w:szCs w:val="24"/>
        </w:rPr>
        <w:t xml:space="preserve">Настоящая программа разработана в соответствии со статьей 44 Федерального закона от 31 июля 2021 г. N 248-ФЗ "О государственном контроле (надзоре) и муниципальном контроля в Российской Федерации", </w:t>
      </w:r>
      <w:hyperlink r:id="rId21" w:history="1">
        <w:r w:rsidRPr="000704C6">
          <w:rPr>
            <w:rStyle w:val="afc"/>
            <w:rFonts w:ascii="Arial" w:hAnsi="Arial" w:cs="Arial"/>
            <w:color w:val="000000" w:themeColor="text1"/>
            <w:sz w:val="24"/>
            <w:szCs w:val="24"/>
          </w:rPr>
          <w:t>постановлением</w:t>
        </w:r>
      </w:hyperlink>
      <w:r w:rsidRPr="000704C6">
        <w:rPr>
          <w:rFonts w:ascii="Arial" w:hAnsi="Arial" w:cs="Arial"/>
          <w:sz w:val="24"/>
          <w:szCs w:val="24"/>
        </w:rP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0704C6">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земельного контроля.</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Положение о муниципальном земельном контроле в границах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разработано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w:t>
      </w:r>
      <w:r w:rsidRPr="000704C6">
        <w:rPr>
          <w:rFonts w:ascii="Arial" w:hAnsi="Arial" w:cs="Arial"/>
          <w:sz w:val="24"/>
          <w:szCs w:val="24"/>
        </w:rPr>
        <w:lastRenderedPageBreak/>
        <w:t>обязательных требований земельного законодательства и снижения рисков причинения ущерба охраняемым законом ценностям.</w:t>
      </w:r>
    </w:p>
    <w:p w:rsidR="00BA2DFD" w:rsidRPr="000704C6" w:rsidRDefault="00BA2DFD" w:rsidP="00BA2DFD">
      <w:pPr>
        <w:pStyle w:val="a3"/>
        <w:jc w:val="both"/>
        <w:rPr>
          <w:rFonts w:ascii="Arial" w:hAnsi="Arial" w:cs="Arial"/>
          <w:sz w:val="24"/>
          <w:szCs w:val="24"/>
        </w:rPr>
      </w:pPr>
    </w:p>
    <w:p w:rsidR="00BA2DFD" w:rsidRPr="000704C6" w:rsidRDefault="00BA2DFD" w:rsidP="00BA2DFD">
      <w:pPr>
        <w:pStyle w:val="a3"/>
        <w:jc w:val="center"/>
        <w:rPr>
          <w:rFonts w:ascii="Arial" w:hAnsi="Arial" w:cs="Arial"/>
          <w:sz w:val="24"/>
          <w:szCs w:val="24"/>
        </w:rPr>
      </w:pPr>
      <w:r w:rsidRPr="000704C6">
        <w:rPr>
          <w:rFonts w:ascii="Arial" w:hAnsi="Arial" w:cs="Arial"/>
          <w:sz w:val="24"/>
          <w:szCs w:val="24"/>
        </w:rPr>
        <w:t xml:space="preserve">3. Цели и задачи </w:t>
      </w:r>
      <w:proofErr w:type="gramStart"/>
      <w:r w:rsidRPr="000704C6">
        <w:rPr>
          <w:rFonts w:ascii="Arial" w:hAnsi="Arial" w:cs="Arial"/>
          <w:sz w:val="24"/>
          <w:szCs w:val="24"/>
        </w:rPr>
        <w:t>реализации программы профилактики рисков причинения вреда</w:t>
      </w:r>
      <w:proofErr w:type="gramEnd"/>
    </w:p>
    <w:p w:rsidR="00BA2DFD" w:rsidRPr="000704C6" w:rsidRDefault="00BA2DFD" w:rsidP="00BA2DFD">
      <w:pPr>
        <w:pStyle w:val="a3"/>
        <w:jc w:val="both"/>
        <w:rPr>
          <w:rFonts w:ascii="Arial" w:hAnsi="Arial" w:cs="Arial"/>
          <w:sz w:val="24"/>
          <w:szCs w:val="24"/>
        </w:rPr>
      </w:pP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3.1. Основными целями Программы профилактики являются:</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 xml:space="preserve">а) предупреждение </w:t>
      </w:r>
      <w:proofErr w:type="gramStart"/>
      <w:r w:rsidRPr="000704C6">
        <w:rPr>
          <w:rFonts w:ascii="Arial" w:hAnsi="Arial" w:cs="Arial"/>
          <w:sz w:val="24"/>
          <w:szCs w:val="24"/>
        </w:rPr>
        <w:t>нарушений</w:t>
      </w:r>
      <w:proofErr w:type="gramEnd"/>
      <w:r w:rsidRPr="000704C6">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б) снижение административной нагрузки на подконтрольные субъекты;</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в) создание мотивации к добросовестному поведению подконтрольных субъектов;</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г) снижение уровня вреда (ущерба), причиняемого охраняемым законом ценностям.</w:t>
      </w:r>
    </w:p>
    <w:p w:rsidR="00BA2DFD" w:rsidRPr="000704C6" w:rsidRDefault="00BA2DFD" w:rsidP="00BA2DFD">
      <w:pPr>
        <w:pStyle w:val="a3"/>
        <w:ind w:firstLine="709"/>
        <w:jc w:val="both"/>
        <w:rPr>
          <w:rFonts w:ascii="Arial" w:hAnsi="Arial" w:cs="Arial"/>
          <w:sz w:val="24"/>
          <w:szCs w:val="24"/>
        </w:rPr>
      </w:pPr>
      <w:r w:rsidRPr="000704C6">
        <w:rPr>
          <w:rFonts w:ascii="Arial" w:hAnsi="Arial" w:cs="Arial"/>
          <w:sz w:val="24"/>
          <w:szCs w:val="24"/>
        </w:rPr>
        <w:t>3.2. Проведение профилактических мероприятий программы профилактики направлено на решение следующих задач:</w:t>
      </w:r>
    </w:p>
    <w:p w:rsidR="00BA2DFD" w:rsidRPr="000704C6" w:rsidRDefault="00BA2DFD" w:rsidP="00BA2DFD">
      <w:pPr>
        <w:pStyle w:val="a3"/>
        <w:jc w:val="both"/>
        <w:rPr>
          <w:rFonts w:ascii="Arial" w:hAnsi="Arial" w:cs="Arial"/>
          <w:sz w:val="24"/>
          <w:szCs w:val="24"/>
        </w:rPr>
      </w:pPr>
      <w:r w:rsidRPr="000704C6">
        <w:rPr>
          <w:rFonts w:ascii="Arial" w:hAnsi="Arial" w:cs="Arial"/>
          <w:sz w:val="24"/>
          <w:szCs w:val="24"/>
        </w:rPr>
        <w:t>а) укрепление системы профилактики нарушений обязательных требований;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в) повышение правосознания и правовой культуры подконтрольных субъектов.</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4. Перечень профилактических мероприятий, сроки (периодичность) их проведения</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4.1. В рамках реализации Программы профилактики осуществляются следующие профилактические мероприятия:</w:t>
      </w:r>
    </w:p>
    <w:p w:rsidR="00BA2DFD" w:rsidRPr="000704C6" w:rsidRDefault="00BA2DFD" w:rsidP="00BA2DFD">
      <w:pPr>
        <w:pStyle w:val="a3"/>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938"/>
        <w:gridCol w:w="2424"/>
        <w:gridCol w:w="2412"/>
      </w:tblGrid>
      <w:tr w:rsidR="00BA2DFD" w:rsidRPr="00A1450C" w:rsidTr="00B35EEF">
        <w:tc>
          <w:tcPr>
            <w:tcW w:w="797" w:type="dxa"/>
            <w:tcBorders>
              <w:top w:val="single" w:sz="4" w:space="0" w:color="auto"/>
              <w:bottom w:val="single" w:sz="4" w:space="0" w:color="auto"/>
              <w:right w:val="single" w:sz="4" w:space="0" w:color="auto"/>
            </w:tcBorders>
          </w:tcPr>
          <w:p w:rsidR="00BA2DFD" w:rsidRPr="00684981" w:rsidRDefault="00BA2DFD" w:rsidP="00B35EEF">
            <w:pPr>
              <w:pStyle w:val="a3"/>
              <w:jc w:val="both"/>
              <w:rPr>
                <w:rFonts w:ascii="Courier New" w:hAnsi="Courier New" w:cs="Courier New"/>
                <w:b/>
                <w:szCs w:val="24"/>
              </w:rPr>
            </w:pPr>
            <w:r w:rsidRPr="00684981">
              <w:rPr>
                <w:rFonts w:ascii="Courier New" w:hAnsi="Courier New" w:cs="Courier New"/>
                <w:b/>
                <w:szCs w:val="24"/>
              </w:rPr>
              <w:t xml:space="preserve">N </w:t>
            </w:r>
            <w:proofErr w:type="spellStart"/>
            <w:proofErr w:type="gramStart"/>
            <w:r w:rsidRPr="00684981">
              <w:rPr>
                <w:rFonts w:ascii="Courier New" w:hAnsi="Courier New" w:cs="Courier New"/>
                <w:b/>
                <w:szCs w:val="24"/>
              </w:rPr>
              <w:t>п</w:t>
            </w:r>
            <w:proofErr w:type="spellEnd"/>
            <w:proofErr w:type="gramEnd"/>
            <w:r w:rsidRPr="00684981">
              <w:rPr>
                <w:rFonts w:ascii="Courier New" w:hAnsi="Courier New" w:cs="Courier New"/>
                <w:b/>
                <w:szCs w:val="24"/>
              </w:rPr>
              <w:t>/</w:t>
            </w:r>
            <w:proofErr w:type="spellStart"/>
            <w:r w:rsidRPr="00684981">
              <w:rPr>
                <w:rFonts w:ascii="Courier New" w:hAnsi="Courier New" w:cs="Courier New"/>
                <w:b/>
                <w:szCs w:val="24"/>
              </w:rPr>
              <w:t>п</w:t>
            </w:r>
            <w:proofErr w:type="spellEnd"/>
          </w:p>
        </w:tc>
        <w:tc>
          <w:tcPr>
            <w:tcW w:w="3938" w:type="dxa"/>
            <w:tcBorders>
              <w:top w:val="single" w:sz="4" w:space="0" w:color="auto"/>
              <w:left w:val="single" w:sz="4" w:space="0" w:color="auto"/>
              <w:bottom w:val="single" w:sz="4" w:space="0" w:color="auto"/>
              <w:right w:val="single" w:sz="4" w:space="0" w:color="auto"/>
            </w:tcBorders>
          </w:tcPr>
          <w:p w:rsidR="00BA2DFD" w:rsidRPr="00684981" w:rsidRDefault="00BA2DFD" w:rsidP="00B35EEF">
            <w:pPr>
              <w:pStyle w:val="a3"/>
              <w:jc w:val="both"/>
              <w:rPr>
                <w:rFonts w:ascii="Courier New" w:hAnsi="Courier New" w:cs="Courier New"/>
                <w:b/>
                <w:szCs w:val="24"/>
              </w:rPr>
            </w:pPr>
            <w:r w:rsidRPr="00684981">
              <w:rPr>
                <w:rFonts w:ascii="Courier New" w:hAnsi="Courier New" w:cs="Courier New"/>
                <w:b/>
                <w:szCs w:val="24"/>
              </w:rPr>
              <w:t>Наименование мероприятия</w:t>
            </w:r>
          </w:p>
        </w:tc>
        <w:tc>
          <w:tcPr>
            <w:tcW w:w="2424" w:type="dxa"/>
            <w:tcBorders>
              <w:top w:val="single" w:sz="4" w:space="0" w:color="auto"/>
              <w:left w:val="single" w:sz="4" w:space="0" w:color="auto"/>
              <w:bottom w:val="single" w:sz="4" w:space="0" w:color="auto"/>
              <w:right w:val="single" w:sz="4" w:space="0" w:color="auto"/>
            </w:tcBorders>
          </w:tcPr>
          <w:p w:rsidR="00BA2DFD" w:rsidRPr="00684981" w:rsidRDefault="00BA2DFD" w:rsidP="00B35EEF">
            <w:pPr>
              <w:pStyle w:val="a3"/>
              <w:jc w:val="both"/>
              <w:rPr>
                <w:rFonts w:ascii="Courier New" w:hAnsi="Courier New" w:cs="Courier New"/>
                <w:b/>
                <w:szCs w:val="24"/>
              </w:rPr>
            </w:pPr>
            <w:r w:rsidRPr="00684981">
              <w:rPr>
                <w:rFonts w:ascii="Courier New" w:hAnsi="Courier New" w:cs="Courier New"/>
                <w:b/>
                <w:szCs w:val="24"/>
              </w:rPr>
              <w:t>Срок Исполнения</w:t>
            </w:r>
          </w:p>
        </w:tc>
        <w:tc>
          <w:tcPr>
            <w:tcW w:w="2412" w:type="dxa"/>
            <w:tcBorders>
              <w:top w:val="single" w:sz="4" w:space="0" w:color="auto"/>
              <w:left w:val="single" w:sz="4" w:space="0" w:color="auto"/>
              <w:bottom w:val="single" w:sz="4" w:space="0" w:color="auto"/>
            </w:tcBorders>
          </w:tcPr>
          <w:p w:rsidR="00BA2DFD" w:rsidRPr="00684981" w:rsidRDefault="00BA2DFD" w:rsidP="00B35EEF">
            <w:pPr>
              <w:pStyle w:val="a3"/>
              <w:jc w:val="both"/>
              <w:rPr>
                <w:rFonts w:ascii="Courier New" w:hAnsi="Courier New" w:cs="Courier New"/>
                <w:b/>
                <w:szCs w:val="24"/>
              </w:rPr>
            </w:pPr>
            <w:r w:rsidRPr="00684981">
              <w:rPr>
                <w:rFonts w:ascii="Courier New" w:hAnsi="Courier New" w:cs="Courier New"/>
                <w:b/>
                <w:szCs w:val="24"/>
              </w:rPr>
              <w:t>Ответственный</w:t>
            </w:r>
          </w:p>
        </w:tc>
      </w:tr>
      <w:tr w:rsidR="00BA2DFD" w:rsidRPr="00A1450C" w:rsidTr="00B35EEF">
        <w:tc>
          <w:tcPr>
            <w:tcW w:w="797"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1</w:t>
            </w:r>
          </w:p>
        </w:tc>
        <w:tc>
          <w:tcPr>
            <w:tcW w:w="3938"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Информирование</w:t>
            </w:r>
          </w:p>
        </w:tc>
        <w:tc>
          <w:tcPr>
            <w:tcW w:w="2424"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По мере необходимости</w:t>
            </w:r>
          </w:p>
        </w:tc>
        <w:tc>
          <w:tcPr>
            <w:tcW w:w="2412"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proofErr w:type="spellStart"/>
            <w:r w:rsidRPr="00A1450C">
              <w:rPr>
                <w:rFonts w:ascii="Courier New" w:hAnsi="Courier New" w:cs="Courier New"/>
                <w:szCs w:val="24"/>
              </w:rPr>
              <w:t>Табарсук</w:t>
            </w:r>
            <w:proofErr w:type="spellEnd"/>
            <w:r w:rsidRPr="00A1450C">
              <w:rPr>
                <w:rFonts w:ascii="Courier New" w:hAnsi="Courier New" w:cs="Courier New"/>
                <w:szCs w:val="24"/>
              </w:rPr>
              <w:t>»</w:t>
            </w:r>
          </w:p>
        </w:tc>
      </w:tr>
      <w:tr w:rsidR="00BA2DFD" w:rsidRPr="00A1450C" w:rsidTr="00B35EEF">
        <w:tc>
          <w:tcPr>
            <w:tcW w:w="797"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2</w:t>
            </w:r>
          </w:p>
        </w:tc>
        <w:tc>
          <w:tcPr>
            <w:tcW w:w="3938"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Предостережение о недопустимости нарушения обязательных требований</w:t>
            </w:r>
          </w:p>
        </w:tc>
        <w:tc>
          <w:tcPr>
            <w:tcW w:w="2424"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По мере необходимости</w:t>
            </w:r>
          </w:p>
        </w:tc>
        <w:tc>
          <w:tcPr>
            <w:tcW w:w="2412"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proofErr w:type="spellStart"/>
            <w:r w:rsidRPr="00A1450C">
              <w:rPr>
                <w:rFonts w:ascii="Courier New" w:hAnsi="Courier New" w:cs="Courier New"/>
                <w:szCs w:val="24"/>
              </w:rPr>
              <w:t>Табарсук</w:t>
            </w:r>
            <w:proofErr w:type="spellEnd"/>
            <w:r w:rsidRPr="00A1450C">
              <w:rPr>
                <w:rFonts w:ascii="Courier New" w:hAnsi="Courier New" w:cs="Courier New"/>
                <w:szCs w:val="24"/>
              </w:rPr>
              <w:t>»</w:t>
            </w:r>
          </w:p>
        </w:tc>
      </w:tr>
      <w:tr w:rsidR="00BA2DFD" w:rsidRPr="00A1450C" w:rsidTr="00B35EEF">
        <w:tc>
          <w:tcPr>
            <w:tcW w:w="797"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3</w:t>
            </w:r>
          </w:p>
        </w:tc>
        <w:tc>
          <w:tcPr>
            <w:tcW w:w="3938"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Консультирование</w:t>
            </w:r>
          </w:p>
        </w:tc>
        <w:tc>
          <w:tcPr>
            <w:tcW w:w="2424"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По поступления обращений контролируемых лиц или их представителей</w:t>
            </w:r>
          </w:p>
        </w:tc>
        <w:tc>
          <w:tcPr>
            <w:tcW w:w="2412"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proofErr w:type="spellStart"/>
            <w:r w:rsidRPr="00A1450C">
              <w:rPr>
                <w:rFonts w:ascii="Courier New" w:hAnsi="Courier New" w:cs="Courier New"/>
                <w:szCs w:val="24"/>
              </w:rPr>
              <w:t>Табарсук</w:t>
            </w:r>
            <w:proofErr w:type="spellEnd"/>
            <w:r w:rsidRPr="00A1450C">
              <w:rPr>
                <w:rFonts w:ascii="Courier New" w:hAnsi="Courier New" w:cs="Courier New"/>
                <w:szCs w:val="24"/>
              </w:rPr>
              <w:t>»</w:t>
            </w:r>
          </w:p>
        </w:tc>
      </w:tr>
      <w:tr w:rsidR="00BA2DFD" w:rsidRPr="00A1450C" w:rsidTr="00B35EEF">
        <w:tc>
          <w:tcPr>
            <w:tcW w:w="797"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4</w:t>
            </w:r>
          </w:p>
        </w:tc>
        <w:tc>
          <w:tcPr>
            <w:tcW w:w="3938"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Обобщение правомерности практики</w:t>
            </w:r>
          </w:p>
        </w:tc>
        <w:tc>
          <w:tcPr>
            <w:tcW w:w="2424"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Размещается на официальном сайте  администрации муниципального образования «</w:t>
            </w:r>
            <w:proofErr w:type="spellStart"/>
            <w:r w:rsidRPr="00A1450C">
              <w:rPr>
                <w:rFonts w:ascii="Courier New" w:hAnsi="Courier New" w:cs="Courier New"/>
                <w:szCs w:val="24"/>
              </w:rPr>
              <w:t>Аларский</w:t>
            </w:r>
            <w:proofErr w:type="spellEnd"/>
            <w:r w:rsidRPr="00A1450C">
              <w:rPr>
                <w:rFonts w:ascii="Courier New" w:hAnsi="Courier New" w:cs="Courier New"/>
                <w:szCs w:val="24"/>
              </w:rPr>
              <w:t xml:space="preserve"> район» на страничке муниципального образования «</w:t>
            </w:r>
            <w:proofErr w:type="spellStart"/>
            <w:r w:rsidRPr="00A1450C">
              <w:rPr>
                <w:rFonts w:ascii="Courier New" w:hAnsi="Courier New" w:cs="Courier New"/>
                <w:szCs w:val="24"/>
              </w:rPr>
              <w:t>Табарсук</w:t>
            </w:r>
            <w:proofErr w:type="spellEnd"/>
            <w:r w:rsidRPr="00A1450C">
              <w:rPr>
                <w:rFonts w:ascii="Courier New" w:hAnsi="Courier New" w:cs="Courier New"/>
                <w:szCs w:val="24"/>
              </w:rPr>
              <w:t xml:space="preserve">» в сети «Интернет» </w:t>
            </w:r>
            <w:r w:rsidRPr="00A1450C">
              <w:rPr>
                <w:rFonts w:ascii="Courier New" w:hAnsi="Courier New" w:cs="Courier New"/>
                <w:szCs w:val="24"/>
              </w:rPr>
              <w:lastRenderedPageBreak/>
              <w:t xml:space="preserve">не позднее </w:t>
            </w:r>
            <w:r>
              <w:rPr>
                <w:rFonts w:ascii="Courier New" w:hAnsi="Courier New" w:cs="Courier New"/>
                <w:noProof/>
                <w:szCs w:val="24"/>
                <w:lang w:eastAsia="ru-RU"/>
              </w:rPr>
              <w:drawing>
                <wp:inline distT="0" distB="0" distL="0" distR="0">
                  <wp:extent cx="9525"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9525" cy="161925"/>
                          </a:xfrm>
                          <a:prstGeom prst="rect">
                            <a:avLst/>
                          </a:prstGeom>
                          <a:noFill/>
                          <a:ln w="9525">
                            <a:noFill/>
                            <a:miter lim="800000"/>
                            <a:headEnd/>
                            <a:tailEnd/>
                          </a:ln>
                        </pic:spPr>
                      </pic:pic>
                    </a:graphicData>
                  </a:graphic>
                </wp:inline>
              </w:drawing>
            </w:r>
            <w:r w:rsidRPr="00A1450C">
              <w:rPr>
                <w:rFonts w:ascii="Courier New" w:hAnsi="Courier New" w:cs="Courier New"/>
                <w:szCs w:val="24"/>
              </w:rPr>
              <w:t xml:space="preserve">1 марта года, следующего </w:t>
            </w:r>
            <w:proofErr w:type="gramStart"/>
            <w:r w:rsidRPr="00A1450C">
              <w:rPr>
                <w:rFonts w:ascii="Courier New" w:hAnsi="Courier New" w:cs="Courier New"/>
                <w:szCs w:val="24"/>
              </w:rPr>
              <w:t>за</w:t>
            </w:r>
            <w:proofErr w:type="gramEnd"/>
            <w:r w:rsidRPr="00A1450C">
              <w:rPr>
                <w:rFonts w:ascii="Courier New" w:hAnsi="Courier New" w:cs="Courier New"/>
                <w:szCs w:val="24"/>
              </w:rPr>
              <w:t xml:space="preserve"> отчетным.</w:t>
            </w:r>
          </w:p>
        </w:tc>
        <w:tc>
          <w:tcPr>
            <w:tcW w:w="2412"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lastRenderedPageBreak/>
              <w:t>администрация муниципального образования «</w:t>
            </w:r>
            <w:proofErr w:type="spellStart"/>
            <w:r w:rsidRPr="00A1450C">
              <w:rPr>
                <w:rFonts w:ascii="Courier New" w:hAnsi="Courier New" w:cs="Courier New"/>
                <w:szCs w:val="24"/>
              </w:rPr>
              <w:t>Табарсук</w:t>
            </w:r>
            <w:proofErr w:type="spellEnd"/>
            <w:r w:rsidRPr="00A1450C">
              <w:rPr>
                <w:rFonts w:ascii="Courier New" w:hAnsi="Courier New" w:cs="Courier New"/>
                <w:szCs w:val="24"/>
              </w:rPr>
              <w:t>»</w:t>
            </w:r>
          </w:p>
        </w:tc>
      </w:tr>
    </w:tbl>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lastRenderedPageBreak/>
        <w:t>4.2.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xml:space="preserve">4.3. </w:t>
      </w:r>
      <w:proofErr w:type="gramStart"/>
      <w:r w:rsidRPr="000704C6">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0704C6">
        <w:rPr>
          <w:rFonts w:ascii="Arial" w:hAnsi="Arial" w:cs="Arial"/>
          <w:sz w:val="24"/>
          <w:szCs w:val="24"/>
        </w:rPr>
        <w:t xml:space="preserve"> требований.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4.4.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порядка проведения контрольных мероприятий;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периодичности проведения контрольных мероприятий;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порядка принятия решений по итогам контрольных мероприятий;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порядка обжалования решений контрольного органа.</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Инспекторы осуществляют консультирование контролируемых лиц и их представителей:</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xml:space="preserve">1) в виде устных разъяснений по телефону, посредством </w:t>
      </w:r>
      <w:proofErr w:type="spellStart"/>
      <w:r w:rsidRPr="000704C6">
        <w:rPr>
          <w:rFonts w:ascii="Arial" w:hAnsi="Arial" w:cs="Arial"/>
          <w:sz w:val="24"/>
          <w:szCs w:val="24"/>
        </w:rPr>
        <w:t>видео-конференц-связи</w:t>
      </w:r>
      <w:proofErr w:type="spellEnd"/>
      <w:r w:rsidRPr="000704C6">
        <w:rPr>
          <w:rFonts w:ascii="Arial" w:hAnsi="Arial" w:cs="Arial"/>
          <w:sz w:val="24"/>
          <w:szCs w:val="24"/>
        </w:rPr>
        <w:t>, на личном приеме либо в ходе проведения профилактического мероприятия, контрольного мероприятия;</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Индивидуальное консультирование на личном приеме каждого заявителя инспекторами не может превышать 10 минут.</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 порядок осуществления профилактических, контрольных (надзорных) мероприятий, установленных настоящим Положением.</w:t>
      </w:r>
    </w:p>
    <w:p w:rsidR="00BA2DFD" w:rsidRPr="000704C6" w:rsidRDefault="00BA2DFD" w:rsidP="00BA2DFD">
      <w:pPr>
        <w:pStyle w:val="a3"/>
        <w:jc w:val="both"/>
        <w:rPr>
          <w:rFonts w:ascii="Arial" w:hAnsi="Arial" w:cs="Arial"/>
          <w:sz w:val="24"/>
          <w:szCs w:val="24"/>
        </w:rPr>
      </w:pPr>
      <w:r w:rsidRPr="000704C6">
        <w:rPr>
          <w:rFonts w:ascii="Arial" w:hAnsi="Arial" w:cs="Arial"/>
          <w:sz w:val="24"/>
          <w:szCs w:val="24"/>
        </w:rPr>
        <w:t xml:space="preserve">Контролируемое лицо вправе направить запрос о предоставлении письменного ответа в сроки, установленные </w:t>
      </w:r>
      <w:hyperlink r:id="rId23" w:history="1">
        <w:r w:rsidRPr="000704C6">
          <w:rPr>
            <w:rStyle w:val="afc"/>
            <w:rFonts w:ascii="Arial" w:hAnsi="Arial" w:cs="Arial"/>
            <w:color w:val="000000" w:themeColor="text1"/>
            <w:sz w:val="24"/>
            <w:szCs w:val="24"/>
          </w:rPr>
          <w:t>Федеральным законом</w:t>
        </w:r>
      </w:hyperlink>
      <w:r w:rsidRPr="000704C6">
        <w:rPr>
          <w:rFonts w:ascii="Arial" w:hAnsi="Arial" w:cs="Arial"/>
          <w:sz w:val="24"/>
          <w:szCs w:val="24"/>
        </w:rPr>
        <w:t xml:space="preserve"> от 02.05.2006 N 59-ФЗ "О порядке рассмотрения обращений граждан Российской Федерации".</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4.5. Администрация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осуществляет обобщение правоприменительной практики </w:t>
      </w:r>
      <w:r>
        <w:rPr>
          <w:rFonts w:ascii="Arial" w:hAnsi="Arial" w:cs="Arial"/>
          <w:noProof/>
          <w:sz w:val="24"/>
          <w:szCs w:val="24"/>
          <w:lang w:eastAsia="ru-RU"/>
        </w:rPr>
        <w:drawing>
          <wp:inline distT="0" distB="0" distL="0" distR="0">
            <wp:extent cx="95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и проведения муниципального контроля один раз в год.</w:t>
      </w:r>
    </w:p>
    <w:p w:rsidR="00BA2DFD" w:rsidRPr="000704C6" w:rsidRDefault="00BA2DFD" w:rsidP="00BA2DFD">
      <w:pPr>
        <w:pStyle w:val="a3"/>
        <w:jc w:val="both"/>
        <w:rPr>
          <w:rFonts w:ascii="Arial" w:hAnsi="Arial" w:cs="Arial"/>
          <w:sz w:val="24"/>
          <w:szCs w:val="24"/>
        </w:rPr>
      </w:pPr>
      <w:r w:rsidRPr="000704C6">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Pr>
          <w:rFonts w:ascii="Arial" w:hAnsi="Arial" w:cs="Arial"/>
          <w:noProof/>
          <w:sz w:val="24"/>
          <w:szCs w:val="24"/>
          <w:lang w:eastAsia="ru-RU"/>
        </w:rPr>
        <w:drawing>
          <wp:inline distT="0" distB="0" distL="0" distR="0">
            <wp:extent cx="95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о правоприменительной практике).</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xml:space="preserve">Для подготовки доклада о правоприменительной практике должностными лицами используется информация о проведенных контрольных мероприятиях, </w:t>
      </w:r>
      <w:r w:rsidRPr="000704C6">
        <w:rPr>
          <w:rFonts w:ascii="Arial" w:hAnsi="Arial" w:cs="Arial"/>
          <w:sz w:val="24"/>
          <w:szCs w:val="24"/>
        </w:rPr>
        <w:lastRenderedPageBreak/>
        <w:t>профилактических мероприятиях, о результатах административной и судебной практики.</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Доклад о правоприменительной практике утверждается главой администрации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и размещается на официальном сайте администрации муниципального образования «</w:t>
      </w:r>
      <w:proofErr w:type="spellStart"/>
      <w:r w:rsidRPr="000704C6">
        <w:rPr>
          <w:rFonts w:ascii="Arial" w:hAnsi="Arial" w:cs="Arial"/>
          <w:sz w:val="24"/>
          <w:szCs w:val="24"/>
        </w:rPr>
        <w:t>Аларский</w:t>
      </w:r>
      <w:proofErr w:type="spellEnd"/>
      <w:r w:rsidRPr="000704C6">
        <w:rPr>
          <w:rFonts w:ascii="Arial" w:hAnsi="Arial" w:cs="Arial"/>
          <w:sz w:val="24"/>
          <w:szCs w:val="24"/>
        </w:rPr>
        <w:t xml:space="preserve"> район» на страничке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в сети "Интернет" не позднее </w:t>
      </w:r>
      <w:r>
        <w:rPr>
          <w:rFonts w:ascii="Arial" w:hAnsi="Arial" w:cs="Arial"/>
          <w:noProof/>
          <w:sz w:val="24"/>
          <w:szCs w:val="24"/>
          <w:lang w:eastAsia="ru-RU"/>
        </w:rPr>
        <w:drawing>
          <wp:inline distT="0" distB="0" distL="0" distR="0">
            <wp:extent cx="95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 xml:space="preserve">1 марта года, следующего </w:t>
      </w:r>
      <w:proofErr w:type="gramStart"/>
      <w:r w:rsidRPr="000704C6">
        <w:rPr>
          <w:rFonts w:ascii="Arial" w:hAnsi="Arial" w:cs="Arial"/>
          <w:sz w:val="24"/>
          <w:szCs w:val="24"/>
        </w:rPr>
        <w:t>за</w:t>
      </w:r>
      <w:proofErr w:type="gramEnd"/>
      <w:r w:rsidRPr="000704C6">
        <w:rPr>
          <w:rFonts w:ascii="Arial" w:hAnsi="Arial" w:cs="Arial"/>
          <w:sz w:val="24"/>
          <w:szCs w:val="24"/>
        </w:rPr>
        <w:t xml:space="preserve"> отчетным.</w:t>
      </w:r>
    </w:p>
    <w:p w:rsidR="00BA2DFD" w:rsidRPr="000704C6" w:rsidRDefault="00BA2DFD" w:rsidP="00BA2DFD">
      <w:pPr>
        <w:pStyle w:val="a3"/>
        <w:ind w:firstLine="720"/>
        <w:jc w:val="both"/>
        <w:rPr>
          <w:rFonts w:ascii="Arial" w:hAnsi="Arial" w:cs="Arial"/>
          <w:sz w:val="24"/>
          <w:szCs w:val="24"/>
        </w:rPr>
      </w:pPr>
      <w:r w:rsidRPr="000704C6">
        <w:rPr>
          <w:rFonts w:ascii="Arial" w:hAnsi="Arial" w:cs="Arial"/>
          <w:sz w:val="24"/>
          <w:szCs w:val="24"/>
        </w:rPr>
        <w:t xml:space="preserve">5. Показатели результативности и эффективности </w:t>
      </w:r>
      <w:proofErr w:type="gramStart"/>
      <w:r w:rsidRPr="000704C6">
        <w:rPr>
          <w:rFonts w:ascii="Arial" w:hAnsi="Arial" w:cs="Arial"/>
          <w:sz w:val="24"/>
          <w:szCs w:val="24"/>
        </w:rPr>
        <w:t>программы профилактики рисков причинения вреда</w:t>
      </w:r>
      <w:proofErr w:type="gramEnd"/>
    </w:p>
    <w:p w:rsidR="00BA2DFD" w:rsidRPr="000704C6" w:rsidRDefault="00BA2DFD" w:rsidP="00BA2DFD">
      <w:pPr>
        <w:pStyle w:val="a3"/>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6562"/>
        <w:gridCol w:w="2203"/>
      </w:tblGrid>
      <w:tr w:rsidR="00BA2DFD" w:rsidRPr="00A1450C" w:rsidTr="00B35EEF">
        <w:tc>
          <w:tcPr>
            <w:tcW w:w="806" w:type="dxa"/>
            <w:tcBorders>
              <w:top w:val="single" w:sz="4" w:space="0" w:color="auto"/>
              <w:bottom w:val="single" w:sz="4" w:space="0" w:color="auto"/>
              <w:right w:val="single" w:sz="4" w:space="0" w:color="auto"/>
            </w:tcBorders>
          </w:tcPr>
          <w:p w:rsidR="00BA2DFD" w:rsidRPr="00684981" w:rsidRDefault="00BA2DFD" w:rsidP="00B35EEF">
            <w:pPr>
              <w:pStyle w:val="a3"/>
              <w:jc w:val="center"/>
              <w:rPr>
                <w:rFonts w:ascii="Courier New" w:hAnsi="Courier New" w:cs="Courier New"/>
                <w:b/>
                <w:szCs w:val="24"/>
              </w:rPr>
            </w:pPr>
            <w:r w:rsidRPr="00684981">
              <w:rPr>
                <w:rFonts w:ascii="Courier New" w:hAnsi="Courier New" w:cs="Courier New"/>
                <w:b/>
                <w:szCs w:val="24"/>
              </w:rPr>
              <w:t xml:space="preserve">N </w:t>
            </w:r>
            <w:proofErr w:type="spellStart"/>
            <w:proofErr w:type="gramStart"/>
            <w:r w:rsidRPr="00684981">
              <w:rPr>
                <w:rFonts w:ascii="Courier New" w:hAnsi="Courier New" w:cs="Courier New"/>
                <w:b/>
                <w:szCs w:val="24"/>
              </w:rPr>
              <w:t>п</w:t>
            </w:r>
            <w:proofErr w:type="spellEnd"/>
            <w:proofErr w:type="gramEnd"/>
            <w:r w:rsidRPr="00684981">
              <w:rPr>
                <w:rFonts w:ascii="Courier New" w:hAnsi="Courier New" w:cs="Courier New"/>
                <w:b/>
                <w:szCs w:val="24"/>
              </w:rPr>
              <w:t>/</w:t>
            </w:r>
            <w:proofErr w:type="spellStart"/>
            <w:r w:rsidRPr="00684981">
              <w:rPr>
                <w:rFonts w:ascii="Courier New" w:hAnsi="Courier New" w:cs="Courier New"/>
                <w:b/>
                <w:szCs w:val="24"/>
              </w:rPr>
              <w:t>п</w:t>
            </w:r>
            <w:proofErr w:type="spellEnd"/>
          </w:p>
        </w:tc>
        <w:tc>
          <w:tcPr>
            <w:tcW w:w="6562" w:type="dxa"/>
            <w:tcBorders>
              <w:top w:val="single" w:sz="4" w:space="0" w:color="auto"/>
              <w:left w:val="single" w:sz="4" w:space="0" w:color="auto"/>
              <w:bottom w:val="single" w:sz="4" w:space="0" w:color="auto"/>
              <w:right w:val="single" w:sz="4" w:space="0" w:color="auto"/>
            </w:tcBorders>
          </w:tcPr>
          <w:p w:rsidR="00BA2DFD" w:rsidRPr="00684981" w:rsidRDefault="00BA2DFD" w:rsidP="00B35EEF">
            <w:pPr>
              <w:pStyle w:val="a3"/>
              <w:jc w:val="center"/>
              <w:rPr>
                <w:rFonts w:ascii="Courier New" w:hAnsi="Courier New" w:cs="Courier New"/>
                <w:b/>
                <w:szCs w:val="24"/>
              </w:rPr>
            </w:pPr>
            <w:r w:rsidRPr="00684981">
              <w:rPr>
                <w:rFonts w:ascii="Courier New" w:hAnsi="Courier New" w:cs="Courier New"/>
                <w:b/>
                <w:szCs w:val="24"/>
              </w:rPr>
              <w:t>Наименование показателя</w:t>
            </w:r>
          </w:p>
        </w:tc>
        <w:tc>
          <w:tcPr>
            <w:tcW w:w="2203" w:type="dxa"/>
            <w:tcBorders>
              <w:top w:val="single" w:sz="4" w:space="0" w:color="auto"/>
              <w:left w:val="single" w:sz="4" w:space="0" w:color="auto"/>
              <w:bottom w:val="single" w:sz="4" w:space="0" w:color="auto"/>
            </w:tcBorders>
          </w:tcPr>
          <w:p w:rsidR="00BA2DFD" w:rsidRPr="00684981" w:rsidRDefault="00BA2DFD" w:rsidP="00B35EEF">
            <w:pPr>
              <w:pStyle w:val="a3"/>
              <w:jc w:val="center"/>
              <w:rPr>
                <w:rFonts w:ascii="Courier New" w:hAnsi="Courier New" w:cs="Courier New"/>
                <w:b/>
                <w:szCs w:val="24"/>
              </w:rPr>
            </w:pPr>
            <w:r w:rsidRPr="00684981">
              <w:rPr>
                <w:rFonts w:ascii="Courier New" w:hAnsi="Courier New" w:cs="Courier New"/>
                <w:b/>
                <w:szCs w:val="24"/>
              </w:rPr>
              <w:t>Величина</w:t>
            </w:r>
          </w:p>
        </w:tc>
      </w:tr>
      <w:tr w:rsidR="00BA2DFD" w:rsidRPr="00A1450C" w:rsidTr="00B35EEF">
        <w:tc>
          <w:tcPr>
            <w:tcW w:w="806"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1</w:t>
            </w:r>
          </w:p>
        </w:tc>
        <w:tc>
          <w:tcPr>
            <w:tcW w:w="6562"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203"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100%</w:t>
            </w:r>
          </w:p>
        </w:tc>
      </w:tr>
      <w:tr w:rsidR="00BA2DFD" w:rsidRPr="00A1450C" w:rsidTr="00B35EEF">
        <w:tc>
          <w:tcPr>
            <w:tcW w:w="806"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2</w:t>
            </w:r>
          </w:p>
        </w:tc>
        <w:tc>
          <w:tcPr>
            <w:tcW w:w="6562"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Удовлетворенность контролируемых лиц и их представителями консультированием контрольного (надзорного) органа</w:t>
            </w:r>
          </w:p>
        </w:tc>
        <w:tc>
          <w:tcPr>
            <w:tcW w:w="2203"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 xml:space="preserve">100% от числа </w:t>
            </w:r>
            <w:proofErr w:type="gramStart"/>
            <w:r w:rsidRPr="00A1450C">
              <w:rPr>
                <w:rFonts w:ascii="Courier New" w:hAnsi="Courier New" w:cs="Courier New"/>
                <w:szCs w:val="24"/>
              </w:rPr>
              <w:t>обратившихся</w:t>
            </w:r>
            <w:proofErr w:type="gramEnd"/>
          </w:p>
        </w:tc>
      </w:tr>
      <w:tr w:rsidR="00BA2DFD" w:rsidRPr="00A1450C" w:rsidTr="00B35EEF">
        <w:tc>
          <w:tcPr>
            <w:tcW w:w="806" w:type="dxa"/>
            <w:tcBorders>
              <w:top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3</w:t>
            </w:r>
          </w:p>
        </w:tc>
        <w:tc>
          <w:tcPr>
            <w:tcW w:w="6562" w:type="dxa"/>
            <w:tcBorders>
              <w:top w:val="single" w:sz="4" w:space="0" w:color="auto"/>
              <w:left w:val="single" w:sz="4" w:space="0" w:color="auto"/>
              <w:bottom w:val="single" w:sz="4" w:space="0" w:color="auto"/>
              <w:right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Количество проведенных профилактических мероприятий</w:t>
            </w:r>
          </w:p>
        </w:tc>
        <w:tc>
          <w:tcPr>
            <w:tcW w:w="2203" w:type="dxa"/>
            <w:tcBorders>
              <w:top w:val="single" w:sz="4" w:space="0" w:color="auto"/>
              <w:left w:val="single" w:sz="4" w:space="0" w:color="auto"/>
              <w:bottom w:val="single" w:sz="4" w:space="0" w:color="auto"/>
            </w:tcBorders>
          </w:tcPr>
          <w:p w:rsidR="00BA2DFD" w:rsidRPr="00A1450C" w:rsidRDefault="00BA2DFD" w:rsidP="00B35EEF">
            <w:pPr>
              <w:pStyle w:val="a3"/>
              <w:jc w:val="both"/>
              <w:rPr>
                <w:rFonts w:ascii="Courier New" w:hAnsi="Courier New" w:cs="Courier New"/>
                <w:szCs w:val="24"/>
              </w:rPr>
            </w:pPr>
            <w:r w:rsidRPr="00A1450C">
              <w:rPr>
                <w:rFonts w:ascii="Courier New" w:hAnsi="Courier New" w:cs="Courier New"/>
                <w:szCs w:val="24"/>
              </w:rPr>
              <w:t>не менее 1 мероприятий, проведенных контрольным органом</w:t>
            </w:r>
          </w:p>
        </w:tc>
      </w:tr>
    </w:tbl>
    <w:p w:rsidR="00BA2DFD" w:rsidRPr="000704C6" w:rsidRDefault="00BA2DFD" w:rsidP="00BA2DFD">
      <w:pPr>
        <w:pStyle w:val="a3"/>
        <w:jc w:val="both"/>
        <w:rPr>
          <w:rFonts w:ascii="Arial" w:hAnsi="Arial" w:cs="Arial"/>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rPr>
          <w:sz w:val="24"/>
          <w:szCs w:val="24"/>
        </w:rPr>
      </w:pPr>
    </w:p>
    <w:p w:rsidR="00E07B11" w:rsidRDefault="00E07B11" w:rsidP="00E07B11">
      <w:pPr>
        <w:jc w:val="right"/>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D07B18" w:rsidRDefault="00D07B18" w:rsidP="003A5340">
      <w:pPr>
        <w:shd w:val="clear" w:color="auto" w:fill="FFFFFF"/>
        <w:autoSpaceDE w:val="0"/>
        <w:autoSpaceDN w:val="0"/>
        <w:adjustRightInd w:val="0"/>
        <w:jc w:val="both"/>
        <w:rPr>
          <w:color w:val="000000"/>
        </w:rPr>
      </w:pPr>
    </w:p>
    <w:p w:rsidR="004D27B1" w:rsidRPr="00F60E11" w:rsidRDefault="004D27B1" w:rsidP="004D27B1">
      <w:pPr>
        <w:pStyle w:val="a3"/>
        <w:jc w:val="center"/>
        <w:rPr>
          <w:rFonts w:ascii="Arial" w:hAnsi="Arial" w:cs="Arial"/>
          <w:b/>
          <w:sz w:val="32"/>
          <w:szCs w:val="32"/>
        </w:rPr>
      </w:pPr>
      <w:r>
        <w:rPr>
          <w:rFonts w:ascii="Arial" w:hAnsi="Arial" w:cs="Arial"/>
          <w:b/>
          <w:sz w:val="32"/>
          <w:szCs w:val="32"/>
        </w:rPr>
        <w:lastRenderedPageBreak/>
        <w:t>22.02</w:t>
      </w:r>
      <w:r w:rsidRPr="00F60E11">
        <w:rPr>
          <w:rFonts w:ascii="Arial" w:hAnsi="Arial" w:cs="Arial"/>
          <w:b/>
          <w:sz w:val="32"/>
          <w:szCs w:val="32"/>
        </w:rPr>
        <w:t xml:space="preserve">.2022 г. № </w:t>
      </w:r>
      <w:r>
        <w:rPr>
          <w:rFonts w:ascii="Arial" w:hAnsi="Arial" w:cs="Arial"/>
          <w:b/>
          <w:sz w:val="32"/>
          <w:szCs w:val="32"/>
        </w:rPr>
        <w:t>18</w:t>
      </w:r>
      <w:r w:rsidRPr="00F60E11">
        <w:rPr>
          <w:rFonts w:ascii="Arial" w:hAnsi="Arial" w:cs="Arial"/>
          <w:b/>
          <w:sz w:val="32"/>
          <w:szCs w:val="32"/>
        </w:rPr>
        <w:t xml:space="preserve"> - </w:t>
      </w:r>
      <w:proofErr w:type="spellStart"/>
      <w:proofErr w:type="gramStart"/>
      <w:r w:rsidRPr="00F60E11">
        <w:rPr>
          <w:rFonts w:ascii="Arial" w:hAnsi="Arial" w:cs="Arial"/>
          <w:b/>
          <w:sz w:val="32"/>
          <w:szCs w:val="32"/>
        </w:rPr>
        <w:t>п</w:t>
      </w:r>
      <w:proofErr w:type="spellEnd"/>
      <w:proofErr w:type="gramEnd"/>
    </w:p>
    <w:p w:rsidR="004D27B1" w:rsidRPr="00F60E11" w:rsidRDefault="004D27B1" w:rsidP="004D27B1">
      <w:pPr>
        <w:pStyle w:val="a3"/>
        <w:jc w:val="center"/>
        <w:rPr>
          <w:rFonts w:ascii="Arial" w:hAnsi="Arial" w:cs="Arial"/>
          <w:b/>
          <w:sz w:val="32"/>
          <w:szCs w:val="32"/>
        </w:rPr>
      </w:pPr>
      <w:r w:rsidRPr="00F60E11">
        <w:rPr>
          <w:rFonts w:ascii="Arial" w:hAnsi="Arial" w:cs="Arial"/>
          <w:b/>
          <w:sz w:val="32"/>
          <w:szCs w:val="32"/>
        </w:rPr>
        <w:t>РОССИЙСКАЯ ФЕДЕРАЦИЯ</w:t>
      </w:r>
    </w:p>
    <w:p w:rsidR="004D27B1" w:rsidRPr="00F60E11" w:rsidRDefault="004D27B1" w:rsidP="004D27B1">
      <w:pPr>
        <w:pStyle w:val="a3"/>
        <w:jc w:val="center"/>
        <w:rPr>
          <w:rFonts w:ascii="Arial" w:hAnsi="Arial" w:cs="Arial"/>
          <w:b/>
          <w:sz w:val="32"/>
          <w:szCs w:val="32"/>
        </w:rPr>
      </w:pPr>
      <w:r w:rsidRPr="00F60E11">
        <w:rPr>
          <w:rFonts w:ascii="Arial" w:hAnsi="Arial" w:cs="Arial"/>
          <w:b/>
          <w:spacing w:val="28"/>
          <w:sz w:val="32"/>
          <w:szCs w:val="32"/>
        </w:rPr>
        <w:t>ИРКУТСКАЯ ОБЛАСТЬ</w:t>
      </w:r>
    </w:p>
    <w:p w:rsidR="004D27B1" w:rsidRPr="00F60E11" w:rsidRDefault="004D27B1" w:rsidP="004D27B1">
      <w:pPr>
        <w:pStyle w:val="a3"/>
        <w:jc w:val="center"/>
        <w:rPr>
          <w:rFonts w:ascii="Arial" w:hAnsi="Arial" w:cs="Arial"/>
          <w:b/>
          <w:sz w:val="32"/>
          <w:szCs w:val="32"/>
        </w:rPr>
      </w:pPr>
      <w:r w:rsidRPr="00F60E11">
        <w:rPr>
          <w:rFonts w:ascii="Arial" w:hAnsi="Arial" w:cs="Arial"/>
          <w:b/>
          <w:sz w:val="32"/>
          <w:szCs w:val="32"/>
        </w:rPr>
        <w:t>АЛАРСКИЙ МУНИЦИПАЛЬНЫЙ РАЙОН</w:t>
      </w:r>
    </w:p>
    <w:p w:rsidR="004D27B1" w:rsidRPr="00F60E11" w:rsidRDefault="004D27B1" w:rsidP="004D27B1">
      <w:pPr>
        <w:pStyle w:val="a3"/>
        <w:jc w:val="center"/>
        <w:rPr>
          <w:rFonts w:ascii="Arial" w:hAnsi="Arial" w:cs="Arial"/>
          <w:b/>
          <w:spacing w:val="20"/>
          <w:sz w:val="32"/>
          <w:szCs w:val="32"/>
        </w:rPr>
      </w:pPr>
      <w:r w:rsidRPr="00F60E11">
        <w:rPr>
          <w:rFonts w:ascii="Arial" w:hAnsi="Arial" w:cs="Arial"/>
          <w:b/>
          <w:spacing w:val="20"/>
          <w:sz w:val="32"/>
          <w:szCs w:val="32"/>
        </w:rPr>
        <w:t>МУНИЦИПАЛЬНОЕ ОБРАЗОВАНИЕ «ТАБАРСУК»</w:t>
      </w:r>
    </w:p>
    <w:p w:rsidR="004D27B1" w:rsidRPr="00F60E11" w:rsidRDefault="004D27B1" w:rsidP="004D27B1">
      <w:pPr>
        <w:pStyle w:val="a3"/>
        <w:jc w:val="center"/>
        <w:rPr>
          <w:rFonts w:ascii="Arial" w:hAnsi="Arial" w:cs="Arial"/>
          <w:b/>
          <w:spacing w:val="20"/>
          <w:sz w:val="32"/>
          <w:szCs w:val="32"/>
        </w:rPr>
      </w:pPr>
      <w:r w:rsidRPr="00F60E11">
        <w:rPr>
          <w:rFonts w:ascii="Arial" w:hAnsi="Arial" w:cs="Arial"/>
          <w:b/>
          <w:spacing w:val="20"/>
          <w:sz w:val="32"/>
          <w:szCs w:val="32"/>
        </w:rPr>
        <w:t>АДМИНИСТРАЦИЯ</w:t>
      </w:r>
    </w:p>
    <w:p w:rsidR="004D27B1" w:rsidRPr="00F60E11" w:rsidRDefault="004D27B1" w:rsidP="004D27B1">
      <w:pPr>
        <w:pStyle w:val="a3"/>
        <w:jc w:val="center"/>
        <w:rPr>
          <w:rFonts w:ascii="Arial" w:hAnsi="Arial" w:cs="Arial"/>
          <w:b/>
          <w:spacing w:val="20"/>
          <w:sz w:val="32"/>
          <w:szCs w:val="32"/>
          <w:u w:val="single"/>
        </w:rPr>
      </w:pPr>
      <w:r w:rsidRPr="00F60E11">
        <w:rPr>
          <w:rFonts w:ascii="Arial" w:hAnsi="Arial" w:cs="Arial"/>
          <w:b/>
          <w:spacing w:val="20"/>
          <w:sz w:val="32"/>
          <w:szCs w:val="32"/>
        </w:rPr>
        <w:t>ПОСТАНОВЛЕНИЕ</w:t>
      </w:r>
    </w:p>
    <w:p w:rsidR="004D27B1" w:rsidRPr="00F60E11" w:rsidRDefault="004D27B1" w:rsidP="004D27B1">
      <w:pPr>
        <w:pStyle w:val="a3"/>
        <w:jc w:val="center"/>
        <w:rPr>
          <w:rFonts w:ascii="Arial" w:hAnsi="Arial" w:cs="Arial"/>
          <w:b/>
          <w:color w:val="000000"/>
          <w:spacing w:val="20"/>
          <w:sz w:val="32"/>
          <w:szCs w:val="32"/>
        </w:rPr>
      </w:pPr>
    </w:p>
    <w:p w:rsidR="004D27B1" w:rsidRPr="00F60E11" w:rsidRDefault="004D27B1" w:rsidP="004D27B1">
      <w:pPr>
        <w:pStyle w:val="a3"/>
        <w:jc w:val="center"/>
        <w:rPr>
          <w:rFonts w:ascii="Arial" w:hAnsi="Arial" w:cs="Arial"/>
          <w:b/>
          <w:sz w:val="32"/>
          <w:szCs w:val="32"/>
        </w:rPr>
      </w:pPr>
      <w:r w:rsidRPr="00F60E11">
        <w:rPr>
          <w:rFonts w:ascii="Arial" w:hAnsi="Arial" w:cs="Arial"/>
          <w:b/>
          <w:color w:val="000000"/>
          <w:spacing w:val="20"/>
          <w:sz w:val="32"/>
          <w:szCs w:val="32"/>
        </w:rPr>
        <w:t>ОБ УТВЕРЖДЕНИИ ПРОГРАММЫ ПРОФИЛАКТИКИ РИСКОВ ПРИЧ</w:t>
      </w:r>
      <w:r>
        <w:rPr>
          <w:rFonts w:ascii="Arial" w:hAnsi="Arial" w:cs="Arial"/>
          <w:b/>
          <w:color w:val="000000"/>
          <w:spacing w:val="20"/>
          <w:sz w:val="32"/>
          <w:szCs w:val="32"/>
        </w:rPr>
        <w:t>И</w:t>
      </w:r>
      <w:r w:rsidRPr="00F60E11">
        <w:rPr>
          <w:rFonts w:ascii="Arial" w:hAnsi="Arial" w:cs="Arial"/>
          <w:b/>
          <w:color w:val="000000"/>
          <w:spacing w:val="20"/>
          <w:sz w:val="32"/>
          <w:szCs w:val="32"/>
        </w:rPr>
        <w:t>НЕНИЯ ВРЕДА (УЩЕРБА) ОХРАНЯЕМЫХ ЗАКОНОМ ЦЕННОСТЯМ ПО МУНИЦИПАЛЬНОМУ КОНТРОЛЮ В СФЕРЕ БЛАГОУСТРОЙСТВА НА ТЕРРИТОРИИ МУНИЦИПАЛЬНОГО ОБРАЗОВАНИЯ «ТАБАРСУК» НА 2022 ГОД</w:t>
      </w:r>
    </w:p>
    <w:p w:rsidR="004D27B1" w:rsidRPr="00F60E11" w:rsidRDefault="004D27B1" w:rsidP="004D27B1">
      <w:pPr>
        <w:pStyle w:val="a3"/>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proofErr w:type="gramStart"/>
      <w:r w:rsidRPr="00F60E11">
        <w:rPr>
          <w:rFonts w:ascii="Arial" w:hAnsi="Arial" w:cs="Arial"/>
          <w:sz w:val="24"/>
          <w:szCs w:val="24"/>
        </w:rPr>
        <w:t xml:space="preserve">В соответствии с Федеральным законом 31.07.2020 N 248-ФЗ "О государственном контроле (надзоре) и муниципальном контроле в Российской Федерации", </w:t>
      </w:r>
      <w:hyperlink r:id="rId27" w:history="1">
        <w:r w:rsidRPr="00F60E11">
          <w:rPr>
            <w:rStyle w:val="afc"/>
            <w:rFonts w:ascii="Arial" w:hAnsi="Arial" w:cs="Arial"/>
            <w:color w:val="000000" w:themeColor="text1"/>
            <w:sz w:val="24"/>
            <w:szCs w:val="24"/>
          </w:rPr>
          <w:t>Федеральным законом</w:t>
        </w:r>
      </w:hyperlink>
      <w:r w:rsidRPr="00F60E11">
        <w:rPr>
          <w:rFonts w:ascii="Arial" w:hAnsi="Arial" w:cs="Arial"/>
          <w:sz w:val="24"/>
          <w:szCs w:val="24"/>
        </w:rPr>
        <w:t xml:space="preserve"> от 06.10.2003 N 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F60E11">
        <w:rPr>
          <w:rFonts w:ascii="Arial" w:hAnsi="Arial" w:cs="Arial"/>
          <w:sz w:val="24"/>
          <w:szCs w:val="24"/>
        </w:rPr>
        <w:t xml:space="preserve"> ценностям", руководствуясь Уставом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4D27B1" w:rsidRPr="00F60E11" w:rsidRDefault="004D27B1" w:rsidP="004D27B1">
      <w:pPr>
        <w:pStyle w:val="a3"/>
        <w:jc w:val="both"/>
        <w:rPr>
          <w:rFonts w:ascii="Arial" w:hAnsi="Arial" w:cs="Arial"/>
          <w:sz w:val="24"/>
          <w:szCs w:val="24"/>
        </w:rPr>
      </w:pPr>
    </w:p>
    <w:p w:rsidR="004D27B1" w:rsidRPr="00F60E11" w:rsidRDefault="004D27B1" w:rsidP="004D27B1">
      <w:pPr>
        <w:pStyle w:val="a3"/>
        <w:jc w:val="center"/>
        <w:rPr>
          <w:rFonts w:ascii="Arial" w:hAnsi="Arial" w:cs="Arial"/>
          <w:b/>
          <w:sz w:val="30"/>
          <w:szCs w:val="30"/>
        </w:rPr>
      </w:pPr>
      <w:r w:rsidRPr="00F60E11">
        <w:rPr>
          <w:rFonts w:ascii="Arial" w:hAnsi="Arial" w:cs="Arial"/>
          <w:b/>
          <w:sz w:val="30"/>
          <w:szCs w:val="30"/>
        </w:rPr>
        <w:t>ПОСТАНОВЛЯЕТ:</w:t>
      </w:r>
    </w:p>
    <w:p w:rsidR="004D27B1" w:rsidRPr="00F60E11" w:rsidRDefault="004D27B1" w:rsidP="004D27B1">
      <w:pPr>
        <w:pStyle w:val="a3"/>
        <w:jc w:val="both"/>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2022 год.</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2. Опубликовать данное постановление в периодическом печатном издании «</w:t>
      </w:r>
      <w:proofErr w:type="spellStart"/>
      <w:r w:rsidRPr="00F60E11">
        <w:rPr>
          <w:rFonts w:ascii="Arial" w:hAnsi="Arial" w:cs="Arial"/>
          <w:sz w:val="24"/>
          <w:szCs w:val="24"/>
        </w:rPr>
        <w:t>Табарсукский</w:t>
      </w:r>
      <w:proofErr w:type="spellEnd"/>
      <w:r w:rsidRPr="00F60E1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F60E11">
        <w:rPr>
          <w:rFonts w:ascii="Arial" w:hAnsi="Arial" w:cs="Arial"/>
          <w:sz w:val="24"/>
          <w:szCs w:val="24"/>
        </w:rPr>
        <w:t>Аларский</w:t>
      </w:r>
      <w:proofErr w:type="spellEnd"/>
      <w:r w:rsidRPr="00F60E11">
        <w:rPr>
          <w:rFonts w:ascii="Arial" w:hAnsi="Arial" w:cs="Arial"/>
          <w:sz w:val="24"/>
          <w:szCs w:val="24"/>
        </w:rPr>
        <w:t xml:space="preserve"> район» на страничке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в информационно-телекоммуникационной сети «Интернет».</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3. Настоящее постановление вступает в силу после дня его официального опубликования.</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 xml:space="preserve">4. </w:t>
      </w:r>
      <w:proofErr w:type="gramStart"/>
      <w:r w:rsidRPr="00F60E11">
        <w:rPr>
          <w:rFonts w:ascii="Arial" w:hAnsi="Arial" w:cs="Arial"/>
          <w:sz w:val="24"/>
          <w:szCs w:val="24"/>
        </w:rPr>
        <w:t>Контроль за</w:t>
      </w:r>
      <w:proofErr w:type="gramEnd"/>
      <w:r w:rsidRPr="00F60E11">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Андрееву Т.С.</w:t>
      </w:r>
    </w:p>
    <w:p w:rsidR="004D27B1" w:rsidRPr="00F60E11" w:rsidRDefault="004D27B1" w:rsidP="004D27B1">
      <w:pPr>
        <w:pStyle w:val="a3"/>
        <w:jc w:val="both"/>
        <w:rPr>
          <w:rFonts w:ascii="Arial" w:hAnsi="Arial" w:cs="Arial"/>
          <w:sz w:val="24"/>
          <w:szCs w:val="24"/>
        </w:rPr>
      </w:pPr>
    </w:p>
    <w:p w:rsidR="004D27B1" w:rsidRPr="00F60E11" w:rsidRDefault="004D27B1" w:rsidP="004D27B1">
      <w:pPr>
        <w:pStyle w:val="a3"/>
        <w:jc w:val="both"/>
        <w:rPr>
          <w:rFonts w:ascii="Arial" w:hAnsi="Arial" w:cs="Arial"/>
          <w:sz w:val="24"/>
          <w:szCs w:val="24"/>
        </w:rPr>
      </w:pPr>
    </w:p>
    <w:p w:rsidR="004D27B1" w:rsidRPr="00F60E11" w:rsidRDefault="004D27B1" w:rsidP="004D27B1">
      <w:pPr>
        <w:pStyle w:val="a3"/>
        <w:jc w:val="both"/>
        <w:rPr>
          <w:rFonts w:ascii="Arial" w:hAnsi="Arial" w:cs="Arial"/>
          <w:sz w:val="24"/>
          <w:szCs w:val="24"/>
        </w:rPr>
      </w:pPr>
      <w:r w:rsidRPr="00F60E11">
        <w:rPr>
          <w:rFonts w:ascii="Arial" w:hAnsi="Arial" w:cs="Arial"/>
          <w:sz w:val="24"/>
          <w:szCs w:val="24"/>
        </w:rPr>
        <w:t>Глава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4D27B1" w:rsidRPr="00F60E11" w:rsidRDefault="004D27B1" w:rsidP="004D27B1">
      <w:pPr>
        <w:pStyle w:val="a3"/>
        <w:jc w:val="both"/>
        <w:rPr>
          <w:rFonts w:ascii="Arial" w:hAnsi="Arial" w:cs="Arial"/>
          <w:bCs/>
          <w:sz w:val="24"/>
          <w:szCs w:val="24"/>
        </w:rPr>
      </w:pPr>
      <w:r w:rsidRPr="00F60E11">
        <w:rPr>
          <w:rFonts w:ascii="Arial" w:hAnsi="Arial" w:cs="Arial"/>
          <w:sz w:val="24"/>
          <w:szCs w:val="24"/>
        </w:rPr>
        <w:t>Т.С.Андреева</w:t>
      </w:r>
    </w:p>
    <w:p w:rsidR="004D27B1" w:rsidRPr="00F60E11" w:rsidRDefault="004D27B1" w:rsidP="004D27B1">
      <w:pPr>
        <w:pStyle w:val="a3"/>
        <w:jc w:val="both"/>
        <w:rPr>
          <w:rStyle w:val="310"/>
          <w:rFonts w:ascii="Arial" w:hAnsi="Arial" w:cs="Arial"/>
          <w:b w:val="0"/>
          <w:sz w:val="24"/>
          <w:szCs w:val="24"/>
        </w:rPr>
      </w:pPr>
    </w:p>
    <w:p w:rsidR="004D27B1" w:rsidRPr="00334833" w:rsidRDefault="004D27B1" w:rsidP="004D27B1">
      <w:pPr>
        <w:pStyle w:val="a3"/>
        <w:jc w:val="right"/>
        <w:rPr>
          <w:rFonts w:ascii="Courier New" w:hAnsi="Courier New" w:cs="Courier New"/>
          <w:szCs w:val="24"/>
        </w:rPr>
      </w:pPr>
      <w:r w:rsidRPr="00334833">
        <w:rPr>
          <w:rFonts w:ascii="Courier New" w:hAnsi="Courier New" w:cs="Courier New"/>
          <w:szCs w:val="24"/>
        </w:rPr>
        <w:lastRenderedPageBreak/>
        <w:t xml:space="preserve">Приложение </w:t>
      </w:r>
    </w:p>
    <w:p w:rsidR="004D27B1" w:rsidRPr="00334833" w:rsidRDefault="004D27B1" w:rsidP="004D27B1">
      <w:pPr>
        <w:pStyle w:val="a3"/>
        <w:jc w:val="right"/>
        <w:rPr>
          <w:rFonts w:ascii="Courier New" w:hAnsi="Courier New" w:cs="Courier New"/>
          <w:szCs w:val="24"/>
        </w:rPr>
      </w:pPr>
      <w:r w:rsidRPr="00334833">
        <w:rPr>
          <w:rFonts w:ascii="Courier New" w:hAnsi="Courier New" w:cs="Courier New"/>
          <w:szCs w:val="24"/>
        </w:rPr>
        <w:t xml:space="preserve">к постановлению администрации </w:t>
      </w:r>
    </w:p>
    <w:p w:rsidR="004D27B1" w:rsidRPr="00334833" w:rsidRDefault="004D27B1" w:rsidP="004D27B1">
      <w:pPr>
        <w:pStyle w:val="a3"/>
        <w:jc w:val="right"/>
        <w:rPr>
          <w:rFonts w:ascii="Courier New" w:hAnsi="Courier New" w:cs="Courier New"/>
          <w:szCs w:val="24"/>
        </w:rPr>
      </w:pPr>
      <w:r w:rsidRPr="00334833">
        <w:rPr>
          <w:rFonts w:ascii="Courier New" w:hAnsi="Courier New" w:cs="Courier New"/>
          <w:szCs w:val="24"/>
        </w:rPr>
        <w:t>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p w:rsidR="004D27B1" w:rsidRPr="00334833" w:rsidRDefault="004D27B1" w:rsidP="004D27B1">
      <w:pPr>
        <w:pStyle w:val="a3"/>
        <w:jc w:val="right"/>
        <w:rPr>
          <w:rFonts w:ascii="Courier New" w:hAnsi="Courier New" w:cs="Courier New"/>
          <w:szCs w:val="24"/>
        </w:rPr>
      </w:pPr>
      <w:r w:rsidRPr="00334833">
        <w:rPr>
          <w:rFonts w:ascii="Courier New" w:hAnsi="Courier New" w:cs="Courier New"/>
          <w:szCs w:val="24"/>
        </w:rPr>
        <w:t xml:space="preserve">от </w:t>
      </w:r>
      <w:r>
        <w:rPr>
          <w:rFonts w:ascii="Courier New" w:hAnsi="Courier New" w:cs="Courier New"/>
          <w:szCs w:val="24"/>
        </w:rPr>
        <w:t>22.02</w:t>
      </w:r>
      <w:r w:rsidRPr="00334833">
        <w:rPr>
          <w:rFonts w:ascii="Courier New" w:hAnsi="Courier New" w:cs="Courier New"/>
          <w:szCs w:val="24"/>
        </w:rPr>
        <w:t xml:space="preserve">.2022 г. № </w:t>
      </w:r>
      <w:r>
        <w:rPr>
          <w:rFonts w:ascii="Courier New" w:hAnsi="Courier New" w:cs="Courier New"/>
          <w:szCs w:val="24"/>
        </w:rPr>
        <w:t>18</w:t>
      </w:r>
      <w:r w:rsidRPr="00334833">
        <w:rPr>
          <w:rFonts w:ascii="Courier New" w:hAnsi="Courier New" w:cs="Courier New"/>
          <w:szCs w:val="24"/>
        </w:rPr>
        <w:t>-п</w:t>
      </w:r>
    </w:p>
    <w:p w:rsidR="004D27B1" w:rsidRPr="00F60E11" w:rsidRDefault="004D27B1" w:rsidP="004D27B1">
      <w:pPr>
        <w:pStyle w:val="a3"/>
        <w:rPr>
          <w:rFonts w:ascii="Arial" w:hAnsi="Arial" w:cs="Arial"/>
          <w:sz w:val="24"/>
          <w:szCs w:val="24"/>
        </w:rPr>
      </w:pPr>
    </w:p>
    <w:p w:rsidR="004D27B1" w:rsidRPr="00334833" w:rsidRDefault="004D27B1" w:rsidP="004D27B1">
      <w:pPr>
        <w:pStyle w:val="a3"/>
        <w:jc w:val="center"/>
        <w:rPr>
          <w:rFonts w:ascii="Arial" w:hAnsi="Arial" w:cs="Arial"/>
          <w:b/>
          <w:sz w:val="24"/>
          <w:szCs w:val="24"/>
        </w:rPr>
      </w:pPr>
      <w:r w:rsidRPr="00334833">
        <w:rPr>
          <w:rFonts w:ascii="Arial" w:hAnsi="Arial" w:cs="Arial"/>
          <w:b/>
          <w:sz w:val="24"/>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334833">
        <w:rPr>
          <w:rFonts w:ascii="Arial" w:hAnsi="Arial" w:cs="Arial"/>
          <w:b/>
          <w:sz w:val="24"/>
          <w:szCs w:val="24"/>
        </w:rPr>
        <w:t>Табарсук</w:t>
      </w:r>
      <w:proofErr w:type="spellEnd"/>
      <w:r>
        <w:rPr>
          <w:rFonts w:ascii="Arial" w:hAnsi="Arial" w:cs="Arial"/>
          <w:b/>
          <w:sz w:val="24"/>
          <w:szCs w:val="24"/>
        </w:rPr>
        <w:t>»</w:t>
      </w:r>
      <w:r w:rsidRPr="00334833">
        <w:rPr>
          <w:rFonts w:ascii="Arial" w:hAnsi="Arial" w:cs="Arial"/>
          <w:b/>
          <w:sz w:val="24"/>
          <w:szCs w:val="24"/>
        </w:rPr>
        <w:t xml:space="preserve"> на 2022 год</w:t>
      </w:r>
    </w:p>
    <w:p w:rsidR="004D27B1" w:rsidRPr="00F60E11" w:rsidRDefault="004D27B1" w:rsidP="004D27B1">
      <w:pPr>
        <w:pStyle w:val="a3"/>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proofErr w:type="gramStart"/>
      <w:r w:rsidRPr="00F60E11">
        <w:rPr>
          <w:rFonts w:ascii="Arial" w:hAnsi="Arial" w:cs="Arial"/>
          <w:sz w:val="24"/>
          <w:szCs w:val="24"/>
        </w:rPr>
        <w:t xml:space="preserve">Настоящая программа разработана в соответствии со статьей 44 Федерального закона от 31 июля 2021 г. N 248-ФЗ "О государственном контроле (надзоре) и муниципальном контроле в Российской Федерации", </w:t>
      </w:r>
      <w:hyperlink r:id="rId28" w:history="1">
        <w:r w:rsidRPr="00F60E11">
          <w:rPr>
            <w:rStyle w:val="afc"/>
            <w:rFonts w:ascii="Arial" w:hAnsi="Arial" w:cs="Arial"/>
            <w:color w:val="000000" w:themeColor="text1"/>
            <w:sz w:val="24"/>
            <w:szCs w:val="24"/>
          </w:rPr>
          <w:t>постановлением</w:t>
        </w:r>
      </w:hyperlink>
      <w:r w:rsidRPr="00F60E11">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N </w:t>
      </w:r>
      <w:r w:rsidRPr="00F60E11">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F60E11">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4D27B1" w:rsidRPr="00F60E11" w:rsidRDefault="004D27B1" w:rsidP="004D27B1">
      <w:pPr>
        <w:pStyle w:val="a3"/>
        <w:rPr>
          <w:rFonts w:ascii="Arial" w:hAnsi="Arial" w:cs="Arial"/>
          <w:sz w:val="24"/>
          <w:szCs w:val="24"/>
        </w:rPr>
      </w:pPr>
    </w:p>
    <w:p w:rsidR="004D27B1" w:rsidRPr="00F60E11" w:rsidRDefault="004D27B1" w:rsidP="004D27B1">
      <w:pPr>
        <w:pStyle w:val="a3"/>
        <w:jc w:val="center"/>
        <w:rPr>
          <w:rFonts w:ascii="Arial" w:hAnsi="Arial" w:cs="Arial"/>
          <w:sz w:val="24"/>
          <w:szCs w:val="24"/>
        </w:rPr>
      </w:pPr>
      <w:r w:rsidRPr="00F60E11">
        <w:rPr>
          <w:rFonts w:ascii="Arial" w:hAnsi="Arial" w:cs="Arial"/>
          <w:sz w:val="24"/>
          <w:szCs w:val="24"/>
        </w:rPr>
        <w:t>ПАСПОРТ ПРОГРАММЫ</w:t>
      </w:r>
    </w:p>
    <w:p w:rsidR="004D27B1" w:rsidRPr="00F60E11" w:rsidRDefault="004D27B1" w:rsidP="004D27B1">
      <w:pPr>
        <w:pStyle w:val="a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8"/>
        <w:gridCol w:w="6018"/>
      </w:tblGrid>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Наименование программы</w:t>
            </w:r>
          </w:p>
        </w:tc>
        <w:tc>
          <w:tcPr>
            <w:tcW w:w="6018"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 на 2022 год-</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(далее - Программа профилактики).</w:t>
            </w:r>
          </w:p>
        </w:tc>
      </w:tr>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Правовые основания разработки программы</w:t>
            </w:r>
          </w:p>
        </w:tc>
        <w:tc>
          <w:tcPr>
            <w:tcW w:w="6018" w:type="dxa"/>
            <w:tcBorders>
              <w:top w:val="single" w:sz="4" w:space="0" w:color="auto"/>
              <w:left w:val="single" w:sz="4" w:space="0" w:color="auto"/>
              <w:bottom w:val="single" w:sz="4" w:space="0" w:color="auto"/>
            </w:tcBorders>
          </w:tcPr>
          <w:p w:rsidR="004D27B1" w:rsidRPr="00334833" w:rsidRDefault="00B47C40" w:rsidP="00B35EEF">
            <w:pPr>
              <w:pStyle w:val="a3"/>
              <w:rPr>
                <w:rFonts w:ascii="Courier New" w:hAnsi="Courier New" w:cs="Courier New"/>
                <w:szCs w:val="24"/>
              </w:rPr>
            </w:pPr>
            <w:hyperlink r:id="rId29" w:history="1">
              <w:r w:rsidR="004D27B1" w:rsidRPr="00334833">
                <w:rPr>
                  <w:rStyle w:val="afc"/>
                  <w:rFonts w:ascii="Courier New" w:hAnsi="Courier New" w:cs="Courier New"/>
                  <w:color w:val="000000" w:themeColor="text1"/>
                  <w:szCs w:val="24"/>
                </w:rPr>
                <w:t>Федеральный закон</w:t>
              </w:r>
            </w:hyperlink>
            <w:r w:rsidR="004D27B1" w:rsidRPr="00334833">
              <w:rPr>
                <w:rFonts w:ascii="Courier New" w:hAnsi="Courier New" w:cs="Courier New"/>
                <w:szCs w:val="24"/>
              </w:rPr>
              <w:t xml:space="preserve"> от 31.07.2020 N 248-ФЗ "О государственном контроле (надзоре) и муниципальном контроле в Российской Федерации" (далее - Федеральный закон N 248-ФЗ);</w:t>
            </w:r>
          </w:p>
          <w:p w:rsidR="004D27B1" w:rsidRPr="00334833" w:rsidRDefault="00B47C40" w:rsidP="00B35EEF">
            <w:pPr>
              <w:pStyle w:val="a3"/>
              <w:rPr>
                <w:rFonts w:ascii="Courier New" w:hAnsi="Courier New" w:cs="Courier New"/>
                <w:szCs w:val="24"/>
              </w:rPr>
            </w:pPr>
            <w:hyperlink r:id="rId30" w:history="1">
              <w:r w:rsidR="004D27B1" w:rsidRPr="00334833">
                <w:rPr>
                  <w:rStyle w:val="afc"/>
                  <w:rFonts w:ascii="Courier New" w:hAnsi="Courier New" w:cs="Courier New"/>
                  <w:color w:val="000000" w:themeColor="text1"/>
                  <w:szCs w:val="24"/>
                </w:rPr>
                <w:t>Постановление</w:t>
              </w:r>
            </w:hyperlink>
            <w:r w:rsidR="004D27B1" w:rsidRPr="00334833">
              <w:rPr>
                <w:rFonts w:ascii="Courier New" w:hAnsi="Courier New" w:cs="Courier New"/>
                <w:szCs w:val="24"/>
              </w:rPr>
              <w:t xml:space="preserve">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Разработчик программы</w:t>
            </w:r>
          </w:p>
        </w:tc>
        <w:tc>
          <w:tcPr>
            <w:tcW w:w="6018"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 xml:space="preserve">» </w:t>
            </w:r>
          </w:p>
        </w:tc>
      </w:tr>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Сроки и этапы реализации программы</w:t>
            </w:r>
          </w:p>
        </w:tc>
        <w:tc>
          <w:tcPr>
            <w:tcW w:w="6018"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2022 год</w:t>
            </w:r>
          </w:p>
        </w:tc>
      </w:tr>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Источники финансирования</w:t>
            </w:r>
          </w:p>
        </w:tc>
        <w:tc>
          <w:tcPr>
            <w:tcW w:w="6018"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Бюджет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r>
      <w:tr w:rsidR="004D27B1" w:rsidRPr="00334833" w:rsidTr="00B35EEF">
        <w:tc>
          <w:tcPr>
            <w:tcW w:w="3338"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Ожидаемые конечные результаты реализации программы</w:t>
            </w:r>
          </w:p>
        </w:tc>
        <w:tc>
          <w:tcPr>
            <w:tcW w:w="6018"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4D27B1" w:rsidRPr="00334833" w:rsidRDefault="004D27B1" w:rsidP="004D27B1">
      <w:pPr>
        <w:pStyle w:val="a3"/>
        <w:rPr>
          <w:rFonts w:ascii="Arial" w:hAnsi="Arial" w:cs="Arial"/>
          <w:sz w:val="24"/>
          <w:szCs w:val="24"/>
        </w:rPr>
      </w:pPr>
    </w:p>
    <w:p w:rsidR="004D27B1" w:rsidRPr="00334833" w:rsidRDefault="004D27B1" w:rsidP="004D27B1">
      <w:pPr>
        <w:pStyle w:val="a3"/>
        <w:jc w:val="center"/>
        <w:rPr>
          <w:rFonts w:ascii="Arial" w:hAnsi="Arial" w:cs="Arial"/>
          <w:sz w:val="24"/>
          <w:szCs w:val="24"/>
        </w:rPr>
      </w:pPr>
      <w:r w:rsidRPr="00334833">
        <w:rPr>
          <w:rFonts w:ascii="Arial" w:hAnsi="Arial" w:cs="Arial"/>
          <w:sz w:val="24"/>
          <w:szCs w:val="24"/>
        </w:rPr>
        <w:t>Раздел 1. Анализ и оценка состояния подконтрольной сферы.</w:t>
      </w:r>
    </w:p>
    <w:p w:rsidR="004D27B1" w:rsidRPr="00F60E11" w:rsidRDefault="004D27B1" w:rsidP="004D27B1">
      <w:pPr>
        <w:pStyle w:val="a3"/>
        <w:rPr>
          <w:rFonts w:ascii="Arial" w:hAnsi="Arial" w:cs="Arial"/>
          <w:sz w:val="24"/>
          <w:szCs w:val="24"/>
        </w:rPr>
      </w:pPr>
      <w:r>
        <w:rPr>
          <w:rFonts w:ascii="Arial" w:hAnsi="Arial" w:cs="Arial"/>
          <w:sz w:val="24"/>
          <w:szCs w:val="24"/>
        </w:rPr>
        <w:tab/>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lastRenderedPageBreak/>
        <w:t>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осуществляется муниципальный контроль в сфере благоустройства (далее именуется - муниципальный контроль).</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Функции муниципального контроля осуществляе</w:t>
      </w:r>
      <w:proofErr w:type="gramStart"/>
      <w:r w:rsidRPr="00F60E11">
        <w:rPr>
          <w:rFonts w:ascii="Arial" w:hAnsi="Arial" w:cs="Arial"/>
          <w:sz w:val="24"/>
          <w:szCs w:val="24"/>
        </w:rPr>
        <w:t>т-</w:t>
      </w:r>
      <w:proofErr w:type="gramEnd"/>
      <w:r w:rsidRPr="00F60E11">
        <w:rPr>
          <w:rFonts w:ascii="Arial" w:hAnsi="Arial" w:cs="Arial"/>
          <w:sz w:val="24"/>
          <w:szCs w:val="24"/>
        </w:rPr>
        <w:t xml:space="preserve">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Объектами муниципального контроля являются (далее - объекты контроля):</w:t>
      </w:r>
    </w:p>
    <w:p w:rsidR="004D27B1" w:rsidRPr="00F60E11" w:rsidRDefault="004D27B1" w:rsidP="004D27B1">
      <w:pPr>
        <w:pStyle w:val="a3"/>
        <w:jc w:val="both"/>
        <w:rPr>
          <w:rFonts w:ascii="Arial" w:hAnsi="Arial" w:cs="Arial"/>
          <w:sz w:val="24"/>
          <w:szCs w:val="24"/>
        </w:rPr>
      </w:pPr>
      <w:proofErr w:type="gramStart"/>
      <w:r w:rsidRPr="00F60E11">
        <w:rPr>
          <w:rFonts w:ascii="Arial" w:hAnsi="Arial" w:cs="Arial"/>
          <w:sz w:val="24"/>
          <w:szCs w:val="24"/>
        </w:rPr>
        <w:t>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муниципального образования «</w:t>
      </w:r>
      <w:proofErr w:type="spellStart"/>
      <w:r w:rsidRPr="00F60E11">
        <w:rPr>
          <w:rFonts w:ascii="Arial" w:hAnsi="Arial" w:cs="Arial"/>
          <w:sz w:val="24"/>
          <w:szCs w:val="24"/>
        </w:rPr>
        <w:t>Табарсук</w:t>
      </w:r>
      <w:proofErr w:type="spellEnd"/>
      <w:proofErr w:type="gramEnd"/>
      <w:r w:rsidRPr="00F60E11">
        <w:rPr>
          <w:rFonts w:ascii="Arial" w:hAnsi="Arial" w:cs="Arial"/>
          <w:sz w:val="24"/>
          <w:szCs w:val="24"/>
        </w:rPr>
        <w:t>», водные объекты и гидротехнические сооружения.</w:t>
      </w:r>
    </w:p>
    <w:p w:rsidR="004D27B1" w:rsidRPr="00F60E11" w:rsidRDefault="004D27B1" w:rsidP="004D27B1">
      <w:pPr>
        <w:pStyle w:val="a3"/>
        <w:jc w:val="both"/>
        <w:rPr>
          <w:rFonts w:ascii="Arial" w:hAnsi="Arial" w:cs="Arial"/>
          <w:sz w:val="24"/>
          <w:szCs w:val="24"/>
        </w:rPr>
      </w:pPr>
    </w:p>
    <w:p w:rsidR="004D27B1" w:rsidRDefault="004D27B1" w:rsidP="004D27B1">
      <w:pPr>
        <w:pStyle w:val="a3"/>
        <w:jc w:val="center"/>
        <w:rPr>
          <w:rFonts w:ascii="Arial" w:hAnsi="Arial" w:cs="Arial"/>
          <w:sz w:val="24"/>
          <w:szCs w:val="24"/>
        </w:rPr>
      </w:pPr>
      <w:r w:rsidRPr="00F60E11">
        <w:rPr>
          <w:rFonts w:ascii="Arial" w:hAnsi="Arial" w:cs="Arial"/>
          <w:sz w:val="24"/>
          <w:szCs w:val="24"/>
        </w:rPr>
        <w:t>Раздел 2. Цели и задачи реализации программы профилактики</w:t>
      </w:r>
    </w:p>
    <w:p w:rsidR="004D27B1" w:rsidRPr="00F60E11" w:rsidRDefault="004D27B1" w:rsidP="004D27B1">
      <w:pPr>
        <w:pStyle w:val="a3"/>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Основными целями Программы профилактики являются:</w:t>
      </w:r>
    </w:p>
    <w:p w:rsidR="004D27B1" w:rsidRPr="00F60E11" w:rsidRDefault="004D27B1" w:rsidP="004D27B1">
      <w:pPr>
        <w:pStyle w:val="a3"/>
        <w:ind w:firstLine="720"/>
        <w:jc w:val="both"/>
        <w:rPr>
          <w:rFonts w:ascii="Arial" w:hAnsi="Arial" w:cs="Arial"/>
          <w:sz w:val="24"/>
          <w:szCs w:val="24"/>
        </w:rPr>
      </w:pPr>
      <w:r>
        <w:rPr>
          <w:rFonts w:ascii="Arial" w:hAnsi="Arial" w:cs="Arial"/>
          <w:sz w:val="24"/>
          <w:szCs w:val="24"/>
        </w:rPr>
        <w:t xml:space="preserve">1) </w:t>
      </w:r>
      <w:r w:rsidRPr="00F60E11">
        <w:rPr>
          <w:rFonts w:ascii="Arial" w:hAnsi="Arial" w:cs="Arial"/>
          <w:sz w:val="24"/>
          <w:szCs w:val="24"/>
        </w:rPr>
        <w:t>Предупреждение нарушений обязательных требований в сфере благоустройства;</w:t>
      </w:r>
    </w:p>
    <w:p w:rsidR="004D27B1" w:rsidRPr="00F60E11" w:rsidRDefault="004D27B1" w:rsidP="004D27B1">
      <w:pPr>
        <w:pStyle w:val="a3"/>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27B1" w:rsidRPr="00F60E11" w:rsidRDefault="004D27B1" w:rsidP="004D27B1">
      <w:pPr>
        <w:pStyle w:val="a3"/>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Проведение профилактических мероприятий направлено на решение следующих задач:</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Снижение рисков причинения вреда (ущерба) охраняемым законом ценностям;</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Внедрение способов профилактики, установленных Положением о муниципальном контроле в сфере благоустройства;</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Повышение уровня правовой грамотности контролируемых лиц;</w:t>
      </w:r>
    </w:p>
    <w:p w:rsidR="004D27B1" w:rsidRPr="00F60E11" w:rsidRDefault="004D27B1" w:rsidP="004D27B1">
      <w:pPr>
        <w:pStyle w:val="a3"/>
        <w:rPr>
          <w:rFonts w:ascii="Arial" w:hAnsi="Arial" w:cs="Arial"/>
          <w:sz w:val="24"/>
          <w:szCs w:val="24"/>
        </w:rPr>
      </w:pPr>
    </w:p>
    <w:p w:rsidR="004D27B1" w:rsidRPr="00F60E11" w:rsidRDefault="004D27B1" w:rsidP="004D27B1">
      <w:pPr>
        <w:pStyle w:val="a3"/>
        <w:jc w:val="center"/>
        <w:rPr>
          <w:rFonts w:ascii="Arial" w:hAnsi="Arial" w:cs="Arial"/>
          <w:sz w:val="24"/>
          <w:szCs w:val="24"/>
        </w:rPr>
      </w:pPr>
      <w:r w:rsidRPr="00F60E11">
        <w:rPr>
          <w:rFonts w:ascii="Arial" w:hAnsi="Arial" w:cs="Arial"/>
          <w:sz w:val="24"/>
          <w:szCs w:val="24"/>
        </w:rPr>
        <w:t>Раздел 3. Перечень профилактических мероприятий, сроки (периодичность) их проведения</w:t>
      </w:r>
    </w:p>
    <w:p w:rsidR="004D27B1" w:rsidRPr="00F60E11" w:rsidRDefault="004D27B1" w:rsidP="004D27B1">
      <w:pPr>
        <w:pStyle w:val="a3"/>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При осуществлении контроля могут проводиться следующие виды профилактических мероприятий:</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1)</w:t>
      </w:r>
      <w:r>
        <w:rPr>
          <w:rFonts w:ascii="Arial" w:hAnsi="Arial" w:cs="Arial"/>
          <w:sz w:val="24"/>
          <w:szCs w:val="24"/>
        </w:rPr>
        <w:t xml:space="preserve"> </w:t>
      </w:r>
      <w:r w:rsidRPr="00F60E11">
        <w:rPr>
          <w:rFonts w:ascii="Arial" w:hAnsi="Arial" w:cs="Arial"/>
          <w:sz w:val="24"/>
          <w:szCs w:val="24"/>
        </w:rPr>
        <w:t>информирование;</w:t>
      </w:r>
    </w:p>
    <w:p w:rsidR="004D27B1" w:rsidRPr="00F60E11" w:rsidRDefault="004D27B1" w:rsidP="004D27B1">
      <w:pPr>
        <w:pStyle w:val="a3"/>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консультирование;</w:t>
      </w:r>
    </w:p>
    <w:p w:rsidR="004D27B1" w:rsidRPr="00F60E11" w:rsidRDefault="004D27B1" w:rsidP="004D27B1">
      <w:pPr>
        <w:pStyle w:val="a3"/>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объявление предостережения;</w:t>
      </w:r>
    </w:p>
    <w:p w:rsidR="004D27B1" w:rsidRDefault="004D27B1" w:rsidP="004D27B1">
      <w:pPr>
        <w:pStyle w:val="a3"/>
        <w:ind w:firstLine="720"/>
        <w:jc w:val="both"/>
        <w:rPr>
          <w:rFonts w:ascii="Arial" w:hAnsi="Arial" w:cs="Arial"/>
          <w:sz w:val="24"/>
          <w:szCs w:val="24"/>
        </w:rPr>
      </w:pPr>
      <w:r>
        <w:rPr>
          <w:rFonts w:ascii="Arial" w:hAnsi="Arial" w:cs="Arial"/>
          <w:sz w:val="24"/>
          <w:szCs w:val="24"/>
        </w:rPr>
        <w:t xml:space="preserve">4) </w:t>
      </w:r>
      <w:r w:rsidRPr="00F60E11">
        <w:rPr>
          <w:rFonts w:ascii="Arial" w:hAnsi="Arial" w:cs="Arial"/>
          <w:sz w:val="24"/>
          <w:szCs w:val="24"/>
        </w:rPr>
        <w:t>профилактический визит.</w:t>
      </w:r>
    </w:p>
    <w:p w:rsidR="004D27B1" w:rsidRPr="00F60E11" w:rsidRDefault="004D27B1" w:rsidP="004D27B1">
      <w:pPr>
        <w:pStyle w:val="a3"/>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2975"/>
        <w:gridCol w:w="1843"/>
        <w:gridCol w:w="1849"/>
        <w:gridCol w:w="2105"/>
      </w:tblGrid>
      <w:tr w:rsidR="004D27B1" w:rsidRPr="00334833" w:rsidTr="00B35EEF">
        <w:tc>
          <w:tcPr>
            <w:tcW w:w="655"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N </w:t>
            </w:r>
            <w:proofErr w:type="spellStart"/>
            <w:proofErr w:type="gramStart"/>
            <w:r w:rsidRPr="00334833">
              <w:rPr>
                <w:rFonts w:ascii="Courier New" w:hAnsi="Courier New" w:cs="Courier New"/>
                <w:szCs w:val="24"/>
              </w:rPr>
              <w:t>п</w:t>
            </w:r>
            <w:proofErr w:type="spellEnd"/>
            <w:proofErr w:type="gramEnd"/>
            <w:r w:rsidRPr="00334833">
              <w:rPr>
                <w:rFonts w:ascii="Courier New" w:hAnsi="Courier New" w:cs="Courier New"/>
                <w:szCs w:val="24"/>
              </w:rPr>
              <w:t>/</w:t>
            </w:r>
            <w:proofErr w:type="spellStart"/>
            <w:r w:rsidRPr="00334833">
              <w:rPr>
                <w:rFonts w:ascii="Courier New" w:hAnsi="Courier New" w:cs="Courier New"/>
                <w:szCs w:val="24"/>
              </w:rPr>
              <w:t>п</w:t>
            </w:r>
            <w:proofErr w:type="spellEnd"/>
          </w:p>
        </w:tc>
        <w:tc>
          <w:tcPr>
            <w:tcW w:w="2975"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Наименование и форма 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Срок исполнения</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Структурное подразделение, и (или) должностные лица контрольного органа, </w:t>
            </w:r>
            <w:r w:rsidRPr="00334833">
              <w:rPr>
                <w:rFonts w:ascii="Courier New" w:hAnsi="Courier New" w:cs="Courier New"/>
                <w:szCs w:val="24"/>
              </w:rPr>
              <w:lastRenderedPageBreak/>
              <w:t>ответственные за их реализацию</w:t>
            </w:r>
          </w:p>
        </w:tc>
        <w:tc>
          <w:tcPr>
            <w:tcW w:w="2105"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Способ реализации</w:t>
            </w:r>
          </w:p>
        </w:tc>
      </w:tr>
      <w:tr w:rsidR="004D27B1" w:rsidRPr="00334833" w:rsidTr="00B35EEF">
        <w:tc>
          <w:tcPr>
            <w:tcW w:w="655" w:type="dxa"/>
            <w:vMerge w:val="restart"/>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1.</w:t>
            </w:r>
          </w:p>
        </w:tc>
        <w:tc>
          <w:tcPr>
            <w:tcW w:w="2975"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Информирование.</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Размещение на официальном сайте администрации </w:t>
            </w:r>
            <w:r>
              <w:rPr>
                <w:rFonts w:ascii="Courier New" w:hAnsi="Courier New" w:cs="Courier New"/>
                <w:szCs w:val="24"/>
              </w:rPr>
              <w:t>муниципального образования «</w:t>
            </w:r>
            <w:proofErr w:type="spellStart"/>
            <w:r>
              <w:rPr>
                <w:rFonts w:ascii="Courier New" w:hAnsi="Courier New" w:cs="Courier New"/>
                <w:szCs w:val="24"/>
              </w:rPr>
              <w:t>Табарсук</w:t>
            </w:r>
            <w:proofErr w:type="spellEnd"/>
            <w:r>
              <w:rPr>
                <w:rFonts w:ascii="Courier New" w:hAnsi="Courier New" w:cs="Courier New"/>
                <w:szCs w:val="24"/>
              </w:rPr>
              <w:t>»</w:t>
            </w:r>
            <w:r w:rsidRPr="00334833">
              <w:rPr>
                <w:rFonts w:ascii="Courier New" w:hAnsi="Courier New" w:cs="Courier New"/>
                <w:szCs w:val="24"/>
              </w:rPr>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в течение года</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c>
          <w:tcPr>
            <w:tcW w:w="2105" w:type="dxa"/>
            <w:vMerge w:val="restart"/>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посредством размещения информации в разделе "муниципальный контроль" на официальном сайте</w:t>
            </w:r>
          </w:p>
        </w:tc>
      </w:tr>
      <w:tr w:rsidR="004D27B1" w:rsidRPr="00334833" w:rsidTr="00B35EEF">
        <w:tc>
          <w:tcPr>
            <w:tcW w:w="655" w:type="dxa"/>
            <w:vMerge/>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Pr="00334833">
              <w:rPr>
                <w:rFonts w:ascii="Courier New" w:hAnsi="Courier New" w:cs="Courier New"/>
                <w:szCs w:val="24"/>
              </w:rPr>
              <w:lastRenderedPageBreak/>
              <w:t>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в течение года по мере необходимости</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c>
          <w:tcPr>
            <w:tcW w:w="2105" w:type="dxa"/>
            <w:vMerge/>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p>
        </w:tc>
      </w:tr>
      <w:tr w:rsidR="004D27B1" w:rsidRPr="00334833" w:rsidTr="00B35EEF">
        <w:tc>
          <w:tcPr>
            <w:tcW w:w="655"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2.</w:t>
            </w:r>
          </w:p>
        </w:tc>
        <w:tc>
          <w:tcPr>
            <w:tcW w:w="2975"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Объявление предостережения.</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Выдача контролируемым лицам предостережения о недопустимости нарушения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постоянно по мере необходимости</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посредством выдачи лично или почтовым отправлением</w:t>
            </w:r>
          </w:p>
        </w:tc>
      </w:tr>
      <w:tr w:rsidR="004D27B1" w:rsidRPr="00334833" w:rsidTr="00B35EEF">
        <w:tc>
          <w:tcPr>
            <w:tcW w:w="655"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3.</w:t>
            </w:r>
          </w:p>
        </w:tc>
        <w:tc>
          <w:tcPr>
            <w:tcW w:w="2975"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Консультирование по вопросам:</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порядок обжалования решений уполномоченных органов, действий (бездействия) должностных лиц осуществляющих муниципальный контроль;</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 выполнение предписания, </w:t>
            </w:r>
            <w:r w:rsidRPr="00334833">
              <w:rPr>
                <w:rFonts w:ascii="Courier New" w:hAnsi="Courier New" w:cs="Courier New"/>
                <w:szCs w:val="24"/>
              </w:rPr>
              <w:lastRenderedPageBreak/>
              <w:t>выданного по итогам контрольного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постоянно по мере поступления обращений</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устно, письменно, посредством ВКС, посредством размещения письменных ответов на запросы по электронной почте</w:t>
            </w:r>
          </w:p>
        </w:tc>
      </w:tr>
      <w:tr w:rsidR="004D27B1" w:rsidRPr="00334833" w:rsidTr="00B35EEF">
        <w:tc>
          <w:tcPr>
            <w:tcW w:w="655" w:type="dxa"/>
            <w:tcBorders>
              <w:top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lastRenderedPageBreak/>
              <w:t>4.</w:t>
            </w:r>
          </w:p>
        </w:tc>
        <w:tc>
          <w:tcPr>
            <w:tcW w:w="2975"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Профилактическая беседа по месту осуществления деятельности контролируемого либо путем использования </w:t>
            </w:r>
            <w:proofErr w:type="spellStart"/>
            <w:r w:rsidRPr="00334833">
              <w:rPr>
                <w:rFonts w:ascii="Courier New" w:hAnsi="Courier New" w:cs="Courier New"/>
                <w:szCs w:val="24"/>
              </w:rPr>
              <w:t>видео-конференц-связи</w:t>
            </w:r>
            <w:proofErr w:type="spellEnd"/>
            <w:r w:rsidRPr="00334833">
              <w:rPr>
                <w:rFonts w:ascii="Courier New" w:hAnsi="Courier New" w:cs="Courier New"/>
                <w:szCs w:val="24"/>
              </w:rPr>
              <w:t>.</w:t>
            </w:r>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Профилактический визит к лицам, приступившим к осуществлению деятельности в контролируемой сфере в 202</w:t>
            </w:r>
            <w:r>
              <w:rPr>
                <w:rFonts w:ascii="Courier New" w:hAnsi="Courier New" w:cs="Courier New"/>
                <w:szCs w:val="24"/>
              </w:rPr>
              <w:t>2</w:t>
            </w:r>
            <w:r w:rsidRPr="00334833">
              <w:rPr>
                <w:rFonts w:ascii="Courier New" w:hAnsi="Courier New" w:cs="Courier New"/>
                <w:szCs w:val="24"/>
              </w:rPr>
              <w:t xml:space="preserve"> году.</w:t>
            </w:r>
          </w:p>
        </w:tc>
        <w:tc>
          <w:tcPr>
            <w:tcW w:w="1843"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В течени</w:t>
            </w:r>
            <w:proofErr w:type="gramStart"/>
            <w:r w:rsidRPr="00334833">
              <w:rPr>
                <w:rFonts w:ascii="Courier New" w:hAnsi="Courier New" w:cs="Courier New"/>
                <w:szCs w:val="24"/>
              </w:rPr>
              <w:t>и</w:t>
            </w:r>
            <w:proofErr w:type="gramEnd"/>
            <w:r w:rsidRPr="00334833">
              <w:rPr>
                <w:rFonts w:ascii="Courier New" w:hAnsi="Courier New" w:cs="Courier New"/>
                <w:szCs w:val="24"/>
              </w:rPr>
              <w:t xml:space="preserve"> года в</w:t>
            </w:r>
          </w:p>
          <w:p w:rsidR="004D27B1" w:rsidRPr="00334833" w:rsidRDefault="004D27B1" w:rsidP="00B35EEF">
            <w:pPr>
              <w:pStyle w:val="a3"/>
              <w:rPr>
                <w:rFonts w:ascii="Courier New" w:hAnsi="Courier New" w:cs="Courier New"/>
                <w:szCs w:val="24"/>
              </w:rPr>
            </w:pPr>
            <w:proofErr w:type="gramStart"/>
            <w:r w:rsidRPr="00334833">
              <w:rPr>
                <w:rFonts w:ascii="Courier New" w:hAnsi="Courier New" w:cs="Courier New"/>
                <w:szCs w:val="24"/>
              </w:rPr>
              <w:t>соответствии</w:t>
            </w:r>
            <w:proofErr w:type="gramEnd"/>
          </w:p>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с заданием</w:t>
            </w:r>
          </w:p>
        </w:tc>
        <w:tc>
          <w:tcPr>
            <w:tcW w:w="1849" w:type="dxa"/>
            <w:tcBorders>
              <w:top w:val="single" w:sz="4" w:space="0" w:color="auto"/>
              <w:left w:val="single" w:sz="4" w:space="0" w:color="auto"/>
              <w:bottom w:val="single" w:sz="4" w:space="0" w:color="auto"/>
              <w:right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Администрация муниципального образования «</w:t>
            </w:r>
            <w:proofErr w:type="spellStart"/>
            <w:r w:rsidRPr="00334833">
              <w:rPr>
                <w:rFonts w:ascii="Courier New" w:hAnsi="Courier New" w:cs="Courier New"/>
                <w:szCs w:val="24"/>
              </w:rPr>
              <w:t>Табарсук</w:t>
            </w:r>
            <w:proofErr w:type="spellEnd"/>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4D27B1" w:rsidRPr="00334833" w:rsidRDefault="004D27B1" w:rsidP="00B35EEF">
            <w:pPr>
              <w:pStyle w:val="a3"/>
              <w:rPr>
                <w:rFonts w:ascii="Courier New" w:hAnsi="Courier New" w:cs="Courier New"/>
                <w:szCs w:val="24"/>
              </w:rPr>
            </w:pPr>
            <w:r w:rsidRPr="00334833">
              <w:rPr>
                <w:rFonts w:ascii="Courier New" w:hAnsi="Courier New" w:cs="Courier New"/>
                <w:szCs w:val="24"/>
              </w:rPr>
              <w:t xml:space="preserve">Посредством посещения места осуществления деятельности контролируемого либо путем использования </w:t>
            </w:r>
            <w:proofErr w:type="spellStart"/>
            <w:r w:rsidRPr="00334833">
              <w:rPr>
                <w:rFonts w:ascii="Courier New" w:hAnsi="Courier New" w:cs="Courier New"/>
                <w:szCs w:val="24"/>
              </w:rPr>
              <w:t>видео-конференц-связи</w:t>
            </w:r>
            <w:proofErr w:type="spellEnd"/>
            <w:r w:rsidRPr="00334833">
              <w:rPr>
                <w:rFonts w:ascii="Courier New" w:hAnsi="Courier New" w:cs="Courier New"/>
                <w:szCs w:val="24"/>
              </w:rPr>
              <w:t>.</w:t>
            </w:r>
          </w:p>
        </w:tc>
      </w:tr>
    </w:tbl>
    <w:p w:rsidR="004D27B1" w:rsidRPr="00F60E11" w:rsidRDefault="004D27B1" w:rsidP="004D27B1">
      <w:pPr>
        <w:pStyle w:val="a3"/>
        <w:jc w:val="center"/>
        <w:rPr>
          <w:rFonts w:ascii="Arial" w:hAnsi="Arial" w:cs="Arial"/>
          <w:sz w:val="24"/>
          <w:szCs w:val="24"/>
        </w:rPr>
      </w:pPr>
    </w:p>
    <w:p w:rsidR="004D27B1" w:rsidRPr="00F60E11" w:rsidRDefault="004D27B1" w:rsidP="004D27B1">
      <w:pPr>
        <w:pStyle w:val="a3"/>
        <w:jc w:val="center"/>
        <w:rPr>
          <w:rFonts w:ascii="Arial" w:hAnsi="Arial" w:cs="Arial"/>
          <w:sz w:val="24"/>
          <w:szCs w:val="24"/>
        </w:rPr>
      </w:pPr>
      <w:r w:rsidRPr="00F60E11">
        <w:rPr>
          <w:rFonts w:ascii="Arial" w:hAnsi="Arial" w:cs="Arial"/>
          <w:sz w:val="24"/>
          <w:szCs w:val="24"/>
        </w:rPr>
        <w:t>Раздел 4. Показатели результативности и эффективности программы профилактики</w:t>
      </w:r>
    </w:p>
    <w:p w:rsidR="004D27B1" w:rsidRPr="00F60E11" w:rsidRDefault="004D27B1" w:rsidP="004D27B1">
      <w:pPr>
        <w:pStyle w:val="a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6237"/>
        <w:gridCol w:w="2552"/>
      </w:tblGrid>
      <w:tr w:rsidR="004D27B1" w:rsidRPr="00E742E5" w:rsidTr="00B35EEF">
        <w:tc>
          <w:tcPr>
            <w:tcW w:w="629" w:type="dxa"/>
            <w:tcBorders>
              <w:top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 xml:space="preserve">N </w:t>
            </w:r>
            <w:proofErr w:type="spellStart"/>
            <w:proofErr w:type="gramStart"/>
            <w:r w:rsidRPr="00E742E5">
              <w:rPr>
                <w:rFonts w:ascii="Courier New" w:hAnsi="Courier New" w:cs="Courier New"/>
                <w:szCs w:val="24"/>
              </w:rPr>
              <w:t>п</w:t>
            </w:r>
            <w:proofErr w:type="spellEnd"/>
            <w:proofErr w:type="gramEnd"/>
            <w:r w:rsidRPr="00E742E5">
              <w:rPr>
                <w:rFonts w:ascii="Courier New" w:hAnsi="Courier New" w:cs="Courier New"/>
                <w:szCs w:val="24"/>
              </w:rPr>
              <w:t>/</w:t>
            </w:r>
            <w:proofErr w:type="spellStart"/>
            <w:r w:rsidRPr="00E742E5">
              <w:rPr>
                <w:rFonts w:ascii="Courier New" w:hAnsi="Courier New" w:cs="Courier New"/>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Наименование показателя</w:t>
            </w:r>
          </w:p>
        </w:tc>
        <w:tc>
          <w:tcPr>
            <w:tcW w:w="2552" w:type="dxa"/>
            <w:tcBorders>
              <w:top w:val="single" w:sz="4" w:space="0" w:color="auto"/>
              <w:left w:val="single" w:sz="4" w:space="0" w:color="auto"/>
              <w:bottom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Величина</w:t>
            </w:r>
          </w:p>
        </w:tc>
      </w:tr>
      <w:tr w:rsidR="004D27B1" w:rsidRPr="00E742E5" w:rsidTr="00B35EEF">
        <w:tc>
          <w:tcPr>
            <w:tcW w:w="629" w:type="dxa"/>
            <w:tcBorders>
              <w:top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1.</w:t>
            </w:r>
          </w:p>
        </w:tc>
        <w:tc>
          <w:tcPr>
            <w:tcW w:w="6237" w:type="dxa"/>
            <w:tcBorders>
              <w:top w:val="single" w:sz="4" w:space="0" w:color="auto"/>
              <w:left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100%</w:t>
            </w:r>
          </w:p>
        </w:tc>
      </w:tr>
      <w:tr w:rsidR="004D27B1" w:rsidRPr="00E742E5" w:rsidTr="00B35EEF">
        <w:tc>
          <w:tcPr>
            <w:tcW w:w="629" w:type="dxa"/>
            <w:tcBorders>
              <w:top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2.</w:t>
            </w:r>
          </w:p>
        </w:tc>
        <w:tc>
          <w:tcPr>
            <w:tcW w:w="6237" w:type="dxa"/>
            <w:tcBorders>
              <w:top w:val="single" w:sz="4" w:space="0" w:color="auto"/>
              <w:left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Удовлетворенность контролируемых субъектов и их представителями консультированием</w:t>
            </w:r>
          </w:p>
        </w:tc>
        <w:tc>
          <w:tcPr>
            <w:tcW w:w="2552" w:type="dxa"/>
            <w:tcBorders>
              <w:top w:val="single" w:sz="4" w:space="0" w:color="auto"/>
              <w:left w:val="single" w:sz="4" w:space="0" w:color="auto"/>
              <w:bottom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 xml:space="preserve">70% от числа </w:t>
            </w:r>
            <w:proofErr w:type="gramStart"/>
            <w:r w:rsidRPr="00E742E5">
              <w:rPr>
                <w:rFonts w:ascii="Courier New" w:hAnsi="Courier New" w:cs="Courier New"/>
                <w:szCs w:val="24"/>
              </w:rPr>
              <w:t>обратившихся</w:t>
            </w:r>
            <w:proofErr w:type="gramEnd"/>
          </w:p>
        </w:tc>
      </w:tr>
      <w:tr w:rsidR="004D27B1" w:rsidRPr="00E742E5" w:rsidTr="00B35EEF">
        <w:tc>
          <w:tcPr>
            <w:tcW w:w="629" w:type="dxa"/>
            <w:tcBorders>
              <w:top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3.</w:t>
            </w:r>
          </w:p>
        </w:tc>
        <w:tc>
          <w:tcPr>
            <w:tcW w:w="6237" w:type="dxa"/>
            <w:tcBorders>
              <w:top w:val="single" w:sz="4" w:space="0" w:color="auto"/>
              <w:left w:val="single" w:sz="4" w:space="0" w:color="auto"/>
              <w:bottom w:val="single" w:sz="4" w:space="0" w:color="auto"/>
              <w:right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tcBorders>
          </w:tcPr>
          <w:p w:rsidR="004D27B1" w:rsidRPr="00E742E5" w:rsidRDefault="004D27B1" w:rsidP="00B35EEF">
            <w:pPr>
              <w:pStyle w:val="a3"/>
              <w:rPr>
                <w:rFonts w:ascii="Courier New" w:hAnsi="Courier New" w:cs="Courier New"/>
                <w:szCs w:val="24"/>
              </w:rPr>
            </w:pPr>
            <w:r w:rsidRPr="00E742E5">
              <w:rPr>
                <w:rFonts w:ascii="Courier New" w:hAnsi="Courier New" w:cs="Courier New"/>
                <w:szCs w:val="24"/>
              </w:rPr>
              <w:t>100% от запланированных</w:t>
            </w:r>
          </w:p>
        </w:tc>
      </w:tr>
    </w:tbl>
    <w:p w:rsidR="004D27B1" w:rsidRDefault="004D27B1" w:rsidP="004D27B1">
      <w:pPr>
        <w:pStyle w:val="a3"/>
        <w:rPr>
          <w:rFonts w:ascii="Arial" w:hAnsi="Arial" w:cs="Arial"/>
          <w:sz w:val="24"/>
          <w:szCs w:val="24"/>
        </w:rPr>
      </w:pP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 xml:space="preserve">Оценка эффективности реализации программы рассчитывается ежегодно (по итогам календарного года) по результатам </w:t>
      </w:r>
      <w:proofErr w:type="gramStart"/>
      <w:r w:rsidRPr="00F60E11">
        <w:rPr>
          <w:rFonts w:ascii="Arial" w:hAnsi="Arial" w:cs="Arial"/>
          <w:sz w:val="24"/>
          <w:szCs w:val="24"/>
        </w:rPr>
        <w:t>анализа характеристик достижения значений целевых показателей реализации программы</w:t>
      </w:r>
      <w:proofErr w:type="gramEnd"/>
      <w:r w:rsidRPr="00F60E11">
        <w:rPr>
          <w:rFonts w:ascii="Arial" w:hAnsi="Arial" w:cs="Arial"/>
          <w:sz w:val="24"/>
          <w:szCs w:val="24"/>
        </w:rPr>
        <w:t>.</w:t>
      </w:r>
    </w:p>
    <w:p w:rsidR="004D27B1" w:rsidRPr="00F60E11" w:rsidRDefault="004D27B1" w:rsidP="004D27B1">
      <w:pPr>
        <w:pStyle w:val="a3"/>
        <w:ind w:firstLine="720"/>
        <w:jc w:val="both"/>
        <w:rPr>
          <w:rFonts w:ascii="Arial" w:hAnsi="Arial" w:cs="Arial"/>
          <w:sz w:val="24"/>
          <w:szCs w:val="24"/>
        </w:rPr>
      </w:pPr>
      <w:r w:rsidRPr="00F60E11">
        <w:rPr>
          <w:rFonts w:ascii="Arial" w:hAnsi="Arial" w:cs="Arial"/>
          <w:sz w:val="24"/>
          <w:szCs w:val="24"/>
        </w:rPr>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p w:rsidR="00D07B18" w:rsidRDefault="00D07B18" w:rsidP="003A5340">
      <w:pPr>
        <w:shd w:val="clear" w:color="auto" w:fill="FFFFFF"/>
        <w:autoSpaceDE w:val="0"/>
        <w:autoSpaceDN w:val="0"/>
        <w:adjustRightInd w:val="0"/>
        <w:jc w:val="both"/>
        <w:rPr>
          <w:color w:val="000000"/>
        </w:rPr>
      </w:pPr>
    </w:p>
    <w:p w:rsidR="009B02B4" w:rsidRDefault="009B02B4"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AD5AF5" w:rsidRPr="00173C2B" w:rsidRDefault="00AD5AF5" w:rsidP="00AD5AF5">
      <w:pPr>
        <w:pStyle w:val="a3"/>
        <w:jc w:val="center"/>
        <w:rPr>
          <w:rFonts w:ascii="Arial" w:hAnsi="Arial" w:cs="Arial"/>
          <w:b/>
          <w:sz w:val="32"/>
        </w:rPr>
      </w:pPr>
      <w:r>
        <w:rPr>
          <w:rFonts w:ascii="Arial" w:hAnsi="Arial" w:cs="Arial"/>
          <w:b/>
          <w:sz w:val="32"/>
        </w:rPr>
        <w:lastRenderedPageBreak/>
        <w:t>22.02</w:t>
      </w:r>
      <w:r w:rsidRPr="00173C2B">
        <w:rPr>
          <w:rFonts w:ascii="Arial" w:hAnsi="Arial" w:cs="Arial"/>
          <w:b/>
          <w:sz w:val="32"/>
        </w:rPr>
        <w:t>.20</w:t>
      </w:r>
      <w:r>
        <w:rPr>
          <w:rFonts w:ascii="Arial" w:hAnsi="Arial" w:cs="Arial"/>
          <w:b/>
          <w:sz w:val="32"/>
        </w:rPr>
        <w:t xml:space="preserve">22 г. № 19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AD5AF5" w:rsidRPr="00173C2B" w:rsidRDefault="00AD5AF5" w:rsidP="00AD5AF5">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AD5AF5" w:rsidRPr="00173C2B" w:rsidRDefault="00AD5AF5" w:rsidP="00AD5AF5">
      <w:pPr>
        <w:pStyle w:val="a3"/>
        <w:jc w:val="center"/>
        <w:rPr>
          <w:rFonts w:ascii="Arial" w:hAnsi="Arial" w:cs="Arial"/>
          <w:b/>
          <w:sz w:val="32"/>
        </w:rPr>
      </w:pPr>
      <w:r w:rsidRPr="00173C2B">
        <w:rPr>
          <w:rFonts w:ascii="Arial" w:hAnsi="Arial" w:cs="Arial"/>
          <w:b/>
          <w:spacing w:val="28"/>
          <w:sz w:val="32"/>
        </w:rPr>
        <w:t>ИРКУТСКАЯ ОБЛАСТЬ</w:t>
      </w:r>
    </w:p>
    <w:p w:rsidR="00AD5AF5" w:rsidRPr="00173C2B" w:rsidRDefault="00AD5AF5" w:rsidP="00AD5AF5">
      <w:pPr>
        <w:pStyle w:val="a3"/>
        <w:jc w:val="center"/>
        <w:rPr>
          <w:rFonts w:ascii="Arial" w:hAnsi="Arial" w:cs="Arial"/>
          <w:b/>
          <w:sz w:val="32"/>
        </w:rPr>
      </w:pPr>
      <w:r w:rsidRPr="00173C2B">
        <w:rPr>
          <w:rFonts w:ascii="Arial" w:hAnsi="Arial" w:cs="Arial"/>
          <w:b/>
          <w:sz w:val="32"/>
        </w:rPr>
        <w:t>АЛАРСКИЙ МУНИЦИПАЛЬНЫЙ РАЙОН</w:t>
      </w:r>
    </w:p>
    <w:p w:rsidR="00AD5AF5" w:rsidRPr="00173C2B" w:rsidRDefault="00AD5AF5" w:rsidP="00AD5AF5">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AD5AF5" w:rsidRPr="00173C2B" w:rsidRDefault="00AD5AF5" w:rsidP="00AD5AF5">
      <w:pPr>
        <w:pStyle w:val="a3"/>
        <w:jc w:val="center"/>
        <w:rPr>
          <w:rFonts w:ascii="Arial" w:hAnsi="Arial" w:cs="Arial"/>
          <w:b/>
          <w:spacing w:val="20"/>
          <w:sz w:val="32"/>
        </w:rPr>
      </w:pPr>
      <w:r w:rsidRPr="00173C2B">
        <w:rPr>
          <w:rFonts w:ascii="Arial" w:hAnsi="Arial" w:cs="Arial"/>
          <w:b/>
          <w:spacing w:val="20"/>
          <w:sz w:val="32"/>
        </w:rPr>
        <w:t>АДМИНИСТРАЦИЯ</w:t>
      </w:r>
    </w:p>
    <w:p w:rsidR="00AD5AF5" w:rsidRPr="00173C2B" w:rsidRDefault="00AD5AF5" w:rsidP="00AD5AF5">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AD5AF5" w:rsidRPr="00173C2B" w:rsidRDefault="00AD5AF5" w:rsidP="00AD5AF5">
      <w:pPr>
        <w:pStyle w:val="a3"/>
        <w:jc w:val="center"/>
        <w:rPr>
          <w:rFonts w:ascii="Arial" w:hAnsi="Arial" w:cs="Arial"/>
          <w:b/>
          <w:color w:val="000000"/>
          <w:spacing w:val="20"/>
          <w:sz w:val="32"/>
          <w:szCs w:val="28"/>
        </w:rPr>
      </w:pPr>
    </w:p>
    <w:p w:rsidR="00AD5AF5" w:rsidRPr="00173C2B" w:rsidRDefault="00AD5AF5" w:rsidP="00AD5AF5">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 xml:space="preserve">ПРОГРАММЫ ПРОФИЛАКТИКИ РИСКОВ ПРИЧИНЕНИЯ ВРЕДА (УЩЕРБА) ОХРАНЯЕМЫХ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 </w:t>
      </w:r>
    </w:p>
    <w:p w:rsidR="00AD5AF5" w:rsidRDefault="00AD5AF5" w:rsidP="00AD5AF5"/>
    <w:p w:rsidR="00AD5AF5" w:rsidRPr="004D12AD" w:rsidRDefault="00AD5AF5" w:rsidP="00AD5AF5">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31" w:history="1">
        <w:r w:rsidRPr="004D12AD">
          <w:rPr>
            <w:rStyle w:val="afc"/>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4D12AD">
        <w:rPr>
          <w:rFonts w:ascii="Arial" w:hAnsi="Arial" w:cs="Arial"/>
          <w:sz w:val="24"/>
          <w:szCs w:val="24"/>
        </w:rPr>
        <w:t xml:space="preserve"> ценностям", 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AD5AF5" w:rsidRPr="00173C2B" w:rsidRDefault="00AD5AF5" w:rsidP="00AD5AF5">
      <w:pPr>
        <w:pStyle w:val="a3"/>
        <w:ind w:firstLine="709"/>
        <w:jc w:val="both"/>
        <w:rPr>
          <w:rFonts w:ascii="Arial" w:hAnsi="Arial" w:cs="Arial"/>
          <w:sz w:val="24"/>
          <w:szCs w:val="24"/>
        </w:rPr>
      </w:pPr>
    </w:p>
    <w:p w:rsidR="00AD5AF5" w:rsidRPr="00173C2B" w:rsidRDefault="00AD5AF5" w:rsidP="00AD5AF5">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AD5AF5" w:rsidRPr="004D12AD" w:rsidRDefault="00AD5AF5" w:rsidP="00AD5AF5">
      <w:pPr>
        <w:rPr>
          <w:rFonts w:ascii="Arial" w:hAnsi="Arial" w:cs="Arial"/>
        </w:rPr>
      </w:pPr>
    </w:p>
    <w:p w:rsidR="00AD5AF5" w:rsidRPr="00AD5AF5" w:rsidRDefault="00AD5AF5" w:rsidP="00AD5AF5">
      <w:pPr>
        <w:ind w:firstLine="709"/>
        <w:rPr>
          <w:rFonts w:ascii="Arial" w:hAnsi="Arial" w:cs="Arial"/>
          <w:sz w:val="24"/>
        </w:rPr>
      </w:pPr>
      <w:r w:rsidRPr="00AD5AF5">
        <w:rPr>
          <w:rFonts w:ascii="Arial" w:hAnsi="Arial" w:cs="Arial"/>
          <w:sz w:val="24"/>
        </w:rPr>
        <w:t>1. Утвердить Программу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AD5AF5">
        <w:rPr>
          <w:rFonts w:ascii="Arial" w:hAnsi="Arial" w:cs="Arial"/>
          <w:sz w:val="24"/>
        </w:rPr>
        <w:t>Табарсук</w:t>
      </w:r>
      <w:proofErr w:type="spellEnd"/>
      <w:r w:rsidRPr="00AD5AF5">
        <w:rPr>
          <w:rFonts w:ascii="Arial" w:hAnsi="Arial" w:cs="Arial"/>
          <w:sz w:val="24"/>
        </w:rPr>
        <w:t>».</w:t>
      </w:r>
    </w:p>
    <w:p w:rsidR="00AD5AF5" w:rsidRPr="002878E1" w:rsidRDefault="00AD5AF5" w:rsidP="00AD5AF5">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AD5AF5" w:rsidRPr="002878E1" w:rsidRDefault="00AD5AF5" w:rsidP="00AD5AF5">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AD5AF5" w:rsidRDefault="00AD5AF5" w:rsidP="00AD5AF5">
      <w:pPr>
        <w:pStyle w:val="a3"/>
        <w:ind w:firstLine="708"/>
        <w:jc w:val="both"/>
        <w:rPr>
          <w:rFonts w:ascii="Arial" w:hAnsi="Arial" w:cs="Arial"/>
          <w:sz w:val="24"/>
        </w:rPr>
      </w:pPr>
      <w:r>
        <w:rPr>
          <w:rFonts w:ascii="Arial" w:hAnsi="Arial" w:cs="Arial"/>
          <w:sz w:val="24"/>
        </w:rPr>
        <w:lastRenderedPageBreak/>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AD5AF5" w:rsidRDefault="00AD5AF5" w:rsidP="00AD5AF5">
      <w:pPr>
        <w:pStyle w:val="a3"/>
        <w:ind w:firstLine="708"/>
        <w:jc w:val="both"/>
        <w:rPr>
          <w:rFonts w:ascii="Arial" w:hAnsi="Arial" w:cs="Arial"/>
          <w:sz w:val="24"/>
        </w:rPr>
      </w:pPr>
    </w:p>
    <w:p w:rsidR="00AD5AF5" w:rsidRDefault="00AD5AF5" w:rsidP="00AD5AF5">
      <w:pPr>
        <w:pStyle w:val="a3"/>
        <w:ind w:firstLine="708"/>
        <w:jc w:val="both"/>
        <w:rPr>
          <w:rFonts w:ascii="Arial" w:hAnsi="Arial" w:cs="Arial"/>
          <w:sz w:val="24"/>
        </w:rPr>
      </w:pPr>
    </w:p>
    <w:p w:rsidR="00AD5AF5" w:rsidRPr="001B35F6" w:rsidRDefault="00AD5AF5" w:rsidP="00AD5AF5">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AD5AF5" w:rsidRDefault="00AD5AF5" w:rsidP="00AD5AF5">
      <w:pPr>
        <w:pStyle w:val="a3"/>
        <w:rPr>
          <w:rFonts w:ascii="Arial" w:hAnsi="Arial" w:cs="Arial"/>
          <w:sz w:val="24"/>
        </w:rPr>
      </w:pPr>
      <w:r>
        <w:rPr>
          <w:rFonts w:ascii="Arial" w:hAnsi="Arial" w:cs="Arial"/>
          <w:sz w:val="24"/>
        </w:rPr>
        <w:t>Т.С.Андреева</w:t>
      </w:r>
    </w:p>
    <w:p w:rsidR="00AD5AF5" w:rsidRDefault="00AD5AF5" w:rsidP="00AD5AF5">
      <w:pPr>
        <w:pStyle w:val="a3"/>
        <w:rPr>
          <w:rFonts w:ascii="Arial" w:hAnsi="Arial" w:cs="Arial"/>
          <w:sz w:val="24"/>
        </w:rPr>
      </w:pPr>
    </w:p>
    <w:p w:rsidR="00AD5AF5" w:rsidRPr="004D12AD" w:rsidRDefault="00AD5AF5" w:rsidP="00AD5AF5">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AD5AF5" w:rsidRPr="004D12AD" w:rsidRDefault="00AD5AF5" w:rsidP="00AD5AF5">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AD5AF5" w:rsidRPr="004D12AD" w:rsidRDefault="00AD5AF5" w:rsidP="00AD5AF5">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AD5AF5" w:rsidRPr="004D12AD" w:rsidRDefault="00AD5AF5" w:rsidP="00AD5AF5">
      <w:pPr>
        <w:pStyle w:val="a3"/>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22.02</w:t>
      </w:r>
      <w:r w:rsidRPr="004D12AD">
        <w:rPr>
          <w:rFonts w:ascii="Courier New" w:hAnsi="Courier New" w:cs="Courier New"/>
          <w:szCs w:val="24"/>
        </w:rPr>
        <w:t xml:space="preserve">.2022 г. № </w:t>
      </w:r>
      <w:r>
        <w:rPr>
          <w:rFonts w:ascii="Courier New" w:hAnsi="Courier New" w:cs="Courier New"/>
          <w:szCs w:val="24"/>
        </w:rPr>
        <w:t>19</w:t>
      </w:r>
      <w:r w:rsidRPr="004D12AD">
        <w:rPr>
          <w:rFonts w:ascii="Courier New" w:hAnsi="Courier New" w:cs="Courier New"/>
          <w:szCs w:val="24"/>
        </w:rPr>
        <w:t>-п</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jc w:val="center"/>
        <w:rPr>
          <w:rFonts w:ascii="Arial" w:hAnsi="Arial" w:cs="Arial"/>
          <w:b/>
          <w:sz w:val="24"/>
          <w:szCs w:val="24"/>
        </w:rPr>
      </w:pPr>
      <w:r w:rsidRPr="004D12AD">
        <w:rPr>
          <w:rFonts w:ascii="Arial" w:hAnsi="Arial" w:cs="Arial"/>
          <w:b/>
          <w:sz w:val="24"/>
          <w:szCs w:val="24"/>
        </w:rPr>
        <w:t>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b/>
          <w:sz w:val="24"/>
          <w:szCs w:val="24"/>
        </w:rPr>
        <w:t>Табарсук</w:t>
      </w:r>
      <w:proofErr w:type="spellEnd"/>
      <w:r w:rsidRPr="004D12AD">
        <w:rPr>
          <w:rFonts w:ascii="Arial" w:hAnsi="Arial" w:cs="Arial"/>
          <w:b/>
          <w:sz w:val="24"/>
          <w:szCs w:val="24"/>
        </w:rPr>
        <w:t>»</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ind w:firstLine="720"/>
        <w:jc w:val="both"/>
        <w:rPr>
          <w:rFonts w:ascii="Arial" w:hAnsi="Arial" w:cs="Arial"/>
          <w:sz w:val="24"/>
          <w:szCs w:val="24"/>
        </w:rPr>
      </w:pPr>
      <w:proofErr w:type="gramStart"/>
      <w:r w:rsidRPr="004D12AD">
        <w:rPr>
          <w:rFonts w:ascii="Arial" w:hAnsi="Arial" w:cs="Arial"/>
          <w:sz w:val="24"/>
          <w:szCs w:val="24"/>
        </w:rPr>
        <w:t>Настоящая 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4D12AD">
        <w:rPr>
          <w:rFonts w:ascii="Arial" w:hAnsi="Arial" w:cs="Arial"/>
          <w:sz w:val="24"/>
          <w:szCs w:val="24"/>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Настоящая Программа разработана и подлежит исполнению администрацией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по тексту - администрация).</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jc w:val="center"/>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AD5AF5" w:rsidRPr="004D12AD" w:rsidRDefault="00AD5AF5" w:rsidP="00AD5AF5">
      <w:pPr>
        <w:pStyle w:val="a3"/>
        <w:jc w:val="center"/>
        <w:rPr>
          <w:rFonts w:ascii="Arial" w:hAnsi="Arial" w:cs="Arial"/>
          <w:sz w:val="24"/>
          <w:szCs w:val="24"/>
        </w:rPr>
      </w:pP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1.2. </w:t>
      </w:r>
      <w:r w:rsidRPr="004D12AD">
        <w:rPr>
          <w:rFonts w:ascii="Arial" w:hAnsi="Arial" w:cs="Arial"/>
          <w:sz w:val="24"/>
          <w:szCs w:val="24"/>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в области автомобильных дорог и дорожной деятельности, установленных в отношении автомобильных дорог:</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а) </w:t>
      </w:r>
      <w:r w:rsidRPr="004D12AD">
        <w:rPr>
          <w:rFonts w:ascii="Arial" w:hAnsi="Arial" w:cs="Arial"/>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б) </w:t>
      </w:r>
      <w:r w:rsidRPr="004D12AD">
        <w:rPr>
          <w:rFonts w:ascii="Arial" w:hAnsi="Arial" w:cs="Arial"/>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lastRenderedPageBreak/>
        <w:t xml:space="preserve">2) </w:t>
      </w:r>
      <w:r w:rsidRPr="004D12AD">
        <w:rPr>
          <w:rFonts w:ascii="Arial" w:hAnsi="Arial" w:cs="Arial"/>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Администрацией в 2021 году проведено 0 проверок соблюдения действующего законодательства Российской Федерации в указанной сфере.</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В рамках профилактики рисков причинения вреда (ущерба) охраняемым законом ценностям администрацией осуществляются следующие мероприятия:</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выдача предостережений о недопустимости нарушения обязательных требований в соответствии с </w:t>
      </w:r>
      <w:hyperlink r:id="rId32" w:history="1">
        <w:r w:rsidRPr="009F5C7D">
          <w:rPr>
            <w:rStyle w:val="afc"/>
            <w:rFonts w:ascii="Arial" w:hAnsi="Arial" w:cs="Arial"/>
            <w:color w:val="000000" w:themeColor="text1"/>
            <w:sz w:val="24"/>
            <w:szCs w:val="24"/>
          </w:rPr>
          <w:t>частями 5-7 статьи 8.2</w:t>
        </w:r>
      </w:hyperlink>
      <w:r w:rsidRPr="004D12AD">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В 2021 году администрацией выдано 0 предостережений о недопустимости нарушения обязательных требований.</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jc w:val="center"/>
        <w:rPr>
          <w:rFonts w:ascii="Arial" w:hAnsi="Arial" w:cs="Arial"/>
          <w:sz w:val="24"/>
          <w:szCs w:val="24"/>
        </w:rPr>
      </w:pPr>
      <w:r>
        <w:rPr>
          <w:rFonts w:ascii="Arial" w:hAnsi="Arial" w:cs="Arial"/>
          <w:sz w:val="24"/>
          <w:szCs w:val="24"/>
        </w:rPr>
        <w:t>2.</w:t>
      </w:r>
      <w:r w:rsidRPr="004D12AD">
        <w:rPr>
          <w:rFonts w:ascii="Arial" w:hAnsi="Arial" w:cs="Arial"/>
          <w:sz w:val="24"/>
          <w:szCs w:val="24"/>
        </w:rPr>
        <w:t>Цели и задачи реализации Программы</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2.1. </w:t>
      </w:r>
      <w:r w:rsidRPr="004D12AD">
        <w:rPr>
          <w:rFonts w:ascii="Arial" w:hAnsi="Arial" w:cs="Arial"/>
          <w:sz w:val="24"/>
          <w:szCs w:val="24"/>
        </w:rPr>
        <w:t>Целями профилактической работы являются:</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стимулирование добросовестного соблюдения обязательных требований всеми контролируемыми лицами;</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предупреждение </w:t>
      </w:r>
      <w:proofErr w:type="gramStart"/>
      <w:r w:rsidRPr="004D12AD">
        <w:rPr>
          <w:rFonts w:ascii="Arial" w:hAnsi="Arial" w:cs="Arial"/>
          <w:sz w:val="24"/>
          <w:szCs w:val="24"/>
        </w:rPr>
        <w:t>нарушений</w:t>
      </w:r>
      <w:proofErr w:type="gramEnd"/>
      <w:r w:rsidRPr="004D12AD">
        <w:rPr>
          <w:rFonts w:ascii="Arial" w:hAnsi="Arial" w:cs="Arial"/>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5) </w:t>
      </w:r>
      <w:r w:rsidRPr="004D12AD">
        <w:rPr>
          <w:rFonts w:ascii="Arial" w:hAnsi="Arial" w:cs="Arial"/>
          <w:sz w:val="24"/>
          <w:szCs w:val="24"/>
        </w:rPr>
        <w:t>снижение административной нагрузки на контролируемых лиц;</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6) </w:t>
      </w:r>
      <w:r w:rsidRPr="004D12AD">
        <w:rPr>
          <w:rFonts w:ascii="Arial" w:hAnsi="Arial" w:cs="Arial"/>
          <w:sz w:val="24"/>
          <w:szCs w:val="24"/>
        </w:rPr>
        <w:t>снижение размера ущерба, причиняемого охраняемым законом ценностям.</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lastRenderedPageBreak/>
        <w:t xml:space="preserve">2.2. </w:t>
      </w:r>
      <w:r w:rsidRPr="004D12AD">
        <w:rPr>
          <w:rFonts w:ascii="Arial" w:hAnsi="Arial" w:cs="Arial"/>
          <w:sz w:val="24"/>
          <w:szCs w:val="24"/>
        </w:rPr>
        <w:t>Задачами профилактической работы являются:</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укрепление системы профилактики нарушений обязательных требований;</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D5AF5" w:rsidRPr="004D12AD" w:rsidRDefault="00AD5AF5" w:rsidP="00AD5AF5">
      <w:pPr>
        <w:pStyle w:val="a3"/>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повышение правосознания и правовой культуры организаций и граждан в сфере рассматриваемых правоотношений.</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AD5AF5" w:rsidRPr="004D12AD" w:rsidRDefault="00AD5AF5" w:rsidP="00AD5AF5">
      <w:pPr>
        <w:pStyle w:val="a3"/>
        <w:ind w:firstLine="720"/>
        <w:jc w:val="both"/>
        <w:rPr>
          <w:rFonts w:ascii="Arial" w:hAnsi="Arial" w:cs="Arial"/>
          <w:sz w:val="24"/>
          <w:szCs w:val="24"/>
        </w:rPr>
      </w:pPr>
      <w:r w:rsidRPr="004D12AD">
        <w:rPr>
          <w:rFonts w:ascii="Arial" w:hAnsi="Arial" w:cs="Arial"/>
          <w:sz w:val="24"/>
          <w:szCs w:val="24"/>
        </w:rPr>
        <w:t>В положении о виде контроля самостоятельная оценка соблюдения обязательных требований (</w:t>
      </w:r>
      <w:proofErr w:type="spellStart"/>
      <w:r w:rsidRPr="004D12AD">
        <w:rPr>
          <w:rFonts w:ascii="Arial" w:hAnsi="Arial" w:cs="Arial"/>
          <w:sz w:val="24"/>
          <w:szCs w:val="24"/>
        </w:rPr>
        <w:t>самообследование</w:t>
      </w:r>
      <w:proofErr w:type="spellEnd"/>
      <w:r w:rsidRPr="004D12AD">
        <w:rPr>
          <w:rFonts w:ascii="Arial" w:hAnsi="Arial" w:cs="Arial"/>
          <w:sz w:val="24"/>
          <w:szCs w:val="24"/>
        </w:rPr>
        <w:t xml:space="preserve">) не предусмотрена, следовательно, в программе способы </w:t>
      </w:r>
      <w:proofErr w:type="spellStart"/>
      <w:r w:rsidRPr="004D12AD">
        <w:rPr>
          <w:rFonts w:ascii="Arial" w:hAnsi="Arial" w:cs="Arial"/>
          <w:sz w:val="24"/>
          <w:szCs w:val="24"/>
        </w:rPr>
        <w:t>самообследования</w:t>
      </w:r>
      <w:proofErr w:type="spellEnd"/>
      <w:r w:rsidRPr="004D12AD">
        <w:rPr>
          <w:rFonts w:ascii="Arial" w:hAnsi="Arial" w:cs="Arial"/>
          <w:sz w:val="24"/>
          <w:szCs w:val="24"/>
        </w:rPr>
        <w:t xml:space="preserve"> в автоматизированном режиме не определены (</w:t>
      </w:r>
      <w:proofErr w:type="gramStart"/>
      <w:r w:rsidRPr="004D12AD">
        <w:rPr>
          <w:rFonts w:ascii="Arial" w:hAnsi="Arial" w:cs="Arial"/>
          <w:sz w:val="24"/>
          <w:szCs w:val="24"/>
        </w:rPr>
        <w:t>ч</w:t>
      </w:r>
      <w:proofErr w:type="gramEnd"/>
      <w:r w:rsidRPr="004D12AD">
        <w:rPr>
          <w:rFonts w:ascii="Arial" w:hAnsi="Arial" w:cs="Arial"/>
          <w:sz w:val="24"/>
          <w:szCs w:val="24"/>
        </w:rPr>
        <w:t>.1 ст.51 N 248-ФЗ).</w:t>
      </w:r>
    </w:p>
    <w:p w:rsidR="00AD5AF5" w:rsidRPr="004D12AD" w:rsidRDefault="00AD5AF5" w:rsidP="00AD5AF5">
      <w:pPr>
        <w:pStyle w:val="a3"/>
        <w:jc w:val="both"/>
        <w:rPr>
          <w:rFonts w:ascii="Arial" w:hAnsi="Arial" w:cs="Arial"/>
          <w:sz w:val="24"/>
          <w:szCs w:val="24"/>
        </w:rPr>
      </w:pPr>
    </w:p>
    <w:p w:rsidR="00AD5AF5" w:rsidRPr="004D12AD" w:rsidRDefault="00AD5AF5" w:rsidP="00AD5AF5">
      <w:pPr>
        <w:pStyle w:val="a3"/>
        <w:jc w:val="center"/>
        <w:rPr>
          <w:rFonts w:ascii="Arial" w:hAnsi="Arial" w:cs="Arial"/>
          <w:sz w:val="24"/>
          <w:szCs w:val="24"/>
        </w:rPr>
      </w:pPr>
      <w:r w:rsidRPr="004D12AD">
        <w:rPr>
          <w:rFonts w:ascii="Arial" w:hAnsi="Arial" w:cs="Arial"/>
          <w:sz w:val="24"/>
          <w:szCs w:val="24"/>
        </w:rPr>
        <w:t>3. Перечень профилактических мероприятий, сроки (периодичность) их проведения</w:t>
      </w:r>
    </w:p>
    <w:p w:rsidR="00AD5AF5" w:rsidRPr="004D12AD" w:rsidRDefault="00AD5AF5" w:rsidP="00AD5AF5">
      <w:pPr>
        <w:pStyle w:val="a3"/>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
        <w:gridCol w:w="4234"/>
        <w:gridCol w:w="2123"/>
        <w:gridCol w:w="2740"/>
      </w:tblGrid>
      <w:tr w:rsidR="00AD5AF5" w:rsidRPr="006E5D08" w:rsidTr="00B35EEF">
        <w:tc>
          <w:tcPr>
            <w:tcW w:w="552" w:type="dxa"/>
            <w:tcBorders>
              <w:top w:val="single" w:sz="4" w:space="0" w:color="auto"/>
              <w:bottom w:val="nil"/>
              <w:right w:val="nil"/>
            </w:tcBorders>
          </w:tcPr>
          <w:p w:rsidR="00AD5AF5" w:rsidRPr="006E5D08" w:rsidRDefault="00AD5AF5" w:rsidP="00B35EEF">
            <w:pPr>
              <w:pStyle w:val="a3"/>
              <w:jc w:val="both"/>
              <w:rPr>
                <w:rFonts w:ascii="Courier New" w:hAnsi="Courier New" w:cs="Courier New"/>
                <w:b/>
                <w:szCs w:val="24"/>
              </w:rPr>
            </w:pPr>
            <w:r w:rsidRPr="006E5D08">
              <w:rPr>
                <w:rFonts w:ascii="Courier New" w:hAnsi="Courier New" w:cs="Courier New"/>
                <w:b/>
                <w:szCs w:val="24"/>
              </w:rPr>
              <w:t xml:space="preserve">N </w:t>
            </w:r>
            <w:proofErr w:type="spellStart"/>
            <w:proofErr w:type="gramStart"/>
            <w:r w:rsidRPr="006E5D08">
              <w:rPr>
                <w:rFonts w:ascii="Courier New" w:hAnsi="Courier New" w:cs="Courier New"/>
                <w:b/>
                <w:szCs w:val="24"/>
              </w:rPr>
              <w:t>п</w:t>
            </w:r>
            <w:proofErr w:type="spellEnd"/>
            <w:proofErr w:type="gramEnd"/>
            <w:r w:rsidRPr="006E5D08">
              <w:rPr>
                <w:rFonts w:ascii="Courier New" w:hAnsi="Courier New" w:cs="Courier New"/>
                <w:b/>
                <w:szCs w:val="24"/>
              </w:rPr>
              <w:t>/</w:t>
            </w:r>
            <w:proofErr w:type="spellStart"/>
            <w:r w:rsidRPr="006E5D08">
              <w:rPr>
                <w:rFonts w:ascii="Courier New" w:hAnsi="Courier New" w:cs="Courier New"/>
                <w:b/>
                <w:szCs w:val="24"/>
              </w:rPr>
              <w:t>п</w:t>
            </w:r>
            <w:proofErr w:type="spellEnd"/>
          </w:p>
        </w:tc>
        <w:tc>
          <w:tcPr>
            <w:tcW w:w="4234" w:type="dxa"/>
            <w:tcBorders>
              <w:top w:val="single" w:sz="4" w:space="0" w:color="auto"/>
              <w:left w:val="single" w:sz="4" w:space="0" w:color="auto"/>
              <w:bottom w:val="nil"/>
              <w:right w:val="nil"/>
            </w:tcBorders>
            <w:vAlign w:val="center"/>
          </w:tcPr>
          <w:p w:rsidR="00AD5AF5" w:rsidRPr="006E5D08" w:rsidRDefault="00AD5AF5" w:rsidP="00B35EEF">
            <w:pPr>
              <w:pStyle w:val="a3"/>
              <w:jc w:val="both"/>
              <w:rPr>
                <w:rFonts w:ascii="Courier New" w:hAnsi="Courier New" w:cs="Courier New"/>
                <w:b/>
                <w:szCs w:val="24"/>
              </w:rPr>
            </w:pPr>
            <w:r w:rsidRPr="006E5D08">
              <w:rPr>
                <w:rFonts w:ascii="Courier New" w:hAnsi="Courier New" w:cs="Courier New"/>
                <w:b/>
                <w:szCs w:val="24"/>
              </w:rPr>
              <w:t>Наименование</w:t>
            </w:r>
          </w:p>
          <w:p w:rsidR="00AD5AF5" w:rsidRPr="006E5D08" w:rsidRDefault="00AD5AF5" w:rsidP="00B35EEF">
            <w:pPr>
              <w:pStyle w:val="a3"/>
              <w:jc w:val="both"/>
              <w:rPr>
                <w:rFonts w:ascii="Courier New" w:hAnsi="Courier New" w:cs="Courier New"/>
                <w:b/>
                <w:szCs w:val="24"/>
              </w:rPr>
            </w:pPr>
            <w:r w:rsidRPr="006E5D08">
              <w:rPr>
                <w:rFonts w:ascii="Courier New" w:hAnsi="Courier New" w:cs="Courier New"/>
                <w:b/>
                <w:szCs w:val="24"/>
              </w:rPr>
              <w:t>мероприятия</w:t>
            </w:r>
          </w:p>
        </w:tc>
        <w:tc>
          <w:tcPr>
            <w:tcW w:w="2123" w:type="dxa"/>
            <w:tcBorders>
              <w:top w:val="single" w:sz="4" w:space="0" w:color="auto"/>
              <w:left w:val="single" w:sz="4" w:space="0" w:color="auto"/>
              <w:bottom w:val="nil"/>
              <w:right w:val="nil"/>
            </w:tcBorders>
            <w:vAlign w:val="center"/>
          </w:tcPr>
          <w:p w:rsidR="00AD5AF5" w:rsidRPr="006E5D08" w:rsidRDefault="00AD5AF5" w:rsidP="00B35EEF">
            <w:pPr>
              <w:pStyle w:val="a3"/>
              <w:jc w:val="both"/>
              <w:rPr>
                <w:rFonts w:ascii="Courier New" w:hAnsi="Courier New" w:cs="Courier New"/>
                <w:b/>
                <w:szCs w:val="24"/>
              </w:rPr>
            </w:pPr>
            <w:r w:rsidRPr="006E5D08">
              <w:rPr>
                <w:rFonts w:ascii="Courier New" w:hAnsi="Courier New" w:cs="Courier New"/>
                <w:b/>
                <w:szCs w:val="24"/>
              </w:rPr>
              <w:t>Срок реализации мероприятия</w:t>
            </w:r>
          </w:p>
        </w:tc>
        <w:tc>
          <w:tcPr>
            <w:tcW w:w="2740" w:type="dxa"/>
            <w:tcBorders>
              <w:top w:val="single" w:sz="4" w:space="0" w:color="auto"/>
              <w:left w:val="single" w:sz="4" w:space="0" w:color="auto"/>
              <w:bottom w:val="nil"/>
            </w:tcBorders>
            <w:vAlign w:val="center"/>
          </w:tcPr>
          <w:p w:rsidR="00AD5AF5" w:rsidRPr="006E5D08" w:rsidRDefault="00AD5AF5" w:rsidP="00B35EEF">
            <w:pPr>
              <w:pStyle w:val="a3"/>
              <w:jc w:val="both"/>
              <w:rPr>
                <w:rFonts w:ascii="Courier New" w:hAnsi="Courier New" w:cs="Courier New"/>
                <w:b/>
                <w:szCs w:val="24"/>
              </w:rPr>
            </w:pPr>
            <w:r w:rsidRPr="006E5D08">
              <w:rPr>
                <w:rFonts w:ascii="Courier New" w:hAnsi="Courier New" w:cs="Courier New"/>
                <w:b/>
                <w:szCs w:val="24"/>
              </w:rPr>
              <w:t>Ответственное должностное лицо</w:t>
            </w:r>
          </w:p>
        </w:tc>
      </w:tr>
      <w:tr w:rsidR="00AD5AF5" w:rsidRPr="006E5D08" w:rsidTr="00B35EEF">
        <w:tc>
          <w:tcPr>
            <w:tcW w:w="552" w:type="dxa"/>
            <w:tcBorders>
              <w:top w:val="single" w:sz="4" w:space="0" w:color="auto"/>
              <w:bottom w:val="nil"/>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1</w:t>
            </w:r>
          </w:p>
        </w:tc>
        <w:tc>
          <w:tcPr>
            <w:tcW w:w="4234" w:type="dxa"/>
            <w:tcBorders>
              <w:top w:val="single" w:sz="4" w:space="0" w:color="auto"/>
              <w:left w:val="single" w:sz="4" w:space="0" w:color="auto"/>
              <w:bottom w:val="nil"/>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Информирование</w:t>
            </w:r>
          </w:p>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AD5AF5" w:rsidRPr="006E5D08" w:rsidRDefault="00AD5AF5" w:rsidP="00B35EEF">
            <w:pPr>
              <w:pStyle w:val="a3"/>
              <w:jc w:val="both"/>
              <w:rPr>
                <w:rFonts w:ascii="Courier New" w:hAnsi="Courier New" w:cs="Courier New"/>
                <w:szCs w:val="24"/>
              </w:rPr>
            </w:pPr>
          </w:p>
        </w:tc>
        <w:tc>
          <w:tcPr>
            <w:tcW w:w="2123" w:type="dxa"/>
            <w:tcBorders>
              <w:top w:val="single" w:sz="4" w:space="0" w:color="auto"/>
              <w:left w:val="single" w:sz="4" w:space="0" w:color="auto"/>
              <w:bottom w:val="nil"/>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Постоянно</w:t>
            </w:r>
          </w:p>
        </w:tc>
        <w:tc>
          <w:tcPr>
            <w:tcW w:w="2740" w:type="dxa"/>
            <w:tcBorders>
              <w:top w:val="single" w:sz="4" w:space="0" w:color="auto"/>
              <w:left w:val="single" w:sz="4" w:space="0" w:color="auto"/>
              <w:bottom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AD5AF5" w:rsidRPr="006E5D08" w:rsidTr="00B35EEF">
        <w:tc>
          <w:tcPr>
            <w:tcW w:w="552"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2</w:t>
            </w:r>
          </w:p>
        </w:tc>
        <w:tc>
          <w:tcPr>
            <w:tcW w:w="423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Обобщение правоприменительной практики</w:t>
            </w:r>
          </w:p>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AD5AF5" w:rsidRPr="006E5D08" w:rsidRDefault="00AD5AF5" w:rsidP="00B35EEF">
            <w:pPr>
              <w:pStyle w:val="a3"/>
              <w:jc w:val="both"/>
              <w:rPr>
                <w:rFonts w:ascii="Courier New" w:hAnsi="Courier New" w:cs="Courier New"/>
                <w:szCs w:val="24"/>
              </w:rPr>
            </w:pPr>
          </w:p>
        </w:tc>
        <w:tc>
          <w:tcPr>
            <w:tcW w:w="2123"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ежегодно не позднее 30 января года, следующего за годом обобщения правоприменительной практики.</w:t>
            </w:r>
          </w:p>
        </w:tc>
        <w:tc>
          <w:tcPr>
            <w:tcW w:w="2740"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AD5AF5" w:rsidRPr="006E5D08" w:rsidTr="00B35EEF">
        <w:tc>
          <w:tcPr>
            <w:tcW w:w="552"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3</w:t>
            </w:r>
          </w:p>
        </w:tc>
        <w:tc>
          <w:tcPr>
            <w:tcW w:w="423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Объявление предостережения</w:t>
            </w:r>
          </w:p>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 xml:space="preserve">Предостережение о </w:t>
            </w:r>
            <w:r w:rsidRPr="006E5D08">
              <w:rPr>
                <w:rFonts w:ascii="Courier New" w:hAnsi="Courier New" w:cs="Courier New"/>
                <w:szCs w:val="24"/>
              </w:rPr>
              <w:lastRenderedPageBreak/>
              <w:t>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3"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lastRenderedPageBreak/>
              <w:t xml:space="preserve">По мере появления </w:t>
            </w:r>
            <w:r w:rsidRPr="006E5D08">
              <w:rPr>
                <w:rFonts w:ascii="Courier New" w:hAnsi="Courier New" w:cs="Courier New"/>
                <w:szCs w:val="24"/>
              </w:rPr>
              <w:lastRenderedPageBreak/>
              <w:t>оснований, предусмотренных законодательством</w:t>
            </w:r>
          </w:p>
        </w:tc>
        <w:tc>
          <w:tcPr>
            <w:tcW w:w="2740"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lastRenderedPageBreak/>
              <w:t xml:space="preserve">Специалист администрации, к </w:t>
            </w:r>
            <w:r w:rsidRPr="006E5D08">
              <w:rPr>
                <w:rFonts w:ascii="Courier New" w:hAnsi="Courier New" w:cs="Courier New"/>
                <w:szCs w:val="24"/>
              </w:rPr>
              <w:lastRenderedPageBreak/>
              <w:t>должностным обязанностям которого относится осуществление муниципального контроля</w:t>
            </w:r>
          </w:p>
        </w:tc>
      </w:tr>
      <w:tr w:rsidR="00AD5AF5" w:rsidRPr="006E5D08" w:rsidTr="00B35EEF">
        <w:tc>
          <w:tcPr>
            <w:tcW w:w="552"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lastRenderedPageBreak/>
              <w:t>4</w:t>
            </w:r>
          </w:p>
        </w:tc>
        <w:tc>
          <w:tcPr>
            <w:tcW w:w="423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Консультирование.</w:t>
            </w:r>
          </w:p>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 xml:space="preserve">Консультирование осуществляется в устной или письменной форме по телефону, посредством </w:t>
            </w:r>
            <w:proofErr w:type="spellStart"/>
            <w:r w:rsidRPr="006E5D08">
              <w:rPr>
                <w:rFonts w:ascii="Courier New" w:hAnsi="Courier New" w:cs="Courier New"/>
                <w:szCs w:val="24"/>
              </w:rPr>
              <w:t>видео-конференц-связи</w:t>
            </w:r>
            <w:proofErr w:type="spellEnd"/>
            <w:r w:rsidRPr="006E5D08">
              <w:rPr>
                <w:rFonts w:ascii="Courier New" w:hAnsi="Courier New" w:cs="Courier New"/>
                <w:szCs w:val="24"/>
              </w:rPr>
              <w:t>, на личном приеме, в ходе проведения профилактического мероприятия, контрольного (надзорного) мероприятия</w:t>
            </w:r>
          </w:p>
        </w:tc>
        <w:tc>
          <w:tcPr>
            <w:tcW w:w="2123"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Постоянно по обращениям контролируемых лиц и их представителей</w:t>
            </w:r>
          </w:p>
        </w:tc>
        <w:tc>
          <w:tcPr>
            <w:tcW w:w="2740"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AD5AF5" w:rsidRPr="006E5D08" w:rsidTr="00B35EEF">
        <w:tc>
          <w:tcPr>
            <w:tcW w:w="552"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5</w:t>
            </w:r>
          </w:p>
        </w:tc>
        <w:tc>
          <w:tcPr>
            <w:tcW w:w="423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Профилактический визит</w:t>
            </w:r>
          </w:p>
        </w:tc>
        <w:tc>
          <w:tcPr>
            <w:tcW w:w="2123"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Один раз в год</w:t>
            </w:r>
          </w:p>
        </w:tc>
        <w:tc>
          <w:tcPr>
            <w:tcW w:w="2740"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bl>
    <w:p w:rsidR="00AD5AF5" w:rsidRDefault="00AD5AF5" w:rsidP="00AD5AF5">
      <w:pPr>
        <w:pStyle w:val="a3"/>
        <w:jc w:val="center"/>
        <w:rPr>
          <w:rFonts w:ascii="Arial" w:hAnsi="Arial" w:cs="Arial"/>
          <w:sz w:val="24"/>
          <w:szCs w:val="24"/>
        </w:rPr>
      </w:pPr>
      <w:r>
        <w:rPr>
          <w:rFonts w:ascii="Arial" w:hAnsi="Arial" w:cs="Arial"/>
          <w:sz w:val="24"/>
          <w:szCs w:val="24"/>
        </w:rPr>
        <w:t xml:space="preserve"> </w:t>
      </w:r>
    </w:p>
    <w:p w:rsidR="00AD5AF5" w:rsidRPr="004D12AD" w:rsidRDefault="00AD5AF5" w:rsidP="00AD5AF5">
      <w:pPr>
        <w:pStyle w:val="a3"/>
        <w:jc w:val="center"/>
        <w:rPr>
          <w:rFonts w:ascii="Arial" w:hAnsi="Arial" w:cs="Arial"/>
          <w:sz w:val="24"/>
          <w:szCs w:val="24"/>
        </w:rPr>
      </w:pPr>
      <w:r>
        <w:rPr>
          <w:rFonts w:ascii="Arial" w:hAnsi="Arial" w:cs="Arial"/>
          <w:sz w:val="24"/>
          <w:szCs w:val="24"/>
        </w:rPr>
        <w:t>4.</w:t>
      </w:r>
      <w:r w:rsidRPr="004D12AD">
        <w:rPr>
          <w:rFonts w:ascii="Arial" w:hAnsi="Arial" w:cs="Arial"/>
          <w:sz w:val="24"/>
          <w:szCs w:val="24"/>
        </w:rPr>
        <w:t>Показатели результативности и эффективности Программы</w:t>
      </w:r>
    </w:p>
    <w:p w:rsidR="00AD5AF5" w:rsidRPr="004D12AD" w:rsidRDefault="00AD5AF5" w:rsidP="00AD5AF5">
      <w:pPr>
        <w:pStyle w:val="a3"/>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
        <w:gridCol w:w="6084"/>
        <w:gridCol w:w="3057"/>
      </w:tblGrid>
      <w:tr w:rsidR="00AD5AF5" w:rsidRPr="006E5D08" w:rsidTr="00B35EEF">
        <w:tc>
          <w:tcPr>
            <w:tcW w:w="579" w:type="dxa"/>
            <w:tcBorders>
              <w:top w:val="single" w:sz="4" w:space="0" w:color="auto"/>
              <w:bottom w:val="nil"/>
              <w:right w:val="nil"/>
            </w:tcBorders>
          </w:tcPr>
          <w:p w:rsidR="00AD5AF5" w:rsidRPr="006E5D08" w:rsidRDefault="00AD5AF5" w:rsidP="00B35EEF">
            <w:pPr>
              <w:pStyle w:val="a3"/>
              <w:jc w:val="center"/>
              <w:rPr>
                <w:rFonts w:ascii="Courier New" w:hAnsi="Courier New" w:cs="Courier New"/>
                <w:b/>
                <w:szCs w:val="24"/>
              </w:rPr>
            </w:pPr>
            <w:r w:rsidRPr="006E5D08">
              <w:rPr>
                <w:rFonts w:ascii="Courier New" w:hAnsi="Courier New" w:cs="Courier New"/>
                <w:b/>
                <w:szCs w:val="24"/>
              </w:rPr>
              <w:t>N</w:t>
            </w:r>
          </w:p>
          <w:p w:rsidR="00AD5AF5" w:rsidRPr="006E5D08" w:rsidRDefault="00AD5AF5" w:rsidP="00B35EEF">
            <w:pPr>
              <w:pStyle w:val="a3"/>
              <w:jc w:val="center"/>
              <w:rPr>
                <w:rFonts w:ascii="Courier New" w:hAnsi="Courier New" w:cs="Courier New"/>
                <w:b/>
                <w:szCs w:val="24"/>
              </w:rPr>
            </w:pPr>
            <w:proofErr w:type="spellStart"/>
            <w:proofErr w:type="gramStart"/>
            <w:r w:rsidRPr="006E5D08">
              <w:rPr>
                <w:rFonts w:ascii="Courier New" w:hAnsi="Courier New" w:cs="Courier New"/>
                <w:b/>
                <w:szCs w:val="24"/>
              </w:rPr>
              <w:t>п</w:t>
            </w:r>
            <w:proofErr w:type="spellEnd"/>
            <w:proofErr w:type="gramEnd"/>
            <w:r w:rsidRPr="006E5D08">
              <w:rPr>
                <w:rFonts w:ascii="Courier New" w:hAnsi="Courier New" w:cs="Courier New"/>
                <w:b/>
                <w:szCs w:val="24"/>
              </w:rPr>
              <w:t>/</w:t>
            </w:r>
            <w:proofErr w:type="spellStart"/>
            <w:r w:rsidRPr="006E5D08">
              <w:rPr>
                <w:rFonts w:ascii="Courier New" w:hAnsi="Courier New" w:cs="Courier New"/>
                <w:b/>
                <w:szCs w:val="24"/>
              </w:rPr>
              <w:t>п</w:t>
            </w:r>
            <w:proofErr w:type="spellEnd"/>
          </w:p>
        </w:tc>
        <w:tc>
          <w:tcPr>
            <w:tcW w:w="6084" w:type="dxa"/>
            <w:tcBorders>
              <w:top w:val="single" w:sz="4" w:space="0" w:color="auto"/>
              <w:left w:val="single" w:sz="4" w:space="0" w:color="auto"/>
              <w:bottom w:val="nil"/>
              <w:right w:val="nil"/>
            </w:tcBorders>
          </w:tcPr>
          <w:p w:rsidR="00AD5AF5" w:rsidRPr="006E5D08" w:rsidRDefault="00AD5AF5" w:rsidP="00B35EEF">
            <w:pPr>
              <w:pStyle w:val="a3"/>
              <w:jc w:val="center"/>
              <w:rPr>
                <w:rFonts w:ascii="Courier New" w:hAnsi="Courier New" w:cs="Courier New"/>
                <w:b/>
                <w:szCs w:val="24"/>
              </w:rPr>
            </w:pPr>
            <w:r w:rsidRPr="006E5D08">
              <w:rPr>
                <w:rFonts w:ascii="Courier New" w:hAnsi="Courier New" w:cs="Courier New"/>
                <w:b/>
                <w:szCs w:val="24"/>
              </w:rPr>
              <w:t>Наименование показателя</w:t>
            </w:r>
          </w:p>
        </w:tc>
        <w:tc>
          <w:tcPr>
            <w:tcW w:w="3057" w:type="dxa"/>
            <w:tcBorders>
              <w:top w:val="single" w:sz="4" w:space="0" w:color="auto"/>
              <w:left w:val="single" w:sz="4" w:space="0" w:color="auto"/>
              <w:bottom w:val="nil"/>
            </w:tcBorders>
          </w:tcPr>
          <w:p w:rsidR="00AD5AF5" w:rsidRPr="006E5D08" w:rsidRDefault="00AD5AF5" w:rsidP="00B35EEF">
            <w:pPr>
              <w:pStyle w:val="a3"/>
              <w:jc w:val="center"/>
              <w:rPr>
                <w:rFonts w:ascii="Courier New" w:hAnsi="Courier New" w:cs="Courier New"/>
                <w:b/>
                <w:szCs w:val="24"/>
              </w:rPr>
            </w:pPr>
            <w:r w:rsidRPr="006E5D08">
              <w:rPr>
                <w:rFonts w:ascii="Courier New" w:hAnsi="Courier New" w:cs="Courier New"/>
                <w:b/>
                <w:szCs w:val="24"/>
              </w:rPr>
              <w:t>Величина</w:t>
            </w:r>
          </w:p>
        </w:tc>
      </w:tr>
      <w:tr w:rsidR="00AD5AF5" w:rsidRPr="006E5D08" w:rsidTr="00B35EEF">
        <w:tc>
          <w:tcPr>
            <w:tcW w:w="579" w:type="dxa"/>
            <w:tcBorders>
              <w:top w:val="single" w:sz="4" w:space="0" w:color="auto"/>
              <w:bottom w:val="nil"/>
              <w:right w:val="nil"/>
            </w:tcBorders>
          </w:tcPr>
          <w:p w:rsidR="00AD5AF5" w:rsidRPr="006E5D08" w:rsidRDefault="00AD5AF5" w:rsidP="00B35EEF">
            <w:pPr>
              <w:pStyle w:val="a3"/>
              <w:jc w:val="both"/>
              <w:rPr>
                <w:rFonts w:ascii="Courier New" w:hAnsi="Courier New" w:cs="Courier New"/>
                <w:szCs w:val="24"/>
              </w:rPr>
            </w:pPr>
            <w:r>
              <w:rPr>
                <w:rFonts w:ascii="Courier New" w:hAnsi="Courier New" w:cs="Courier New"/>
                <w:szCs w:val="24"/>
              </w:rPr>
              <w:t>1</w:t>
            </w:r>
            <w:r w:rsidRPr="006E5D08">
              <w:rPr>
                <w:rFonts w:ascii="Courier New" w:hAnsi="Courier New" w:cs="Courier New"/>
                <w:szCs w:val="24"/>
              </w:rPr>
              <w:t>.</w:t>
            </w:r>
          </w:p>
        </w:tc>
        <w:tc>
          <w:tcPr>
            <w:tcW w:w="6084" w:type="dxa"/>
            <w:tcBorders>
              <w:top w:val="single" w:sz="4" w:space="0" w:color="auto"/>
              <w:left w:val="single" w:sz="4" w:space="0" w:color="auto"/>
              <w:bottom w:val="nil"/>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3057" w:type="dxa"/>
            <w:tcBorders>
              <w:top w:val="single" w:sz="4" w:space="0" w:color="auto"/>
              <w:left w:val="single" w:sz="4" w:space="0" w:color="auto"/>
              <w:bottom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100%</w:t>
            </w:r>
          </w:p>
        </w:tc>
      </w:tr>
      <w:tr w:rsidR="00AD5AF5" w:rsidRPr="006E5D08" w:rsidTr="00B35EEF">
        <w:tc>
          <w:tcPr>
            <w:tcW w:w="579"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Pr>
                <w:rFonts w:ascii="Courier New" w:hAnsi="Courier New" w:cs="Courier New"/>
                <w:szCs w:val="24"/>
              </w:rPr>
              <w:t>2</w:t>
            </w:r>
            <w:r w:rsidRPr="006E5D08">
              <w:rPr>
                <w:rFonts w:ascii="Courier New" w:hAnsi="Courier New" w:cs="Courier New"/>
                <w:szCs w:val="24"/>
              </w:rPr>
              <w:t>.</w:t>
            </w:r>
          </w:p>
        </w:tc>
        <w:tc>
          <w:tcPr>
            <w:tcW w:w="608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057"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Исполнено</w:t>
            </w:r>
            <w:proofErr w:type="gramStart"/>
            <w:r w:rsidRPr="006E5D08">
              <w:rPr>
                <w:rFonts w:ascii="Courier New" w:hAnsi="Courier New" w:cs="Courier New"/>
                <w:szCs w:val="24"/>
              </w:rPr>
              <w:t xml:space="preserve"> / Н</w:t>
            </w:r>
            <w:proofErr w:type="gramEnd"/>
            <w:r w:rsidRPr="006E5D08">
              <w:rPr>
                <w:rFonts w:ascii="Courier New" w:hAnsi="Courier New" w:cs="Courier New"/>
                <w:szCs w:val="24"/>
              </w:rPr>
              <w:t>е исполнено</w:t>
            </w:r>
          </w:p>
        </w:tc>
      </w:tr>
      <w:tr w:rsidR="00AD5AF5" w:rsidRPr="006E5D08" w:rsidTr="00B35EEF">
        <w:tc>
          <w:tcPr>
            <w:tcW w:w="579"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3.</w:t>
            </w:r>
          </w:p>
        </w:tc>
        <w:tc>
          <w:tcPr>
            <w:tcW w:w="608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w:t>
            </w:r>
            <w:r w:rsidRPr="006E5D08">
              <w:rPr>
                <w:rFonts w:ascii="Courier New" w:hAnsi="Courier New" w:cs="Courier New"/>
                <w:szCs w:val="24"/>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E5D08">
              <w:rPr>
                <w:rFonts w:ascii="Courier New" w:hAnsi="Courier New" w:cs="Courier New"/>
                <w:szCs w:val="24"/>
              </w:rPr>
              <w:t xml:space="preserve"> (%)</w:t>
            </w:r>
            <w:proofErr w:type="gramEnd"/>
          </w:p>
        </w:tc>
        <w:tc>
          <w:tcPr>
            <w:tcW w:w="3057"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lastRenderedPageBreak/>
              <w:t>20% и более</w:t>
            </w:r>
          </w:p>
        </w:tc>
      </w:tr>
      <w:tr w:rsidR="00AD5AF5" w:rsidRPr="006E5D08" w:rsidTr="00B35EEF">
        <w:tc>
          <w:tcPr>
            <w:tcW w:w="579" w:type="dxa"/>
            <w:tcBorders>
              <w:top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lastRenderedPageBreak/>
              <w:t>4.</w:t>
            </w:r>
          </w:p>
        </w:tc>
        <w:tc>
          <w:tcPr>
            <w:tcW w:w="6084" w:type="dxa"/>
            <w:tcBorders>
              <w:top w:val="single" w:sz="4" w:space="0" w:color="auto"/>
              <w:left w:val="single" w:sz="4" w:space="0" w:color="auto"/>
              <w:bottom w:val="single" w:sz="4" w:space="0" w:color="auto"/>
              <w:right w:val="nil"/>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Доля лиц, удовлетворённых консультированием в общем количестве лиц, обратившихся за консультированием</w:t>
            </w:r>
          </w:p>
        </w:tc>
        <w:tc>
          <w:tcPr>
            <w:tcW w:w="3057" w:type="dxa"/>
            <w:tcBorders>
              <w:top w:val="single" w:sz="4" w:space="0" w:color="auto"/>
              <w:left w:val="single" w:sz="4" w:space="0" w:color="auto"/>
              <w:bottom w:val="single" w:sz="4" w:space="0" w:color="auto"/>
            </w:tcBorders>
          </w:tcPr>
          <w:p w:rsidR="00AD5AF5" w:rsidRPr="006E5D08" w:rsidRDefault="00AD5AF5" w:rsidP="00B35EEF">
            <w:pPr>
              <w:pStyle w:val="a3"/>
              <w:jc w:val="both"/>
              <w:rPr>
                <w:rFonts w:ascii="Courier New" w:hAnsi="Courier New" w:cs="Courier New"/>
                <w:szCs w:val="24"/>
              </w:rPr>
            </w:pPr>
            <w:r w:rsidRPr="006E5D08">
              <w:rPr>
                <w:rFonts w:ascii="Courier New" w:hAnsi="Courier New" w:cs="Courier New"/>
                <w:szCs w:val="24"/>
              </w:rPr>
              <w:t>100%</w:t>
            </w:r>
          </w:p>
        </w:tc>
      </w:tr>
    </w:tbl>
    <w:p w:rsidR="00AD5AF5" w:rsidRPr="004D12AD" w:rsidRDefault="00AD5AF5" w:rsidP="00AD5AF5">
      <w:pPr>
        <w:pStyle w:val="a3"/>
        <w:jc w:val="both"/>
        <w:rPr>
          <w:rFonts w:ascii="Arial" w:hAnsi="Arial" w:cs="Arial"/>
          <w:sz w:val="24"/>
          <w:szCs w:val="24"/>
        </w:rPr>
      </w:pPr>
    </w:p>
    <w:p w:rsidR="00F46807" w:rsidRDefault="00F46807"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961D0A">
      <w:pPr>
        <w:pStyle w:val="ConsPlusNormal"/>
        <w:outlineLvl w:val="0"/>
      </w:pPr>
    </w:p>
    <w:p w:rsidR="00961D0A" w:rsidRPr="00173C2B" w:rsidRDefault="00961D0A" w:rsidP="00961D0A">
      <w:pPr>
        <w:pStyle w:val="a3"/>
        <w:jc w:val="center"/>
        <w:rPr>
          <w:rFonts w:ascii="Arial" w:hAnsi="Arial" w:cs="Arial"/>
          <w:b/>
          <w:sz w:val="32"/>
        </w:rPr>
      </w:pPr>
      <w:r>
        <w:rPr>
          <w:rFonts w:ascii="Arial" w:hAnsi="Arial" w:cs="Arial"/>
          <w:b/>
          <w:sz w:val="32"/>
        </w:rPr>
        <w:t>22.02.</w:t>
      </w:r>
      <w:r w:rsidRPr="00173C2B">
        <w:rPr>
          <w:rFonts w:ascii="Arial" w:hAnsi="Arial" w:cs="Arial"/>
          <w:b/>
          <w:sz w:val="32"/>
        </w:rPr>
        <w:t>20</w:t>
      </w:r>
      <w:r>
        <w:rPr>
          <w:rFonts w:ascii="Arial" w:hAnsi="Arial" w:cs="Arial"/>
          <w:b/>
          <w:sz w:val="32"/>
        </w:rPr>
        <w:t xml:space="preserve">22 г. № 20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961D0A" w:rsidRPr="00173C2B" w:rsidRDefault="00961D0A" w:rsidP="00961D0A">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961D0A" w:rsidRPr="00173C2B" w:rsidRDefault="00961D0A" w:rsidP="00961D0A">
      <w:pPr>
        <w:pStyle w:val="a3"/>
        <w:jc w:val="center"/>
        <w:rPr>
          <w:rFonts w:ascii="Arial" w:hAnsi="Arial" w:cs="Arial"/>
          <w:b/>
          <w:sz w:val="32"/>
        </w:rPr>
      </w:pPr>
      <w:r w:rsidRPr="00173C2B">
        <w:rPr>
          <w:rFonts w:ascii="Arial" w:hAnsi="Arial" w:cs="Arial"/>
          <w:b/>
          <w:spacing w:val="28"/>
          <w:sz w:val="32"/>
        </w:rPr>
        <w:t>ИРКУТСКАЯ ОБЛАСТЬ</w:t>
      </w:r>
    </w:p>
    <w:p w:rsidR="00961D0A" w:rsidRPr="00173C2B" w:rsidRDefault="00961D0A" w:rsidP="00961D0A">
      <w:pPr>
        <w:pStyle w:val="a3"/>
        <w:jc w:val="center"/>
        <w:rPr>
          <w:rFonts w:ascii="Arial" w:hAnsi="Arial" w:cs="Arial"/>
          <w:b/>
          <w:sz w:val="32"/>
        </w:rPr>
      </w:pPr>
      <w:r w:rsidRPr="00173C2B">
        <w:rPr>
          <w:rFonts w:ascii="Arial" w:hAnsi="Arial" w:cs="Arial"/>
          <w:b/>
          <w:sz w:val="32"/>
        </w:rPr>
        <w:t>АЛАРСКИЙ МУНИЦИПАЛЬНЫЙ РАЙОН</w:t>
      </w:r>
    </w:p>
    <w:p w:rsidR="00961D0A" w:rsidRPr="00173C2B" w:rsidRDefault="00961D0A" w:rsidP="00961D0A">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961D0A" w:rsidRPr="00173C2B" w:rsidRDefault="00961D0A" w:rsidP="00961D0A">
      <w:pPr>
        <w:pStyle w:val="a3"/>
        <w:jc w:val="center"/>
        <w:rPr>
          <w:rFonts w:ascii="Arial" w:hAnsi="Arial" w:cs="Arial"/>
          <w:b/>
          <w:spacing w:val="20"/>
          <w:sz w:val="32"/>
        </w:rPr>
      </w:pPr>
      <w:r w:rsidRPr="00173C2B">
        <w:rPr>
          <w:rFonts w:ascii="Arial" w:hAnsi="Arial" w:cs="Arial"/>
          <w:b/>
          <w:spacing w:val="20"/>
          <w:sz w:val="32"/>
        </w:rPr>
        <w:t>АДМИНИСТРАЦИЯ</w:t>
      </w:r>
    </w:p>
    <w:p w:rsidR="00961D0A" w:rsidRPr="00173C2B" w:rsidRDefault="00961D0A" w:rsidP="00961D0A">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961D0A" w:rsidRPr="00173C2B" w:rsidRDefault="00961D0A" w:rsidP="00961D0A">
      <w:pPr>
        <w:pStyle w:val="a3"/>
        <w:jc w:val="center"/>
        <w:rPr>
          <w:rFonts w:ascii="Arial" w:hAnsi="Arial" w:cs="Arial"/>
          <w:b/>
          <w:color w:val="000000"/>
          <w:spacing w:val="20"/>
          <w:sz w:val="32"/>
          <w:szCs w:val="28"/>
        </w:rPr>
      </w:pPr>
    </w:p>
    <w:p w:rsidR="00961D0A" w:rsidRPr="000A7511" w:rsidRDefault="00961D0A" w:rsidP="00961D0A">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 xml:space="preserve">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«ТАБАРСУК» </w:t>
      </w:r>
    </w:p>
    <w:p w:rsidR="00961D0A" w:rsidRDefault="00961D0A" w:rsidP="00961D0A">
      <w:pPr>
        <w:pStyle w:val="ConsPlusNormal"/>
      </w:pPr>
    </w:p>
    <w:p w:rsidR="00961D0A" w:rsidRPr="004D12AD" w:rsidRDefault="00961D0A" w:rsidP="00961D0A">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33" w:history="1">
        <w:r w:rsidRPr="004D12AD">
          <w:rPr>
            <w:rStyle w:val="afc"/>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34"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961D0A" w:rsidRPr="00173C2B" w:rsidRDefault="00961D0A" w:rsidP="00961D0A">
      <w:pPr>
        <w:pStyle w:val="a3"/>
        <w:ind w:firstLine="709"/>
        <w:jc w:val="both"/>
        <w:rPr>
          <w:rFonts w:ascii="Arial" w:hAnsi="Arial" w:cs="Arial"/>
          <w:sz w:val="24"/>
          <w:szCs w:val="24"/>
        </w:rPr>
      </w:pPr>
    </w:p>
    <w:p w:rsidR="00961D0A" w:rsidRDefault="00961D0A" w:rsidP="00961D0A">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961D0A" w:rsidRPr="00391687" w:rsidRDefault="00961D0A" w:rsidP="00961D0A">
      <w:pPr>
        <w:pStyle w:val="a3"/>
        <w:jc w:val="center"/>
        <w:rPr>
          <w:rFonts w:ascii="Arial" w:hAnsi="Arial" w:cs="Arial"/>
          <w:sz w:val="24"/>
          <w:szCs w:val="30"/>
        </w:rPr>
      </w:pPr>
    </w:p>
    <w:p w:rsidR="00961D0A" w:rsidRPr="000A7511" w:rsidRDefault="00961D0A" w:rsidP="00961D0A">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w:t>
      </w:r>
      <w:r>
        <w:rPr>
          <w:rFonts w:ascii="Arial" w:hAnsi="Arial" w:cs="Arial"/>
          <w:sz w:val="24"/>
        </w:rPr>
        <w:t>применяемого</w:t>
      </w:r>
      <w:r w:rsidRPr="000A7511">
        <w:rPr>
          <w:rFonts w:ascii="Arial" w:hAnsi="Arial" w:cs="Arial"/>
          <w:sz w:val="24"/>
        </w:rPr>
        <w:t xml:space="preserve"> при осуществлении </w:t>
      </w:r>
      <w:r>
        <w:rPr>
          <w:rFonts w:ascii="Arial" w:hAnsi="Arial" w:cs="Arial"/>
          <w:sz w:val="24"/>
        </w:rPr>
        <w:t>муниципального контроля в сфере благоустройства на территории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961D0A" w:rsidRPr="002878E1" w:rsidRDefault="00961D0A" w:rsidP="00961D0A">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961D0A" w:rsidRPr="002878E1" w:rsidRDefault="00961D0A" w:rsidP="00961D0A">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961D0A" w:rsidRDefault="00961D0A" w:rsidP="00961D0A">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961D0A" w:rsidRDefault="00961D0A" w:rsidP="00961D0A">
      <w:pPr>
        <w:pStyle w:val="a3"/>
        <w:ind w:firstLine="708"/>
        <w:jc w:val="both"/>
        <w:rPr>
          <w:rFonts w:ascii="Arial" w:hAnsi="Arial" w:cs="Arial"/>
          <w:sz w:val="24"/>
        </w:rPr>
      </w:pPr>
    </w:p>
    <w:p w:rsidR="00961D0A" w:rsidRDefault="00961D0A" w:rsidP="00961D0A">
      <w:pPr>
        <w:pStyle w:val="a3"/>
        <w:ind w:firstLine="708"/>
        <w:jc w:val="both"/>
        <w:rPr>
          <w:rFonts w:ascii="Arial" w:hAnsi="Arial" w:cs="Arial"/>
          <w:sz w:val="24"/>
        </w:rPr>
      </w:pPr>
    </w:p>
    <w:p w:rsidR="00961D0A" w:rsidRPr="001B35F6" w:rsidRDefault="00961D0A" w:rsidP="00961D0A">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961D0A" w:rsidRDefault="00961D0A" w:rsidP="00961D0A">
      <w:pPr>
        <w:pStyle w:val="a3"/>
        <w:rPr>
          <w:rFonts w:ascii="Arial" w:hAnsi="Arial" w:cs="Arial"/>
          <w:sz w:val="24"/>
        </w:rPr>
      </w:pPr>
      <w:r>
        <w:rPr>
          <w:rFonts w:ascii="Arial" w:hAnsi="Arial" w:cs="Arial"/>
          <w:sz w:val="24"/>
        </w:rPr>
        <w:t>Т.С.Андреева</w:t>
      </w:r>
    </w:p>
    <w:p w:rsidR="00961D0A" w:rsidRDefault="00961D0A" w:rsidP="00961D0A">
      <w:pPr>
        <w:pStyle w:val="a3"/>
        <w:rPr>
          <w:rFonts w:ascii="Arial" w:hAnsi="Arial" w:cs="Arial"/>
          <w:sz w:val="24"/>
        </w:rPr>
      </w:pPr>
    </w:p>
    <w:p w:rsidR="00961D0A" w:rsidRDefault="00961D0A" w:rsidP="00961D0A">
      <w:pPr>
        <w:pStyle w:val="ConsPlusNormal"/>
      </w:pPr>
    </w:p>
    <w:p w:rsidR="00961D0A" w:rsidRPr="004D12AD" w:rsidRDefault="00961D0A" w:rsidP="00961D0A">
      <w:pPr>
        <w:pStyle w:val="a3"/>
        <w:jc w:val="right"/>
        <w:rPr>
          <w:rFonts w:ascii="Courier New" w:hAnsi="Courier New" w:cs="Courier New"/>
          <w:szCs w:val="24"/>
        </w:rPr>
      </w:pPr>
      <w:r w:rsidRPr="004D12AD">
        <w:rPr>
          <w:rFonts w:ascii="Courier New" w:hAnsi="Courier New" w:cs="Courier New"/>
          <w:szCs w:val="24"/>
        </w:rPr>
        <w:lastRenderedPageBreak/>
        <w:t xml:space="preserve">Приложение </w:t>
      </w:r>
    </w:p>
    <w:p w:rsidR="00961D0A" w:rsidRPr="004D12AD" w:rsidRDefault="00961D0A" w:rsidP="00961D0A">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961D0A" w:rsidRPr="004D12AD" w:rsidRDefault="00961D0A" w:rsidP="00961D0A">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961D0A" w:rsidRPr="004D12AD" w:rsidRDefault="00961D0A" w:rsidP="00961D0A">
      <w:pPr>
        <w:pStyle w:val="a3"/>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22.02</w:t>
      </w:r>
      <w:r w:rsidRPr="004D12AD">
        <w:rPr>
          <w:rFonts w:ascii="Courier New" w:hAnsi="Courier New" w:cs="Courier New"/>
          <w:szCs w:val="24"/>
        </w:rPr>
        <w:t xml:space="preserve">.2022 г. № </w:t>
      </w:r>
      <w:r>
        <w:rPr>
          <w:rFonts w:ascii="Courier New" w:hAnsi="Courier New" w:cs="Courier New"/>
          <w:szCs w:val="24"/>
        </w:rPr>
        <w:t>20</w:t>
      </w:r>
      <w:r w:rsidRPr="004D12AD">
        <w:rPr>
          <w:rFonts w:ascii="Courier New" w:hAnsi="Courier New" w:cs="Courier New"/>
          <w:szCs w:val="24"/>
        </w:rPr>
        <w:t>-п</w:t>
      </w:r>
    </w:p>
    <w:p w:rsidR="00961D0A" w:rsidRDefault="00961D0A" w:rsidP="00961D0A">
      <w:pPr>
        <w:pStyle w:val="ConsPlusNormal"/>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4735"/>
        <w:gridCol w:w="4166"/>
      </w:tblGrid>
      <w:tr w:rsidR="00961D0A" w:rsidRPr="00FF2EFE" w:rsidTr="00B35EEF">
        <w:tc>
          <w:tcPr>
            <w:tcW w:w="8901" w:type="dxa"/>
            <w:gridSpan w:val="2"/>
            <w:tcBorders>
              <w:top w:val="nil"/>
              <w:left w:val="nil"/>
              <w:bottom w:val="nil"/>
              <w:right w:val="nil"/>
            </w:tcBorders>
          </w:tcPr>
          <w:p w:rsidR="00961D0A" w:rsidRPr="00FF2EFE" w:rsidRDefault="00961D0A" w:rsidP="00B35EEF">
            <w:pPr>
              <w:pStyle w:val="ConsPlusNormal"/>
              <w:jc w:val="center"/>
              <w:rPr>
                <w:sz w:val="24"/>
              </w:rPr>
            </w:pPr>
            <w:bookmarkStart w:id="4" w:name="P31"/>
            <w:bookmarkEnd w:id="4"/>
            <w:r w:rsidRPr="00FF2EFE">
              <w:rPr>
                <w:sz w:val="24"/>
              </w:rPr>
              <w:t>Форма</w:t>
            </w:r>
          </w:p>
          <w:p w:rsidR="00961D0A" w:rsidRPr="00FF2EFE" w:rsidRDefault="00961D0A" w:rsidP="00B35EEF">
            <w:pPr>
              <w:pStyle w:val="ConsPlusNormal"/>
              <w:jc w:val="center"/>
              <w:rPr>
                <w:rFonts w:ascii="Courier New" w:hAnsi="Courier New" w:cs="Courier New"/>
              </w:rPr>
            </w:pPr>
            <w:r w:rsidRPr="00FF2EFE">
              <w:rPr>
                <w:sz w:val="24"/>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w:t>
            </w:r>
            <w:proofErr w:type="spellStart"/>
            <w:r w:rsidRPr="00FF2EFE">
              <w:rPr>
                <w:sz w:val="24"/>
              </w:rPr>
              <w:t>Табарсук</w:t>
            </w:r>
            <w:proofErr w:type="spellEnd"/>
            <w:r w:rsidRPr="00FF2EFE">
              <w:rPr>
                <w:sz w:val="24"/>
              </w:rPr>
              <w:t>»</w:t>
            </w:r>
          </w:p>
        </w:tc>
      </w:tr>
      <w:tr w:rsidR="00961D0A" w:rsidRPr="00FF2EFE" w:rsidTr="00B35EEF">
        <w:tc>
          <w:tcPr>
            <w:tcW w:w="8901" w:type="dxa"/>
            <w:gridSpan w:val="2"/>
            <w:tcBorders>
              <w:top w:val="nil"/>
              <w:left w:val="nil"/>
              <w:bottom w:val="nil"/>
              <w:right w:val="nil"/>
            </w:tcBorders>
          </w:tcPr>
          <w:p w:rsidR="00961D0A" w:rsidRPr="00FF2EFE" w:rsidRDefault="00961D0A" w:rsidP="00B35EEF">
            <w:pPr>
              <w:pStyle w:val="ConsPlusNormal"/>
              <w:rPr>
                <w:rFonts w:ascii="Courier New" w:hAnsi="Courier New" w:cs="Courier New"/>
              </w:rPr>
            </w:pPr>
          </w:p>
        </w:tc>
      </w:tr>
      <w:tr w:rsidR="00961D0A" w:rsidRPr="00FF2EFE" w:rsidTr="00B35EEF">
        <w:tblPrEx>
          <w:tblBorders>
            <w:right w:val="single" w:sz="4" w:space="0" w:color="auto"/>
          </w:tblBorders>
        </w:tblPrEx>
        <w:tc>
          <w:tcPr>
            <w:tcW w:w="4735" w:type="dxa"/>
            <w:vMerge w:val="restart"/>
            <w:tcBorders>
              <w:top w:val="nil"/>
              <w:left w:val="nil"/>
              <w:bottom w:val="nil"/>
            </w:tcBorders>
          </w:tcPr>
          <w:p w:rsidR="00961D0A" w:rsidRPr="00FF2EFE" w:rsidRDefault="00961D0A" w:rsidP="00B35EEF">
            <w:pPr>
              <w:pStyle w:val="ConsPlusNormal"/>
              <w:rPr>
                <w:rFonts w:ascii="Courier New" w:hAnsi="Courier New" w:cs="Courier New"/>
              </w:rPr>
            </w:pPr>
          </w:p>
        </w:tc>
        <w:tc>
          <w:tcPr>
            <w:tcW w:w="4166" w:type="dxa"/>
            <w:tcBorders>
              <w:top w:val="single" w:sz="4" w:space="0" w:color="auto"/>
              <w:bottom w:val="nil"/>
            </w:tcBorders>
          </w:tcPr>
          <w:p w:rsidR="00961D0A" w:rsidRPr="00FF2EFE" w:rsidRDefault="00961D0A" w:rsidP="00B35EEF">
            <w:pPr>
              <w:pStyle w:val="ConsPlusNormal"/>
              <w:rPr>
                <w:rFonts w:ascii="Courier New" w:hAnsi="Courier New" w:cs="Courier New"/>
              </w:rPr>
            </w:pPr>
          </w:p>
        </w:tc>
      </w:tr>
      <w:tr w:rsidR="00961D0A" w:rsidRPr="00FF2EFE" w:rsidTr="00B35EEF">
        <w:tblPrEx>
          <w:tblBorders>
            <w:right w:val="single" w:sz="4" w:space="0" w:color="auto"/>
          </w:tblBorders>
        </w:tblPrEx>
        <w:tc>
          <w:tcPr>
            <w:tcW w:w="4735" w:type="dxa"/>
            <w:vMerge/>
            <w:tcBorders>
              <w:top w:val="nil"/>
              <w:left w:val="nil"/>
              <w:bottom w:val="nil"/>
            </w:tcBorders>
          </w:tcPr>
          <w:p w:rsidR="00961D0A" w:rsidRPr="00FF2EFE" w:rsidRDefault="00961D0A" w:rsidP="00B35EEF">
            <w:pPr>
              <w:rPr>
                <w:rFonts w:ascii="Courier New" w:hAnsi="Courier New" w:cs="Courier New"/>
              </w:rPr>
            </w:pPr>
          </w:p>
        </w:tc>
        <w:tc>
          <w:tcPr>
            <w:tcW w:w="4166" w:type="dxa"/>
            <w:tcBorders>
              <w:top w:val="nil"/>
              <w:bottom w:val="nil"/>
            </w:tcBorders>
          </w:tcPr>
          <w:p w:rsidR="00961D0A" w:rsidRPr="00FF2EFE" w:rsidRDefault="00961D0A" w:rsidP="00B35EEF">
            <w:pPr>
              <w:pStyle w:val="ConsPlusNormal"/>
              <w:rPr>
                <w:rFonts w:ascii="Courier New" w:hAnsi="Courier New" w:cs="Courier New"/>
              </w:rPr>
            </w:pPr>
          </w:p>
        </w:tc>
      </w:tr>
      <w:tr w:rsidR="00961D0A" w:rsidRPr="00FF2EFE" w:rsidTr="00B35EEF">
        <w:tblPrEx>
          <w:tblBorders>
            <w:right w:val="single" w:sz="4" w:space="0" w:color="auto"/>
          </w:tblBorders>
        </w:tblPrEx>
        <w:tc>
          <w:tcPr>
            <w:tcW w:w="4735" w:type="dxa"/>
            <w:vMerge/>
            <w:tcBorders>
              <w:top w:val="nil"/>
              <w:left w:val="nil"/>
              <w:bottom w:val="nil"/>
            </w:tcBorders>
          </w:tcPr>
          <w:p w:rsidR="00961D0A" w:rsidRPr="00FF2EFE" w:rsidRDefault="00961D0A" w:rsidP="00B35EEF">
            <w:pPr>
              <w:rPr>
                <w:rFonts w:ascii="Courier New" w:hAnsi="Courier New" w:cs="Courier New"/>
              </w:rPr>
            </w:pPr>
          </w:p>
        </w:tc>
        <w:tc>
          <w:tcPr>
            <w:tcW w:w="4166" w:type="dxa"/>
            <w:tcBorders>
              <w:top w:val="nil"/>
              <w:bottom w:val="nil"/>
            </w:tcBorders>
          </w:tcPr>
          <w:p w:rsidR="00961D0A" w:rsidRPr="00FF2EFE" w:rsidRDefault="00961D0A" w:rsidP="00B35EEF">
            <w:pPr>
              <w:pStyle w:val="ConsPlusNormal"/>
              <w:jc w:val="center"/>
              <w:rPr>
                <w:rFonts w:ascii="Courier New" w:hAnsi="Courier New" w:cs="Courier New"/>
              </w:rPr>
            </w:pPr>
            <w:r w:rsidRPr="00FF2EFE">
              <w:rPr>
                <w:rFonts w:ascii="Courier New" w:hAnsi="Courier New" w:cs="Courier New"/>
              </w:rPr>
              <w:t>QR-код</w:t>
            </w:r>
          </w:p>
        </w:tc>
      </w:tr>
      <w:tr w:rsidR="00961D0A" w:rsidRPr="00FF2EFE" w:rsidTr="00B35EEF">
        <w:tblPrEx>
          <w:tblBorders>
            <w:right w:val="single" w:sz="4" w:space="0" w:color="auto"/>
          </w:tblBorders>
        </w:tblPrEx>
        <w:tc>
          <w:tcPr>
            <w:tcW w:w="4735" w:type="dxa"/>
            <w:vMerge/>
            <w:tcBorders>
              <w:top w:val="nil"/>
              <w:left w:val="nil"/>
              <w:bottom w:val="nil"/>
            </w:tcBorders>
          </w:tcPr>
          <w:p w:rsidR="00961D0A" w:rsidRPr="00FF2EFE" w:rsidRDefault="00961D0A" w:rsidP="00B35EEF">
            <w:pPr>
              <w:rPr>
                <w:rFonts w:ascii="Courier New" w:hAnsi="Courier New" w:cs="Courier New"/>
              </w:rPr>
            </w:pPr>
          </w:p>
        </w:tc>
        <w:tc>
          <w:tcPr>
            <w:tcW w:w="4166" w:type="dxa"/>
            <w:tcBorders>
              <w:top w:val="nil"/>
              <w:bottom w:val="nil"/>
            </w:tcBorders>
          </w:tcPr>
          <w:p w:rsidR="00961D0A" w:rsidRPr="00FF2EFE" w:rsidRDefault="00961D0A" w:rsidP="00B35EEF">
            <w:pPr>
              <w:pStyle w:val="ConsPlusNormal"/>
              <w:rPr>
                <w:rFonts w:ascii="Courier New" w:hAnsi="Courier New" w:cs="Courier New"/>
              </w:rPr>
            </w:pPr>
          </w:p>
        </w:tc>
      </w:tr>
      <w:tr w:rsidR="00961D0A" w:rsidRPr="00FF2EFE" w:rsidTr="00B35EEF">
        <w:tblPrEx>
          <w:tblBorders>
            <w:right w:val="single" w:sz="4" w:space="0" w:color="auto"/>
          </w:tblBorders>
        </w:tblPrEx>
        <w:tc>
          <w:tcPr>
            <w:tcW w:w="4735" w:type="dxa"/>
            <w:vMerge/>
            <w:tcBorders>
              <w:top w:val="nil"/>
              <w:left w:val="nil"/>
              <w:bottom w:val="nil"/>
            </w:tcBorders>
          </w:tcPr>
          <w:p w:rsidR="00961D0A" w:rsidRPr="00FF2EFE" w:rsidRDefault="00961D0A" w:rsidP="00B35EEF">
            <w:pPr>
              <w:rPr>
                <w:rFonts w:ascii="Courier New" w:hAnsi="Courier New" w:cs="Courier New"/>
              </w:rPr>
            </w:pPr>
          </w:p>
        </w:tc>
        <w:tc>
          <w:tcPr>
            <w:tcW w:w="4166" w:type="dxa"/>
            <w:tcBorders>
              <w:top w:val="nil"/>
              <w:bottom w:val="single" w:sz="4" w:space="0" w:color="auto"/>
            </w:tcBorders>
          </w:tcPr>
          <w:p w:rsidR="00961D0A" w:rsidRPr="00FF2EFE" w:rsidRDefault="00961D0A" w:rsidP="00B35EEF">
            <w:pPr>
              <w:pStyle w:val="ConsPlusNormal"/>
              <w:rPr>
                <w:rFonts w:ascii="Courier New" w:hAnsi="Courier New" w:cs="Courier New"/>
              </w:rPr>
            </w:pPr>
          </w:p>
        </w:tc>
      </w:tr>
    </w:tbl>
    <w:p w:rsidR="00961D0A" w:rsidRDefault="00961D0A" w:rsidP="00961D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8"/>
        <w:gridCol w:w="4195"/>
      </w:tblGrid>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195"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Муниципальный контроль в сфере благоустройства на территории муниципального образования «</w:t>
            </w:r>
            <w:proofErr w:type="spellStart"/>
            <w:r w:rsidRPr="008B0AF5">
              <w:rPr>
                <w:rFonts w:ascii="Courier New" w:hAnsi="Courier New" w:cs="Courier New"/>
              </w:rPr>
              <w:t>Табарсук</w:t>
            </w:r>
            <w:proofErr w:type="spellEnd"/>
            <w:r w:rsidRPr="008B0AF5">
              <w:rPr>
                <w:rFonts w:ascii="Courier New" w:hAnsi="Courier New" w:cs="Courier New"/>
              </w:rPr>
              <w:t>»</w:t>
            </w: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Наименование контрольного органа и реквизиты нормативного правового акта об утверждении формы проверочного листа</w:t>
            </w:r>
          </w:p>
        </w:tc>
        <w:tc>
          <w:tcPr>
            <w:tcW w:w="4195" w:type="dxa"/>
          </w:tcPr>
          <w:p w:rsidR="00961D0A" w:rsidRPr="008B0AF5" w:rsidRDefault="00961D0A" w:rsidP="00B35EEF">
            <w:pPr>
              <w:pStyle w:val="ConsPlusNormal"/>
              <w:rPr>
                <w:rFonts w:ascii="Courier New" w:hAnsi="Courier New" w:cs="Courier New"/>
              </w:rPr>
            </w:pP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Объект муниципального контроля, в отношении которого проводится контрольное мероприятие</w:t>
            </w:r>
          </w:p>
        </w:tc>
        <w:tc>
          <w:tcPr>
            <w:tcW w:w="4195" w:type="dxa"/>
          </w:tcPr>
          <w:p w:rsidR="00961D0A" w:rsidRPr="008B0AF5" w:rsidRDefault="00961D0A" w:rsidP="00B35EEF">
            <w:pPr>
              <w:pStyle w:val="ConsPlusNormal"/>
              <w:rPr>
                <w:rFonts w:ascii="Courier New" w:hAnsi="Courier New" w:cs="Courier New"/>
              </w:rPr>
            </w:pP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proofErr w:type="gramStart"/>
            <w:r w:rsidRPr="008B0AF5">
              <w:rPr>
                <w:rFonts w:ascii="Courier New" w:hAnsi="Courier New" w:cs="Courier New"/>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961D0A" w:rsidRPr="008B0AF5" w:rsidRDefault="00961D0A" w:rsidP="00B35EEF">
            <w:pPr>
              <w:pStyle w:val="ConsPlusNormal"/>
              <w:rPr>
                <w:rFonts w:ascii="Courier New" w:hAnsi="Courier New" w:cs="Courier New"/>
              </w:rPr>
            </w:pP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Категория риска объекта контроля</w:t>
            </w:r>
          </w:p>
        </w:tc>
        <w:tc>
          <w:tcPr>
            <w:tcW w:w="4195" w:type="dxa"/>
          </w:tcPr>
          <w:p w:rsidR="00961D0A" w:rsidRPr="008B0AF5" w:rsidRDefault="00961D0A" w:rsidP="00B35EEF">
            <w:pPr>
              <w:pStyle w:val="ConsPlusNormal"/>
              <w:rPr>
                <w:rFonts w:ascii="Courier New" w:hAnsi="Courier New" w:cs="Courier New"/>
              </w:rPr>
            </w:pP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 xml:space="preserve">Реквизиты решения контрольного органа о проведении контрольного </w:t>
            </w:r>
            <w:r w:rsidRPr="008B0AF5">
              <w:rPr>
                <w:rFonts w:ascii="Courier New" w:hAnsi="Courier New" w:cs="Courier New"/>
              </w:rPr>
              <w:lastRenderedPageBreak/>
              <w:t>мероприятия, подписанного уполномоченным должностным лицом контрольного органа</w:t>
            </w:r>
          </w:p>
        </w:tc>
        <w:tc>
          <w:tcPr>
            <w:tcW w:w="4195"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lastRenderedPageBreak/>
              <w:t>N _____ от _______</w:t>
            </w: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lastRenderedPageBreak/>
              <w:t>Место (места) проведения контрольного мероприятия с заполнением проверочного листа</w:t>
            </w:r>
          </w:p>
        </w:tc>
        <w:tc>
          <w:tcPr>
            <w:tcW w:w="4195" w:type="dxa"/>
          </w:tcPr>
          <w:p w:rsidR="00961D0A" w:rsidRPr="008B0AF5" w:rsidRDefault="00961D0A" w:rsidP="00B35EEF">
            <w:pPr>
              <w:pStyle w:val="ConsPlusNormal"/>
              <w:rPr>
                <w:rFonts w:ascii="Courier New" w:hAnsi="Courier New" w:cs="Courier New"/>
              </w:rPr>
            </w:pP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Учетный номер контрольного мероприятия</w:t>
            </w:r>
          </w:p>
        </w:tc>
        <w:tc>
          <w:tcPr>
            <w:tcW w:w="4195"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N _________ от ___________</w:t>
            </w:r>
          </w:p>
        </w:tc>
      </w:tr>
      <w:tr w:rsidR="00961D0A" w:rsidRPr="008B0AF5" w:rsidTr="00B35EEF">
        <w:tc>
          <w:tcPr>
            <w:tcW w:w="4768" w:type="dxa"/>
          </w:tcPr>
          <w:p w:rsidR="00961D0A" w:rsidRPr="008B0AF5" w:rsidRDefault="00961D0A" w:rsidP="00B35EEF">
            <w:pPr>
              <w:pStyle w:val="ConsPlusNormal"/>
              <w:rPr>
                <w:rFonts w:ascii="Courier New" w:hAnsi="Courier New" w:cs="Courier New"/>
              </w:rPr>
            </w:pPr>
            <w:r w:rsidRPr="008B0AF5">
              <w:rPr>
                <w:rFonts w:ascii="Courier New" w:hAnsi="Courier New" w:cs="Courier New"/>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195" w:type="dxa"/>
          </w:tcPr>
          <w:p w:rsidR="00961D0A" w:rsidRPr="008B0AF5" w:rsidRDefault="00961D0A" w:rsidP="00B35EEF">
            <w:pPr>
              <w:pStyle w:val="ConsPlusNormal"/>
              <w:rPr>
                <w:rFonts w:ascii="Courier New" w:hAnsi="Courier New" w:cs="Courier New"/>
              </w:rPr>
            </w:pPr>
          </w:p>
        </w:tc>
      </w:tr>
    </w:tbl>
    <w:p w:rsidR="00961D0A" w:rsidRDefault="00961D0A" w:rsidP="00961D0A">
      <w:pPr>
        <w:pStyle w:val="ConsPlusNormal"/>
      </w:pPr>
    </w:p>
    <w:p w:rsidR="00961D0A" w:rsidRPr="000B3CF4" w:rsidRDefault="00961D0A" w:rsidP="00961D0A">
      <w:pPr>
        <w:pStyle w:val="ConsPlusNormal"/>
        <w:jc w:val="center"/>
        <w:rPr>
          <w:sz w:val="24"/>
        </w:rPr>
      </w:pPr>
      <w:r w:rsidRPr="000B3CF4">
        <w:rPr>
          <w:sz w:val="24"/>
        </w:rPr>
        <w:t>Список контрольных вопросов, отражающих содержание</w:t>
      </w:r>
    </w:p>
    <w:p w:rsidR="00961D0A" w:rsidRPr="000B3CF4" w:rsidRDefault="00961D0A" w:rsidP="00961D0A">
      <w:pPr>
        <w:pStyle w:val="ConsPlusNormal"/>
        <w:jc w:val="center"/>
        <w:rPr>
          <w:sz w:val="24"/>
        </w:rPr>
      </w:pPr>
      <w:r w:rsidRPr="000B3CF4">
        <w:rPr>
          <w:sz w:val="24"/>
        </w:rPr>
        <w:t>обязательных требований, ответы на которые свидетельствуют</w:t>
      </w:r>
    </w:p>
    <w:p w:rsidR="00961D0A" w:rsidRPr="000B3CF4" w:rsidRDefault="00961D0A" w:rsidP="00961D0A">
      <w:pPr>
        <w:pStyle w:val="ConsPlusNormal"/>
        <w:jc w:val="center"/>
        <w:rPr>
          <w:sz w:val="24"/>
        </w:rPr>
      </w:pPr>
      <w:r w:rsidRPr="000B3CF4">
        <w:rPr>
          <w:sz w:val="24"/>
        </w:rPr>
        <w:t>о соблюдении или несоблюдении контролируемым лицом</w:t>
      </w:r>
    </w:p>
    <w:p w:rsidR="00961D0A" w:rsidRPr="000B3CF4" w:rsidRDefault="00961D0A" w:rsidP="00961D0A">
      <w:pPr>
        <w:pStyle w:val="ConsPlusNormal"/>
        <w:jc w:val="center"/>
        <w:rPr>
          <w:sz w:val="24"/>
        </w:rPr>
      </w:pPr>
      <w:r w:rsidRPr="000B3CF4">
        <w:rPr>
          <w:sz w:val="24"/>
        </w:rPr>
        <w:t>обязательных требований</w:t>
      </w:r>
    </w:p>
    <w:p w:rsidR="00961D0A" w:rsidRDefault="00961D0A" w:rsidP="00961D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098"/>
        <w:gridCol w:w="2381"/>
        <w:gridCol w:w="651"/>
        <w:gridCol w:w="651"/>
        <w:gridCol w:w="1276"/>
        <w:gridCol w:w="1275"/>
      </w:tblGrid>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 xml:space="preserve">N </w:t>
            </w:r>
            <w:proofErr w:type="spellStart"/>
            <w:proofErr w:type="gramStart"/>
            <w:r w:rsidRPr="000B3CF4">
              <w:rPr>
                <w:rFonts w:ascii="Courier New" w:hAnsi="Courier New" w:cs="Courier New"/>
              </w:rPr>
              <w:t>п</w:t>
            </w:r>
            <w:proofErr w:type="spellEnd"/>
            <w:proofErr w:type="gramEnd"/>
            <w:r w:rsidRPr="000B3CF4">
              <w:rPr>
                <w:rFonts w:ascii="Courier New" w:hAnsi="Courier New" w:cs="Courier New"/>
              </w:rPr>
              <w:t>/</w:t>
            </w:r>
            <w:proofErr w:type="spellStart"/>
            <w:r w:rsidRPr="000B3CF4">
              <w:rPr>
                <w:rFonts w:ascii="Courier New" w:hAnsi="Courier New" w:cs="Courier New"/>
              </w:rPr>
              <w:t>п</w:t>
            </w:r>
            <w:proofErr w:type="spellEnd"/>
          </w:p>
        </w:tc>
        <w:tc>
          <w:tcPr>
            <w:tcW w:w="20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Вопрос, отражающий содержание обязательных требований</w:t>
            </w:r>
          </w:p>
        </w:tc>
        <w:tc>
          <w:tcPr>
            <w:tcW w:w="2381"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Соотнесенные со списком контрольных вопросов реквизиты нормативных правовых актов с указанием структурных единиц этих актов</w:t>
            </w:r>
          </w:p>
        </w:tc>
        <w:tc>
          <w:tcPr>
            <w:tcW w:w="3853" w:type="dxa"/>
            <w:gridSpan w:val="4"/>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Ответы на вопросы</w:t>
            </w:r>
          </w:p>
        </w:tc>
      </w:tr>
      <w:tr w:rsidR="00961D0A" w:rsidRPr="000B3CF4" w:rsidTr="00B35EEF">
        <w:tc>
          <w:tcPr>
            <w:tcW w:w="598" w:type="dxa"/>
          </w:tcPr>
          <w:p w:rsidR="00961D0A" w:rsidRPr="000B3CF4" w:rsidRDefault="00961D0A" w:rsidP="00B35EEF">
            <w:pPr>
              <w:pStyle w:val="ConsPlusNormal"/>
              <w:rPr>
                <w:rFonts w:ascii="Courier New" w:hAnsi="Courier New" w:cs="Courier New"/>
              </w:rPr>
            </w:pPr>
          </w:p>
        </w:tc>
        <w:tc>
          <w:tcPr>
            <w:tcW w:w="2098" w:type="dxa"/>
          </w:tcPr>
          <w:p w:rsidR="00961D0A" w:rsidRPr="000B3CF4" w:rsidRDefault="00961D0A" w:rsidP="00B35EEF">
            <w:pPr>
              <w:pStyle w:val="ConsPlusNormal"/>
              <w:rPr>
                <w:rFonts w:ascii="Courier New" w:hAnsi="Courier New" w:cs="Courier New"/>
              </w:rPr>
            </w:pPr>
          </w:p>
        </w:tc>
        <w:tc>
          <w:tcPr>
            <w:tcW w:w="238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да</w:t>
            </w:r>
          </w:p>
        </w:tc>
        <w:tc>
          <w:tcPr>
            <w:tcW w:w="651"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нет</w:t>
            </w:r>
          </w:p>
        </w:tc>
        <w:tc>
          <w:tcPr>
            <w:tcW w:w="1276"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неприменимо</w:t>
            </w:r>
          </w:p>
        </w:tc>
        <w:tc>
          <w:tcPr>
            <w:tcW w:w="1275"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примечание</w:t>
            </w: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1</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Соблюдаются ли требования к содержанию некапитальных нестационарных сооружений?</w:t>
            </w:r>
          </w:p>
        </w:tc>
        <w:tc>
          <w:tcPr>
            <w:tcW w:w="2381" w:type="dxa"/>
          </w:tcPr>
          <w:p w:rsidR="00961D0A" w:rsidRPr="000B3CF4" w:rsidRDefault="00B47C40" w:rsidP="00B35EEF">
            <w:pPr>
              <w:pStyle w:val="ConsPlusNormal"/>
              <w:rPr>
                <w:rFonts w:ascii="Courier New" w:hAnsi="Courier New" w:cs="Courier New"/>
              </w:rPr>
            </w:pPr>
            <w:hyperlink r:id="rId35" w:history="1">
              <w:r w:rsidR="00961D0A" w:rsidRPr="00D11106">
                <w:rPr>
                  <w:rFonts w:ascii="Courier New" w:hAnsi="Courier New" w:cs="Courier New"/>
                  <w:color w:val="000000" w:themeColor="text1"/>
                </w:rPr>
                <w:t>Статья</w:t>
              </w:r>
            </w:hyperlink>
            <w:r w:rsidR="00961D0A" w:rsidRPr="00D11106">
              <w:rPr>
                <w:color w:val="000000" w:themeColor="text1"/>
              </w:rPr>
              <w:t xml:space="preserve"> </w:t>
            </w:r>
            <w:r w:rsidR="00961D0A">
              <w:t xml:space="preserve">31 </w:t>
            </w:r>
            <w:r w:rsidR="00961D0A" w:rsidRPr="000B3CF4">
              <w:rPr>
                <w:rFonts w:ascii="Courier New" w:hAnsi="Courier New" w:cs="Courier New"/>
              </w:rPr>
              <w:t xml:space="preserve">Правил благоустройства территории </w:t>
            </w:r>
            <w:r w:rsidR="00961D0A">
              <w:rPr>
                <w:rFonts w:ascii="Courier New" w:hAnsi="Courier New" w:cs="Courier New"/>
              </w:rPr>
              <w:t>муниципального образования «</w:t>
            </w:r>
            <w:proofErr w:type="spellStart"/>
            <w:r w:rsidR="00961D0A">
              <w:rPr>
                <w:rFonts w:ascii="Courier New" w:hAnsi="Courier New" w:cs="Courier New"/>
              </w:rPr>
              <w:t>Табарсук</w:t>
            </w:r>
            <w:proofErr w:type="spellEnd"/>
            <w:r w:rsidR="00961D0A">
              <w:rPr>
                <w:rFonts w:ascii="Courier New" w:hAnsi="Courier New" w:cs="Courier New"/>
              </w:rPr>
              <w:t>»</w:t>
            </w:r>
            <w:r w:rsidR="00961D0A" w:rsidRPr="000B3CF4">
              <w:rPr>
                <w:rFonts w:ascii="Courier New" w:hAnsi="Courier New" w:cs="Courier New"/>
              </w:rPr>
              <w:t xml:space="preserve"> утвержденных решением Думы </w:t>
            </w:r>
            <w:r w:rsidR="00961D0A">
              <w:rPr>
                <w:rFonts w:ascii="Courier New" w:hAnsi="Courier New" w:cs="Courier New"/>
              </w:rPr>
              <w:t>муниципального образования «</w:t>
            </w:r>
            <w:proofErr w:type="spellStart"/>
            <w:r w:rsidR="00961D0A">
              <w:rPr>
                <w:rFonts w:ascii="Courier New" w:hAnsi="Courier New" w:cs="Courier New"/>
              </w:rPr>
              <w:t>Табарсук</w:t>
            </w:r>
            <w:proofErr w:type="spellEnd"/>
            <w:r w:rsidR="00961D0A">
              <w:rPr>
                <w:rFonts w:ascii="Courier New" w:hAnsi="Courier New" w:cs="Courier New"/>
              </w:rPr>
              <w:t>»</w:t>
            </w:r>
            <w:r w:rsidR="00961D0A" w:rsidRPr="000B3CF4">
              <w:rPr>
                <w:rFonts w:ascii="Courier New" w:hAnsi="Courier New" w:cs="Courier New"/>
              </w:rPr>
              <w:t xml:space="preserve"> от </w:t>
            </w:r>
            <w:r w:rsidR="00961D0A">
              <w:rPr>
                <w:rFonts w:ascii="Courier New" w:hAnsi="Courier New" w:cs="Courier New"/>
              </w:rPr>
              <w:t>23</w:t>
            </w:r>
            <w:r w:rsidR="00961D0A" w:rsidRPr="000B3CF4">
              <w:rPr>
                <w:rFonts w:ascii="Courier New" w:hAnsi="Courier New" w:cs="Courier New"/>
              </w:rPr>
              <w:t>.0</w:t>
            </w:r>
            <w:r w:rsidR="00961D0A">
              <w:rPr>
                <w:rFonts w:ascii="Courier New" w:hAnsi="Courier New" w:cs="Courier New"/>
              </w:rPr>
              <w:t>6</w:t>
            </w:r>
            <w:r w:rsidR="00961D0A" w:rsidRPr="000B3CF4">
              <w:rPr>
                <w:rFonts w:ascii="Courier New" w:hAnsi="Courier New" w:cs="Courier New"/>
              </w:rPr>
              <w:t>.20</w:t>
            </w:r>
            <w:r w:rsidR="00961D0A">
              <w:rPr>
                <w:rFonts w:ascii="Courier New" w:hAnsi="Courier New" w:cs="Courier New"/>
              </w:rPr>
              <w:t>20</w:t>
            </w:r>
            <w:r w:rsidR="00961D0A" w:rsidRPr="000B3CF4">
              <w:rPr>
                <w:rFonts w:ascii="Courier New" w:hAnsi="Courier New" w:cs="Courier New"/>
              </w:rPr>
              <w:t xml:space="preserve"> N </w:t>
            </w:r>
            <w:r w:rsidR="00961D0A">
              <w:rPr>
                <w:rFonts w:ascii="Courier New" w:hAnsi="Courier New" w:cs="Courier New"/>
              </w:rPr>
              <w:t>94/4-дмо (в редакции от 11.02.2021г. № 117/4-дм</w:t>
            </w:r>
            <w:proofErr w:type="gramStart"/>
            <w:r w:rsidR="00961D0A">
              <w:rPr>
                <w:rFonts w:ascii="Courier New" w:hAnsi="Courier New" w:cs="Courier New"/>
              </w:rPr>
              <w:t>о</w:t>
            </w:r>
            <w:r w:rsidR="00961D0A" w:rsidRPr="000B3CF4">
              <w:rPr>
                <w:rFonts w:ascii="Courier New" w:hAnsi="Courier New" w:cs="Courier New"/>
              </w:rPr>
              <w:t>(</w:t>
            </w:r>
            <w:proofErr w:type="gramEnd"/>
            <w:r w:rsidR="00961D0A" w:rsidRPr="000B3CF4">
              <w:rPr>
                <w:rFonts w:ascii="Courier New" w:hAnsi="Courier New" w:cs="Courier New"/>
              </w:rPr>
              <w:t>далее - Правила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2</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Соответств</w:t>
            </w:r>
            <w:r w:rsidRPr="000B3CF4">
              <w:rPr>
                <w:rFonts w:ascii="Courier New" w:hAnsi="Courier New" w:cs="Courier New"/>
              </w:rPr>
              <w:lastRenderedPageBreak/>
              <w:t>ует ли размещение домовых знаков на зданиях и сооружениях?</w:t>
            </w:r>
          </w:p>
        </w:tc>
        <w:tc>
          <w:tcPr>
            <w:tcW w:w="2381" w:type="dxa"/>
          </w:tcPr>
          <w:p w:rsidR="00961D0A" w:rsidRPr="000B3CF4" w:rsidRDefault="00B47C40" w:rsidP="00B35EEF">
            <w:pPr>
              <w:pStyle w:val="ConsPlusNormal"/>
              <w:rPr>
                <w:rFonts w:ascii="Courier New" w:hAnsi="Courier New" w:cs="Courier New"/>
              </w:rPr>
            </w:pPr>
            <w:hyperlink r:id="rId36" w:history="1">
              <w:r w:rsidR="00961D0A" w:rsidRPr="00902B49">
                <w:rPr>
                  <w:rFonts w:ascii="Courier New" w:hAnsi="Courier New" w:cs="Courier New"/>
                  <w:color w:val="000000" w:themeColor="text1"/>
                </w:rPr>
                <w:t>Статья</w:t>
              </w:r>
            </w:hyperlink>
            <w:r w:rsidR="00961D0A">
              <w:t xml:space="preserve"> 27</w:t>
            </w:r>
            <w:r w:rsidR="00961D0A" w:rsidRPr="000B3CF4">
              <w:rPr>
                <w:rFonts w:ascii="Courier New" w:hAnsi="Courier New" w:cs="Courier New"/>
              </w:rPr>
              <w:t xml:space="preserve"> </w:t>
            </w:r>
            <w:r w:rsidR="00961D0A" w:rsidRPr="000B3CF4">
              <w:rPr>
                <w:rFonts w:ascii="Courier New" w:hAnsi="Courier New" w:cs="Courier New"/>
              </w:rPr>
              <w:lastRenderedPageBreak/>
              <w:t>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lastRenderedPageBreak/>
              <w:t>3</w:t>
            </w:r>
          </w:p>
        </w:tc>
        <w:tc>
          <w:tcPr>
            <w:tcW w:w="2098" w:type="dxa"/>
          </w:tcPr>
          <w:p w:rsidR="00961D0A" w:rsidRPr="000B3CF4" w:rsidRDefault="00961D0A" w:rsidP="00B35EEF">
            <w:pPr>
              <w:pStyle w:val="ConsPlusNormal"/>
              <w:rPr>
                <w:rFonts w:ascii="Courier New" w:hAnsi="Courier New" w:cs="Courier New"/>
              </w:rPr>
            </w:pPr>
            <w:r>
              <w:rPr>
                <w:rFonts w:ascii="Courier New" w:hAnsi="Courier New" w:cs="Courier New"/>
              </w:rPr>
              <w:t>Соблюдаются ли требования к содержанию животных на территории общего пользования?</w:t>
            </w:r>
          </w:p>
        </w:tc>
        <w:tc>
          <w:tcPr>
            <w:tcW w:w="2381" w:type="dxa"/>
          </w:tcPr>
          <w:p w:rsidR="00961D0A" w:rsidRPr="000B3CF4" w:rsidRDefault="00B47C40" w:rsidP="00B35EEF">
            <w:pPr>
              <w:pStyle w:val="ConsPlusNormal"/>
              <w:rPr>
                <w:rFonts w:ascii="Courier New" w:hAnsi="Courier New" w:cs="Courier New"/>
              </w:rPr>
            </w:pPr>
            <w:hyperlink r:id="rId37" w:history="1">
              <w:r w:rsidR="00961D0A" w:rsidRPr="00791988">
                <w:rPr>
                  <w:rFonts w:ascii="Courier New" w:hAnsi="Courier New" w:cs="Courier New"/>
                  <w:color w:val="000000" w:themeColor="text1"/>
                </w:rPr>
                <w:t>Статья</w:t>
              </w:r>
            </w:hyperlink>
            <w:r w:rsidR="00961D0A">
              <w:t xml:space="preserve"> 34</w:t>
            </w:r>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4</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Соблюдаются ли общие требования к содержанию и уборке территорий в зимний, летний период?</w:t>
            </w:r>
          </w:p>
        </w:tc>
        <w:tc>
          <w:tcPr>
            <w:tcW w:w="2381" w:type="dxa"/>
          </w:tcPr>
          <w:p w:rsidR="00961D0A" w:rsidRPr="000B3CF4" w:rsidRDefault="00B47C40" w:rsidP="00B35EEF">
            <w:pPr>
              <w:pStyle w:val="ConsPlusNormal"/>
              <w:rPr>
                <w:rFonts w:ascii="Courier New" w:hAnsi="Courier New" w:cs="Courier New"/>
              </w:rPr>
            </w:pPr>
            <w:hyperlink r:id="rId38" w:history="1">
              <w:r w:rsidR="00961D0A" w:rsidRPr="003C3740">
                <w:rPr>
                  <w:rFonts w:ascii="Courier New" w:hAnsi="Courier New" w:cs="Courier New"/>
                  <w:color w:val="000000" w:themeColor="text1"/>
                </w:rPr>
                <w:t>Статьи 17</w:t>
              </w:r>
            </w:hyperlink>
            <w:r w:rsidR="00961D0A" w:rsidRPr="003C3740">
              <w:rPr>
                <w:rFonts w:ascii="Courier New" w:hAnsi="Courier New" w:cs="Courier New"/>
                <w:color w:val="000000" w:themeColor="text1"/>
              </w:rPr>
              <w:t xml:space="preserve">, </w:t>
            </w:r>
            <w:hyperlink r:id="rId39" w:history="1">
              <w:r w:rsidR="00961D0A" w:rsidRPr="003C3740">
                <w:rPr>
                  <w:rFonts w:ascii="Courier New" w:hAnsi="Courier New" w:cs="Courier New"/>
                  <w:color w:val="000000" w:themeColor="text1"/>
                </w:rPr>
                <w:t>18,</w:t>
              </w:r>
            </w:hyperlink>
            <w:r w:rsidR="00961D0A">
              <w:t xml:space="preserve">  </w:t>
            </w:r>
            <w:r w:rsidR="00961D0A" w:rsidRPr="004D4AB2">
              <w:t>19</w:t>
            </w:r>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5</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Осуществляется ли сбор отходов и содержание контейнерных площадок?</w:t>
            </w:r>
          </w:p>
        </w:tc>
        <w:tc>
          <w:tcPr>
            <w:tcW w:w="2381" w:type="dxa"/>
          </w:tcPr>
          <w:p w:rsidR="00961D0A" w:rsidRPr="000B3CF4" w:rsidRDefault="00961D0A" w:rsidP="00B35EEF">
            <w:pPr>
              <w:pStyle w:val="ConsPlusNormal"/>
              <w:rPr>
                <w:rFonts w:ascii="Courier New" w:hAnsi="Courier New" w:cs="Courier New"/>
              </w:rPr>
            </w:pPr>
            <w:r w:rsidRPr="003C3740">
              <w:rPr>
                <w:rFonts w:ascii="Courier New" w:hAnsi="Courier New" w:cs="Courier New"/>
              </w:rPr>
              <w:t>Статья 20</w:t>
            </w:r>
            <w:r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6</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Соблюдаются ли требования к внешнему виду и размещению инженерного и технического оборудования фасадов зданий, сооружений?</w:t>
            </w:r>
          </w:p>
        </w:tc>
        <w:tc>
          <w:tcPr>
            <w:tcW w:w="2381" w:type="dxa"/>
          </w:tcPr>
          <w:p w:rsidR="00961D0A" w:rsidRPr="000B3CF4" w:rsidRDefault="00B47C40" w:rsidP="00B35EEF">
            <w:pPr>
              <w:pStyle w:val="ConsPlusNormal"/>
              <w:rPr>
                <w:rFonts w:ascii="Courier New" w:hAnsi="Courier New" w:cs="Courier New"/>
              </w:rPr>
            </w:pPr>
            <w:hyperlink r:id="rId40" w:history="1">
              <w:r w:rsidR="00961D0A" w:rsidRPr="004D4AB2">
                <w:rPr>
                  <w:rFonts w:ascii="Courier New" w:hAnsi="Courier New" w:cs="Courier New"/>
                  <w:color w:val="000000" w:themeColor="text1"/>
                </w:rPr>
                <w:t>Статья 22</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7</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Соблюдаются ли требования к обустройству и оформлению строительных объектов и площадок?</w:t>
            </w:r>
          </w:p>
        </w:tc>
        <w:tc>
          <w:tcPr>
            <w:tcW w:w="2381" w:type="dxa"/>
          </w:tcPr>
          <w:p w:rsidR="00961D0A" w:rsidRPr="000B3CF4" w:rsidRDefault="00B47C40" w:rsidP="00B35EEF">
            <w:pPr>
              <w:pStyle w:val="ConsPlusNormal"/>
              <w:rPr>
                <w:rFonts w:ascii="Courier New" w:hAnsi="Courier New" w:cs="Courier New"/>
              </w:rPr>
            </w:pPr>
            <w:hyperlink r:id="rId41" w:history="1">
              <w:r w:rsidR="00961D0A" w:rsidRPr="00407C50">
                <w:rPr>
                  <w:rFonts w:ascii="Courier New" w:hAnsi="Courier New" w:cs="Courier New"/>
                  <w:color w:val="000000" w:themeColor="text1"/>
                </w:rPr>
                <w:t>Статья 28</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8</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Соблюдается ли порядок оформления разрешительной документации и порядок осуществления земляных работ?</w:t>
            </w:r>
          </w:p>
        </w:tc>
        <w:tc>
          <w:tcPr>
            <w:tcW w:w="2381" w:type="dxa"/>
          </w:tcPr>
          <w:p w:rsidR="00961D0A" w:rsidRPr="000B3CF4" w:rsidRDefault="00961D0A" w:rsidP="00B35EEF">
            <w:pPr>
              <w:pStyle w:val="ConsPlusNormal"/>
              <w:rPr>
                <w:rFonts w:ascii="Courier New" w:hAnsi="Courier New" w:cs="Courier New"/>
              </w:rPr>
            </w:pPr>
            <w:r w:rsidRPr="00407C50">
              <w:rPr>
                <w:rFonts w:ascii="Courier New" w:hAnsi="Courier New" w:cs="Courier New"/>
              </w:rPr>
              <w:t>Статья 28</w:t>
            </w:r>
            <w:r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9</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Соответствуют ли требования обустройства и содержания </w:t>
            </w:r>
            <w:r w:rsidRPr="000B3CF4">
              <w:rPr>
                <w:rFonts w:ascii="Courier New" w:hAnsi="Courier New" w:cs="Courier New"/>
              </w:rPr>
              <w:lastRenderedPageBreak/>
              <w:t>гаражей, открытых стоянок для постоянного и временного хранения транспортных сре</w:t>
            </w:r>
            <w:proofErr w:type="gramStart"/>
            <w:r w:rsidRPr="000B3CF4">
              <w:rPr>
                <w:rFonts w:ascii="Courier New" w:hAnsi="Courier New" w:cs="Courier New"/>
              </w:rPr>
              <w:t>дств тр</w:t>
            </w:r>
            <w:proofErr w:type="gramEnd"/>
            <w:r w:rsidRPr="000B3CF4">
              <w:rPr>
                <w:rFonts w:ascii="Courier New" w:hAnsi="Courier New" w:cs="Courier New"/>
              </w:rPr>
              <w:t xml:space="preserve">ебованиям </w:t>
            </w:r>
            <w:hyperlink r:id="rId42"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43" w:history="1">
              <w:r w:rsidR="00961D0A" w:rsidRPr="00407C50">
                <w:rPr>
                  <w:rFonts w:ascii="Courier New" w:hAnsi="Courier New" w:cs="Courier New"/>
                  <w:color w:val="000000" w:themeColor="text1"/>
                </w:rPr>
                <w:t>Статья 29</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lastRenderedPageBreak/>
              <w:t>10</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Соответствуют ли требования к размещению средств информации требованиям </w:t>
            </w:r>
            <w:hyperlink r:id="rId44"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45" w:history="1">
              <w:r w:rsidR="00961D0A">
                <w:rPr>
                  <w:rFonts w:ascii="Courier New" w:hAnsi="Courier New" w:cs="Courier New"/>
                  <w:color w:val="0000FF"/>
                </w:rPr>
                <w:t>Статья</w:t>
              </w:r>
            </w:hyperlink>
            <w:r w:rsidR="00961D0A">
              <w:t xml:space="preserve"> 22</w:t>
            </w:r>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11</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Соответствует ли порядок содержания зеленых насаждений требованиям </w:t>
            </w:r>
            <w:hyperlink r:id="rId46"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47" w:history="1">
              <w:r w:rsidR="00961D0A">
                <w:rPr>
                  <w:rFonts w:ascii="Courier New" w:hAnsi="Courier New" w:cs="Courier New"/>
                  <w:color w:val="0000FF"/>
                </w:rPr>
                <w:t>Статья</w:t>
              </w:r>
            </w:hyperlink>
            <w:r w:rsidR="00961D0A">
              <w:t xml:space="preserve"> 24</w:t>
            </w:r>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12</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Соответствует ли порядок производства проектных и строительных работ в зоне зеленых насаждений требованиям </w:t>
            </w:r>
            <w:hyperlink r:id="rId48"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49" w:history="1">
              <w:r w:rsidR="00961D0A" w:rsidRPr="000B3CF4">
                <w:rPr>
                  <w:rFonts w:ascii="Courier New" w:hAnsi="Courier New" w:cs="Courier New"/>
                  <w:color w:val="0000FF"/>
                </w:rPr>
                <w:t xml:space="preserve">Статья </w:t>
              </w:r>
              <w:r w:rsidR="00961D0A">
                <w:rPr>
                  <w:rFonts w:ascii="Courier New" w:hAnsi="Courier New" w:cs="Courier New"/>
                  <w:color w:val="0000FF"/>
                </w:rPr>
                <w:t>24</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13</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Соответствует ли порядок сноса (удаления) и (или) пересадки зеленых насаждений требованиям </w:t>
            </w:r>
            <w:hyperlink r:id="rId50"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51" w:history="1">
              <w:r w:rsidR="00961D0A" w:rsidRPr="000B3CF4">
                <w:rPr>
                  <w:rFonts w:ascii="Courier New" w:hAnsi="Courier New" w:cs="Courier New"/>
                  <w:color w:val="0000FF"/>
                </w:rPr>
                <w:t xml:space="preserve">Статья </w:t>
              </w:r>
              <w:r w:rsidR="00961D0A">
                <w:rPr>
                  <w:rFonts w:ascii="Courier New" w:hAnsi="Courier New" w:cs="Courier New"/>
                  <w:color w:val="0000FF"/>
                </w:rPr>
                <w:t>24</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t>1</w:t>
            </w:r>
            <w:r>
              <w:rPr>
                <w:rFonts w:ascii="Courier New" w:hAnsi="Courier New" w:cs="Courier New"/>
              </w:rPr>
              <w:t>4</w:t>
            </w:r>
          </w:p>
        </w:tc>
        <w:tc>
          <w:tcPr>
            <w:tcW w:w="2098" w:type="dxa"/>
          </w:tcPr>
          <w:p w:rsidR="00961D0A" w:rsidRPr="000B3CF4" w:rsidRDefault="00961D0A" w:rsidP="00B35EEF">
            <w:pPr>
              <w:pStyle w:val="ConsPlusNormal"/>
              <w:rPr>
                <w:rFonts w:ascii="Courier New" w:hAnsi="Courier New" w:cs="Courier New"/>
              </w:rPr>
            </w:pPr>
            <w:r>
              <w:rPr>
                <w:rFonts w:ascii="Courier New" w:hAnsi="Courier New" w:cs="Courier New"/>
              </w:rPr>
              <w:t>Соблюдается ли содержание дорог и элементов благоустройства требованиям</w:t>
            </w:r>
            <w:r w:rsidRPr="000B3CF4">
              <w:rPr>
                <w:rFonts w:ascii="Courier New" w:hAnsi="Courier New" w:cs="Courier New"/>
              </w:rPr>
              <w:t xml:space="preserve"> </w:t>
            </w:r>
            <w:hyperlink r:id="rId52"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53" w:history="1">
              <w:r w:rsidR="00961D0A" w:rsidRPr="000B3CF4">
                <w:rPr>
                  <w:rFonts w:ascii="Courier New" w:hAnsi="Courier New" w:cs="Courier New"/>
                  <w:color w:val="0000FF"/>
                </w:rPr>
                <w:t xml:space="preserve">Статья </w:t>
              </w:r>
              <w:r w:rsidR="00961D0A">
                <w:rPr>
                  <w:rFonts w:ascii="Courier New" w:hAnsi="Courier New" w:cs="Courier New"/>
                  <w:color w:val="0000FF"/>
                </w:rPr>
                <w:t>23</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r w:rsidR="00961D0A" w:rsidRPr="000B3CF4" w:rsidTr="00B35EEF">
        <w:tc>
          <w:tcPr>
            <w:tcW w:w="598" w:type="dxa"/>
          </w:tcPr>
          <w:p w:rsidR="00961D0A" w:rsidRPr="000B3CF4" w:rsidRDefault="00961D0A" w:rsidP="00B35EEF">
            <w:pPr>
              <w:pStyle w:val="ConsPlusNormal"/>
              <w:jc w:val="center"/>
              <w:rPr>
                <w:rFonts w:ascii="Courier New" w:hAnsi="Courier New" w:cs="Courier New"/>
              </w:rPr>
            </w:pPr>
            <w:r w:rsidRPr="000B3CF4">
              <w:rPr>
                <w:rFonts w:ascii="Courier New" w:hAnsi="Courier New" w:cs="Courier New"/>
              </w:rPr>
              <w:lastRenderedPageBreak/>
              <w:t>1</w:t>
            </w:r>
            <w:r>
              <w:rPr>
                <w:rFonts w:ascii="Courier New" w:hAnsi="Courier New" w:cs="Courier New"/>
              </w:rPr>
              <w:t>5</w:t>
            </w:r>
          </w:p>
        </w:tc>
        <w:tc>
          <w:tcPr>
            <w:tcW w:w="2098" w:type="dxa"/>
          </w:tcPr>
          <w:p w:rsidR="00961D0A" w:rsidRPr="000B3CF4" w:rsidRDefault="00961D0A" w:rsidP="00B35EEF">
            <w:pPr>
              <w:pStyle w:val="ConsPlusNormal"/>
              <w:rPr>
                <w:rFonts w:ascii="Courier New" w:hAnsi="Courier New" w:cs="Courier New"/>
              </w:rPr>
            </w:pPr>
            <w:r w:rsidRPr="000B3CF4">
              <w:rPr>
                <w:rFonts w:ascii="Courier New" w:hAnsi="Courier New" w:cs="Courier New"/>
              </w:rPr>
              <w:t xml:space="preserve">Соответствуют ли требования к содержанию мест погребения (мест захоронения) требованиям </w:t>
            </w:r>
            <w:hyperlink r:id="rId54" w:history="1">
              <w:r w:rsidRPr="000B3CF4">
                <w:rPr>
                  <w:rFonts w:ascii="Courier New" w:hAnsi="Courier New" w:cs="Courier New"/>
                  <w:color w:val="0000FF"/>
                </w:rPr>
                <w:t>Правил</w:t>
              </w:r>
            </w:hyperlink>
            <w:r w:rsidRPr="000B3CF4">
              <w:rPr>
                <w:rFonts w:ascii="Courier New" w:hAnsi="Courier New" w:cs="Courier New"/>
              </w:rPr>
              <w:t xml:space="preserve"> благоустройства?</w:t>
            </w:r>
          </w:p>
        </w:tc>
        <w:tc>
          <w:tcPr>
            <w:tcW w:w="2381" w:type="dxa"/>
          </w:tcPr>
          <w:p w:rsidR="00961D0A" w:rsidRPr="000B3CF4" w:rsidRDefault="00B47C40" w:rsidP="00B35EEF">
            <w:pPr>
              <w:pStyle w:val="ConsPlusNormal"/>
              <w:rPr>
                <w:rFonts w:ascii="Courier New" w:hAnsi="Courier New" w:cs="Courier New"/>
              </w:rPr>
            </w:pPr>
            <w:hyperlink r:id="rId55" w:history="1">
              <w:r w:rsidR="00961D0A" w:rsidRPr="000B3CF4">
                <w:rPr>
                  <w:rFonts w:ascii="Courier New" w:hAnsi="Courier New" w:cs="Courier New"/>
                  <w:color w:val="0000FF"/>
                </w:rPr>
                <w:t xml:space="preserve">Статья </w:t>
              </w:r>
              <w:r w:rsidR="00961D0A">
                <w:rPr>
                  <w:rFonts w:ascii="Courier New" w:hAnsi="Courier New" w:cs="Courier New"/>
                  <w:color w:val="0000FF"/>
                </w:rPr>
                <w:t>30</w:t>
              </w:r>
            </w:hyperlink>
            <w:r w:rsidR="00961D0A" w:rsidRPr="000B3CF4">
              <w:rPr>
                <w:rFonts w:ascii="Courier New" w:hAnsi="Courier New" w:cs="Courier New"/>
              </w:rPr>
              <w:t xml:space="preserve"> Правил благоустройства</w:t>
            </w:r>
          </w:p>
        </w:tc>
        <w:tc>
          <w:tcPr>
            <w:tcW w:w="651" w:type="dxa"/>
          </w:tcPr>
          <w:p w:rsidR="00961D0A" w:rsidRPr="000B3CF4" w:rsidRDefault="00961D0A" w:rsidP="00B35EEF">
            <w:pPr>
              <w:pStyle w:val="ConsPlusNormal"/>
              <w:rPr>
                <w:rFonts w:ascii="Courier New" w:hAnsi="Courier New" w:cs="Courier New"/>
              </w:rPr>
            </w:pPr>
          </w:p>
        </w:tc>
        <w:tc>
          <w:tcPr>
            <w:tcW w:w="651" w:type="dxa"/>
          </w:tcPr>
          <w:p w:rsidR="00961D0A" w:rsidRPr="000B3CF4" w:rsidRDefault="00961D0A" w:rsidP="00B35EEF">
            <w:pPr>
              <w:pStyle w:val="ConsPlusNormal"/>
              <w:rPr>
                <w:rFonts w:ascii="Courier New" w:hAnsi="Courier New" w:cs="Courier New"/>
              </w:rPr>
            </w:pPr>
          </w:p>
        </w:tc>
        <w:tc>
          <w:tcPr>
            <w:tcW w:w="1276" w:type="dxa"/>
          </w:tcPr>
          <w:p w:rsidR="00961D0A" w:rsidRPr="000B3CF4" w:rsidRDefault="00961D0A" w:rsidP="00B35EEF">
            <w:pPr>
              <w:pStyle w:val="ConsPlusNormal"/>
              <w:rPr>
                <w:rFonts w:ascii="Courier New" w:hAnsi="Courier New" w:cs="Courier New"/>
              </w:rPr>
            </w:pPr>
          </w:p>
        </w:tc>
        <w:tc>
          <w:tcPr>
            <w:tcW w:w="1275" w:type="dxa"/>
          </w:tcPr>
          <w:p w:rsidR="00961D0A" w:rsidRPr="000B3CF4" w:rsidRDefault="00961D0A" w:rsidP="00B35EEF">
            <w:pPr>
              <w:pStyle w:val="ConsPlusNormal"/>
              <w:rPr>
                <w:rFonts w:ascii="Courier New" w:hAnsi="Courier New" w:cs="Courier New"/>
              </w:rPr>
            </w:pPr>
          </w:p>
        </w:tc>
      </w:tr>
    </w:tbl>
    <w:p w:rsidR="00961D0A" w:rsidRDefault="00961D0A" w:rsidP="00961D0A">
      <w:pPr>
        <w:pStyle w:val="ConsPlusNormal"/>
      </w:pPr>
    </w:p>
    <w:tbl>
      <w:tblPr>
        <w:tblW w:w="0" w:type="auto"/>
        <w:tblLayout w:type="fixed"/>
        <w:tblCellMar>
          <w:top w:w="102" w:type="dxa"/>
          <w:left w:w="62" w:type="dxa"/>
          <w:bottom w:w="102" w:type="dxa"/>
          <w:right w:w="62" w:type="dxa"/>
        </w:tblCellMar>
        <w:tblLook w:val="0000"/>
      </w:tblPr>
      <w:tblGrid>
        <w:gridCol w:w="2998"/>
        <w:gridCol w:w="401"/>
        <w:gridCol w:w="2119"/>
        <w:gridCol w:w="340"/>
        <w:gridCol w:w="3129"/>
      </w:tblGrid>
      <w:tr w:rsidR="00961D0A" w:rsidTr="00B35EEF">
        <w:tc>
          <w:tcPr>
            <w:tcW w:w="8987" w:type="dxa"/>
            <w:gridSpan w:val="5"/>
            <w:tcBorders>
              <w:top w:val="nil"/>
              <w:left w:val="nil"/>
              <w:bottom w:val="nil"/>
              <w:right w:val="nil"/>
            </w:tcBorders>
          </w:tcPr>
          <w:p w:rsidR="00961D0A" w:rsidRDefault="00961D0A" w:rsidP="00B35EEF">
            <w:pPr>
              <w:pStyle w:val="ConsPlusNormal"/>
            </w:pPr>
            <w:r>
              <w:t>"__" ______________ 20__ г.</w:t>
            </w:r>
          </w:p>
        </w:tc>
      </w:tr>
      <w:tr w:rsidR="00961D0A" w:rsidTr="00B35EEF">
        <w:tc>
          <w:tcPr>
            <w:tcW w:w="3399" w:type="dxa"/>
            <w:gridSpan w:val="2"/>
            <w:tcBorders>
              <w:top w:val="nil"/>
              <w:left w:val="nil"/>
              <w:bottom w:val="nil"/>
              <w:right w:val="nil"/>
            </w:tcBorders>
          </w:tcPr>
          <w:p w:rsidR="00961D0A" w:rsidRDefault="00961D0A" w:rsidP="00B35EEF">
            <w:pPr>
              <w:pStyle w:val="ConsPlusNormal"/>
              <w:jc w:val="center"/>
            </w:pPr>
            <w:proofErr w:type="gramStart"/>
            <w:r>
              <w:t>(дата заполнения</w:t>
            </w:r>
            <w:proofErr w:type="gramEnd"/>
          </w:p>
          <w:p w:rsidR="00961D0A" w:rsidRDefault="00961D0A" w:rsidP="00B35EEF">
            <w:pPr>
              <w:pStyle w:val="ConsPlusNormal"/>
              <w:jc w:val="center"/>
            </w:pPr>
            <w:r>
              <w:t>проверочного листа)</w:t>
            </w:r>
          </w:p>
        </w:tc>
        <w:tc>
          <w:tcPr>
            <w:tcW w:w="5588" w:type="dxa"/>
            <w:gridSpan w:val="3"/>
            <w:tcBorders>
              <w:top w:val="nil"/>
              <w:left w:val="nil"/>
              <w:bottom w:val="nil"/>
              <w:right w:val="nil"/>
            </w:tcBorders>
          </w:tcPr>
          <w:p w:rsidR="00961D0A" w:rsidRDefault="00961D0A" w:rsidP="00B35EEF">
            <w:pPr>
              <w:pStyle w:val="ConsPlusNormal"/>
            </w:pPr>
          </w:p>
        </w:tc>
      </w:tr>
      <w:tr w:rsidR="00961D0A" w:rsidTr="00B35EEF">
        <w:tc>
          <w:tcPr>
            <w:tcW w:w="2998" w:type="dxa"/>
            <w:tcBorders>
              <w:top w:val="nil"/>
              <w:left w:val="nil"/>
              <w:bottom w:val="single" w:sz="4" w:space="0" w:color="auto"/>
              <w:right w:val="nil"/>
            </w:tcBorders>
          </w:tcPr>
          <w:p w:rsidR="00961D0A" w:rsidRDefault="00961D0A" w:rsidP="00B35EEF">
            <w:pPr>
              <w:pStyle w:val="ConsPlusNormal"/>
            </w:pPr>
          </w:p>
        </w:tc>
        <w:tc>
          <w:tcPr>
            <w:tcW w:w="401" w:type="dxa"/>
            <w:tcBorders>
              <w:top w:val="nil"/>
              <w:left w:val="nil"/>
              <w:bottom w:val="nil"/>
              <w:right w:val="nil"/>
            </w:tcBorders>
          </w:tcPr>
          <w:p w:rsidR="00961D0A" w:rsidRDefault="00961D0A" w:rsidP="00B35EEF">
            <w:pPr>
              <w:pStyle w:val="ConsPlusNormal"/>
            </w:pPr>
          </w:p>
        </w:tc>
        <w:tc>
          <w:tcPr>
            <w:tcW w:w="2119" w:type="dxa"/>
            <w:tcBorders>
              <w:top w:val="nil"/>
              <w:left w:val="nil"/>
              <w:bottom w:val="single" w:sz="4" w:space="0" w:color="auto"/>
              <w:right w:val="nil"/>
            </w:tcBorders>
          </w:tcPr>
          <w:p w:rsidR="00961D0A" w:rsidRDefault="00961D0A" w:rsidP="00B35EEF">
            <w:pPr>
              <w:pStyle w:val="ConsPlusNormal"/>
            </w:pPr>
          </w:p>
        </w:tc>
        <w:tc>
          <w:tcPr>
            <w:tcW w:w="340" w:type="dxa"/>
            <w:tcBorders>
              <w:top w:val="nil"/>
              <w:left w:val="nil"/>
              <w:bottom w:val="nil"/>
              <w:right w:val="nil"/>
            </w:tcBorders>
          </w:tcPr>
          <w:p w:rsidR="00961D0A" w:rsidRDefault="00961D0A" w:rsidP="00B35EEF">
            <w:pPr>
              <w:pStyle w:val="ConsPlusNormal"/>
            </w:pPr>
          </w:p>
        </w:tc>
        <w:tc>
          <w:tcPr>
            <w:tcW w:w="3129" w:type="dxa"/>
            <w:tcBorders>
              <w:top w:val="nil"/>
              <w:left w:val="nil"/>
              <w:bottom w:val="single" w:sz="4" w:space="0" w:color="auto"/>
              <w:right w:val="nil"/>
            </w:tcBorders>
          </w:tcPr>
          <w:p w:rsidR="00961D0A" w:rsidRDefault="00961D0A" w:rsidP="00B35EEF">
            <w:pPr>
              <w:pStyle w:val="ConsPlusNormal"/>
            </w:pPr>
          </w:p>
        </w:tc>
      </w:tr>
      <w:tr w:rsidR="00961D0A" w:rsidTr="00B35EEF">
        <w:tblPrEx>
          <w:tblBorders>
            <w:insideH w:val="single" w:sz="4" w:space="0" w:color="auto"/>
          </w:tblBorders>
        </w:tblPrEx>
        <w:tc>
          <w:tcPr>
            <w:tcW w:w="2998" w:type="dxa"/>
            <w:tcBorders>
              <w:top w:val="single" w:sz="4" w:space="0" w:color="auto"/>
              <w:left w:val="nil"/>
              <w:bottom w:val="nil"/>
              <w:right w:val="nil"/>
            </w:tcBorders>
          </w:tcPr>
          <w:p w:rsidR="00961D0A" w:rsidRDefault="00961D0A" w:rsidP="00B35EEF">
            <w:pPr>
              <w:pStyle w:val="ConsPlusNormal"/>
              <w:jc w:val="center"/>
            </w:pPr>
            <w:r>
              <w:t>(должность лица, заполнившего проверочный лист)</w:t>
            </w:r>
          </w:p>
        </w:tc>
        <w:tc>
          <w:tcPr>
            <w:tcW w:w="401" w:type="dxa"/>
            <w:tcBorders>
              <w:top w:val="nil"/>
              <w:left w:val="nil"/>
              <w:bottom w:val="nil"/>
              <w:right w:val="nil"/>
            </w:tcBorders>
          </w:tcPr>
          <w:p w:rsidR="00961D0A" w:rsidRDefault="00961D0A" w:rsidP="00B35EEF">
            <w:pPr>
              <w:pStyle w:val="ConsPlusNormal"/>
            </w:pPr>
          </w:p>
        </w:tc>
        <w:tc>
          <w:tcPr>
            <w:tcW w:w="2119" w:type="dxa"/>
            <w:tcBorders>
              <w:top w:val="single" w:sz="4" w:space="0" w:color="auto"/>
              <w:left w:val="nil"/>
              <w:bottom w:val="nil"/>
              <w:right w:val="nil"/>
            </w:tcBorders>
          </w:tcPr>
          <w:p w:rsidR="00961D0A" w:rsidRDefault="00961D0A" w:rsidP="00B35EEF">
            <w:pPr>
              <w:pStyle w:val="ConsPlusNormal"/>
              <w:jc w:val="center"/>
            </w:pPr>
            <w:r>
              <w:t>(подпись)</w:t>
            </w:r>
          </w:p>
        </w:tc>
        <w:tc>
          <w:tcPr>
            <w:tcW w:w="340" w:type="dxa"/>
            <w:tcBorders>
              <w:top w:val="nil"/>
              <w:left w:val="nil"/>
              <w:bottom w:val="nil"/>
              <w:right w:val="nil"/>
            </w:tcBorders>
          </w:tcPr>
          <w:p w:rsidR="00961D0A" w:rsidRDefault="00961D0A" w:rsidP="00B35EEF">
            <w:pPr>
              <w:pStyle w:val="ConsPlusNormal"/>
            </w:pPr>
          </w:p>
        </w:tc>
        <w:tc>
          <w:tcPr>
            <w:tcW w:w="3129" w:type="dxa"/>
            <w:tcBorders>
              <w:top w:val="single" w:sz="4" w:space="0" w:color="auto"/>
              <w:left w:val="nil"/>
              <w:bottom w:val="nil"/>
              <w:right w:val="nil"/>
            </w:tcBorders>
          </w:tcPr>
          <w:p w:rsidR="00961D0A" w:rsidRDefault="00961D0A" w:rsidP="00B35EEF">
            <w:pPr>
              <w:pStyle w:val="ConsPlusNormal"/>
              <w:jc w:val="center"/>
            </w:pPr>
            <w:r>
              <w:t>(фамилия, имя, отчество (при наличии) лица, заполнившего проверочный лист)</w:t>
            </w:r>
          </w:p>
        </w:tc>
      </w:tr>
    </w:tbl>
    <w:p w:rsidR="00961D0A" w:rsidRDefault="00961D0A" w:rsidP="00961D0A">
      <w:pPr>
        <w:pStyle w:val="ConsPlusNormal"/>
      </w:pPr>
    </w:p>
    <w:p w:rsidR="00961D0A" w:rsidRDefault="00961D0A" w:rsidP="00961D0A">
      <w:pPr>
        <w:pStyle w:val="ConsPlusNormal"/>
      </w:pPr>
    </w:p>
    <w:p w:rsidR="00961D0A" w:rsidRDefault="00961D0A" w:rsidP="00961D0A">
      <w:pPr>
        <w:pStyle w:val="ConsPlusNormal"/>
        <w:pBdr>
          <w:top w:val="single" w:sz="6" w:space="0" w:color="auto"/>
        </w:pBdr>
        <w:spacing w:before="100" w:after="100"/>
        <w:rPr>
          <w:sz w:val="2"/>
          <w:szCs w:val="2"/>
        </w:rPr>
      </w:pPr>
    </w:p>
    <w:p w:rsidR="00961D0A" w:rsidRDefault="00961D0A" w:rsidP="00961D0A"/>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961D0A" w:rsidRDefault="00961D0A"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F46807" w:rsidRDefault="00F46807" w:rsidP="003A5340">
      <w:pPr>
        <w:shd w:val="clear" w:color="auto" w:fill="FFFFFF"/>
        <w:autoSpaceDE w:val="0"/>
        <w:autoSpaceDN w:val="0"/>
        <w:adjustRightInd w:val="0"/>
        <w:jc w:val="both"/>
        <w:rPr>
          <w:color w:val="000000"/>
        </w:rPr>
      </w:pPr>
    </w:p>
    <w:p w:rsidR="00631F9C" w:rsidRPr="00173C2B" w:rsidRDefault="00631F9C" w:rsidP="00631F9C">
      <w:pPr>
        <w:pStyle w:val="a3"/>
        <w:jc w:val="center"/>
        <w:rPr>
          <w:rFonts w:ascii="Arial" w:hAnsi="Arial" w:cs="Arial"/>
          <w:b/>
          <w:sz w:val="32"/>
        </w:rPr>
      </w:pPr>
      <w:r>
        <w:rPr>
          <w:rFonts w:ascii="Arial" w:hAnsi="Arial" w:cs="Arial"/>
          <w:b/>
          <w:sz w:val="32"/>
        </w:rPr>
        <w:lastRenderedPageBreak/>
        <w:t>25.02</w:t>
      </w:r>
      <w:r w:rsidRPr="00173C2B">
        <w:rPr>
          <w:rFonts w:ascii="Arial" w:hAnsi="Arial" w:cs="Arial"/>
          <w:b/>
          <w:sz w:val="32"/>
        </w:rPr>
        <w:t>.20</w:t>
      </w:r>
      <w:r>
        <w:rPr>
          <w:rFonts w:ascii="Arial" w:hAnsi="Arial" w:cs="Arial"/>
          <w:b/>
          <w:sz w:val="32"/>
        </w:rPr>
        <w:t xml:space="preserve">22 г. № 22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r>
        <w:rPr>
          <w:rFonts w:ascii="Arial" w:hAnsi="Arial" w:cs="Arial"/>
          <w:b/>
          <w:sz w:val="32"/>
        </w:rPr>
        <w:t xml:space="preserve"> </w:t>
      </w:r>
    </w:p>
    <w:p w:rsidR="00631F9C" w:rsidRPr="00173C2B" w:rsidRDefault="00631F9C" w:rsidP="00631F9C">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631F9C" w:rsidRPr="00173C2B" w:rsidRDefault="00631F9C" w:rsidP="00631F9C">
      <w:pPr>
        <w:pStyle w:val="a3"/>
        <w:jc w:val="center"/>
        <w:rPr>
          <w:rFonts w:ascii="Arial" w:hAnsi="Arial" w:cs="Arial"/>
          <w:b/>
          <w:sz w:val="32"/>
        </w:rPr>
      </w:pPr>
      <w:r w:rsidRPr="00173C2B">
        <w:rPr>
          <w:rFonts w:ascii="Arial" w:hAnsi="Arial" w:cs="Arial"/>
          <w:b/>
          <w:spacing w:val="28"/>
          <w:sz w:val="32"/>
        </w:rPr>
        <w:t>ИРКУТСКАЯ ОБЛАСТЬ</w:t>
      </w:r>
    </w:p>
    <w:p w:rsidR="00631F9C" w:rsidRPr="00173C2B" w:rsidRDefault="00631F9C" w:rsidP="00631F9C">
      <w:pPr>
        <w:pStyle w:val="a3"/>
        <w:jc w:val="center"/>
        <w:rPr>
          <w:rFonts w:ascii="Arial" w:hAnsi="Arial" w:cs="Arial"/>
          <w:b/>
          <w:sz w:val="32"/>
        </w:rPr>
      </w:pPr>
      <w:r w:rsidRPr="00173C2B">
        <w:rPr>
          <w:rFonts w:ascii="Arial" w:hAnsi="Arial" w:cs="Arial"/>
          <w:b/>
          <w:sz w:val="32"/>
        </w:rPr>
        <w:t>АЛАРСКИЙ МУНИЦИПАЛЬНЫЙ РАЙОН</w:t>
      </w:r>
    </w:p>
    <w:p w:rsidR="00631F9C" w:rsidRPr="00173C2B" w:rsidRDefault="00631F9C" w:rsidP="00631F9C">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631F9C" w:rsidRPr="00173C2B" w:rsidRDefault="00631F9C" w:rsidP="00631F9C">
      <w:pPr>
        <w:pStyle w:val="a3"/>
        <w:jc w:val="center"/>
        <w:rPr>
          <w:rFonts w:ascii="Arial" w:hAnsi="Arial" w:cs="Arial"/>
          <w:b/>
          <w:spacing w:val="20"/>
          <w:sz w:val="32"/>
        </w:rPr>
      </w:pPr>
      <w:r w:rsidRPr="00173C2B">
        <w:rPr>
          <w:rFonts w:ascii="Arial" w:hAnsi="Arial" w:cs="Arial"/>
          <w:b/>
          <w:spacing w:val="20"/>
          <w:sz w:val="32"/>
        </w:rPr>
        <w:t>АДМИНИСТРАЦИЯ</w:t>
      </w:r>
    </w:p>
    <w:p w:rsidR="00631F9C" w:rsidRPr="00173C2B" w:rsidRDefault="00631F9C" w:rsidP="00631F9C">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631F9C" w:rsidRPr="00173C2B" w:rsidRDefault="00631F9C" w:rsidP="00631F9C">
      <w:pPr>
        <w:pStyle w:val="a3"/>
        <w:jc w:val="center"/>
        <w:rPr>
          <w:rFonts w:ascii="Arial" w:hAnsi="Arial" w:cs="Arial"/>
          <w:b/>
          <w:color w:val="000000"/>
          <w:spacing w:val="20"/>
          <w:sz w:val="32"/>
          <w:szCs w:val="28"/>
        </w:rPr>
      </w:pPr>
    </w:p>
    <w:p w:rsidR="00631F9C" w:rsidRPr="000A7511" w:rsidRDefault="00631F9C" w:rsidP="00631F9C">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 xml:space="preserve">ФОРМЫ ПРОВЕРОЧНОГО ЛИСТА (СПИСКА КОНТРОЛЬНЫХ ВОПРОСОВ), ИСПОЛЬЗУЕМОГО ПРИ ОСУЩЕСТВЛЕНИИ ПЛАНОВОЙ ПРОВЕРКИ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 </w:t>
      </w:r>
    </w:p>
    <w:p w:rsidR="00631F9C" w:rsidRDefault="00631F9C" w:rsidP="00631F9C">
      <w:pPr>
        <w:pStyle w:val="a3"/>
        <w:jc w:val="both"/>
      </w:pPr>
    </w:p>
    <w:p w:rsidR="00631F9C" w:rsidRPr="004D12AD" w:rsidRDefault="00631F9C" w:rsidP="00631F9C">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56" w:history="1">
        <w:r w:rsidRPr="004D12AD">
          <w:rPr>
            <w:rStyle w:val="afc"/>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57"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631F9C" w:rsidRPr="00173C2B" w:rsidRDefault="00631F9C" w:rsidP="00631F9C">
      <w:pPr>
        <w:pStyle w:val="a3"/>
        <w:ind w:firstLine="709"/>
        <w:jc w:val="both"/>
        <w:rPr>
          <w:rFonts w:ascii="Arial" w:hAnsi="Arial" w:cs="Arial"/>
          <w:sz w:val="24"/>
          <w:szCs w:val="24"/>
        </w:rPr>
      </w:pPr>
    </w:p>
    <w:p w:rsidR="00631F9C" w:rsidRDefault="00631F9C" w:rsidP="00631F9C">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631F9C" w:rsidRPr="00173C2B" w:rsidRDefault="00631F9C" w:rsidP="00631F9C">
      <w:pPr>
        <w:pStyle w:val="a3"/>
        <w:jc w:val="center"/>
        <w:rPr>
          <w:rFonts w:ascii="Arial" w:hAnsi="Arial" w:cs="Arial"/>
          <w:b/>
          <w:sz w:val="30"/>
          <w:szCs w:val="30"/>
        </w:rPr>
      </w:pPr>
    </w:p>
    <w:p w:rsidR="00631F9C" w:rsidRPr="000A7511" w:rsidRDefault="00631F9C" w:rsidP="00631F9C">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Pr>
          <w:rFonts w:ascii="Arial" w:hAnsi="Arial" w:cs="Arial"/>
          <w:sz w:val="24"/>
        </w:rPr>
        <w:t>в границах населенных пунктов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631F9C" w:rsidRPr="002878E1" w:rsidRDefault="00631F9C" w:rsidP="00631F9C">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631F9C" w:rsidRPr="002878E1" w:rsidRDefault="00631F9C" w:rsidP="00631F9C">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631F9C" w:rsidRDefault="00631F9C" w:rsidP="00631F9C">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631F9C" w:rsidRDefault="00631F9C" w:rsidP="00631F9C">
      <w:pPr>
        <w:pStyle w:val="a3"/>
        <w:ind w:firstLine="708"/>
        <w:jc w:val="both"/>
        <w:rPr>
          <w:rFonts w:ascii="Arial" w:hAnsi="Arial" w:cs="Arial"/>
          <w:sz w:val="24"/>
        </w:rPr>
      </w:pPr>
    </w:p>
    <w:p w:rsidR="00631F9C" w:rsidRDefault="00631F9C" w:rsidP="00631F9C">
      <w:pPr>
        <w:pStyle w:val="a3"/>
        <w:ind w:firstLine="708"/>
        <w:jc w:val="both"/>
        <w:rPr>
          <w:rFonts w:ascii="Arial" w:hAnsi="Arial" w:cs="Arial"/>
          <w:sz w:val="24"/>
        </w:rPr>
      </w:pPr>
    </w:p>
    <w:p w:rsidR="00631F9C" w:rsidRPr="001B35F6" w:rsidRDefault="00631F9C" w:rsidP="00631F9C">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631F9C" w:rsidRDefault="00631F9C" w:rsidP="00631F9C">
      <w:pPr>
        <w:pStyle w:val="a3"/>
        <w:rPr>
          <w:rFonts w:ascii="Arial" w:hAnsi="Arial" w:cs="Arial"/>
          <w:sz w:val="24"/>
        </w:rPr>
      </w:pPr>
      <w:r>
        <w:rPr>
          <w:rFonts w:ascii="Arial" w:hAnsi="Arial" w:cs="Arial"/>
          <w:sz w:val="24"/>
        </w:rPr>
        <w:t>Т.С.Андреева</w:t>
      </w:r>
    </w:p>
    <w:p w:rsidR="00631F9C" w:rsidRDefault="00631F9C" w:rsidP="00631F9C">
      <w:pPr>
        <w:pStyle w:val="a3"/>
        <w:rPr>
          <w:rFonts w:ascii="Arial" w:hAnsi="Arial" w:cs="Arial"/>
          <w:sz w:val="24"/>
        </w:rPr>
      </w:pPr>
    </w:p>
    <w:p w:rsidR="00631F9C" w:rsidRPr="004D12AD" w:rsidRDefault="00631F9C" w:rsidP="00631F9C">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631F9C" w:rsidRPr="004D12AD" w:rsidRDefault="00631F9C" w:rsidP="00631F9C">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631F9C" w:rsidRPr="004D12AD" w:rsidRDefault="00631F9C" w:rsidP="00631F9C">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631F9C" w:rsidRPr="004D12AD" w:rsidRDefault="00631F9C" w:rsidP="00631F9C">
      <w:pPr>
        <w:pStyle w:val="a3"/>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25.02</w:t>
      </w:r>
      <w:r w:rsidRPr="004D12AD">
        <w:rPr>
          <w:rFonts w:ascii="Courier New" w:hAnsi="Courier New" w:cs="Courier New"/>
          <w:szCs w:val="24"/>
        </w:rPr>
        <w:t xml:space="preserve">.2022 г. № </w:t>
      </w:r>
      <w:r>
        <w:rPr>
          <w:rFonts w:ascii="Courier New" w:hAnsi="Courier New" w:cs="Courier New"/>
          <w:szCs w:val="24"/>
        </w:rPr>
        <w:t>22</w:t>
      </w:r>
      <w:r w:rsidRPr="004D12AD">
        <w:rPr>
          <w:rFonts w:ascii="Courier New" w:hAnsi="Courier New" w:cs="Courier New"/>
          <w:szCs w:val="24"/>
        </w:rPr>
        <w:t>-п</w:t>
      </w:r>
    </w:p>
    <w:p w:rsidR="00631F9C" w:rsidRPr="0071316E" w:rsidRDefault="00631F9C" w:rsidP="00631F9C">
      <w:pPr>
        <w:pStyle w:val="ConsPlusNormal"/>
        <w:rPr>
          <w:sz w:val="24"/>
        </w:rPr>
      </w:pPr>
    </w:p>
    <w:p w:rsidR="00631F9C" w:rsidRDefault="00631F9C" w:rsidP="00631F9C">
      <w:pPr>
        <w:pStyle w:val="ConsPlusNonformat"/>
        <w:jc w:val="both"/>
      </w:pPr>
      <w:bookmarkStart w:id="5" w:name="P29"/>
      <w:bookmarkEnd w:id="5"/>
      <w:r>
        <w:t xml:space="preserve">                             ПРОВЕРОЧНЫЙ ЛИСТ</w:t>
      </w:r>
    </w:p>
    <w:p w:rsidR="00631F9C" w:rsidRDefault="00631F9C" w:rsidP="00631F9C">
      <w:pPr>
        <w:pStyle w:val="ConsPlusNonformat"/>
        <w:jc w:val="both"/>
      </w:pPr>
      <w:r>
        <w:t xml:space="preserve">                (список контрольных вопросов), используемый</w:t>
      </w:r>
    </w:p>
    <w:p w:rsidR="00631F9C" w:rsidRDefault="00631F9C" w:rsidP="00631F9C">
      <w:pPr>
        <w:pStyle w:val="ConsPlusNonformat"/>
        <w:jc w:val="both"/>
      </w:pPr>
      <w:r>
        <w:t xml:space="preserve">           при осуществлении плановой проверки по </w:t>
      </w:r>
      <w:proofErr w:type="gramStart"/>
      <w:r>
        <w:t>муниципальному</w:t>
      </w:r>
      <w:proofErr w:type="gramEnd"/>
    </w:p>
    <w:p w:rsidR="00631F9C" w:rsidRDefault="00631F9C" w:rsidP="00631F9C">
      <w:pPr>
        <w:pStyle w:val="ConsPlusNonformat"/>
        <w:jc w:val="center"/>
      </w:pPr>
      <w:r>
        <w:t>контролю на автомобильном транспорте, городском наземном электрическом транспорте и в дорожном хозяйстве в границах муниципального образования «</w:t>
      </w:r>
      <w:proofErr w:type="spellStart"/>
      <w:r>
        <w:t>Табарсук</w:t>
      </w:r>
      <w:proofErr w:type="spellEnd"/>
      <w:r>
        <w:t>»</w:t>
      </w:r>
    </w:p>
    <w:p w:rsidR="00631F9C" w:rsidRDefault="00631F9C" w:rsidP="00631F9C">
      <w:pPr>
        <w:pStyle w:val="ConsPlusNonformat"/>
        <w:jc w:val="both"/>
      </w:pPr>
    </w:p>
    <w:p w:rsidR="00631F9C" w:rsidRDefault="00631F9C" w:rsidP="00631F9C">
      <w:pPr>
        <w:pStyle w:val="ConsPlusNonformat"/>
        <w:jc w:val="both"/>
      </w:pPr>
      <w:r>
        <w:t xml:space="preserve">    Наименование органа муниципального контроля 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Вид муниципального контроля ___________________________________________</w:t>
      </w:r>
    </w:p>
    <w:p w:rsidR="00631F9C" w:rsidRDefault="00631F9C" w:rsidP="00631F9C">
      <w:pPr>
        <w:pStyle w:val="ConsPlusNonformat"/>
        <w:jc w:val="both"/>
      </w:pPr>
      <w:r>
        <w:t xml:space="preserve">    Реквизиты правового акта об утверждении формы проверочного листа 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Реквизиты  правового  акта  органа муниципального контроля о проведении</w:t>
      </w:r>
    </w:p>
    <w:p w:rsidR="00631F9C" w:rsidRDefault="00631F9C" w:rsidP="00631F9C">
      <w:pPr>
        <w:pStyle w:val="ConsPlusNonformat"/>
        <w:jc w:val="both"/>
      </w:pPr>
      <w:r>
        <w:t>проверки __________________________________________________________________</w:t>
      </w:r>
    </w:p>
    <w:p w:rsidR="00631F9C" w:rsidRDefault="00631F9C" w:rsidP="00631F9C">
      <w:pPr>
        <w:pStyle w:val="ConsPlusNonformat"/>
        <w:jc w:val="both"/>
      </w:pPr>
      <w:r>
        <w:t xml:space="preserve">    Должность,  фамилия  и инициалы должностного лица органа муниципального</w:t>
      </w:r>
    </w:p>
    <w:p w:rsidR="00631F9C" w:rsidRDefault="00631F9C" w:rsidP="00631F9C">
      <w:pPr>
        <w:pStyle w:val="ConsPlusNonformat"/>
        <w:jc w:val="both"/>
      </w:pPr>
      <w:r>
        <w:t>контроля,  проводящего  плановую  проверку и  заполняющего проверочный лист</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Наименование  юридического  лица,  фамилия, имя, отчество (при наличии)</w:t>
      </w:r>
    </w:p>
    <w:p w:rsidR="00631F9C" w:rsidRDefault="00631F9C" w:rsidP="00631F9C">
      <w:pPr>
        <w:pStyle w:val="ConsPlusNonformat"/>
        <w:jc w:val="both"/>
      </w:pPr>
      <w:r>
        <w:t>индивидуального предпринимателя ___________________________________________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Учетный  номер  проверки  и  дата присвоения учетного номера проверки </w:t>
      </w:r>
      <w:proofErr w:type="gramStart"/>
      <w:r>
        <w:t>в</w:t>
      </w:r>
      <w:proofErr w:type="gramEnd"/>
    </w:p>
    <w:p w:rsidR="00631F9C" w:rsidRDefault="00631F9C" w:rsidP="00631F9C">
      <w:pPr>
        <w:pStyle w:val="ConsPlusNonformat"/>
        <w:jc w:val="both"/>
      </w:pPr>
      <w:r>
        <w:t xml:space="preserve">едином </w:t>
      </w:r>
      <w:proofErr w:type="gramStart"/>
      <w:r>
        <w:t>реестре</w:t>
      </w:r>
      <w:proofErr w:type="gramEnd"/>
      <w:r>
        <w:t xml:space="preserve"> проверок ___________________________________________________</w:t>
      </w:r>
    </w:p>
    <w:p w:rsidR="00631F9C" w:rsidRDefault="00631F9C" w:rsidP="00631F9C">
      <w:pPr>
        <w:pStyle w:val="ConsPlusNonformat"/>
        <w:jc w:val="both"/>
      </w:pPr>
      <w:r>
        <w:t xml:space="preserve">    Вид    (виды)    деятельности    юридического   лица,   индивидуального</w:t>
      </w:r>
    </w:p>
    <w:p w:rsidR="00631F9C" w:rsidRDefault="00631F9C" w:rsidP="00631F9C">
      <w:pPr>
        <w:pStyle w:val="ConsPlusNonformat"/>
        <w:jc w:val="both"/>
      </w:pPr>
      <w:r>
        <w:t>предпринимателя ___________________________________________________________</w:t>
      </w:r>
    </w:p>
    <w:p w:rsidR="00631F9C" w:rsidRDefault="00631F9C" w:rsidP="00631F9C">
      <w:pPr>
        <w:pStyle w:val="ConsPlusNonformat"/>
        <w:jc w:val="both"/>
      </w:pPr>
      <w:r>
        <w:t xml:space="preserve">    Место  проведения  плановой проверки с заполнением проверочного листа и</w:t>
      </w:r>
    </w:p>
    <w:p w:rsidR="00631F9C" w:rsidRDefault="00631F9C" w:rsidP="00631F9C">
      <w:pPr>
        <w:pStyle w:val="ConsPlusNonformat"/>
        <w:jc w:val="both"/>
      </w:pPr>
      <w:r>
        <w:t xml:space="preserve">(или)   указание   на   </w:t>
      </w:r>
      <w:proofErr w:type="gramStart"/>
      <w:r>
        <w:t>используемые</w:t>
      </w:r>
      <w:proofErr w:type="gramEnd"/>
      <w:r>
        <w:t xml:space="preserve">   юридическим   лицом,  индивидуальным</w:t>
      </w:r>
    </w:p>
    <w:p w:rsidR="00631F9C" w:rsidRDefault="00631F9C" w:rsidP="00631F9C">
      <w:pPr>
        <w:pStyle w:val="ConsPlusNonformat"/>
        <w:jc w:val="both"/>
      </w:pPr>
      <w:r>
        <w:t>предпринимателем                 производственные                   объекты</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Указание   на  ограничение  предмета  плановой  проверки  </w:t>
      </w:r>
      <w:proofErr w:type="gramStart"/>
      <w:r>
        <w:t>обязательными</w:t>
      </w:r>
      <w:proofErr w:type="gramEnd"/>
    </w:p>
    <w:p w:rsidR="00631F9C" w:rsidRDefault="00631F9C" w:rsidP="00631F9C">
      <w:pPr>
        <w:pStyle w:val="ConsPlusNonformat"/>
        <w:jc w:val="both"/>
      </w:pPr>
      <w:r>
        <w:t>требованиями, требованиями, установленными муниципальными правовыми актами,</w:t>
      </w:r>
    </w:p>
    <w:p w:rsidR="00631F9C" w:rsidRDefault="00631F9C" w:rsidP="00631F9C">
      <w:pPr>
        <w:pStyle w:val="ConsPlusNonformat"/>
        <w:jc w:val="both"/>
      </w:pPr>
      <w:proofErr w:type="gramStart"/>
      <w:r>
        <w:t>изложенными</w:t>
      </w:r>
      <w:proofErr w:type="gramEnd"/>
      <w:r>
        <w:t xml:space="preserve">  в  форме  проверочного  листа, если это предусмотрено порядком</w:t>
      </w:r>
    </w:p>
    <w:p w:rsidR="00631F9C" w:rsidRDefault="00631F9C" w:rsidP="00631F9C">
      <w:pPr>
        <w:pStyle w:val="ConsPlusNonformat"/>
        <w:jc w:val="both"/>
      </w:pPr>
      <w:r>
        <w:t>организации     и    проведения      вида      муниципального      контроля</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Иные   необходимые   данные,   установленные   порядком  организации  и</w:t>
      </w:r>
    </w:p>
    <w:p w:rsidR="00631F9C" w:rsidRDefault="00631F9C" w:rsidP="00631F9C">
      <w:pPr>
        <w:pStyle w:val="ConsPlusNonformat"/>
        <w:jc w:val="both"/>
      </w:pPr>
      <w:r>
        <w:t>проведения вида муниципального контроля ___________________________________</w:t>
      </w:r>
    </w:p>
    <w:p w:rsidR="00631F9C" w:rsidRDefault="00631F9C" w:rsidP="00631F9C">
      <w:pPr>
        <w:pStyle w:val="ConsPlusNonformat"/>
        <w:jc w:val="both"/>
      </w:pPr>
      <w:r>
        <w:t>___________________________________________________________________________</w:t>
      </w:r>
    </w:p>
    <w:p w:rsidR="00631F9C" w:rsidRDefault="00631F9C" w:rsidP="00631F9C">
      <w:pPr>
        <w:pStyle w:val="ConsPlusNonformat"/>
        <w:jc w:val="both"/>
      </w:pPr>
      <w:r>
        <w:t xml:space="preserve">    Перечень  вопросов,  отражающих  содержание  обязательных  требований и</w:t>
      </w:r>
    </w:p>
    <w:p w:rsidR="00631F9C" w:rsidRDefault="00631F9C" w:rsidP="00631F9C">
      <w:pPr>
        <w:pStyle w:val="ConsPlusNonformat"/>
        <w:jc w:val="both"/>
      </w:pPr>
      <w:r>
        <w:t xml:space="preserve">(или)  требований, установленных муниципальными правовыми актами, ответы </w:t>
      </w:r>
      <w:proofErr w:type="gramStart"/>
      <w:r>
        <w:t>на</w:t>
      </w:r>
      <w:proofErr w:type="gramEnd"/>
    </w:p>
    <w:p w:rsidR="00631F9C" w:rsidRDefault="00631F9C" w:rsidP="00631F9C">
      <w:pPr>
        <w:pStyle w:val="ConsPlusNonformat"/>
        <w:jc w:val="both"/>
      </w:pPr>
      <w:proofErr w:type="gramStart"/>
      <w:r>
        <w:t>которые</w:t>
      </w:r>
      <w:proofErr w:type="gramEnd"/>
      <w:r>
        <w:t xml:space="preserve">   однозначно   свидетельствуют   о   соблюдении   или  несоблюдении</w:t>
      </w:r>
    </w:p>
    <w:p w:rsidR="00631F9C" w:rsidRDefault="00631F9C" w:rsidP="00631F9C">
      <w:pPr>
        <w:pStyle w:val="ConsPlusNonformat"/>
        <w:jc w:val="both"/>
      </w:pPr>
      <w:r>
        <w:t>юридическим  лицом, индивидуальным предпринимателем обязательных требований</w:t>
      </w:r>
    </w:p>
    <w:p w:rsidR="00631F9C" w:rsidRDefault="00631F9C" w:rsidP="00631F9C">
      <w:pPr>
        <w:pStyle w:val="ConsPlusNonformat"/>
        <w:jc w:val="both"/>
      </w:pPr>
      <w:r>
        <w:t>и   (или)   требований,   установленных  муниципальными  правовыми  актами,</w:t>
      </w:r>
    </w:p>
    <w:p w:rsidR="00631F9C" w:rsidRDefault="00631F9C" w:rsidP="00631F9C">
      <w:pPr>
        <w:pStyle w:val="ConsPlusNonformat"/>
        <w:jc w:val="both"/>
      </w:pPr>
      <w:r>
        <w:t>составляющих предмет проверки (далее - перечень вопросов):</w:t>
      </w:r>
    </w:p>
    <w:p w:rsidR="00631F9C" w:rsidRDefault="00631F9C" w:rsidP="00631F9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680"/>
      </w:tblGrid>
      <w:tr w:rsidR="00631F9C" w:rsidRPr="00561267" w:rsidTr="00B35EEF">
        <w:tc>
          <w:tcPr>
            <w:tcW w:w="624" w:type="dxa"/>
            <w:vMerge w:val="restart"/>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 xml:space="preserve">Реквизиты нормативных правовых актов, с указанием их структурных единиц, </w:t>
            </w:r>
            <w:r w:rsidRPr="00561267">
              <w:rPr>
                <w:rFonts w:ascii="Courier New" w:hAnsi="Courier New" w:cs="Courier New"/>
                <w:szCs w:val="22"/>
              </w:rPr>
              <w:lastRenderedPageBreak/>
              <w:t>которыми установлены обязательные требования</w:t>
            </w:r>
          </w:p>
        </w:tc>
        <w:tc>
          <w:tcPr>
            <w:tcW w:w="1928" w:type="dxa"/>
            <w:gridSpan w:val="3"/>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Ответы на вопросы</w:t>
            </w:r>
          </w:p>
        </w:tc>
      </w:tr>
      <w:tr w:rsidR="00631F9C" w:rsidRPr="00561267" w:rsidTr="00B35EEF">
        <w:tc>
          <w:tcPr>
            <w:tcW w:w="624" w:type="dxa"/>
            <w:vMerge/>
          </w:tcPr>
          <w:p w:rsidR="00631F9C" w:rsidRPr="00561267" w:rsidRDefault="00631F9C" w:rsidP="00B35EEF">
            <w:pPr>
              <w:rPr>
                <w:rFonts w:ascii="Courier New" w:hAnsi="Courier New" w:cs="Courier New"/>
              </w:rPr>
            </w:pPr>
          </w:p>
        </w:tc>
        <w:tc>
          <w:tcPr>
            <w:tcW w:w="3515" w:type="dxa"/>
            <w:vMerge/>
          </w:tcPr>
          <w:p w:rsidR="00631F9C" w:rsidRPr="00561267" w:rsidRDefault="00631F9C" w:rsidP="00B35EEF">
            <w:pPr>
              <w:rPr>
                <w:rFonts w:ascii="Courier New" w:hAnsi="Courier New" w:cs="Courier New"/>
              </w:rPr>
            </w:pPr>
          </w:p>
        </w:tc>
        <w:tc>
          <w:tcPr>
            <w:tcW w:w="3005" w:type="dxa"/>
            <w:vMerge/>
          </w:tcPr>
          <w:p w:rsidR="00631F9C" w:rsidRPr="00561267" w:rsidRDefault="00631F9C" w:rsidP="00B35EEF">
            <w:pPr>
              <w:rPr>
                <w:rFonts w:ascii="Courier New" w:hAnsi="Courier New" w:cs="Courier New"/>
              </w:rPr>
            </w:pPr>
          </w:p>
        </w:tc>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Д</w:t>
            </w:r>
            <w:r w:rsidRPr="00561267">
              <w:rPr>
                <w:rFonts w:ascii="Courier New" w:hAnsi="Courier New" w:cs="Courier New"/>
                <w:szCs w:val="22"/>
              </w:rPr>
              <w:lastRenderedPageBreak/>
              <w:t>а</w:t>
            </w:r>
          </w:p>
        </w:tc>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Н</w:t>
            </w:r>
            <w:r w:rsidRPr="00561267">
              <w:rPr>
                <w:rFonts w:ascii="Courier New" w:hAnsi="Courier New" w:cs="Courier New"/>
                <w:szCs w:val="22"/>
              </w:rPr>
              <w:lastRenderedPageBreak/>
              <w:t>ет</w:t>
            </w:r>
          </w:p>
        </w:tc>
        <w:tc>
          <w:tcPr>
            <w:tcW w:w="680"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Н</w:t>
            </w:r>
            <w:r w:rsidRPr="00561267">
              <w:rPr>
                <w:rFonts w:ascii="Courier New" w:hAnsi="Courier New" w:cs="Courier New"/>
                <w:szCs w:val="22"/>
              </w:rPr>
              <w:lastRenderedPageBreak/>
              <w:t>е распространяется требование</w:t>
            </w: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631F9C" w:rsidRPr="00561267" w:rsidRDefault="00B47C40" w:rsidP="00B35EEF">
            <w:pPr>
              <w:pStyle w:val="ConsPlusNormal"/>
              <w:rPr>
                <w:rFonts w:ascii="Courier New" w:hAnsi="Courier New" w:cs="Courier New"/>
                <w:szCs w:val="22"/>
              </w:rPr>
            </w:pPr>
            <w:hyperlink r:id="rId58" w:history="1">
              <w:r w:rsidR="00631F9C" w:rsidRPr="00561267">
                <w:rPr>
                  <w:rFonts w:ascii="Courier New" w:hAnsi="Courier New" w:cs="Courier New"/>
                  <w:color w:val="0000FF"/>
                  <w:szCs w:val="22"/>
                </w:rPr>
                <w:t>Подпункт 1 пункта 3 статьи 25</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631F9C" w:rsidRPr="00561267" w:rsidRDefault="00B47C40" w:rsidP="00B35EEF">
            <w:pPr>
              <w:pStyle w:val="ConsPlusNormal"/>
              <w:rPr>
                <w:rFonts w:ascii="Courier New" w:hAnsi="Courier New" w:cs="Courier New"/>
                <w:szCs w:val="22"/>
              </w:rPr>
            </w:pPr>
            <w:hyperlink r:id="rId59" w:history="1">
              <w:r w:rsidR="00631F9C" w:rsidRPr="00561267">
                <w:rPr>
                  <w:rFonts w:ascii="Courier New" w:hAnsi="Courier New" w:cs="Courier New"/>
                  <w:color w:val="0000FF"/>
                  <w:szCs w:val="22"/>
                </w:rPr>
                <w:t>Подпункт 2 пункта 3 статьи 25</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631F9C" w:rsidRPr="00561267" w:rsidRDefault="00B47C40" w:rsidP="00B35EEF">
            <w:pPr>
              <w:pStyle w:val="ConsPlusNormal"/>
              <w:rPr>
                <w:rFonts w:ascii="Courier New" w:hAnsi="Courier New" w:cs="Courier New"/>
                <w:szCs w:val="22"/>
              </w:rPr>
            </w:pPr>
            <w:hyperlink r:id="rId60" w:history="1">
              <w:r w:rsidR="00631F9C" w:rsidRPr="00561267">
                <w:rPr>
                  <w:rFonts w:ascii="Courier New" w:hAnsi="Courier New" w:cs="Courier New"/>
                  <w:color w:val="0000FF"/>
                  <w:szCs w:val="22"/>
                </w:rPr>
                <w:t>Подпункт 5 пункта 3 статьи 25</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631F9C" w:rsidRPr="00561267" w:rsidRDefault="00B47C40" w:rsidP="00B35EEF">
            <w:pPr>
              <w:pStyle w:val="ConsPlusNormal"/>
              <w:rPr>
                <w:rFonts w:ascii="Courier New" w:hAnsi="Courier New" w:cs="Courier New"/>
                <w:szCs w:val="22"/>
              </w:rPr>
            </w:pPr>
            <w:hyperlink r:id="rId61" w:history="1">
              <w:r w:rsidR="00631F9C" w:rsidRPr="00561267">
                <w:rPr>
                  <w:rFonts w:ascii="Courier New" w:hAnsi="Courier New" w:cs="Courier New"/>
                  <w:color w:val="0000FF"/>
                  <w:szCs w:val="22"/>
                </w:rPr>
                <w:t>Подпункт 6 пункта 3 статьи 25</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631F9C" w:rsidRPr="00561267" w:rsidRDefault="00B47C40" w:rsidP="00B35EEF">
            <w:pPr>
              <w:pStyle w:val="ConsPlusNormal"/>
              <w:rPr>
                <w:rFonts w:ascii="Courier New" w:hAnsi="Courier New" w:cs="Courier New"/>
                <w:szCs w:val="22"/>
              </w:rPr>
            </w:pPr>
            <w:hyperlink r:id="rId62" w:history="1">
              <w:r w:rsidR="00631F9C" w:rsidRPr="00561267">
                <w:rPr>
                  <w:rFonts w:ascii="Courier New" w:hAnsi="Courier New" w:cs="Courier New"/>
                  <w:color w:val="0000FF"/>
                  <w:szCs w:val="22"/>
                </w:rPr>
                <w:t>Подпункт 1 пункта 1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631F9C" w:rsidRPr="00561267" w:rsidRDefault="00631F9C" w:rsidP="00B35EEF">
            <w:pPr>
              <w:pStyle w:val="ConsPlusNormal"/>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63" w:history="1">
              <w:r w:rsidRPr="00561267">
                <w:rPr>
                  <w:rFonts w:ascii="Courier New" w:hAnsi="Courier New" w:cs="Courier New"/>
                  <w:color w:val="0000FF"/>
                  <w:szCs w:val="22"/>
                </w:rPr>
                <w:t>законом</w:t>
              </w:r>
            </w:hyperlink>
            <w:r w:rsidRPr="00561267">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631F9C" w:rsidRPr="00561267" w:rsidRDefault="00B47C40" w:rsidP="00B35EEF">
            <w:pPr>
              <w:pStyle w:val="ConsPlusNormal"/>
              <w:rPr>
                <w:rFonts w:ascii="Courier New" w:hAnsi="Courier New" w:cs="Courier New"/>
                <w:szCs w:val="22"/>
              </w:rPr>
            </w:pPr>
            <w:hyperlink r:id="rId64" w:history="1">
              <w:r w:rsidR="00631F9C" w:rsidRPr="00561267">
                <w:rPr>
                  <w:rFonts w:ascii="Courier New" w:hAnsi="Courier New" w:cs="Courier New"/>
                  <w:color w:val="0000FF"/>
                  <w:szCs w:val="22"/>
                </w:rPr>
                <w:t>Подпункт 2 пункта 1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631F9C" w:rsidRPr="00561267" w:rsidRDefault="00B47C40" w:rsidP="00B35EEF">
            <w:pPr>
              <w:pStyle w:val="ConsPlusNormal"/>
              <w:rPr>
                <w:rFonts w:ascii="Courier New" w:hAnsi="Courier New" w:cs="Courier New"/>
                <w:szCs w:val="22"/>
              </w:rPr>
            </w:pPr>
            <w:hyperlink r:id="rId65" w:history="1">
              <w:r w:rsidR="00631F9C" w:rsidRPr="00561267">
                <w:rPr>
                  <w:rFonts w:ascii="Courier New" w:hAnsi="Courier New" w:cs="Courier New"/>
                  <w:color w:val="0000FF"/>
                  <w:szCs w:val="22"/>
                </w:rPr>
                <w:t>Подпункт 3 пункта 1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8.</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 xml:space="preserve">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w:t>
            </w:r>
            <w:r w:rsidRPr="00561267">
              <w:rPr>
                <w:rFonts w:ascii="Courier New" w:hAnsi="Courier New" w:cs="Courier New"/>
                <w:szCs w:val="22"/>
              </w:rPr>
              <w:lastRenderedPageBreak/>
              <w:t>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631F9C" w:rsidRPr="00561267" w:rsidRDefault="00B47C40" w:rsidP="00B35EEF">
            <w:pPr>
              <w:pStyle w:val="ConsPlusNormal"/>
              <w:rPr>
                <w:rFonts w:ascii="Courier New" w:hAnsi="Courier New" w:cs="Courier New"/>
                <w:szCs w:val="22"/>
              </w:rPr>
            </w:pPr>
            <w:hyperlink r:id="rId66" w:history="1">
              <w:r w:rsidR="00631F9C" w:rsidRPr="00561267">
                <w:rPr>
                  <w:rFonts w:ascii="Courier New" w:hAnsi="Courier New" w:cs="Courier New"/>
                  <w:color w:val="0000FF"/>
                  <w:szCs w:val="22"/>
                </w:rPr>
                <w:t>Подпункт 4 пункта 1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w:t>
            </w:r>
            <w:r w:rsidR="00631F9C" w:rsidRPr="00561267">
              <w:rPr>
                <w:rFonts w:ascii="Courier New" w:hAnsi="Courier New" w:cs="Courier New"/>
                <w:szCs w:val="22"/>
              </w:rPr>
              <w:lastRenderedPageBreak/>
              <w:t>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lastRenderedPageBreak/>
              <w:t>9.</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631F9C" w:rsidRPr="00561267" w:rsidRDefault="00B47C40" w:rsidP="00B35EEF">
            <w:pPr>
              <w:pStyle w:val="ConsPlusNormal"/>
              <w:rPr>
                <w:rFonts w:ascii="Courier New" w:hAnsi="Courier New" w:cs="Courier New"/>
                <w:szCs w:val="22"/>
              </w:rPr>
            </w:pPr>
            <w:hyperlink r:id="rId67" w:history="1">
              <w:r w:rsidR="00631F9C" w:rsidRPr="00561267">
                <w:rPr>
                  <w:rFonts w:ascii="Courier New" w:hAnsi="Courier New" w:cs="Courier New"/>
                  <w:color w:val="0000FF"/>
                  <w:szCs w:val="22"/>
                </w:rPr>
                <w:t>Подпункт 1 пункта 2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631F9C" w:rsidRPr="00561267" w:rsidRDefault="00B47C40" w:rsidP="00B35EEF">
            <w:pPr>
              <w:pStyle w:val="ConsPlusNormal"/>
              <w:rPr>
                <w:rFonts w:ascii="Courier New" w:hAnsi="Courier New" w:cs="Courier New"/>
                <w:szCs w:val="22"/>
              </w:rPr>
            </w:pPr>
            <w:hyperlink r:id="rId68" w:history="1">
              <w:r w:rsidR="00631F9C" w:rsidRPr="00561267">
                <w:rPr>
                  <w:rFonts w:ascii="Courier New" w:hAnsi="Courier New" w:cs="Courier New"/>
                  <w:color w:val="0000FF"/>
                  <w:szCs w:val="22"/>
                </w:rPr>
                <w:t>Подпункт 2 пункта 2 статьи 29</w:t>
              </w:r>
            </w:hyperlink>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631F9C" w:rsidRPr="00561267" w:rsidRDefault="00B47C40" w:rsidP="00B35EEF">
            <w:pPr>
              <w:pStyle w:val="ConsPlusNormal"/>
              <w:rPr>
                <w:rFonts w:ascii="Courier New" w:hAnsi="Courier New" w:cs="Courier New"/>
                <w:szCs w:val="22"/>
              </w:rPr>
            </w:pPr>
            <w:hyperlink r:id="rId69" w:history="1">
              <w:r w:rsidR="00631F9C" w:rsidRPr="00561267">
                <w:rPr>
                  <w:rFonts w:ascii="Courier New" w:hAnsi="Courier New" w:cs="Courier New"/>
                  <w:color w:val="0000FF"/>
                  <w:szCs w:val="22"/>
                </w:rPr>
                <w:t>Подпункт 3 пункта 2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12.</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631F9C" w:rsidRPr="00561267" w:rsidRDefault="00B47C40" w:rsidP="00B35EEF">
            <w:pPr>
              <w:pStyle w:val="ConsPlusNormal"/>
              <w:rPr>
                <w:rFonts w:ascii="Courier New" w:hAnsi="Courier New" w:cs="Courier New"/>
                <w:szCs w:val="22"/>
              </w:rPr>
            </w:pPr>
            <w:hyperlink r:id="rId70" w:history="1">
              <w:r w:rsidR="00631F9C" w:rsidRPr="00561267">
                <w:rPr>
                  <w:rFonts w:ascii="Courier New" w:hAnsi="Courier New" w:cs="Courier New"/>
                  <w:color w:val="0000FF"/>
                  <w:szCs w:val="22"/>
                </w:rPr>
                <w:t>Подпункт 4 пункта 2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r w:rsidR="00631F9C" w:rsidRPr="00561267" w:rsidTr="00B35EEF">
        <w:tc>
          <w:tcPr>
            <w:tcW w:w="624" w:type="dxa"/>
          </w:tcPr>
          <w:p w:rsidR="00631F9C" w:rsidRPr="00561267" w:rsidRDefault="00631F9C" w:rsidP="00B35EEF">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631F9C" w:rsidRPr="00561267" w:rsidRDefault="00631F9C" w:rsidP="00B35EEF">
            <w:pPr>
              <w:pStyle w:val="ConsPlusNormal"/>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631F9C" w:rsidRPr="00561267" w:rsidRDefault="00B47C40" w:rsidP="00B35EEF">
            <w:pPr>
              <w:pStyle w:val="ConsPlusNormal"/>
              <w:rPr>
                <w:rFonts w:ascii="Courier New" w:hAnsi="Courier New" w:cs="Courier New"/>
                <w:szCs w:val="22"/>
              </w:rPr>
            </w:pPr>
            <w:hyperlink r:id="rId71" w:history="1">
              <w:r w:rsidR="00631F9C" w:rsidRPr="00561267">
                <w:rPr>
                  <w:rFonts w:ascii="Courier New" w:hAnsi="Courier New" w:cs="Courier New"/>
                  <w:color w:val="0000FF"/>
                  <w:szCs w:val="22"/>
                </w:rPr>
                <w:t>Подпункт 6 пункта 2 статьи 29</w:t>
              </w:r>
            </w:hyperlink>
            <w:r w:rsidR="00631F9C"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631F9C" w:rsidRPr="00561267" w:rsidRDefault="00631F9C" w:rsidP="00B35EEF">
            <w:pPr>
              <w:pStyle w:val="ConsPlusNormal"/>
              <w:rPr>
                <w:rFonts w:ascii="Courier New" w:hAnsi="Courier New" w:cs="Courier New"/>
                <w:szCs w:val="22"/>
              </w:rPr>
            </w:pPr>
          </w:p>
        </w:tc>
        <w:tc>
          <w:tcPr>
            <w:tcW w:w="624" w:type="dxa"/>
          </w:tcPr>
          <w:p w:rsidR="00631F9C" w:rsidRPr="00561267" w:rsidRDefault="00631F9C" w:rsidP="00B35EEF">
            <w:pPr>
              <w:pStyle w:val="ConsPlusNormal"/>
              <w:rPr>
                <w:rFonts w:ascii="Courier New" w:hAnsi="Courier New" w:cs="Courier New"/>
                <w:szCs w:val="22"/>
              </w:rPr>
            </w:pPr>
          </w:p>
        </w:tc>
        <w:tc>
          <w:tcPr>
            <w:tcW w:w="680" w:type="dxa"/>
          </w:tcPr>
          <w:p w:rsidR="00631F9C" w:rsidRPr="00561267" w:rsidRDefault="00631F9C" w:rsidP="00B35EEF">
            <w:pPr>
              <w:pStyle w:val="ConsPlusNormal"/>
              <w:rPr>
                <w:rFonts w:ascii="Courier New" w:hAnsi="Courier New" w:cs="Courier New"/>
                <w:szCs w:val="22"/>
              </w:rPr>
            </w:pPr>
          </w:p>
        </w:tc>
      </w:tr>
    </w:tbl>
    <w:p w:rsidR="00631F9C" w:rsidRDefault="00631F9C" w:rsidP="00631F9C">
      <w:pPr>
        <w:pStyle w:val="ConsPlusNormal"/>
      </w:pPr>
    </w:p>
    <w:p w:rsidR="00631F9C" w:rsidRDefault="00631F9C" w:rsidP="00631F9C">
      <w:pPr>
        <w:pStyle w:val="ConsPlusNonformat"/>
        <w:jc w:val="both"/>
      </w:pPr>
      <w:r>
        <w:t>_________________________________________________________ _________ _______</w:t>
      </w:r>
    </w:p>
    <w:p w:rsidR="00631F9C" w:rsidRDefault="00631F9C" w:rsidP="00631F9C">
      <w:pPr>
        <w:pStyle w:val="ConsPlusNonformat"/>
        <w:jc w:val="both"/>
      </w:pPr>
      <w:proofErr w:type="gramStart"/>
      <w:r>
        <w:t>(должность и ФИО должностного лица, проводящего плановую  (подпись) (дата)</w:t>
      </w:r>
      <w:proofErr w:type="gramEnd"/>
    </w:p>
    <w:p w:rsidR="00631F9C" w:rsidRDefault="00631F9C" w:rsidP="00631F9C">
      <w:pPr>
        <w:pStyle w:val="ConsPlusNonformat"/>
        <w:jc w:val="both"/>
      </w:pPr>
      <w:r>
        <w:t xml:space="preserve">       проверку и </w:t>
      </w:r>
      <w:proofErr w:type="gramStart"/>
      <w:r>
        <w:t>заполнившего</w:t>
      </w:r>
      <w:proofErr w:type="gramEnd"/>
      <w:r>
        <w:t xml:space="preserve"> проверочный лист)</w:t>
      </w:r>
    </w:p>
    <w:p w:rsidR="00631F9C" w:rsidRDefault="00631F9C" w:rsidP="00631F9C">
      <w:pPr>
        <w:pStyle w:val="ConsPlusNonformat"/>
        <w:jc w:val="both"/>
      </w:pPr>
      <w:r>
        <w:t>_________________________________________________________ _________ _______</w:t>
      </w:r>
    </w:p>
    <w:p w:rsidR="00631F9C" w:rsidRDefault="00631F9C" w:rsidP="00631F9C">
      <w:pPr>
        <w:pStyle w:val="ConsPlusNonformat"/>
        <w:jc w:val="both"/>
      </w:pPr>
      <w:proofErr w:type="gramStart"/>
      <w:r>
        <w:t>(должность и ФИО должностного лица юридического лица,     (подпись) (дата)</w:t>
      </w:r>
      <w:proofErr w:type="gramEnd"/>
    </w:p>
    <w:p w:rsidR="00631F9C" w:rsidRDefault="00631F9C" w:rsidP="00631F9C">
      <w:pPr>
        <w:pStyle w:val="ConsPlusNonformat"/>
        <w:jc w:val="both"/>
      </w:pPr>
      <w:r>
        <w:t xml:space="preserve"> ФИО индивидуального предпринимателя, присутствовавшего</w:t>
      </w:r>
    </w:p>
    <w:p w:rsidR="00631F9C" w:rsidRDefault="00631F9C" w:rsidP="00631F9C">
      <w:pPr>
        <w:pStyle w:val="ConsPlusNonformat"/>
        <w:jc w:val="both"/>
      </w:pPr>
      <w:r>
        <w:t xml:space="preserve">       при заполнении проверочного листа)</w:t>
      </w:r>
    </w:p>
    <w:p w:rsidR="00631F9C" w:rsidRDefault="00631F9C" w:rsidP="00631F9C">
      <w:pPr>
        <w:pStyle w:val="ConsPlusNormal"/>
      </w:pPr>
    </w:p>
    <w:p w:rsidR="00631F9C" w:rsidRPr="00733A2F" w:rsidRDefault="00631F9C" w:rsidP="00631F9C">
      <w:pPr>
        <w:pStyle w:val="ConsPlusNormal"/>
        <w:ind w:firstLine="540"/>
        <w:rPr>
          <w:sz w:val="24"/>
        </w:rPr>
      </w:pPr>
      <w:r w:rsidRPr="00733A2F">
        <w:rPr>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631F9C" w:rsidRPr="00733A2F" w:rsidRDefault="00631F9C" w:rsidP="00631F9C">
      <w:pPr>
        <w:pStyle w:val="ConsPlusNormal"/>
        <w:rPr>
          <w:sz w:val="24"/>
        </w:rPr>
      </w:pPr>
    </w:p>
    <w:p w:rsidR="00631F9C" w:rsidRPr="00733A2F" w:rsidRDefault="00631F9C" w:rsidP="00631F9C">
      <w:pPr>
        <w:pStyle w:val="ConsPlusNormal"/>
        <w:ind w:firstLine="540"/>
        <w:rPr>
          <w:sz w:val="24"/>
        </w:rPr>
      </w:pPr>
      <w:r w:rsidRPr="00733A2F">
        <w:rPr>
          <w:sz w:val="24"/>
        </w:rPr>
        <w:t>Рекомендации по заполнению контрольного листа (списка контрольных вопросов):</w:t>
      </w:r>
    </w:p>
    <w:p w:rsidR="00631F9C" w:rsidRPr="00733A2F" w:rsidRDefault="00631F9C" w:rsidP="00631F9C">
      <w:pPr>
        <w:pStyle w:val="ConsPlusNormal"/>
        <w:spacing w:before="220"/>
        <w:ind w:firstLine="540"/>
        <w:rPr>
          <w:sz w:val="24"/>
        </w:rPr>
      </w:pPr>
      <w:r w:rsidRPr="00733A2F">
        <w:rPr>
          <w:sz w:val="24"/>
        </w:rPr>
        <w:t>- в позиции "ДА" проставляется отметка, если предъявляемое требование реализовано в полном объеме;</w:t>
      </w:r>
    </w:p>
    <w:p w:rsidR="00631F9C" w:rsidRPr="00733A2F" w:rsidRDefault="00631F9C" w:rsidP="00631F9C">
      <w:pPr>
        <w:pStyle w:val="ConsPlusNormal"/>
        <w:spacing w:before="220"/>
        <w:ind w:firstLine="540"/>
        <w:rPr>
          <w:sz w:val="24"/>
        </w:rPr>
      </w:pPr>
      <w:r w:rsidRPr="00733A2F">
        <w:rPr>
          <w:sz w:val="24"/>
        </w:rPr>
        <w:t>- в позиции "НЕТ" проставляется отметка, если предъявляемое требование не реализовано или реализовано не в полном объеме;</w:t>
      </w:r>
    </w:p>
    <w:p w:rsidR="00631F9C" w:rsidRPr="00733A2F" w:rsidRDefault="00631F9C" w:rsidP="00631F9C">
      <w:pPr>
        <w:pStyle w:val="ConsPlusNormal"/>
        <w:spacing w:before="220"/>
        <w:ind w:firstLine="540"/>
        <w:rPr>
          <w:sz w:val="24"/>
        </w:rPr>
      </w:pPr>
      <w:r w:rsidRPr="00733A2F">
        <w:rPr>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631F9C" w:rsidRPr="00733A2F" w:rsidRDefault="00631F9C" w:rsidP="00631F9C">
      <w:pPr>
        <w:pStyle w:val="ConsPlusNormal"/>
        <w:rPr>
          <w:sz w:val="24"/>
        </w:rPr>
      </w:pPr>
    </w:p>
    <w:p w:rsidR="00631F9C" w:rsidRDefault="00631F9C" w:rsidP="00631F9C">
      <w:pPr>
        <w:pStyle w:val="ConsPlusNormal"/>
      </w:pPr>
    </w:p>
    <w:p w:rsidR="00631F9C" w:rsidRDefault="00631F9C" w:rsidP="00631F9C">
      <w:pPr>
        <w:pStyle w:val="ConsPlusNormal"/>
        <w:pBdr>
          <w:top w:val="single" w:sz="6" w:space="0" w:color="auto"/>
        </w:pBdr>
        <w:spacing w:before="100" w:after="100"/>
        <w:rPr>
          <w:sz w:val="2"/>
          <w:szCs w:val="2"/>
        </w:rPr>
      </w:pPr>
    </w:p>
    <w:p w:rsidR="00631F9C" w:rsidRDefault="00631F9C" w:rsidP="00631F9C"/>
    <w:p w:rsidR="00F46807" w:rsidRDefault="00F46807"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143FE5" w:rsidRPr="00173C2B" w:rsidRDefault="00143FE5" w:rsidP="00143FE5">
      <w:pPr>
        <w:pStyle w:val="a3"/>
        <w:jc w:val="center"/>
        <w:rPr>
          <w:rFonts w:ascii="Arial" w:hAnsi="Arial" w:cs="Arial"/>
          <w:b/>
          <w:sz w:val="32"/>
        </w:rPr>
      </w:pPr>
      <w:r>
        <w:rPr>
          <w:rFonts w:ascii="Arial" w:hAnsi="Arial" w:cs="Arial"/>
          <w:b/>
          <w:sz w:val="32"/>
        </w:rPr>
        <w:lastRenderedPageBreak/>
        <w:t>25.02</w:t>
      </w:r>
      <w:r w:rsidRPr="00173C2B">
        <w:rPr>
          <w:rFonts w:ascii="Arial" w:hAnsi="Arial" w:cs="Arial"/>
          <w:b/>
          <w:sz w:val="32"/>
        </w:rPr>
        <w:t>.20</w:t>
      </w:r>
      <w:r>
        <w:rPr>
          <w:rFonts w:ascii="Arial" w:hAnsi="Arial" w:cs="Arial"/>
          <w:b/>
          <w:sz w:val="32"/>
        </w:rPr>
        <w:t xml:space="preserve">22 г. № 23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r>
        <w:rPr>
          <w:rFonts w:ascii="Arial" w:hAnsi="Arial" w:cs="Arial"/>
          <w:b/>
          <w:sz w:val="32"/>
        </w:rPr>
        <w:t xml:space="preserve"> </w:t>
      </w:r>
    </w:p>
    <w:p w:rsidR="00143FE5" w:rsidRPr="00173C2B" w:rsidRDefault="00143FE5" w:rsidP="00143FE5">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143FE5" w:rsidRPr="00173C2B" w:rsidRDefault="00143FE5" w:rsidP="00143FE5">
      <w:pPr>
        <w:pStyle w:val="a3"/>
        <w:jc w:val="center"/>
        <w:rPr>
          <w:rFonts w:ascii="Arial" w:hAnsi="Arial" w:cs="Arial"/>
          <w:b/>
          <w:sz w:val="32"/>
        </w:rPr>
      </w:pPr>
      <w:r w:rsidRPr="00173C2B">
        <w:rPr>
          <w:rFonts w:ascii="Arial" w:hAnsi="Arial" w:cs="Arial"/>
          <w:b/>
          <w:spacing w:val="28"/>
          <w:sz w:val="32"/>
        </w:rPr>
        <w:t>ИРКУТСКАЯ ОБЛАСТЬ</w:t>
      </w:r>
    </w:p>
    <w:p w:rsidR="00143FE5" w:rsidRPr="00173C2B" w:rsidRDefault="00143FE5" w:rsidP="00143FE5">
      <w:pPr>
        <w:pStyle w:val="a3"/>
        <w:jc w:val="center"/>
        <w:rPr>
          <w:rFonts w:ascii="Arial" w:hAnsi="Arial" w:cs="Arial"/>
          <w:b/>
          <w:sz w:val="32"/>
        </w:rPr>
      </w:pPr>
      <w:r w:rsidRPr="00173C2B">
        <w:rPr>
          <w:rFonts w:ascii="Arial" w:hAnsi="Arial" w:cs="Arial"/>
          <w:b/>
          <w:sz w:val="32"/>
        </w:rPr>
        <w:t>АЛАРСКИЙ МУНИЦИПАЛЬНЫЙ РАЙОН</w:t>
      </w:r>
    </w:p>
    <w:p w:rsidR="00143FE5" w:rsidRPr="00173C2B" w:rsidRDefault="00143FE5" w:rsidP="00143FE5">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143FE5" w:rsidRPr="00173C2B" w:rsidRDefault="00143FE5" w:rsidP="00143FE5">
      <w:pPr>
        <w:pStyle w:val="a3"/>
        <w:jc w:val="center"/>
        <w:rPr>
          <w:rFonts w:ascii="Arial" w:hAnsi="Arial" w:cs="Arial"/>
          <w:b/>
          <w:spacing w:val="20"/>
          <w:sz w:val="32"/>
        </w:rPr>
      </w:pPr>
      <w:r w:rsidRPr="00173C2B">
        <w:rPr>
          <w:rFonts w:ascii="Arial" w:hAnsi="Arial" w:cs="Arial"/>
          <w:b/>
          <w:spacing w:val="20"/>
          <w:sz w:val="32"/>
        </w:rPr>
        <w:t>АДМИНИСТРАЦИЯ</w:t>
      </w:r>
    </w:p>
    <w:p w:rsidR="00143FE5" w:rsidRPr="00173C2B" w:rsidRDefault="00143FE5" w:rsidP="00143FE5">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143FE5" w:rsidRPr="00173C2B" w:rsidRDefault="00143FE5" w:rsidP="00143FE5">
      <w:pPr>
        <w:pStyle w:val="a3"/>
        <w:jc w:val="center"/>
        <w:rPr>
          <w:rFonts w:ascii="Arial" w:hAnsi="Arial" w:cs="Arial"/>
          <w:b/>
          <w:color w:val="000000"/>
          <w:spacing w:val="20"/>
          <w:sz w:val="32"/>
          <w:szCs w:val="28"/>
        </w:rPr>
      </w:pPr>
    </w:p>
    <w:p w:rsidR="00143FE5" w:rsidRPr="000A7511" w:rsidRDefault="00143FE5" w:rsidP="00143FE5">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ДЛЯ ПРОВЕДЕНИЯ ПЛАНОВЫХ ПРОВЕРОК ПРИ ОСУЩЕСТВЛЕНИИ МУНИЦИПАЛЬНОГО ЗЕМЕЛЬНОГО КОНТРОЛЯ НА ТЕРРИТОРИИ МУНИЦИПАЛЬНОГО ОБРАЗОВАНИЯ «ТАБАРСУК»</w:t>
      </w:r>
    </w:p>
    <w:p w:rsidR="00143FE5" w:rsidRDefault="00143FE5" w:rsidP="00143FE5">
      <w:pPr>
        <w:pStyle w:val="a3"/>
        <w:jc w:val="both"/>
      </w:pPr>
    </w:p>
    <w:p w:rsidR="00143FE5" w:rsidRPr="004D12AD" w:rsidRDefault="00143FE5" w:rsidP="00143FE5">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72" w:history="1">
        <w:r w:rsidRPr="004D12AD">
          <w:rPr>
            <w:rStyle w:val="afc"/>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73"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143FE5" w:rsidRPr="00173C2B" w:rsidRDefault="00143FE5" w:rsidP="00143FE5">
      <w:pPr>
        <w:pStyle w:val="a3"/>
        <w:ind w:firstLine="709"/>
        <w:jc w:val="both"/>
        <w:rPr>
          <w:rFonts w:ascii="Arial" w:hAnsi="Arial" w:cs="Arial"/>
          <w:sz w:val="24"/>
          <w:szCs w:val="24"/>
        </w:rPr>
      </w:pPr>
    </w:p>
    <w:p w:rsidR="00143FE5" w:rsidRPr="000A7511" w:rsidRDefault="00143FE5" w:rsidP="00143FE5">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w:t>
      </w:r>
      <w:r>
        <w:rPr>
          <w:rFonts w:ascii="Arial" w:hAnsi="Arial" w:cs="Arial"/>
          <w:sz w:val="24"/>
        </w:rPr>
        <w:t xml:space="preserve">для проведения </w:t>
      </w:r>
      <w:r w:rsidRPr="000A7511">
        <w:rPr>
          <w:rFonts w:ascii="Arial" w:hAnsi="Arial" w:cs="Arial"/>
          <w:sz w:val="24"/>
        </w:rPr>
        <w:t>планов</w:t>
      </w:r>
      <w:r>
        <w:rPr>
          <w:rFonts w:ascii="Arial" w:hAnsi="Arial" w:cs="Arial"/>
          <w:sz w:val="24"/>
        </w:rPr>
        <w:t>ых</w:t>
      </w:r>
      <w:r w:rsidRPr="000A7511">
        <w:rPr>
          <w:rFonts w:ascii="Arial" w:hAnsi="Arial" w:cs="Arial"/>
          <w:sz w:val="24"/>
        </w:rPr>
        <w:t xml:space="preserve"> провер</w:t>
      </w:r>
      <w:r>
        <w:rPr>
          <w:rFonts w:ascii="Arial" w:hAnsi="Arial" w:cs="Arial"/>
          <w:sz w:val="24"/>
        </w:rPr>
        <w:t>ок при осуществлении</w:t>
      </w:r>
      <w:r w:rsidRPr="000A7511">
        <w:rPr>
          <w:rFonts w:ascii="Arial" w:hAnsi="Arial" w:cs="Arial"/>
          <w:sz w:val="24"/>
        </w:rPr>
        <w:t xml:space="preserve"> муниципально</w:t>
      </w:r>
      <w:r>
        <w:rPr>
          <w:rFonts w:ascii="Arial" w:hAnsi="Arial" w:cs="Arial"/>
          <w:sz w:val="24"/>
        </w:rPr>
        <w:t>го</w:t>
      </w:r>
      <w:r w:rsidRPr="000A7511">
        <w:rPr>
          <w:rFonts w:ascii="Arial" w:hAnsi="Arial" w:cs="Arial"/>
          <w:sz w:val="24"/>
        </w:rPr>
        <w:t xml:space="preserve"> </w:t>
      </w:r>
      <w:r>
        <w:rPr>
          <w:rFonts w:ascii="Arial" w:hAnsi="Arial" w:cs="Arial"/>
          <w:sz w:val="24"/>
        </w:rPr>
        <w:t xml:space="preserve">земельного </w:t>
      </w:r>
      <w:r w:rsidRPr="000A7511">
        <w:rPr>
          <w:rFonts w:ascii="Arial" w:hAnsi="Arial" w:cs="Arial"/>
          <w:sz w:val="24"/>
        </w:rPr>
        <w:t>контр</w:t>
      </w:r>
      <w:r>
        <w:rPr>
          <w:rFonts w:ascii="Arial" w:hAnsi="Arial" w:cs="Arial"/>
          <w:sz w:val="24"/>
        </w:rPr>
        <w:t>оля на территории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143FE5" w:rsidRPr="002878E1" w:rsidRDefault="00143FE5" w:rsidP="00143FE5">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143FE5" w:rsidRPr="002878E1" w:rsidRDefault="00143FE5" w:rsidP="00143FE5">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143FE5" w:rsidRDefault="00143FE5" w:rsidP="00143FE5">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143FE5" w:rsidRDefault="00143FE5" w:rsidP="00143FE5">
      <w:pPr>
        <w:pStyle w:val="a3"/>
        <w:ind w:firstLine="708"/>
        <w:jc w:val="both"/>
        <w:rPr>
          <w:rFonts w:ascii="Arial" w:hAnsi="Arial" w:cs="Arial"/>
          <w:sz w:val="24"/>
        </w:rPr>
      </w:pPr>
    </w:p>
    <w:p w:rsidR="00143FE5" w:rsidRDefault="00143FE5" w:rsidP="00143FE5">
      <w:pPr>
        <w:pStyle w:val="a3"/>
        <w:ind w:firstLine="708"/>
        <w:jc w:val="both"/>
        <w:rPr>
          <w:rFonts w:ascii="Arial" w:hAnsi="Arial" w:cs="Arial"/>
          <w:sz w:val="24"/>
        </w:rPr>
      </w:pPr>
    </w:p>
    <w:p w:rsidR="00143FE5" w:rsidRPr="001B35F6" w:rsidRDefault="00143FE5" w:rsidP="00143FE5">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143FE5" w:rsidRDefault="00143FE5" w:rsidP="00143FE5">
      <w:pPr>
        <w:pStyle w:val="a3"/>
        <w:rPr>
          <w:rFonts w:ascii="Arial" w:hAnsi="Arial" w:cs="Arial"/>
          <w:sz w:val="24"/>
        </w:rPr>
      </w:pPr>
      <w:r>
        <w:rPr>
          <w:rFonts w:ascii="Arial" w:hAnsi="Arial" w:cs="Arial"/>
          <w:sz w:val="24"/>
        </w:rPr>
        <w:t>Т.С.Андреева</w:t>
      </w:r>
    </w:p>
    <w:p w:rsidR="00143FE5" w:rsidRDefault="00143FE5" w:rsidP="00143FE5">
      <w:pPr>
        <w:pStyle w:val="a3"/>
        <w:rPr>
          <w:rFonts w:ascii="Arial" w:hAnsi="Arial" w:cs="Arial"/>
          <w:sz w:val="24"/>
        </w:rPr>
      </w:pPr>
    </w:p>
    <w:p w:rsidR="00143FE5" w:rsidRPr="004D12AD" w:rsidRDefault="00143FE5" w:rsidP="00143FE5">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143FE5" w:rsidRPr="004D12AD" w:rsidRDefault="00143FE5" w:rsidP="00143FE5">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143FE5" w:rsidRPr="004D12AD" w:rsidRDefault="00143FE5" w:rsidP="00143FE5">
      <w:pPr>
        <w:pStyle w:val="a3"/>
        <w:jc w:val="right"/>
        <w:rPr>
          <w:rFonts w:ascii="Courier New" w:hAnsi="Courier New" w:cs="Courier New"/>
          <w:szCs w:val="24"/>
        </w:rPr>
      </w:pPr>
      <w:r w:rsidRPr="004D12AD">
        <w:rPr>
          <w:rFonts w:ascii="Courier New" w:hAnsi="Courier New" w:cs="Courier New"/>
          <w:szCs w:val="24"/>
        </w:rPr>
        <w:lastRenderedPageBreak/>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143FE5" w:rsidRPr="004D12AD" w:rsidRDefault="00143FE5" w:rsidP="00143FE5">
      <w:pPr>
        <w:pStyle w:val="a3"/>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25.02</w:t>
      </w:r>
      <w:r w:rsidRPr="004D12AD">
        <w:rPr>
          <w:rFonts w:ascii="Courier New" w:hAnsi="Courier New" w:cs="Courier New"/>
          <w:szCs w:val="24"/>
        </w:rPr>
        <w:t xml:space="preserve">.2022 г. № </w:t>
      </w:r>
      <w:r>
        <w:rPr>
          <w:rFonts w:ascii="Courier New" w:hAnsi="Courier New" w:cs="Courier New"/>
          <w:szCs w:val="24"/>
        </w:rPr>
        <w:t>23</w:t>
      </w:r>
      <w:r w:rsidRPr="004D12AD">
        <w:rPr>
          <w:rFonts w:ascii="Courier New" w:hAnsi="Courier New" w:cs="Courier New"/>
          <w:szCs w:val="24"/>
        </w:rPr>
        <w:t>-п</w:t>
      </w:r>
    </w:p>
    <w:p w:rsidR="00143FE5" w:rsidRDefault="00143FE5" w:rsidP="00143FE5">
      <w:pPr>
        <w:pStyle w:val="ConsPlusNormal"/>
      </w:pPr>
    </w:p>
    <w:p w:rsidR="00143FE5" w:rsidRDefault="00143FE5" w:rsidP="00143FE5">
      <w:pPr>
        <w:pStyle w:val="ConsPlusNormal"/>
        <w:jc w:val="center"/>
        <w:rPr>
          <w:sz w:val="24"/>
        </w:rPr>
      </w:pPr>
      <w:bookmarkStart w:id="6" w:name="P32"/>
      <w:bookmarkEnd w:id="6"/>
      <w:r w:rsidRPr="003F3167">
        <w:rPr>
          <w:sz w:val="24"/>
        </w:rPr>
        <w:t xml:space="preserve">ПРОВЕРОЧНЫЙ ЛИСТ </w:t>
      </w:r>
    </w:p>
    <w:p w:rsidR="00143FE5" w:rsidRPr="003F3167" w:rsidRDefault="00143FE5" w:rsidP="00143FE5">
      <w:pPr>
        <w:pStyle w:val="ConsPlusNormal"/>
        <w:jc w:val="center"/>
        <w:rPr>
          <w:sz w:val="24"/>
        </w:rPr>
      </w:pPr>
      <w:r w:rsidRPr="003F3167">
        <w:rPr>
          <w:sz w:val="24"/>
        </w:rPr>
        <w:t>(список контрольных вопросов),</w:t>
      </w:r>
    </w:p>
    <w:p w:rsidR="00143FE5" w:rsidRPr="003F3167" w:rsidRDefault="00143FE5" w:rsidP="00143FE5">
      <w:pPr>
        <w:pStyle w:val="ConsPlusNormal"/>
        <w:jc w:val="center"/>
        <w:rPr>
          <w:sz w:val="24"/>
        </w:rPr>
      </w:pPr>
      <w:proofErr w:type="gramStart"/>
      <w:r w:rsidRPr="003F3167">
        <w:rPr>
          <w:sz w:val="24"/>
        </w:rPr>
        <w:t>используемый</w:t>
      </w:r>
      <w:proofErr w:type="gramEnd"/>
      <w:r w:rsidRPr="003F3167">
        <w:rPr>
          <w:sz w:val="24"/>
        </w:rPr>
        <w:t xml:space="preserve"> для проведения плановых проверок </w:t>
      </w:r>
    </w:p>
    <w:p w:rsidR="00143FE5" w:rsidRPr="003F3167" w:rsidRDefault="00143FE5" w:rsidP="00143FE5">
      <w:pPr>
        <w:pStyle w:val="ConsPlusNormal"/>
        <w:jc w:val="center"/>
        <w:rPr>
          <w:sz w:val="24"/>
        </w:rPr>
      </w:pPr>
      <w:r w:rsidRPr="003F3167">
        <w:rPr>
          <w:sz w:val="24"/>
        </w:rPr>
        <w:t>при осуществлении муниципального земельного контроля на территории</w:t>
      </w:r>
    </w:p>
    <w:p w:rsidR="00143FE5" w:rsidRPr="003F3167" w:rsidRDefault="00143FE5" w:rsidP="00143FE5">
      <w:pPr>
        <w:pStyle w:val="ConsPlusNormal"/>
        <w:jc w:val="center"/>
        <w:rPr>
          <w:sz w:val="24"/>
        </w:rPr>
      </w:pPr>
      <w:r w:rsidRPr="003F3167">
        <w:rPr>
          <w:sz w:val="24"/>
        </w:rPr>
        <w:t>муниципального образования «</w:t>
      </w:r>
      <w:proofErr w:type="spellStart"/>
      <w:r w:rsidRPr="003F3167">
        <w:rPr>
          <w:sz w:val="24"/>
        </w:rPr>
        <w:t>Табарсук</w:t>
      </w:r>
      <w:proofErr w:type="spellEnd"/>
      <w:r w:rsidRPr="003F3167">
        <w:rPr>
          <w:sz w:val="24"/>
        </w:rPr>
        <w:t>»</w:t>
      </w:r>
    </w:p>
    <w:p w:rsidR="00143FE5" w:rsidRDefault="00143FE5" w:rsidP="00143FE5">
      <w:pPr>
        <w:pStyle w:val="ConsPlusNormal"/>
      </w:pPr>
    </w:p>
    <w:p w:rsidR="00143FE5" w:rsidRPr="003F3167" w:rsidRDefault="00143FE5" w:rsidP="00143FE5">
      <w:pPr>
        <w:pStyle w:val="a3"/>
        <w:ind w:firstLine="709"/>
        <w:jc w:val="both"/>
        <w:rPr>
          <w:rFonts w:ascii="Arial" w:hAnsi="Arial" w:cs="Arial"/>
          <w:sz w:val="24"/>
        </w:rPr>
      </w:pPr>
      <w:r w:rsidRPr="003F3167">
        <w:rPr>
          <w:rFonts w:ascii="Arial" w:hAnsi="Arial" w:cs="Arial"/>
          <w:sz w:val="24"/>
        </w:rPr>
        <w:t>1. Настоящий проверочный лист используется при проведении плановых проверок при осуществлении муниципального земельного контроля.</w:t>
      </w:r>
    </w:p>
    <w:p w:rsidR="00143FE5" w:rsidRPr="003F3167" w:rsidRDefault="00143FE5" w:rsidP="00143FE5">
      <w:pPr>
        <w:pStyle w:val="a3"/>
        <w:ind w:firstLine="709"/>
        <w:jc w:val="both"/>
        <w:rPr>
          <w:rFonts w:ascii="Arial" w:hAnsi="Arial" w:cs="Arial"/>
          <w:sz w:val="24"/>
        </w:rPr>
      </w:pPr>
      <w:r w:rsidRPr="003F3167">
        <w:rPr>
          <w:rFonts w:ascii="Arial" w:hAnsi="Arial" w:cs="Arial"/>
          <w:sz w:val="24"/>
        </w:rPr>
        <w:t xml:space="preserve">2. Предмет плановой проверки ограничивается исполнением обязательных требований, </w:t>
      </w:r>
      <w:proofErr w:type="gramStart"/>
      <w:r w:rsidRPr="003F3167">
        <w:rPr>
          <w:rFonts w:ascii="Arial" w:hAnsi="Arial" w:cs="Arial"/>
          <w:sz w:val="24"/>
        </w:rPr>
        <w:t>вопросы</w:t>
      </w:r>
      <w:proofErr w:type="gramEnd"/>
      <w:r w:rsidRPr="003F3167">
        <w:rPr>
          <w:rFonts w:ascii="Arial" w:hAnsi="Arial" w:cs="Arial"/>
          <w:sz w:val="24"/>
        </w:rPr>
        <w:t xml:space="preserve"> о соблюдении которых включены в настоящий проверочный лист.</w:t>
      </w:r>
    </w:p>
    <w:p w:rsidR="00143FE5" w:rsidRPr="003F3167" w:rsidRDefault="00143FE5" w:rsidP="00143FE5">
      <w:pPr>
        <w:pStyle w:val="a3"/>
        <w:ind w:firstLine="709"/>
        <w:jc w:val="both"/>
        <w:rPr>
          <w:rFonts w:ascii="Arial" w:hAnsi="Arial" w:cs="Arial"/>
          <w:sz w:val="24"/>
        </w:rPr>
      </w:pPr>
      <w:r w:rsidRPr="003F3167">
        <w:rPr>
          <w:rFonts w:ascii="Arial" w:hAnsi="Arial" w:cs="Arial"/>
          <w:sz w:val="24"/>
        </w:rPr>
        <w:t>3. Муниципальный земельный контроль осуществляется администрацией муниципального образования «</w:t>
      </w:r>
      <w:proofErr w:type="spellStart"/>
      <w:r w:rsidRPr="003F3167">
        <w:rPr>
          <w:rFonts w:ascii="Arial" w:hAnsi="Arial" w:cs="Arial"/>
          <w:sz w:val="24"/>
        </w:rPr>
        <w:t>Табарсук</w:t>
      </w:r>
      <w:proofErr w:type="spellEnd"/>
      <w:r w:rsidRPr="003F3167">
        <w:rPr>
          <w:rFonts w:ascii="Arial" w:hAnsi="Arial" w:cs="Arial"/>
          <w:sz w:val="24"/>
        </w:rPr>
        <w:t xml:space="preserve">» </w:t>
      </w:r>
      <w:proofErr w:type="spellStart"/>
      <w:r w:rsidRPr="003F3167">
        <w:rPr>
          <w:rFonts w:ascii="Arial" w:hAnsi="Arial" w:cs="Arial"/>
          <w:sz w:val="24"/>
        </w:rPr>
        <w:t>Аларского</w:t>
      </w:r>
      <w:proofErr w:type="spellEnd"/>
      <w:r w:rsidRPr="003F3167">
        <w:rPr>
          <w:rFonts w:ascii="Arial" w:hAnsi="Arial" w:cs="Arial"/>
          <w:sz w:val="24"/>
        </w:rPr>
        <w:t xml:space="preserve"> района Иркутской области.</w:t>
      </w:r>
    </w:p>
    <w:p w:rsidR="00143FE5" w:rsidRPr="003F3167" w:rsidRDefault="00143FE5" w:rsidP="00143FE5">
      <w:pPr>
        <w:pStyle w:val="a3"/>
        <w:ind w:firstLine="709"/>
        <w:jc w:val="both"/>
        <w:rPr>
          <w:rFonts w:ascii="Arial" w:hAnsi="Arial" w:cs="Arial"/>
          <w:sz w:val="24"/>
        </w:rPr>
      </w:pPr>
      <w:r w:rsidRPr="003F3167">
        <w:rPr>
          <w:rFonts w:ascii="Arial" w:hAnsi="Arial" w:cs="Arial"/>
          <w:sz w:val="24"/>
        </w:rPr>
        <w:t>4. Настоящий проверочный лист утвержден постановлением администрации муниципального образования «</w:t>
      </w:r>
      <w:proofErr w:type="spellStart"/>
      <w:r w:rsidRPr="003F3167">
        <w:rPr>
          <w:rFonts w:ascii="Arial" w:hAnsi="Arial" w:cs="Arial"/>
          <w:sz w:val="24"/>
        </w:rPr>
        <w:t>Табарсук</w:t>
      </w:r>
      <w:proofErr w:type="spellEnd"/>
      <w:r w:rsidRPr="003F3167">
        <w:rPr>
          <w:rFonts w:ascii="Arial" w:hAnsi="Arial" w:cs="Arial"/>
          <w:sz w:val="24"/>
        </w:rPr>
        <w:t>».</w:t>
      </w:r>
    </w:p>
    <w:p w:rsidR="00143FE5" w:rsidRPr="003F3167" w:rsidRDefault="00143FE5" w:rsidP="00143FE5">
      <w:pPr>
        <w:pStyle w:val="a3"/>
        <w:ind w:firstLine="709"/>
        <w:jc w:val="both"/>
        <w:rPr>
          <w:rFonts w:ascii="Arial" w:hAnsi="Arial" w:cs="Arial"/>
          <w:sz w:val="24"/>
        </w:rPr>
      </w:pPr>
      <w:r w:rsidRPr="003F3167">
        <w:rPr>
          <w:rFonts w:ascii="Arial" w:hAnsi="Arial" w:cs="Arial"/>
          <w:sz w:val="24"/>
        </w:rPr>
        <w:t>5.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143FE5" w:rsidRDefault="00143FE5" w:rsidP="00143F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143FE5" w:rsidRPr="003F3167" w:rsidTr="00B35EEF">
        <w:tc>
          <w:tcPr>
            <w:tcW w:w="567" w:type="dxa"/>
            <w:vMerge w:val="restart"/>
          </w:tcPr>
          <w:p w:rsidR="00143FE5" w:rsidRPr="003F3167" w:rsidRDefault="00143FE5" w:rsidP="00B35EEF">
            <w:pPr>
              <w:pStyle w:val="ConsPlusNormal"/>
              <w:rPr>
                <w:rFonts w:ascii="Courier New" w:hAnsi="Courier New" w:cs="Courier New"/>
                <w:szCs w:val="22"/>
              </w:rPr>
            </w:pPr>
          </w:p>
        </w:tc>
        <w:tc>
          <w:tcPr>
            <w:tcW w:w="3402" w:type="dxa"/>
            <w:vMerge w:val="restart"/>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Контрольный вопрос</w:t>
            </w:r>
          </w:p>
        </w:tc>
        <w:tc>
          <w:tcPr>
            <w:tcW w:w="2665" w:type="dxa"/>
            <w:vMerge w:val="restart"/>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Ответ на вопрос</w:t>
            </w:r>
          </w:p>
        </w:tc>
      </w:tr>
      <w:tr w:rsidR="00143FE5" w:rsidRPr="003F3167" w:rsidTr="00B35EEF">
        <w:tc>
          <w:tcPr>
            <w:tcW w:w="567" w:type="dxa"/>
            <w:vMerge/>
          </w:tcPr>
          <w:p w:rsidR="00143FE5" w:rsidRPr="003F3167" w:rsidRDefault="00143FE5" w:rsidP="00B35EEF">
            <w:pPr>
              <w:rPr>
                <w:rFonts w:ascii="Courier New" w:hAnsi="Courier New" w:cs="Courier New"/>
              </w:rPr>
            </w:pPr>
          </w:p>
        </w:tc>
        <w:tc>
          <w:tcPr>
            <w:tcW w:w="3402" w:type="dxa"/>
            <w:vMerge/>
          </w:tcPr>
          <w:p w:rsidR="00143FE5" w:rsidRPr="003F3167" w:rsidRDefault="00143FE5" w:rsidP="00B35EEF">
            <w:pPr>
              <w:rPr>
                <w:rFonts w:ascii="Courier New" w:hAnsi="Courier New" w:cs="Courier New"/>
              </w:rPr>
            </w:pPr>
          </w:p>
        </w:tc>
        <w:tc>
          <w:tcPr>
            <w:tcW w:w="2665" w:type="dxa"/>
            <w:vMerge/>
          </w:tcPr>
          <w:p w:rsidR="00143FE5" w:rsidRPr="003F3167" w:rsidRDefault="00143FE5" w:rsidP="00B35EEF">
            <w:pPr>
              <w:rPr>
                <w:rFonts w:ascii="Courier New" w:hAnsi="Courier New" w:cs="Courier New"/>
              </w:rPr>
            </w:pPr>
          </w:p>
        </w:tc>
        <w:tc>
          <w:tcPr>
            <w:tcW w:w="624"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да</w:t>
            </w:r>
          </w:p>
        </w:tc>
        <w:tc>
          <w:tcPr>
            <w:tcW w:w="624"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нет</w:t>
            </w:r>
          </w:p>
        </w:tc>
        <w:tc>
          <w:tcPr>
            <w:tcW w:w="1191"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не требуется</w:t>
            </w: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1</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2665" w:type="dxa"/>
          </w:tcPr>
          <w:p w:rsidR="00143FE5" w:rsidRPr="003F3167" w:rsidRDefault="00B47C40" w:rsidP="00B35EEF">
            <w:pPr>
              <w:pStyle w:val="ConsPlusNormal"/>
              <w:rPr>
                <w:rFonts w:ascii="Courier New" w:hAnsi="Courier New" w:cs="Courier New"/>
                <w:szCs w:val="22"/>
              </w:rPr>
            </w:pPr>
            <w:hyperlink r:id="rId74" w:history="1">
              <w:r w:rsidR="00143FE5" w:rsidRPr="003F3167">
                <w:rPr>
                  <w:rFonts w:ascii="Courier New" w:hAnsi="Courier New" w:cs="Courier New"/>
                  <w:color w:val="0000FF"/>
                  <w:szCs w:val="22"/>
                </w:rPr>
                <w:t>Пункт 2 статьи 7</w:t>
              </w:r>
            </w:hyperlink>
            <w:r w:rsidR="00143FE5" w:rsidRPr="003F3167">
              <w:rPr>
                <w:rFonts w:ascii="Courier New" w:hAnsi="Courier New" w:cs="Courier New"/>
                <w:szCs w:val="22"/>
              </w:rPr>
              <w:t xml:space="preserve">, </w:t>
            </w:r>
            <w:hyperlink r:id="rId75" w:history="1">
              <w:r w:rsidR="00143FE5" w:rsidRPr="003F3167">
                <w:rPr>
                  <w:rFonts w:ascii="Courier New" w:hAnsi="Courier New" w:cs="Courier New"/>
                  <w:color w:val="0000FF"/>
                  <w:szCs w:val="22"/>
                </w:rPr>
                <w:t>статья 42</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2</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tcPr>
          <w:p w:rsidR="00143FE5" w:rsidRPr="003F3167" w:rsidRDefault="00B47C40" w:rsidP="00B35EEF">
            <w:pPr>
              <w:pStyle w:val="ConsPlusNormal"/>
              <w:rPr>
                <w:rFonts w:ascii="Courier New" w:hAnsi="Courier New" w:cs="Courier New"/>
                <w:szCs w:val="22"/>
              </w:rPr>
            </w:pPr>
            <w:hyperlink r:id="rId76" w:history="1">
              <w:r w:rsidR="00143FE5" w:rsidRPr="003F3167">
                <w:rPr>
                  <w:rFonts w:ascii="Courier New" w:hAnsi="Courier New" w:cs="Courier New"/>
                  <w:color w:val="0000FF"/>
                  <w:szCs w:val="22"/>
                </w:rPr>
                <w:t>Пункт 1 статьи 25</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3</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 xml:space="preserve">Зарегистрированы ли у проверяемого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7" w:history="1">
              <w:r w:rsidRPr="003F3167">
                <w:rPr>
                  <w:rFonts w:ascii="Courier New" w:hAnsi="Courier New" w:cs="Courier New"/>
                  <w:color w:val="0000FF"/>
                  <w:szCs w:val="22"/>
                </w:rPr>
                <w:t>законом</w:t>
              </w:r>
            </w:hyperlink>
            <w:r w:rsidRPr="003F3167">
              <w:rPr>
                <w:rFonts w:ascii="Courier New" w:hAnsi="Courier New" w:cs="Courier New"/>
                <w:szCs w:val="22"/>
              </w:rPr>
              <w:t xml:space="preserve"> от 13.07.2015 N 218-ФЗ "О государственной регистрации недвижимости"?</w:t>
            </w:r>
          </w:p>
        </w:tc>
        <w:tc>
          <w:tcPr>
            <w:tcW w:w="2665" w:type="dxa"/>
          </w:tcPr>
          <w:p w:rsidR="00143FE5" w:rsidRPr="003F3167" w:rsidRDefault="00B47C40" w:rsidP="00B35EEF">
            <w:pPr>
              <w:pStyle w:val="ConsPlusNormal"/>
              <w:rPr>
                <w:rFonts w:ascii="Courier New" w:hAnsi="Courier New" w:cs="Courier New"/>
                <w:szCs w:val="22"/>
              </w:rPr>
            </w:pPr>
            <w:hyperlink r:id="rId78" w:history="1">
              <w:r w:rsidR="00143FE5" w:rsidRPr="003F3167">
                <w:rPr>
                  <w:rFonts w:ascii="Courier New" w:hAnsi="Courier New" w:cs="Courier New"/>
                  <w:color w:val="0000FF"/>
                  <w:szCs w:val="22"/>
                </w:rPr>
                <w:t>Пункт 1 статьи 26</w:t>
              </w:r>
            </w:hyperlink>
            <w:r w:rsidR="00143FE5" w:rsidRPr="003F3167">
              <w:rPr>
                <w:rFonts w:ascii="Courier New" w:hAnsi="Courier New" w:cs="Courier New"/>
                <w:szCs w:val="22"/>
              </w:rPr>
              <w:t xml:space="preserve"> Земельного кодекса Российской Федерации, </w:t>
            </w:r>
            <w:hyperlink r:id="rId79" w:history="1">
              <w:r w:rsidR="00143FE5" w:rsidRPr="003F3167">
                <w:rPr>
                  <w:rFonts w:ascii="Courier New" w:hAnsi="Courier New" w:cs="Courier New"/>
                  <w:color w:val="0000FF"/>
                  <w:szCs w:val="22"/>
                </w:rPr>
                <w:t>статья 8.1</w:t>
              </w:r>
            </w:hyperlink>
            <w:r w:rsidR="00143FE5" w:rsidRPr="003F3167">
              <w:rPr>
                <w:rFonts w:ascii="Courier New" w:hAnsi="Courier New" w:cs="Courier New"/>
                <w:szCs w:val="22"/>
              </w:rPr>
              <w:t xml:space="preserve"> Гражданского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lastRenderedPageBreak/>
              <w:t>4</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 xml:space="preserve">Соответствует ли площадь используемого </w:t>
            </w:r>
            <w:proofErr w:type="gramStart"/>
            <w:r w:rsidRPr="003F3167">
              <w:rPr>
                <w:rFonts w:ascii="Courier New" w:hAnsi="Courier New" w:cs="Courier New"/>
                <w:szCs w:val="22"/>
              </w:rPr>
              <w:t>проверяемым</w:t>
            </w:r>
            <w:proofErr w:type="gramEnd"/>
            <w:r w:rsidRPr="003F3167">
              <w:rPr>
                <w:rFonts w:ascii="Courier New" w:hAnsi="Courier New" w:cs="Courier New"/>
                <w:szCs w:val="22"/>
              </w:rPr>
              <w:t xml:space="preserve"> земельного участка площади земельного участка, указанной в правоустанавливающих документах?</w:t>
            </w:r>
          </w:p>
        </w:tc>
        <w:tc>
          <w:tcPr>
            <w:tcW w:w="2665" w:type="dxa"/>
          </w:tcPr>
          <w:p w:rsidR="00143FE5" w:rsidRPr="003F3167" w:rsidRDefault="00B47C40" w:rsidP="00B35EEF">
            <w:pPr>
              <w:pStyle w:val="ConsPlusNormal"/>
              <w:rPr>
                <w:rFonts w:ascii="Courier New" w:hAnsi="Courier New" w:cs="Courier New"/>
                <w:szCs w:val="22"/>
              </w:rPr>
            </w:pPr>
            <w:hyperlink r:id="rId80" w:history="1">
              <w:r w:rsidR="00143FE5" w:rsidRPr="003F3167">
                <w:rPr>
                  <w:rFonts w:ascii="Courier New" w:hAnsi="Courier New" w:cs="Courier New"/>
                  <w:color w:val="0000FF"/>
                  <w:szCs w:val="22"/>
                </w:rPr>
                <w:t>Пункт 1 статьи 25</w:t>
              </w:r>
            </w:hyperlink>
            <w:r w:rsidR="00143FE5" w:rsidRPr="003F3167">
              <w:rPr>
                <w:rFonts w:ascii="Courier New" w:hAnsi="Courier New" w:cs="Courier New"/>
                <w:szCs w:val="22"/>
              </w:rPr>
              <w:t xml:space="preserve">, </w:t>
            </w:r>
            <w:hyperlink r:id="rId81" w:history="1">
              <w:r w:rsidR="00143FE5" w:rsidRPr="003F3167">
                <w:rPr>
                  <w:rFonts w:ascii="Courier New" w:hAnsi="Courier New" w:cs="Courier New"/>
                  <w:color w:val="0000FF"/>
                  <w:szCs w:val="22"/>
                </w:rPr>
                <w:t>пункт 1 статьи 26</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5</w:t>
            </w:r>
          </w:p>
        </w:tc>
        <w:tc>
          <w:tcPr>
            <w:tcW w:w="3402" w:type="dxa"/>
          </w:tcPr>
          <w:p w:rsidR="00143FE5" w:rsidRPr="003F3167" w:rsidRDefault="00143FE5" w:rsidP="00B35EEF">
            <w:pPr>
              <w:pStyle w:val="ConsPlusNormal"/>
              <w:rPr>
                <w:rFonts w:ascii="Courier New" w:hAnsi="Courier New" w:cs="Courier New"/>
                <w:szCs w:val="22"/>
              </w:rPr>
            </w:pPr>
            <w:proofErr w:type="gramStart"/>
            <w:r w:rsidRPr="003F3167">
              <w:rPr>
                <w:rFonts w:ascii="Courier New" w:hAnsi="Courier New" w:cs="Courier New"/>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65" w:type="dxa"/>
          </w:tcPr>
          <w:p w:rsidR="00143FE5" w:rsidRPr="003F3167" w:rsidRDefault="00B47C40" w:rsidP="00B35EEF">
            <w:pPr>
              <w:pStyle w:val="ConsPlusNormal"/>
              <w:rPr>
                <w:rFonts w:ascii="Courier New" w:hAnsi="Courier New" w:cs="Courier New"/>
                <w:szCs w:val="22"/>
              </w:rPr>
            </w:pPr>
            <w:hyperlink r:id="rId82" w:history="1">
              <w:r w:rsidR="00143FE5" w:rsidRPr="003F3167">
                <w:rPr>
                  <w:rFonts w:ascii="Courier New" w:hAnsi="Courier New" w:cs="Courier New"/>
                  <w:color w:val="0000FF"/>
                  <w:szCs w:val="22"/>
                </w:rPr>
                <w:t>Пункт 5 статьи 13</w:t>
              </w:r>
            </w:hyperlink>
            <w:r w:rsidR="00143FE5" w:rsidRPr="003F3167">
              <w:rPr>
                <w:rFonts w:ascii="Courier New" w:hAnsi="Courier New" w:cs="Courier New"/>
                <w:szCs w:val="22"/>
              </w:rPr>
              <w:t xml:space="preserve">, </w:t>
            </w:r>
            <w:hyperlink r:id="rId83" w:history="1">
              <w:r w:rsidR="00143FE5" w:rsidRPr="003F3167">
                <w:rPr>
                  <w:rFonts w:ascii="Courier New" w:hAnsi="Courier New" w:cs="Courier New"/>
                  <w:color w:val="0000FF"/>
                  <w:szCs w:val="22"/>
                </w:rPr>
                <w:t>подпункт 1 статьи 39.35</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6</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В случае</w:t>
            </w:r>
            <w:proofErr w:type="gramStart"/>
            <w:r w:rsidRPr="003F3167">
              <w:rPr>
                <w:rFonts w:ascii="Courier New" w:hAnsi="Courier New" w:cs="Courier New"/>
                <w:szCs w:val="22"/>
              </w:rPr>
              <w:t>,</w:t>
            </w:r>
            <w:proofErr w:type="gramEnd"/>
            <w:r w:rsidRPr="003F3167">
              <w:rPr>
                <w:rFonts w:ascii="Courier New" w:hAnsi="Courier New" w:cs="Courier New"/>
                <w:szCs w:val="22"/>
              </w:rPr>
              <w:t xml:space="preserve">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tcPr>
          <w:p w:rsidR="00143FE5" w:rsidRPr="003F3167" w:rsidRDefault="00B47C40" w:rsidP="00B35EEF">
            <w:pPr>
              <w:pStyle w:val="ConsPlusNormal"/>
              <w:rPr>
                <w:rFonts w:ascii="Courier New" w:hAnsi="Courier New" w:cs="Courier New"/>
                <w:szCs w:val="22"/>
              </w:rPr>
            </w:pPr>
            <w:hyperlink r:id="rId84" w:history="1">
              <w:r w:rsidR="00143FE5" w:rsidRPr="003F3167">
                <w:rPr>
                  <w:rFonts w:ascii="Courier New" w:hAnsi="Courier New" w:cs="Courier New"/>
                  <w:color w:val="0000FF"/>
                  <w:szCs w:val="22"/>
                </w:rPr>
                <w:t>Пункт 5 статьи 13</w:t>
              </w:r>
            </w:hyperlink>
            <w:r w:rsidR="00143FE5" w:rsidRPr="003F3167">
              <w:rPr>
                <w:rFonts w:ascii="Courier New" w:hAnsi="Courier New" w:cs="Courier New"/>
                <w:szCs w:val="22"/>
              </w:rPr>
              <w:t xml:space="preserve">, </w:t>
            </w:r>
            <w:hyperlink r:id="rId85" w:history="1">
              <w:r w:rsidR="00143FE5" w:rsidRPr="003F3167">
                <w:rPr>
                  <w:rFonts w:ascii="Courier New" w:hAnsi="Courier New" w:cs="Courier New"/>
                  <w:color w:val="0000FF"/>
                  <w:szCs w:val="22"/>
                </w:rPr>
                <w:t>подпункт 9 пункта 1 статьи 39.25</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7</w:t>
            </w:r>
          </w:p>
        </w:tc>
        <w:tc>
          <w:tcPr>
            <w:tcW w:w="3402" w:type="dxa"/>
          </w:tcPr>
          <w:p w:rsidR="00143FE5" w:rsidRPr="003F3167" w:rsidRDefault="00143FE5" w:rsidP="00B35EEF">
            <w:pPr>
              <w:pStyle w:val="ConsPlusNormal"/>
              <w:rPr>
                <w:rFonts w:ascii="Courier New" w:hAnsi="Courier New" w:cs="Courier New"/>
                <w:szCs w:val="22"/>
              </w:rPr>
            </w:pPr>
            <w:proofErr w:type="gramStart"/>
            <w:r w:rsidRPr="003F3167">
              <w:rPr>
                <w:rFonts w:ascii="Courier New" w:hAnsi="Courier New" w:cs="Courier New"/>
                <w:szCs w:val="22"/>
              </w:rPr>
              <w:t xml:space="preserve">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w:t>
            </w:r>
            <w:r w:rsidRPr="003F3167">
              <w:rPr>
                <w:rFonts w:ascii="Courier New" w:hAnsi="Courier New" w:cs="Courier New"/>
                <w:szCs w:val="22"/>
              </w:rPr>
              <w:lastRenderedPageBreak/>
              <w:t>приобрести земельный участок (земельные участки) в собственность?</w:t>
            </w:r>
            <w:proofErr w:type="gramEnd"/>
          </w:p>
        </w:tc>
        <w:tc>
          <w:tcPr>
            <w:tcW w:w="2665" w:type="dxa"/>
          </w:tcPr>
          <w:p w:rsidR="00143FE5" w:rsidRPr="003F3167" w:rsidRDefault="00B47C40" w:rsidP="00B35EEF">
            <w:pPr>
              <w:pStyle w:val="ConsPlusNormal"/>
              <w:rPr>
                <w:rFonts w:ascii="Courier New" w:hAnsi="Courier New" w:cs="Courier New"/>
                <w:szCs w:val="22"/>
              </w:rPr>
            </w:pPr>
            <w:hyperlink r:id="rId86" w:history="1">
              <w:r w:rsidR="00143FE5" w:rsidRPr="003F3167">
                <w:rPr>
                  <w:rFonts w:ascii="Courier New" w:hAnsi="Courier New" w:cs="Courier New"/>
                  <w:color w:val="0000FF"/>
                  <w:szCs w:val="22"/>
                </w:rPr>
                <w:t>Пункт 2 статьи 3</w:t>
              </w:r>
            </w:hyperlink>
            <w:r w:rsidR="00143FE5" w:rsidRPr="003F3167">
              <w:rPr>
                <w:rFonts w:ascii="Courier New" w:hAnsi="Courier New" w:cs="Courier New"/>
                <w:szCs w:val="22"/>
              </w:rPr>
              <w:t xml:space="preserve"> Федерального закона от 25 октября 2001 г. N 137-ФЗ "О введении в действие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lastRenderedPageBreak/>
              <w:t>8</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2665" w:type="dxa"/>
          </w:tcPr>
          <w:p w:rsidR="00143FE5" w:rsidRPr="003F3167" w:rsidRDefault="00B47C40" w:rsidP="00B35EEF">
            <w:pPr>
              <w:pStyle w:val="ConsPlusNormal"/>
              <w:rPr>
                <w:rFonts w:ascii="Courier New" w:hAnsi="Courier New" w:cs="Courier New"/>
                <w:szCs w:val="22"/>
              </w:rPr>
            </w:pPr>
            <w:hyperlink r:id="rId87" w:history="1">
              <w:r w:rsidR="00143FE5" w:rsidRPr="003F3167">
                <w:rPr>
                  <w:rFonts w:ascii="Courier New" w:hAnsi="Courier New" w:cs="Courier New"/>
                  <w:color w:val="0000FF"/>
                  <w:szCs w:val="22"/>
                </w:rPr>
                <w:t>Статья 42</w:t>
              </w:r>
            </w:hyperlink>
            <w:r w:rsidR="00143FE5" w:rsidRPr="003F3167">
              <w:rPr>
                <w:rFonts w:ascii="Courier New" w:hAnsi="Courier New" w:cs="Courier New"/>
                <w:szCs w:val="22"/>
              </w:rPr>
              <w:t xml:space="preserve"> Земельного кодекса Российской Федерации, </w:t>
            </w:r>
            <w:hyperlink r:id="rId88" w:history="1">
              <w:r w:rsidR="00143FE5" w:rsidRPr="003F3167">
                <w:rPr>
                  <w:rFonts w:ascii="Courier New" w:hAnsi="Courier New" w:cs="Courier New"/>
                  <w:color w:val="0000FF"/>
                  <w:szCs w:val="22"/>
                </w:rPr>
                <w:t>статья 284</w:t>
              </w:r>
            </w:hyperlink>
            <w:r w:rsidR="00143FE5" w:rsidRPr="003F3167">
              <w:rPr>
                <w:rFonts w:ascii="Courier New" w:hAnsi="Courier New" w:cs="Courier New"/>
                <w:szCs w:val="22"/>
              </w:rPr>
              <w:t xml:space="preserve"> Гражданского кодекса Российской Федерации, </w:t>
            </w:r>
            <w:hyperlink r:id="rId89" w:history="1">
              <w:r w:rsidR="00143FE5" w:rsidRPr="003F3167">
                <w:rPr>
                  <w:rFonts w:ascii="Courier New" w:hAnsi="Courier New" w:cs="Courier New"/>
                  <w:color w:val="0000FF"/>
                  <w:szCs w:val="22"/>
                </w:rPr>
                <w:t>пункт 2 статьи 45</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9</w:t>
            </w:r>
          </w:p>
        </w:tc>
        <w:tc>
          <w:tcPr>
            <w:tcW w:w="3402" w:type="dxa"/>
          </w:tcPr>
          <w:p w:rsidR="00143FE5" w:rsidRPr="003F3167" w:rsidRDefault="00143FE5" w:rsidP="00B35EEF">
            <w:pPr>
              <w:pStyle w:val="ConsPlusNormal"/>
              <w:rPr>
                <w:rFonts w:ascii="Courier New" w:hAnsi="Courier New" w:cs="Courier New"/>
                <w:szCs w:val="22"/>
              </w:rPr>
            </w:pPr>
            <w:r w:rsidRPr="003F3167">
              <w:rPr>
                <w:rFonts w:ascii="Courier New" w:hAnsi="Courier New" w:cs="Courier New"/>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2665" w:type="dxa"/>
          </w:tcPr>
          <w:p w:rsidR="00143FE5" w:rsidRPr="003F3167" w:rsidRDefault="00B47C40" w:rsidP="00B35EEF">
            <w:pPr>
              <w:pStyle w:val="ConsPlusNormal"/>
              <w:rPr>
                <w:rFonts w:ascii="Courier New" w:hAnsi="Courier New" w:cs="Courier New"/>
                <w:szCs w:val="22"/>
              </w:rPr>
            </w:pPr>
            <w:hyperlink r:id="rId90" w:history="1">
              <w:r w:rsidR="00143FE5" w:rsidRPr="003F3167">
                <w:rPr>
                  <w:rFonts w:ascii="Courier New" w:hAnsi="Courier New" w:cs="Courier New"/>
                  <w:color w:val="0000FF"/>
                  <w:szCs w:val="22"/>
                </w:rPr>
                <w:t>ст. 42</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r w:rsidR="00143FE5" w:rsidRPr="003F3167" w:rsidTr="00B35EEF">
        <w:tc>
          <w:tcPr>
            <w:tcW w:w="567" w:type="dxa"/>
          </w:tcPr>
          <w:p w:rsidR="00143FE5" w:rsidRPr="003F3167" w:rsidRDefault="00143FE5" w:rsidP="00B35EEF">
            <w:pPr>
              <w:pStyle w:val="ConsPlusNormal"/>
              <w:jc w:val="center"/>
              <w:rPr>
                <w:rFonts w:ascii="Courier New" w:hAnsi="Courier New" w:cs="Courier New"/>
                <w:szCs w:val="22"/>
              </w:rPr>
            </w:pPr>
            <w:r w:rsidRPr="003F3167">
              <w:rPr>
                <w:rFonts w:ascii="Courier New" w:hAnsi="Courier New" w:cs="Courier New"/>
                <w:szCs w:val="22"/>
              </w:rPr>
              <w:t>10</w:t>
            </w:r>
          </w:p>
        </w:tc>
        <w:tc>
          <w:tcPr>
            <w:tcW w:w="3402" w:type="dxa"/>
          </w:tcPr>
          <w:p w:rsidR="00143FE5" w:rsidRPr="003F3167" w:rsidRDefault="00143FE5" w:rsidP="00B35EEF">
            <w:pPr>
              <w:pStyle w:val="ConsPlusNormal"/>
              <w:rPr>
                <w:rFonts w:ascii="Courier New" w:hAnsi="Courier New" w:cs="Courier New"/>
                <w:szCs w:val="22"/>
              </w:rPr>
            </w:pPr>
            <w:proofErr w:type="gramStart"/>
            <w:r w:rsidRPr="003F3167">
              <w:rPr>
                <w:rFonts w:ascii="Courier New" w:hAnsi="Courier New" w:cs="Courier New"/>
                <w:szCs w:val="22"/>
              </w:rPr>
              <w:t>Соответствует ли у проверяемого использование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roofErr w:type="gramEnd"/>
          </w:p>
        </w:tc>
        <w:tc>
          <w:tcPr>
            <w:tcW w:w="2665" w:type="dxa"/>
          </w:tcPr>
          <w:p w:rsidR="00143FE5" w:rsidRPr="003F3167" w:rsidRDefault="00B47C40" w:rsidP="00B35EEF">
            <w:pPr>
              <w:pStyle w:val="ConsPlusNormal"/>
              <w:rPr>
                <w:rFonts w:ascii="Courier New" w:hAnsi="Courier New" w:cs="Courier New"/>
                <w:szCs w:val="22"/>
              </w:rPr>
            </w:pPr>
            <w:hyperlink r:id="rId91" w:history="1">
              <w:r w:rsidR="00143FE5" w:rsidRPr="003F3167">
                <w:rPr>
                  <w:rFonts w:ascii="Courier New" w:hAnsi="Courier New" w:cs="Courier New"/>
                  <w:color w:val="0000FF"/>
                  <w:szCs w:val="22"/>
                </w:rPr>
                <w:t>Глава V.6</w:t>
              </w:r>
            </w:hyperlink>
            <w:r w:rsidR="00143FE5" w:rsidRPr="003F3167">
              <w:rPr>
                <w:rFonts w:ascii="Courier New" w:hAnsi="Courier New" w:cs="Courier New"/>
                <w:szCs w:val="22"/>
              </w:rPr>
              <w:t xml:space="preserve"> Земельного кодекса Российской Федерации</w:t>
            </w:r>
          </w:p>
        </w:tc>
        <w:tc>
          <w:tcPr>
            <w:tcW w:w="624" w:type="dxa"/>
          </w:tcPr>
          <w:p w:rsidR="00143FE5" w:rsidRPr="003F3167" w:rsidRDefault="00143FE5" w:rsidP="00B35EEF">
            <w:pPr>
              <w:pStyle w:val="ConsPlusNormal"/>
              <w:rPr>
                <w:rFonts w:ascii="Courier New" w:hAnsi="Courier New" w:cs="Courier New"/>
                <w:szCs w:val="22"/>
              </w:rPr>
            </w:pPr>
          </w:p>
        </w:tc>
        <w:tc>
          <w:tcPr>
            <w:tcW w:w="624" w:type="dxa"/>
          </w:tcPr>
          <w:p w:rsidR="00143FE5" w:rsidRPr="003F3167" w:rsidRDefault="00143FE5" w:rsidP="00B35EEF">
            <w:pPr>
              <w:pStyle w:val="ConsPlusNormal"/>
              <w:rPr>
                <w:rFonts w:ascii="Courier New" w:hAnsi="Courier New" w:cs="Courier New"/>
                <w:szCs w:val="22"/>
              </w:rPr>
            </w:pPr>
          </w:p>
        </w:tc>
        <w:tc>
          <w:tcPr>
            <w:tcW w:w="1191" w:type="dxa"/>
          </w:tcPr>
          <w:p w:rsidR="00143FE5" w:rsidRPr="003F3167" w:rsidRDefault="00143FE5" w:rsidP="00B35EEF">
            <w:pPr>
              <w:pStyle w:val="ConsPlusNormal"/>
              <w:rPr>
                <w:rFonts w:ascii="Courier New" w:hAnsi="Courier New" w:cs="Courier New"/>
                <w:szCs w:val="22"/>
              </w:rPr>
            </w:pPr>
          </w:p>
        </w:tc>
      </w:tr>
    </w:tbl>
    <w:p w:rsidR="00143FE5" w:rsidRDefault="00143FE5" w:rsidP="00143FE5">
      <w:pPr>
        <w:pStyle w:val="ConsPlusNormal"/>
      </w:pP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 xml:space="preserve">6.  </w:t>
      </w:r>
      <w:proofErr w:type="gramStart"/>
      <w:r w:rsidRPr="00750703">
        <w:rPr>
          <w:rFonts w:ascii="Arial" w:hAnsi="Arial" w:cs="Arial"/>
          <w:sz w:val="24"/>
        </w:rPr>
        <w:t>Наименование  юридического  лица, фамилия, имя, отчество (последнее</w:t>
      </w:r>
      <w:proofErr w:type="gramEnd"/>
    </w:p>
    <w:p w:rsidR="00143FE5" w:rsidRPr="00750703" w:rsidRDefault="00143FE5" w:rsidP="00143FE5">
      <w:pPr>
        <w:pStyle w:val="ConsPlusNonformat"/>
        <w:jc w:val="both"/>
        <w:rPr>
          <w:rFonts w:ascii="Arial" w:hAnsi="Arial" w:cs="Arial"/>
          <w:sz w:val="24"/>
        </w:rPr>
      </w:pPr>
      <w:r w:rsidRPr="00750703">
        <w:rPr>
          <w:rFonts w:ascii="Arial" w:hAnsi="Arial" w:cs="Arial"/>
          <w:sz w:val="24"/>
        </w:rPr>
        <w:t xml:space="preserve">при   наличии)   индивидуального   предпринимателя  (физического  лица),  </w:t>
      </w:r>
      <w:proofErr w:type="gramStart"/>
      <w:r w:rsidRPr="00750703">
        <w:rPr>
          <w:rFonts w:ascii="Arial" w:hAnsi="Arial" w:cs="Arial"/>
          <w:sz w:val="24"/>
        </w:rPr>
        <w:t>в</w:t>
      </w:r>
      <w:proofErr w:type="gramEnd"/>
    </w:p>
    <w:p w:rsidR="00143FE5" w:rsidRPr="00750703" w:rsidRDefault="00143FE5" w:rsidP="00143FE5">
      <w:pPr>
        <w:pStyle w:val="ConsPlusNonformat"/>
        <w:jc w:val="both"/>
        <w:rPr>
          <w:rFonts w:ascii="Arial" w:hAnsi="Arial" w:cs="Arial"/>
          <w:sz w:val="24"/>
        </w:rPr>
      </w:pPr>
      <w:proofErr w:type="gramStart"/>
      <w:r w:rsidRPr="00750703">
        <w:rPr>
          <w:rFonts w:ascii="Arial" w:hAnsi="Arial" w:cs="Arial"/>
          <w:sz w:val="24"/>
        </w:rPr>
        <w:t>отношении</w:t>
      </w:r>
      <w:proofErr w:type="gramEnd"/>
      <w:r w:rsidRPr="00750703">
        <w:rPr>
          <w:rFonts w:ascii="Arial" w:hAnsi="Arial" w:cs="Arial"/>
          <w:sz w:val="24"/>
        </w:rPr>
        <w:t xml:space="preserve"> которого проводится плановая проверка:</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7.  Место проведения плановой проверки с заполнением проверочного листа</w:t>
      </w:r>
      <w:r>
        <w:rPr>
          <w:rFonts w:ascii="Arial" w:hAnsi="Arial" w:cs="Arial"/>
          <w:sz w:val="24"/>
        </w:rPr>
        <w:t xml:space="preserve"> и (или) </w:t>
      </w:r>
      <w:r w:rsidRPr="00750703">
        <w:rPr>
          <w:rFonts w:ascii="Arial" w:hAnsi="Arial" w:cs="Arial"/>
          <w:sz w:val="24"/>
        </w:rPr>
        <w:t xml:space="preserve"> указание  </w:t>
      </w:r>
      <w:proofErr w:type="gramStart"/>
      <w:r w:rsidRPr="00750703">
        <w:rPr>
          <w:rFonts w:ascii="Arial" w:hAnsi="Arial" w:cs="Arial"/>
          <w:sz w:val="24"/>
        </w:rPr>
        <w:t>на</w:t>
      </w:r>
      <w:proofErr w:type="gramEnd"/>
      <w:r w:rsidRPr="00750703">
        <w:rPr>
          <w:rFonts w:ascii="Arial" w:hAnsi="Arial" w:cs="Arial"/>
          <w:sz w:val="24"/>
        </w:rPr>
        <w:t xml:space="preserve">  используемые  юридическим  лицом,  индивидуальным</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предпринимателем производственные объекты:</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8.  Реквизиты  распоряжения  администрации муниципального образования «</w:t>
      </w:r>
      <w:proofErr w:type="spellStart"/>
      <w:r w:rsidRPr="00750703">
        <w:rPr>
          <w:rFonts w:ascii="Arial" w:hAnsi="Arial" w:cs="Arial"/>
          <w:sz w:val="24"/>
        </w:rPr>
        <w:t>Табарсук</w:t>
      </w:r>
      <w:proofErr w:type="spellEnd"/>
      <w:r w:rsidRPr="00750703">
        <w:rPr>
          <w:rFonts w:ascii="Arial" w:hAnsi="Arial" w:cs="Arial"/>
          <w:sz w:val="24"/>
        </w:rPr>
        <w:t xml:space="preserve">» </w:t>
      </w:r>
      <w:proofErr w:type="spellStart"/>
      <w:r w:rsidRPr="00750703">
        <w:rPr>
          <w:rFonts w:ascii="Arial" w:hAnsi="Arial" w:cs="Arial"/>
          <w:sz w:val="24"/>
        </w:rPr>
        <w:t>Аларского</w:t>
      </w:r>
      <w:proofErr w:type="spellEnd"/>
      <w:r w:rsidRPr="00750703">
        <w:rPr>
          <w:rFonts w:ascii="Arial" w:hAnsi="Arial" w:cs="Arial"/>
          <w:sz w:val="24"/>
        </w:rPr>
        <w:t xml:space="preserve"> района Иркутской области о проведении плановой проверки:</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 xml:space="preserve">9.  Учетный  номер  плановой  проверки  и  даты его присвоения в </w:t>
      </w:r>
      <w:proofErr w:type="gramStart"/>
      <w:r w:rsidRPr="00750703">
        <w:rPr>
          <w:rFonts w:ascii="Arial" w:hAnsi="Arial" w:cs="Arial"/>
          <w:sz w:val="24"/>
        </w:rPr>
        <w:t>едином</w:t>
      </w:r>
      <w:proofErr w:type="gramEnd"/>
    </w:p>
    <w:p w:rsidR="00143FE5" w:rsidRPr="00750703" w:rsidRDefault="00143FE5" w:rsidP="00143FE5">
      <w:pPr>
        <w:pStyle w:val="ConsPlusNonformat"/>
        <w:jc w:val="both"/>
        <w:rPr>
          <w:rFonts w:ascii="Arial" w:hAnsi="Arial" w:cs="Arial"/>
          <w:sz w:val="24"/>
        </w:rPr>
      </w:pPr>
      <w:proofErr w:type="gramStart"/>
      <w:r w:rsidRPr="00750703">
        <w:rPr>
          <w:rFonts w:ascii="Arial" w:hAnsi="Arial" w:cs="Arial"/>
          <w:sz w:val="24"/>
        </w:rPr>
        <w:t>реестре</w:t>
      </w:r>
      <w:proofErr w:type="gramEnd"/>
      <w:r w:rsidRPr="00750703">
        <w:rPr>
          <w:rFonts w:ascii="Arial" w:hAnsi="Arial" w:cs="Arial"/>
          <w:sz w:val="24"/>
        </w:rPr>
        <w:t xml:space="preserve"> проверок:</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lastRenderedPageBreak/>
        <w:t>10.   Должность,  фамилия  и  инициалы  должностного  лица, проводящего</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 xml:space="preserve">плановую проверку и </w:t>
      </w:r>
      <w:proofErr w:type="gramStart"/>
      <w:r w:rsidRPr="00750703">
        <w:rPr>
          <w:rFonts w:ascii="Arial" w:hAnsi="Arial" w:cs="Arial"/>
          <w:sz w:val="24"/>
        </w:rPr>
        <w:t>заполняющего</w:t>
      </w:r>
      <w:proofErr w:type="gramEnd"/>
      <w:r w:rsidRPr="00750703">
        <w:rPr>
          <w:rFonts w:ascii="Arial" w:hAnsi="Arial" w:cs="Arial"/>
          <w:sz w:val="24"/>
        </w:rPr>
        <w:t xml:space="preserve"> проверочный лист:</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_________________________________________________________</w:t>
      </w:r>
      <w:r>
        <w:rPr>
          <w:rFonts w:ascii="Arial" w:hAnsi="Arial" w:cs="Arial"/>
          <w:sz w:val="24"/>
        </w:rPr>
        <w:t>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11. Пояснения и дополнения по вопросам, содержащимся в перечне:</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143FE5" w:rsidRPr="00750703" w:rsidRDefault="00143FE5" w:rsidP="00143FE5">
      <w:pPr>
        <w:pStyle w:val="ConsPlusNonformat"/>
        <w:ind w:firstLine="709"/>
        <w:jc w:val="both"/>
        <w:rPr>
          <w:rFonts w:ascii="Arial" w:hAnsi="Arial" w:cs="Arial"/>
          <w:sz w:val="24"/>
        </w:rPr>
      </w:pPr>
      <w:r w:rsidRPr="00750703">
        <w:rPr>
          <w:rFonts w:ascii="Arial" w:hAnsi="Arial" w:cs="Arial"/>
          <w:sz w:val="24"/>
        </w:rPr>
        <w:t>12.  Иные  данные,  установленные  Положением о муниципальном земельном</w:t>
      </w:r>
      <w:r>
        <w:rPr>
          <w:rFonts w:ascii="Arial" w:hAnsi="Arial" w:cs="Arial"/>
          <w:sz w:val="24"/>
        </w:rPr>
        <w:t xml:space="preserve"> </w:t>
      </w:r>
      <w:r w:rsidRPr="00750703">
        <w:rPr>
          <w:rFonts w:ascii="Arial" w:hAnsi="Arial" w:cs="Arial"/>
          <w:sz w:val="24"/>
        </w:rPr>
        <w:t>контроле в муниципальном  образовании «</w:t>
      </w:r>
      <w:proofErr w:type="spellStart"/>
      <w:r w:rsidRPr="00750703">
        <w:rPr>
          <w:rFonts w:ascii="Arial" w:hAnsi="Arial" w:cs="Arial"/>
          <w:sz w:val="24"/>
        </w:rPr>
        <w:t>Табарсук</w:t>
      </w:r>
      <w:proofErr w:type="spellEnd"/>
      <w:r w:rsidRPr="00750703">
        <w:rPr>
          <w:rFonts w:ascii="Arial" w:hAnsi="Arial" w:cs="Arial"/>
          <w:sz w:val="24"/>
        </w:rPr>
        <w:t>»:</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Должностное   лицо,   проводящее   плановую   проверку   и  заполняющее</w:t>
      </w:r>
    </w:p>
    <w:p w:rsidR="00143FE5" w:rsidRPr="00750703" w:rsidRDefault="00143FE5" w:rsidP="00143FE5">
      <w:pPr>
        <w:pStyle w:val="ConsPlusNonformat"/>
        <w:jc w:val="both"/>
        <w:rPr>
          <w:rFonts w:ascii="Arial" w:hAnsi="Arial" w:cs="Arial"/>
          <w:sz w:val="24"/>
        </w:rPr>
      </w:pPr>
      <w:r w:rsidRPr="00750703">
        <w:rPr>
          <w:rFonts w:ascii="Arial" w:hAnsi="Arial" w:cs="Arial"/>
          <w:sz w:val="24"/>
        </w:rPr>
        <w:t>проверочный лист:</w:t>
      </w:r>
    </w:p>
    <w:p w:rsidR="00143FE5" w:rsidRDefault="00143FE5" w:rsidP="00143FE5">
      <w:pPr>
        <w:pStyle w:val="ConsPlusNonformat"/>
        <w:jc w:val="both"/>
      </w:pPr>
      <w:r w:rsidRPr="00750703">
        <w:rPr>
          <w:rFonts w:ascii="Arial" w:hAnsi="Arial" w:cs="Arial"/>
          <w:sz w:val="24"/>
        </w:rPr>
        <w:t>______________________________________________________________________</w:t>
      </w:r>
    </w:p>
    <w:p w:rsidR="00143FE5" w:rsidRDefault="00143FE5" w:rsidP="00143FE5">
      <w:pPr>
        <w:pStyle w:val="ConsPlusNonformat"/>
        <w:jc w:val="both"/>
      </w:pPr>
    </w:p>
    <w:p w:rsidR="00143FE5" w:rsidRPr="00AD6FD2" w:rsidRDefault="00143FE5" w:rsidP="00143FE5">
      <w:pPr>
        <w:pStyle w:val="ConsPlusNonformat"/>
        <w:jc w:val="both"/>
        <w:rPr>
          <w:rFonts w:ascii="Arial" w:hAnsi="Arial" w:cs="Arial"/>
          <w:sz w:val="22"/>
        </w:rPr>
      </w:pPr>
      <w:r w:rsidRPr="00AD6FD2">
        <w:rPr>
          <w:rFonts w:ascii="Arial" w:hAnsi="Arial" w:cs="Arial"/>
          <w:sz w:val="22"/>
        </w:rPr>
        <w:t>"___" _________ 20__ года __________________ ______________________________</w:t>
      </w:r>
    </w:p>
    <w:p w:rsidR="00143FE5" w:rsidRPr="00AD6FD2" w:rsidRDefault="00143FE5" w:rsidP="00143FE5">
      <w:pPr>
        <w:pStyle w:val="ConsPlusNonformat"/>
        <w:jc w:val="both"/>
        <w:rPr>
          <w:rFonts w:ascii="Arial" w:hAnsi="Arial" w:cs="Arial"/>
          <w:sz w:val="22"/>
        </w:rPr>
      </w:pPr>
      <w:r w:rsidRPr="00AD6FD2">
        <w:rPr>
          <w:rFonts w:ascii="Arial" w:hAnsi="Arial" w:cs="Arial"/>
          <w:sz w:val="22"/>
        </w:rPr>
        <w:t xml:space="preserve">        (дата)               </w:t>
      </w:r>
      <w:r>
        <w:rPr>
          <w:rFonts w:ascii="Arial" w:hAnsi="Arial" w:cs="Arial"/>
          <w:sz w:val="22"/>
        </w:rPr>
        <w:t xml:space="preserve">                        </w:t>
      </w:r>
      <w:r w:rsidRPr="00AD6FD2">
        <w:rPr>
          <w:rFonts w:ascii="Arial" w:hAnsi="Arial" w:cs="Arial"/>
          <w:sz w:val="22"/>
        </w:rPr>
        <w:t xml:space="preserve"> (подпись)           (фамилия, инициалы)</w:t>
      </w:r>
    </w:p>
    <w:p w:rsidR="00143FE5" w:rsidRPr="00AD6FD2" w:rsidRDefault="00143FE5" w:rsidP="00143FE5">
      <w:pPr>
        <w:pStyle w:val="ConsPlusNonformat"/>
        <w:jc w:val="both"/>
        <w:rPr>
          <w:rFonts w:ascii="Arial" w:hAnsi="Arial" w:cs="Arial"/>
          <w:sz w:val="22"/>
        </w:rPr>
      </w:pPr>
    </w:p>
    <w:p w:rsidR="00143FE5" w:rsidRPr="00AD6FD2" w:rsidRDefault="00143FE5" w:rsidP="00143FE5">
      <w:pPr>
        <w:pStyle w:val="ConsPlusNonformat"/>
        <w:jc w:val="both"/>
        <w:rPr>
          <w:rFonts w:ascii="Arial" w:hAnsi="Arial" w:cs="Arial"/>
          <w:sz w:val="22"/>
        </w:rPr>
      </w:pPr>
      <w:r w:rsidRPr="00AD6FD2">
        <w:rPr>
          <w:rFonts w:ascii="Arial" w:hAnsi="Arial" w:cs="Arial"/>
          <w:sz w:val="22"/>
        </w:rPr>
        <w:t xml:space="preserve">    Юридическое лицо, индивидуальный предприниматель, гражданин:</w:t>
      </w:r>
    </w:p>
    <w:p w:rsidR="00143FE5" w:rsidRPr="00AD6FD2" w:rsidRDefault="00143FE5" w:rsidP="00143FE5">
      <w:pPr>
        <w:pStyle w:val="ConsPlusNonformat"/>
        <w:jc w:val="both"/>
        <w:rPr>
          <w:rFonts w:ascii="Arial" w:hAnsi="Arial" w:cs="Arial"/>
          <w:sz w:val="22"/>
        </w:rPr>
      </w:pPr>
      <w:r w:rsidRPr="00AD6FD2">
        <w:rPr>
          <w:rFonts w:ascii="Arial" w:hAnsi="Arial" w:cs="Arial"/>
          <w:sz w:val="22"/>
        </w:rPr>
        <w:t>___________________________________________________________________________</w:t>
      </w:r>
    </w:p>
    <w:p w:rsidR="00143FE5" w:rsidRPr="00AD6FD2" w:rsidRDefault="00143FE5" w:rsidP="00143FE5">
      <w:pPr>
        <w:pStyle w:val="ConsPlusNonformat"/>
        <w:jc w:val="both"/>
        <w:rPr>
          <w:rFonts w:ascii="Arial" w:hAnsi="Arial" w:cs="Arial"/>
          <w:sz w:val="22"/>
        </w:rPr>
      </w:pPr>
    </w:p>
    <w:p w:rsidR="00143FE5" w:rsidRPr="00AD6FD2" w:rsidRDefault="00143FE5" w:rsidP="00143FE5">
      <w:pPr>
        <w:pStyle w:val="ConsPlusNonformat"/>
        <w:jc w:val="both"/>
        <w:rPr>
          <w:rFonts w:ascii="Arial" w:hAnsi="Arial" w:cs="Arial"/>
          <w:sz w:val="22"/>
        </w:rPr>
      </w:pPr>
      <w:r w:rsidRPr="00AD6FD2">
        <w:rPr>
          <w:rFonts w:ascii="Arial" w:hAnsi="Arial" w:cs="Arial"/>
          <w:sz w:val="22"/>
        </w:rPr>
        <w:t>"___" _________ 20__ года __________________ ______________________________</w:t>
      </w:r>
    </w:p>
    <w:p w:rsidR="00143FE5" w:rsidRPr="00AD6FD2" w:rsidRDefault="00143FE5" w:rsidP="00143FE5">
      <w:pPr>
        <w:pStyle w:val="ConsPlusNonformat"/>
        <w:jc w:val="both"/>
        <w:rPr>
          <w:rFonts w:ascii="Arial" w:hAnsi="Arial" w:cs="Arial"/>
          <w:sz w:val="22"/>
        </w:rPr>
      </w:pPr>
      <w:r w:rsidRPr="00AD6FD2">
        <w:rPr>
          <w:rFonts w:ascii="Arial" w:hAnsi="Arial" w:cs="Arial"/>
          <w:sz w:val="22"/>
        </w:rPr>
        <w:t xml:space="preserve">        (дата)                </w:t>
      </w:r>
      <w:r>
        <w:rPr>
          <w:rFonts w:ascii="Arial" w:hAnsi="Arial" w:cs="Arial"/>
          <w:sz w:val="22"/>
        </w:rPr>
        <w:t xml:space="preserve">                        </w:t>
      </w:r>
      <w:r w:rsidRPr="00AD6FD2">
        <w:rPr>
          <w:rFonts w:ascii="Arial" w:hAnsi="Arial" w:cs="Arial"/>
          <w:sz w:val="22"/>
        </w:rPr>
        <w:t xml:space="preserve">(подпись)        </w:t>
      </w:r>
      <w:r>
        <w:rPr>
          <w:rFonts w:ascii="Arial" w:hAnsi="Arial" w:cs="Arial"/>
          <w:sz w:val="22"/>
        </w:rPr>
        <w:t xml:space="preserve">  </w:t>
      </w:r>
      <w:r w:rsidRPr="00AD6FD2">
        <w:rPr>
          <w:rFonts w:ascii="Arial" w:hAnsi="Arial" w:cs="Arial"/>
          <w:sz w:val="22"/>
        </w:rPr>
        <w:t xml:space="preserve">   (фамилия, инициалы)</w:t>
      </w:r>
    </w:p>
    <w:p w:rsidR="00143FE5" w:rsidRPr="00AD6FD2" w:rsidRDefault="00143FE5" w:rsidP="00143FE5">
      <w:pPr>
        <w:pStyle w:val="ConsPlusNormal"/>
        <w:rPr>
          <w:sz w:val="24"/>
        </w:rPr>
      </w:pPr>
    </w:p>
    <w:p w:rsidR="00143FE5" w:rsidRPr="00AD6FD2" w:rsidRDefault="00143FE5" w:rsidP="00143FE5">
      <w:pPr>
        <w:pStyle w:val="ConsPlusNormal"/>
        <w:rPr>
          <w:sz w:val="24"/>
        </w:rPr>
      </w:pPr>
    </w:p>
    <w:p w:rsidR="00143FE5" w:rsidRPr="00AD6FD2" w:rsidRDefault="00143FE5" w:rsidP="00143FE5">
      <w:pPr>
        <w:pStyle w:val="ConsPlusNormal"/>
        <w:pBdr>
          <w:top w:val="single" w:sz="6" w:space="0" w:color="auto"/>
        </w:pBdr>
        <w:spacing w:before="100" w:after="100"/>
        <w:rPr>
          <w:sz w:val="4"/>
          <w:szCs w:val="2"/>
        </w:rPr>
      </w:pPr>
    </w:p>
    <w:p w:rsidR="00143FE5" w:rsidRDefault="00143FE5" w:rsidP="00143FE5"/>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Pr="00E814B5" w:rsidRDefault="00A4141A" w:rsidP="00A4141A">
      <w:pPr>
        <w:pStyle w:val="a3"/>
        <w:jc w:val="center"/>
        <w:rPr>
          <w:rFonts w:ascii="Arial" w:eastAsia="Calibri" w:hAnsi="Arial" w:cs="Arial"/>
          <w:b/>
          <w:sz w:val="32"/>
          <w:szCs w:val="32"/>
        </w:rPr>
      </w:pPr>
      <w:r>
        <w:rPr>
          <w:rFonts w:ascii="Arial" w:eastAsia="Calibri" w:hAnsi="Arial" w:cs="Arial"/>
          <w:b/>
          <w:sz w:val="32"/>
          <w:szCs w:val="32"/>
        </w:rPr>
        <w:lastRenderedPageBreak/>
        <w:t>28.02</w:t>
      </w:r>
      <w:r w:rsidRPr="00E814B5">
        <w:rPr>
          <w:rFonts w:ascii="Arial" w:eastAsia="Calibri" w:hAnsi="Arial" w:cs="Arial"/>
          <w:b/>
          <w:sz w:val="32"/>
          <w:szCs w:val="32"/>
        </w:rPr>
        <w:t>.20</w:t>
      </w:r>
      <w:r>
        <w:rPr>
          <w:rFonts w:ascii="Arial" w:eastAsia="Calibri" w:hAnsi="Arial" w:cs="Arial"/>
          <w:b/>
          <w:sz w:val="32"/>
          <w:szCs w:val="32"/>
        </w:rPr>
        <w:t>22</w:t>
      </w:r>
      <w:r w:rsidRPr="00E814B5">
        <w:rPr>
          <w:rFonts w:ascii="Arial" w:eastAsia="Calibri" w:hAnsi="Arial" w:cs="Arial"/>
          <w:b/>
          <w:sz w:val="32"/>
          <w:szCs w:val="32"/>
        </w:rPr>
        <w:t xml:space="preserve">г. № </w:t>
      </w:r>
      <w:r>
        <w:rPr>
          <w:rFonts w:ascii="Arial" w:eastAsia="Calibri" w:hAnsi="Arial" w:cs="Arial"/>
          <w:b/>
          <w:sz w:val="32"/>
          <w:szCs w:val="32"/>
        </w:rPr>
        <w:t>24</w:t>
      </w:r>
      <w:r w:rsidRPr="00E814B5">
        <w:rPr>
          <w:rFonts w:ascii="Arial" w:eastAsia="Calibri" w:hAnsi="Arial" w:cs="Arial"/>
          <w:b/>
          <w:sz w:val="32"/>
          <w:szCs w:val="32"/>
        </w:rPr>
        <w:t xml:space="preserve"> - </w:t>
      </w:r>
      <w:proofErr w:type="spellStart"/>
      <w:proofErr w:type="gramStart"/>
      <w:r w:rsidRPr="00E814B5">
        <w:rPr>
          <w:rFonts w:ascii="Arial" w:eastAsia="Calibri" w:hAnsi="Arial" w:cs="Arial"/>
          <w:b/>
          <w:sz w:val="32"/>
          <w:szCs w:val="32"/>
        </w:rPr>
        <w:t>п</w:t>
      </w:r>
      <w:proofErr w:type="spellEnd"/>
      <w:proofErr w:type="gramEnd"/>
    </w:p>
    <w:p w:rsidR="00A4141A" w:rsidRPr="00E814B5" w:rsidRDefault="00A4141A" w:rsidP="00A4141A">
      <w:pPr>
        <w:pStyle w:val="a3"/>
        <w:jc w:val="center"/>
        <w:rPr>
          <w:rFonts w:ascii="Arial" w:eastAsia="Calibri" w:hAnsi="Arial" w:cs="Arial"/>
          <w:b/>
          <w:sz w:val="32"/>
          <w:szCs w:val="32"/>
        </w:rPr>
      </w:pPr>
      <w:r w:rsidRPr="00E814B5">
        <w:rPr>
          <w:rFonts w:ascii="Arial" w:eastAsia="Calibri" w:hAnsi="Arial" w:cs="Arial"/>
          <w:b/>
          <w:sz w:val="32"/>
          <w:szCs w:val="32"/>
        </w:rPr>
        <w:t>РОССИЙСКАЯ ФЕДЕРАЦИЯ</w:t>
      </w:r>
    </w:p>
    <w:p w:rsidR="00A4141A" w:rsidRPr="00E814B5" w:rsidRDefault="00A4141A" w:rsidP="00A4141A">
      <w:pPr>
        <w:pStyle w:val="a3"/>
        <w:jc w:val="center"/>
        <w:rPr>
          <w:rFonts w:ascii="Arial" w:eastAsia="Calibri" w:hAnsi="Arial" w:cs="Arial"/>
          <w:b/>
          <w:sz w:val="32"/>
          <w:szCs w:val="32"/>
        </w:rPr>
      </w:pPr>
      <w:r w:rsidRPr="00E814B5">
        <w:rPr>
          <w:rFonts w:ascii="Arial" w:eastAsia="Calibri" w:hAnsi="Arial" w:cs="Arial"/>
          <w:b/>
          <w:spacing w:val="28"/>
          <w:sz w:val="32"/>
          <w:szCs w:val="32"/>
        </w:rPr>
        <w:t>ИРКУТСКАЯ ОБЛАСТЬ</w:t>
      </w:r>
    </w:p>
    <w:p w:rsidR="00A4141A" w:rsidRPr="00E814B5" w:rsidRDefault="00A4141A" w:rsidP="00A4141A">
      <w:pPr>
        <w:pStyle w:val="a3"/>
        <w:jc w:val="center"/>
        <w:rPr>
          <w:rFonts w:ascii="Arial" w:eastAsia="Calibri" w:hAnsi="Arial" w:cs="Arial"/>
          <w:b/>
          <w:sz w:val="32"/>
          <w:szCs w:val="32"/>
        </w:rPr>
      </w:pPr>
      <w:r w:rsidRPr="00E814B5">
        <w:rPr>
          <w:rFonts w:ascii="Arial" w:eastAsia="Calibri" w:hAnsi="Arial" w:cs="Arial"/>
          <w:b/>
          <w:sz w:val="32"/>
          <w:szCs w:val="32"/>
        </w:rPr>
        <w:t>АЛАРСКИЙ МУНИЦИПАЛЬНЫЙ РАЙОН</w:t>
      </w:r>
    </w:p>
    <w:p w:rsidR="00A4141A" w:rsidRPr="00E814B5" w:rsidRDefault="00A4141A" w:rsidP="00A4141A">
      <w:pPr>
        <w:pStyle w:val="a3"/>
        <w:jc w:val="center"/>
        <w:rPr>
          <w:rFonts w:ascii="Arial" w:eastAsia="Calibri" w:hAnsi="Arial" w:cs="Arial"/>
          <w:b/>
          <w:spacing w:val="20"/>
          <w:sz w:val="32"/>
          <w:szCs w:val="32"/>
        </w:rPr>
      </w:pPr>
      <w:r w:rsidRPr="00E814B5">
        <w:rPr>
          <w:rFonts w:ascii="Arial" w:eastAsia="Calibri" w:hAnsi="Arial" w:cs="Arial"/>
          <w:b/>
          <w:spacing w:val="20"/>
          <w:sz w:val="32"/>
          <w:szCs w:val="32"/>
        </w:rPr>
        <w:t>МУНИЦИПАЛЬНОЕ ОБРАЗОВАНИЕ «ТАБАРСУК»</w:t>
      </w:r>
    </w:p>
    <w:p w:rsidR="00A4141A" w:rsidRPr="00E814B5" w:rsidRDefault="00A4141A" w:rsidP="00A4141A">
      <w:pPr>
        <w:pStyle w:val="a3"/>
        <w:jc w:val="center"/>
        <w:rPr>
          <w:rFonts w:ascii="Arial" w:eastAsia="Calibri" w:hAnsi="Arial" w:cs="Arial"/>
          <w:b/>
          <w:spacing w:val="20"/>
          <w:sz w:val="32"/>
          <w:szCs w:val="32"/>
        </w:rPr>
      </w:pPr>
      <w:r w:rsidRPr="00E814B5">
        <w:rPr>
          <w:rFonts w:ascii="Arial" w:eastAsia="Calibri" w:hAnsi="Arial" w:cs="Arial"/>
          <w:b/>
          <w:spacing w:val="20"/>
          <w:sz w:val="32"/>
          <w:szCs w:val="32"/>
        </w:rPr>
        <w:t>АДМИНИСТРАЦИЯ</w:t>
      </w:r>
    </w:p>
    <w:p w:rsidR="00A4141A" w:rsidRPr="00E814B5" w:rsidRDefault="00A4141A" w:rsidP="00A4141A">
      <w:pPr>
        <w:pStyle w:val="a3"/>
        <w:jc w:val="center"/>
        <w:rPr>
          <w:rFonts w:ascii="Arial" w:eastAsia="Calibri" w:hAnsi="Arial" w:cs="Arial"/>
          <w:b/>
          <w:sz w:val="32"/>
          <w:szCs w:val="32"/>
        </w:rPr>
      </w:pPr>
      <w:r w:rsidRPr="00E814B5">
        <w:rPr>
          <w:rFonts w:ascii="Arial" w:eastAsia="Calibri" w:hAnsi="Arial" w:cs="Arial"/>
          <w:b/>
          <w:spacing w:val="20"/>
          <w:sz w:val="32"/>
          <w:szCs w:val="32"/>
        </w:rPr>
        <w:t>ПОСТАНОВЛЕНИЕ</w:t>
      </w:r>
    </w:p>
    <w:p w:rsidR="00A4141A" w:rsidRDefault="00A4141A" w:rsidP="00A4141A">
      <w:pPr>
        <w:pStyle w:val="a3"/>
        <w:jc w:val="center"/>
        <w:rPr>
          <w:rFonts w:ascii="Arial" w:eastAsia="Calibri" w:hAnsi="Arial" w:cs="Arial"/>
          <w:sz w:val="24"/>
          <w:szCs w:val="24"/>
        </w:rPr>
      </w:pPr>
    </w:p>
    <w:p w:rsidR="00A4141A" w:rsidRPr="00B96BCB" w:rsidRDefault="00A4141A" w:rsidP="00A4141A">
      <w:pPr>
        <w:pStyle w:val="a3"/>
        <w:jc w:val="center"/>
        <w:rPr>
          <w:rFonts w:ascii="Arial" w:eastAsia="Calibri" w:hAnsi="Arial" w:cs="Arial"/>
          <w:b/>
          <w:sz w:val="32"/>
          <w:szCs w:val="24"/>
        </w:rPr>
      </w:pPr>
      <w:proofErr w:type="gramStart"/>
      <w:r>
        <w:rPr>
          <w:rFonts w:ascii="Arial" w:eastAsia="Calibri" w:hAnsi="Arial" w:cs="Arial"/>
          <w:b/>
          <w:sz w:val="32"/>
          <w:szCs w:val="24"/>
        </w:rPr>
        <w:t>О ПРИЗНАНИИ УТРАТИВШИМ СИЛУ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ОБРАЗОВАНИИ «ТАБАРСУК», УТВЕРЖДЕННОГО ПОСТАНОВЛЕНИЕМ АДМИНИСТРАЦИИ МУНИЦИПАЛЬНОГО ОБРАЗОВАНИЯ «ТАБАРСУК» ОТ 10 ИЮНЯ 2020 ГОДА № 30-п (С ИЗМЕНЕНИЯМИ ОТ 5 НОЯБРЯ 2020 ГОДА № 54-п, ОТ 15 АПРЕЛЯ 2020 ГОДА № 18-п, ОТ 5 ОКТЯБРЯ 2021 ГОДА № 46-п)</w:t>
      </w:r>
      <w:proofErr w:type="gramEnd"/>
    </w:p>
    <w:p w:rsidR="00A4141A" w:rsidRPr="00957361" w:rsidRDefault="00A4141A" w:rsidP="00A4141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eastAsia="Times New Roman" w:hAnsi="Arial" w:cs="Arial"/>
          <w:sz w:val="22"/>
        </w:rPr>
      </w:pPr>
    </w:p>
    <w:p w:rsidR="00A4141A" w:rsidRPr="00A4141A" w:rsidRDefault="00A4141A" w:rsidP="00A4141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eastAsia="Times New Roman" w:hAnsi="Arial" w:cs="Arial"/>
          <w:color w:val="000000"/>
          <w:sz w:val="24"/>
        </w:rPr>
      </w:pPr>
      <w:proofErr w:type="gramStart"/>
      <w:r w:rsidRPr="008E516F">
        <w:rPr>
          <w:rFonts w:ascii="Arial" w:eastAsia="Times New Roman" w:hAnsi="Arial" w:cs="Arial"/>
          <w:color w:val="000000"/>
          <w:sz w:val="24"/>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836771">
        <w:rPr>
          <w:rFonts w:ascii="Arial" w:eastAsia="Times New Roman" w:hAnsi="Arial" w:cs="Arial"/>
          <w:sz w:val="24"/>
        </w:rPr>
        <w:t>Федеральным законом 31.07.2020 N</w:t>
      </w:r>
      <w:r>
        <w:rPr>
          <w:rFonts w:ascii="Arial" w:eastAsia="Times New Roman" w:hAnsi="Arial" w:cs="Arial"/>
        </w:rPr>
        <w:t xml:space="preserve"> </w:t>
      </w:r>
      <w:r w:rsidRPr="00836771">
        <w:rPr>
          <w:rFonts w:ascii="Arial" w:eastAsia="Times New Roman" w:hAnsi="Arial" w:cs="Arial"/>
          <w:sz w:val="24"/>
        </w:rPr>
        <w:t>248-ФЗ "О государственном контроле (надзоре) и муниципальном контроле в Российской Федерации"</w:t>
      </w:r>
      <w:r>
        <w:rPr>
          <w:rFonts w:ascii="Arial" w:eastAsia="Times New Roman" w:hAnsi="Arial" w:cs="Arial"/>
          <w:sz w:val="24"/>
        </w:rPr>
        <w:t xml:space="preserve">, </w:t>
      </w:r>
      <w:r w:rsidRPr="008E516F">
        <w:rPr>
          <w:rFonts w:ascii="Arial" w:eastAsia="Times New Roman" w:hAnsi="Arial" w:cs="Arial"/>
          <w:color w:val="000000"/>
          <w:sz w:val="24"/>
        </w:rPr>
        <w:t>Федеральным законом от 27.07.2010 г.№210-ФЗ «Об организации предоставления государственных и муниципальных услуг», руководствуясь Уставом муниципального образования «</w:t>
      </w:r>
      <w:proofErr w:type="spellStart"/>
      <w:r w:rsidRPr="008E516F">
        <w:rPr>
          <w:rFonts w:ascii="Arial" w:eastAsia="Times New Roman" w:hAnsi="Arial" w:cs="Arial"/>
          <w:color w:val="000000"/>
          <w:sz w:val="24"/>
        </w:rPr>
        <w:t>Табарсук</w:t>
      </w:r>
      <w:proofErr w:type="spellEnd"/>
      <w:r w:rsidRPr="008E516F">
        <w:rPr>
          <w:rFonts w:ascii="Arial" w:eastAsia="Times New Roman" w:hAnsi="Arial" w:cs="Arial"/>
          <w:color w:val="000000"/>
          <w:sz w:val="24"/>
        </w:rPr>
        <w:t>», администрация муниципального образования «</w:t>
      </w:r>
      <w:proofErr w:type="spellStart"/>
      <w:r w:rsidRPr="008E516F">
        <w:rPr>
          <w:rFonts w:ascii="Arial" w:eastAsia="Times New Roman" w:hAnsi="Arial" w:cs="Arial"/>
          <w:color w:val="000000"/>
          <w:sz w:val="24"/>
        </w:rPr>
        <w:t>Табарсук</w:t>
      </w:r>
      <w:proofErr w:type="spellEnd"/>
      <w:r w:rsidRPr="008E516F">
        <w:rPr>
          <w:rFonts w:ascii="Arial" w:eastAsia="Times New Roman" w:hAnsi="Arial" w:cs="Arial"/>
          <w:color w:val="000000"/>
          <w:sz w:val="24"/>
        </w:rPr>
        <w:t>»,</w:t>
      </w:r>
      <w:proofErr w:type="gramEnd"/>
    </w:p>
    <w:p w:rsidR="00A4141A" w:rsidRPr="00A4141A" w:rsidRDefault="00A4141A" w:rsidP="00A4141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eastAsia="Times New Roman" w:hAnsi="Arial" w:cs="Arial"/>
          <w:b/>
          <w:color w:val="000000"/>
          <w:sz w:val="30"/>
          <w:szCs w:val="30"/>
        </w:rPr>
      </w:pPr>
      <w:r w:rsidRPr="008E516F">
        <w:rPr>
          <w:rFonts w:ascii="Arial" w:eastAsia="Times New Roman" w:hAnsi="Arial" w:cs="Arial"/>
          <w:b/>
          <w:color w:val="000000"/>
          <w:sz w:val="30"/>
          <w:szCs w:val="30"/>
        </w:rPr>
        <w:t>ПОСТАНОВЛЯЕТ:</w:t>
      </w:r>
    </w:p>
    <w:p w:rsidR="00A4141A" w:rsidRPr="008E516F" w:rsidRDefault="00A4141A" w:rsidP="00A4141A">
      <w:pPr>
        <w:ind w:firstLine="709"/>
        <w:jc w:val="both"/>
        <w:rPr>
          <w:rFonts w:ascii="Arial" w:eastAsia="Times New Roman" w:hAnsi="Arial" w:cs="Arial"/>
          <w:bCs/>
          <w:color w:val="000000"/>
          <w:sz w:val="24"/>
          <w:szCs w:val="24"/>
        </w:rPr>
      </w:pPr>
      <w:r w:rsidRPr="008E516F">
        <w:rPr>
          <w:rFonts w:ascii="Arial" w:eastAsia="Times New Roman" w:hAnsi="Arial" w:cs="Arial"/>
          <w:bCs/>
          <w:color w:val="000000"/>
          <w:sz w:val="24"/>
          <w:szCs w:val="24"/>
        </w:rPr>
        <w:t xml:space="preserve">1. Признать утратившим силу </w:t>
      </w:r>
      <w:r>
        <w:rPr>
          <w:rFonts w:ascii="Arial" w:eastAsia="Times New Roman" w:hAnsi="Arial" w:cs="Arial"/>
          <w:bCs/>
          <w:color w:val="000000"/>
          <w:sz w:val="24"/>
          <w:szCs w:val="24"/>
        </w:rPr>
        <w:t>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w:t>
      </w:r>
      <w:proofErr w:type="spellStart"/>
      <w:r>
        <w:rPr>
          <w:rFonts w:ascii="Arial" w:eastAsia="Times New Roman" w:hAnsi="Arial" w:cs="Arial"/>
          <w:bCs/>
          <w:color w:val="000000"/>
          <w:sz w:val="24"/>
          <w:szCs w:val="24"/>
        </w:rPr>
        <w:t>Табарсук</w:t>
      </w:r>
      <w:proofErr w:type="spellEnd"/>
      <w:r>
        <w:rPr>
          <w:rFonts w:ascii="Arial" w:eastAsia="Times New Roman" w:hAnsi="Arial" w:cs="Arial"/>
          <w:bCs/>
          <w:color w:val="000000"/>
          <w:sz w:val="24"/>
          <w:szCs w:val="24"/>
        </w:rPr>
        <w:t xml:space="preserve">», утвержденный </w:t>
      </w:r>
      <w:r w:rsidRPr="008E516F">
        <w:rPr>
          <w:rFonts w:ascii="Arial" w:eastAsia="Times New Roman" w:hAnsi="Arial" w:cs="Arial"/>
          <w:bCs/>
          <w:color w:val="000000"/>
          <w:sz w:val="24"/>
          <w:szCs w:val="24"/>
        </w:rPr>
        <w:t>постановление</w:t>
      </w:r>
      <w:r>
        <w:rPr>
          <w:rFonts w:ascii="Arial" w:eastAsia="Times New Roman" w:hAnsi="Arial" w:cs="Arial"/>
          <w:bCs/>
          <w:color w:val="000000"/>
          <w:sz w:val="24"/>
          <w:szCs w:val="24"/>
        </w:rPr>
        <w:t>м</w:t>
      </w:r>
      <w:r w:rsidRPr="008E516F">
        <w:rPr>
          <w:rFonts w:ascii="Arial" w:eastAsia="Times New Roman" w:hAnsi="Arial" w:cs="Arial"/>
          <w:bCs/>
          <w:color w:val="000000"/>
          <w:sz w:val="24"/>
          <w:szCs w:val="24"/>
        </w:rPr>
        <w:t xml:space="preserve"> администрации муниципального образования «</w:t>
      </w:r>
      <w:proofErr w:type="spellStart"/>
      <w:r w:rsidRPr="008E516F">
        <w:rPr>
          <w:rFonts w:ascii="Arial" w:eastAsia="Times New Roman" w:hAnsi="Arial" w:cs="Arial"/>
          <w:bCs/>
          <w:color w:val="000000"/>
          <w:sz w:val="24"/>
          <w:szCs w:val="24"/>
        </w:rPr>
        <w:t>Табарсук</w:t>
      </w:r>
      <w:proofErr w:type="spellEnd"/>
      <w:r w:rsidRPr="008E516F">
        <w:rPr>
          <w:rFonts w:ascii="Arial" w:eastAsia="Times New Roman" w:hAnsi="Arial" w:cs="Arial"/>
          <w:bCs/>
          <w:color w:val="000000"/>
          <w:sz w:val="24"/>
          <w:szCs w:val="24"/>
        </w:rPr>
        <w:t xml:space="preserve">» от </w:t>
      </w:r>
      <w:r>
        <w:rPr>
          <w:rFonts w:ascii="Arial" w:eastAsia="Times New Roman" w:hAnsi="Arial" w:cs="Arial"/>
          <w:bCs/>
          <w:color w:val="000000"/>
          <w:sz w:val="24"/>
          <w:szCs w:val="24"/>
        </w:rPr>
        <w:t>10</w:t>
      </w:r>
      <w:r w:rsidRPr="008E516F">
        <w:rPr>
          <w:rFonts w:ascii="Arial" w:eastAsia="Times New Roman" w:hAnsi="Arial" w:cs="Arial"/>
          <w:bCs/>
          <w:color w:val="000000"/>
          <w:sz w:val="24"/>
          <w:szCs w:val="24"/>
        </w:rPr>
        <w:t xml:space="preserve"> </w:t>
      </w:r>
      <w:r>
        <w:rPr>
          <w:rFonts w:ascii="Arial" w:eastAsia="Times New Roman" w:hAnsi="Arial" w:cs="Arial"/>
          <w:bCs/>
          <w:color w:val="000000"/>
          <w:sz w:val="24"/>
          <w:szCs w:val="24"/>
        </w:rPr>
        <w:t>июня</w:t>
      </w:r>
      <w:r w:rsidRPr="008E516F">
        <w:rPr>
          <w:rFonts w:ascii="Arial" w:eastAsia="Times New Roman" w:hAnsi="Arial" w:cs="Arial"/>
          <w:bCs/>
          <w:color w:val="000000"/>
          <w:sz w:val="24"/>
          <w:szCs w:val="24"/>
        </w:rPr>
        <w:t xml:space="preserve"> 20</w:t>
      </w:r>
      <w:r>
        <w:rPr>
          <w:rFonts w:ascii="Arial" w:eastAsia="Times New Roman" w:hAnsi="Arial" w:cs="Arial"/>
          <w:bCs/>
          <w:color w:val="000000"/>
          <w:sz w:val="24"/>
          <w:szCs w:val="24"/>
        </w:rPr>
        <w:t>20</w:t>
      </w:r>
      <w:r w:rsidRPr="008E516F">
        <w:rPr>
          <w:rFonts w:ascii="Arial" w:eastAsia="Times New Roman" w:hAnsi="Arial" w:cs="Arial"/>
          <w:bCs/>
          <w:color w:val="000000"/>
          <w:sz w:val="24"/>
          <w:szCs w:val="24"/>
        </w:rPr>
        <w:t xml:space="preserve"> года </w:t>
      </w:r>
      <w:r>
        <w:rPr>
          <w:rFonts w:ascii="Arial" w:eastAsia="Times New Roman" w:hAnsi="Arial" w:cs="Arial"/>
          <w:bCs/>
          <w:color w:val="000000"/>
          <w:sz w:val="24"/>
          <w:szCs w:val="24"/>
        </w:rPr>
        <w:t xml:space="preserve">30 </w:t>
      </w:r>
      <w:r w:rsidRPr="008E516F">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proofErr w:type="spellStart"/>
      <w:proofErr w:type="gramStart"/>
      <w:r w:rsidRPr="008E516F">
        <w:rPr>
          <w:rFonts w:ascii="Arial" w:eastAsia="Times New Roman" w:hAnsi="Arial" w:cs="Arial"/>
          <w:bCs/>
          <w:color w:val="000000"/>
          <w:sz w:val="24"/>
          <w:szCs w:val="24"/>
        </w:rPr>
        <w:t>п</w:t>
      </w:r>
      <w:proofErr w:type="spellEnd"/>
      <w:proofErr w:type="gramEnd"/>
      <w:r w:rsidRPr="008E516F">
        <w:rPr>
          <w:rFonts w:ascii="Arial" w:eastAsia="Times New Roman" w:hAnsi="Arial" w:cs="Arial"/>
          <w:bCs/>
          <w:color w:val="000000"/>
          <w:sz w:val="24"/>
          <w:szCs w:val="24"/>
        </w:rPr>
        <w:t xml:space="preserve"> (с изменениями от </w:t>
      </w:r>
      <w:r>
        <w:rPr>
          <w:rFonts w:ascii="Arial" w:eastAsia="Times New Roman" w:hAnsi="Arial" w:cs="Arial"/>
          <w:bCs/>
          <w:color w:val="000000"/>
          <w:sz w:val="24"/>
          <w:szCs w:val="24"/>
        </w:rPr>
        <w:t>5</w:t>
      </w:r>
      <w:r w:rsidRPr="008E516F">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ноября </w:t>
      </w:r>
      <w:r w:rsidRPr="008E516F">
        <w:rPr>
          <w:rFonts w:ascii="Arial" w:eastAsia="Times New Roman" w:hAnsi="Arial" w:cs="Arial"/>
          <w:bCs/>
          <w:color w:val="000000"/>
          <w:sz w:val="24"/>
          <w:szCs w:val="24"/>
        </w:rPr>
        <w:t>20</w:t>
      </w:r>
      <w:r>
        <w:rPr>
          <w:rFonts w:ascii="Arial" w:eastAsia="Times New Roman" w:hAnsi="Arial" w:cs="Arial"/>
          <w:bCs/>
          <w:color w:val="000000"/>
          <w:sz w:val="24"/>
          <w:szCs w:val="24"/>
        </w:rPr>
        <w:t xml:space="preserve">20 </w:t>
      </w:r>
      <w:r w:rsidRPr="008E516F">
        <w:rPr>
          <w:rFonts w:ascii="Arial" w:eastAsia="Times New Roman" w:hAnsi="Arial" w:cs="Arial"/>
          <w:bCs/>
          <w:color w:val="000000"/>
          <w:sz w:val="24"/>
          <w:szCs w:val="24"/>
        </w:rPr>
        <w:t xml:space="preserve">года № </w:t>
      </w:r>
      <w:r>
        <w:rPr>
          <w:rFonts w:ascii="Arial" w:eastAsia="Times New Roman" w:hAnsi="Arial" w:cs="Arial"/>
          <w:bCs/>
          <w:color w:val="000000"/>
          <w:sz w:val="24"/>
          <w:szCs w:val="24"/>
        </w:rPr>
        <w:t>54</w:t>
      </w:r>
      <w:r w:rsidRPr="008E516F">
        <w:rPr>
          <w:rFonts w:ascii="Arial" w:eastAsia="Times New Roman" w:hAnsi="Arial" w:cs="Arial"/>
          <w:bCs/>
          <w:color w:val="000000"/>
          <w:sz w:val="24"/>
          <w:szCs w:val="24"/>
        </w:rPr>
        <w:t>-п,  от 1</w:t>
      </w:r>
      <w:r>
        <w:rPr>
          <w:rFonts w:ascii="Arial" w:eastAsia="Times New Roman" w:hAnsi="Arial" w:cs="Arial"/>
          <w:bCs/>
          <w:color w:val="000000"/>
          <w:sz w:val="24"/>
          <w:szCs w:val="24"/>
        </w:rPr>
        <w:t>5</w:t>
      </w:r>
      <w:r w:rsidRPr="008E516F">
        <w:rPr>
          <w:rFonts w:ascii="Arial" w:eastAsia="Times New Roman" w:hAnsi="Arial" w:cs="Arial"/>
          <w:bCs/>
          <w:color w:val="000000"/>
          <w:sz w:val="24"/>
          <w:szCs w:val="24"/>
        </w:rPr>
        <w:t xml:space="preserve"> </w:t>
      </w:r>
      <w:r>
        <w:rPr>
          <w:rFonts w:ascii="Arial" w:eastAsia="Times New Roman" w:hAnsi="Arial" w:cs="Arial"/>
          <w:bCs/>
          <w:color w:val="000000"/>
          <w:sz w:val="24"/>
          <w:szCs w:val="24"/>
        </w:rPr>
        <w:t>апреля</w:t>
      </w:r>
      <w:r w:rsidRPr="008E516F">
        <w:rPr>
          <w:rFonts w:ascii="Arial" w:eastAsia="Times New Roman" w:hAnsi="Arial" w:cs="Arial"/>
          <w:bCs/>
          <w:color w:val="000000"/>
          <w:sz w:val="24"/>
          <w:szCs w:val="24"/>
        </w:rPr>
        <w:t xml:space="preserve"> 20</w:t>
      </w:r>
      <w:r>
        <w:rPr>
          <w:rFonts w:ascii="Arial" w:eastAsia="Times New Roman" w:hAnsi="Arial" w:cs="Arial"/>
          <w:bCs/>
          <w:color w:val="000000"/>
          <w:sz w:val="24"/>
          <w:szCs w:val="24"/>
        </w:rPr>
        <w:t>20</w:t>
      </w:r>
      <w:r w:rsidRPr="008E516F">
        <w:rPr>
          <w:rFonts w:ascii="Arial" w:eastAsia="Times New Roman" w:hAnsi="Arial" w:cs="Arial"/>
          <w:bCs/>
          <w:color w:val="000000"/>
          <w:sz w:val="24"/>
          <w:szCs w:val="24"/>
        </w:rPr>
        <w:t xml:space="preserve"> года №</w:t>
      </w:r>
      <w:r>
        <w:rPr>
          <w:rFonts w:ascii="Arial" w:eastAsia="Times New Roman" w:hAnsi="Arial" w:cs="Arial"/>
          <w:bCs/>
          <w:color w:val="000000"/>
          <w:sz w:val="24"/>
          <w:szCs w:val="24"/>
        </w:rPr>
        <w:t xml:space="preserve"> 18</w:t>
      </w:r>
      <w:r w:rsidRPr="008E516F">
        <w:rPr>
          <w:rFonts w:ascii="Arial" w:eastAsia="Times New Roman" w:hAnsi="Arial" w:cs="Arial"/>
          <w:bCs/>
          <w:color w:val="000000"/>
          <w:sz w:val="24"/>
          <w:szCs w:val="24"/>
        </w:rPr>
        <w:t>-п</w:t>
      </w:r>
      <w:r>
        <w:rPr>
          <w:rFonts w:ascii="Arial" w:eastAsia="Times New Roman" w:hAnsi="Arial" w:cs="Arial"/>
          <w:bCs/>
          <w:color w:val="000000"/>
          <w:sz w:val="24"/>
          <w:szCs w:val="24"/>
        </w:rPr>
        <w:t>, от 5 октября 2021 года № 46-п</w:t>
      </w:r>
      <w:r w:rsidRPr="008E516F">
        <w:rPr>
          <w:rFonts w:ascii="Arial" w:eastAsia="Times New Roman" w:hAnsi="Arial" w:cs="Arial"/>
          <w:bCs/>
          <w:color w:val="000000"/>
          <w:sz w:val="24"/>
          <w:szCs w:val="24"/>
        </w:rPr>
        <w:t>).</w:t>
      </w:r>
    </w:p>
    <w:p w:rsidR="00A4141A" w:rsidRPr="002878E1" w:rsidRDefault="00A4141A" w:rsidP="00A4141A">
      <w:pPr>
        <w:pStyle w:val="a3"/>
        <w:ind w:firstLine="708"/>
        <w:jc w:val="both"/>
        <w:rPr>
          <w:rFonts w:ascii="Arial" w:eastAsia="Calibri" w:hAnsi="Arial" w:cs="Arial"/>
          <w:sz w:val="24"/>
        </w:rPr>
      </w:pPr>
      <w:r>
        <w:rPr>
          <w:rFonts w:ascii="Arial" w:eastAsia="Calibri" w:hAnsi="Arial" w:cs="Arial"/>
          <w:sz w:val="24"/>
        </w:rPr>
        <w:t>2</w:t>
      </w:r>
      <w:r w:rsidRPr="002878E1">
        <w:rPr>
          <w:rFonts w:ascii="Arial" w:eastAsia="Calibri" w:hAnsi="Arial" w:cs="Arial"/>
          <w:sz w:val="24"/>
        </w:rPr>
        <w:t xml:space="preserve">. Опубликовать данное постановление в периодическом печатном </w:t>
      </w:r>
      <w:r>
        <w:rPr>
          <w:rFonts w:ascii="Arial" w:eastAsia="Calibri" w:hAnsi="Arial" w:cs="Arial"/>
          <w:sz w:val="24"/>
        </w:rPr>
        <w:t>издании</w:t>
      </w:r>
      <w:r w:rsidRPr="002878E1">
        <w:rPr>
          <w:rFonts w:ascii="Arial" w:eastAsia="Calibri" w:hAnsi="Arial" w:cs="Arial"/>
          <w:sz w:val="24"/>
        </w:rPr>
        <w:t xml:space="preserve"> «</w:t>
      </w:r>
      <w:proofErr w:type="spellStart"/>
      <w:r w:rsidRPr="002878E1">
        <w:rPr>
          <w:rFonts w:ascii="Arial" w:eastAsia="Calibri" w:hAnsi="Arial" w:cs="Arial"/>
          <w:sz w:val="24"/>
        </w:rPr>
        <w:t>Табарсукский</w:t>
      </w:r>
      <w:proofErr w:type="spellEnd"/>
      <w:r w:rsidRPr="002878E1">
        <w:rPr>
          <w:rFonts w:ascii="Arial" w:eastAsia="Calibri" w:hAnsi="Arial" w:cs="Arial"/>
          <w:sz w:val="24"/>
        </w:rPr>
        <w:t xml:space="preserve"> вестник» и разместить на </w:t>
      </w:r>
      <w:r>
        <w:rPr>
          <w:rFonts w:ascii="Arial" w:eastAsia="Calibri" w:hAnsi="Arial" w:cs="Arial"/>
          <w:sz w:val="24"/>
        </w:rPr>
        <w:t xml:space="preserve">официальном </w:t>
      </w:r>
      <w:r w:rsidRPr="002878E1">
        <w:rPr>
          <w:rFonts w:ascii="Arial" w:eastAsia="Calibri" w:hAnsi="Arial" w:cs="Arial"/>
          <w:sz w:val="24"/>
        </w:rPr>
        <w:t>сайте администрации муниципального образования «</w:t>
      </w:r>
      <w:proofErr w:type="spellStart"/>
      <w:r w:rsidRPr="002878E1">
        <w:rPr>
          <w:rFonts w:ascii="Arial" w:eastAsia="Calibri" w:hAnsi="Arial" w:cs="Arial"/>
          <w:sz w:val="24"/>
        </w:rPr>
        <w:t>Аларский</w:t>
      </w:r>
      <w:proofErr w:type="spellEnd"/>
      <w:r w:rsidRPr="002878E1">
        <w:rPr>
          <w:rFonts w:ascii="Arial" w:eastAsia="Calibri" w:hAnsi="Arial" w:cs="Arial"/>
          <w:sz w:val="24"/>
        </w:rPr>
        <w:t xml:space="preserve"> район» на страничке муниципального образования «</w:t>
      </w:r>
      <w:proofErr w:type="spellStart"/>
      <w:r w:rsidRPr="002878E1">
        <w:rPr>
          <w:rFonts w:ascii="Arial" w:eastAsia="Calibri" w:hAnsi="Arial" w:cs="Arial"/>
          <w:sz w:val="24"/>
        </w:rPr>
        <w:t>Табарсук</w:t>
      </w:r>
      <w:proofErr w:type="spellEnd"/>
      <w:r w:rsidRPr="002878E1">
        <w:rPr>
          <w:rFonts w:ascii="Arial" w:eastAsia="Calibri" w:hAnsi="Arial" w:cs="Arial"/>
          <w:sz w:val="24"/>
        </w:rPr>
        <w:t>» в информационно-телекоммуникационной сети «Интернет».</w:t>
      </w:r>
    </w:p>
    <w:p w:rsidR="00A4141A" w:rsidRPr="002878E1" w:rsidRDefault="00A4141A" w:rsidP="00A4141A">
      <w:pPr>
        <w:pStyle w:val="a3"/>
        <w:ind w:firstLine="708"/>
        <w:jc w:val="both"/>
        <w:rPr>
          <w:rFonts w:ascii="Arial" w:eastAsia="Calibri" w:hAnsi="Arial" w:cs="Arial"/>
          <w:sz w:val="24"/>
        </w:rPr>
      </w:pPr>
      <w:r>
        <w:rPr>
          <w:rFonts w:ascii="Arial" w:eastAsia="Calibri" w:hAnsi="Arial" w:cs="Arial"/>
          <w:sz w:val="24"/>
        </w:rPr>
        <w:lastRenderedPageBreak/>
        <w:t>3</w:t>
      </w:r>
      <w:r w:rsidRPr="002878E1">
        <w:rPr>
          <w:rFonts w:ascii="Arial" w:eastAsia="Calibri" w:hAnsi="Arial" w:cs="Arial"/>
          <w:sz w:val="24"/>
        </w:rPr>
        <w:t xml:space="preserve">. </w:t>
      </w:r>
      <w:r w:rsidRPr="00C81F35">
        <w:rPr>
          <w:rFonts w:ascii="Arial" w:eastAsia="Calibri" w:hAnsi="Arial" w:cs="Arial"/>
          <w:sz w:val="24"/>
          <w:szCs w:val="24"/>
        </w:rPr>
        <w:t xml:space="preserve">Настоящее постановление вступает в силу после </w:t>
      </w:r>
      <w:r>
        <w:rPr>
          <w:rFonts w:ascii="Arial" w:eastAsia="Calibri" w:hAnsi="Arial" w:cs="Arial"/>
          <w:sz w:val="24"/>
          <w:szCs w:val="24"/>
        </w:rPr>
        <w:t xml:space="preserve">дня </w:t>
      </w:r>
      <w:r w:rsidRPr="00C81F35">
        <w:rPr>
          <w:rFonts w:ascii="Arial" w:eastAsia="Calibri" w:hAnsi="Arial" w:cs="Arial"/>
          <w:sz w:val="24"/>
          <w:szCs w:val="24"/>
        </w:rPr>
        <w:t>его официального опубликования.</w:t>
      </w:r>
    </w:p>
    <w:p w:rsidR="00A4141A" w:rsidRDefault="00A4141A" w:rsidP="00A4141A">
      <w:pPr>
        <w:pStyle w:val="a3"/>
        <w:ind w:firstLine="708"/>
        <w:jc w:val="both"/>
        <w:rPr>
          <w:rFonts w:ascii="Arial" w:eastAsia="Calibri" w:hAnsi="Arial" w:cs="Arial"/>
          <w:sz w:val="24"/>
        </w:rPr>
      </w:pPr>
      <w:r>
        <w:rPr>
          <w:rFonts w:ascii="Arial" w:eastAsia="Calibri" w:hAnsi="Arial" w:cs="Arial"/>
          <w:sz w:val="24"/>
        </w:rPr>
        <w:t>4</w:t>
      </w:r>
      <w:r w:rsidRPr="002878E1">
        <w:rPr>
          <w:rFonts w:ascii="Arial" w:eastAsia="Calibri" w:hAnsi="Arial" w:cs="Arial"/>
          <w:sz w:val="24"/>
        </w:rPr>
        <w:t xml:space="preserve">. </w:t>
      </w:r>
      <w:proofErr w:type="gramStart"/>
      <w:r w:rsidRPr="002878E1">
        <w:rPr>
          <w:rFonts w:ascii="Arial" w:eastAsia="Calibri" w:hAnsi="Arial" w:cs="Arial"/>
          <w:sz w:val="24"/>
        </w:rPr>
        <w:t>Контроль за</w:t>
      </w:r>
      <w:proofErr w:type="gramEnd"/>
      <w:r w:rsidRPr="002878E1">
        <w:rPr>
          <w:rFonts w:ascii="Arial" w:eastAsia="Calibri"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eastAsia="Calibri" w:hAnsi="Arial" w:cs="Arial"/>
          <w:sz w:val="24"/>
        </w:rPr>
        <w:t>Табарсук</w:t>
      </w:r>
      <w:proofErr w:type="spellEnd"/>
      <w:r w:rsidRPr="002878E1">
        <w:rPr>
          <w:rFonts w:ascii="Arial" w:eastAsia="Calibri" w:hAnsi="Arial" w:cs="Arial"/>
          <w:sz w:val="24"/>
        </w:rPr>
        <w:t>» Андрееву Т.С.</w:t>
      </w:r>
    </w:p>
    <w:p w:rsidR="00A4141A" w:rsidRDefault="00A4141A" w:rsidP="00A4141A">
      <w:pPr>
        <w:pStyle w:val="a3"/>
        <w:ind w:firstLine="708"/>
        <w:jc w:val="both"/>
        <w:rPr>
          <w:rFonts w:ascii="Arial" w:eastAsia="Calibri" w:hAnsi="Arial" w:cs="Arial"/>
          <w:sz w:val="24"/>
        </w:rPr>
      </w:pPr>
    </w:p>
    <w:p w:rsidR="00A4141A" w:rsidRDefault="00A4141A" w:rsidP="00A4141A">
      <w:pPr>
        <w:pStyle w:val="a3"/>
        <w:ind w:firstLine="708"/>
        <w:jc w:val="both"/>
        <w:rPr>
          <w:rFonts w:ascii="Arial" w:eastAsia="Calibri" w:hAnsi="Arial" w:cs="Arial"/>
          <w:sz w:val="24"/>
        </w:rPr>
      </w:pPr>
    </w:p>
    <w:p w:rsidR="00A4141A" w:rsidRPr="001B35F6" w:rsidRDefault="00A4141A" w:rsidP="00A4141A">
      <w:pPr>
        <w:pStyle w:val="a3"/>
        <w:rPr>
          <w:rFonts w:ascii="Arial" w:eastAsia="Calibri" w:hAnsi="Arial" w:cs="Arial"/>
          <w:sz w:val="24"/>
        </w:rPr>
      </w:pPr>
      <w:r>
        <w:rPr>
          <w:rFonts w:ascii="Arial" w:eastAsia="Calibri" w:hAnsi="Arial" w:cs="Arial"/>
          <w:sz w:val="24"/>
        </w:rPr>
        <w:t>Г</w:t>
      </w:r>
      <w:r w:rsidRPr="001B35F6">
        <w:rPr>
          <w:rFonts w:ascii="Arial" w:eastAsia="Calibri" w:hAnsi="Arial" w:cs="Arial"/>
          <w:sz w:val="24"/>
        </w:rPr>
        <w:t>лав</w:t>
      </w:r>
      <w:r>
        <w:rPr>
          <w:rFonts w:ascii="Arial" w:eastAsia="Calibri" w:hAnsi="Arial" w:cs="Arial"/>
          <w:sz w:val="24"/>
        </w:rPr>
        <w:t>а</w:t>
      </w:r>
      <w:r w:rsidRPr="001B35F6">
        <w:rPr>
          <w:rFonts w:ascii="Arial" w:eastAsia="Calibri" w:hAnsi="Arial" w:cs="Arial"/>
          <w:sz w:val="24"/>
        </w:rPr>
        <w:t xml:space="preserve"> муниципального  образования «</w:t>
      </w:r>
      <w:proofErr w:type="spellStart"/>
      <w:r w:rsidRPr="001B35F6">
        <w:rPr>
          <w:rFonts w:ascii="Arial" w:eastAsia="Calibri" w:hAnsi="Arial" w:cs="Arial"/>
          <w:sz w:val="24"/>
        </w:rPr>
        <w:t>Табарсук</w:t>
      </w:r>
      <w:proofErr w:type="spellEnd"/>
      <w:r w:rsidRPr="001B35F6">
        <w:rPr>
          <w:rFonts w:ascii="Arial" w:eastAsia="Calibri" w:hAnsi="Arial" w:cs="Arial"/>
          <w:sz w:val="24"/>
        </w:rPr>
        <w:t>»:</w:t>
      </w:r>
    </w:p>
    <w:p w:rsidR="00A4141A" w:rsidRPr="001B35F6" w:rsidRDefault="00A4141A" w:rsidP="00A4141A">
      <w:pPr>
        <w:pStyle w:val="a3"/>
        <w:rPr>
          <w:rFonts w:ascii="Arial" w:eastAsia="Calibri" w:hAnsi="Arial" w:cs="Arial"/>
          <w:bCs/>
          <w:sz w:val="24"/>
        </w:rPr>
      </w:pPr>
      <w:r>
        <w:rPr>
          <w:rFonts w:ascii="Arial" w:eastAsia="Calibri" w:hAnsi="Arial" w:cs="Arial"/>
          <w:sz w:val="24"/>
        </w:rPr>
        <w:t>Т.С.Андреева</w:t>
      </w: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644EC9" w:rsidP="00644EC9">
      <w:pPr>
        <w:shd w:val="clear" w:color="auto" w:fill="FFFFFF"/>
        <w:tabs>
          <w:tab w:val="left" w:pos="6465"/>
        </w:tabs>
        <w:autoSpaceDE w:val="0"/>
        <w:autoSpaceDN w:val="0"/>
        <w:adjustRightInd w:val="0"/>
        <w:jc w:val="both"/>
        <w:rPr>
          <w:color w:val="000000"/>
        </w:rPr>
      </w:pPr>
      <w:r>
        <w:rPr>
          <w:color w:val="000000"/>
        </w:rPr>
        <w:tab/>
      </w: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A4141A" w:rsidRDefault="00A4141A"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631F9C" w:rsidRDefault="00631F9C" w:rsidP="003A5340">
      <w:pPr>
        <w:shd w:val="clear" w:color="auto" w:fill="FFFFFF"/>
        <w:autoSpaceDE w:val="0"/>
        <w:autoSpaceDN w:val="0"/>
        <w:adjustRightInd w:val="0"/>
        <w:jc w:val="both"/>
        <w:rPr>
          <w:color w:val="000000"/>
        </w:rPr>
      </w:pPr>
    </w:p>
    <w:p w:rsidR="005A7800" w:rsidRPr="00DD7D26" w:rsidRDefault="005A7800" w:rsidP="005A7800">
      <w:pPr>
        <w:ind w:left="11199"/>
        <w:rPr>
          <w:b/>
          <w:bCs/>
        </w:rPr>
      </w:pPr>
      <w:proofErr w:type="spellStart"/>
      <w:r w:rsidRPr="003F70B4">
        <w:rPr>
          <w:color w:val="000000"/>
        </w:rPr>
        <w:t>ешения</w:t>
      </w:r>
      <w:proofErr w:type="spellEnd"/>
      <w:r w:rsidRPr="003F70B4">
        <w:rPr>
          <w:color w:val="000000"/>
        </w:rPr>
        <w:t xml:space="preserve">, </w:t>
      </w:r>
      <w:proofErr w:type="spellStart"/>
      <w:r w:rsidRPr="003F70B4">
        <w:rPr>
          <w:color w:val="000000"/>
        </w:rPr>
        <w:t>прн</w:t>
      </w:r>
      <w:r>
        <w:rPr>
          <w:color w:val="000000"/>
          <w:sz w:val="26"/>
          <w:szCs w:val="26"/>
        </w:rPr>
        <w:t>аемые</w:t>
      </w:r>
      <w:proofErr w:type="spellEnd"/>
      <w:r>
        <w:rPr>
          <w:color w:val="000000"/>
          <w:sz w:val="26"/>
          <w:szCs w:val="26"/>
        </w:rPr>
        <w:t xml:space="preserve"> М</w:t>
      </w:r>
      <w:r>
        <w:rPr>
          <w:color w:val="000000"/>
          <w:sz w:val="26"/>
          <w:szCs w:val="26"/>
        </w:rPr>
        <w:lastRenderedPageBreak/>
        <w:t>ВКПП Спасского муниципального района, обя</w:t>
      </w:r>
      <w:r>
        <w:rPr>
          <w:color w:val="000000"/>
          <w:sz w:val="26"/>
          <w:szCs w:val="26"/>
        </w:rPr>
        <w:lastRenderedPageBreak/>
        <w:t xml:space="preserve">зательны исполнения всеми субъектами </w:t>
      </w:r>
      <w:proofErr w:type="gramStart"/>
      <w:r>
        <w:rPr>
          <w:color w:val="000000"/>
          <w:sz w:val="26"/>
          <w:szCs w:val="26"/>
        </w:rPr>
        <w:t>про</w:t>
      </w:r>
      <w:proofErr w:type="gramEnd"/>
    </w:p>
    <w:p w:rsidR="007803A2" w:rsidRDefault="007803A2" w:rsidP="00F91DD7">
      <w:pPr>
        <w:pStyle w:val="a3"/>
        <w:ind w:right="256"/>
        <w:jc w:val="both"/>
        <w:rPr>
          <w:rFonts w:ascii="Times New Roman" w:hAnsi="Times New Roman" w:cs="Times New Roman"/>
          <w:b/>
          <w:color w:val="000000"/>
          <w:sz w:val="28"/>
        </w:rPr>
      </w:pPr>
    </w:p>
    <w:p w:rsidR="007803A2" w:rsidRPr="00F91DD7" w:rsidRDefault="007803A2" w:rsidP="00F91DD7">
      <w:pPr>
        <w:pStyle w:val="a3"/>
        <w:ind w:right="256"/>
        <w:jc w:val="both"/>
        <w:rPr>
          <w:rFonts w:ascii="Times New Roman" w:hAnsi="Times New Roman" w:cs="Times New Roman"/>
          <w:b/>
          <w:color w:val="000000"/>
          <w:sz w:val="28"/>
        </w:rPr>
      </w:pPr>
    </w:p>
    <w:p w:rsidR="00B36745" w:rsidRPr="00F91DD7" w:rsidRDefault="00B36745" w:rsidP="00F91DD7">
      <w:pPr>
        <w:pStyle w:val="a3"/>
        <w:rPr>
          <w:rFonts w:ascii="Times New Roman" w:hAnsi="Times New Roman" w:cs="Times New Roman"/>
          <w:sz w:val="28"/>
        </w:rPr>
      </w:pPr>
    </w:p>
    <w:sectPr w:rsidR="00B36745" w:rsidRPr="00F91DD7" w:rsidSect="00B367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83" w:rsidRDefault="00663983" w:rsidP="005A7800">
      <w:pPr>
        <w:spacing w:after="0" w:line="240" w:lineRule="auto"/>
      </w:pPr>
      <w:r>
        <w:separator/>
      </w:r>
    </w:p>
  </w:endnote>
  <w:endnote w:type="continuationSeparator" w:id="0">
    <w:p w:rsidR="00663983" w:rsidRDefault="00663983" w:rsidP="005A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83" w:rsidRDefault="00663983" w:rsidP="005A7800">
      <w:pPr>
        <w:spacing w:after="0" w:line="240" w:lineRule="auto"/>
      </w:pPr>
      <w:r>
        <w:separator/>
      </w:r>
    </w:p>
  </w:footnote>
  <w:footnote w:type="continuationSeparator" w:id="0">
    <w:p w:rsidR="00663983" w:rsidRDefault="00663983" w:rsidP="005A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001"/>
      <w:docPartObj>
        <w:docPartGallery w:val="Page Numbers (Top of Page)"/>
        <w:docPartUnique/>
      </w:docPartObj>
    </w:sdtPr>
    <w:sdtContent>
      <w:p w:rsidR="00B35EEF" w:rsidRDefault="00B35EEF">
        <w:pPr>
          <w:pStyle w:val="a6"/>
          <w:jc w:val="center"/>
        </w:pPr>
        <w:fldSimple w:instr=" PAGE   \* MERGEFORMAT ">
          <w:r>
            <w:rPr>
              <w:noProof/>
            </w:rPr>
            <w:t>51</w:t>
          </w:r>
        </w:fldSimple>
      </w:p>
    </w:sdtContent>
  </w:sdt>
  <w:p w:rsidR="00B35EEF" w:rsidRDefault="00B35E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09"/>
    <w:multiLevelType w:val="hybridMultilevel"/>
    <w:tmpl w:val="628C895C"/>
    <w:lvl w:ilvl="0" w:tplc="FFFFFFFF">
      <w:start w:val="1"/>
      <w:numFmt w:val="bullet"/>
      <w:lvlText w:val="-"/>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B07E3C"/>
    <w:multiLevelType w:val="hybridMultilevel"/>
    <w:tmpl w:val="0562E8EE"/>
    <w:lvl w:ilvl="0" w:tplc="CD6C3816">
      <w:start w:val="1"/>
      <w:numFmt w:val="decimal"/>
      <w:lvlText w:val="%1."/>
      <w:lvlJc w:val="left"/>
      <w:pPr>
        <w:ind w:left="2050" w:hanging="132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6">
    <w:nsid w:val="10554483"/>
    <w:multiLevelType w:val="hybridMultilevel"/>
    <w:tmpl w:val="056C392A"/>
    <w:lvl w:ilvl="0" w:tplc="0306800E">
      <w:start w:val="1"/>
      <w:numFmt w:val="decimal"/>
      <w:lvlText w:val="%1."/>
      <w:lvlJc w:val="left"/>
      <w:pPr>
        <w:ind w:left="1520" w:hanging="360"/>
      </w:pPr>
      <w:rPr>
        <w:rFonts w:cs="Times New Roman" w:hint="default"/>
        <w:color w:val="000000"/>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7">
    <w:nsid w:val="14AA75F4"/>
    <w:multiLevelType w:val="hybridMultilevel"/>
    <w:tmpl w:val="75581390"/>
    <w:lvl w:ilvl="0" w:tplc="E0D4A80C">
      <w:start w:val="1"/>
      <w:numFmt w:val="decimal"/>
      <w:lvlText w:val="%1."/>
      <w:lvlJc w:val="left"/>
      <w:pPr>
        <w:ind w:left="116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8">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EE2185"/>
    <w:multiLevelType w:val="hybridMultilevel"/>
    <w:tmpl w:val="8FA88FFE"/>
    <w:lvl w:ilvl="0" w:tplc="50740BC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DD7"/>
    <w:rsid w:val="000117E2"/>
    <w:rsid w:val="00055D14"/>
    <w:rsid w:val="00056E69"/>
    <w:rsid w:val="00084C46"/>
    <w:rsid w:val="000C222F"/>
    <w:rsid w:val="000E297C"/>
    <w:rsid w:val="000F38C0"/>
    <w:rsid w:val="00143FE5"/>
    <w:rsid w:val="001745AB"/>
    <w:rsid w:val="00191054"/>
    <w:rsid w:val="00196756"/>
    <w:rsid w:val="001F7130"/>
    <w:rsid w:val="0023249A"/>
    <w:rsid w:val="00243580"/>
    <w:rsid w:val="00265B75"/>
    <w:rsid w:val="002775AA"/>
    <w:rsid w:val="002E4126"/>
    <w:rsid w:val="00321CEB"/>
    <w:rsid w:val="003A5340"/>
    <w:rsid w:val="004253CE"/>
    <w:rsid w:val="00433B2C"/>
    <w:rsid w:val="00474951"/>
    <w:rsid w:val="004953BC"/>
    <w:rsid w:val="004D27B1"/>
    <w:rsid w:val="004E02DA"/>
    <w:rsid w:val="00515B6F"/>
    <w:rsid w:val="005446DF"/>
    <w:rsid w:val="00555428"/>
    <w:rsid w:val="00582E2F"/>
    <w:rsid w:val="005A7800"/>
    <w:rsid w:val="00614D68"/>
    <w:rsid w:val="00631F9C"/>
    <w:rsid w:val="0063489B"/>
    <w:rsid w:val="00644EC9"/>
    <w:rsid w:val="006475F9"/>
    <w:rsid w:val="00663983"/>
    <w:rsid w:val="006A5A11"/>
    <w:rsid w:val="006E0CC8"/>
    <w:rsid w:val="0072791D"/>
    <w:rsid w:val="007803A2"/>
    <w:rsid w:val="00781712"/>
    <w:rsid w:val="007F5B99"/>
    <w:rsid w:val="00907E7E"/>
    <w:rsid w:val="00911D9D"/>
    <w:rsid w:val="00961D0A"/>
    <w:rsid w:val="009B02B4"/>
    <w:rsid w:val="009B17A5"/>
    <w:rsid w:val="009B6E91"/>
    <w:rsid w:val="009D176E"/>
    <w:rsid w:val="00A02669"/>
    <w:rsid w:val="00A02D41"/>
    <w:rsid w:val="00A05A9C"/>
    <w:rsid w:val="00A4141A"/>
    <w:rsid w:val="00A77FA3"/>
    <w:rsid w:val="00AD5AF5"/>
    <w:rsid w:val="00B267E6"/>
    <w:rsid w:val="00B35EEF"/>
    <w:rsid w:val="00B36745"/>
    <w:rsid w:val="00B47C40"/>
    <w:rsid w:val="00BA2DFD"/>
    <w:rsid w:val="00BD22B5"/>
    <w:rsid w:val="00C824CE"/>
    <w:rsid w:val="00C84182"/>
    <w:rsid w:val="00C91D00"/>
    <w:rsid w:val="00CE02F3"/>
    <w:rsid w:val="00CF278D"/>
    <w:rsid w:val="00D04C91"/>
    <w:rsid w:val="00D07B18"/>
    <w:rsid w:val="00D2794C"/>
    <w:rsid w:val="00D527CE"/>
    <w:rsid w:val="00D60174"/>
    <w:rsid w:val="00DD7871"/>
    <w:rsid w:val="00DF3C4E"/>
    <w:rsid w:val="00E07B11"/>
    <w:rsid w:val="00E51425"/>
    <w:rsid w:val="00EC3355"/>
    <w:rsid w:val="00EC4296"/>
    <w:rsid w:val="00EC5654"/>
    <w:rsid w:val="00F018D9"/>
    <w:rsid w:val="00F34109"/>
    <w:rsid w:val="00F46807"/>
    <w:rsid w:val="00F6531B"/>
    <w:rsid w:val="00F91DD7"/>
    <w:rsid w:val="00F9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D7"/>
    <w:rPr>
      <w:rFonts w:ascii="Times New Roman" w:eastAsiaTheme="minorEastAsia" w:hAnsi="Times New Roman" w:cs="Times New Roman"/>
      <w:sz w:val="28"/>
      <w:szCs w:val="28"/>
      <w:lang w:eastAsia="ru-RU"/>
    </w:rPr>
  </w:style>
  <w:style w:type="paragraph" w:styleId="1">
    <w:name w:val="heading 1"/>
    <w:basedOn w:val="a"/>
    <w:next w:val="a"/>
    <w:link w:val="10"/>
    <w:qFormat/>
    <w:rsid w:val="0063489B"/>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E07B11"/>
    <w:pPr>
      <w:keepNext/>
      <w:widowControl w:val="0"/>
      <w:autoSpaceDE w:val="0"/>
      <w:autoSpaceDN w:val="0"/>
      <w:adjustRightInd w:val="0"/>
      <w:spacing w:before="240" w:after="60" w:line="240" w:lineRule="auto"/>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1DD7"/>
    <w:pPr>
      <w:spacing w:after="0" w:line="240" w:lineRule="auto"/>
    </w:pPr>
  </w:style>
  <w:style w:type="character" w:styleId="a5">
    <w:name w:val="Emphasis"/>
    <w:basedOn w:val="a0"/>
    <w:uiPriority w:val="99"/>
    <w:qFormat/>
    <w:rsid w:val="00F91DD7"/>
    <w:rPr>
      <w:i/>
      <w:iCs/>
    </w:rPr>
  </w:style>
  <w:style w:type="character" w:customStyle="1" w:styleId="a4">
    <w:name w:val="Без интервала Знак"/>
    <w:link w:val="a3"/>
    <w:uiPriority w:val="1"/>
    <w:locked/>
    <w:rsid w:val="00F91DD7"/>
  </w:style>
  <w:style w:type="paragraph" w:styleId="a6">
    <w:name w:val="header"/>
    <w:basedOn w:val="a"/>
    <w:link w:val="a7"/>
    <w:uiPriority w:val="99"/>
    <w:unhideWhenUsed/>
    <w:rsid w:val="005A7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800"/>
    <w:rPr>
      <w:rFonts w:ascii="Times New Roman" w:eastAsiaTheme="minorEastAsia" w:hAnsi="Times New Roman" w:cs="Times New Roman"/>
      <w:sz w:val="28"/>
      <w:szCs w:val="28"/>
      <w:lang w:eastAsia="ru-RU"/>
    </w:rPr>
  </w:style>
  <w:style w:type="paragraph" w:styleId="a8">
    <w:name w:val="footer"/>
    <w:basedOn w:val="a"/>
    <w:link w:val="a9"/>
    <w:uiPriority w:val="99"/>
    <w:semiHidden/>
    <w:unhideWhenUsed/>
    <w:rsid w:val="005A78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A7800"/>
    <w:rPr>
      <w:rFonts w:ascii="Times New Roman" w:eastAsiaTheme="minorEastAsia" w:hAnsi="Times New Roman" w:cs="Times New Roman"/>
      <w:sz w:val="28"/>
      <w:szCs w:val="28"/>
      <w:lang w:eastAsia="ru-RU"/>
    </w:rPr>
  </w:style>
  <w:style w:type="paragraph" w:customStyle="1" w:styleId="Style3">
    <w:name w:val="Style3"/>
    <w:basedOn w:val="a"/>
    <w:rsid w:val="005A7800"/>
    <w:pPr>
      <w:widowControl w:val="0"/>
      <w:autoSpaceDE w:val="0"/>
      <w:autoSpaceDN w:val="0"/>
      <w:adjustRightInd w:val="0"/>
      <w:spacing w:after="0" w:line="321" w:lineRule="exact"/>
      <w:ind w:firstLine="713"/>
      <w:jc w:val="both"/>
    </w:pPr>
    <w:rPr>
      <w:rFonts w:eastAsia="Times New Roman"/>
      <w:sz w:val="24"/>
      <w:szCs w:val="24"/>
    </w:rPr>
  </w:style>
  <w:style w:type="character" w:customStyle="1" w:styleId="FontStyle11">
    <w:name w:val="Font Style11"/>
    <w:rsid w:val="005A7800"/>
    <w:rPr>
      <w:rFonts w:ascii="Times New Roman" w:hAnsi="Times New Roman" w:cs="Times New Roman" w:hint="default"/>
      <w:sz w:val="26"/>
      <w:szCs w:val="26"/>
    </w:rPr>
  </w:style>
  <w:style w:type="character" w:customStyle="1" w:styleId="10">
    <w:name w:val="Заголовок 1 Знак"/>
    <w:basedOn w:val="a0"/>
    <w:link w:val="1"/>
    <w:uiPriority w:val="9"/>
    <w:rsid w:val="0063489B"/>
    <w:rPr>
      <w:rFonts w:ascii="Cambria" w:eastAsia="Times New Roman" w:hAnsi="Cambria" w:cs="Times New Roman"/>
      <w:b/>
      <w:bCs/>
      <w:kern w:val="32"/>
      <w:sz w:val="32"/>
      <w:szCs w:val="32"/>
      <w:lang w:eastAsia="ru-RU"/>
    </w:rPr>
  </w:style>
  <w:style w:type="paragraph" w:customStyle="1" w:styleId="ConsPlusNormal">
    <w:name w:val="ConsPlusNormal"/>
    <w:link w:val="ConsPlusNormal0"/>
    <w:rsid w:val="0063489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a">
    <w:name w:val="Содержимое таблицы"/>
    <w:basedOn w:val="a"/>
    <w:rsid w:val="0063489B"/>
    <w:pPr>
      <w:widowControl w:val="0"/>
      <w:suppressLineNumbers/>
      <w:suppressAutoHyphens/>
      <w:spacing w:after="0" w:line="240" w:lineRule="auto"/>
    </w:pPr>
    <w:rPr>
      <w:rFonts w:eastAsia="Lucida Sans Unicode"/>
      <w:kern w:val="2"/>
      <w:szCs w:val="24"/>
    </w:rPr>
  </w:style>
  <w:style w:type="paragraph" w:customStyle="1" w:styleId="ConsCell">
    <w:name w:val="ConsCell"/>
    <w:rsid w:val="0063489B"/>
    <w:pPr>
      <w:suppressAutoHyphens/>
      <w:autoSpaceDE w:val="0"/>
      <w:spacing w:after="0" w:line="240" w:lineRule="auto"/>
      <w:ind w:right="19772"/>
    </w:pPr>
    <w:rPr>
      <w:rFonts w:ascii="Arial" w:eastAsia="Arial" w:hAnsi="Arial" w:cs="Arial"/>
      <w:sz w:val="20"/>
      <w:szCs w:val="20"/>
      <w:lang w:eastAsia="ar-SA"/>
    </w:rPr>
  </w:style>
  <w:style w:type="character" w:styleId="ab">
    <w:name w:val="Hyperlink"/>
    <w:basedOn w:val="a0"/>
    <w:unhideWhenUsed/>
    <w:rsid w:val="0063489B"/>
    <w:rPr>
      <w:color w:val="0000FF"/>
      <w:u w:val="single"/>
    </w:rPr>
  </w:style>
  <w:style w:type="paragraph" w:customStyle="1" w:styleId="ConsPlusCell">
    <w:name w:val="ConsPlusCell"/>
    <w:rsid w:val="006348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rsid w:val="00F46807"/>
    <w:pPr>
      <w:suppressAutoHyphens/>
      <w:spacing w:before="280" w:after="280" w:line="240" w:lineRule="auto"/>
    </w:pPr>
    <w:rPr>
      <w:rFonts w:ascii="Arial CYR" w:eastAsia="Times New Roman" w:hAnsi="Arial CYR" w:cs="Arial CYR"/>
      <w:sz w:val="20"/>
      <w:szCs w:val="20"/>
      <w:lang w:eastAsia="ar-SA"/>
    </w:rPr>
  </w:style>
  <w:style w:type="table" w:styleId="ad">
    <w:name w:val="Table Grid"/>
    <w:basedOn w:val="a1"/>
    <w:rsid w:val="004E02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E07B11"/>
    <w:rPr>
      <w:rFonts w:ascii="Cambria" w:eastAsia="Times New Roman" w:hAnsi="Cambria" w:cs="Times New Roman"/>
      <w:b/>
      <w:bCs/>
      <w:i/>
      <w:iCs/>
      <w:sz w:val="28"/>
      <w:szCs w:val="28"/>
      <w:lang w:eastAsia="ru-RU"/>
    </w:rPr>
  </w:style>
  <w:style w:type="paragraph" w:customStyle="1" w:styleId="11">
    <w:name w:val="Знак1"/>
    <w:basedOn w:val="a"/>
    <w:rsid w:val="00E07B11"/>
    <w:pPr>
      <w:spacing w:after="160" w:line="240" w:lineRule="exact"/>
    </w:pPr>
    <w:rPr>
      <w:rFonts w:ascii="Verdana" w:eastAsia="Times New Roman" w:hAnsi="Verdana" w:cs="Verdana"/>
      <w:sz w:val="20"/>
      <w:szCs w:val="20"/>
      <w:lang w:val="en-US" w:eastAsia="en-US"/>
    </w:rPr>
  </w:style>
  <w:style w:type="character" w:customStyle="1" w:styleId="ae">
    <w:name w:val="Цветовое выделение"/>
    <w:rsid w:val="00E07B11"/>
    <w:rPr>
      <w:b/>
      <w:bCs w:val="0"/>
      <w:color w:val="000080"/>
    </w:rPr>
  </w:style>
  <w:style w:type="paragraph" w:customStyle="1" w:styleId="af">
    <w:name w:val="Прижатый влево"/>
    <w:basedOn w:val="a"/>
    <w:next w:val="a"/>
    <w:rsid w:val="00E07B11"/>
    <w:pPr>
      <w:autoSpaceDE w:val="0"/>
      <w:autoSpaceDN w:val="0"/>
      <w:adjustRightInd w:val="0"/>
      <w:spacing w:after="0" w:line="240" w:lineRule="auto"/>
    </w:pPr>
    <w:rPr>
      <w:rFonts w:ascii="Arial" w:eastAsia="Times New Roman" w:hAnsi="Arial"/>
      <w:sz w:val="20"/>
      <w:szCs w:val="20"/>
    </w:rPr>
  </w:style>
  <w:style w:type="paragraph" w:customStyle="1" w:styleId="ConsPlusTitle">
    <w:name w:val="ConsPlusTitle"/>
    <w:rsid w:val="00E07B11"/>
    <w:pPr>
      <w:suppressAutoHyphens/>
      <w:autoSpaceDE w:val="0"/>
      <w:spacing w:after="0" w:line="240" w:lineRule="auto"/>
    </w:pPr>
    <w:rPr>
      <w:rFonts w:ascii="Arial" w:eastAsia="Arial" w:hAnsi="Arial" w:cs="Arial"/>
      <w:b/>
      <w:bCs/>
      <w:sz w:val="20"/>
      <w:szCs w:val="20"/>
      <w:lang w:eastAsia="ar-SA"/>
    </w:rPr>
  </w:style>
  <w:style w:type="paragraph" w:customStyle="1" w:styleId="msonormalcxspmiddle">
    <w:name w:val="msonormalcxspmiddle"/>
    <w:basedOn w:val="a"/>
    <w:rsid w:val="00E07B11"/>
    <w:pPr>
      <w:spacing w:before="100" w:beforeAutospacing="1" w:after="100" w:afterAutospacing="1" w:line="240" w:lineRule="auto"/>
    </w:pPr>
    <w:rPr>
      <w:rFonts w:eastAsia="Times New Roman"/>
      <w:sz w:val="24"/>
      <w:szCs w:val="24"/>
    </w:rPr>
  </w:style>
  <w:style w:type="paragraph" w:styleId="af0">
    <w:name w:val="Document Map"/>
    <w:basedOn w:val="a"/>
    <w:link w:val="af1"/>
    <w:semiHidden/>
    <w:rsid w:val="00E07B11"/>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E07B11"/>
    <w:rPr>
      <w:rFonts w:ascii="Tahoma" w:eastAsia="Times New Roman" w:hAnsi="Tahoma" w:cs="Tahoma"/>
      <w:sz w:val="20"/>
      <w:szCs w:val="20"/>
      <w:shd w:val="clear" w:color="auto" w:fill="000080"/>
      <w:lang w:eastAsia="ru-RU"/>
    </w:rPr>
  </w:style>
  <w:style w:type="paragraph" w:styleId="af2">
    <w:name w:val="Balloon Text"/>
    <w:basedOn w:val="a"/>
    <w:link w:val="af3"/>
    <w:semiHidden/>
    <w:rsid w:val="00E07B1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E07B11"/>
    <w:rPr>
      <w:rFonts w:ascii="Tahoma" w:eastAsia="Times New Roman" w:hAnsi="Tahoma" w:cs="Tahoma"/>
      <w:sz w:val="16"/>
      <w:szCs w:val="16"/>
      <w:lang w:eastAsia="ru-RU"/>
    </w:rPr>
  </w:style>
  <w:style w:type="paragraph" w:customStyle="1" w:styleId="af4">
    <w:name w:val="Знак Знак Знак Знак"/>
    <w:basedOn w:val="a"/>
    <w:rsid w:val="00E07B1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TextNPA">
    <w:name w:val="Text NPA"/>
    <w:uiPriority w:val="99"/>
    <w:rsid w:val="00E07B11"/>
    <w:rPr>
      <w:rFonts w:ascii="Courier New" w:hAnsi="Courier New" w:cs="Courier New"/>
    </w:rPr>
  </w:style>
  <w:style w:type="paragraph" w:customStyle="1" w:styleId="Style6">
    <w:name w:val="Style6"/>
    <w:basedOn w:val="a"/>
    <w:rsid w:val="00E07B11"/>
    <w:pPr>
      <w:widowControl w:val="0"/>
      <w:autoSpaceDE w:val="0"/>
      <w:autoSpaceDN w:val="0"/>
      <w:adjustRightInd w:val="0"/>
      <w:spacing w:after="0" w:line="240" w:lineRule="auto"/>
    </w:pPr>
    <w:rPr>
      <w:rFonts w:eastAsia="Times New Roman"/>
      <w:sz w:val="24"/>
      <w:szCs w:val="24"/>
    </w:rPr>
  </w:style>
  <w:style w:type="paragraph" w:customStyle="1" w:styleId="Style1">
    <w:name w:val="Style1"/>
    <w:basedOn w:val="a"/>
    <w:rsid w:val="00E07B11"/>
    <w:pPr>
      <w:widowControl w:val="0"/>
      <w:autoSpaceDE w:val="0"/>
      <w:autoSpaceDN w:val="0"/>
      <w:adjustRightInd w:val="0"/>
      <w:spacing w:after="0" w:line="322" w:lineRule="exact"/>
    </w:pPr>
    <w:rPr>
      <w:rFonts w:eastAsia="Times New Roman"/>
      <w:sz w:val="24"/>
      <w:szCs w:val="24"/>
    </w:rPr>
  </w:style>
  <w:style w:type="paragraph" w:customStyle="1" w:styleId="Default">
    <w:name w:val="Default"/>
    <w:rsid w:val="00E07B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Верхний колонтитул1"/>
    <w:basedOn w:val="a"/>
    <w:semiHidden/>
    <w:rsid w:val="00E07B11"/>
    <w:pPr>
      <w:tabs>
        <w:tab w:val="center" w:pos="4153"/>
        <w:tab w:val="right" w:pos="8306"/>
      </w:tabs>
      <w:spacing w:after="0" w:line="240" w:lineRule="auto"/>
    </w:pPr>
    <w:rPr>
      <w:rFonts w:eastAsia="Times New Roman"/>
      <w:sz w:val="20"/>
      <w:szCs w:val="20"/>
    </w:rPr>
  </w:style>
  <w:style w:type="character" w:customStyle="1" w:styleId="s2">
    <w:name w:val="s2"/>
    <w:basedOn w:val="a0"/>
    <w:rsid w:val="00E07B11"/>
  </w:style>
  <w:style w:type="character" w:customStyle="1" w:styleId="ConsPlusNormal0">
    <w:name w:val="ConsPlusNormal Знак"/>
    <w:link w:val="ConsPlusNormal"/>
    <w:locked/>
    <w:rsid w:val="00E07B11"/>
    <w:rPr>
      <w:rFonts w:ascii="Arial" w:eastAsia="Times New Roman" w:hAnsi="Arial" w:cs="Arial"/>
      <w:sz w:val="20"/>
      <w:szCs w:val="20"/>
      <w:lang w:eastAsia="ru-RU"/>
    </w:rPr>
  </w:style>
  <w:style w:type="paragraph" w:customStyle="1" w:styleId="4">
    <w:name w:val="Основной текст (4)"/>
    <w:basedOn w:val="a"/>
    <w:link w:val="40"/>
    <w:uiPriority w:val="99"/>
    <w:rsid w:val="00C84182"/>
    <w:pPr>
      <w:widowControl w:val="0"/>
      <w:shd w:val="clear" w:color="auto" w:fill="FFFFFF"/>
      <w:spacing w:after="0" w:line="293" w:lineRule="exact"/>
      <w:ind w:hanging="1200"/>
      <w:jc w:val="center"/>
    </w:pPr>
    <w:rPr>
      <w:rFonts w:eastAsia="Times New Roman"/>
      <w:b/>
      <w:bCs/>
      <w:sz w:val="23"/>
      <w:szCs w:val="23"/>
    </w:rPr>
  </w:style>
  <w:style w:type="character" w:customStyle="1" w:styleId="40">
    <w:name w:val="Основной текст (4)_"/>
    <w:basedOn w:val="a0"/>
    <w:link w:val="4"/>
    <w:uiPriority w:val="99"/>
    <w:locked/>
    <w:rsid w:val="00C84182"/>
    <w:rPr>
      <w:rFonts w:ascii="Times New Roman" w:eastAsia="Times New Roman" w:hAnsi="Times New Roman" w:cs="Times New Roman"/>
      <w:b/>
      <w:bCs/>
      <w:sz w:val="23"/>
      <w:szCs w:val="23"/>
      <w:shd w:val="clear" w:color="auto" w:fill="FFFFFF"/>
      <w:lang w:eastAsia="ru-RU"/>
    </w:rPr>
  </w:style>
  <w:style w:type="character" w:customStyle="1" w:styleId="af5">
    <w:name w:val="Основной текст + Полужирный"/>
    <w:uiPriority w:val="99"/>
    <w:rsid w:val="00C84182"/>
    <w:rPr>
      <w:rFonts w:ascii="Times New Roman" w:hAnsi="Times New Roman" w:cs="Times New Roman"/>
      <w:b/>
      <w:bCs/>
      <w:sz w:val="23"/>
      <w:szCs w:val="23"/>
      <w:u w:val="none"/>
    </w:rPr>
  </w:style>
  <w:style w:type="character" w:customStyle="1" w:styleId="af6">
    <w:name w:val="Подпись к картинке_"/>
    <w:basedOn w:val="a0"/>
    <w:link w:val="af7"/>
    <w:uiPriority w:val="99"/>
    <w:locked/>
    <w:rsid w:val="00C84182"/>
    <w:rPr>
      <w:rFonts w:ascii="Times New Roman" w:hAnsi="Times New Roman" w:cs="Times New Roman"/>
      <w:sz w:val="10"/>
      <w:szCs w:val="10"/>
      <w:shd w:val="clear" w:color="auto" w:fill="FFFFFF"/>
    </w:rPr>
  </w:style>
  <w:style w:type="character" w:customStyle="1" w:styleId="5">
    <w:name w:val="Основной текст (5)_"/>
    <w:basedOn w:val="a0"/>
    <w:link w:val="51"/>
    <w:uiPriority w:val="99"/>
    <w:locked/>
    <w:rsid w:val="00C84182"/>
    <w:rPr>
      <w:rFonts w:ascii="Times New Roman" w:hAnsi="Times New Roman" w:cs="Times New Roman"/>
      <w:sz w:val="13"/>
      <w:szCs w:val="13"/>
      <w:shd w:val="clear" w:color="auto" w:fill="FFFFFF"/>
    </w:rPr>
  </w:style>
  <w:style w:type="character" w:customStyle="1" w:styleId="6">
    <w:name w:val="Основной текст (6)_"/>
    <w:basedOn w:val="a0"/>
    <w:link w:val="60"/>
    <w:uiPriority w:val="99"/>
    <w:locked/>
    <w:rsid w:val="00C84182"/>
    <w:rPr>
      <w:rFonts w:ascii="Times New Roman" w:hAnsi="Times New Roman" w:cs="Times New Roman"/>
      <w:b/>
      <w:bCs/>
      <w:sz w:val="12"/>
      <w:szCs w:val="12"/>
      <w:shd w:val="clear" w:color="auto" w:fill="FFFFFF"/>
    </w:rPr>
  </w:style>
  <w:style w:type="character" w:customStyle="1" w:styleId="7Exact">
    <w:name w:val="Основной текст (7) Exact"/>
    <w:basedOn w:val="a0"/>
    <w:link w:val="7"/>
    <w:uiPriority w:val="99"/>
    <w:locked/>
    <w:rsid w:val="00C84182"/>
    <w:rPr>
      <w:rFonts w:ascii="Times New Roman" w:hAnsi="Times New Roman" w:cs="Times New Roman"/>
      <w:spacing w:val="1"/>
      <w:sz w:val="13"/>
      <w:szCs w:val="13"/>
      <w:shd w:val="clear" w:color="auto" w:fill="FFFFFF"/>
    </w:rPr>
  </w:style>
  <w:style w:type="character" w:customStyle="1" w:styleId="5Exact">
    <w:name w:val="Основной текст (5) Exact"/>
    <w:basedOn w:val="a0"/>
    <w:uiPriority w:val="99"/>
    <w:rsid w:val="00C84182"/>
    <w:rPr>
      <w:rFonts w:ascii="Times New Roman" w:hAnsi="Times New Roman" w:cs="Times New Roman"/>
      <w:spacing w:val="1"/>
      <w:sz w:val="12"/>
      <w:szCs w:val="12"/>
      <w:u w:val="none"/>
    </w:rPr>
  </w:style>
  <w:style w:type="character" w:customStyle="1" w:styleId="21">
    <w:name w:val="Подпись к таблице (2)_"/>
    <w:basedOn w:val="a0"/>
    <w:link w:val="210"/>
    <w:uiPriority w:val="99"/>
    <w:locked/>
    <w:rsid w:val="00C84182"/>
    <w:rPr>
      <w:rFonts w:ascii="Times New Roman" w:hAnsi="Times New Roman" w:cs="Times New Roman"/>
      <w:b/>
      <w:bCs/>
      <w:sz w:val="12"/>
      <w:szCs w:val="12"/>
      <w:shd w:val="clear" w:color="auto" w:fill="FFFFFF"/>
    </w:rPr>
  </w:style>
  <w:style w:type="character" w:customStyle="1" w:styleId="22">
    <w:name w:val="Подпись к таблице (2)"/>
    <w:basedOn w:val="21"/>
    <w:uiPriority w:val="99"/>
    <w:rsid w:val="00C84182"/>
    <w:rPr>
      <w:u w:val="single"/>
    </w:rPr>
  </w:style>
  <w:style w:type="character" w:customStyle="1" w:styleId="61">
    <w:name w:val="Основной текст + 6"/>
    <w:aliases w:val="5 pt7"/>
    <w:uiPriority w:val="99"/>
    <w:rsid w:val="00C84182"/>
    <w:rPr>
      <w:rFonts w:ascii="Times New Roman" w:hAnsi="Times New Roman" w:cs="Times New Roman"/>
      <w:sz w:val="13"/>
      <w:szCs w:val="13"/>
      <w:u w:val="none"/>
    </w:rPr>
  </w:style>
  <w:style w:type="character" w:customStyle="1" w:styleId="70">
    <w:name w:val="Основной текст + 7"/>
    <w:aliases w:val="5 pt6"/>
    <w:uiPriority w:val="99"/>
    <w:rsid w:val="00C84182"/>
    <w:rPr>
      <w:rFonts w:ascii="Times New Roman" w:hAnsi="Times New Roman" w:cs="Times New Roman"/>
      <w:sz w:val="15"/>
      <w:szCs w:val="15"/>
      <w:u w:val="none"/>
    </w:rPr>
  </w:style>
  <w:style w:type="character" w:customStyle="1" w:styleId="50">
    <w:name w:val="Основной текст + 5"/>
    <w:aliases w:val="5 pt5,Курсив2"/>
    <w:uiPriority w:val="99"/>
    <w:rsid w:val="00C84182"/>
    <w:rPr>
      <w:rFonts w:ascii="Times New Roman" w:hAnsi="Times New Roman" w:cs="Times New Roman"/>
      <w:i/>
      <w:iCs/>
      <w:sz w:val="11"/>
      <w:szCs w:val="11"/>
      <w:u w:val="none"/>
    </w:rPr>
  </w:style>
  <w:style w:type="character" w:customStyle="1" w:styleId="510">
    <w:name w:val="Основной текст + 51"/>
    <w:aliases w:val="5 pt4"/>
    <w:uiPriority w:val="99"/>
    <w:rsid w:val="00C84182"/>
    <w:rPr>
      <w:rFonts w:ascii="Times New Roman" w:hAnsi="Times New Roman" w:cs="Times New Roman"/>
      <w:sz w:val="11"/>
      <w:szCs w:val="11"/>
      <w:u w:val="none"/>
    </w:rPr>
  </w:style>
  <w:style w:type="character" w:customStyle="1" w:styleId="610">
    <w:name w:val="Основной текст + 61"/>
    <w:aliases w:val="5 pt3"/>
    <w:uiPriority w:val="99"/>
    <w:rsid w:val="00C84182"/>
    <w:rPr>
      <w:rFonts w:ascii="Times New Roman" w:hAnsi="Times New Roman" w:cs="Times New Roman"/>
      <w:sz w:val="13"/>
      <w:szCs w:val="13"/>
      <w:u w:val="none"/>
    </w:rPr>
  </w:style>
  <w:style w:type="character" w:customStyle="1" w:styleId="52">
    <w:name w:val="Основной текст (5)"/>
    <w:basedOn w:val="5"/>
    <w:uiPriority w:val="99"/>
    <w:rsid w:val="00C84182"/>
    <w:rPr>
      <w:u w:val="single"/>
    </w:rPr>
  </w:style>
  <w:style w:type="character" w:customStyle="1" w:styleId="af8">
    <w:name w:val="Подпись к таблице_"/>
    <w:basedOn w:val="a0"/>
    <w:link w:val="af9"/>
    <w:uiPriority w:val="99"/>
    <w:locked/>
    <w:rsid w:val="00C84182"/>
    <w:rPr>
      <w:rFonts w:ascii="Times New Roman" w:hAnsi="Times New Roman" w:cs="Times New Roman"/>
      <w:b/>
      <w:bCs/>
      <w:sz w:val="23"/>
      <w:szCs w:val="23"/>
      <w:shd w:val="clear" w:color="auto" w:fill="FFFFFF"/>
    </w:rPr>
  </w:style>
  <w:style w:type="character" w:customStyle="1" w:styleId="11pt">
    <w:name w:val="Основной текст + 11 pt"/>
    <w:uiPriority w:val="99"/>
    <w:rsid w:val="00C84182"/>
    <w:rPr>
      <w:rFonts w:ascii="Times New Roman" w:hAnsi="Times New Roman" w:cs="Times New Roman"/>
      <w:sz w:val="22"/>
      <w:szCs w:val="22"/>
      <w:u w:val="none"/>
    </w:rPr>
  </w:style>
  <w:style w:type="character" w:customStyle="1" w:styleId="100">
    <w:name w:val="Основной текст + 10"/>
    <w:aliases w:val="5 pt2,Полужирный"/>
    <w:uiPriority w:val="99"/>
    <w:rsid w:val="00C84182"/>
    <w:rPr>
      <w:rFonts w:ascii="Times New Roman" w:hAnsi="Times New Roman" w:cs="Times New Roman"/>
      <w:b/>
      <w:bCs/>
      <w:sz w:val="21"/>
      <w:szCs w:val="21"/>
      <w:u w:val="none"/>
    </w:rPr>
  </w:style>
  <w:style w:type="paragraph" w:styleId="afa">
    <w:name w:val="Body Text"/>
    <w:basedOn w:val="a"/>
    <w:link w:val="afb"/>
    <w:uiPriority w:val="99"/>
    <w:rsid w:val="00C84182"/>
    <w:pPr>
      <w:widowControl w:val="0"/>
      <w:shd w:val="clear" w:color="auto" w:fill="FFFFFF"/>
      <w:spacing w:before="300" w:after="300" w:line="293" w:lineRule="exact"/>
      <w:jc w:val="both"/>
    </w:pPr>
    <w:rPr>
      <w:rFonts w:eastAsia="Times New Roman"/>
      <w:sz w:val="23"/>
      <w:szCs w:val="23"/>
    </w:rPr>
  </w:style>
  <w:style w:type="character" w:customStyle="1" w:styleId="afb">
    <w:name w:val="Основной текст Знак"/>
    <w:basedOn w:val="a0"/>
    <w:link w:val="afa"/>
    <w:uiPriority w:val="99"/>
    <w:rsid w:val="00C84182"/>
    <w:rPr>
      <w:rFonts w:ascii="Times New Roman" w:eastAsia="Times New Roman" w:hAnsi="Times New Roman" w:cs="Times New Roman"/>
      <w:sz w:val="23"/>
      <w:szCs w:val="23"/>
      <w:shd w:val="clear" w:color="auto" w:fill="FFFFFF"/>
      <w:lang w:eastAsia="ru-RU"/>
    </w:rPr>
  </w:style>
  <w:style w:type="paragraph" w:customStyle="1" w:styleId="af7">
    <w:name w:val="Подпись к картинке"/>
    <w:basedOn w:val="a"/>
    <w:link w:val="af6"/>
    <w:uiPriority w:val="99"/>
    <w:rsid w:val="00C84182"/>
    <w:pPr>
      <w:widowControl w:val="0"/>
      <w:shd w:val="clear" w:color="auto" w:fill="FFFFFF"/>
      <w:spacing w:after="0" w:line="240" w:lineRule="atLeast"/>
    </w:pPr>
    <w:rPr>
      <w:rFonts w:eastAsiaTheme="minorHAnsi"/>
      <w:sz w:val="10"/>
      <w:szCs w:val="10"/>
      <w:lang w:eastAsia="en-US"/>
    </w:rPr>
  </w:style>
  <w:style w:type="paragraph" w:customStyle="1" w:styleId="51">
    <w:name w:val="Основной текст (5)1"/>
    <w:basedOn w:val="a"/>
    <w:link w:val="5"/>
    <w:uiPriority w:val="99"/>
    <w:rsid w:val="00C84182"/>
    <w:pPr>
      <w:widowControl w:val="0"/>
      <w:shd w:val="clear" w:color="auto" w:fill="FFFFFF"/>
      <w:spacing w:after="0" w:line="153" w:lineRule="exact"/>
      <w:ind w:hanging="260"/>
      <w:jc w:val="right"/>
    </w:pPr>
    <w:rPr>
      <w:rFonts w:eastAsiaTheme="minorHAnsi"/>
      <w:sz w:val="13"/>
      <w:szCs w:val="13"/>
      <w:lang w:eastAsia="en-US"/>
    </w:rPr>
  </w:style>
  <w:style w:type="paragraph" w:customStyle="1" w:styleId="60">
    <w:name w:val="Основной текст (6)"/>
    <w:basedOn w:val="a"/>
    <w:link w:val="6"/>
    <w:uiPriority w:val="99"/>
    <w:rsid w:val="00C84182"/>
    <w:pPr>
      <w:widowControl w:val="0"/>
      <w:shd w:val="clear" w:color="auto" w:fill="FFFFFF"/>
      <w:spacing w:after="0" w:line="240" w:lineRule="atLeast"/>
    </w:pPr>
    <w:rPr>
      <w:rFonts w:eastAsiaTheme="minorHAnsi"/>
      <w:b/>
      <w:bCs/>
      <w:sz w:val="12"/>
      <w:szCs w:val="12"/>
      <w:lang w:eastAsia="en-US"/>
    </w:rPr>
  </w:style>
  <w:style w:type="paragraph" w:customStyle="1" w:styleId="7">
    <w:name w:val="Основной текст (7)"/>
    <w:basedOn w:val="a"/>
    <w:link w:val="7Exact"/>
    <w:uiPriority w:val="99"/>
    <w:rsid w:val="00C84182"/>
    <w:pPr>
      <w:widowControl w:val="0"/>
      <w:shd w:val="clear" w:color="auto" w:fill="FFFFFF"/>
      <w:spacing w:after="0" w:line="240" w:lineRule="atLeast"/>
    </w:pPr>
    <w:rPr>
      <w:rFonts w:eastAsiaTheme="minorHAnsi"/>
      <w:spacing w:val="1"/>
      <w:sz w:val="13"/>
      <w:szCs w:val="13"/>
      <w:lang w:eastAsia="en-US"/>
    </w:rPr>
  </w:style>
  <w:style w:type="paragraph" w:customStyle="1" w:styleId="210">
    <w:name w:val="Подпись к таблице (2)1"/>
    <w:basedOn w:val="a"/>
    <w:link w:val="21"/>
    <w:uiPriority w:val="99"/>
    <w:rsid w:val="00C84182"/>
    <w:pPr>
      <w:widowControl w:val="0"/>
      <w:shd w:val="clear" w:color="auto" w:fill="FFFFFF"/>
      <w:spacing w:after="0" w:line="240" w:lineRule="atLeast"/>
    </w:pPr>
    <w:rPr>
      <w:rFonts w:eastAsiaTheme="minorHAnsi"/>
      <w:b/>
      <w:bCs/>
      <w:sz w:val="12"/>
      <w:szCs w:val="12"/>
      <w:lang w:eastAsia="en-US"/>
    </w:rPr>
  </w:style>
  <w:style w:type="paragraph" w:customStyle="1" w:styleId="af9">
    <w:name w:val="Подпись к таблице"/>
    <w:basedOn w:val="a"/>
    <w:link w:val="af8"/>
    <w:uiPriority w:val="99"/>
    <w:rsid w:val="00C84182"/>
    <w:pPr>
      <w:widowControl w:val="0"/>
      <w:shd w:val="clear" w:color="auto" w:fill="FFFFFF"/>
      <w:spacing w:after="0" w:line="289" w:lineRule="exact"/>
      <w:jc w:val="center"/>
    </w:pPr>
    <w:rPr>
      <w:rFonts w:eastAsiaTheme="minorHAnsi"/>
      <w:b/>
      <w:bCs/>
      <w:sz w:val="23"/>
      <w:szCs w:val="23"/>
      <w:lang w:eastAsia="en-US"/>
    </w:rPr>
  </w:style>
  <w:style w:type="character" w:customStyle="1" w:styleId="afc">
    <w:name w:val="Гипертекстовая ссылка"/>
    <w:basedOn w:val="ae"/>
    <w:uiPriority w:val="99"/>
    <w:rsid w:val="00BA2DFD"/>
    <w:rPr>
      <w:rFonts w:cs="Times New Roman"/>
      <w:color w:val="106BBE"/>
    </w:rPr>
  </w:style>
  <w:style w:type="character" w:customStyle="1" w:styleId="3">
    <w:name w:val="Основной текст (3)_"/>
    <w:link w:val="30"/>
    <w:locked/>
    <w:rsid w:val="00BA2DFD"/>
    <w:rPr>
      <w:rFonts w:ascii="Times New Roman" w:hAnsi="Times New Roman"/>
      <w:b/>
      <w:shd w:val="clear" w:color="auto" w:fill="FFFFFF"/>
    </w:rPr>
  </w:style>
  <w:style w:type="paragraph" w:customStyle="1" w:styleId="30">
    <w:name w:val="Основной текст (3)"/>
    <w:basedOn w:val="a"/>
    <w:link w:val="3"/>
    <w:rsid w:val="00BA2DFD"/>
    <w:pPr>
      <w:shd w:val="clear" w:color="auto" w:fill="FFFFFF"/>
      <w:spacing w:before="360" w:after="360" w:line="240" w:lineRule="atLeast"/>
    </w:pPr>
    <w:rPr>
      <w:rFonts w:eastAsiaTheme="minorHAnsi" w:cstheme="minorBidi"/>
      <w:b/>
      <w:sz w:val="22"/>
      <w:szCs w:val="22"/>
      <w:lang w:eastAsia="en-US"/>
    </w:rPr>
  </w:style>
  <w:style w:type="character" w:customStyle="1" w:styleId="310">
    <w:name w:val="Основной текст (3) + 10"/>
    <w:aliases w:val="5 pt,Не полужирный"/>
    <w:basedOn w:val="3"/>
    <w:rsid w:val="00BA2DFD"/>
    <w:rPr>
      <w:rFonts w:cs="Times New Roman"/>
      <w:bCs/>
      <w:sz w:val="21"/>
      <w:szCs w:val="21"/>
    </w:rPr>
  </w:style>
  <w:style w:type="paragraph" w:customStyle="1" w:styleId="ConsPlusNonformat">
    <w:name w:val="ConsPlusNonformat"/>
    <w:rsid w:val="00631F9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23265;fld=134" TargetMode="External"/><Relationship Id="rId18" Type="http://schemas.openxmlformats.org/officeDocument/2006/relationships/image" Target="media/image1.jpeg"/><Relationship Id="rId26" Type="http://schemas.openxmlformats.org/officeDocument/2006/relationships/image" Target="media/image6.emf"/><Relationship Id="rId39" Type="http://schemas.openxmlformats.org/officeDocument/2006/relationships/hyperlink" Target="consultantplus://offline/ref=67770C8F6ECA82DC6C49E21A52776D6F25E315ED82435C5DCCFD7B03B76B0164CF5CE4EF5D581E55DFFC14E6329A9A3C8BC21F8D9A2EEAC2FAF1E1F4e0j0E" TargetMode="External"/><Relationship Id="rId21" Type="http://schemas.openxmlformats.org/officeDocument/2006/relationships/hyperlink" Target="http://municipal.garant.ru/document/redirect/401399931/0" TargetMode="External"/><Relationship Id="rId34" Type="http://schemas.openxmlformats.org/officeDocument/2006/relationships/hyperlink" Target="consultantplus://offline/ref=67770C8F6ECA82DC6C49FC17441B316720E142E48A40540F99A97D54E83B07318F1CE2BA1E1C1355DDF643B575C4C36CCD89128D8632EAC1eEj6E" TargetMode="External"/><Relationship Id="rId42" Type="http://schemas.openxmlformats.org/officeDocument/2006/relationships/hyperlink" Target="consultantplus://offline/ref=67770C8F6ECA82DC6C49E21A52776D6F25E315ED82435C5DCCFD7B03B76B0164CF5CE4EF5D581E55DFFD17E5389A9A3C8BC21F8D9A2EEAC2FAF1E1F4e0j0E" TargetMode="External"/><Relationship Id="rId47" Type="http://schemas.openxmlformats.org/officeDocument/2006/relationships/hyperlink" Target="consultantplus://offline/ref=67770C8F6ECA82DC6C49E21A52776D6F25E315ED82435C5DCCFD7B03B76B0164CF5CE4EF5D581E55DFFC12E3319A9A3C8BC21F8D9A2EEAC2FAF1E1F4e0j0E" TargetMode="External"/><Relationship Id="rId50" Type="http://schemas.openxmlformats.org/officeDocument/2006/relationships/hyperlink" Target="consultantplus://offline/ref=67770C8F6ECA82DC6C49E21A52776D6F25E315ED82435C5DCCFD7B03B76B0164CF5CE4EF5D581E55DFFD17E5389A9A3C8BC21F8D9A2EEAC2FAF1E1F4e0j0E" TargetMode="External"/><Relationship Id="rId55" Type="http://schemas.openxmlformats.org/officeDocument/2006/relationships/hyperlink" Target="consultantplus://offline/ref=67770C8F6ECA82DC6C49E21A52776D6F25E315ED82435C5DCCFD7B03B76B0164CF5CE4EF5D581E55DFFC17E4309A9A3C8BC21F8D9A2EEAC2FAF1E1F4e0j0E" TargetMode="External"/><Relationship Id="rId63" Type="http://schemas.openxmlformats.org/officeDocument/2006/relationships/hyperlink" Target="consultantplus://offline/ref=C6842208365658614AF3D7E85D1183FC0FFEAF009D53D662E80826E7186BA8F63ECFD5E365CA776407DE8921AAD3iAE" TargetMode="External"/><Relationship Id="rId68" Type="http://schemas.openxmlformats.org/officeDocument/2006/relationships/hyperlink" Target="consultantplus://offline/ref=C6842208365658614AF3D7E85D1183FC0FFEAF009D53D662E80826E7186BA8F62CCF8DEF64C86A6602CBDF70EC6D3CC4B264EF0D0D8378F9D9i3E" TargetMode="External"/><Relationship Id="rId76" Type="http://schemas.openxmlformats.org/officeDocument/2006/relationships/hyperlink" Target="consultantplus://offline/ref=E5E29D5A8DDADF4898FFD201E654363528ADE3C8207B49C7BD1E5AD0F821C5DAACEFEE0E8BD9CC2BDB06A79A5AB107FFF9E30F5FF52CH2P4D" TargetMode="External"/><Relationship Id="rId84" Type="http://schemas.openxmlformats.org/officeDocument/2006/relationships/hyperlink" Target="consultantplus://offline/ref=E5E29D5A8DDADF4898FFD201E654363528ADE3C8207B49C7BD1E5AD0F821C5DAACEFEE0E8BD5C12BDB06A79A5AB107FFF9E30F5FF52CH2P4D" TargetMode="External"/><Relationship Id="rId89" Type="http://schemas.openxmlformats.org/officeDocument/2006/relationships/hyperlink" Target="consultantplus://offline/ref=E5E29D5A8DDADF4898FFD201E654363528ADE3C8207B49C7BD1E5AD0F821C5DAACEFEE0D88D8C374DE13B6C256B21BE1F8FC135DF7H2PCD" TargetMode="External"/><Relationship Id="rId7" Type="http://schemas.openxmlformats.org/officeDocument/2006/relationships/endnotes" Target="endnotes.xml"/><Relationship Id="rId71" Type="http://schemas.openxmlformats.org/officeDocument/2006/relationships/hyperlink" Target="consultantplus://offline/ref=C6842208365658614AF3D7E85D1183FC0FFEAF009D53D662E80826E7186BA8F62CCF8DEF64C86A660ECBDF70EC6D3CC4B264EF0D0D8378F9D9i3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9" Type="http://schemas.openxmlformats.org/officeDocument/2006/relationships/hyperlink" Target="http://municipal.garant.ru/document/redirect/74449814/0" TargetMode="External"/><Relationship Id="rId11" Type="http://schemas.openxmlformats.org/officeDocument/2006/relationships/hyperlink" Target="consultantplus://offline/main?base=LAW;n=123265;fld=134" TargetMode="External"/><Relationship Id="rId24" Type="http://schemas.openxmlformats.org/officeDocument/2006/relationships/image" Target="media/image4.emf"/><Relationship Id="rId32" Type="http://schemas.openxmlformats.org/officeDocument/2006/relationships/hyperlink" Target="http://municipal.garant.ru/document/redirect/12164247/8205" TargetMode="External"/><Relationship Id="rId37" Type="http://schemas.openxmlformats.org/officeDocument/2006/relationships/hyperlink" Target="consultantplus://offline/ref=67770C8F6ECA82DC6C49E21A52776D6F25E315ED82435C5DCCFD7B03B76B0164CF5CE4EF5D581E55DFFD14E1369A9A3C8BC21F8D9A2EEAC2FAF1E1F4e0j0E" TargetMode="External"/><Relationship Id="rId40" Type="http://schemas.openxmlformats.org/officeDocument/2006/relationships/hyperlink" Target="consultantplus://offline/ref=67770C8F6ECA82DC6C49E21A52776D6F25E315ED82435C5DCCFD7B03B76B0164CF5CE4EF5D581E55DFFC13E0339A9A3C8BC21F8D9A2EEAC2FAF1E1F4e0j0E" TargetMode="External"/><Relationship Id="rId45" Type="http://schemas.openxmlformats.org/officeDocument/2006/relationships/hyperlink" Target="consultantplus://offline/ref=67770C8F6ECA82DC6C49E21A52776D6F25E315ED82435C5DCCFD7B03B76B0164CF5CE4EF5D581E55DFFD1FE1389A9A3C8BC21F8D9A2EEAC2FAF1E1F4e0j0E" TargetMode="External"/><Relationship Id="rId53" Type="http://schemas.openxmlformats.org/officeDocument/2006/relationships/hyperlink" Target="consultantplus://offline/ref=67770C8F6ECA82DC6C49E21A52776D6F25E315ED82435C5DCCFD7B03B76B0164CF5CE4EF5D581E55DFFD1EE2369A9A3C8BC21F8D9A2EEAC2FAF1E1F4e0j0E" TargetMode="External"/><Relationship Id="rId58" Type="http://schemas.openxmlformats.org/officeDocument/2006/relationships/hyperlink" Target="consultantplus://offline/ref=C6842208365658614AF3D7E85D1183FC0FFEAF009D53D662E80826E7186BA8F62CCF8DEF64C86B6301CBDF70EC6D3CC4B264EF0D0D8378F9D9i3E" TargetMode="External"/><Relationship Id="rId66" Type="http://schemas.openxmlformats.org/officeDocument/2006/relationships/hyperlink" Target="consultantplus://offline/ref=C6842208365658614AF3D7E85D1183FC0FFEAF009D53D662E80826E7186BA8F62CCF8DE767C33D3542958620AA2631C4AE78EF0ED1i1E" TargetMode="External"/><Relationship Id="rId74" Type="http://schemas.openxmlformats.org/officeDocument/2006/relationships/hyperlink" Target="consultantplus://offline/ref=E5E29D5A8DDADF4898FFD201E654363528ADE3C8207B49C7BD1E5AD0F821C5DAACEFEE0E8ED0C8268D5CB79E13E508E0FBFC115CEB2C266EH6PCD" TargetMode="External"/><Relationship Id="rId79" Type="http://schemas.openxmlformats.org/officeDocument/2006/relationships/hyperlink" Target="consultantplus://offline/ref=E5E29D5A8DDADF4898FFD201E654363528ADE7CF267C49C7BD1E5AD0F821C5DAACEFEE0D8AD2C374DE13B6C256B21BE1F8FC135DF7H2PCD" TargetMode="External"/><Relationship Id="rId87" Type="http://schemas.openxmlformats.org/officeDocument/2006/relationships/hyperlink" Target="consultantplus://offline/ref=E5E29D5A8DDADF4898FFD201E654363528ADE3C8207B49C7BD1E5AD0F821C5DAACEFEE0E8ED0CB298E5CB79E13E508E0FBFC115CEB2C266EH6PCD" TargetMode="External"/><Relationship Id="rId5" Type="http://schemas.openxmlformats.org/officeDocument/2006/relationships/webSettings" Target="webSettings.xml"/><Relationship Id="rId61" Type="http://schemas.openxmlformats.org/officeDocument/2006/relationships/hyperlink" Target="consultantplus://offline/ref=C6842208365658614AF3D7E85D1183FC0FFEAF009D53D662E80826E7186BA8F62CCF8DEF64C86B6C04CBDF70EC6D3CC4B264EF0D0D8378F9D9i3E" TargetMode="External"/><Relationship Id="rId82" Type="http://schemas.openxmlformats.org/officeDocument/2006/relationships/hyperlink" Target="consultantplus://offline/ref=E5E29D5A8DDADF4898FFD201E654363528ADE3C8207B49C7BD1E5AD0F821C5DAACEFEE0E8BD5C12BDB06A79A5AB107FFF9E30F5FF52CH2P4D" TargetMode="External"/><Relationship Id="rId90" Type="http://schemas.openxmlformats.org/officeDocument/2006/relationships/hyperlink" Target="consultantplus://offline/ref=E5E29D5A8DDADF4898FFD201E654363528ADE3C8207B49C7BD1E5AD0F821C5DAACEFEE0E8ED0CB298E5CB79E13E508E0FBFC115CEB2C266EH6PCD" TargetMode="External"/><Relationship Id="rId19" Type="http://schemas.openxmlformats.org/officeDocument/2006/relationships/image" Target="media/image2.jpeg"/><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image" Target="media/image3.emf"/><Relationship Id="rId27" Type="http://schemas.openxmlformats.org/officeDocument/2006/relationships/hyperlink" Target="http://municipal.garant.ru/document/redirect/186367/0" TargetMode="External"/><Relationship Id="rId30" Type="http://schemas.openxmlformats.org/officeDocument/2006/relationships/hyperlink" Target="http://municipal.garant.ru/document/redirect/401399931/0" TargetMode="External"/><Relationship Id="rId35" Type="http://schemas.openxmlformats.org/officeDocument/2006/relationships/hyperlink" Target="consultantplus://offline/ref=67770C8F6ECA82DC6C49E21A52776D6F25E315ED82435C5DCCFD7B03B76B0164CF5CE4EF5D581E55DFFC15E6309A9A3C8BC21F8D9A2EEAC2FAF1E1F4e0j0E" TargetMode="External"/><Relationship Id="rId43" Type="http://schemas.openxmlformats.org/officeDocument/2006/relationships/hyperlink" Target="consultantplus://offline/ref=67770C8F6ECA82DC6C49E21A52776D6F25E315ED82435C5DCCFD7B03B76B0164CF5CE4EF5D581E55DFFD10E3349A9A3C8BC21F8D9A2EEAC2FAF1E1F4e0j0E" TargetMode="External"/><Relationship Id="rId48" Type="http://schemas.openxmlformats.org/officeDocument/2006/relationships/hyperlink" Target="consultantplus://offline/ref=67770C8F6ECA82DC6C49E21A52776D6F25E315ED82435C5DCCFD7B03B76B0164CF5CE4EF5D581E55DFFD17E5389A9A3C8BC21F8D9A2EEAC2FAF1E1F4e0j0E" TargetMode="External"/><Relationship Id="rId56" Type="http://schemas.openxmlformats.org/officeDocument/2006/relationships/hyperlink" Target="http://municipal.garant.ru/document/redirect/186367/0" TargetMode="External"/><Relationship Id="rId64" Type="http://schemas.openxmlformats.org/officeDocument/2006/relationships/hyperlink" Target="consultantplus://offline/ref=C6842208365658614AF3D7E85D1183FC0FFEAF009D53D662E80826E7186BA8F62CCF8DE765C33D3542958620AA2631C4AE78EF0ED1i1E" TargetMode="External"/><Relationship Id="rId69" Type="http://schemas.openxmlformats.org/officeDocument/2006/relationships/hyperlink" Target="consultantplus://offline/ref=C6842208365658614AF3D7E85D1183FC0FFEAF009D53D662E80826E7186BA8F62CCF8DEF64C86A6603CBDF70EC6D3CC4B264EF0D0D8378F9D9i3E" TargetMode="External"/><Relationship Id="rId77" Type="http://schemas.openxmlformats.org/officeDocument/2006/relationships/hyperlink" Target="consultantplus://offline/ref=E5E29D5A8DDADF4898FFD201E654363528ADE3CB217149C7BD1E5AD0F821C5DABEEFB6028FD2D6208E49E1CF55HBP2D" TargetMode="External"/><Relationship Id="rId8" Type="http://schemas.openxmlformats.org/officeDocument/2006/relationships/hyperlink" Target="garantf1://12033556.4/" TargetMode="External"/><Relationship Id="rId51" Type="http://schemas.openxmlformats.org/officeDocument/2006/relationships/hyperlink" Target="consultantplus://offline/ref=67770C8F6ECA82DC6C49E21A52776D6F25E315ED82435C5DCCFD7B03B76B0164CF5CE4EF5D581E55DFFC11E2379A9A3C8BC21F8D9A2EEAC2FAF1E1F4e0j0E" TargetMode="External"/><Relationship Id="rId72" Type="http://schemas.openxmlformats.org/officeDocument/2006/relationships/hyperlink" Target="http://municipal.garant.ru/document/redirect/186367/0" TargetMode="External"/><Relationship Id="rId80" Type="http://schemas.openxmlformats.org/officeDocument/2006/relationships/hyperlink" Target="consultantplus://offline/ref=E5E29D5A8DDADF4898FFD201E654363528ADE3C8207B49C7BD1E5AD0F821C5DAACEFEE0E8BD9CC2BDB06A79A5AB107FFF9E30F5FF52CH2P4D" TargetMode="External"/><Relationship Id="rId85" Type="http://schemas.openxmlformats.org/officeDocument/2006/relationships/hyperlink" Target="consultantplus://offline/ref=E5E29D5A8DDADF4898FFD201E654363528ADE3C8207B49C7BD1E5AD0F821C5DAACEFEE068DD5C374DE13B6C256B21BE1F8FC135DF7H2PC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eader" Target="header1.xml"/><Relationship Id="rId25" Type="http://schemas.openxmlformats.org/officeDocument/2006/relationships/image" Target="media/image5.emf"/><Relationship Id="rId33" Type="http://schemas.openxmlformats.org/officeDocument/2006/relationships/hyperlink" Target="http://municipal.garant.ru/document/redirect/186367/0" TargetMode="External"/><Relationship Id="rId38" Type="http://schemas.openxmlformats.org/officeDocument/2006/relationships/hyperlink" Target="consultantplus://offline/ref=67770C8F6ECA82DC6C49E21A52776D6F25E315ED82435C5DCCFD7B03B76B0164CF5CE4EF5D581E55DFFC14E6339A9A3C8BC21F8D9A2EEAC2FAF1E1F4e0j0E" TargetMode="External"/><Relationship Id="rId46" Type="http://schemas.openxmlformats.org/officeDocument/2006/relationships/hyperlink" Target="consultantplus://offline/ref=67770C8F6ECA82DC6C49E21A52776D6F25E315ED82435C5DCCFD7B03B76B0164CF5CE4EF5D581E55DFFD17E5389A9A3C8BC21F8D9A2EEAC2FAF1E1F4e0j0E" TargetMode="External"/><Relationship Id="rId59" Type="http://schemas.openxmlformats.org/officeDocument/2006/relationships/hyperlink" Target="consultantplus://offline/ref=C6842208365658614AF3D7E85D1183FC0FFEAF009D53D662E80826E7186BA8F62CCF8DEF64C86B630ECBDF70EC6D3CC4B264EF0D0D8378F9D9i3E" TargetMode="External"/><Relationship Id="rId67" Type="http://schemas.openxmlformats.org/officeDocument/2006/relationships/hyperlink" Target="consultantplus://offline/ref=C6842208365658614AF3D7E85D1183FC0FFEAF009D53D662E80826E7186BA8F62CCF8DEF64C86A6605CBDF70EC6D3CC4B264EF0D0D8378F9D9i3E" TargetMode="External"/><Relationship Id="rId20" Type="http://schemas.openxmlformats.org/officeDocument/2006/relationships/hyperlink" Target="http://municipal.garant.ru/document/redirect/186367/0" TargetMode="External"/><Relationship Id="rId41" Type="http://schemas.openxmlformats.org/officeDocument/2006/relationships/hyperlink" Target="consultantplus://offline/ref=67770C8F6ECA82DC6C49E21A52776D6F25E315ED82435C5DCCFD7B03B76B0164CF5CE4EF5D581E55DFFD10E1329A9A3C8BC21F8D9A2EEAC2FAF1E1F4e0j0E" TargetMode="External"/><Relationship Id="rId54" Type="http://schemas.openxmlformats.org/officeDocument/2006/relationships/hyperlink" Target="consultantplus://offline/ref=67770C8F6ECA82DC6C49E21A52776D6F25E315ED82435C5DCCFD7B03B76B0164CF5CE4EF5D581E55DFFD17E5389A9A3C8BC21F8D9A2EEAC2FAF1E1F4e0j0E" TargetMode="External"/><Relationship Id="rId62" Type="http://schemas.openxmlformats.org/officeDocument/2006/relationships/hyperlink" Target="consultantplus://offline/ref=C6842208365658614AF3D7E85D1183FC0FFEAF009D53D662E80826E7186BA8F62CCF8DEF64C86A6606CBDF70EC6D3CC4B264EF0D0D8378F9D9i3E" TargetMode="External"/><Relationship Id="rId70" Type="http://schemas.openxmlformats.org/officeDocument/2006/relationships/hyperlink" Target="consultantplus://offline/ref=C6842208365658614AF3D7E85D1183FC0FFEAF009D53D662E80826E7186BA8F62CCF8DEF64C86A6600CBDF70EC6D3CC4B264EF0D0D8378F9D9i3E" TargetMode="External"/><Relationship Id="rId75" Type="http://schemas.openxmlformats.org/officeDocument/2006/relationships/hyperlink" Target="consultantplus://offline/ref=E5E29D5A8DDADF4898FFD201E654363528ADE3C8207B49C7BD1E5AD0F821C5DAACEFEE0E8ED0CB298E5CB79E13E508E0FBFC115CEB2C266EH6PCD" TargetMode="External"/><Relationship Id="rId83" Type="http://schemas.openxmlformats.org/officeDocument/2006/relationships/hyperlink" Target="consultantplus://offline/ref=E5E29D5A8DDADF4898FFD201E654363528ADE3C8207B49C7BD1E5AD0F821C5DAACEFEE0E8ED9CB2BDB06A79A5AB107FFF9E30F5FF52CH2P4D" TargetMode="External"/><Relationship Id="rId88" Type="http://schemas.openxmlformats.org/officeDocument/2006/relationships/hyperlink" Target="consultantplus://offline/ref=E5E29D5A8DDADF4898FFD201E654363528ADE7CF267C49C7BD1E5AD0F821C5DAACEFEE0E8ED9CA298403B28B02BD04E3E7E21043F72E24H6PED" TargetMode="External"/><Relationship Id="rId91" Type="http://schemas.openxmlformats.org/officeDocument/2006/relationships/hyperlink" Target="consultantplus://offline/ref=E5E29D5A8DDADF4898FFD201E654363528ADE3C8207B49C7BD1E5AD0F821C5DAACEFEE0D8ED0C12BDB06A79A5AB107FFF9E30F5FF52CH2P4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23265;fld=134" TargetMode="External"/><Relationship Id="rId23" Type="http://schemas.openxmlformats.org/officeDocument/2006/relationships/hyperlink" Target="http://municipal.garant.ru/document/redirect/12146661/0" TargetMode="External"/><Relationship Id="rId28" Type="http://schemas.openxmlformats.org/officeDocument/2006/relationships/hyperlink" Target="http://municipal.garant.ru/document/redirect/401399931/0" TargetMode="External"/><Relationship Id="rId36" Type="http://schemas.openxmlformats.org/officeDocument/2006/relationships/hyperlink" Target="consultantplus://offline/ref=67770C8F6ECA82DC6C49E21A52776D6F25E315ED82435C5DCCFD7B03B76B0164CF5CE4EF5D581E55DFFD14E7379A9A3C8BC21F8D9A2EEAC2FAF1E1F4e0j0E" TargetMode="External"/><Relationship Id="rId49" Type="http://schemas.openxmlformats.org/officeDocument/2006/relationships/hyperlink" Target="consultantplus://offline/ref=67770C8F6ECA82DC6C49E21A52776D6F25E315ED82435C5DCCFD7B03B76B0164CF5CE4EF5D581E55DFFC11E5349A9A3C8BC21F8D9A2EEAC2FAF1E1F4e0j0E" TargetMode="External"/><Relationship Id="rId57" Type="http://schemas.openxmlformats.org/officeDocument/2006/relationships/hyperlink" Target="consultantplus://offline/ref=67770C8F6ECA82DC6C49FC17441B316720E142E48A40540F99A97D54E83B07318F1CE2BA1E1C1355DDF643B575C4C36CCD89128D8632EAC1eEj6E" TargetMode="External"/><Relationship Id="rId10" Type="http://schemas.openxmlformats.org/officeDocument/2006/relationships/hyperlink" Target="consultantplus://offline/ref=8B22656F3CE064EF8BE856BE9DBC60521692B22BAC3835D65EDE33FF5BAEl9C" TargetMode="External"/><Relationship Id="rId31" Type="http://schemas.openxmlformats.org/officeDocument/2006/relationships/hyperlink" Target="http://municipal.garant.ru/document/redirect/186367/0" TargetMode="External"/><Relationship Id="rId44" Type="http://schemas.openxmlformats.org/officeDocument/2006/relationships/hyperlink" Target="consultantplus://offline/ref=67770C8F6ECA82DC6C49E21A52776D6F25E315ED82435C5DCCFD7B03B76B0164CF5CE4EF5D581E55DFFD17E5389A9A3C8BC21F8D9A2EEAC2FAF1E1F4e0j0E" TargetMode="External"/><Relationship Id="rId52" Type="http://schemas.openxmlformats.org/officeDocument/2006/relationships/hyperlink" Target="consultantplus://offline/ref=67770C8F6ECA82DC6C49E21A52776D6F25E315ED82435C5DCCFD7B03B76B0164CF5CE4EF5D581E55DFFD17E5389A9A3C8BC21F8D9A2EEAC2FAF1E1F4e0j0E" TargetMode="External"/><Relationship Id="rId60" Type="http://schemas.openxmlformats.org/officeDocument/2006/relationships/hyperlink" Target="consultantplus://offline/ref=C6842208365658614AF3D7E85D1183FC0FFEAF009D53D662E80826E7186BA8F62CCF8DEF64C86B6C07CBDF70EC6D3CC4B264EF0D0D8378F9D9i3E" TargetMode="External"/><Relationship Id="rId65" Type="http://schemas.openxmlformats.org/officeDocument/2006/relationships/hyperlink" Target="consultantplus://offline/ref=C6842208365658614AF3D7E85D1183FC0FFEAF009D53D662E80826E7186BA8F62CCF8DE766C33D3542958620AA2631C4AE78EF0ED1i1E" TargetMode="External"/><Relationship Id="rId73" Type="http://schemas.openxmlformats.org/officeDocument/2006/relationships/hyperlink" Target="consultantplus://offline/ref=67770C8F6ECA82DC6C49FC17441B316720E142E48A40540F99A97D54E83B07318F1CE2BA1E1C1355DDF643B575C4C36CCD89128D8632EAC1eEj6E" TargetMode="External"/><Relationship Id="rId78" Type="http://schemas.openxmlformats.org/officeDocument/2006/relationships/hyperlink" Target="consultantplus://offline/ref=E5E29D5A8DDADF4898FFD201E654363528ADE3C8207B49C7BD1E5AD0F821C5DAACEFEE0E8BD9CD2BDB06A79A5AB107FFF9E30F5FF52CH2P4D" TargetMode="External"/><Relationship Id="rId81" Type="http://schemas.openxmlformats.org/officeDocument/2006/relationships/hyperlink" Target="consultantplus://offline/ref=E5E29D5A8DDADF4898FFD201E654363528ADE3C8207B49C7BD1E5AD0F821C5DAACEFEE0E8BD9CD2BDB06A79A5AB107FFF9E30F5FF52CH2P4D" TargetMode="External"/><Relationship Id="rId86" Type="http://schemas.openxmlformats.org/officeDocument/2006/relationships/hyperlink" Target="consultantplus://offline/ref=E5E29D5A8DDADF4898FFD201E654363528ADE0CE247B49C7BD1E5AD0F821C5DAACEFEE068BDB9C71CB02EECE55AE05E0E7E0115FHFP7D"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5;&#1088;&#1086;&#1075;&#1088;&#1072;&#1084;&#1084;&#1099;%20&#1052;&#1054;%20&#1040;&#1085;&#1075;&#1072;&#1088;&#1089;&#1082;&#1080;&#1081;\postanovlenie-146-ot-09.11.2012-celevaya-programma-predprinimatel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7DCA4-BCE2-4BA8-AF1E-D74DE309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127</Pages>
  <Words>27437</Words>
  <Characters>156391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2022-02-28T08:47:00Z</cp:lastPrinted>
  <dcterms:created xsi:type="dcterms:W3CDTF">2022-02-18T03:15:00Z</dcterms:created>
  <dcterms:modified xsi:type="dcterms:W3CDTF">2022-02-28T08:47:00Z</dcterms:modified>
</cp:coreProperties>
</file>