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1" w:rsidRPr="00046659" w:rsidRDefault="00C3747D" w:rsidP="00E27EA1">
      <w:pPr>
        <w:widowControl w:val="0"/>
        <w:tabs>
          <w:tab w:val="center" w:pos="4677"/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28.12.2020г. №4/61-дмо</w:t>
      </w:r>
    </w:p>
    <w:p w:rsidR="00E27EA1" w:rsidRPr="00046659" w:rsidRDefault="00E27EA1" w:rsidP="00E27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65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27EA1" w:rsidRPr="00046659" w:rsidRDefault="00E27EA1" w:rsidP="00E27E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65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27EA1" w:rsidRPr="00046659" w:rsidRDefault="00E27EA1" w:rsidP="00E27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659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E27EA1" w:rsidRPr="00046659" w:rsidRDefault="00E27EA1" w:rsidP="00E27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659">
        <w:rPr>
          <w:rFonts w:ascii="Arial" w:eastAsia="Times New Roman" w:hAnsi="Arial" w:cs="Arial"/>
          <w:b/>
          <w:sz w:val="32"/>
          <w:szCs w:val="32"/>
        </w:rPr>
        <w:t>МУНИЦИПАЛЬНОЕ ОБРАЗОВАНИЕ «ТЫРГЕТУЙ»</w:t>
      </w:r>
    </w:p>
    <w:p w:rsidR="00E27EA1" w:rsidRPr="00046659" w:rsidRDefault="00E27EA1" w:rsidP="00E27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659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E27EA1" w:rsidRPr="00046659" w:rsidRDefault="00E27EA1" w:rsidP="00E27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6659">
        <w:rPr>
          <w:rFonts w:ascii="Arial" w:eastAsia="Times New Roman" w:hAnsi="Arial" w:cs="Arial"/>
          <w:b/>
          <w:sz w:val="32"/>
          <w:szCs w:val="32"/>
        </w:rPr>
        <w:t>РЕШЕНИЕ ДУМЫ</w:t>
      </w:r>
    </w:p>
    <w:p w:rsidR="00E27EA1" w:rsidRPr="00046659" w:rsidRDefault="00E27EA1" w:rsidP="00E27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</w:p>
    <w:p w:rsidR="00E27EA1" w:rsidRPr="00046659" w:rsidRDefault="00E27EA1" w:rsidP="00E27EA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</w:pPr>
      <w:r w:rsidRPr="0004665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«О ВНЕСЕНИИ ИЗМЕНЕНИЙ В УСТАВ МУНИЦИПАЛЬНОГО ОБРАЗОВАНИЯ «ТЫРГЕТУЙ»</w:t>
      </w:r>
    </w:p>
    <w:p w:rsidR="00E27EA1" w:rsidRPr="00B72C0B" w:rsidRDefault="00E27EA1" w:rsidP="00E27EA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</w:p>
    <w:p w:rsidR="00E27EA1" w:rsidRPr="00B72C0B" w:rsidRDefault="00E27EA1" w:rsidP="00E27E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72C0B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eastAsia="Times New Roman" w:hAnsi="Arial" w:cs="Arial"/>
          <w:sz w:val="24"/>
          <w:szCs w:val="24"/>
        </w:rPr>
        <w:t>24.04.2020 № 148</w:t>
      </w:r>
      <w:r w:rsidRPr="00B72C0B">
        <w:rPr>
          <w:rFonts w:ascii="Arial" w:eastAsia="Times New Roman" w:hAnsi="Arial" w:cs="Arial"/>
          <w:sz w:val="24"/>
          <w:szCs w:val="24"/>
        </w:rPr>
        <w:t>-ФЗ, ст. 7, 35, 44 Федерального закона от 06.10.2003 № 131-ФЗ «Об общих принципах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Зауконом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Иркутской области от 12.10.2020г № 81-ОЗ «О внесении изменений в отдельные законы Иркутской области», </w:t>
      </w:r>
      <w:r w:rsidRPr="00B72C0B">
        <w:rPr>
          <w:rFonts w:ascii="Arial" w:eastAsia="Times New Roman" w:hAnsi="Arial" w:cs="Arial"/>
          <w:sz w:val="24"/>
          <w:szCs w:val="24"/>
        </w:rPr>
        <w:t>Дума муниципального образования «</w:t>
      </w:r>
      <w:proofErr w:type="spellStart"/>
      <w:r w:rsidRPr="00B72C0B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B72C0B">
        <w:rPr>
          <w:rFonts w:ascii="Arial" w:eastAsia="Times New Roman" w:hAnsi="Arial" w:cs="Arial"/>
          <w:sz w:val="24"/>
          <w:szCs w:val="24"/>
        </w:rPr>
        <w:t>»</w:t>
      </w:r>
    </w:p>
    <w:p w:rsidR="00E27EA1" w:rsidRPr="00B72C0B" w:rsidRDefault="00E27EA1" w:rsidP="00E27E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27EA1" w:rsidRPr="00B72C0B" w:rsidRDefault="00E27EA1" w:rsidP="00E27E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72C0B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E27EA1" w:rsidRDefault="00E27EA1" w:rsidP="00E27E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B72C0B">
        <w:rPr>
          <w:rFonts w:ascii="Arial" w:eastAsia="Times New Roman" w:hAnsi="Arial" w:cs="Arial"/>
          <w:sz w:val="24"/>
          <w:szCs w:val="24"/>
        </w:rPr>
        <w:t>1.Внести в Устав муниципального образования «</w:t>
      </w:r>
      <w:proofErr w:type="spellStart"/>
      <w:r w:rsidRPr="00B72C0B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Pr="00B72C0B">
        <w:rPr>
          <w:rFonts w:ascii="Arial" w:eastAsia="Times New Roman" w:hAnsi="Arial" w:cs="Arial"/>
          <w:sz w:val="24"/>
          <w:szCs w:val="24"/>
        </w:rPr>
        <w:t>» следующие изменения:</w:t>
      </w:r>
    </w:p>
    <w:p w:rsidR="00E27EA1" w:rsidRDefault="00AC274B" w:rsidP="00E27E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27EA1">
        <w:rPr>
          <w:rFonts w:ascii="Arial" w:eastAsia="Times New Roman" w:hAnsi="Arial" w:cs="Arial"/>
          <w:sz w:val="24"/>
          <w:szCs w:val="24"/>
        </w:rPr>
        <w:t>п.2 ч.3 ст.36.1 после слов «работы (должности)» дополнить словами «на срок 3 рабочих дня ежемесячно»</w:t>
      </w:r>
    </w:p>
    <w:p w:rsidR="00D441B2" w:rsidRDefault="00D441B2" w:rsidP="00D44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046659">
        <w:rPr>
          <w:rFonts w:ascii="Arial" w:hAnsi="Arial" w:cs="Arial"/>
        </w:rPr>
        <w:t>.</w:t>
      </w:r>
      <w:r w:rsidRPr="00CF17BE">
        <w:rPr>
          <w:rFonts w:ascii="Arial" w:hAnsi="Arial" w:cs="Arial"/>
          <w:color w:val="000000"/>
        </w:rPr>
        <w:t xml:space="preserve"> Опубликовать настоящее решение в информационном печатном средстве массовой информации «</w:t>
      </w:r>
      <w:proofErr w:type="spellStart"/>
      <w:r w:rsidRPr="00CF17BE">
        <w:rPr>
          <w:rFonts w:ascii="Arial" w:hAnsi="Arial" w:cs="Arial"/>
          <w:color w:val="000000"/>
        </w:rPr>
        <w:t>Тыргетуйский</w:t>
      </w:r>
      <w:proofErr w:type="spellEnd"/>
      <w:r w:rsidRPr="00CF17BE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F17BE">
        <w:rPr>
          <w:rFonts w:ascii="Arial" w:hAnsi="Arial" w:cs="Arial"/>
          <w:color w:val="000000"/>
        </w:rPr>
        <w:t>Тыргетуй</w:t>
      </w:r>
      <w:proofErr w:type="spellEnd"/>
      <w:r w:rsidRPr="00CF17BE"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D441B2" w:rsidRPr="00D441B2" w:rsidRDefault="00D441B2" w:rsidP="00D4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046659">
        <w:rPr>
          <w:rFonts w:ascii="Arial" w:eastAsia="Times New Roman" w:hAnsi="Arial" w:cs="Arial"/>
          <w:sz w:val="24"/>
          <w:szCs w:val="24"/>
        </w:rPr>
        <w:t>. Настоящее Решение Думы вступает в силу после официального опубликования.</w:t>
      </w:r>
    </w:p>
    <w:p w:rsidR="00D441B2" w:rsidRDefault="00D441B2" w:rsidP="00D44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04665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665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46659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441B2" w:rsidRDefault="00D441B2" w:rsidP="00D4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1B2" w:rsidRDefault="00D441B2" w:rsidP="00D4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41B2" w:rsidRDefault="00D441B2" w:rsidP="00D4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D441B2" w:rsidRPr="00AC5808" w:rsidRDefault="00D441B2" w:rsidP="00D4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>
        <w:rPr>
          <w:rFonts w:ascii="Arial" w:eastAsia="Times New Roman" w:hAnsi="Arial" w:cs="Arial"/>
          <w:sz w:val="24"/>
          <w:szCs w:val="24"/>
        </w:rPr>
        <w:t>»                                                     Л.Н.Иванова</w:t>
      </w:r>
    </w:p>
    <w:p w:rsidR="009D2744" w:rsidRDefault="009D2744"/>
    <w:sectPr w:rsidR="009D2744" w:rsidSect="0043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A1"/>
    <w:rsid w:val="00436D66"/>
    <w:rsid w:val="009D2744"/>
    <w:rsid w:val="00AC274B"/>
    <w:rsid w:val="00C3747D"/>
    <w:rsid w:val="00C62558"/>
    <w:rsid w:val="00D441B2"/>
    <w:rsid w:val="00E2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2020-12-25T07:26:00Z</dcterms:created>
  <dcterms:modified xsi:type="dcterms:W3CDTF">2020-12-25T07:37:00Z</dcterms:modified>
</cp:coreProperties>
</file>