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EF" w:rsidRPr="000F1124" w:rsidRDefault="00554B1A" w:rsidP="00177DEF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24.11</w:t>
      </w:r>
      <w:r w:rsidR="00177DEF">
        <w:rPr>
          <w:rFonts w:ascii="Arial" w:hAnsi="Arial" w:cs="Arial"/>
          <w:b/>
          <w:sz w:val="32"/>
          <w:szCs w:val="32"/>
        </w:rPr>
        <w:t>.2020</w:t>
      </w:r>
      <w:r w:rsidR="00177DEF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45</w:t>
      </w:r>
      <w:r w:rsidR="00177DEF">
        <w:rPr>
          <w:rFonts w:ascii="Arial" w:hAnsi="Arial" w:cs="Arial"/>
          <w:b/>
          <w:sz w:val="32"/>
          <w:szCs w:val="32"/>
        </w:rPr>
        <w:t>-П</w:t>
      </w:r>
    </w:p>
    <w:p w:rsidR="00177DEF" w:rsidRPr="000F1124" w:rsidRDefault="00177DEF" w:rsidP="00177D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7DEF" w:rsidRPr="000F1124" w:rsidRDefault="00177DEF" w:rsidP="00177D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77DEF" w:rsidRPr="000F1124" w:rsidRDefault="00177DEF" w:rsidP="00177D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77DEF" w:rsidRPr="000F1124" w:rsidRDefault="00177DEF" w:rsidP="00177DEF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ЗОНЫ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177DEF" w:rsidRPr="000F1124" w:rsidRDefault="00177DEF" w:rsidP="00177DEF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77DEF" w:rsidRPr="000F1124" w:rsidRDefault="00177DEF" w:rsidP="00177DEF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27CF0" w:rsidRDefault="00527CF0" w:rsidP="00177DEF">
      <w:pPr>
        <w:rPr>
          <w:b/>
          <w:kern w:val="2"/>
          <w:sz w:val="28"/>
          <w:szCs w:val="28"/>
        </w:rPr>
      </w:pPr>
    </w:p>
    <w:p w:rsidR="00527CF0" w:rsidRPr="00646CE1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46CE1">
        <w:rPr>
          <w:rFonts w:ascii="Arial" w:hAnsi="Arial" w:cs="Arial"/>
          <w:b/>
          <w:kern w:val="2"/>
          <w:sz w:val="32"/>
          <w:szCs w:val="32"/>
        </w:rPr>
        <w:t xml:space="preserve">ОБ УСТАНОВЛЕНИИ СРОКОВ ОСНАЩЕНИЯ </w:t>
      </w:r>
    </w:p>
    <w:p w:rsidR="00527CF0" w:rsidRPr="00646CE1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46CE1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527CF0" w:rsidRPr="00646CE1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46CE1">
        <w:rPr>
          <w:rFonts w:ascii="Arial" w:hAnsi="Arial" w:cs="Arial"/>
          <w:b/>
          <w:kern w:val="2"/>
          <w:sz w:val="32"/>
          <w:szCs w:val="32"/>
        </w:rPr>
        <w:t>ТРАНСПОРТНОЙ БЕЗОПАСНОСТИ ОБЪЕКТОВ</w:t>
      </w:r>
      <w:r w:rsidRPr="00646CE1">
        <w:rPr>
          <w:rFonts w:ascii="Arial" w:hAnsi="Arial" w:cs="Arial"/>
          <w:b/>
          <w:kern w:val="2"/>
          <w:sz w:val="32"/>
          <w:szCs w:val="32"/>
        </w:rPr>
        <w:br/>
        <w:t>ТРАНСПОРТНОЙ ИНФРАСТРУКТУРЫ, РАСПОЛОЖЕННЫХ</w:t>
      </w:r>
      <w:r w:rsidRPr="00646CE1">
        <w:rPr>
          <w:rFonts w:ascii="Arial" w:hAnsi="Arial" w:cs="Arial"/>
          <w:b/>
          <w:kern w:val="2"/>
          <w:sz w:val="32"/>
          <w:szCs w:val="32"/>
        </w:rPr>
        <w:br/>
        <w:t xml:space="preserve">НА АВТОМОБИЛЬНЫХ ДОРОГАХ МЕСТНОГО ЗНАЧЕНИЯ, И </w:t>
      </w:r>
      <w:r w:rsidRPr="00646CE1">
        <w:rPr>
          <w:rFonts w:ascii="Arial" w:hAnsi="Arial" w:cs="Arial"/>
          <w:b/>
          <w:bCs/>
          <w:kern w:val="2"/>
          <w:sz w:val="32"/>
          <w:szCs w:val="32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EA1192" w:rsidRPr="00646CE1">
        <w:rPr>
          <w:rFonts w:ascii="Arial" w:hAnsi="Arial" w:cs="Arial"/>
          <w:b/>
          <w:kern w:val="2"/>
          <w:sz w:val="32"/>
          <w:szCs w:val="32"/>
        </w:rPr>
        <w:t>«ЗОНЫ»</w:t>
      </w:r>
    </w:p>
    <w:p w:rsidR="00527CF0" w:rsidRDefault="00527CF0" w:rsidP="00527CF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7CF0" w:rsidRPr="00646CE1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6CE1">
        <w:rPr>
          <w:rFonts w:ascii="Arial" w:hAnsi="Arial" w:cs="Arial"/>
          <w:kern w:val="2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Pr="00646CE1">
        <w:rPr>
          <w:rFonts w:ascii="Arial" w:hAnsi="Arial" w:cs="Arial"/>
          <w:bCs/>
          <w:kern w:val="2"/>
        </w:rPr>
        <w:t xml:space="preserve"> местная администрация </w:t>
      </w:r>
      <w:r w:rsidR="00EA1192" w:rsidRPr="00646CE1">
        <w:rPr>
          <w:rFonts w:ascii="Arial" w:hAnsi="Arial" w:cs="Arial"/>
          <w:kern w:val="2"/>
        </w:rPr>
        <w:t>муниципального образования «Зоны»</w:t>
      </w:r>
      <w:r w:rsidRPr="00646CE1">
        <w:rPr>
          <w:rFonts w:ascii="Arial" w:hAnsi="Arial" w:cs="Arial"/>
        </w:rPr>
        <w:t>:</w:t>
      </w:r>
    </w:p>
    <w:p w:rsidR="00177DEF" w:rsidRDefault="00177DEF" w:rsidP="00527C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7DEF" w:rsidRDefault="00177DEF" w:rsidP="00177D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77DEF">
        <w:rPr>
          <w:rFonts w:ascii="Arial" w:hAnsi="Arial" w:cs="Arial"/>
          <w:b/>
          <w:sz w:val="32"/>
          <w:szCs w:val="32"/>
        </w:rPr>
        <w:t>ПОСТАНОВЛЯЕТ:</w:t>
      </w:r>
    </w:p>
    <w:p w:rsidR="00177DEF" w:rsidRPr="00177DEF" w:rsidRDefault="00177DEF" w:rsidP="00177D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27CF0" w:rsidRPr="00646CE1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lang w:eastAsia="en-US"/>
        </w:rPr>
      </w:pPr>
      <w:r w:rsidRPr="00646CE1">
        <w:rPr>
          <w:rFonts w:ascii="Arial" w:hAnsi="Arial" w:cs="Arial"/>
          <w:bCs/>
          <w:kern w:val="2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177DEF" w:rsidRPr="00646CE1">
        <w:rPr>
          <w:rFonts w:ascii="Arial" w:hAnsi="Arial" w:cs="Arial"/>
          <w:bCs/>
          <w:kern w:val="2"/>
        </w:rPr>
        <w:t>,</w:t>
      </w:r>
      <w:r w:rsidR="00177DEF" w:rsidRPr="00646CE1">
        <w:rPr>
          <w:rFonts w:ascii="Arial" w:hAnsi="Arial" w:cs="Arial"/>
        </w:rPr>
        <w:t xml:space="preserve"> в границах населенных пунктов муниципального образования</w:t>
      </w:r>
      <w:r w:rsidR="00177DEF" w:rsidRPr="00646CE1">
        <w:rPr>
          <w:rFonts w:ascii="Arial" w:hAnsi="Arial" w:cs="Arial"/>
          <w:kern w:val="2"/>
        </w:rPr>
        <w:t xml:space="preserve"> </w:t>
      </w:r>
      <w:r w:rsidRPr="00646CE1">
        <w:rPr>
          <w:rFonts w:ascii="Arial" w:hAnsi="Arial" w:cs="Arial"/>
          <w:kern w:val="2"/>
        </w:rPr>
        <w:t xml:space="preserve">– </w:t>
      </w:r>
      <w:r w:rsidR="00646CE1">
        <w:rPr>
          <w:rFonts w:ascii="Arial" w:hAnsi="Arial" w:cs="Arial"/>
          <w:bCs/>
          <w:kern w:val="2"/>
        </w:rPr>
        <w:t>два</w:t>
      </w:r>
      <w:r w:rsidRPr="00646CE1">
        <w:rPr>
          <w:rFonts w:ascii="Arial" w:hAnsi="Arial" w:cs="Arial"/>
          <w:bCs/>
          <w:kern w:val="2"/>
        </w:rPr>
        <w:t xml:space="preserve"> года с </w:t>
      </w:r>
      <w:r w:rsidR="00565D59">
        <w:rPr>
          <w:rFonts w:ascii="Arial" w:hAnsi="Arial" w:cs="Arial"/>
          <w:bCs/>
          <w:kern w:val="2"/>
        </w:rPr>
        <w:t xml:space="preserve"> </w:t>
      </w:r>
      <w:r w:rsidRPr="00646CE1">
        <w:rPr>
          <w:rFonts w:ascii="Arial" w:hAnsi="Arial" w:cs="Arial"/>
          <w:bCs/>
          <w:kern w:val="2"/>
        </w:rPr>
        <w:t>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646CE1">
        <w:rPr>
          <w:rFonts w:ascii="Arial" w:hAnsi="Arial" w:cs="Arial"/>
          <w:bCs/>
          <w:kern w:val="2"/>
        </w:rPr>
        <w:t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</w:t>
      </w:r>
      <w:r w:rsidR="00177DEF" w:rsidRPr="00646CE1">
        <w:rPr>
          <w:rFonts w:ascii="Arial" w:hAnsi="Arial" w:cs="Arial"/>
          <w:bCs/>
          <w:kern w:val="2"/>
        </w:rPr>
        <w:t xml:space="preserve"> «Зоны»</w:t>
      </w:r>
      <w:r w:rsidRPr="00646CE1">
        <w:rPr>
          <w:rFonts w:ascii="Arial" w:hAnsi="Arial" w:cs="Arial"/>
          <w:bCs/>
          <w:kern w:val="2"/>
        </w:rPr>
        <w:t xml:space="preserve"> </w:t>
      </w:r>
      <w:r w:rsidRPr="00646CE1">
        <w:rPr>
          <w:rFonts w:ascii="Arial" w:hAnsi="Arial" w:cs="Arial"/>
          <w:kern w:val="2"/>
        </w:rPr>
        <w:t xml:space="preserve">– </w:t>
      </w:r>
      <w:r w:rsidR="00565D59">
        <w:rPr>
          <w:rFonts w:ascii="Arial" w:hAnsi="Arial" w:cs="Arial"/>
          <w:kern w:val="2"/>
        </w:rPr>
        <w:t>два</w:t>
      </w:r>
      <w:r w:rsidR="00177DEF" w:rsidRPr="00646CE1">
        <w:rPr>
          <w:rFonts w:ascii="Arial" w:hAnsi="Arial" w:cs="Arial"/>
          <w:kern w:val="2"/>
        </w:rPr>
        <w:t xml:space="preserve"> года</w:t>
      </w:r>
      <w:r w:rsidRPr="00646CE1">
        <w:rPr>
          <w:rFonts w:ascii="Arial" w:hAnsi="Arial" w:cs="Arial"/>
          <w:bCs/>
          <w:kern w:val="2"/>
        </w:rPr>
        <w:t xml:space="preserve"> с даты утверждения плана обеспечения транспортной безопасности в отношении соответствующей группы транспортных средств.</w:t>
      </w:r>
    </w:p>
    <w:p w:rsidR="00646CE1" w:rsidRPr="00646CE1" w:rsidRDefault="00646CE1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3.</w:t>
      </w:r>
      <w:r w:rsidRPr="00646CE1">
        <w:rPr>
          <w:rFonts w:ascii="Arial" w:hAnsi="Arial" w:cs="Arial"/>
        </w:rPr>
        <w:t xml:space="preserve"> </w:t>
      </w:r>
      <w:r w:rsidRPr="000372F9">
        <w:rPr>
          <w:rFonts w:ascii="Arial" w:hAnsi="Arial" w:cs="Arial"/>
        </w:rPr>
        <w:t>Опубликовать настоящее постановление в информационном бюллетене «Зонский вестник» и разместить на сайте муниципально</w:t>
      </w:r>
      <w:r>
        <w:rPr>
          <w:rFonts w:ascii="Arial" w:hAnsi="Arial" w:cs="Arial"/>
        </w:rPr>
        <w:t>го образования «Аларский район»</w:t>
      </w:r>
      <w:r w:rsidRPr="000372F9">
        <w:rPr>
          <w:rFonts w:ascii="Arial" w:hAnsi="Arial" w:cs="Arial"/>
        </w:rPr>
        <w:t xml:space="preserve"> на странице муниципального образования «Зоны»</w:t>
      </w:r>
      <w:r>
        <w:rPr>
          <w:rFonts w:ascii="Arial" w:hAnsi="Arial" w:cs="Arial"/>
        </w:rPr>
        <w:t xml:space="preserve"> </w:t>
      </w:r>
      <w:r w:rsidRPr="000372F9">
        <w:rPr>
          <w:rFonts w:ascii="Arial" w:hAnsi="Arial" w:cs="Arial"/>
        </w:rPr>
        <w:t>в информационно-телекоммуникационной сети «Интернет»</w:t>
      </w:r>
    </w:p>
    <w:p w:rsidR="00527CF0" w:rsidRPr="00646CE1" w:rsidRDefault="00646CE1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4</w:t>
      </w:r>
      <w:r w:rsidR="00527CF0" w:rsidRPr="00646CE1">
        <w:rPr>
          <w:rFonts w:ascii="Arial" w:hAnsi="Arial" w:cs="Arial"/>
          <w:bCs/>
          <w:kern w:val="2"/>
        </w:rPr>
        <w:t xml:space="preserve">. Настоящее постановление </w:t>
      </w:r>
      <w:r w:rsidR="00527CF0" w:rsidRPr="00646CE1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Default="00527CF0" w:rsidP="00527C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7CF0" w:rsidRPr="00646CE1" w:rsidRDefault="00177DEF" w:rsidP="00527CF0">
      <w:pPr>
        <w:rPr>
          <w:rFonts w:ascii="Arial" w:eastAsia="Calibri" w:hAnsi="Arial" w:cs="Arial"/>
          <w:lang w:eastAsia="en-US"/>
        </w:rPr>
      </w:pPr>
      <w:r w:rsidRPr="00646CE1">
        <w:rPr>
          <w:rFonts w:ascii="Arial" w:hAnsi="Arial" w:cs="Arial"/>
          <w:kern w:val="2"/>
        </w:rPr>
        <w:t>Глава муниципального образования «Зоны»</w:t>
      </w:r>
    </w:p>
    <w:p w:rsidR="00527CF0" w:rsidRPr="00646CE1" w:rsidRDefault="00646CE1" w:rsidP="00646CE1">
      <w:pPr>
        <w:spacing w:line="240" w:lineRule="exact"/>
        <w:jc w:val="both"/>
        <w:rPr>
          <w:rFonts w:ascii="Courier New" w:hAnsi="Courier New" w:cs="Courier New"/>
          <w:sz w:val="28"/>
          <w:szCs w:val="28"/>
        </w:rPr>
      </w:pPr>
      <w:r w:rsidRPr="00646CE1">
        <w:rPr>
          <w:rFonts w:ascii="Arial" w:hAnsi="Arial" w:cs="Arial"/>
        </w:rPr>
        <w:t>А.А. Шепетя</w:t>
      </w:r>
    </w:p>
    <w:p w:rsidR="00711549" w:rsidRDefault="00711549"/>
    <w:sectPr w:rsidR="00711549" w:rsidSect="0039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1D" w:rsidRDefault="00E43C1D" w:rsidP="00527CF0">
      <w:r>
        <w:separator/>
      </w:r>
    </w:p>
  </w:endnote>
  <w:endnote w:type="continuationSeparator" w:id="1">
    <w:p w:rsidR="00E43C1D" w:rsidRDefault="00E43C1D" w:rsidP="0052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1D" w:rsidRDefault="00E43C1D" w:rsidP="00527CF0">
      <w:r>
        <w:separator/>
      </w:r>
    </w:p>
  </w:footnote>
  <w:footnote w:type="continuationSeparator" w:id="1">
    <w:p w:rsidR="00E43C1D" w:rsidRDefault="00E43C1D" w:rsidP="0052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2"/>
    <w:rsid w:val="000B31F8"/>
    <w:rsid w:val="001226F3"/>
    <w:rsid w:val="00177DEF"/>
    <w:rsid w:val="001E07C6"/>
    <w:rsid w:val="0034482C"/>
    <w:rsid w:val="00391A00"/>
    <w:rsid w:val="00527CF0"/>
    <w:rsid w:val="00554B1A"/>
    <w:rsid w:val="00565D59"/>
    <w:rsid w:val="00646CE1"/>
    <w:rsid w:val="00702260"/>
    <w:rsid w:val="00711549"/>
    <w:rsid w:val="00740A22"/>
    <w:rsid w:val="007B6097"/>
    <w:rsid w:val="00916D7D"/>
    <w:rsid w:val="00A65954"/>
    <w:rsid w:val="00AE2A96"/>
    <w:rsid w:val="00B40CF4"/>
    <w:rsid w:val="00CE56A1"/>
    <w:rsid w:val="00D30A75"/>
    <w:rsid w:val="00D7345D"/>
    <w:rsid w:val="00E43C1D"/>
    <w:rsid w:val="00EA1192"/>
    <w:rsid w:val="00FD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177D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cp:lastPrinted>2020-11-24T01:38:00Z</cp:lastPrinted>
  <dcterms:created xsi:type="dcterms:W3CDTF">2020-12-01T01:24:00Z</dcterms:created>
  <dcterms:modified xsi:type="dcterms:W3CDTF">2020-12-01T01:24:00Z</dcterms:modified>
</cp:coreProperties>
</file>