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4F" w:rsidRDefault="00500425" w:rsidP="00225B34">
      <w:pPr>
        <w:pStyle w:val="a7"/>
        <w:jc w:val="center"/>
        <w:rPr>
          <w:rFonts w:ascii="Arial" w:hAnsi="Arial" w:cs="Arial"/>
          <w:b/>
          <w:sz w:val="32"/>
          <w:szCs w:val="32"/>
        </w:rPr>
      </w:pPr>
      <w:r>
        <w:rPr>
          <w:rFonts w:ascii="Arial" w:hAnsi="Arial" w:cs="Arial"/>
          <w:b/>
          <w:sz w:val="32"/>
          <w:szCs w:val="32"/>
        </w:rPr>
        <w:t>2</w:t>
      </w:r>
      <w:r w:rsidR="00007580">
        <w:rPr>
          <w:rFonts w:ascii="Arial" w:hAnsi="Arial" w:cs="Arial"/>
          <w:b/>
          <w:sz w:val="32"/>
          <w:szCs w:val="32"/>
        </w:rPr>
        <w:t>9</w:t>
      </w:r>
      <w:r>
        <w:rPr>
          <w:rFonts w:ascii="Arial" w:hAnsi="Arial" w:cs="Arial"/>
          <w:b/>
          <w:sz w:val="32"/>
          <w:szCs w:val="32"/>
        </w:rPr>
        <w:t>.04</w:t>
      </w:r>
      <w:r w:rsidR="001A4D56">
        <w:rPr>
          <w:rFonts w:ascii="Arial" w:hAnsi="Arial" w:cs="Arial"/>
          <w:b/>
          <w:sz w:val="32"/>
          <w:szCs w:val="32"/>
        </w:rPr>
        <w:t>.2022</w:t>
      </w:r>
      <w:r w:rsidR="000450A6">
        <w:rPr>
          <w:rFonts w:ascii="Arial" w:hAnsi="Arial" w:cs="Arial"/>
          <w:b/>
          <w:sz w:val="32"/>
          <w:szCs w:val="32"/>
        </w:rPr>
        <w:t xml:space="preserve"> Г</w:t>
      </w:r>
      <w:r w:rsidR="0085564F">
        <w:rPr>
          <w:rFonts w:ascii="Arial" w:hAnsi="Arial" w:cs="Arial"/>
          <w:b/>
          <w:sz w:val="32"/>
          <w:szCs w:val="32"/>
        </w:rPr>
        <w:t>. №</w:t>
      </w:r>
      <w:r w:rsidR="00007580">
        <w:rPr>
          <w:rFonts w:ascii="Arial" w:hAnsi="Arial" w:cs="Arial"/>
          <w:b/>
          <w:sz w:val="32"/>
          <w:szCs w:val="32"/>
        </w:rPr>
        <w:t>4/98</w:t>
      </w:r>
      <w:r w:rsidR="001A4D56">
        <w:rPr>
          <w:rFonts w:ascii="Arial" w:hAnsi="Arial" w:cs="Arial"/>
          <w:b/>
          <w:sz w:val="32"/>
          <w:szCs w:val="32"/>
        </w:rPr>
        <w:t>-ДМО</w:t>
      </w:r>
    </w:p>
    <w:p w:rsidR="0085564F" w:rsidRDefault="0085564F" w:rsidP="00225B34">
      <w:pPr>
        <w:pStyle w:val="a7"/>
        <w:tabs>
          <w:tab w:val="left" w:pos="2265"/>
          <w:tab w:val="center" w:pos="4677"/>
        </w:tabs>
        <w:jc w:val="center"/>
        <w:rPr>
          <w:rFonts w:ascii="Arial" w:hAnsi="Arial" w:cs="Arial"/>
          <w:b/>
          <w:sz w:val="32"/>
          <w:szCs w:val="32"/>
        </w:rPr>
      </w:pPr>
      <w:r>
        <w:rPr>
          <w:rFonts w:ascii="Arial" w:hAnsi="Arial" w:cs="Arial"/>
          <w:b/>
          <w:sz w:val="32"/>
          <w:szCs w:val="32"/>
        </w:rPr>
        <w:t>РОССИЙСКАЯ ФЕДЕРАЦИЯ</w:t>
      </w:r>
    </w:p>
    <w:p w:rsidR="0085564F" w:rsidRDefault="0085564F" w:rsidP="0085564F">
      <w:pPr>
        <w:pStyle w:val="a7"/>
        <w:jc w:val="center"/>
        <w:rPr>
          <w:rFonts w:ascii="Arial" w:hAnsi="Arial" w:cs="Arial"/>
          <w:b/>
          <w:sz w:val="32"/>
          <w:szCs w:val="32"/>
        </w:rPr>
      </w:pPr>
      <w:r>
        <w:rPr>
          <w:rFonts w:ascii="Arial" w:hAnsi="Arial" w:cs="Arial"/>
          <w:b/>
          <w:sz w:val="32"/>
          <w:szCs w:val="32"/>
        </w:rPr>
        <w:t>ИРКУТСКАЯ ОБЛАСТЬ</w:t>
      </w:r>
    </w:p>
    <w:p w:rsidR="0085564F" w:rsidRDefault="0085564F" w:rsidP="0085564F">
      <w:pPr>
        <w:pStyle w:val="a7"/>
        <w:jc w:val="center"/>
        <w:rPr>
          <w:rFonts w:ascii="Arial" w:hAnsi="Arial" w:cs="Arial"/>
          <w:b/>
          <w:sz w:val="32"/>
          <w:szCs w:val="32"/>
        </w:rPr>
      </w:pPr>
      <w:r>
        <w:rPr>
          <w:rFonts w:ascii="Arial" w:hAnsi="Arial" w:cs="Arial"/>
          <w:b/>
          <w:sz w:val="32"/>
          <w:szCs w:val="32"/>
        </w:rPr>
        <w:t>АЛАРСКИЙ МУНИЦИПАЛЬНЫЙ РАЙОН</w:t>
      </w:r>
    </w:p>
    <w:p w:rsidR="0085564F" w:rsidRDefault="0085564F" w:rsidP="0085564F">
      <w:pPr>
        <w:pStyle w:val="a7"/>
        <w:jc w:val="center"/>
        <w:rPr>
          <w:rFonts w:ascii="Arial" w:hAnsi="Arial" w:cs="Arial"/>
          <w:b/>
          <w:sz w:val="32"/>
          <w:szCs w:val="32"/>
        </w:rPr>
      </w:pPr>
      <w:r>
        <w:rPr>
          <w:rFonts w:ascii="Arial" w:hAnsi="Arial" w:cs="Arial"/>
          <w:b/>
          <w:sz w:val="32"/>
          <w:szCs w:val="32"/>
        </w:rPr>
        <w:t>МУНИЦИПА</w:t>
      </w:r>
      <w:r w:rsidR="001A4D56">
        <w:rPr>
          <w:rFonts w:ascii="Arial" w:hAnsi="Arial" w:cs="Arial"/>
          <w:b/>
          <w:sz w:val="32"/>
          <w:szCs w:val="32"/>
        </w:rPr>
        <w:t>ЛЬНОЕ ОБРАЗОВАНИЕ «</w:t>
      </w:r>
      <w:r w:rsidR="00007580">
        <w:rPr>
          <w:rFonts w:ascii="Arial" w:hAnsi="Arial" w:cs="Arial"/>
          <w:b/>
          <w:sz w:val="32"/>
          <w:szCs w:val="32"/>
        </w:rPr>
        <w:t>ЗОНЫ</w:t>
      </w:r>
      <w:r>
        <w:rPr>
          <w:rFonts w:ascii="Arial" w:hAnsi="Arial" w:cs="Arial"/>
          <w:b/>
          <w:sz w:val="32"/>
          <w:szCs w:val="32"/>
        </w:rPr>
        <w:t>»</w:t>
      </w:r>
    </w:p>
    <w:p w:rsidR="0085564F" w:rsidRDefault="0085564F" w:rsidP="0085564F">
      <w:pPr>
        <w:pStyle w:val="a7"/>
        <w:jc w:val="center"/>
        <w:rPr>
          <w:rFonts w:ascii="Arial" w:hAnsi="Arial" w:cs="Arial"/>
          <w:b/>
          <w:sz w:val="32"/>
          <w:szCs w:val="32"/>
        </w:rPr>
      </w:pPr>
      <w:r>
        <w:rPr>
          <w:rFonts w:ascii="Arial" w:hAnsi="Arial" w:cs="Arial"/>
          <w:b/>
          <w:sz w:val="32"/>
          <w:szCs w:val="32"/>
        </w:rPr>
        <w:t>ДУМА</w:t>
      </w:r>
    </w:p>
    <w:p w:rsidR="0085564F" w:rsidRDefault="0085564F" w:rsidP="0085564F">
      <w:pPr>
        <w:pStyle w:val="a7"/>
        <w:jc w:val="center"/>
        <w:rPr>
          <w:rFonts w:ascii="Arial" w:hAnsi="Arial" w:cs="Arial"/>
          <w:b/>
          <w:sz w:val="32"/>
          <w:szCs w:val="32"/>
        </w:rPr>
      </w:pPr>
      <w:r>
        <w:rPr>
          <w:rFonts w:ascii="Arial" w:hAnsi="Arial" w:cs="Arial"/>
          <w:b/>
          <w:sz w:val="32"/>
          <w:szCs w:val="32"/>
        </w:rPr>
        <w:t>РЕШЕНИЕ</w:t>
      </w:r>
      <w:r w:rsidR="00500425">
        <w:rPr>
          <w:rFonts w:ascii="Arial" w:hAnsi="Arial" w:cs="Arial"/>
          <w:b/>
          <w:sz w:val="32"/>
          <w:szCs w:val="32"/>
        </w:rPr>
        <w:t xml:space="preserve"> </w:t>
      </w:r>
    </w:p>
    <w:p w:rsidR="001A4D56" w:rsidRPr="001D7438" w:rsidRDefault="001A4D56" w:rsidP="001A4D56">
      <w:pPr>
        <w:pStyle w:val="11"/>
        <w:spacing w:before="0" w:beforeAutospacing="0" w:after="0" w:afterAutospacing="0"/>
        <w:ind w:firstLine="709"/>
        <w:jc w:val="both"/>
        <w:rPr>
          <w:sz w:val="28"/>
          <w:szCs w:val="28"/>
        </w:rPr>
      </w:pPr>
    </w:p>
    <w:p w:rsidR="001A4D56" w:rsidRDefault="001A4D56" w:rsidP="001A4D56">
      <w:pPr>
        <w:pStyle w:val="11"/>
        <w:spacing w:before="0" w:beforeAutospacing="0" w:after="0" w:afterAutospacing="0"/>
        <w:jc w:val="center"/>
        <w:rPr>
          <w:rFonts w:ascii="Arial" w:hAnsi="Arial" w:cs="Arial"/>
          <w:b/>
          <w:sz w:val="32"/>
          <w:szCs w:val="32"/>
        </w:rPr>
      </w:pPr>
      <w:r w:rsidRPr="001A4D56">
        <w:rPr>
          <w:rFonts w:ascii="Arial" w:hAnsi="Arial" w:cs="Arial"/>
          <w:b/>
          <w:sz w:val="32"/>
          <w:szCs w:val="32"/>
        </w:rPr>
        <w:t>ОБ УТВЕРЖДЕНИИ ПОРЯДКА УСТАНОВЛЕНИЯ</w:t>
      </w:r>
      <w:r>
        <w:rPr>
          <w:rFonts w:ascii="Arial" w:hAnsi="Arial" w:cs="Arial"/>
          <w:b/>
          <w:sz w:val="32"/>
          <w:szCs w:val="32"/>
        </w:rPr>
        <w:t xml:space="preserve"> </w:t>
      </w:r>
      <w:r w:rsidRPr="001A4D56">
        <w:rPr>
          <w:rFonts w:ascii="Arial" w:hAnsi="Arial" w:cs="Arial"/>
          <w:b/>
          <w:sz w:val="32"/>
          <w:szCs w:val="32"/>
        </w:rPr>
        <w:t>И</w:t>
      </w:r>
      <w:r>
        <w:rPr>
          <w:rFonts w:ascii="Arial" w:hAnsi="Arial" w:cs="Arial"/>
          <w:b/>
          <w:sz w:val="32"/>
          <w:szCs w:val="32"/>
        </w:rPr>
        <w:t xml:space="preserve"> </w:t>
      </w:r>
      <w:r w:rsidRPr="001A4D56">
        <w:rPr>
          <w:rFonts w:ascii="Arial" w:hAnsi="Arial" w:cs="Arial"/>
          <w:b/>
          <w:sz w:val="32"/>
          <w:szCs w:val="32"/>
        </w:rPr>
        <w:t xml:space="preserve">ОЦЕНКИ ПРИМЕНЕНИЯ ОБЯЗАТЕЛЬНЫХ ТРЕБОВАНИЙ, УСТАНАВЛИВАЕМЫХ НОРМАТИВНЫМИ ПРАВОВЫМИ АКТАМИ МУНИЦИПАЛЬНОГО ОБРАЗОВАНИЯ </w:t>
      </w:r>
      <w:r>
        <w:rPr>
          <w:rFonts w:ascii="Arial" w:hAnsi="Arial" w:cs="Arial"/>
          <w:b/>
          <w:sz w:val="32"/>
          <w:szCs w:val="32"/>
        </w:rPr>
        <w:t>«</w:t>
      </w:r>
      <w:r w:rsidR="00007580">
        <w:rPr>
          <w:rFonts w:ascii="Arial" w:hAnsi="Arial" w:cs="Arial"/>
          <w:b/>
          <w:sz w:val="32"/>
          <w:szCs w:val="32"/>
        </w:rPr>
        <w:t>ЗОНЫ</w:t>
      </w:r>
      <w:r>
        <w:rPr>
          <w:rFonts w:ascii="Arial" w:hAnsi="Arial" w:cs="Arial"/>
          <w:b/>
          <w:sz w:val="32"/>
          <w:szCs w:val="32"/>
        </w:rPr>
        <w:t>»</w:t>
      </w:r>
    </w:p>
    <w:p w:rsidR="001A4D56" w:rsidRPr="001A4D56" w:rsidRDefault="001A4D56" w:rsidP="001A4D56">
      <w:pPr>
        <w:pStyle w:val="11"/>
        <w:spacing w:before="0" w:beforeAutospacing="0" w:after="0" w:afterAutospacing="0"/>
        <w:jc w:val="center"/>
        <w:rPr>
          <w:rFonts w:ascii="Arial" w:hAnsi="Arial" w:cs="Arial"/>
          <w:i/>
          <w:sz w:val="32"/>
          <w:szCs w:val="32"/>
        </w:rPr>
      </w:pPr>
    </w:p>
    <w:p w:rsidR="001A4D56" w:rsidRPr="001A4D56" w:rsidRDefault="001A4D56" w:rsidP="001A4D56">
      <w:pPr>
        <w:pStyle w:val="11"/>
        <w:spacing w:before="0" w:beforeAutospacing="0" w:after="0" w:afterAutospacing="0"/>
        <w:ind w:firstLine="709"/>
        <w:jc w:val="both"/>
        <w:rPr>
          <w:rFonts w:ascii="Arial" w:hAnsi="Arial" w:cs="Arial"/>
        </w:rPr>
      </w:pPr>
      <w:r w:rsidRPr="001A4D56">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rPr>
        <w:t xml:space="preserve"> руководствуясь Уставом муниципального образования «</w:t>
      </w:r>
      <w:r w:rsidR="00007580">
        <w:rPr>
          <w:rFonts w:ascii="Arial" w:hAnsi="Arial" w:cs="Arial"/>
        </w:rPr>
        <w:t>Зоны</w:t>
      </w:r>
      <w:r>
        <w:rPr>
          <w:rFonts w:ascii="Arial" w:hAnsi="Arial" w:cs="Arial"/>
        </w:rPr>
        <w:t>», Дума</w:t>
      </w:r>
      <w:r w:rsidRPr="001A4D56">
        <w:rPr>
          <w:rFonts w:ascii="Arial" w:hAnsi="Arial" w:cs="Arial"/>
        </w:rPr>
        <w:t xml:space="preserve"> муниципаль</w:t>
      </w:r>
      <w:r>
        <w:rPr>
          <w:rFonts w:ascii="Arial" w:hAnsi="Arial" w:cs="Arial"/>
        </w:rPr>
        <w:t xml:space="preserve">ного образования </w:t>
      </w:r>
    </w:p>
    <w:p w:rsidR="0085564F" w:rsidRPr="001A4D56" w:rsidRDefault="0085564F" w:rsidP="0085564F">
      <w:pPr>
        <w:pStyle w:val="a7"/>
        <w:jc w:val="center"/>
        <w:rPr>
          <w:rFonts w:ascii="Arial" w:hAnsi="Arial" w:cs="Arial"/>
          <w:b/>
          <w:sz w:val="32"/>
          <w:szCs w:val="32"/>
        </w:rPr>
      </w:pPr>
    </w:p>
    <w:p w:rsidR="00430914" w:rsidRDefault="00E50CC7" w:rsidP="00E50CC7">
      <w:pPr>
        <w:spacing w:after="0" w:line="240" w:lineRule="auto"/>
        <w:ind w:firstLine="426"/>
        <w:jc w:val="center"/>
        <w:rPr>
          <w:rFonts w:ascii="Arial" w:eastAsia="Times New Roman" w:hAnsi="Arial" w:cs="Arial"/>
          <w:b/>
          <w:sz w:val="30"/>
          <w:szCs w:val="30"/>
          <w:lang w:eastAsia="ru-RU"/>
        </w:rPr>
      </w:pPr>
      <w:r w:rsidRPr="00A25A8E">
        <w:rPr>
          <w:rFonts w:ascii="Arial" w:eastAsia="Times New Roman" w:hAnsi="Arial" w:cs="Arial"/>
          <w:b/>
          <w:sz w:val="30"/>
          <w:szCs w:val="30"/>
          <w:lang w:eastAsia="ru-RU"/>
        </w:rPr>
        <w:t>РЕШИЛА:</w:t>
      </w:r>
    </w:p>
    <w:p w:rsidR="001A4D56" w:rsidRPr="001A4D56" w:rsidRDefault="001A4D56" w:rsidP="00E50CC7">
      <w:pPr>
        <w:spacing w:after="0" w:line="240" w:lineRule="auto"/>
        <w:ind w:firstLine="426"/>
        <w:jc w:val="center"/>
        <w:rPr>
          <w:rFonts w:ascii="Arial" w:eastAsia="Times New Roman" w:hAnsi="Arial" w:cs="Arial"/>
          <w:b/>
          <w:sz w:val="24"/>
          <w:szCs w:val="24"/>
          <w:lang w:eastAsia="ru-RU"/>
        </w:rPr>
      </w:pPr>
    </w:p>
    <w:p w:rsidR="001A4D56" w:rsidRPr="001A4D56" w:rsidRDefault="001A4D56" w:rsidP="001A4D56">
      <w:pPr>
        <w:pStyle w:val="11"/>
        <w:spacing w:before="0" w:beforeAutospacing="0" w:after="0" w:afterAutospacing="0"/>
        <w:ind w:firstLine="709"/>
        <w:jc w:val="both"/>
        <w:rPr>
          <w:rFonts w:ascii="Arial" w:hAnsi="Arial" w:cs="Arial"/>
        </w:rPr>
      </w:pPr>
      <w:r w:rsidRPr="001A4D56">
        <w:rPr>
          <w:rFonts w:ascii="Arial" w:hAnsi="Arial" w:cs="Arial"/>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007580">
        <w:rPr>
          <w:rFonts w:ascii="Arial" w:hAnsi="Arial" w:cs="Arial"/>
        </w:rPr>
        <w:t>Зоны</w:t>
      </w:r>
      <w:r w:rsidRPr="001A4D56">
        <w:rPr>
          <w:rFonts w:ascii="Arial" w:hAnsi="Arial" w:cs="Arial"/>
        </w:rPr>
        <w:t>» (прилагается).</w:t>
      </w:r>
    </w:p>
    <w:p w:rsidR="001A4D56" w:rsidRPr="00C9263A" w:rsidRDefault="00100FE2" w:rsidP="001A4D56">
      <w:pPr>
        <w:pStyle w:val="11"/>
        <w:spacing w:before="0" w:beforeAutospacing="0" w:after="0" w:afterAutospacing="0"/>
        <w:ind w:firstLine="709"/>
        <w:jc w:val="both"/>
        <w:rPr>
          <w:rFonts w:ascii="Arial" w:hAnsi="Arial" w:cs="Arial"/>
        </w:rPr>
      </w:pPr>
      <w:r>
        <w:rPr>
          <w:rFonts w:ascii="Arial" w:hAnsi="Arial" w:cs="Arial"/>
        </w:rPr>
        <w:t>2</w:t>
      </w:r>
      <w:r w:rsidR="00C9263A">
        <w:rPr>
          <w:rFonts w:ascii="Arial" w:hAnsi="Arial" w:cs="Arial"/>
        </w:rPr>
        <w:t>.</w:t>
      </w:r>
      <w:r w:rsidR="00C9263A">
        <w:t xml:space="preserve"> </w:t>
      </w:r>
      <w:r w:rsidR="001B7E8C">
        <w:rPr>
          <w:rFonts w:ascii="Arial" w:hAnsi="Arial" w:cs="Arial"/>
        </w:rPr>
        <w:t>Опубликовать настоящее решение</w:t>
      </w:r>
      <w:r w:rsidR="00007580">
        <w:rPr>
          <w:rFonts w:ascii="Arial" w:hAnsi="Arial" w:cs="Arial"/>
        </w:rPr>
        <w:t xml:space="preserve"> в информационном бюллетене</w:t>
      </w:r>
      <w:r w:rsidR="00C9263A" w:rsidRPr="00C9263A">
        <w:rPr>
          <w:rFonts w:ascii="Arial" w:hAnsi="Arial" w:cs="Arial"/>
        </w:rPr>
        <w:t xml:space="preserve"> «</w:t>
      </w:r>
      <w:r w:rsidR="00007580">
        <w:rPr>
          <w:rFonts w:ascii="Arial" w:hAnsi="Arial" w:cs="Arial"/>
        </w:rPr>
        <w:t>Зонск</w:t>
      </w:r>
      <w:r w:rsidR="00C9263A" w:rsidRPr="00C9263A">
        <w:rPr>
          <w:rFonts w:ascii="Arial" w:hAnsi="Arial" w:cs="Arial"/>
        </w:rPr>
        <w:t>ий вестник» и разместить на сайте администрации муниципального образования «</w:t>
      </w:r>
      <w:r w:rsidR="00007580">
        <w:rPr>
          <w:rFonts w:ascii="Arial" w:hAnsi="Arial" w:cs="Arial"/>
        </w:rPr>
        <w:t>Аларский район</w:t>
      </w:r>
      <w:r w:rsidR="00C9263A" w:rsidRPr="00C9263A">
        <w:rPr>
          <w:rFonts w:ascii="Arial" w:hAnsi="Arial" w:cs="Arial"/>
        </w:rPr>
        <w:t>»</w:t>
      </w:r>
      <w:r w:rsidR="00007580">
        <w:rPr>
          <w:rFonts w:ascii="Arial" w:hAnsi="Arial" w:cs="Arial"/>
        </w:rPr>
        <w:t xml:space="preserve"> на странице муниципального образования «Зоны»</w:t>
      </w:r>
      <w:r w:rsidR="00C9263A" w:rsidRPr="00C9263A">
        <w:rPr>
          <w:rFonts w:ascii="Arial" w:hAnsi="Arial" w:cs="Arial"/>
        </w:rPr>
        <w:t xml:space="preserve"> в информационно-телекоммуникационной сети «Интернет».</w:t>
      </w:r>
    </w:p>
    <w:p w:rsidR="00100FE2" w:rsidRDefault="00100FE2" w:rsidP="00100FE2">
      <w:pPr>
        <w:pStyle w:val="11"/>
        <w:spacing w:before="0" w:beforeAutospacing="0" w:after="0" w:afterAutospacing="0"/>
        <w:ind w:firstLine="709"/>
        <w:jc w:val="both"/>
        <w:rPr>
          <w:rFonts w:ascii="Arial" w:hAnsi="Arial" w:cs="Arial"/>
        </w:rPr>
      </w:pPr>
      <w:r>
        <w:rPr>
          <w:rFonts w:ascii="Arial" w:hAnsi="Arial" w:cs="Arial"/>
        </w:rPr>
        <w:t>3</w:t>
      </w:r>
      <w:r w:rsidRPr="001A4D56">
        <w:rPr>
          <w:rFonts w:ascii="Arial" w:hAnsi="Arial" w:cs="Arial"/>
        </w:rPr>
        <w:t>. Настоящее решение вступает в силу после дня его опубликования.</w:t>
      </w:r>
    </w:p>
    <w:p w:rsidR="001A4D56" w:rsidRDefault="001A4D56" w:rsidP="001A4D56">
      <w:pPr>
        <w:pStyle w:val="11"/>
        <w:spacing w:before="0" w:beforeAutospacing="0" w:after="0" w:afterAutospacing="0"/>
        <w:ind w:firstLine="709"/>
        <w:jc w:val="both"/>
        <w:rPr>
          <w:rFonts w:ascii="Arial" w:hAnsi="Arial" w:cs="Arial"/>
        </w:rPr>
      </w:pPr>
    </w:p>
    <w:p w:rsidR="00C9263A" w:rsidRPr="00C9263A" w:rsidRDefault="00C9263A" w:rsidP="001A4D56">
      <w:pPr>
        <w:pStyle w:val="11"/>
        <w:spacing w:before="0" w:beforeAutospacing="0" w:after="0" w:afterAutospacing="0"/>
        <w:ind w:firstLine="709"/>
        <w:jc w:val="both"/>
        <w:rPr>
          <w:rFonts w:ascii="Arial" w:hAnsi="Arial" w:cs="Arial"/>
        </w:rPr>
      </w:pPr>
    </w:p>
    <w:p w:rsidR="00D928A3" w:rsidRPr="00E50CC7" w:rsidRDefault="00D928A3" w:rsidP="009314C9">
      <w:pPr>
        <w:autoSpaceDE w:val="0"/>
        <w:spacing w:after="0" w:line="240" w:lineRule="auto"/>
        <w:outlineLvl w:val="0"/>
        <w:rPr>
          <w:rFonts w:ascii="Arial" w:eastAsia="Times New Roman" w:hAnsi="Arial" w:cs="Arial"/>
          <w:sz w:val="24"/>
          <w:szCs w:val="24"/>
          <w:lang w:eastAsia="ru-RU"/>
        </w:rPr>
      </w:pPr>
      <w:r w:rsidRPr="00E50CC7">
        <w:rPr>
          <w:rFonts w:ascii="Arial" w:eastAsia="Times New Roman" w:hAnsi="Arial" w:cs="Arial"/>
          <w:sz w:val="24"/>
          <w:szCs w:val="24"/>
          <w:lang w:eastAsia="ru-RU"/>
        </w:rPr>
        <w:t>Председатель Думы</w:t>
      </w:r>
      <w:r w:rsidR="00842112">
        <w:rPr>
          <w:rFonts w:ascii="Arial" w:eastAsia="Times New Roman" w:hAnsi="Arial" w:cs="Arial"/>
          <w:sz w:val="24"/>
          <w:szCs w:val="24"/>
          <w:lang w:eastAsia="ru-RU"/>
        </w:rPr>
        <w:t>,</w:t>
      </w:r>
    </w:p>
    <w:p w:rsidR="00D928A3" w:rsidRDefault="006433B4" w:rsidP="009314C9">
      <w:pPr>
        <w:autoSpaceDE w:val="0"/>
        <w:spacing w:after="0" w:line="240" w:lineRule="auto"/>
        <w:outlineLvl w:val="0"/>
        <w:rPr>
          <w:rFonts w:ascii="Arial" w:eastAsia="Times New Roman" w:hAnsi="Arial" w:cs="Arial"/>
          <w:sz w:val="24"/>
          <w:szCs w:val="24"/>
          <w:lang w:eastAsia="ru-RU"/>
        </w:rPr>
      </w:pPr>
      <w:r w:rsidRPr="00E50CC7">
        <w:rPr>
          <w:rFonts w:ascii="Arial" w:eastAsia="Times New Roman" w:hAnsi="Arial" w:cs="Arial"/>
          <w:sz w:val="24"/>
          <w:szCs w:val="24"/>
          <w:lang w:eastAsia="ru-RU"/>
        </w:rPr>
        <w:t xml:space="preserve">Глава </w:t>
      </w:r>
      <w:r w:rsidR="00842112">
        <w:rPr>
          <w:rFonts w:ascii="Arial" w:eastAsia="Times New Roman" w:hAnsi="Arial" w:cs="Arial"/>
          <w:sz w:val="24"/>
          <w:szCs w:val="24"/>
          <w:lang w:eastAsia="ru-RU"/>
        </w:rPr>
        <w:t>муниципального образования</w:t>
      </w:r>
      <w:r w:rsidR="001A4D56">
        <w:rPr>
          <w:rFonts w:ascii="Arial" w:eastAsia="Times New Roman" w:hAnsi="Arial" w:cs="Arial"/>
          <w:sz w:val="24"/>
          <w:szCs w:val="24"/>
          <w:lang w:eastAsia="ru-RU"/>
        </w:rPr>
        <w:t xml:space="preserve"> «</w:t>
      </w:r>
      <w:r w:rsidR="00007580">
        <w:rPr>
          <w:rFonts w:ascii="Arial" w:eastAsia="Times New Roman" w:hAnsi="Arial" w:cs="Arial"/>
          <w:sz w:val="24"/>
          <w:szCs w:val="24"/>
          <w:lang w:eastAsia="ru-RU"/>
        </w:rPr>
        <w:t>Зоны</w:t>
      </w:r>
      <w:r w:rsidRPr="00E50CC7">
        <w:rPr>
          <w:rFonts w:ascii="Arial" w:eastAsia="Times New Roman" w:hAnsi="Arial" w:cs="Arial"/>
          <w:sz w:val="24"/>
          <w:szCs w:val="24"/>
          <w:lang w:eastAsia="ru-RU"/>
        </w:rPr>
        <w:t>»</w:t>
      </w:r>
    </w:p>
    <w:p w:rsidR="00A25A8E" w:rsidRDefault="00007580" w:rsidP="009314C9">
      <w:pPr>
        <w:autoSpaceDE w:val="0"/>
        <w:spacing w:after="0" w:line="240" w:lineRule="auto"/>
        <w:outlineLvl w:val="0"/>
        <w:rPr>
          <w:rFonts w:ascii="Arial" w:eastAsia="Times New Roman" w:hAnsi="Arial" w:cs="Arial"/>
          <w:sz w:val="24"/>
          <w:szCs w:val="24"/>
          <w:lang w:eastAsia="ru-RU"/>
        </w:rPr>
      </w:pPr>
      <w:r>
        <w:rPr>
          <w:rFonts w:ascii="Arial" w:eastAsia="Times New Roman" w:hAnsi="Arial" w:cs="Arial"/>
          <w:sz w:val="24"/>
          <w:szCs w:val="24"/>
          <w:lang w:eastAsia="ru-RU"/>
        </w:rPr>
        <w:t>А.А. Шепетя</w:t>
      </w:r>
    </w:p>
    <w:p w:rsidR="001A4D56" w:rsidRDefault="001A4D56" w:rsidP="009314C9">
      <w:pPr>
        <w:autoSpaceDE w:val="0"/>
        <w:spacing w:after="0" w:line="240" w:lineRule="auto"/>
        <w:outlineLvl w:val="0"/>
        <w:rPr>
          <w:rFonts w:ascii="Arial" w:eastAsia="Times New Roman" w:hAnsi="Arial" w:cs="Arial"/>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1A4D56" w:rsidRPr="001D7438" w:rsidTr="00F0325C">
        <w:tc>
          <w:tcPr>
            <w:tcW w:w="4916" w:type="dxa"/>
          </w:tcPr>
          <w:p w:rsidR="001A4D56" w:rsidRPr="001D7438" w:rsidRDefault="001A4D56" w:rsidP="00F0325C">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1A4D56" w:rsidRPr="005056E7" w:rsidRDefault="001A4D56" w:rsidP="005056E7">
            <w:pPr>
              <w:suppressAutoHyphens/>
              <w:ind w:firstLine="36"/>
              <w:rPr>
                <w:rFonts w:ascii="Courier New" w:eastAsia="Times New Roman" w:hAnsi="Courier New" w:cs="Courier New"/>
                <w:kern w:val="2"/>
              </w:rPr>
            </w:pPr>
            <w:r w:rsidRPr="005056E7">
              <w:rPr>
                <w:rFonts w:ascii="Courier New" w:eastAsia="Times New Roman" w:hAnsi="Courier New" w:cs="Courier New"/>
                <w:kern w:val="2"/>
                <w:lang w:eastAsia="ru-RU"/>
              </w:rPr>
              <w:t>УТВЕРЖДЕНО</w:t>
            </w:r>
          </w:p>
          <w:p w:rsidR="001A4D56" w:rsidRPr="005056E7" w:rsidRDefault="001A4D56" w:rsidP="005056E7">
            <w:pPr>
              <w:suppressAutoHyphens/>
              <w:rPr>
                <w:rFonts w:ascii="Courier New" w:eastAsia="Times New Roman" w:hAnsi="Courier New" w:cs="Courier New"/>
                <w:i/>
                <w:kern w:val="2"/>
                <w:lang w:eastAsia="ru-RU"/>
              </w:rPr>
            </w:pPr>
            <w:r w:rsidRPr="005056E7">
              <w:rPr>
                <w:rFonts w:ascii="Courier New" w:eastAsia="Times New Roman" w:hAnsi="Courier New" w:cs="Courier New"/>
                <w:kern w:val="2"/>
                <w:lang w:eastAsia="ru-RU"/>
              </w:rPr>
              <w:t xml:space="preserve">решением </w:t>
            </w:r>
            <w:r w:rsidR="005056E7">
              <w:rPr>
                <w:rFonts w:ascii="Courier New" w:eastAsia="Times New Roman" w:hAnsi="Courier New" w:cs="Courier New"/>
                <w:kern w:val="2"/>
                <w:lang w:eastAsia="ru-RU"/>
              </w:rPr>
              <w:t>Думы муниципального образования «</w:t>
            </w:r>
            <w:r w:rsidR="00007580">
              <w:rPr>
                <w:rFonts w:ascii="Courier New" w:eastAsia="Times New Roman" w:hAnsi="Courier New" w:cs="Courier New"/>
                <w:kern w:val="2"/>
                <w:lang w:eastAsia="ru-RU"/>
              </w:rPr>
              <w:t>Зоны</w:t>
            </w:r>
            <w:r w:rsidR="005056E7">
              <w:rPr>
                <w:rFonts w:ascii="Courier New" w:eastAsia="Times New Roman" w:hAnsi="Courier New" w:cs="Courier New"/>
                <w:kern w:val="2"/>
                <w:lang w:eastAsia="ru-RU"/>
              </w:rPr>
              <w:t>»</w:t>
            </w:r>
          </w:p>
          <w:p w:rsidR="001A4D56" w:rsidRPr="001D7438" w:rsidRDefault="005056E7" w:rsidP="005056E7">
            <w:pPr>
              <w:suppressAutoHyphens/>
              <w:autoSpaceDE w:val="0"/>
              <w:autoSpaceDN w:val="0"/>
              <w:adjustRightInd w:val="0"/>
              <w:rPr>
                <w:rFonts w:ascii="Times New Roman" w:eastAsia="Times New Roman" w:hAnsi="Times New Roman" w:cs="Times New Roman"/>
                <w:kern w:val="2"/>
                <w:sz w:val="28"/>
                <w:szCs w:val="28"/>
              </w:rPr>
            </w:pPr>
            <w:r>
              <w:rPr>
                <w:rFonts w:ascii="Courier New" w:eastAsia="Times New Roman" w:hAnsi="Courier New" w:cs="Courier New"/>
                <w:kern w:val="2"/>
                <w:lang w:eastAsia="ru-RU"/>
              </w:rPr>
              <w:t xml:space="preserve">от </w:t>
            </w:r>
            <w:r w:rsidR="00007580">
              <w:rPr>
                <w:rFonts w:ascii="Courier New" w:eastAsia="Times New Roman" w:hAnsi="Courier New" w:cs="Courier New"/>
                <w:kern w:val="2"/>
                <w:lang w:eastAsia="ru-RU"/>
              </w:rPr>
              <w:t>29</w:t>
            </w:r>
            <w:r w:rsidR="00500425">
              <w:rPr>
                <w:rFonts w:ascii="Courier New" w:eastAsia="Times New Roman" w:hAnsi="Courier New" w:cs="Courier New"/>
                <w:kern w:val="2"/>
                <w:lang w:eastAsia="ru-RU"/>
              </w:rPr>
              <w:t>.04.2022</w:t>
            </w:r>
            <w:r w:rsidR="001A4D56" w:rsidRPr="005056E7">
              <w:rPr>
                <w:rFonts w:ascii="Courier New" w:eastAsia="Times New Roman" w:hAnsi="Courier New" w:cs="Courier New"/>
                <w:kern w:val="2"/>
                <w:lang w:eastAsia="ru-RU"/>
              </w:rPr>
              <w:t xml:space="preserve"> г. №</w:t>
            </w:r>
            <w:r w:rsidR="00007580">
              <w:rPr>
                <w:rFonts w:ascii="Courier New" w:eastAsia="Times New Roman" w:hAnsi="Courier New" w:cs="Courier New"/>
                <w:kern w:val="2"/>
                <w:lang w:eastAsia="ru-RU"/>
              </w:rPr>
              <w:t xml:space="preserve"> 4/98</w:t>
            </w:r>
            <w:r w:rsidR="00500425">
              <w:rPr>
                <w:rFonts w:ascii="Courier New" w:eastAsia="Times New Roman" w:hAnsi="Courier New" w:cs="Courier New"/>
                <w:kern w:val="2"/>
                <w:lang w:eastAsia="ru-RU"/>
              </w:rPr>
              <w:t>-дмо</w:t>
            </w:r>
            <w:r w:rsidR="001A4D56" w:rsidRPr="005056E7">
              <w:rPr>
                <w:rFonts w:ascii="Courier New" w:eastAsia="Times New Roman" w:hAnsi="Courier New" w:cs="Courier New"/>
                <w:kern w:val="2"/>
                <w:lang w:eastAsia="ru-RU"/>
              </w:rPr>
              <w:t xml:space="preserve"> </w:t>
            </w:r>
          </w:p>
        </w:tc>
      </w:tr>
    </w:tbl>
    <w:p w:rsidR="001A4D56" w:rsidRPr="001D7438" w:rsidRDefault="001A4D56" w:rsidP="001A4D56">
      <w:pPr>
        <w:pStyle w:val="11"/>
        <w:spacing w:before="0" w:beforeAutospacing="0" w:after="0" w:afterAutospacing="0"/>
        <w:ind w:firstLine="709"/>
        <w:jc w:val="both"/>
        <w:rPr>
          <w:sz w:val="28"/>
          <w:szCs w:val="28"/>
        </w:rPr>
      </w:pPr>
    </w:p>
    <w:p w:rsidR="001A4D56" w:rsidRPr="001D7438" w:rsidRDefault="001A4D56" w:rsidP="001A4D56">
      <w:pPr>
        <w:pStyle w:val="11"/>
        <w:spacing w:before="0" w:beforeAutospacing="0" w:after="0" w:afterAutospacing="0"/>
        <w:ind w:firstLine="709"/>
        <w:jc w:val="both"/>
        <w:rPr>
          <w:sz w:val="28"/>
          <w:szCs w:val="28"/>
        </w:rPr>
      </w:pPr>
    </w:p>
    <w:p w:rsidR="001A4D56" w:rsidRPr="005056E7" w:rsidRDefault="005056E7" w:rsidP="005056E7">
      <w:pPr>
        <w:pStyle w:val="11"/>
        <w:spacing w:before="0" w:beforeAutospacing="0" w:after="0" w:afterAutospacing="0"/>
        <w:jc w:val="center"/>
        <w:rPr>
          <w:rFonts w:ascii="Arial" w:hAnsi="Arial" w:cs="Arial"/>
          <w:b/>
          <w:i/>
          <w:sz w:val="30"/>
          <w:szCs w:val="30"/>
        </w:rPr>
      </w:pPr>
      <w:r w:rsidRPr="005056E7">
        <w:rPr>
          <w:rFonts w:ascii="Arial" w:hAnsi="Arial" w:cs="Arial"/>
          <w:b/>
          <w:sz w:val="30"/>
          <w:szCs w:val="30"/>
        </w:rPr>
        <w:t>ПОРЯДОК</w:t>
      </w:r>
      <w:r>
        <w:rPr>
          <w:rFonts w:ascii="Arial" w:hAnsi="Arial" w:cs="Arial"/>
          <w:b/>
          <w:sz w:val="30"/>
          <w:szCs w:val="30"/>
        </w:rPr>
        <w:t xml:space="preserve"> </w:t>
      </w:r>
      <w:r w:rsidRPr="005056E7">
        <w:rPr>
          <w:rFonts w:ascii="Arial" w:hAnsi="Arial" w:cs="Arial"/>
          <w:b/>
          <w:sz w:val="30"/>
          <w:szCs w:val="30"/>
        </w:rPr>
        <w:t>УСТАНОВЛЕНИЯ И ОЦЕНКИ ПРИМЕНЕНИЯ ОБЯЗАТЕЛЬНЫХ</w:t>
      </w:r>
      <w:r>
        <w:rPr>
          <w:rFonts w:ascii="Arial" w:hAnsi="Arial" w:cs="Arial"/>
          <w:b/>
          <w:sz w:val="30"/>
          <w:szCs w:val="30"/>
        </w:rPr>
        <w:t xml:space="preserve"> </w:t>
      </w:r>
      <w:r w:rsidRPr="005056E7">
        <w:rPr>
          <w:rFonts w:ascii="Arial" w:hAnsi="Arial" w:cs="Arial"/>
          <w:b/>
          <w:sz w:val="30"/>
          <w:szCs w:val="30"/>
        </w:rPr>
        <w:t>ТРЕБОВАНИЙ, УСТАНАВЛИВАЕМЫХ НОРМАТИВНЫМИ ПРАВОВЫМИ</w:t>
      </w:r>
      <w:r>
        <w:rPr>
          <w:rFonts w:ascii="Arial" w:hAnsi="Arial" w:cs="Arial"/>
          <w:b/>
          <w:sz w:val="30"/>
          <w:szCs w:val="30"/>
        </w:rPr>
        <w:t xml:space="preserve"> </w:t>
      </w:r>
      <w:r w:rsidRPr="005056E7">
        <w:rPr>
          <w:rFonts w:ascii="Arial" w:hAnsi="Arial" w:cs="Arial"/>
          <w:b/>
          <w:sz w:val="30"/>
          <w:szCs w:val="30"/>
        </w:rPr>
        <w:t>АКТАМИ МУНИЦИПАЛЬНОГО ОБРАЗОВАНИЯ «</w:t>
      </w:r>
      <w:r w:rsidR="00007580">
        <w:rPr>
          <w:rFonts w:ascii="Arial" w:hAnsi="Arial" w:cs="Arial"/>
          <w:b/>
          <w:sz w:val="30"/>
          <w:szCs w:val="30"/>
        </w:rPr>
        <w:t>ЗОНЫ</w:t>
      </w:r>
      <w:r w:rsidRPr="005056E7">
        <w:rPr>
          <w:rFonts w:ascii="Arial" w:hAnsi="Arial" w:cs="Arial"/>
          <w:b/>
          <w:sz w:val="30"/>
          <w:szCs w:val="30"/>
        </w:rPr>
        <w:t>»</w:t>
      </w:r>
    </w:p>
    <w:p w:rsidR="001A4D56" w:rsidRPr="005056E7" w:rsidRDefault="001A4D56" w:rsidP="001A4D56">
      <w:pPr>
        <w:pStyle w:val="11"/>
        <w:spacing w:before="0" w:beforeAutospacing="0" w:after="0" w:afterAutospacing="0"/>
        <w:ind w:firstLine="709"/>
        <w:jc w:val="center"/>
        <w:rPr>
          <w:rFonts w:ascii="Arial" w:hAnsi="Arial" w:cs="Arial"/>
          <w:b/>
        </w:rPr>
      </w:pPr>
    </w:p>
    <w:p w:rsidR="001A4D56" w:rsidRPr="005056E7" w:rsidRDefault="001A4D56" w:rsidP="001A4D56">
      <w:pPr>
        <w:pStyle w:val="11"/>
        <w:spacing w:before="0" w:beforeAutospacing="0" w:after="0" w:afterAutospacing="0"/>
        <w:ind w:firstLine="709"/>
        <w:jc w:val="center"/>
        <w:rPr>
          <w:rFonts w:ascii="Arial" w:hAnsi="Arial" w:cs="Arial"/>
          <w:b/>
        </w:rPr>
      </w:pPr>
      <w:r w:rsidRPr="005056E7">
        <w:rPr>
          <w:rFonts w:ascii="Arial" w:hAnsi="Arial" w:cs="Arial"/>
          <w:b/>
        </w:rPr>
        <w:t>Раздел 1. Общие положения</w:t>
      </w:r>
    </w:p>
    <w:p w:rsidR="001A4D56" w:rsidRPr="005056E7" w:rsidRDefault="001A4D56" w:rsidP="001A4D56">
      <w:pPr>
        <w:pStyle w:val="11"/>
        <w:spacing w:before="0" w:beforeAutospacing="0" w:after="0" w:afterAutospacing="0"/>
        <w:ind w:firstLine="709"/>
        <w:jc w:val="both"/>
        <w:rPr>
          <w:rFonts w:ascii="Arial" w:hAnsi="Arial" w:cs="Arial"/>
        </w:rPr>
      </w:pPr>
    </w:p>
    <w:p w:rsidR="001A4D56" w:rsidRPr="005056E7" w:rsidRDefault="001A4D56" w:rsidP="001A4D56">
      <w:pPr>
        <w:pStyle w:val="11"/>
        <w:spacing w:before="0" w:beforeAutospacing="0" w:after="0" w:afterAutospacing="0"/>
        <w:ind w:firstLine="709"/>
        <w:jc w:val="both"/>
        <w:rPr>
          <w:rFonts w:ascii="Arial" w:hAnsi="Arial" w:cs="Arial"/>
        </w:rPr>
      </w:pPr>
      <w:r w:rsidRPr="005056E7">
        <w:rPr>
          <w:rFonts w:ascii="Arial" w:hAnsi="Arial" w:cs="Arial"/>
        </w:rPr>
        <w:lastRenderedPageBreak/>
        <w:t xml:space="preserve">1. Настоящий Порядок определяет правила установления и оценки </w:t>
      </w:r>
      <w:r w:rsidR="005056E7" w:rsidRPr="005056E7">
        <w:rPr>
          <w:rFonts w:ascii="Arial" w:hAnsi="Arial" w:cs="Arial"/>
        </w:rPr>
        <w:t>применения,</w:t>
      </w:r>
      <w:r w:rsidRPr="005056E7">
        <w:rPr>
          <w:rFonts w:ascii="Arial" w:hAnsi="Arial" w:cs="Arial"/>
        </w:rPr>
        <w:t xml:space="preserve"> содержащихся в нормативных правовых актах муниципального образования </w:t>
      </w:r>
      <w:r w:rsidR="005056E7">
        <w:rPr>
          <w:rFonts w:ascii="Arial" w:hAnsi="Arial" w:cs="Arial"/>
        </w:rPr>
        <w:t>«</w:t>
      </w:r>
      <w:r w:rsidR="00007580">
        <w:rPr>
          <w:rFonts w:ascii="Arial" w:hAnsi="Arial" w:cs="Arial"/>
        </w:rPr>
        <w:t>Зоны</w:t>
      </w:r>
      <w:r w:rsidR="005056E7">
        <w:rPr>
          <w:rFonts w:ascii="Arial" w:hAnsi="Arial" w:cs="Arial"/>
        </w:rPr>
        <w:t>»</w:t>
      </w:r>
      <w:r w:rsidRPr="005056E7">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1A4D56" w:rsidRPr="005056E7" w:rsidRDefault="001A4D56" w:rsidP="001A4D56">
      <w:pPr>
        <w:pStyle w:val="consplusnormal"/>
        <w:spacing w:before="0" w:beforeAutospacing="0" w:after="0" w:afterAutospacing="0"/>
        <w:ind w:firstLine="709"/>
        <w:jc w:val="both"/>
        <w:rPr>
          <w:rFonts w:ascii="Arial" w:hAnsi="Arial" w:cs="Arial"/>
        </w:rPr>
      </w:pPr>
      <w:r w:rsidRPr="005056E7">
        <w:rPr>
          <w:rFonts w:ascii="Arial" w:hAnsi="Arial" w:cs="Arial"/>
        </w:rPr>
        <w:t>3.</w:t>
      </w:r>
      <w:r w:rsidRPr="005056E7">
        <w:rPr>
          <w:rFonts w:ascii="Arial" w:hAnsi="Arial" w:cs="Arial"/>
          <w:shd w:val="clear" w:color="auto" w:fill="FFFFFF"/>
        </w:rPr>
        <w:t xml:space="preserve"> Обязательные требования устанавливаются нормативными правовыми актами </w:t>
      </w:r>
      <w:r w:rsidRPr="005056E7">
        <w:rPr>
          <w:rFonts w:ascii="Arial" w:hAnsi="Arial" w:cs="Arial"/>
        </w:rPr>
        <w:t xml:space="preserve">муниципального образования </w:t>
      </w:r>
      <w:r w:rsidR="005056E7">
        <w:rPr>
          <w:rFonts w:ascii="Arial" w:hAnsi="Arial" w:cs="Arial"/>
        </w:rPr>
        <w:t>«</w:t>
      </w:r>
      <w:r w:rsidR="00007580">
        <w:rPr>
          <w:rFonts w:ascii="Arial" w:hAnsi="Arial" w:cs="Arial"/>
        </w:rPr>
        <w:t>Зоны</w:t>
      </w:r>
      <w:r w:rsidR="005056E7">
        <w:rPr>
          <w:rFonts w:ascii="Arial" w:hAnsi="Arial" w:cs="Arial"/>
        </w:rPr>
        <w:t>»</w:t>
      </w:r>
      <w:r w:rsidRPr="005056E7">
        <w:rPr>
          <w:rFonts w:ascii="Arial" w:hAnsi="Arial" w:cs="Arial"/>
        </w:rPr>
        <w:t xml:space="preserve"> (далее соответственно – муниципальное образование, муниципальные акты) в соответствии с положениями Федерального закона</w:t>
      </w:r>
      <w:r w:rsidR="005056E7">
        <w:rPr>
          <w:rFonts w:ascii="Arial" w:hAnsi="Arial" w:cs="Arial"/>
        </w:rPr>
        <w:t xml:space="preserve"> </w:t>
      </w:r>
      <w:r w:rsidRPr="005056E7">
        <w:rPr>
          <w:rFonts w:ascii="Arial" w:hAnsi="Arial" w:cs="Arial"/>
        </w:rPr>
        <w:t>№ 247-ФЗ.</w:t>
      </w:r>
    </w:p>
    <w:p w:rsidR="001A4D56" w:rsidRPr="005056E7" w:rsidRDefault="001A4D56" w:rsidP="001A4D56">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5056E7">
        <w:rPr>
          <w:rFonts w:ascii="Arial" w:hAnsi="Arial" w:cs="Arial"/>
          <w:shd w:val="clear" w:color="auto" w:fill="FFFFFF"/>
        </w:rPr>
        <w:t>4.</w:t>
      </w:r>
      <w:r w:rsidR="005056E7">
        <w:rPr>
          <w:rFonts w:ascii="Arial" w:hAnsi="Arial" w:cs="Arial"/>
          <w:shd w:val="clear" w:color="auto" w:fill="FFFFFF"/>
        </w:rPr>
        <w:t xml:space="preserve"> </w:t>
      </w:r>
      <w:r w:rsidRPr="005056E7">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5056E7">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w:t>
      </w:r>
      <w:r w:rsidR="005056E7">
        <w:rPr>
          <w:rFonts w:ascii="Arial" w:hAnsi="Arial" w:cs="Arial"/>
          <w:shd w:val="clear" w:color="auto" w:fill="FFFFFF"/>
        </w:rPr>
        <w:t xml:space="preserve"> </w:t>
      </w:r>
      <w:r w:rsidRPr="005056E7">
        <w:rPr>
          <w:rFonts w:ascii="Arial" w:hAnsi="Arial" w:cs="Arial"/>
          <w:shd w:val="clear" w:color="auto" w:fill="FFFFFF"/>
        </w:rPr>
        <w:t>муниципального акта, содержащего обязательные требования, не более чем на шесть лет.</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 xml:space="preserve">Положения </w:t>
      </w:r>
      <w:r w:rsidRPr="005056E7">
        <w:rPr>
          <w:rStyle w:val="12"/>
          <w:rFonts w:ascii="Arial" w:hAnsi="Arial" w:cs="Arial"/>
          <w:shd w:val="clear" w:color="auto" w:fill="FFFFFF"/>
        </w:rPr>
        <w:t xml:space="preserve">абзацев первого и второго настоящего пункта </w:t>
      </w:r>
      <w:r w:rsidRPr="005056E7">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5056E7">
        <w:rPr>
          <w:rStyle w:val="12"/>
          <w:rFonts w:ascii="Arial" w:hAnsi="Arial" w:cs="Arial"/>
          <w:shd w:val="clear" w:color="auto" w:fill="FFFFFF"/>
        </w:rPr>
        <w:t>муниципально</w:t>
      </w:r>
      <w:r w:rsidRPr="005056E7">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5056E7">
        <w:rPr>
          <w:rStyle w:val="12"/>
          <w:rFonts w:ascii="Arial" w:hAnsi="Arial" w:cs="Arial"/>
          <w:shd w:val="clear" w:color="auto" w:fill="FFFFFF"/>
        </w:rPr>
        <w:t>муниципально</w:t>
      </w:r>
      <w:r w:rsidRPr="005056E7">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w:t>
      </w:r>
      <w:r w:rsidR="005056E7" w:rsidRPr="005056E7">
        <w:rPr>
          <w:rFonts w:ascii="Arial" w:hAnsi="Arial" w:cs="Arial"/>
          <w:shd w:val="clear" w:color="auto" w:fill="FFFFFF"/>
        </w:rPr>
        <w:t>партнером,</w:t>
      </w:r>
      <w:r w:rsidRPr="005056E7">
        <w:rPr>
          <w:rFonts w:ascii="Arial" w:hAnsi="Arial" w:cs="Arial"/>
          <w:shd w:val="clear" w:color="auto" w:fill="FFFFFF"/>
        </w:rPr>
        <w:t xml:space="preserve"> по которым выступает муниципальное образование.</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5056E7">
        <w:rPr>
          <w:rFonts w:ascii="Arial" w:hAnsi="Arial" w:cs="Arial"/>
          <w:shd w:val="clear" w:color="auto" w:fill="FFFFFF"/>
        </w:rPr>
        <w:t xml:space="preserve"> </w:t>
      </w:r>
      <w:r w:rsidRPr="005056E7">
        <w:rPr>
          <w:rFonts w:ascii="Arial" w:hAnsi="Arial" w:cs="Arial"/>
          <w:shd w:val="clear" w:color="auto" w:fill="FFFFFF"/>
        </w:rPr>
        <w:t>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w:t>
      </w:r>
      <w:r w:rsidR="005056E7">
        <w:rPr>
          <w:rFonts w:ascii="Arial" w:hAnsi="Arial" w:cs="Arial"/>
          <w:shd w:val="clear" w:color="auto" w:fill="FFFFFF"/>
        </w:rPr>
        <w:t xml:space="preserve"> </w:t>
      </w:r>
      <w:r w:rsidRPr="005056E7">
        <w:rPr>
          <w:rFonts w:ascii="Arial" w:hAnsi="Arial" w:cs="Arial"/>
          <w:shd w:val="clear" w:color="auto" w:fill="FFFFFF"/>
        </w:rPr>
        <w:t>установлено</w:t>
      </w:r>
      <w:r w:rsidR="005056E7">
        <w:rPr>
          <w:rFonts w:ascii="Arial" w:hAnsi="Arial" w:cs="Arial"/>
          <w:shd w:val="clear" w:color="auto" w:fill="FFFFFF"/>
        </w:rPr>
        <w:t xml:space="preserve"> </w:t>
      </w:r>
      <w:r w:rsidRPr="005056E7">
        <w:rPr>
          <w:rFonts w:ascii="Arial" w:hAnsi="Arial" w:cs="Arial"/>
          <w:shd w:val="clear" w:color="auto" w:fill="FFFFFF"/>
        </w:rPr>
        <w:t>федеральными законами и законами Иркутской области, за исключением:</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 xml:space="preserve">1) проектов муниципальных актов </w:t>
      </w:r>
      <w:r w:rsidR="005056E7">
        <w:rPr>
          <w:rFonts w:ascii="Arial" w:hAnsi="Arial" w:cs="Arial"/>
          <w:shd w:val="clear" w:color="auto" w:fill="FFFFFF"/>
        </w:rPr>
        <w:t>Думы муниципального образования «</w:t>
      </w:r>
      <w:r w:rsidR="00007580">
        <w:rPr>
          <w:rFonts w:ascii="Arial" w:hAnsi="Arial" w:cs="Arial"/>
          <w:shd w:val="clear" w:color="auto" w:fill="FFFFFF"/>
        </w:rPr>
        <w:t>Зоны</w:t>
      </w:r>
      <w:r w:rsidR="005056E7">
        <w:rPr>
          <w:rFonts w:ascii="Arial" w:hAnsi="Arial" w:cs="Arial"/>
          <w:shd w:val="clear" w:color="auto" w:fill="FFFFFF"/>
        </w:rPr>
        <w:t>»</w:t>
      </w:r>
      <w:r w:rsidRPr="005056E7">
        <w:rPr>
          <w:rFonts w:ascii="Arial" w:hAnsi="Arial" w:cs="Arial"/>
          <w:i/>
          <w:shd w:val="clear" w:color="auto" w:fill="FFFFFF"/>
        </w:rPr>
        <w:t>,</w:t>
      </w:r>
      <w:r w:rsidRPr="005056E7">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 xml:space="preserve">2) проектов муниципальных актов </w:t>
      </w:r>
      <w:r w:rsidR="005056E7">
        <w:rPr>
          <w:rFonts w:ascii="Arial" w:hAnsi="Arial" w:cs="Arial"/>
          <w:shd w:val="clear" w:color="auto" w:fill="FFFFFF"/>
        </w:rPr>
        <w:t>Думы муниципального образования «</w:t>
      </w:r>
      <w:r w:rsidR="00007580">
        <w:rPr>
          <w:rFonts w:ascii="Arial" w:hAnsi="Arial" w:cs="Arial"/>
          <w:shd w:val="clear" w:color="auto" w:fill="FFFFFF"/>
        </w:rPr>
        <w:t>Зоны</w:t>
      </w:r>
      <w:r w:rsidR="005056E7">
        <w:rPr>
          <w:rFonts w:ascii="Arial" w:hAnsi="Arial" w:cs="Arial"/>
          <w:shd w:val="clear" w:color="auto" w:fill="FFFFFF"/>
        </w:rPr>
        <w:t>»</w:t>
      </w:r>
      <w:r w:rsidRPr="005056E7">
        <w:rPr>
          <w:rFonts w:ascii="Arial" w:hAnsi="Arial" w:cs="Arial"/>
          <w:i/>
          <w:shd w:val="clear" w:color="auto" w:fill="FFFFFF"/>
        </w:rPr>
        <w:t>,</w:t>
      </w:r>
      <w:r w:rsidRPr="005056E7">
        <w:rPr>
          <w:rFonts w:ascii="Arial" w:hAnsi="Arial" w:cs="Arial"/>
          <w:shd w:val="clear" w:color="auto" w:fill="FFFFFF"/>
        </w:rPr>
        <w:t xml:space="preserve"> регулирующих бюджетные правоотношения;</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6. В случае</w:t>
      </w:r>
      <w:r w:rsidR="005056E7">
        <w:rPr>
          <w:rFonts w:ascii="Arial" w:hAnsi="Arial" w:cs="Arial"/>
          <w:shd w:val="clear" w:color="auto" w:fill="FFFFFF"/>
        </w:rPr>
        <w:t>,</w:t>
      </w:r>
      <w:r w:rsidRPr="005056E7">
        <w:rPr>
          <w:rFonts w:ascii="Arial" w:hAnsi="Arial" w:cs="Arial"/>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w:t>
      </w:r>
      <w:r w:rsidRPr="005056E7">
        <w:rPr>
          <w:rFonts w:ascii="Arial" w:hAnsi="Arial" w:cs="Arial"/>
          <w:shd w:val="clear" w:color="auto" w:fill="FFFFFF"/>
        </w:rPr>
        <w:lastRenderedPageBreak/>
        <w:t>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1) проектов муниципаль</w:t>
      </w:r>
      <w:r w:rsidR="005056E7">
        <w:rPr>
          <w:rFonts w:ascii="Arial" w:hAnsi="Arial" w:cs="Arial"/>
          <w:shd w:val="clear" w:color="auto" w:fill="FFFFFF"/>
        </w:rPr>
        <w:t>ных актов Думы муниципального образования «</w:t>
      </w:r>
      <w:r w:rsidR="00007580">
        <w:rPr>
          <w:rFonts w:ascii="Arial" w:hAnsi="Arial" w:cs="Arial"/>
          <w:shd w:val="clear" w:color="auto" w:fill="FFFFFF"/>
        </w:rPr>
        <w:t>Зоны</w:t>
      </w:r>
      <w:r w:rsidR="005056E7">
        <w:rPr>
          <w:rFonts w:ascii="Arial" w:hAnsi="Arial" w:cs="Arial"/>
          <w:shd w:val="clear" w:color="auto" w:fill="FFFFFF"/>
        </w:rPr>
        <w:t>»</w:t>
      </w:r>
      <w:r w:rsidRPr="005056E7">
        <w:rPr>
          <w:rFonts w:ascii="Arial" w:hAnsi="Arial" w:cs="Arial"/>
          <w:shd w:val="clear" w:color="auto" w:fill="FFFFFF"/>
        </w:rPr>
        <w:t>, устанавливающих, изменяющих, приостанавливающих, отменяющих местные налоги и сборы;</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2) проектов муниципаль</w:t>
      </w:r>
      <w:r w:rsidR="005056E7">
        <w:rPr>
          <w:rFonts w:ascii="Arial" w:hAnsi="Arial" w:cs="Arial"/>
          <w:shd w:val="clear" w:color="auto" w:fill="FFFFFF"/>
        </w:rPr>
        <w:t>ных актов Думы муниципального образования «</w:t>
      </w:r>
      <w:r w:rsidR="00007580">
        <w:rPr>
          <w:rFonts w:ascii="Arial" w:hAnsi="Arial" w:cs="Arial"/>
          <w:shd w:val="clear" w:color="auto" w:fill="FFFFFF"/>
        </w:rPr>
        <w:t>Зоны</w:t>
      </w:r>
      <w:r w:rsidR="005056E7">
        <w:rPr>
          <w:rFonts w:ascii="Arial" w:hAnsi="Arial" w:cs="Arial"/>
          <w:shd w:val="clear" w:color="auto" w:fill="FFFFFF"/>
        </w:rPr>
        <w:t>»</w:t>
      </w:r>
      <w:r w:rsidRPr="005056E7">
        <w:rPr>
          <w:rFonts w:ascii="Arial" w:hAnsi="Arial" w:cs="Arial"/>
          <w:shd w:val="clear" w:color="auto" w:fill="FFFFFF"/>
        </w:rPr>
        <w:t>, регулирующих бюджетные правоотношения;</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p>
    <w:p w:rsidR="001A4D56" w:rsidRPr="005056E7" w:rsidRDefault="001A4D56" w:rsidP="001A4D56">
      <w:pPr>
        <w:pStyle w:val="consplusnormal"/>
        <w:spacing w:before="0" w:beforeAutospacing="0" w:after="0" w:afterAutospacing="0"/>
        <w:jc w:val="center"/>
        <w:rPr>
          <w:rFonts w:ascii="Arial" w:hAnsi="Arial" w:cs="Arial"/>
          <w:b/>
        </w:rPr>
      </w:pPr>
      <w:r w:rsidRPr="005056E7">
        <w:rPr>
          <w:rFonts w:ascii="Arial" w:hAnsi="Arial" w:cs="Arial"/>
          <w:b/>
        </w:rPr>
        <w:t>Раздел 2. Порядок установления</w:t>
      </w:r>
    </w:p>
    <w:p w:rsidR="001A4D56" w:rsidRPr="005056E7" w:rsidRDefault="001A4D56" w:rsidP="001A4D56">
      <w:pPr>
        <w:pStyle w:val="consplusnormal"/>
        <w:spacing w:before="0" w:beforeAutospacing="0" w:after="0" w:afterAutospacing="0"/>
        <w:jc w:val="center"/>
        <w:rPr>
          <w:rFonts w:ascii="Arial" w:hAnsi="Arial" w:cs="Arial"/>
          <w:b/>
          <w:shd w:val="clear" w:color="auto" w:fill="FFFFFF"/>
        </w:rPr>
      </w:pPr>
      <w:r w:rsidRPr="005056E7">
        <w:rPr>
          <w:rFonts w:ascii="Arial" w:hAnsi="Arial" w:cs="Arial"/>
          <w:b/>
          <w:shd w:val="clear" w:color="auto" w:fill="FFFFFF"/>
        </w:rPr>
        <w:t>обязательных требований</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Fonts w:ascii="Arial" w:hAnsi="Arial" w:cs="Arial"/>
          <w:shd w:val="clear" w:color="auto" w:fill="FFFFFF"/>
        </w:rPr>
        <w:t>8. В муниципальных актах, устанавливающих обязательные требования, должны быть определены:</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1) содержание обязательных требований (условия, ограничения, запреты, обязанности);</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2) лица, обязанные соблюдать обязательные требования;</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3) в зависимости от объекта установления обязательных требований:</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9. Проекты муниципальных актов подлежат публичному обсуждению. В целях</w:t>
      </w:r>
      <w:r w:rsidR="005056E7">
        <w:rPr>
          <w:rFonts w:ascii="Arial" w:hAnsi="Arial" w:cs="Arial"/>
          <w:sz w:val="24"/>
          <w:szCs w:val="24"/>
        </w:rPr>
        <w:t xml:space="preserve"> </w:t>
      </w:r>
      <w:r w:rsidRPr="005056E7">
        <w:rPr>
          <w:rFonts w:ascii="Arial" w:hAnsi="Arial" w:cs="Arial"/>
          <w:sz w:val="24"/>
          <w:szCs w:val="24"/>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проект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пояснительную записку к проекту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информацию</w:t>
      </w:r>
      <w:r w:rsidR="005056E7">
        <w:rPr>
          <w:rFonts w:ascii="Arial" w:hAnsi="Arial" w:cs="Arial"/>
          <w:sz w:val="24"/>
          <w:szCs w:val="24"/>
        </w:rPr>
        <w:t xml:space="preserve"> </w:t>
      </w:r>
      <w:r w:rsidRPr="005056E7">
        <w:rPr>
          <w:rFonts w:ascii="Arial" w:hAnsi="Arial" w:cs="Arial"/>
          <w:sz w:val="24"/>
          <w:szCs w:val="24"/>
        </w:rPr>
        <w:t>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lastRenderedPageBreak/>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w:t>
      </w:r>
      <w:r w:rsidR="005056E7">
        <w:rPr>
          <w:rFonts w:ascii="Arial" w:hAnsi="Arial" w:cs="Arial"/>
          <w:sz w:val="24"/>
          <w:szCs w:val="24"/>
        </w:rPr>
        <w:t xml:space="preserve"> </w:t>
      </w:r>
      <w:r w:rsidRPr="005056E7">
        <w:rPr>
          <w:rFonts w:ascii="Arial" w:hAnsi="Arial" w:cs="Arial"/>
          <w:sz w:val="24"/>
          <w:szCs w:val="24"/>
        </w:rPr>
        <w:t>уполномоченный орган</w:t>
      </w:r>
      <w:r w:rsidR="005056E7">
        <w:rPr>
          <w:rFonts w:ascii="Arial" w:hAnsi="Arial" w:cs="Arial"/>
          <w:sz w:val="24"/>
          <w:szCs w:val="24"/>
        </w:rPr>
        <w:t xml:space="preserve"> </w:t>
      </w:r>
      <w:r w:rsidRPr="005056E7">
        <w:rPr>
          <w:rFonts w:ascii="Arial" w:hAnsi="Arial" w:cs="Arial"/>
          <w:sz w:val="24"/>
          <w:szCs w:val="24"/>
        </w:rPr>
        <w:t>готовит дополнение к пояснительной записке, в котором указываются</w:t>
      </w:r>
      <w:r w:rsidR="005056E7">
        <w:rPr>
          <w:rFonts w:ascii="Arial" w:hAnsi="Arial" w:cs="Arial"/>
          <w:sz w:val="24"/>
          <w:szCs w:val="24"/>
        </w:rPr>
        <w:t xml:space="preserve"> </w:t>
      </w:r>
      <w:r w:rsidRPr="005056E7">
        <w:rPr>
          <w:rFonts w:ascii="Arial" w:hAnsi="Arial" w:cs="Arial"/>
          <w:sz w:val="24"/>
          <w:szCs w:val="24"/>
        </w:rPr>
        <w:t>основания такого несогласия.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11. О результатах рассмотрения предложений и (или) замечаний</w:t>
      </w:r>
      <w:r w:rsidR="005056E7">
        <w:rPr>
          <w:rFonts w:ascii="Arial" w:hAnsi="Arial" w:cs="Arial"/>
          <w:sz w:val="24"/>
          <w:szCs w:val="24"/>
        </w:rPr>
        <w:t xml:space="preserve"> </w:t>
      </w:r>
      <w:r w:rsidRPr="005056E7">
        <w:rPr>
          <w:rFonts w:ascii="Arial" w:hAnsi="Arial" w:cs="Arial"/>
          <w:sz w:val="24"/>
          <w:szCs w:val="24"/>
        </w:rPr>
        <w:t>уполномоченный орган в письменной форме информирует автора предложения</w:t>
      </w:r>
      <w:r w:rsidR="005056E7">
        <w:rPr>
          <w:rFonts w:ascii="Arial" w:hAnsi="Arial" w:cs="Arial"/>
          <w:sz w:val="24"/>
          <w:szCs w:val="24"/>
        </w:rPr>
        <w:t xml:space="preserve"> </w:t>
      </w:r>
      <w:r w:rsidRPr="005056E7">
        <w:rPr>
          <w:rFonts w:ascii="Arial" w:hAnsi="Arial" w:cs="Arial"/>
          <w:sz w:val="24"/>
          <w:szCs w:val="24"/>
        </w:rPr>
        <w:t>и (или) замечания в течение 30 календарных дней со дня регистрации соответствующего предложения и (или) замечания.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w:t>
      </w:r>
      <w:r w:rsidR="00147525">
        <w:rPr>
          <w:rFonts w:ascii="Arial" w:hAnsi="Arial" w:cs="Arial"/>
          <w:i/>
          <w:sz w:val="24"/>
          <w:szCs w:val="24"/>
        </w:rPr>
        <w:t xml:space="preserve"> </w:t>
      </w:r>
      <w:r w:rsidR="00147525" w:rsidRPr="00147525">
        <w:rPr>
          <w:rFonts w:ascii="Arial" w:hAnsi="Arial" w:cs="Arial"/>
          <w:sz w:val="24"/>
          <w:szCs w:val="24"/>
        </w:rPr>
        <w:t>«</w:t>
      </w:r>
      <w:r w:rsidR="00007580">
        <w:rPr>
          <w:rFonts w:ascii="Arial" w:hAnsi="Arial" w:cs="Arial"/>
          <w:sz w:val="24"/>
          <w:szCs w:val="24"/>
        </w:rPr>
        <w:t>Зоны</w:t>
      </w:r>
      <w:r w:rsidR="00147525" w:rsidRPr="00147525">
        <w:rPr>
          <w:rFonts w:ascii="Arial" w:hAnsi="Arial" w:cs="Arial"/>
          <w:sz w:val="24"/>
          <w:szCs w:val="24"/>
        </w:rPr>
        <w:t>»</w:t>
      </w:r>
      <w:r w:rsidRPr="005056E7">
        <w:rPr>
          <w:rFonts w:ascii="Arial" w:hAnsi="Arial" w:cs="Arial"/>
          <w:i/>
          <w:sz w:val="24"/>
          <w:szCs w:val="24"/>
        </w:rPr>
        <w:t xml:space="preserve"> </w:t>
      </w:r>
      <w:r w:rsidRPr="005056E7">
        <w:rPr>
          <w:rFonts w:ascii="Arial" w:hAnsi="Arial" w:cs="Arial"/>
          <w:sz w:val="24"/>
          <w:szCs w:val="24"/>
        </w:rPr>
        <w:t>и иными муниципальными актами муниципального образования.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w:t>
      </w:r>
      <w:r w:rsidR="00147525">
        <w:rPr>
          <w:rFonts w:ascii="Arial" w:hAnsi="Arial" w:cs="Arial"/>
          <w:sz w:val="24"/>
          <w:szCs w:val="24"/>
        </w:rPr>
        <w:t xml:space="preserve"> </w:t>
      </w:r>
      <w:r w:rsidRPr="005056E7">
        <w:rPr>
          <w:rFonts w:ascii="Arial" w:hAnsi="Arial" w:cs="Arial"/>
          <w:sz w:val="24"/>
          <w:szCs w:val="24"/>
        </w:rPr>
        <w:t xml:space="preserve">на официальном сайте с текстами действующих муниципальных актов. </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1A4D56" w:rsidRPr="005056E7" w:rsidRDefault="001A4D56" w:rsidP="001A4D56">
      <w:pPr>
        <w:spacing w:after="0" w:line="240" w:lineRule="auto"/>
        <w:ind w:firstLine="709"/>
        <w:jc w:val="both"/>
        <w:rPr>
          <w:rFonts w:ascii="Arial" w:hAnsi="Arial" w:cs="Arial"/>
          <w:sz w:val="24"/>
          <w:szCs w:val="24"/>
        </w:rPr>
      </w:pPr>
    </w:p>
    <w:p w:rsidR="001A4D56" w:rsidRPr="005056E7" w:rsidRDefault="001A4D56" w:rsidP="001A4D56">
      <w:pPr>
        <w:pStyle w:val="consplustitle"/>
        <w:spacing w:before="0" w:beforeAutospacing="0" w:after="0" w:afterAutospacing="0"/>
        <w:jc w:val="center"/>
        <w:rPr>
          <w:rFonts w:ascii="Arial" w:hAnsi="Arial" w:cs="Arial"/>
          <w:b/>
          <w:shd w:val="clear" w:color="auto" w:fill="FFFFFF"/>
        </w:rPr>
      </w:pPr>
      <w:r w:rsidRPr="005056E7">
        <w:rPr>
          <w:rFonts w:ascii="Arial" w:hAnsi="Arial" w:cs="Arial"/>
          <w:b/>
          <w:shd w:val="clear" w:color="auto" w:fill="FFFFFF"/>
        </w:rPr>
        <w:t>Раздел 3. Порядок оценки применения</w:t>
      </w:r>
    </w:p>
    <w:p w:rsidR="001A4D56" w:rsidRPr="005056E7" w:rsidRDefault="001A4D56" w:rsidP="001A4D56">
      <w:pPr>
        <w:pStyle w:val="consplustitle"/>
        <w:spacing w:before="0" w:beforeAutospacing="0" w:after="0" w:afterAutospacing="0"/>
        <w:jc w:val="center"/>
        <w:rPr>
          <w:rFonts w:ascii="Arial" w:hAnsi="Arial" w:cs="Arial"/>
          <w:b/>
          <w:bCs/>
        </w:rPr>
      </w:pPr>
      <w:r w:rsidRPr="005056E7">
        <w:rPr>
          <w:rFonts w:ascii="Arial" w:hAnsi="Arial" w:cs="Arial"/>
          <w:b/>
          <w:shd w:val="clear" w:color="auto" w:fill="FFFFFF"/>
        </w:rPr>
        <w:t>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 xml:space="preserve">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w:t>
      </w:r>
      <w:r w:rsidRPr="005056E7">
        <w:rPr>
          <w:rFonts w:ascii="Arial" w:hAnsi="Arial" w:cs="Arial"/>
          <w:sz w:val="24"/>
          <w:szCs w:val="24"/>
        </w:rPr>
        <w:lastRenderedPageBreak/>
        <w:t>введения обязательных требований, выявление избыточных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17. Источниками информации для подготовки доклада являются: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результаты мониторинга муниципальных актов;</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результаты анализа осуществления муниципального контроля;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результаты анализа административной и судебной практики;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6) иные сведения, позволяющие оценить результаты применения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18. В доклад включается следующая информация: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результаты оценки достижения целей введения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выводы и предложения по итогам оценки достижения целей введения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перечень муниципальных актов и содержащихся в них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сведения о внесенных в муниципальный акт изменениях (при наличии);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5) период действия муниципального акта и его отдельных положений;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lastRenderedPageBreak/>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w:t>
      </w:r>
      <w:r w:rsidR="00147525">
        <w:rPr>
          <w:rFonts w:ascii="Arial" w:hAnsi="Arial" w:cs="Arial"/>
          <w:sz w:val="24"/>
          <w:szCs w:val="24"/>
        </w:rPr>
        <w:t xml:space="preserve"> </w:t>
      </w:r>
      <w:r w:rsidRPr="005056E7">
        <w:rPr>
          <w:rFonts w:ascii="Arial" w:hAnsi="Arial" w:cs="Arial"/>
          <w:sz w:val="24"/>
          <w:szCs w:val="24"/>
        </w:rPr>
        <w:t>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lastRenderedPageBreak/>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147525">
        <w:rPr>
          <w:rFonts w:ascii="Arial" w:hAnsi="Arial" w:cs="Arial"/>
          <w:sz w:val="24"/>
          <w:szCs w:val="24"/>
        </w:rPr>
        <w:t xml:space="preserve"> </w:t>
      </w:r>
      <w:r w:rsidRPr="005056E7">
        <w:rPr>
          <w:rFonts w:ascii="Arial" w:hAnsi="Arial" w:cs="Arial"/>
          <w:sz w:val="24"/>
          <w:szCs w:val="24"/>
        </w:rPr>
        <w:t>акт: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 продлении срока действия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о внесении изменений в муниципальный акт;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о признании утратившим силу муниципального акта.</w:t>
      </w:r>
    </w:p>
    <w:p w:rsidR="001A4D56" w:rsidRPr="005056E7" w:rsidRDefault="001A4D56" w:rsidP="001A4D56">
      <w:pPr>
        <w:spacing w:after="0" w:line="240" w:lineRule="auto"/>
        <w:ind w:firstLine="709"/>
        <w:jc w:val="both"/>
        <w:rPr>
          <w:rFonts w:ascii="Arial" w:hAnsi="Arial" w:cs="Arial"/>
          <w:sz w:val="24"/>
          <w:szCs w:val="24"/>
        </w:rPr>
      </w:pPr>
    </w:p>
    <w:p w:rsidR="001A4D56" w:rsidRPr="005056E7" w:rsidRDefault="001A4D56" w:rsidP="009314C9">
      <w:pPr>
        <w:autoSpaceDE w:val="0"/>
        <w:spacing w:after="0" w:line="240" w:lineRule="auto"/>
        <w:outlineLvl w:val="0"/>
        <w:rPr>
          <w:rFonts w:ascii="Arial" w:eastAsia="Times New Roman" w:hAnsi="Arial" w:cs="Arial"/>
          <w:sz w:val="24"/>
          <w:szCs w:val="24"/>
          <w:lang w:eastAsia="ru-RU"/>
        </w:rPr>
      </w:pPr>
    </w:p>
    <w:sectPr w:rsidR="001A4D56" w:rsidRPr="005056E7" w:rsidSect="001A4D56">
      <w:headerReference w:type="first" r:id="rId8"/>
      <w:footerReference w:type="first" r:id="rId9"/>
      <w:pgSz w:w="11907" w:h="16840" w:code="9"/>
      <w:pgMar w:top="284" w:right="992" w:bottom="851" w:left="1418" w:header="454" w:footer="454" w:gutter="0"/>
      <w:paperSrc w:first="7" w:other="7"/>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BE" w:rsidRDefault="00FC0CBE">
      <w:pPr>
        <w:spacing w:after="0" w:line="240" w:lineRule="auto"/>
      </w:pPr>
      <w:r>
        <w:separator/>
      </w:r>
    </w:p>
  </w:endnote>
  <w:endnote w:type="continuationSeparator" w:id="1">
    <w:p w:rsidR="00FC0CBE" w:rsidRDefault="00FC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Pr="00191AAE" w:rsidRDefault="0022003B" w:rsidP="004309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BE" w:rsidRDefault="00FC0CBE">
      <w:pPr>
        <w:spacing w:after="0" w:line="240" w:lineRule="auto"/>
      </w:pPr>
      <w:r>
        <w:separator/>
      </w:r>
    </w:p>
  </w:footnote>
  <w:footnote w:type="continuationSeparator" w:id="1">
    <w:p w:rsidR="00FC0CBE" w:rsidRDefault="00FC0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Default="0022003B">
    <w:pPr>
      <w:pStyle w:val="a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space"/>
      <w:lvlText w:val="%1."/>
      <w:lvlJc w:val="left"/>
      <w:pPr>
        <w:tabs>
          <w:tab w:val="num" w:pos="0"/>
        </w:tabs>
        <w:ind w:left="432" w:hanging="432"/>
      </w:pPr>
      <w:rPr>
        <w:rFonts w:ascii="Courier New" w:hAnsi="Courier New" w:cs="Courier New"/>
      </w:r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87D5CA4"/>
    <w:multiLevelType w:val="hybridMultilevel"/>
    <w:tmpl w:val="79E85718"/>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F43FD2"/>
    <w:multiLevelType w:val="hybridMultilevel"/>
    <w:tmpl w:val="1BE0B320"/>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70866"/>
    <w:multiLevelType w:val="multilevel"/>
    <w:tmpl w:val="CC3211F0"/>
    <w:lvl w:ilvl="0">
      <w:start w:val="1"/>
      <w:numFmt w:val="decimal"/>
      <w:lvlText w:val="%1."/>
      <w:lvlJc w:val="left"/>
      <w:pPr>
        <w:ind w:left="1334" w:hanging="795"/>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4F55"/>
    <w:rsid w:val="00007580"/>
    <w:rsid w:val="000075CD"/>
    <w:rsid w:val="000450A6"/>
    <w:rsid w:val="000838E5"/>
    <w:rsid w:val="00094CC4"/>
    <w:rsid w:val="000C1044"/>
    <w:rsid w:val="00100FE2"/>
    <w:rsid w:val="001116DC"/>
    <w:rsid w:val="00134010"/>
    <w:rsid w:val="001443AA"/>
    <w:rsid w:val="00147525"/>
    <w:rsid w:val="0014770B"/>
    <w:rsid w:val="00157B6B"/>
    <w:rsid w:val="001658CB"/>
    <w:rsid w:val="001A4D56"/>
    <w:rsid w:val="001B7E8C"/>
    <w:rsid w:val="001D32F2"/>
    <w:rsid w:val="001D7337"/>
    <w:rsid w:val="00204E0F"/>
    <w:rsid w:val="0022003B"/>
    <w:rsid w:val="00225B34"/>
    <w:rsid w:val="002263BF"/>
    <w:rsid w:val="002534A3"/>
    <w:rsid w:val="00263A9F"/>
    <w:rsid w:val="002C241C"/>
    <w:rsid w:val="002D6BDA"/>
    <w:rsid w:val="00383638"/>
    <w:rsid w:val="00414C7A"/>
    <w:rsid w:val="004273AD"/>
    <w:rsid w:val="00430914"/>
    <w:rsid w:val="0049774A"/>
    <w:rsid w:val="004B2865"/>
    <w:rsid w:val="004C4C98"/>
    <w:rsid w:val="004C742C"/>
    <w:rsid w:val="00500425"/>
    <w:rsid w:val="005056E7"/>
    <w:rsid w:val="00515A1B"/>
    <w:rsid w:val="0054666F"/>
    <w:rsid w:val="00561410"/>
    <w:rsid w:val="005B02BD"/>
    <w:rsid w:val="005E5BD2"/>
    <w:rsid w:val="006433B4"/>
    <w:rsid w:val="00686389"/>
    <w:rsid w:val="006A3075"/>
    <w:rsid w:val="006A4E50"/>
    <w:rsid w:val="006C4D33"/>
    <w:rsid w:val="006F119B"/>
    <w:rsid w:val="007026A7"/>
    <w:rsid w:val="00721A9C"/>
    <w:rsid w:val="007917EB"/>
    <w:rsid w:val="007B3494"/>
    <w:rsid w:val="007D0FA7"/>
    <w:rsid w:val="007E7E2C"/>
    <w:rsid w:val="0082460E"/>
    <w:rsid w:val="00830FCA"/>
    <w:rsid w:val="00842112"/>
    <w:rsid w:val="0085564F"/>
    <w:rsid w:val="00877A1D"/>
    <w:rsid w:val="008A7742"/>
    <w:rsid w:val="008B2355"/>
    <w:rsid w:val="00906DB7"/>
    <w:rsid w:val="0091698F"/>
    <w:rsid w:val="00926EF8"/>
    <w:rsid w:val="009314C9"/>
    <w:rsid w:val="009367FF"/>
    <w:rsid w:val="00953A47"/>
    <w:rsid w:val="00984F55"/>
    <w:rsid w:val="009B115E"/>
    <w:rsid w:val="009E61D6"/>
    <w:rsid w:val="00A143E8"/>
    <w:rsid w:val="00A2027E"/>
    <w:rsid w:val="00A21048"/>
    <w:rsid w:val="00A21CF6"/>
    <w:rsid w:val="00A25A8E"/>
    <w:rsid w:val="00A44FD3"/>
    <w:rsid w:val="00A62D23"/>
    <w:rsid w:val="00AC77C1"/>
    <w:rsid w:val="00AE6C56"/>
    <w:rsid w:val="00B14D09"/>
    <w:rsid w:val="00B2206C"/>
    <w:rsid w:val="00B312A6"/>
    <w:rsid w:val="00B600D3"/>
    <w:rsid w:val="00B75CB3"/>
    <w:rsid w:val="00BA5C8E"/>
    <w:rsid w:val="00BB59E6"/>
    <w:rsid w:val="00C033BD"/>
    <w:rsid w:val="00C21190"/>
    <w:rsid w:val="00C9263A"/>
    <w:rsid w:val="00CD1740"/>
    <w:rsid w:val="00CF385C"/>
    <w:rsid w:val="00D928A3"/>
    <w:rsid w:val="00E113E2"/>
    <w:rsid w:val="00E166D0"/>
    <w:rsid w:val="00E4584A"/>
    <w:rsid w:val="00E50CC7"/>
    <w:rsid w:val="00E90890"/>
    <w:rsid w:val="00EA0816"/>
    <w:rsid w:val="00EB74AB"/>
    <w:rsid w:val="00ED4B4A"/>
    <w:rsid w:val="00F32766"/>
    <w:rsid w:val="00F44F16"/>
    <w:rsid w:val="00F87A67"/>
    <w:rsid w:val="00F87EEF"/>
    <w:rsid w:val="00FC0CBE"/>
    <w:rsid w:val="00FC5572"/>
    <w:rsid w:val="00FD0287"/>
    <w:rsid w:val="00FF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8"/>
  </w:style>
  <w:style w:type="paragraph" w:styleId="1">
    <w:name w:val="heading 1"/>
    <w:basedOn w:val="a"/>
    <w:next w:val="a"/>
    <w:link w:val="10"/>
    <w:qFormat/>
    <w:rsid w:val="00430914"/>
    <w:pPr>
      <w:keepNext/>
      <w:numPr>
        <w:numId w:val="2"/>
      </w:numPr>
      <w:suppressAutoHyphens/>
      <w:spacing w:after="0" w:line="360" w:lineRule="auto"/>
      <w:jc w:val="center"/>
      <w:outlineLvl w:val="0"/>
    </w:pPr>
    <w:rPr>
      <w:rFonts w:ascii="Times New Roman" w:eastAsia="Times New Roman" w:hAnsi="Times New Roman" w:cs="Arial"/>
      <w:b/>
      <w:bCs/>
      <w:kern w:val="1"/>
      <w:sz w:val="28"/>
      <w:szCs w:val="32"/>
      <w:lang w:eastAsia="zh-CN"/>
    </w:rPr>
  </w:style>
  <w:style w:type="paragraph" w:styleId="2">
    <w:name w:val="heading 2"/>
    <w:basedOn w:val="a"/>
    <w:next w:val="a"/>
    <w:link w:val="20"/>
    <w:uiPriority w:val="9"/>
    <w:semiHidden/>
    <w:unhideWhenUsed/>
    <w:qFormat/>
    <w:rsid w:val="00430914"/>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3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3B4"/>
  </w:style>
  <w:style w:type="paragraph" w:styleId="a5">
    <w:name w:val="footer"/>
    <w:basedOn w:val="a"/>
    <w:link w:val="a6"/>
    <w:uiPriority w:val="99"/>
    <w:semiHidden/>
    <w:unhideWhenUsed/>
    <w:rsid w:val="00643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33B4"/>
  </w:style>
  <w:style w:type="character" w:customStyle="1" w:styleId="10">
    <w:name w:val="Заголовок 1 Знак"/>
    <w:basedOn w:val="a0"/>
    <w:link w:val="1"/>
    <w:rsid w:val="00430914"/>
    <w:rPr>
      <w:rFonts w:ascii="Times New Roman" w:eastAsia="Times New Roman" w:hAnsi="Times New Roman" w:cs="Arial"/>
      <w:b/>
      <w:bCs/>
      <w:kern w:val="1"/>
      <w:sz w:val="28"/>
      <w:szCs w:val="32"/>
      <w:lang w:eastAsia="zh-CN"/>
    </w:rPr>
  </w:style>
  <w:style w:type="character" w:customStyle="1" w:styleId="20">
    <w:name w:val="Заголовок 2 Знак"/>
    <w:basedOn w:val="a0"/>
    <w:link w:val="2"/>
    <w:uiPriority w:val="9"/>
    <w:semiHidden/>
    <w:rsid w:val="00430914"/>
    <w:rPr>
      <w:rFonts w:asciiTheme="majorHAnsi" w:eastAsiaTheme="majorEastAsia" w:hAnsiTheme="majorHAnsi" w:cstheme="majorBidi"/>
      <w:b/>
      <w:bCs/>
      <w:color w:val="4F81BD" w:themeColor="accent1"/>
      <w:sz w:val="26"/>
      <w:szCs w:val="26"/>
      <w:lang w:eastAsia="zh-CN"/>
    </w:rPr>
  </w:style>
  <w:style w:type="paragraph" w:styleId="a7">
    <w:name w:val="No Spacing"/>
    <w:link w:val="a8"/>
    <w:uiPriority w:val="99"/>
    <w:qFormat/>
    <w:rsid w:val="00430914"/>
    <w:pPr>
      <w:suppressAutoHyphens/>
      <w:spacing w:after="0" w:line="240" w:lineRule="auto"/>
    </w:pPr>
    <w:rPr>
      <w:rFonts w:ascii="Calibri" w:eastAsia="Times New Roman" w:hAnsi="Calibri" w:cs="Calibri"/>
      <w:lang w:eastAsia="zh-CN"/>
    </w:rPr>
  </w:style>
  <w:style w:type="character" w:customStyle="1" w:styleId="a8">
    <w:name w:val="Без интервала Знак"/>
    <w:link w:val="a7"/>
    <w:uiPriority w:val="1"/>
    <w:rsid w:val="00430914"/>
    <w:rPr>
      <w:rFonts w:ascii="Calibri" w:eastAsia="Times New Roman" w:hAnsi="Calibri" w:cs="Calibri"/>
      <w:lang w:eastAsia="zh-CN"/>
    </w:rPr>
  </w:style>
  <w:style w:type="paragraph" w:customStyle="1" w:styleId="a9">
    <w:name w:val="Знак"/>
    <w:basedOn w:val="a"/>
    <w:rsid w:val="000838E5"/>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Strong"/>
    <w:basedOn w:val="a0"/>
    <w:uiPriority w:val="99"/>
    <w:qFormat/>
    <w:rsid w:val="0085564F"/>
    <w:rPr>
      <w:b/>
      <w:bCs/>
    </w:rPr>
  </w:style>
  <w:style w:type="paragraph" w:styleId="ab">
    <w:name w:val="Balloon Text"/>
    <w:basedOn w:val="a"/>
    <w:link w:val="ac"/>
    <w:uiPriority w:val="99"/>
    <w:semiHidden/>
    <w:unhideWhenUsed/>
    <w:rsid w:val="008421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2112"/>
    <w:rPr>
      <w:rFonts w:ascii="Segoe UI" w:hAnsi="Segoe UI" w:cs="Segoe UI"/>
      <w:sz w:val="18"/>
      <w:szCs w:val="18"/>
    </w:rPr>
  </w:style>
  <w:style w:type="paragraph" w:customStyle="1" w:styleId="11">
    <w:name w:val="Верхний колонтитул1"/>
    <w:basedOn w:val="a"/>
    <w:rsid w:val="001A4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A4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A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1A4D56"/>
  </w:style>
  <w:style w:type="table" w:styleId="ad">
    <w:name w:val="Table Grid"/>
    <w:basedOn w:val="a1"/>
    <w:uiPriority w:val="59"/>
    <w:rsid w:val="001A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E265-769A-4D95-8A43-8A17C5B7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Рыбаченок Юлия Вячеславовна</dc:creator>
  <cp:lastModifiedBy>пк</cp:lastModifiedBy>
  <cp:revision>2</cp:revision>
  <cp:lastPrinted>2022-04-26T07:13:00Z</cp:lastPrinted>
  <dcterms:created xsi:type="dcterms:W3CDTF">2022-06-02T07:17:00Z</dcterms:created>
  <dcterms:modified xsi:type="dcterms:W3CDTF">2022-06-02T07:17:00Z</dcterms:modified>
</cp:coreProperties>
</file>