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92" w:rsidRPr="00E21D92" w:rsidRDefault="00E21D92" w:rsidP="00E21D9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21D92">
        <w:rPr>
          <w:rFonts w:ascii="Arial" w:hAnsi="Arial" w:cs="Arial"/>
          <w:b/>
          <w:bCs/>
          <w:kern w:val="28"/>
          <w:sz w:val="32"/>
          <w:szCs w:val="32"/>
        </w:rPr>
        <w:t>30.08.2017г. №6/222-рд</w:t>
      </w:r>
    </w:p>
    <w:p w:rsidR="00E21D92" w:rsidRPr="00E21D92" w:rsidRDefault="00E21D92" w:rsidP="00E21D9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21D9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21D92" w:rsidRPr="00E21D92" w:rsidRDefault="00E21D92" w:rsidP="00E21D9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21D9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21D92" w:rsidRPr="00E21D92" w:rsidRDefault="00E21D92" w:rsidP="00E21D9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21D92"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E21D92" w:rsidRPr="00E21D92" w:rsidRDefault="00E21D92" w:rsidP="00E21D9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21D92"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E21D92" w:rsidRPr="00E21D92" w:rsidRDefault="00E21D92" w:rsidP="00E21D9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21D92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E21D92" w:rsidRPr="00E21D92" w:rsidRDefault="00E21D92" w:rsidP="00E21D9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21D92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E21D92" w:rsidRPr="00E21D92" w:rsidRDefault="00E21D92" w:rsidP="00E21D9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E21D92" w:rsidRPr="00E21D92" w:rsidRDefault="00E21D92" w:rsidP="00E21D9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21D92">
        <w:rPr>
          <w:rFonts w:ascii="Arial" w:hAnsi="Arial" w:cs="Arial"/>
          <w:b/>
          <w:sz w:val="32"/>
          <w:szCs w:val="32"/>
        </w:rPr>
        <w:t xml:space="preserve">О СОСТОЯНИИ ПРЕСТУПНОСТИ </w:t>
      </w:r>
    </w:p>
    <w:p w:rsidR="00E21D92" w:rsidRPr="007A0691" w:rsidRDefault="00E21D92" w:rsidP="00E21D9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21D92">
        <w:rPr>
          <w:rFonts w:ascii="Arial" w:hAnsi="Arial" w:cs="Arial"/>
          <w:b/>
          <w:sz w:val="32"/>
          <w:szCs w:val="32"/>
        </w:rPr>
        <w:t xml:space="preserve">В АЛАРСКОМ РАЙОНЕ В ПЕРВОМ ПОЛУГОДИИ 2017 </w:t>
      </w:r>
      <w:r w:rsidRPr="007A0691">
        <w:rPr>
          <w:rFonts w:ascii="Arial" w:hAnsi="Arial" w:cs="Arial"/>
          <w:b/>
          <w:sz w:val="32"/>
          <w:szCs w:val="32"/>
        </w:rPr>
        <w:t>ГО</w:t>
      </w:r>
      <w:r w:rsidR="007A0691" w:rsidRPr="007A0691">
        <w:rPr>
          <w:rFonts w:ascii="Arial" w:hAnsi="Arial" w:cs="Arial"/>
          <w:b/>
          <w:sz w:val="32"/>
          <w:szCs w:val="32"/>
        </w:rPr>
        <w:t>ДА</w:t>
      </w:r>
    </w:p>
    <w:p w:rsidR="00E21D92" w:rsidRPr="00E21D92" w:rsidRDefault="00E21D92" w:rsidP="00E21D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1D92" w:rsidRPr="00E21D92" w:rsidRDefault="00E21D92" w:rsidP="00E21D92">
      <w:pPr>
        <w:spacing w:after="0" w:line="240" w:lineRule="auto"/>
        <w:ind w:left="180" w:right="-5" w:firstLine="529"/>
        <w:jc w:val="both"/>
        <w:rPr>
          <w:rFonts w:ascii="Arial" w:hAnsi="Arial" w:cs="Arial"/>
          <w:sz w:val="24"/>
          <w:szCs w:val="24"/>
        </w:rPr>
      </w:pPr>
      <w:r w:rsidRPr="00E21D92">
        <w:rPr>
          <w:rFonts w:ascii="Arial" w:hAnsi="Arial" w:cs="Arial"/>
          <w:sz w:val="24"/>
          <w:szCs w:val="24"/>
        </w:rPr>
        <w:t xml:space="preserve">Заслушав отчет «О состоянии преступности в Аларском районе в первом полугодии 2017 года», руководствуясь Уставом муниципального образования «Аларский район», Дума муниципального образования «Аларский район» </w:t>
      </w:r>
    </w:p>
    <w:p w:rsidR="00E21D92" w:rsidRPr="00E21D92" w:rsidRDefault="00E21D92" w:rsidP="00E21D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1D92" w:rsidRPr="00E21D92" w:rsidRDefault="00E21D92" w:rsidP="00E21D9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21D92">
        <w:rPr>
          <w:rFonts w:ascii="Arial" w:hAnsi="Arial" w:cs="Arial"/>
          <w:b/>
          <w:sz w:val="32"/>
          <w:szCs w:val="32"/>
        </w:rPr>
        <w:t>РЕШИЛА:</w:t>
      </w:r>
    </w:p>
    <w:p w:rsidR="00E21D92" w:rsidRPr="00E21D92" w:rsidRDefault="00E21D92" w:rsidP="00E21D92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E21D92" w:rsidRPr="00E21D92" w:rsidRDefault="00E21D92" w:rsidP="00E21D9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21D92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E21D92">
        <w:rPr>
          <w:rFonts w:ascii="Arial" w:hAnsi="Arial" w:cs="Arial"/>
          <w:sz w:val="24"/>
          <w:szCs w:val="24"/>
        </w:rPr>
        <w:t>Отчет «О состоянии преступности в Аларском районе в первом полугодии 2017 года»</w:t>
      </w:r>
      <w:r w:rsidRPr="00E21D92">
        <w:rPr>
          <w:rFonts w:ascii="Arial" w:hAnsi="Arial" w:cs="Arial"/>
          <w:color w:val="000000"/>
          <w:sz w:val="24"/>
          <w:szCs w:val="24"/>
        </w:rPr>
        <w:t xml:space="preserve"> принять к сведению (приложение).   </w:t>
      </w:r>
    </w:p>
    <w:p w:rsidR="00E21D92" w:rsidRPr="00E21D92" w:rsidRDefault="00E21D92" w:rsidP="00E21D92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E21D92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E21D92">
        <w:rPr>
          <w:rFonts w:ascii="Arial" w:hAnsi="Arial" w:cs="Arial"/>
          <w:sz w:val="24"/>
          <w:szCs w:val="24"/>
        </w:rPr>
        <w:t>Разместить</w:t>
      </w:r>
      <w:proofErr w:type="gramEnd"/>
      <w:r w:rsidRPr="00E21D92">
        <w:rPr>
          <w:rFonts w:ascii="Arial" w:hAnsi="Arial" w:cs="Arial"/>
          <w:sz w:val="24"/>
          <w:szCs w:val="24"/>
        </w:rPr>
        <w:t xml:space="preserve"> настоящее решение с приложением на официальном сайте администрации муниципального образования «Аларский район».</w:t>
      </w:r>
    </w:p>
    <w:p w:rsidR="00E21D92" w:rsidRPr="00E21D92" w:rsidRDefault="00E21D92" w:rsidP="00E21D92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E21D92" w:rsidRPr="00E21D92" w:rsidRDefault="00E21D92" w:rsidP="00E21D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1D92" w:rsidRPr="00E21D92" w:rsidRDefault="00E21D92" w:rsidP="00E21D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1D92">
        <w:rPr>
          <w:rFonts w:ascii="Arial" w:hAnsi="Arial" w:cs="Arial"/>
          <w:sz w:val="24"/>
          <w:szCs w:val="24"/>
        </w:rPr>
        <w:t>Председатель Думы</w:t>
      </w:r>
    </w:p>
    <w:p w:rsidR="00E21D92" w:rsidRPr="00E21D92" w:rsidRDefault="00E21D92" w:rsidP="00E21D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1D92">
        <w:rPr>
          <w:rFonts w:ascii="Arial" w:hAnsi="Arial" w:cs="Arial"/>
          <w:sz w:val="24"/>
          <w:szCs w:val="24"/>
        </w:rPr>
        <w:t>муниципального образования «Аларский район»</w:t>
      </w:r>
    </w:p>
    <w:p w:rsidR="00E21D92" w:rsidRPr="00E21D92" w:rsidRDefault="00E21D92" w:rsidP="00E21D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1D92">
        <w:rPr>
          <w:rFonts w:ascii="Arial" w:hAnsi="Arial" w:cs="Arial"/>
          <w:sz w:val="24"/>
          <w:szCs w:val="24"/>
        </w:rPr>
        <w:t xml:space="preserve">Р.В. </w:t>
      </w:r>
      <w:proofErr w:type="spellStart"/>
      <w:r w:rsidRPr="00E21D92">
        <w:rPr>
          <w:rFonts w:ascii="Arial" w:hAnsi="Arial" w:cs="Arial"/>
          <w:sz w:val="24"/>
          <w:szCs w:val="24"/>
        </w:rPr>
        <w:t>Тумуров</w:t>
      </w:r>
      <w:proofErr w:type="spellEnd"/>
    </w:p>
    <w:p w:rsidR="00E21D92" w:rsidRPr="00E21D92" w:rsidRDefault="00E21D92" w:rsidP="00E21D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1D92" w:rsidRPr="00E21D92" w:rsidRDefault="00E21D92" w:rsidP="00E21D92">
      <w:pPr>
        <w:spacing w:after="0" w:line="240" w:lineRule="auto"/>
        <w:jc w:val="right"/>
        <w:rPr>
          <w:rFonts w:ascii="Courier New" w:hAnsi="Courier New" w:cs="Courier New"/>
        </w:rPr>
      </w:pPr>
      <w:r w:rsidRPr="00E21D92">
        <w:rPr>
          <w:rFonts w:ascii="Courier New" w:hAnsi="Courier New" w:cs="Courier New"/>
        </w:rPr>
        <w:t>Приложение к решению Думы</w:t>
      </w:r>
    </w:p>
    <w:p w:rsidR="00E21D92" w:rsidRPr="00E21D92" w:rsidRDefault="00E21D92" w:rsidP="00E21D92">
      <w:pPr>
        <w:spacing w:after="0" w:line="240" w:lineRule="auto"/>
        <w:jc w:val="right"/>
        <w:rPr>
          <w:rFonts w:ascii="Courier New" w:hAnsi="Courier New" w:cs="Courier New"/>
        </w:rPr>
      </w:pPr>
      <w:r w:rsidRPr="00E21D92">
        <w:rPr>
          <w:rFonts w:ascii="Courier New" w:hAnsi="Courier New" w:cs="Courier New"/>
        </w:rPr>
        <w:t xml:space="preserve">от 30.08.2017г. №6/222-рд </w:t>
      </w:r>
    </w:p>
    <w:p w:rsidR="00E21D92" w:rsidRPr="00E21D92" w:rsidRDefault="00E21D92" w:rsidP="00E21D92">
      <w:pPr>
        <w:spacing w:after="0" w:line="240" w:lineRule="auto"/>
        <w:jc w:val="both"/>
        <w:rPr>
          <w:rFonts w:ascii="Courier New" w:hAnsi="Courier New" w:cs="Courier New"/>
        </w:rPr>
      </w:pPr>
    </w:p>
    <w:p w:rsidR="00E21D92" w:rsidRPr="00E21D92" w:rsidRDefault="00E21D92" w:rsidP="00E21D9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21D92">
        <w:rPr>
          <w:rFonts w:ascii="Arial" w:hAnsi="Arial" w:cs="Arial"/>
          <w:b/>
          <w:color w:val="000000"/>
          <w:sz w:val="30"/>
          <w:szCs w:val="30"/>
        </w:rPr>
        <w:t>Отчет</w:t>
      </w:r>
    </w:p>
    <w:p w:rsidR="00E21D92" w:rsidRPr="00E21D92" w:rsidRDefault="00E21D92" w:rsidP="00E21D92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E21D92">
        <w:rPr>
          <w:rFonts w:ascii="Arial" w:hAnsi="Arial" w:cs="Arial"/>
          <w:b/>
          <w:color w:val="000000"/>
          <w:sz w:val="30"/>
          <w:szCs w:val="30"/>
        </w:rPr>
        <w:t>«О состоянии преступности в Аларском районе в первом полугодии 2017 года»</w:t>
      </w:r>
    </w:p>
    <w:p w:rsidR="00E21D92" w:rsidRPr="00E21D92" w:rsidRDefault="00E21D92" w:rsidP="00E21D9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E21D92" w:rsidRPr="00E21D92" w:rsidRDefault="00E21D92" w:rsidP="00E21D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21D92">
        <w:rPr>
          <w:rFonts w:ascii="Arial" w:hAnsi="Arial" w:cs="Arial"/>
          <w:color w:val="000000"/>
          <w:sz w:val="24"/>
          <w:szCs w:val="24"/>
        </w:rPr>
        <w:t>В течение 1 полугодия 2017 года на территории Аларского района наблюдается стабильное снижение регистрируемой преступности, по итогам отчетного периода снижение составило 19,2% (с 224 до 181), значительно криминальная активность граждан снизилась в МО «Забитуй» (-41,9%; с 31 до 18), в МО «</w:t>
      </w:r>
      <w:proofErr w:type="spellStart"/>
      <w:r w:rsidRPr="00E21D92">
        <w:rPr>
          <w:rFonts w:ascii="Arial" w:hAnsi="Arial" w:cs="Arial"/>
          <w:color w:val="000000"/>
          <w:sz w:val="24"/>
          <w:szCs w:val="24"/>
        </w:rPr>
        <w:t>Иваническ</w:t>
      </w:r>
      <w:proofErr w:type="spellEnd"/>
      <w:r w:rsidRPr="00E21D92">
        <w:rPr>
          <w:rFonts w:ascii="Arial" w:hAnsi="Arial" w:cs="Arial"/>
          <w:color w:val="000000"/>
          <w:sz w:val="24"/>
          <w:szCs w:val="24"/>
        </w:rPr>
        <w:t>» (-53,3%; с 15 до 7), в МО «Кутулик» (-13,1%;</w:t>
      </w:r>
      <w:proofErr w:type="gramEnd"/>
      <w:r w:rsidRPr="00E21D92">
        <w:rPr>
          <w:rFonts w:ascii="Arial" w:hAnsi="Arial" w:cs="Arial"/>
          <w:color w:val="000000"/>
          <w:sz w:val="24"/>
          <w:szCs w:val="24"/>
        </w:rPr>
        <w:t xml:space="preserve"> с 61 до 53), в МО «</w:t>
      </w:r>
      <w:proofErr w:type="spellStart"/>
      <w:r w:rsidRPr="00E21D92">
        <w:rPr>
          <w:rFonts w:ascii="Arial" w:hAnsi="Arial" w:cs="Arial"/>
          <w:color w:val="000000"/>
          <w:sz w:val="24"/>
          <w:szCs w:val="24"/>
        </w:rPr>
        <w:t>Маниловск</w:t>
      </w:r>
      <w:proofErr w:type="spellEnd"/>
      <w:r w:rsidRPr="00E21D92">
        <w:rPr>
          <w:rFonts w:ascii="Arial" w:hAnsi="Arial" w:cs="Arial"/>
          <w:color w:val="000000"/>
          <w:sz w:val="24"/>
          <w:szCs w:val="24"/>
        </w:rPr>
        <w:t xml:space="preserve">» (-38,5%; с 13 до 8), в МО «Нельхай» (-57,1%; с 7 </w:t>
      </w:r>
      <w:proofErr w:type="gramStart"/>
      <w:r w:rsidRPr="00E21D92">
        <w:rPr>
          <w:rFonts w:ascii="Arial" w:hAnsi="Arial" w:cs="Arial"/>
          <w:color w:val="000000"/>
          <w:sz w:val="24"/>
          <w:szCs w:val="24"/>
        </w:rPr>
        <w:t>до</w:t>
      </w:r>
      <w:proofErr w:type="gramEnd"/>
      <w:r w:rsidRPr="00E21D92">
        <w:rPr>
          <w:rFonts w:ascii="Arial" w:hAnsi="Arial" w:cs="Arial"/>
          <w:color w:val="000000"/>
          <w:sz w:val="24"/>
          <w:szCs w:val="24"/>
        </w:rPr>
        <w:t xml:space="preserve"> 3), в МО «</w:t>
      </w:r>
      <w:proofErr w:type="spellStart"/>
      <w:r w:rsidRPr="00E21D92">
        <w:rPr>
          <w:rFonts w:ascii="Arial" w:hAnsi="Arial" w:cs="Arial"/>
          <w:color w:val="000000"/>
          <w:sz w:val="24"/>
          <w:szCs w:val="24"/>
        </w:rPr>
        <w:t>Тыргетуй</w:t>
      </w:r>
      <w:proofErr w:type="spellEnd"/>
      <w:r w:rsidRPr="00E21D92">
        <w:rPr>
          <w:rFonts w:ascii="Arial" w:hAnsi="Arial" w:cs="Arial"/>
          <w:color w:val="000000"/>
          <w:sz w:val="24"/>
          <w:szCs w:val="24"/>
        </w:rPr>
        <w:t>» (-75,0%; с 8 до 2). При общем снижении преступности, рост отмечен на территории МО «</w:t>
      </w:r>
      <w:proofErr w:type="spellStart"/>
      <w:r w:rsidRPr="00E21D92">
        <w:rPr>
          <w:rFonts w:ascii="Arial" w:hAnsi="Arial" w:cs="Arial"/>
          <w:color w:val="000000"/>
          <w:sz w:val="24"/>
          <w:szCs w:val="24"/>
        </w:rPr>
        <w:t>Аларь</w:t>
      </w:r>
      <w:proofErr w:type="spellEnd"/>
      <w:r w:rsidRPr="00E21D92">
        <w:rPr>
          <w:rFonts w:ascii="Arial" w:hAnsi="Arial" w:cs="Arial"/>
          <w:color w:val="000000"/>
          <w:sz w:val="24"/>
          <w:szCs w:val="24"/>
        </w:rPr>
        <w:t>» (+14,3%; с 7 до 8), МО «Александровск» (+12,5%; с 8 до 9), МО «</w:t>
      </w:r>
      <w:proofErr w:type="spellStart"/>
      <w:r w:rsidRPr="00E21D92">
        <w:rPr>
          <w:rFonts w:ascii="Arial" w:hAnsi="Arial" w:cs="Arial"/>
          <w:color w:val="000000"/>
          <w:sz w:val="24"/>
          <w:szCs w:val="24"/>
        </w:rPr>
        <w:t>Аляты</w:t>
      </w:r>
      <w:proofErr w:type="spellEnd"/>
      <w:r w:rsidRPr="00E21D92">
        <w:rPr>
          <w:rFonts w:ascii="Arial" w:hAnsi="Arial" w:cs="Arial"/>
          <w:color w:val="000000"/>
          <w:sz w:val="24"/>
          <w:szCs w:val="24"/>
        </w:rPr>
        <w:t>» (+25,0%; с 4 до 5), МО «</w:t>
      </w:r>
      <w:proofErr w:type="spellStart"/>
      <w:r w:rsidRPr="00E21D92">
        <w:rPr>
          <w:rFonts w:ascii="Arial" w:hAnsi="Arial" w:cs="Arial"/>
          <w:color w:val="000000"/>
          <w:sz w:val="24"/>
          <w:szCs w:val="24"/>
        </w:rPr>
        <w:t>Ангарстрой</w:t>
      </w:r>
      <w:proofErr w:type="spellEnd"/>
      <w:r w:rsidRPr="00E21D92">
        <w:rPr>
          <w:rFonts w:ascii="Arial" w:hAnsi="Arial" w:cs="Arial"/>
          <w:color w:val="000000"/>
          <w:sz w:val="24"/>
          <w:szCs w:val="24"/>
        </w:rPr>
        <w:t>» (+22,2%; с 9 до 11), МО «</w:t>
      </w:r>
      <w:proofErr w:type="spellStart"/>
      <w:r w:rsidRPr="00E21D92">
        <w:rPr>
          <w:rFonts w:ascii="Arial" w:hAnsi="Arial" w:cs="Arial"/>
          <w:color w:val="000000"/>
          <w:sz w:val="24"/>
          <w:szCs w:val="24"/>
        </w:rPr>
        <w:t>Куйта</w:t>
      </w:r>
      <w:proofErr w:type="spellEnd"/>
      <w:r w:rsidRPr="00E21D92">
        <w:rPr>
          <w:rFonts w:ascii="Arial" w:hAnsi="Arial" w:cs="Arial"/>
          <w:color w:val="000000"/>
          <w:sz w:val="24"/>
          <w:szCs w:val="24"/>
        </w:rPr>
        <w:t>» (+28,6%; с 7 до 9), МО «</w:t>
      </w:r>
      <w:proofErr w:type="spellStart"/>
      <w:r w:rsidRPr="00E21D92">
        <w:rPr>
          <w:rFonts w:ascii="Arial" w:hAnsi="Arial" w:cs="Arial"/>
          <w:color w:val="000000"/>
          <w:sz w:val="24"/>
          <w:szCs w:val="24"/>
        </w:rPr>
        <w:t>Могоенок</w:t>
      </w:r>
      <w:proofErr w:type="spellEnd"/>
      <w:r w:rsidRPr="00E21D92">
        <w:rPr>
          <w:rFonts w:ascii="Arial" w:hAnsi="Arial" w:cs="Arial"/>
          <w:color w:val="000000"/>
          <w:sz w:val="24"/>
          <w:szCs w:val="24"/>
        </w:rPr>
        <w:t xml:space="preserve">» (+25,0%; </w:t>
      </w:r>
      <w:proofErr w:type="gramStart"/>
      <w:r w:rsidRPr="00E21D92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E21D92">
        <w:rPr>
          <w:rFonts w:ascii="Arial" w:hAnsi="Arial" w:cs="Arial"/>
          <w:color w:val="000000"/>
          <w:sz w:val="24"/>
          <w:szCs w:val="24"/>
        </w:rPr>
        <w:t xml:space="preserve"> 8 до 10).</w:t>
      </w:r>
    </w:p>
    <w:p w:rsidR="00E21D92" w:rsidRPr="00E21D92" w:rsidRDefault="00E21D92" w:rsidP="00E21D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21D92">
        <w:rPr>
          <w:rFonts w:ascii="Arial" w:hAnsi="Arial" w:cs="Arial"/>
          <w:color w:val="000000"/>
          <w:sz w:val="24"/>
          <w:szCs w:val="24"/>
        </w:rPr>
        <w:t>По итогам 1 полугодия 2017 года сохраняется положительная динамика снижения числа зарегистрированных преступлений категории тяжких (- 24,4%; с 45 до 34), средней тяжести (-23,2%; с 95 до 73), небольшой тяжести (-16,0%&gt;; с 81 до 68), при этом вызывает озабоченность рост особо тяжких преступных посягательств (+50,0%; с 3 до 6), в том числе умышленных убийств (+100,0%;</w:t>
      </w:r>
      <w:proofErr w:type="gramEnd"/>
      <w:r w:rsidRPr="00E21D92">
        <w:rPr>
          <w:rFonts w:ascii="Arial" w:hAnsi="Arial" w:cs="Arial"/>
          <w:color w:val="000000"/>
          <w:sz w:val="24"/>
          <w:szCs w:val="24"/>
        </w:rPr>
        <w:t xml:space="preserve"> с 2 до 4), преступлений против половой неприкосновенности (+100,0%; с 0 до 2). С </w:t>
      </w:r>
      <w:r w:rsidRPr="00E21D92">
        <w:rPr>
          <w:rFonts w:ascii="Arial" w:hAnsi="Arial" w:cs="Arial"/>
          <w:color w:val="000000"/>
          <w:sz w:val="24"/>
          <w:szCs w:val="24"/>
        </w:rPr>
        <w:lastRenderedPageBreak/>
        <w:t>положительной стороны необходимо отметить то, что по всем особо тяжким преступлениям, совершенным в 2017 году установлены подозреваемые лица.</w:t>
      </w:r>
    </w:p>
    <w:p w:rsidR="00E21D92" w:rsidRPr="00E21D92" w:rsidRDefault="00E21D92" w:rsidP="00E21D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21D92">
        <w:rPr>
          <w:rFonts w:ascii="Arial" w:hAnsi="Arial" w:cs="Arial"/>
          <w:color w:val="000000"/>
          <w:sz w:val="24"/>
          <w:szCs w:val="24"/>
        </w:rPr>
        <w:t xml:space="preserve">В первом полугодии 2017 года доля преступлений против собственности в общем массиве составила 46,'9% </w:t>
      </w:r>
      <w:r w:rsidRPr="00E21D92">
        <w:rPr>
          <w:rFonts w:ascii="Arial" w:hAnsi="Arial" w:cs="Arial"/>
          <w:color w:val="000000"/>
          <w:spacing w:val="-30"/>
          <w:sz w:val="24"/>
          <w:szCs w:val="24"/>
        </w:rPr>
        <w:t>(А11111</w:t>
      </w:r>
      <w:r w:rsidRPr="00E21D92">
        <w:rPr>
          <w:rFonts w:ascii="Arial" w:hAnsi="Arial" w:cs="Arial"/>
          <w:color w:val="000000"/>
          <w:sz w:val="24"/>
          <w:szCs w:val="24"/>
        </w:rPr>
        <w:t xml:space="preserve"> -47,8%), снижение произошло за счет общего числа зарегистрированных краж (-23,7%; с 97 до 74), в том числе квартирных (-27,8%; с 18 до 13), квартирных краж с незаконным проникновением (-41,7%; с 12 до 7), краж скота (-47,6%;</w:t>
      </w:r>
      <w:proofErr w:type="gramEnd"/>
      <w:r w:rsidRPr="00E21D92">
        <w:rPr>
          <w:rFonts w:ascii="Arial" w:hAnsi="Arial" w:cs="Arial"/>
          <w:color w:val="000000"/>
          <w:sz w:val="24"/>
          <w:szCs w:val="24"/>
        </w:rPr>
        <w:t xml:space="preserve"> с 21 до 11), мошенничеств (-100,0%; с 5 до 0), грабежей (-50,0%; с 2 до 1) . За отчетный период </w:t>
      </w:r>
      <w:proofErr w:type="gramStart"/>
      <w:r w:rsidRPr="00E21D92">
        <w:rPr>
          <w:rFonts w:ascii="Arial" w:hAnsi="Arial" w:cs="Arial"/>
          <w:color w:val="000000"/>
          <w:sz w:val="24"/>
          <w:szCs w:val="24"/>
        </w:rPr>
        <w:t>установлены</w:t>
      </w:r>
      <w:proofErr w:type="gramEnd"/>
      <w:r w:rsidRPr="00E21D92">
        <w:rPr>
          <w:rFonts w:ascii="Arial" w:hAnsi="Arial" w:cs="Arial"/>
          <w:color w:val="000000"/>
          <w:sz w:val="24"/>
          <w:szCs w:val="24"/>
        </w:rPr>
        <w:t xml:space="preserve"> подозреваемые в совершении 1 грабежа, 27 (- 3,6%; 28) краж.</w:t>
      </w:r>
    </w:p>
    <w:p w:rsidR="00E21D92" w:rsidRPr="00E21D92" w:rsidRDefault="00E21D92" w:rsidP="00E21D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21D92">
        <w:rPr>
          <w:rFonts w:ascii="Arial" w:hAnsi="Arial" w:cs="Arial"/>
          <w:color w:val="000000"/>
          <w:sz w:val="24"/>
          <w:szCs w:val="24"/>
        </w:rPr>
        <w:t>В период с января по июнь на территории района выявлено 13 (-40,9%; 22) незаконных рубок, необходимо отметить рост числа незаконных рубок в МО «</w:t>
      </w:r>
      <w:proofErr w:type="spellStart"/>
      <w:r w:rsidRPr="00E21D92">
        <w:rPr>
          <w:rFonts w:ascii="Arial" w:hAnsi="Arial" w:cs="Arial"/>
          <w:color w:val="000000"/>
          <w:sz w:val="24"/>
          <w:szCs w:val="24"/>
        </w:rPr>
        <w:t>Аляты</w:t>
      </w:r>
      <w:proofErr w:type="spellEnd"/>
      <w:r w:rsidRPr="00E21D92">
        <w:rPr>
          <w:rFonts w:ascii="Arial" w:hAnsi="Arial" w:cs="Arial"/>
          <w:color w:val="000000"/>
          <w:sz w:val="24"/>
          <w:szCs w:val="24"/>
        </w:rPr>
        <w:t xml:space="preserve">» (с 1 до 3) вблизи д. </w:t>
      </w:r>
      <w:proofErr w:type="spellStart"/>
      <w:r w:rsidRPr="00E21D92">
        <w:rPr>
          <w:rFonts w:ascii="Arial" w:hAnsi="Arial" w:cs="Arial"/>
          <w:color w:val="000000"/>
          <w:sz w:val="24"/>
          <w:szCs w:val="24"/>
        </w:rPr>
        <w:t>Мардай</w:t>
      </w:r>
      <w:proofErr w:type="spellEnd"/>
      <w:r w:rsidRPr="00E21D92">
        <w:rPr>
          <w:rFonts w:ascii="Arial" w:hAnsi="Arial" w:cs="Arial"/>
          <w:color w:val="000000"/>
          <w:sz w:val="24"/>
          <w:szCs w:val="24"/>
        </w:rPr>
        <w:t xml:space="preserve"> (2), МО «</w:t>
      </w:r>
      <w:proofErr w:type="spellStart"/>
      <w:r w:rsidRPr="00E21D92">
        <w:rPr>
          <w:rFonts w:ascii="Arial" w:hAnsi="Arial" w:cs="Arial"/>
          <w:color w:val="000000"/>
          <w:sz w:val="24"/>
          <w:szCs w:val="24"/>
        </w:rPr>
        <w:t>Могоенок</w:t>
      </w:r>
      <w:proofErr w:type="spellEnd"/>
      <w:r w:rsidRPr="00E21D92">
        <w:rPr>
          <w:rFonts w:ascii="Arial" w:hAnsi="Arial" w:cs="Arial"/>
          <w:color w:val="000000"/>
          <w:sz w:val="24"/>
          <w:szCs w:val="24"/>
        </w:rPr>
        <w:t>» (с 1 до 2) вблизи д. Малый Кутулик (2), МО «</w:t>
      </w:r>
      <w:proofErr w:type="spellStart"/>
      <w:r w:rsidRPr="00E21D92">
        <w:rPr>
          <w:rFonts w:ascii="Arial" w:hAnsi="Arial" w:cs="Arial"/>
          <w:color w:val="000000"/>
          <w:sz w:val="24"/>
          <w:szCs w:val="24"/>
        </w:rPr>
        <w:t>Куйта</w:t>
      </w:r>
      <w:proofErr w:type="spellEnd"/>
      <w:r w:rsidRPr="00E21D92">
        <w:rPr>
          <w:rFonts w:ascii="Arial" w:hAnsi="Arial" w:cs="Arial"/>
          <w:color w:val="000000"/>
          <w:sz w:val="24"/>
          <w:szCs w:val="24"/>
        </w:rPr>
        <w:t xml:space="preserve">» (с 0 до 2) вблизи д. </w:t>
      </w:r>
      <w:proofErr w:type="spellStart"/>
      <w:r w:rsidRPr="00E21D92">
        <w:rPr>
          <w:rFonts w:ascii="Arial" w:hAnsi="Arial" w:cs="Arial"/>
          <w:color w:val="000000"/>
          <w:sz w:val="24"/>
          <w:szCs w:val="24"/>
        </w:rPr>
        <w:t>Хигинск</w:t>
      </w:r>
      <w:proofErr w:type="spellEnd"/>
      <w:r w:rsidRPr="00E21D92">
        <w:rPr>
          <w:rFonts w:ascii="Arial" w:hAnsi="Arial" w:cs="Arial"/>
          <w:color w:val="000000"/>
          <w:sz w:val="24"/>
          <w:szCs w:val="24"/>
        </w:rPr>
        <w:t xml:space="preserve"> (2).</w:t>
      </w:r>
      <w:proofErr w:type="gramEnd"/>
      <w:r w:rsidRPr="00E21D92">
        <w:rPr>
          <w:rFonts w:ascii="Arial" w:hAnsi="Arial" w:cs="Arial"/>
          <w:color w:val="000000"/>
          <w:sz w:val="24"/>
          <w:szCs w:val="24"/>
        </w:rPr>
        <w:t xml:space="preserve"> Раскрыто и направлено в суд 5 (2016 г. - 6) уголовных дел, по преступлениям указанной категории, в том числе 1 уголовное дело в отношении организованной преступной группы.</w:t>
      </w:r>
    </w:p>
    <w:p w:rsidR="00E21D92" w:rsidRPr="00D822BD" w:rsidRDefault="00E21D92" w:rsidP="00E21D9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21D92">
        <w:rPr>
          <w:rFonts w:ascii="Arial" w:hAnsi="Arial" w:cs="Arial"/>
          <w:color w:val="000000"/>
          <w:sz w:val="24"/>
          <w:szCs w:val="24"/>
        </w:rPr>
        <w:t xml:space="preserve">В течение отчетного периода сотрудниками отдела полиции проводилась работа по предупреждению, пресечению и выявлению преступлений, связанных с незаконным оборотом оружия, в результате выявлено 2 преступления, по всем установлены подозреваемые лица, а также связанных с незаконным оборотом наркотиков, </w:t>
      </w:r>
      <w:proofErr w:type="gramStart"/>
      <w:r w:rsidRPr="00E21D92">
        <w:rPr>
          <w:rFonts w:ascii="Arial" w:hAnsi="Arial" w:cs="Arial"/>
          <w:color w:val="000000"/>
          <w:sz w:val="24"/>
          <w:szCs w:val="24"/>
        </w:rPr>
        <w:t>выявлено 4 преступления по</w:t>
      </w:r>
      <w:r w:rsidRPr="00E21D92">
        <w:rPr>
          <w:rFonts w:ascii="Arial" w:hAnsi="Arial" w:cs="Arial"/>
          <w:sz w:val="24"/>
          <w:szCs w:val="24"/>
        </w:rPr>
        <w:t xml:space="preserve"> </w:t>
      </w:r>
      <w:r w:rsidRPr="00E21D92">
        <w:rPr>
          <w:rFonts w:ascii="Arial" w:hAnsi="Arial" w:cs="Arial"/>
          <w:color w:val="000000"/>
          <w:sz w:val="24"/>
          <w:szCs w:val="24"/>
        </w:rPr>
        <w:t>всем установлены</w:t>
      </w:r>
      <w:proofErr w:type="gramEnd"/>
      <w:r w:rsidRPr="00E21D92">
        <w:rPr>
          <w:rFonts w:ascii="Arial" w:hAnsi="Arial" w:cs="Arial"/>
          <w:color w:val="000000"/>
          <w:sz w:val="24"/>
          <w:szCs w:val="24"/>
        </w:rPr>
        <w:t xml:space="preserve"> подозреваемые лица. Из незаконного оборота </w:t>
      </w:r>
      <w:r w:rsidRPr="00D822BD">
        <w:rPr>
          <w:rFonts w:ascii="Arial" w:hAnsi="Arial" w:cs="Arial"/>
          <w:color w:val="000000"/>
        </w:rPr>
        <w:t xml:space="preserve">на момент возбуждения уголовного дела изъято - 4653 гр. </w:t>
      </w:r>
      <w:r w:rsidRPr="00D822BD">
        <w:rPr>
          <w:rFonts w:ascii="Arial" w:hAnsi="Arial" w:cs="Arial"/>
          <w:color w:val="000000"/>
          <w:spacing w:val="-30"/>
        </w:rPr>
        <w:t>(А11111</w:t>
      </w:r>
      <w:r w:rsidRPr="00D822BD">
        <w:rPr>
          <w:rFonts w:ascii="Arial" w:hAnsi="Arial" w:cs="Arial"/>
          <w:color w:val="000000"/>
        </w:rPr>
        <w:t xml:space="preserve"> -2026 гр.) наркотических средств растительного происхождения.</w:t>
      </w:r>
    </w:p>
    <w:p w:rsidR="00E21D92" w:rsidRPr="00D822BD" w:rsidRDefault="00E21D92" w:rsidP="00E21D92">
      <w:pPr>
        <w:ind w:firstLine="709"/>
        <w:jc w:val="both"/>
        <w:rPr>
          <w:rFonts w:ascii="Arial" w:hAnsi="Arial" w:cs="Arial"/>
        </w:rPr>
      </w:pPr>
      <w:r w:rsidRPr="00D822BD">
        <w:rPr>
          <w:rFonts w:ascii="Arial" w:hAnsi="Arial" w:cs="Arial"/>
          <w:color w:val="000000"/>
        </w:rPr>
        <w:t xml:space="preserve">В течение 1 полугодия 2017 года правоохранительными органами Аларского района раскрыто 103 (-15,6%; 122) преступления, в том числе 23 (20,7%; 29) </w:t>
      </w:r>
      <w:proofErr w:type="gramStart"/>
      <w:r w:rsidRPr="00D822BD">
        <w:rPr>
          <w:rFonts w:ascii="Arial" w:hAnsi="Arial" w:cs="Arial"/>
          <w:color w:val="000000"/>
        </w:rPr>
        <w:t>тяжких</w:t>
      </w:r>
      <w:proofErr w:type="gramEnd"/>
      <w:r w:rsidRPr="00D822BD">
        <w:rPr>
          <w:rFonts w:ascii="Arial" w:hAnsi="Arial" w:cs="Arial"/>
          <w:color w:val="000000"/>
        </w:rPr>
        <w:t xml:space="preserve"> и особо тяжких, 21 (-4,5%; 22) средней тяжести, 59 (- 16,9%; 71) небольшой тяжести. Общий процент раскрытых преступлений по сравнению с прошлым годом незначительно снизился с 60,1% до </w:t>
      </w:r>
      <w:r w:rsidRPr="00D822BD">
        <w:rPr>
          <w:rFonts w:ascii="Arial" w:hAnsi="Arial" w:cs="Arial"/>
          <w:i/>
          <w:iCs/>
          <w:color w:val="000000"/>
        </w:rPr>
        <w:t>59</w:t>
      </w:r>
      <w:r w:rsidRPr="00D822BD">
        <w:rPr>
          <w:rFonts w:ascii="Arial" w:hAnsi="Arial" w:cs="Arial"/>
          <w:i/>
          <w:iCs/>
          <w:color w:val="000000"/>
          <w:spacing w:val="10"/>
        </w:rPr>
        <w:t>,</w:t>
      </w:r>
      <w:r w:rsidRPr="00D822BD">
        <w:rPr>
          <w:rFonts w:ascii="Arial" w:hAnsi="Arial" w:cs="Arial"/>
          <w:i/>
          <w:iCs/>
          <w:color w:val="000000"/>
        </w:rPr>
        <w:t>9</w:t>
      </w:r>
      <w:r w:rsidRPr="00D822BD">
        <w:rPr>
          <w:rFonts w:ascii="Arial" w:hAnsi="Arial" w:cs="Arial"/>
          <w:i/>
          <w:iCs/>
          <w:color w:val="000000"/>
          <w:spacing w:val="10"/>
        </w:rPr>
        <w:t>%.</w:t>
      </w:r>
    </w:p>
    <w:p w:rsidR="00E21D92" w:rsidRPr="00D822BD" w:rsidRDefault="00E21D92" w:rsidP="00E21D92">
      <w:pPr>
        <w:ind w:firstLine="709"/>
        <w:jc w:val="both"/>
        <w:rPr>
          <w:rFonts w:ascii="Arial" w:hAnsi="Arial" w:cs="Arial"/>
        </w:rPr>
      </w:pPr>
      <w:r w:rsidRPr="00D822BD">
        <w:rPr>
          <w:rFonts w:ascii="Arial" w:hAnsi="Arial" w:cs="Arial"/>
          <w:color w:val="000000"/>
        </w:rPr>
        <w:t xml:space="preserve">В период с января по июнь проводились оперативно </w:t>
      </w:r>
      <w:r w:rsidRPr="00D822BD">
        <w:rPr>
          <w:rFonts w:ascii="Arial" w:hAnsi="Arial" w:cs="Arial"/>
          <w:color w:val="594677"/>
        </w:rPr>
        <w:t xml:space="preserve">- </w:t>
      </w:r>
      <w:r w:rsidRPr="00D822BD">
        <w:rPr>
          <w:rFonts w:ascii="Arial" w:hAnsi="Arial" w:cs="Arial"/>
          <w:color w:val="000000"/>
        </w:rPr>
        <w:t xml:space="preserve">розыскные мероприятия по установлению лиц, совершивших неочевидные преступления, в результате установлены подозреваемые по 33 (2016 г. </w:t>
      </w:r>
      <w:r w:rsidRPr="00D822BD">
        <w:rPr>
          <w:rFonts w:ascii="Arial" w:hAnsi="Arial" w:cs="Arial"/>
          <w:color w:val="594677"/>
        </w:rPr>
        <w:t xml:space="preserve">- </w:t>
      </w:r>
      <w:r w:rsidRPr="00D822BD">
        <w:rPr>
          <w:rFonts w:ascii="Arial" w:hAnsi="Arial" w:cs="Arial"/>
          <w:color w:val="000000"/>
        </w:rPr>
        <w:t>23) ранее совершенным преступлениям, в том числе по 11 тяжким, 17 средней тяжести, 5 небольшой тяжести.</w:t>
      </w:r>
    </w:p>
    <w:p w:rsidR="00E21D92" w:rsidRPr="00D822BD" w:rsidRDefault="00E21D92" w:rsidP="00E21D92">
      <w:pPr>
        <w:ind w:firstLine="709"/>
        <w:jc w:val="both"/>
        <w:rPr>
          <w:rFonts w:ascii="Arial" w:hAnsi="Arial" w:cs="Arial"/>
        </w:rPr>
      </w:pPr>
      <w:r w:rsidRPr="00D822BD">
        <w:rPr>
          <w:rFonts w:ascii="Arial" w:hAnsi="Arial" w:cs="Arial"/>
          <w:color w:val="000000"/>
        </w:rPr>
        <w:t>В 1 полугодии 2017 года сотрудниками отделом полиции принимались меры, направленные на снижение уровня подростковой, повторной и «пьяной» преступности, также принимались меры по стабилизации оперативной обстановки в общественных местах, в том числе на улицах района.</w:t>
      </w:r>
    </w:p>
    <w:p w:rsidR="00E21D92" w:rsidRPr="00D822BD" w:rsidRDefault="00E21D92" w:rsidP="00E21D92">
      <w:pPr>
        <w:ind w:firstLine="709"/>
        <w:jc w:val="both"/>
        <w:rPr>
          <w:rFonts w:ascii="Arial" w:hAnsi="Arial" w:cs="Arial"/>
        </w:rPr>
      </w:pPr>
      <w:proofErr w:type="gramStart"/>
      <w:r w:rsidRPr="00D822BD">
        <w:rPr>
          <w:rFonts w:ascii="Arial" w:hAnsi="Arial" w:cs="Arial"/>
          <w:color w:val="000000"/>
        </w:rPr>
        <w:t xml:space="preserve">В результате по итогам 6 месяцев удалось не допустить рост числа преступлений, совершенных в состоянии алкогольного опьянения, всего совершено 68 преступлений, на 13,0% (с 23 до 20) меньше совершено преступлений ранее судимыми, бытовая преступность сократилась на </w:t>
      </w:r>
      <w:r w:rsidRPr="00D822BD">
        <w:rPr>
          <w:rFonts w:ascii="Arial" w:hAnsi="Arial" w:cs="Arial"/>
          <w:i/>
          <w:iCs/>
          <w:color w:val="000000"/>
        </w:rPr>
        <w:t>67</w:t>
      </w:r>
      <w:r w:rsidRPr="00D822BD">
        <w:rPr>
          <w:rFonts w:ascii="Arial" w:hAnsi="Arial" w:cs="Arial"/>
          <w:i/>
          <w:iCs/>
          <w:color w:val="000000"/>
          <w:spacing w:val="10"/>
        </w:rPr>
        <w:t>,</w:t>
      </w:r>
      <w:r w:rsidRPr="00D822BD">
        <w:rPr>
          <w:rFonts w:ascii="Arial" w:hAnsi="Arial" w:cs="Arial"/>
          <w:i/>
          <w:iCs/>
          <w:color w:val="000000"/>
        </w:rPr>
        <w:t>6</w:t>
      </w:r>
      <w:r w:rsidRPr="00D822BD">
        <w:rPr>
          <w:rFonts w:ascii="Arial" w:hAnsi="Arial" w:cs="Arial"/>
          <w:i/>
          <w:iCs/>
          <w:color w:val="000000"/>
          <w:spacing w:val="10"/>
        </w:rPr>
        <w:t xml:space="preserve">% </w:t>
      </w:r>
      <w:r w:rsidRPr="00D822BD">
        <w:rPr>
          <w:rFonts w:ascii="Arial" w:hAnsi="Arial" w:cs="Arial"/>
          <w:color w:val="000000"/>
        </w:rPr>
        <w:t>(с 34 до 11), в том числе тяжкая бытовая преступность с</w:t>
      </w:r>
      <w:r>
        <w:rPr>
          <w:rFonts w:ascii="Arial" w:hAnsi="Arial" w:cs="Arial"/>
          <w:color w:val="000000"/>
        </w:rPr>
        <w:t>ократилась на 83,3% (с 6 до 1)</w:t>
      </w:r>
      <w:proofErr w:type="gramEnd"/>
      <w:r>
        <w:rPr>
          <w:rFonts w:ascii="Arial" w:hAnsi="Arial" w:cs="Arial"/>
          <w:color w:val="000000"/>
        </w:rPr>
        <w:t>.</w:t>
      </w:r>
      <w:r w:rsidRPr="00D822BD">
        <w:rPr>
          <w:rFonts w:ascii="Arial" w:hAnsi="Arial" w:cs="Arial"/>
          <w:color w:val="000000"/>
        </w:rPr>
        <w:t>Удалось остановить прирост подростковой преступности, по итогам 5 месяцев составлял 150% (с 2 до 5), по итогам отчетного периода составил 25,0% (с 4 до 5), необходимо отметить, что в июне преступления, совершенные несовершеннолетними не регистрировались.</w:t>
      </w:r>
    </w:p>
    <w:p w:rsidR="00E21D92" w:rsidRPr="00D822BD" w:rsidRDefault="00E21D92" w:rsidP="00E21D92">
      <w:pPr>
        <w:ind w:firstLine="709"/>
        <w:jc w:val="both"/>
        <w:rPr>
          <w:rFonts w:ascii="Arial" w:hAnsi="Arial" w:cs="Arial"/>
        </w:rPr>
      </w:pPr>
      <w:r w:rsidRPr="00D822BD">
        <w:rPr>
          <w:rFonts w:ascii="Arial" w:hAnsi="Arial" w:cs="Arial"/>
          <w:color w:val="000000"/>
        </w:rPr>
        <w:t>Несмотря на принимаемые меры, не удалось стабилизировать оперативную обстановку в общественных местах (+47,6%; с 21 до 31) и на улицах района (+107,7%; с 13 до 27).</w:t>
      </w:r>
    </w:p>
    <w:p w:rsidR="00E21D92" w:rsidRPr="00D822BD" w:rsidRDefault="00E21D92" w:rsidP="00E21D92">
      <w:pPr>
        <w:ind w:firstLine="709"/>
        <w:jc w:val="both"/>
        <w:rPr>
          <w:rFonts w:ascii="Arial" w:hAnsi="Arial" w:cs="Arial"/>
        </w:rPr>
      </w:pPr>
      <w:r w:rsidRPr="00D822BD">
        <w:rPr>
          <w:rFonts w:ascii="Arial" w:hAnsi="Arial" w:cs="Arial"/>
          <w:color w:val="000000"/>
        </w:rPr>
        <w:t>В отчетном периоде сотрудниками отдела полиции №2 из незаконного оборота изъято 429 (2016 г. - 418) литров спиртосодержащей, алкогольной продукции и продукции домашней выработки.</w:t>
      </w:r>
    </w:p>
    <w:p w:rsidR="00E21D92" w:rsidRPr="00D822BD" w:rsidRDefault="00E21D92" w:rsidP="00E21D92">
      <w:pPr>
        <w:ind w:firstLine="709"/>
        <w:jc w:val="center"/>
        <w:rPr>
          <w:rFonts w:ascii="Arial" w:hAnsi="Arial" w:cs="Arial"/>
        </w:rPr>
      </w:pPr>
      <w:r w:rsidRPr="00D822BD">
        <w:rPr>
          <w:rFonts w:ascii="Arial" w:hAnsi="Arial" w:cs="Arial"/>
          <w:color w:val="000000"/>
        </w:rPr>
        <w:lastRenderedPageBreak/>
        <w:t>С учетом сложившейся на территории Аларского района оперативной обстановки необходимо:</w:t>
      </w:r>
    </w:p>
    <w:p w:rsidR="00E21D92" w:rsidRPr="00D822BD" w:rsidRDefault="00E21D92" w:rsidP="00E21D92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Pr="00D822BD">
        <w:rPr>
          <w:rFonts w:ascii="Arial" w:hAnsi="Arial" w:cs="Arial"/>
          <w:color w:val="000000"/>
        </w:rPr>
        <w:t>Осуществлять запланированное на 2017 год финансирование муниципальных целевых подпрограмм правоохранительной направленности в полном объеме.</w:t>
      </w:r>
    </w:p>
    <w:p w:rsidR="00E21D92" w:rsidRPr="00D822BD" w:rsidRDefault="00E21D92" w:rsidP="00E21D92">
      <w:pPr>
        <w:pStyle w:val="a3"/>
        <w:ind w:left="0" w:firstLine="709"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  <w:color w:val="000000"/>
        </w:rPr>
        <w:t>2.</w:t>
      </w:r>
      <w:r w:rsidRPr="00D822BD">
        <w:rPr>
          <w:rFonts w:ascii="Arial" w:hAnsi="Arial" w:cs="Arial"/>
          <w:color w:val="000000"/>
        </w:rPr>
        <w:t>Рассмотреть вопросы: о выделении финансирования на ремонт камер видеонаблюдения, установленных в п. Кутулик в местах массового скопления людей, а также на установку видеокамеры в парке по ул. Дзержинского в п. Кутулик; о результатах работы глав муниципальных образований Аларского района по исполнению требований ЗИО от</w:t>
      </w:r>
      <w:r w:rsidRPr="00D822BD">
        <w:rPr>
          <w:rFonts w:ascii="Arial" w:hAnsi="Arial" w:cs="Arial"/>
        </w:rPr>
        <w:t xml:space="preserve"> 21.11.2014 №133-03 «Об отдельных вопросах, связанных с участием граждан в охране общественного порядка в Иркутской области и вовлечение граждан в работу народных дружин».</w:t>
      </w:r>
    </w:p>
    <w:p w:rsidR="00E21D92" w:rsidRPr="00D822BD" w:rsidRDefault="00E21D92" w:rsidP="00E21D92">
      <w:pPr>
        <w:jc w:val="both"/>
        <w:rPr>
          <w:rFonts w:ascii="Arial" w:hAnsi="Arial" w:cs="Arial"/>
        </w:rPr>
      </w:pPr>
    </w:p>
    <w:p w:rsidR="00E21D92" w:rsidRPr="00D822BD" w:rsidRDefault="00E21D92" w:rsidP="00E21D92">
      <w:pPr>
        <w:jc w:val="both"/>
        <w:rPr>
          <w:rFonts w:ascii="Arial" w:hAnsi="Arial" w:cs="Arial"/>
        </w:rPr>
      </w:pPr>
    </w:p>
    <w:p w:rsidR="00E21D92" w:rsidRPr="00D822BD" w:rsidRDefault="00E21D92" w:rsidP="00E21D92">
      <w:pPr>
        <w:jc w:val="both"/>
        <w:rPr>
          <w:rFonts w:ascii="Arial" w:hAnsi="Arial" w:cs="Arial"/>
        </w:rPr>
      </w:pPr>
    </w:p>
    <w:p w:rsidR="00E21D92" w:rsidRDefault="00E21D92" w:rsidP="00E21D92">
      <w:pPr>
        <w:jc w:val="both"/>
        <w:rPr>
          <w:rFonts w:ascii="Arial" w:hAnsi="Arial"/>
        </w:rPr>
      </w:pPr>
    </w:p>
    <w:p w:rsidR="00E21D92" w:rsidRDefault="00E21D92" w:rsidP="00E21D92">
      <w:pPr>
        <w:jc w:val="both"/>
        <w:rPr>
          <w:rFonts w:ascii="Arial" w:hAnsi="Arial"/>
        </w:rPr>
      </w:pPr>
    </w:p>
    <w:p w:rsidR="00E21D92" w:rsidRDefault="00E21D92" w:rsidP="00E21D92">
      <w:pPr>
        <w:jc w:val="both"/>
        <w:rPr>
          <w:rFonts w:ascii="Arial" w:hAnsi="Arial"/>
        </w:rPr>
      </w:pPr>
    </w:p>
    <w:p w:rsidR="00E21D92" w:rsidRDefault="00E21D92" w:rsidP="00E21D92">
      <w:pPr>
        <w:jc w:val="both"/>
        <w:rPr>
          <w:rFonts w:ascii="Arial" w:hAnsi="Arial"/>
        </w:rPr>
      </w:pPr>
    </w:p>
    <w:p w:rsidR="00E21D92" w:rsidRDefault="00E21D92" w:rsidP="00E21D92">
      <w:pPr>
        <w:jc w:val="both"/>
        <w:rPr>
          <w:rFonts w:ascii="Arial" w:hAnsi="Arial"/>
        </w:rPr>
      </w:pPr>
    </w:p>
    <w:p w:rsidR="00E21D92" w:rsidRDefault="00E21D92" w:rsidP="00E21D92">
      <w:pPr>
        <w:jc w:val="both"/>
        <w:rPr>
          <w:rFonts w:ascii="Arial" w:hAnsi="Arial"/>
        </w:rPr>
      </w:pPr>
    </w:p>
    <w:p w:rsidR="00E21D92" w:rsidRDefault="00E21D92" w:rsidP="00E21D92">
      <w:pPr>
        <w:jc w:val="both"/>
        <w:rPr>
          <w:rFonts w:ascii="Arial" w:hAnsi="Arial"/>
        </w:rPr>
      </w:pPr>
    </w:p>
    <w:p w:rsidR="00E21D92" w:rsidRDefault="00E21D92" w:rsidP="00E21D9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E21D92" w:rsidRDefault="00E21D92" w:rsidP="00E21D9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E21D92" w:rsidRDefault="00E21D92" w:rsidP="00E21D9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E21D92" w:rsidRDefault="00E21D92" w:rsidP="00E21D9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E21D92" w:rsidRDefault="00E21D92" w:rsidP="00E21D9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E21D92" w:rsidRDefault="00E21D92" w:rsidP="00E21D9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E21D92" w:rsidRDefault="00E21D92" w:rsidP="00E21D9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E21D92" w:rsidRDefault="00E21D92" w:rsidP="00E21D9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7F5A46" w:rsidRDefault="007F5A46"/>
    <w:sectPr w:rsidR="007F5A46" w:rsidSect="00E21D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D92"/>
    <w:rsid w:val="007A0691"/>
    <w:rsid w:val="007F5A46"/>
    <w:rsid w:val="00AC3EF1"/>
    <w:rsid w:val="00E2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D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935</Words>
  <Characters>5331</Characters>
  <Application>Microsoft Office Word</Application>
  <DocSecurity>0</DocSecurity>
  <Lines>44</Lines>
  <Paragraphs>12</Paragraphs>
  <ScaleCrop>false</ScaleCrop>
  <Company>Microsoft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2017-08-30T10:35:00Z</cp:lastPrinted>
  <dcterms:created xsi:type="dcterms:W3CDTF">2017-08-30T10:34:00Z</dcterms:created>
  <dcterms:modified xsi:type="dcterms:W3CDTF">2017-08-31T08:46:00Z</dcterms:modified>
</cp:coreProperties>
</file>