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B" w:rsidRPr="00094F06" w:rsidRDefault="008E432A" w:rsidP="002B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07EB">
        <w:rPr>
          <w:rFonts w:ascii="Times New Roman" w:hAnsi="Times New Roman"/>
          <w:b/>
          <w:sz w:val="28"/>
          <w:szCs w:val="28"/>
        </w:rPr>
        <w:t xml:space="preserve">Информация по результатам проведенного контрольного мероприятия </w:t>
      </w:r>
      <w:r w:rsidR="002B07EB" w:rsidRPr="00094F06">
        <w:rPr>
          <w:rFonts w:ascii="Times New Roman" w:hAnsi="Times New Roman"/>
          <w:b/>
          <w:sz w:val="28"/>
          <w:szCs w:val="28"/>
        </w:rPr>
        <w:t>«</w:t>
      </w:r>
      <w:r w:rsidR="00094F06" w:rsidRPr="00094F06">
        <w:rPr>
          <w:rFonts w:ascii="Times New Roman" w:hAnsi="Times New Roman"/>
          <w:b/>
          <w:sz w:val="28"/>
          <w:szCs w:val="28"/>
        </w:rPr>
        <w:t xml:space="preserve">Проверка законного, результативного (эффективного) использования бюджетных средств, выделенных на оплату труда работников МБДОУ </w:t>
      </w:r>
      <w:proofErr w:type="spellStart"/>
      <w:r w:rsidR="00094F06" w:rsidRPr="00094F06">
        <w:rPr>
          <w:rFonts w:ascii="Times New Roman" w:hAnsi="Times New Roman"/>
          <w:b/>
          <w:sz w:val="28"/>
          <w:szCs w:val="28"/>
        </w:rPr>
        <w:t>Кутуликский</w:t>
      </w:r>
      <w:proofErr w:type="spellEnd"/>
      <w:r w:rsidR="00094F06" w:rsidRPr="00094F06">
        <w:rPr>
          <w:rFonts w:ascii="Times New Roman" w:hAnsi="Times New Roman"/>
          <w:b/>
          <w:sz w:val="28"/>
          <w:szCs w:val="28"/>
        </w:rPr>
        <w:t xml:space="preserve"> детский сад №1</w:t>
      </w:r>
      <w:r w:rsidR="002B07EB" w:rsidRPr="00094F06">
        <w:rPr>
          <w:rFonts w:ascii="Times New Roman" w:hAnsi="Times New Roman"/>
          <w:b/>
          <w:sz w:val="28"/>
          <w:szCs w:val="28"/>
        </w:rPr>
        <w:t>»</w:t>
      </w:r>
    </w:p>
    <w:p w:rsidR="008E432A" w:rsidRPr="002B07EB" w:rsidRDefault="008E432A" w:rsidP="008E4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32A" w:rsidRPr="002B07EB" w:rsidRDefault="008E432A" w:rsidP="000B15C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A265B">
        <w:rPr>
          <w:rFonts w:ascii="Times New Roman" w:hAnsi="Times New Roman"/>
          <w:spacing w:val="-2"/>
          <w:sz w:val="28"/>
        </w:rPr>
        <w:t>В соответствии с Планом работы Контрольно-счетной палаты муниципального образования «</w:t>
      </w:r>
      <w:proofErr w:type="spellStart"/>
      <w:r w:rsidRPr="00FA265B">
        <w:rPr>
          <w:rFonts w:ascii="Times New Roman" w:hAnsi="Times New Roman"/>
          <w:spacing w:val="-2"/>
          <w:sz w:val="28"/>
        </w:rPr>
        <w:t>Аларский</w:t>
      </w:r>
      <w:proofErr w:type="spellEnd"/>
      <w:r w:rsidRPr="00FA265B">
        <w:rPr>
          <w:rFonts w:ascii="Times New Roman" w:hAnsi="Times New Roman"/>
          <w:spacing w:val="-2"/>
          <w:sz w:val="28"/>
        </w:rPr>
        <w:t xml:space="preserve"> район» на 202</w:t>
      </w:r>
      <w:r w:rsidR="00CB4DBF">
        <w:rPr>
          <w:rFonts w:ascii="Times New Roman" w:hAnsi="Times New Roman"/>
          <w:spacing w:val="-2"/>
          <w:sz w:val="28"/>
        </w:rPr>
        <w:t>4</w:t>
      </w:r>
      <w:r w:rsidRPr="00FA265B">
        <w:rPr>
          <w:rFonts w:ascii="Times New Roman" w:hAnsi="Times New Roman"/>
          <w:spacing w:val="-2"/>
          <w:sz w:val="28"/>
        </w:rPr>
        <w:t xml:space="preserve"> год проведено контрольное мероприятие </w:t>
      </w:r>
      <w:r w:rsidR="002B07EB" w:rsidRPr="008D1C9F">
        <w:rPr>
          <w:rFonts w:ascii="Times New Roman" w:hAnsi="Times New Roman"/>
          <w:sz w:val="28"/>
          <w:szCs w:val="28"/>
        </w:rPr>
        <w:t>«</w:t>
      </w:r>
      <w:r w:rsidR="00094F06" w:rsidRPr="0099696B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(эффективного) использования бюджетных средств, выделенных на оплату труда работников МБДОУ </w:t>
      </w:r>
      <w:proofErr w:type="spellStart"/>
      <w:r w:rsidR="00094F06" w:rsidRPr="0099696B">
        <w:rPr>
          <w:rFonts w:ascii="Times New Roman" w:hAnsi="Times New Roman"/>
          <w:sz w:val="28"/>
          <w:szCs w:val="28"/>
        </w:rPr>
        <w:t>Кутуликский</w:t>
      </w:r>
      <w:proofErr w:type="spellEnd"/>
      <w:r w:rsidR="00094F06" w:rsidRPr="0099696B">
        <w:rPr>
          <w:rFonts w:ascii="Times New Roman" w:hAnsi="Times New Roman"/>
          <w:sz w:val="28"/>
          <w:szCs w:val="28"/>
        </w:rPr>
        <w:t xml:space="preserve"> </w:t>
      </w:r>
      <w:r w:rsidR="00094F06">
        <w:rPr>
          <w:rFonts w:ascii="Times New Roman" w:hAnsi="Times New Roman"/>
          <w:sz w:val="28"/>
          <w:szCs w:val="28"/>
        </w:rPr>
        <w:t>д</w:t>
      </w:r>
      <w:r w:rsidR="00094F06" w:rsidRPr="0099696B">
        <w:rPr>
          <w:rFonts w:ascii="Times New Roman" w:hAnsi="Times New Roman"/>
          <w:sz w:val="28"/>
          <w:szCs w:val="28"/>
        </w:rPr>
        <w:t xml:space="preserve">етский </w:t>
      </w:r>
      <w:r w:rsidR="00094F06">
        <w:rPr>
          <w:rFonts w:ascii="Times New Roman" w:hAnsi="Times New Roman"/>
          <w:sz w:val="28"/>
          <w:szCs w:val="28"/>
        </w:rPr>
        <w:t>с</w:t>
      </w:r>
      <w:r w:rsidR="00094F06" w:rsidRPr="0099696B">
        <w:rPr>
          <w:rFonts w:ascii="Times New Roman" w:hAnsi="Times New Roman"/>
          <w:sz w:val="28"/>
          <w:szCs w:val="28"/>
        </w:rPr>
        <w:t>ад №1</w:t>
      </w:r>
      <w:r w:rsidR="00CF6D39" w:rsidRPr="00131E7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</w:t>
      </w:r>
      <w:r w:rsidRPr="00FA265B">
        <w:rPr>
          <w:rFonts w:ascii="Times New Roman" w:hAnsi="Times New Roman"/>
          <w:spacing w:val="-2"/>
          <w:sz w:val="28"/>
        </w:rPr>
        <w:t xml:space="preserve">о результатам которого </w:t>
      </w:r>
      <w:r>
        <w:rPr>
          <w:rFonts w:ascii="Times New Roman" w:hAnsi="Times New Roman"/>
          <w:spacing w:val="-2"/>
          <w:sz w:val="28"/>
        </w:rPr>
        <w:t>установлено</w:t>
      </w:r>
      <w:r w:rsidRPr="00FA265B">
        <w:rPr>
          <w:rFonts w:ascii="Times New Roman" w:hAnsi="Times New Roman"/>
          <w:spacing w:val="-2"/>
          <w:sz w:val="28"/>
        </w:rPr>
        <w:t>:</w:t>
      </w:r>
    </w:p>
    <w:p w:rsidR="00094F06" w:rsidRPr="00A74D18" w:rsidRDefault="00094F06" w:rsidP="0009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D18">
        <w:rPr>
          <w:rFonts w:ascii="Times New Roman" w:hAnsi="Times New Roman" w:cs="Times New Roman"/>
          <w:sz w:val="28"/>
          <w:szCs w:val="28"/>
        </w:rPr>
        <w:t xml:space="preserve">Расходы на оплату труда в </w:t>
      </w:r>
      <w:r w:rsidRPr="0099696B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Pr="0099696B">
        <w:rPr>
          <w:rFonts w:ascii="Times New Roman" w:hAnsi="Times New Roman"/>
          <w:sz w:val="28"/>
          <w:szCs w:val="28"/>
        </w:rPr>
        <w:t>Кутуликский</w:t>
      </w:r>
      <w:proofErr w:type="spellEnd"/>
      <w:r w:rsidRPr="00996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9696B">
        <w:rPr>
          <w:rFonts w:ascii="Times New Roman" w:hAnsi="Times New Roman"/>
          <w:sz w:val="28"/>
          <w:szCs w:val="28"/>
        </w:rPr>
        <w:t xml:space="preserve">етский </w:t>
      </w:r>
      <w:r>
        <w:rPr>
          <w:rFonts w:ascii="Times New Roman" w:hAnsi="Times New Roman"/>
          <w:sz w:val="28"/>
          <w:szCs w:val="28"/>
        </w:rPr>
        <w:t>с</w:t>
      </w:r>
      <w:r w:rsidRPr="0099696B">
        <w:rPr>
          <w:rFonts w:ascii="Times New Roman" w:hAnsi="Times New Roman"/>
          <w:sz w:val="28"/>
          <w:szCs w:val="28"/>
        </w:rPr>
        <w:t>ад №1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D18">
        <w:rPr>
          <w:rFonts w:ascii="Times New Roman" w:hAnsi="Times New Roman" w:cs="Times New Roman"/>
          <w:sz w:val="28"/>
          <w:szCs w:val="28"/>
        </w:rPr>
        <w:t>за 2023г. составили  51189940,12 руб., или  100 % от плана.</w:t>
      </w:r>
    </w:p>
    <w:p w:rsidR="00094F06" w:rsidRPr="00A74D18" w:rsidRDefault="00094F06" w:rsidP="00094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D18">
        <w:rPr>
          <w:rFonts w:ascii="Times New Roman" w:hAnsi="Times New Roman" w:cs="Times New Roman"/>
          <w:sz w:val="28"/>
          <w:szCs w:val="28"/>
        </w:rPr>
        <w:t xml:space="preserve">Проанализировав действующее на момент проверки Положение об оплате труда Учреждения, КСП </w:t>
      </w:r>
      <w:r>
        <w:rPr>
          <w:rFonts w:ascii="Times New Roman" w:hAnsi="Times New Roman" w:cs="Times New Roman"/>
          <w:sz w:val="28"/>
          <w:szCs w:val="28"/>
        </w:rPr>
        <w:t xml:space="preserve">выявила нарушения, которые отражены в акте. </w:t>
      </w:r>
    </w:p>
    <w:p w:rsidR="00094F06" w:rsidRPr="00320C02" w:rsidRDefault="00094F06" w:rsidP="00094F0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C0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оверка </w:t>
      </w:r>
      <w:r w:rsidRPr="00320C02">
        <w:rPr>
          <w:rFonts w:ascii="Times New Roman" w:hAnsi="Times New Roman" w:cs="Times New Roman"/>
          <w:sz w:val="28"/>
          <w:szCs w:val="28"/>
        </w:rPr>
        <w:t>установления должностных окладов, надбавок и доплат к ним (компенсационного характера) работникам, исчисление размеров районных коэффициентов и процентных надбавок к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нарушений не установила.</w:t>
      </w:r>
    </w:p>
    <w:p w:rsidR="00094F06" w:rsidRPr="00E026A1" w:rsidRDefault="00094F06" w:rsidP="00094F06">
      <w:pPr>
        <w:pStyle w:val="ConsPlusCel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Проверка заполнения табеля учета рабочего времени установила, что в</w:t>
      </w:r>
      <w:r w:rsidRPr="00147446">
        <w:rPr>
          <w:rFonts w:ascii="Times New Roman" w:hAnsi="Times New Roman" w:cs="Times New Roman"/>
          <w:color w:val="22272F"/>
          <w:sz w:val="28"/>
          <w:szCs w:val="28"/>
        </w:rPr>
        <w:t xml:space="preserve"> Учреждении сложилась практика отражения </w:t>
      </w:r>
      <w:r w:rsidRPr="00F57E15">
        <w:rPr>
          <w:rFonts w:ascii="Times New Roman" w:hAnsi="Times New Roman" w:cs="Times New Roman"/>
          <w:color w:val="22272F"/>
          <w:sz w:val="28"/>
          <w:szCs w:val="28"/>
        </w:rPr>
        <w:t>работы по совмещению</w:t>
      </w:r>
      <w:r w:rsidRPr="00147446">
        <w:rPr>
          <w:rFonts w:ascii="Times New Roman" w:hAnsi="Times New Roman" w:cs="Times New Roman"/>
          <w:color w:val="22272F"/>
          <w:sz w:val="28"/>
          <w:szCs w:val="28"/>
        </w:rPr>
        <w:t xml:space="preserve"> как дополнительно отработанное время, что не соответствует условиям ст. 60.2. </w:t>
      </w:r>
    </w:p>
    <w:p w:rsidR="00094F06" w:rsidRPr="00F57E15" w:rsidRDefault="00094F06" w:rsidP="00094F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установления доплаты за дополнительную работу показала, что имелись случаи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установления доплаты </w:t>
      </w:r>
      <w:r w:rsidRPr="003870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 ставкам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временно </w:t>
      </w:r>
      <w:r w:rsidRPr="003870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отсутствующих работников</w:t>
      </w:r>
      <w:r w:rsidRPr="00BF0A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F57E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без учета объема дополнительной работы.</w:t>
      </w:r>
    </w:p>
    <w:p w:rsidR="00094F06" w:rsidRDefault="00094F06" w:rsidP="00094F0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Порядка расчета стимулирующих выплат Учреждения, в приказах</w:t>
      </w:r>
      <w:r w:rsidRPr="00AB1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Учреждения на выплату стимулирующих выплат отсутствуют основания уменьшения или увеличения стимулирующих выплат. </w:t>
      </w:r>
    </w:p>
    <w:p w:rsidR="00094F06" w:rsidRPr="00C50397" w:rsidRDefault="00094F06" w:rsidP="0009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198" w:rsidRDefault="00935198" w:rsidP="00094F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35198" w:rsidSect="003A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5F9"/>
    <w:multiLevelType w:val="hybridMultilevel"/>
    <w:tmpl w:val="C2AE407A"/>
    <w:lvl w:ilvl="0" w:tplc="72A22A3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2A"/>
    <w:rsid w:val="00051580"/>
    <w:rsid w:val="00094F06"/>
    <w:rsid w:val="000B15CD"/>
    <w:rsid w:val="001526A9"/>
    <w:rsid w:val="00274179"/>
    <w:rsid w:val="002B07EB"/>
    <w:rsid w:val="002B73E8"/>
    <w:rsid w:val="00303DB6"/>
    <w:rsid w:val="00371DE4"/>
    <w:rsid w:val="0039635F"/>
    <w:rsid w:val="003A426E"/>
    <w:rsid w:val="00526A31"/>
    <w:rsid w:val="00683C1E"/>
    <w:rsid w:val="008A46E9"/>
    <w:rsid w:val="008D6CC6"/>
    <w:rsid w:val="008E432A"/>
    <w:rsid w:val="00900AFA"/>
    <w:rsid w:val="00935198"/>
    <w:rsid w:val="009C6345"/>
    <w:rsid w:val="00A708C2"/>
    <w:rsid w:val="00B465A5"/>
    <w:rsid w:val="00C01C42"/>
    <w:rsid w:val="00CB4DBF"/>
    <w:rsid w:val="00CF6D39"/>
    <w:rsid w:val="00D33E9F"/>
    <w:rsid w:val="00E14213"/>
    <w:rsid w:val="00E2469C"/>
    <w:rsid w:val="00E816C8"/>
    <w:rsid w:val="00F0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6E"/>
  </w:style>
  <w:style w:type="paragraph" w:styleId="1">
    <w:name w:val="heading 1"/>
    <w:basedOn w:val="a"/>
    <w:link w:val="10"/>
    <w:qFormat/>
    <w:rsid w:val="008E4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E432A"/>
    <w:pPr>
      <w:ind w:left="720"/>
      <w:contextualSpacing/>
    </w:pPr>
  </w:style>
  <w:style w:type="paragraph" w:customStyle="1" w:styleId="ConsPlusCell">
    <w:name w:val="ConsPlusCell"/>
    <w:link w:val="ConsPlusCell0"/>
    <w:rsid w:val="008E43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8E432A"/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8E432A"/>
    <w:rPr>
      <w:color w:val="106BBE"/>
    </w:rPr>
  </w:style>
  <w:style w:type="character" w:customStyle="1" w:styleId="FontStyle59">
    <w:name w:val="Font Style59"/>
    <w:basedOn w:val="a0"/>
    <w:rsid w:val="008E432A"/>
    <w:rPr>
      <w:rFonts w:ascii="Times New Roman" w:hAnsi="Times New Roman" w:cs="Times New Roman"/>
      <w:sz w:val="26"/>
      <w:szCs w:val="26"/>
    </w:rPr>
  </w:style>
  <w:style w:type="character" w:customStyle="1" w:styleId="highlightsearch">
    <w:name w:val="highlightsearch"/>
    <w:basedOn w:val="a0"/>
    <w:rsid w:val="008E432A"/>
  </w:style>
  <w:style w:type="paragraph" w:customStyle="1" w:styleId="ConsPlusNormal">
    <w:name w:val="ConsPlusNormal"/>
    <w:link w:val="ConsPlusNormal0"/>
    <w:rsid w:val="000B15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B15CD"/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qFormat/>
    <w:rsid w:val="000B15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5"/>
    <w:rsid w:val="000B15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link w:val="ConsNormal0"/>
    <w:rsid w:val="009351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935198"/>
    <w:rPr>
      <w:rFonts w:ascii="Arial" w:eastAsia="Times New Roman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935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2022-09-28T07:39:00Z</dcterms:created>
  <dcterms:modified xsi:type="dcterms:W3CDTF">2024-04-11T04:19:00Z</dcterms:modified>
</cp:coreProperties>
</file>