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78" w:rsidRPr="005B52F2" w:rsidRDefault="006A08AE" w:rsidP="00612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23.09.2021Г. № 584-</w:t>
      </w:r>
      <w:r w:rsidR="00612478">
        <w:rPr>
          <w:rFonts w:ascii="Arial" w:hAnsi="Arial" w:cs="Arial"/>
          <w:b/>
          <w:sz w:val="32"/>
          <w:szCs w:val="32"/>
        </w:rPr>
        <w:t>П</w:t>
      </w:r>
    </w:p>
    <w:p w:rsidR="00612478" w:rsidRDefault="00612478" w:rsidP="00612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2478" w:rsidRDefault="00612478" w:rsidP="00612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2478" w:rsidRDefault="00612478" w:rsidP="00612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612478" w:rsidRDefault="00612478" w:rsidP="00612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«АЛАРСКИЙ РАЙОН»</w:t>
      </w:r>
    </w:p>
    <w:p w:rsidR="00612478" w:rsidRDefault="00612478" w:rsidP="00612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2478" w:rsidRDefault="00612478" w:rsidP="00612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12478" w:rsidRDefault="00612478" w:rsidP="00612478">
      <w:pPr>
        <w:jc w:val="center"/>
        <w:rPr>
          <w:rFonts w:ascii="Arial" w:hAnsi="Arial" w:cs="Arial"/>
          <w:b/>
          <w:sz w:val="32"/>
          <w:szCs w:val="32"/>
        </w:rPr>
      </w:pPr>
    </w:p>
    <w:p w:rsidR="00612478" w:rsidRDefault="00612478" w:rsidP="00612478">
      <w:pPr>
        <w:pStyle w:val="2"/>
        <w:spacing w:line="240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РЕЗУЛЬТ</w:t>
      </w:r>
      <w:r w:rsidR="00780339">
        <w:rPr>
          <w:rFonts w:ascii="Arial" w:hAnsi="Arial" w:cs="Arial"/>
          <w:b/>
          <w:sz w:val="32"/>
          <w:szCs w:val="32"/>
        </w:rPr>
        <w:t>АТАХ НАДЗОРА ЗА САНИТАРНО –ЭПИДЕ</w:t>
      </w:r>
      <w:r>
        <w:rPr>
          <w:rFonts w:ascii="Arial" w:hAnsi="Arial" w:cs="Arial"/>
          <w:b/>
          <w:sz w:val="32"/>
          <w:szCs w:val="32"/>
        </w:rPr>
        <w:t>МИОЛОГИЧЕСКИМ СОСТОЯНИЕМ ЛЕТНИХ ОЗДОРОВИТЕЛЬНЫХ УЧРЕЖДЕНИЙ РАЙОНА</w:t>
      </w:r>
    </w:p>
    <w:p w:rsidR="00612478" w:rsidRDefault="00612478" w:rsidP="00612478">
      <w:pPr>
        <w:rPr>
          <w:rFonts w:ascii="Arial" w:hAnsi="Arial" w:cs="Arial"/>
          <w:sz w:val="24"/>
          <w:szCs w:val="24"/>
        </w:rPr>
      </w:pPr>
    </w:p>
    <w:p w:rsidR="00612478" w:rsidRPr="00612478" w:rsidRDefault="00612478" w:rsidP="00612478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>Заслушав информацию заместителя начальника территориального отдела Роспотребнадзора Иркутской области в г. Черемхово</w:t>
      </w:r>
      <w:r>
        <w:rPr>
          <w:rFonts w:ascii="Arial" w:hAnsi="Arial" w:cs="Arial"/>
          <w:sz w:val="24"/>
          <w:szCs w:val="24"/>
        </w:rPr>
        <w:t>, Черемховском и Аларском районах</w:t>
      </w:r>
      <w:r w:rsidR="00780339">
        <w:rPr>
          <w:rFonts w:ascii="Arial" w:hAnsi="Arial" w:cs="Arial"/>
          <w:sz w:val="24"/>
          <w:szCs w:val="24"/>
        </w:rPr>
        <w:t>, г. Свирск</w:t>
      </w:r>
      <w:r w:rsidR="005A7C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A7C5F">
        <w:rPr>
          <w:rFonts w:ascii="Arial" w:hAnsi="Arial" w:cs="Arial"/>
          <w:sz w:val="24"/>
          <w:szCs w:val="24"/>
        </w:rPr>
        <w:t>Федориновой</w:t>
      </w:r>
      <w:bookmarkStart w:id="0" w:name="_GoBack"/>
      <w:bookmarkEnd w:id="0"/>
      <w:proofErr w:type="spellEnd"/>
      <w:r>
        <w:rPr>
          <w:rFonts w:ascii="Arial" w:hAnsi="Arial" w:cs="Arial"/>
          <w:sz w:val="24"/>
          <w:szCs w:val="24"/>
        </w:rPr>
        <w:t xml:space="preserve"> Н.И. «О </w:t>
      </w:r>
      <w:r w:rsidRPr="00612478">
        <w:rPr>
          <w:rFonts w:ascii="Arial" w:hAnsi="Arial" w:cs="Arial"/>
          <w:sz w:val="24"/>
          <w:szCs w:val="24"/>
        </w:rPr>
        <w:t>результатах надзора за санитарно –</w:t>
      </w:r>
      <w:r>
        <w:rPr>
          <w:rFonts w:ascii="Arial" w:hAnsi="Arial" w:cs="Arial"/>
          <w:sz w:val="24"/>
          <w:szCs w:val="24"/>
        </w:rPr>
        <w:t>эпиде</w:t>
      </w:r>
      <w:r w:rsidRPr="00612478">
        <w:rPr>
          <w:rFonts w:ascii="Arial" w:hAnsi="Arial" w:cs="Arial"/>
          <w:sz w:val="24"/>
          <w:szCs w:val="24"/>
        </w:rPr>
        <w:t>миологическим состоянием летних оздоровительных учреждений района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 руководствуясь Уставом муниципального образования «Аларский район»,</w:t>
      </w:r>
    </w:p>
    <w:p w:rsidR="00612478" w:rsidRDefault="00612478" w:rsidP="0061247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612478" w:rsidRDefault="00612478" w:rsidP="0061247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12478" w:rsidRDefault="00612478" w:rsidP="00612478">
      <w:pPr>
        <w:jc w:val="center"/>
        <w:rPr>
          <w:rFonts w:ascii="Arial" w:hAnsi="Arial" w:cs="Arial"/>
          <w:sz w:val="24"/>
          <w:szCs w:val="24"/>
        </w:rPr>
      </w:pPr>
    </w:p>
    <w:p w:rsidR="00612478" w:rsidRPr="000F5BDC" w:rsidRDefault="00612478" w:rsidP="00612478">
      <w:pPr>
        <w:pStyle w:val="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Информацию</w:t>
      </w:r>
      <w:r w:rsidRPr="000F5BDC"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«О </w:t>
      </w:r>
      <w:r w:rsidRPr="00612478">
        <w:rPr>
          <w:rFonts w:ascii="Arial" w:hAnsi="Arial" w:cs="Arial"/>
          <w:sz w:val="24"/>
          <w:szCs w:val="24"/>
        </w:rPr>
        <w:t>результатах надзора за санитарно –</w:t>
      </w:r>
      <w:r>
        <w:rPr>
          <w:rFonts w:ascii="Arial" w:hAnsi="Arial" w:cs="Arial"/>
          <w:sz w:val="24"/>
          <w:szCs w:val="24"/>
        </w:rPr>
        <w:t>эпиде</w:t>
      </w:r>
      <w:r w:rsidRPr="00612478">
        <w:rPr>
          <w:rFonts w:ascii="Arial" w:hAnsi="Arial" w:cs="Arial"/>
          <w:sz w:val="24"/>
          <w:szCs w:val="24"/>
        </w:rPr>
        <w:t>миологическим состоянием летних оздоровительных учреждений района</w:t>
      </w:r>
      <w:r>
        <w:rPr>
          <w:rFonts w:ascii="Arial" w:hAnsi="Arial" w:cs="Arial"/>
          <w:sz w:val="24"/>
          <w:szCs w:val="24"/>
        </w:rPr>
        <w:t>» принять к сведению (приложение).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12478" w:rsidRDefault="00612478" w:rsidP="00612478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Председателю МКУ </w:t>
      </w:r>
      <w:r w:rsidR="00780339">
        <w:rPr>
          <w:rFonts w:ascii="Arial" w:hAnsi="Arial" w:cs="Arial"/>
          <w:color w:val="000000"/>
          <w:sz w:val="24"/>
          <w:szCs w:val="24"/>
        </w:rPr>
        <w:t xml:space="preserve">«Комитета по образованию» (Н.К.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Бутуханова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 руководителям образовательных организаций принять меры по устранению нарушений.</w:t>
      </w:r>
    </w:p>
    <w:p w:rsid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Разместить данное постановление с приложением на официальном сайте администрации муниципального образования «Аларский район» в информационно-телекоммуникаци</w:t>
      </w:r>
      <w:r w:rsidR="00D34755">
        <w:rPr>
          <w:rFonts w:ascii="Arial" w:hAnsi="Arial" w:cs="Arial"/>
          <w:sz w:val="24"/>
          <w:szCs w:val="24"/>
        </w:rPr>
        <w:t>онной сети «Интернет» (</w:t>
      </w:r>
      <w:proofErr w:type="spellStart"/>
      <w:r w:rsidR="00D34755"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Б.А.)</w:t>
      </w:r>
      <w:r w:rsidR="00D34755">
        <w:rPr>
          <w:rFonts w:ascii="Arial" w:hAnsi="Arial" w:cs="Arial"/>
          <w:sz w:val="24"/>
          <w:szCs w:val="24"/>
        </w:rPr>
        <w:t>.</w:t>
      </w:r>
    </w:p>
    <w:p w:rsidR="00612478" w:rsidRPr="003071A9" w:rsidRDefault="00612478" w:rsidP="00612478">
      <w:pPr>
        <w:ind w:right="-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4.</w:t>
      </w:r>
      <w:r w:rsidRPr="0078071B">
        <w:rPr>
          <w:rFonts w:ascii="Arial" w:eastAsia="TimesNewRomanPSMT" w:hAnsi="Arial" w:cs="Arial"/>
          <w:sz w:val="24"/>
          <w:szCs w:val="24"/>
        </w:rPr>
        <w:t xml:space="preserve">   </w:t>
      </w:r>
      <w:r w:rsidRPr="0078071B">
        <w:rPr>
          <w:rFonts w:ascii="Arial" w:hAnsi="Arial" w:cs="Arial"/>
          <w:sz w:val="24"/>
          <w:szCs w:val="24"/>
        </w:rPr>
        <w:t>Установить, что настоящее постановление вступает в силу с момента подписания.</w:t>
      </w:r>
    </w:p>
    <w:p w:rsidR="00612478" w:rsidRDefault="00612478" w:rsidP="00612478">
      <w:pPr>
        <w:autoSpaceDE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5. Контроль за исполнением настоящего постановления возложить на заместителя мэра по социальным вопросам </w:t>
      </w:r>
      <w:proofErr w:type="spellStart"/>
      <w:r>
        <w:rPr>
          <w:rFonts w:ascii="Arial" w:eastAsia="TimesNewRomanPSMT" w:hAnsi="Arial" w:cs="Arial"/>
          <w:sz w:val="24"/>
          <w:szCs w:val="24"/>
        </w:rPr>
        <w:t>Сагадарову</w:t>
      </w:r>
      <w:proofErr w:type="spellEnd"/>
      <w:r>
        <w:rPr>
          <w:rFonts w:ascii="Arial" w:eastAsia="TimesNewRomanPSMT" w:hAnsi="Arial" w:cs="Arial"/>
          <w:sz w:val="24"/>
          <w:szCs w:val="24"/>
        </w:rPr>
        <w:t xml:space="preserve"> В.В.</w:t>
      </w:r>
    </w:p>
    <w:p w:rsidR="00612478" w:rsidRDefault="00612478" w:rsidP="00612478">
      <w:pPr>
        <w:autoSpaceDE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612478" w:rsidRDefault="00612478" w:rsidP="00612478">
      <w:pPr>
        <w:autoSpaceDE w:val="0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612478" w:rsidRDefault="00D21CF7" w:rsidP="00612478">
      <w:pPr>
        <w:autoSpaceDE w:val="0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 xml:space="preserve">Мэр </w:t>
      </w:r>
      <w:r w:rsidR="00612478">
        <w:rPr>
          <w:rFonts w:ascii="Arial" w:eastAsia="TimesNewRomanPSMT" w:hAnsi="Arial" w:cs="Arial"/>
          <w:sz w:val="24"/>
          <w:szCs w:val="24"/>
        </w:rPr>
        <w:t>района</w:t>
      </w:r>
    </w:p>
    <w:p w:rsidR="00612478" w:rsidRDefault="00612478" w:rsidP="00612478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  <w:r>
        <w:rPr>
          <w:rFonts w:ascii="Arial" w:hAnsi="Arial" w:cs="Arial"/>
          <w:sz w:val="24"/>
          <w:szCs w:val="24"/>
        </w:rPr>
        <w:t xml:space="preserve"> Р.В.</w:t>
      </w:r>
    </w:p>
    <w:p w:rsidR="00612478" w:rsidRDefault="00612478" w:rsidP="00612478">
      <w:pPr>
        <w:pStyle w:val="2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612478" w:rsidRDefault="00612478" w:rsidP="00612478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612478" w:rsidRDefault="00612478" w:rsidP="00612478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МО «Аларский район»</w:t>
      </w:r>
    </w:p>
    <w:p w:rsidR="00612478" w:rsidRPr="00612478" w:rsidRDefault="006A08AE" w:rsidP="00612478">
      <w:pPr>
        <w:ind w:left="540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23.09.2021г. № 584-П</w:t>
      </w:r>
    </w:p>
    <w:p w:rsidR="00426D25" w:rsidRPr="00612478" w:rsidRDefault="005A7C5F">
      <w:pPr>
        <w:rPr>
          <w:sz w:val="30"/>
          <w:szCs w:val="30"/>
        </w:rPr>
      </w:pPr>
    </w:p>
    <w:p w:rsidR="00612478" w:rsidRDefault="00612478" w:rsidP="00612478">
      <w:pPr>
        <w:jc w:val="center"/>
        <w:rPr>
          <w:b/>
          <w:sz w:val="30"/>
          <w:szCs w:val="30"/>
        </w:rPr>
      </w:pPr>
      <w:r w:rsidRPr="00612478">
        <w:rPr>
          <w:rFonts w:ascii="Arial" w:hAnsi="Arial" w:cs="Arial"/>
          <w:b/>
          <w:sz w:val="30"/>
          <w:szCs w:val="30"/>
        </w:rPr>
        <w:t>О результатах надзора за санитарно –эпидемиологическим состоянием летних оздоровительных учреждений района</w:t>
      </w:r>
    </w:p>
    <w:p w:rsidR="00612478" w:rsidRPr="00612478" w:rsidRDefault="00612478" w:rsidP="00612478">
      <w:pPr>
        <w:pStyle w:val="1"/>
        <w:shd w:val="clear" w:color="auto" w:fill="auto"/>
        <w:spacing w:line="240" w:lineRule="auto"/>
        <w:ind w:right="20"/>
        <w:rPr>
          <w:b/>
          <w:sz w:val="24"/>
          <w:szCs w:val="24"/>
        </w:rPr>
      </w:pP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На контроле территориального отдела Управления Роспотребнадзора по Иркутской области находилось 19 ЛОУ.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 xml:space="preserve">Перед началом работы во всех оздоровительных учреждениях были проведены дезинсекционные, </w:t>
      </w:r>
      <w:proofErr w:type="spellStart"/>
      <w:r w:rsidRPr="00612478">
        <w:rPr>
          <w:rFonts w:ascii="Arial" w:hAnsi="Arial" w:cs="Arial"/>
          <w:sz w:val="24"/>
          <w:szCs w:val="24"/>
        </w:rPr>
        <w:t>дератизационные</w:t>
      </w:r>
      <w:proofErr w:type="spellEnd"/>
      <w:r w:rsidRPr="00612478">
        <w:rPr>
          <w:rFonts w:ascii="Arial" w:hAnsi="Arial" w:cs="Arial"/>
          <w:sz w:val="24"/>
          <w:szCs w:val="24"/>
        </w:rPr>
        <w:t xml:space="preserve"> мероприятия. Проведены </w:t>
      </w:r>
      <w:proofErr w:type="spellStart"/>
      <w:r w:rsidRPr="00612478">
        <w:rPr>
          <w:rFonts w:ascii="Arial" w:hAnsi="Arial" w:cs="Arial"/>
          <w:sz w:val="24"/>
          <w:szCs w:val="24"/>
        </w:rPr>
        <w:t>акарицидные</w:t>
      </w:r>
      <w:proofErr w:type="spellEnd"/>
      <w:r w:rsidRPr="00612478">
        <w:rPr>
          <w:rFonts w:ascii="Arial" w:hAnsi="Arial" w:cs="Arial"/>
          <w:sz w:val="24"/>
          <w:szCs w:val="24"/>
        </w:rPr>
        <w:t xml:space="preserve"> обработки территорий всех оздоровительных учреждений.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Аларском районе в 1 оздоровительный сезон </w:t>
      </w:r>
      <w:r w:rsidRPr="00612478">
        <w:rPr>
          <w:rFonts w:ascii="Arial" w:hAnsi="Arial" w:cs="Arial"/>
          <w:sz w:val="24"/>
          <w:szCs w:val="24"/>
        </w:rPr>
        <w:t>работало 19 оздоровит</w:t>
      </w:r>
      <w:r>
        <w:rPr>
          <w:rFonts w:ascii="Arial" w:hAnsi="Arial" w:cs="Arial"/>
          <w:sz w:val="24"/>
          <w:szCs w:val="24"/>
        </w:rPr>
        <w:t xml:space="preserve">ельных учреждений, в том числе </w:t>
      </w:r>
      <w:r w:rsidRPr="00612478">
        <w:rPr>
          <w:rFonts w:ascii="Arial" w:hAnsi="Arial" w:cs="Arial"/>
          <w:sz w:val="24"/>
          <w:szCs w:val="24"/>
        </w:rPr>
        <w:t xml:space="preserve">МБУ ОЛ </w:t>
      </w:r>
      <w:r w:rsidR="00D21CF7" w:rsidRPr="00612478">
        <w:rPr>
          <w:rFonts w:ascii="Arial" w:hAnsi="Arial" w:cs="Arial"/>
          <w:sz w:val="24"/>
          <w:szCs w:val="24"/>
        </w:rPr>
        <w:t>«Мечта</w:t>
      </w:r>
      <w:r w:rsidRPr="00612478">
        <w:rPr>
          <w:rFonts w:ascii="Arial" w:hAnsi="Arial" w:cs="Arial"/>
          <w:sz w:val="24"/>
          <w:szCs w:val="24"/>
        </w:rPr>
        <w:t xml:space="preserve">» им. В. В. Кузина и 18 оздоровительных учреждений с дневным пребыванием детей на базах общеобразовательных школ района. 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 xml:space="preserve">Всего охвачено отдыхом в 1 </w:t>
      </w:r>
      <w:r>
        <w:rPr>
          <w:rFonts w:ascii="Arial" w:hAnsi="Arial" w:cs="Arial"/>
          <w:sz w:val="24"/>
          <w:szCs w:val="24"/>
        </w:rPr>
        <w:t>сезон -1017, в т. ч. в МБУ ОЛ «Мечта» имени В.В. Кузина</w:t>
      </w:r>
      <w:r w:rsidRPr="00612478">
        <w:rPr>
          <w:rFonts w:ascii="Arial" w:hAnsi="Arial" w:cs="Arial"/>
          <w:sz w:val="24"/>
          <w:szCs w:val="24"/>
        </w:rPr>
        <w:t xml:space="preserve"> в 1 сезон 90 человек, в ЛДП- 927 детей.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Во 2 оздорови</w:t>
      </w:r>
      <w:r>
        <w:rPr>
          <w:rFonts w:ascii="Arial" w:hAnsi="Arial" w:cs="Arial"/>
          <w:sz w:val="24"/>
          <w:szCs w:val="24"/>
        </w:rPr>
        <w:t>тельный сезон работало МБУ ОЛ «</w:t>
      </w:r>
      <w:r w:rsidRPr="00612478">
        <w:rPr>
          <w:rFonts w:ascii="Arial" w:hAnsi="Arial" w:cs="Arial"/>
          <w:sz w:val="24"/>
          <w:szCs w:val="24"/>
        </w:rPr>
        <w:t>Мечта» им. В. В. Кузина, с охватом 90 детей.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В 3 оздоровительны</w:t>
      </w:r>
      <w:r>
        <w:rPr>
          <w:rFonts w:ascii="Arial" w:hAnsi="Arial" w:cs="Arial"/>
          <w:sz w:val="24"/>
          <w:szCs w:val="24"/>
        </w:rPr>
        <w:t>й сезон работало МБУ ОЛ «</w:t>
      </w:r>
      <w:r w:rsidRPr="00612478">
        <w:rPr>
          <w:rFonts w:ascii="Arial" w:hAnsi="Arial" w:cs="Arial"/>
          <w:sz w:val="24"/>
          <w:szCs w:val="24"/>
        </w:rPr>
        <w:t xml:space="preserve">Мечта» им. В. В. Кузина, с охватом 90 детей. 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 xml:space="preserve"> Кол</w:t>
      </w:r>
      <w:r>
        <w:rPr>
          <w:rFonts w:ascii="Arial" w:hAnsi="Arial" w:cs="Arial"/>
          <w:sz w:val="24"/>
          <w:szCs w:val="24"/>
        </w:rPr>
        <w:t>ичество отдохнувших детей всего</w:t>
      </w:r>
      <w:r w:rsidRPr="00612478">
        <w:rPr>
          <w:rFonts w:ascii="Arial" w:hAnsi="Arial" w:cs="Arial"/>
          <w:sz w:val="24"/>
          <w:szCs w:val="24"/>
        </w:rPr>
        <w:t xml:space="preserve"> в 2019 году- 1510 чел., в 2020 году-0,2021 год- 1197 детей. Наполняемость детей в учреждениях не превышало 75% от проектной мощности.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Продолжительность смен в ЛДП в этом году составляла 21 день. Работали 1 смену.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одолжительность смен в МБУ ОЛ «</w:t>
      </w:r>
      <w:r w:rsidRPr="00612478">
        <w:rPr>
          <w:rFonts w:ascii="Arial" w:hAnsi="Arial" w:cs="Arial"/>
          <w:sz w:val="24"/>
          <w:szCs w:val="24"/>
        </w:rPr>
        <w:t>Мечта» им. В. В. Кузина- 21 день.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Перерыв меж</w:t>
      </w:r>
      <w:r>
        <w:rPr>
          <w:rFonts w:ascii="Arial" w:hAnsi="Arial" w:cs="Arial"/>
          <w:sz w:val="24"/>
          <w:szCs w:val="24"/>
        </w:rPr>
        <w:t xml:space="preserve">ду сменами в загородном лагере </w:t>
      </w:r>
      <w:r w:rsidRPr="00612478">
        <w:rPr>
          <w:rFonts w:ascii="Arial" w:hAnsi="Arial" w:cs="Arial"/>
          <w:sz w:val="24"/>
          <w:szCs w:val="24"/>
        </w:rPr>
        <w:t>составил 3-4 дня.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Превышение фактической вместимости в ЛОУ не зафиксировано. Наполняемость детей в учреждениях не превышало 75%.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Случаев заезда в ЛОУ без разрешения органов Роспотребнадзора не было. Все ЛОУ получили санитарно-эпидемиологические заключения.</w:t>
      </w:r>
    </w:p>
    <w:p w:rsidR="00612478" w:rsidRPr="00612478" w:rsidRDefault="00612478" w:rsidP="00612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 xml:space="preserve">Всего проведено </w:t>
      </w:r>
      <w:r>
        <w:rPr>
          <w:rFonts w:ascii="Arial" w:hAnsi="Arial" w:cs="Arial"/>
          <w:sz w:val="24"/>
          <w:szCs w:val="24"/>
        </w:rPr>
        <w:t>проверок-3, из них 2-плановые (</w:t>
      </w:r>
      <w:r w:rsidRPr="00612478">
        <w:rPr>
          <w:rFonts w:ascii="Arial" w:hAnsi="Arial" w:cs="Arial"/>
          <w:sz w:val="24"/>
          <w:szCs w:val="24"/>
        </w:rPr>
        <w:t>ЛДП на</w:t>
      </w:r>
      <w:r>
        <w:rPr>
          <w:rFonts w:ascii="Arial" w:hAnsi="Arial" w:cs="Arial"/>
          <w:sz w:val="24"/>
          <w:szCs w:val="24"/>
        </w:rPr>
        <w:t xml:space="preserve"> базе </w:t>
      </w:r>
      <w:proofErr w:type="spellStart"/>
      <w:r>
        <w:rPr>
          <w:rFonts w:ascii="Arial" w:hAnsi="Arial" w:cs="Arial"/>
          <w:sz w:val="24"/>
          <w:szCs w:val="24"/>
        </w:rPr>
        <w:t>Забитуйской</w:t>
      </w:r>
      <w:proofErr w:type="spellEnd"/>
      <w:r>
        <w:rPr>
          <w:rFonts w:ascii="Arial" w:hAnsi="Arial" w:cs="Arial"/>
          <w:sz w:val="24"/>
          <w:szCs w:val="24"/>
        </w:rPr>
        <w:t xml:space="preserve"> СОШ, МБУ ОЛ «Мечта» им. </w:t>
      </w:r>
      <w:proofErr w:type="spellStart"/>
      <w:r>
        <w:rPr>
          <w:rFonts w:ascii="Arial" w:hAnsi="Arial" w:cs="Arial"/>
          <w:sz w:val="24"/>
          <w:szCs w:val="24"/>
        </w:rPr>
        <w:t>В.В.Кузина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 w:rsidRPr="00612478">
        <w:rPr>
          <w:rFonts w:ascii="Arial" w:hAnsi="Arial" w:cs="Arial"/>
          <w:sz w:val="24"/>
          <w:szCs w:val="24"/>
        </w:rPr>
        <w:t>1 внеплановая-по приказу ФС</w:t>
      </w:r>
      <w:r>
        <w:rPr>
          <w:rFonts w:ascii="Arial" w:hAnsi="Arial" w:cs="Arial"/>
          <w:sz w:val="24"/>
          <w:szCs w:val="24"/>
        </w:rPr>
        <w:t xml:space="preserve"> (</w:t>
      </w:r>
      <w:r w:rsidRPr="00612478">
        <w:rPr>
          <w:rFonts w:ascii="Arial" w:hAnsi="Arial" w:cs="Arial"/>
          <w:sz w:val="24"/>
          <w:szCs w:val="24"/>
        </w:rPr>
        <w:t xml:space="preserve">ЛДП на базе </w:t>
      </w:r>
      <w:proofErr w:type="spellStart"/>
      <w:r w:rsidRPr="00612478">
        <w:rPr>
          <w:rFonts w:ascii="Arial" w:hAnsi="Arial" w:cs="Arial"/>
          <w:sz w:val="24"/>
          <w:szCs w:val="24"/>
        </w:rPr>
        <w:t>Могоеновской</w:t>
      </w:r>
      <w:proofErr w:type="spellEnd"/>
      <w:r w:rsidRPr="00612478">
        <w:rPr>
          <w:rFonts w:ascii="Arial" w:hAnsi="Arial" w:cs="Arial"/>
          <w:sz w:val="24"/>
          <w:szCs w:val="24"/>
        </w:rPr>
        <w:t xml:space="preserve"> СОШ).</w:t>
      </w:r>
    </w:p>
    <w:p w:rsidR="00612478" w:rsidRPr="00612478" w:rsidRDefault="00612478" w:rsidP="00612478">
      <w:pPr>
        <w:widowControl w:val="0"/>
        <w:shd w:val="clear" w:color="auto" w:fill="FFFFFF"/>
        <w:spacing w:line="326" w:lineRule="exact"/>
        <w:ind w:right="2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Проверок с нарушениями-1 (МБУ ОЛ «</w:t>
      </w:r>
      <w:r w:rsidRPr="00612478">
        <w:rPr>
          <w:rFonts w:ascii="Arial" w:hAnsi="Arial" w:cs="Arial"/>
          <w:sz w:val="24"/>
          <w:szCs w:val="24"/>
        </w:rPr>
        <w:t>Мечта»). В ходе проверки были выявлены следующие нарушения:</w:t>
      </w:r>
    </w:p>
    <w:p w:rsidR="00612478" w:rsidRPr="00612478" w:rsidRDefault="00612478" w:rsidP="00612478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-на собственный источник водоснабжения (</w:t>
      </w:r>
      <w:proofErr w:type="spellStart"/>
      <w:r w:rsidRPr="00612478">
        <w:rPr>
          <w:rFonts w:ascii="Arial" w:hAnsi="Arial" w:cs="Arial"/>
          <w:sz w:val="24"/>
          <w:szCs w:val="24"/>
        </w:rPr>
        <w:t>артскважину</w:t>
      </w:r>
      <w:proofErr w:type="spellEnd"/>
      <w:r w:rsidRPr="00612478">
        <w:rPr>
          <w:rFonts w:ascii="Arial" w:hAnsi="Arial" w:cs="Arial"/>
          <w:sz w:val="24"/>
          <w:szCs w:val="24"/>
        </w:rPr>
        <w:t>) отсутствует санитарно- эпидемиологического заключение;</w:t>
      </w:r>
    </w:p>
    <w:p w:rsidR="00612478" w:rsidRPr="00612478" w:rsidRDefault="00612478" w:rsidP="00D21CF7">
      <w:pPr>
        <w:shd w:val="clear" w:color="auto" w:fill="FFFFFF" w:themeFill="background1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- производственный контроль за качеством воды из источника, из разводящей сети не организован и не проводится, не пред</w:t>
      </w:r>
      <w:r w:rsidR="00D21CF7">
        <w:rPr>
          <w:rFonts w:ascii="Arial" w:hAnsi="Arial" w:cs="Arial"/>
          <w:sz w:val="24"/>
          <w:szCs w:val="24"/>
        </w:rPr>
        <w:t xml:space="preserve">ставлены протоколы </w:t>
      </w:r>
      <w:r w:rsidR="00D21CF7" w:rsidRPr="00D21CF7">
        <w:rPr>
          <w:rFonts w:ascii="Arial" w:hAnsi="Arial" w:cs="Arial"/>
          <w:sz w:val="24"/>
          <w:szCs w:val="24"/>
        </w:rPr>
        <w:t>исследований</w:t>
      </w:r>
      <w:r w:rsidRPr="00612478">
        <w:rPr>
          <w:rFonts w:ascii="Arial" w:hAnsi="Arial" w:cs="Arial"/>
          <w:sz w:val="24"/>
          <w:szCs w:val="24"/>
        </w:rPr>
        <w:t>;</w:t>
      </w:r>
    </w:p>
    <w:p w:rsidR="00612478" w:rsidRPr="00612478" w:rsidRDefault="00612478" w:rsidP="00D21CF7">
      <w:pPr>
        <w:shd w:val="clear" w:color="auto" w:fill="FFFFFF" w:themeFill="background1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>-</w:t>
      </w:r>
      <w:r w:rsidRPr="00612478">
        <w:rPr>
          <w:rFonts w:ascii="Arial" w:hAnsi="Arial" w:cs="Arial"/>
          <w:spacing w:val="2"/>
          <w:sz w:val="24"/>
          <w:szCs w:val="24"/>
        </w:rPr>
        <w:t xml:space="preserve">недостаточно помещений на пищеблоке, не предусмотрены загрузочный цех, холодный цех, цех первичной обработки овощей, цех вторичной обработки овощей; </w:t>
      </w:r>
    </w:p>
    <w:p w:rsidR="00612478" w:rsidRPr="00612478" w:rsidRDefault="00612478" w:rsidP="00D21CF7">
      <w:pPr>
        <w:shd w:val="clear" w:color="auto" w:fill="FFFFFF" w:themeFill="background1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z w:val="24"/>
          <w:szCs w:val="24"/>
        </w:rPr>
        <w:t xml:space="preserve">- нарушается поточность в моечной столовой посуды, имеется перекрест </w:t>
      </w:r>
      <w:r w:rsidR="00D21CF7" w:rsidRPr="00612478">
        <w:rPr>
          <w:rFonts w:ascii="Arial" w:hAnsi="Arial" w:cs="Arial"/>
          <w:sz w:val="24"/>
          <w:szCs w:val="24"/>
        </w:rPr>
        <w:t>«грязной</w:t>
      </w:r>
      <w:r w:rsidRPr="00612478">
        <w:rPr>
          <w:rFonts w:ascii="Arial" w:hAnsi="Arial" w:cs="Arial"/>
          <w:sz w:val="24"/>
          <w:szCs w:val="24"/>
        </w:rPr>
        <w:t xml:space="preserve">» и </w:t>
      </w:r>
      <w:r w:rsidR="00D21CF7" w:rsidRPr="00612478">
        <w:rPr>
          <w:rFonts w:ascii="Arial" w:hAnsi="Arial" w:cs="Arial"/>
          <w:sz w:val="24"/>
          <w:szCs w:val="24"/>
        </w:rPr>
        <w:t>«чистой</w:t>
      </w:r>
      <w:r w:rsidRPr="00612478">
        <w:rPr>
          <w:rFonts w:ascii="Arial" w:hAnsi="Arial" w:cs="Arial"/>
          <w:sz w:val="24"/>
          <w:szCs w:val="24"/>
        </w:rPr>
        <w:t xml:space="preserve"> посуды», т.к. сушилки для чайной посуды и столовой посуды размещены по обе стороны от окна приема грязной посуды; </w:t>
      </w:r>
    </w:p>
    <w:p w:rsidR="00612478" w:rsidRPr="00612478" w:rsidRDefault="00612478" w:rsidP="00D21CF7">
      <w:pPr>
        <w:shd w:val="clear" w:color="auto" w:fill="FFFFFF" w:themeFill="background1"/>
        <w:ind w:firstLine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612478">
        <w:rPr>
          <w:rFonts w:ascii="Arial" w:hAnsi="Arial" w:cs="Arial"/>
          <w:spacing w:val="2"/>
          <w:sz w:val="24"/>
          <w:szCs w:val="24"/>
        </w:rPr>
        <w:t xml:space="preserve">-производственный контроль за соблюдением санитарных правил и гигиенических нормативов не осуществляется, не представлены протоколы лабораторных исследований, в т. ч. воды из скважины, разводящей сети; </w:t>
      </w:r>
    </w:p>
    <w:p w:rsidR="00612478" w:rsidRPr="00612478" w:rsidRDefault="00612478" w:rsidP="0061247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2478">
        <w:rPr>
          <w:rFonts w:ascii="Arial" w:eastAsia="Calibri" w:hAnsi="Arial" w:cs="Arial"/>
          <w:sz w:val="24"/>
          <w:szCs w:val="24"/>
          <w:lang w:eastAsia="en-US"/>
        </w:rPr>
        <w:t>-не соответств</w:t>
      </w:r>
      <w:r w:rsidR="00D21CF7">
        <w:rPr>
          <w:rFonts w:ascii="Arial" w:eastAsia="Calibri" w:hAnsi="Arial" w:cs="Arial"/>
          <w:sz w:val="24"/>
          <w:szCs w:val="24"/>
          <w:lang w:eastAsia="en-US"/>
        </w:rPr>
        <w:t>овало заданной концентрации дезинфицирующее</w:t>
      </w:r>
      <w:r w:rsidRPr="00612478">
        <w:rPr>
          <w:rFonts w:ascii="Arial" w:eastAsia="Calibri" w:hAnsi="Arial" w:cs="Arial"/>
          <w:sz w:val="24"/>
          <w:szCs w:val="24"/>
          <w:lang w:eastAsia="en-US"/>
        </w:rPr>
        <w:t xml:space="preserve"> средство.</w:t>
      </w:r>
    </w:p>
    <w:p w:rsidR="00612478" w:rsidRPr="00612478" w:rsidRDefault="00612478" w:rsidP="00612478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12478">
        <w:rPr>
          <w:rFonts w:ascii="Arial" w:eastAsia="Calibri" w:hAnsi="Arial" w:cs="Arial"/>
          <w:sz w:val="24"/>
          <w:szCs w:val="24"/>
          <w:lang w:eastAsia="en-US"/>
        </w:rPr>
        <w:t>Составлен 1 протокол на ДЛ по ч.1 ст.6.7 КоАП РФ, вынесено 1</w:t>
      </w:r>
      <w:r w:rsidR="00D34755">
        <w:rPr>
          <w:rFonts w:ascii="Arial" w:eastAsia="Calibri" w:hAnsi="Arial" w:cs="Arial"/>
          <w:sz w:val="24"/>
          <w:szCs w:val="24"/>
          <w:lang w:eastAsia="en-US"/>
        </w:rPr>
        <w:t xml:space="preserve"> Постановление о наложении административного </w:t>
      </w:r>
      <w:r w:rsidRPr="00612478">
        <w:rPr>
          <w:rFonts w:ascii="Arial" w:eastAsia="Calibri" w:hAnsi="Arial" w:cs="Arial"/>
          <w:sz w:val="24"/>
          <w:szCs w:val="24"/>
          <w:lang w:eastAsia="en-US"/>
        </w:rPr>
        <w:t>взыскания в виде штрафа на сумму 3000 рублей.</w:t>
      </w:r>
    </w:p>
    <w:p w:rsidR="00612478" w:rsidRPr="00612478" w:rsidRDefault="00612478" w:rsidP="00612478">
      <w:pPr>
        <w:tabs>
          <w:tab w:val="left" w:pos="1815"/>
        </w:tabs>
        <w:rPr>
          <w:sz w:val="30"/>
          <w:szCs w:val="30"/>
        </w:rPr>
      </w:pPr>
    </w:p>
    <w:sectPr w:rsidR="00612478" w:rsidRPr="00612478" w:rsidSect="005B52F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95"/>
    <w:rsid w:val="00471915"/>
    <w:rsid w:val="005A7C5F"/>
    <w:rsid w:val="00612478"/>
    <w:rsid w:val="006A08AE"/>
    <w:rsid w:val="00780339"/>
    <w:rsid w:val="00B35A44"/>
    <w:rsid w:val="00C04895"/>
    <w:rsid w:val="00D21CF7"/>
    <w:rsid w:val="00D3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C83BD"/>
  <w15:chartTrackingRefBased/>
  <w15:docId w15:val="{53A124F1-58D7-406B-9228-1CB3E62DC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12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12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612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61247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link w:val="1"/>
    <w:locked/>
    <w:rsid w:val="00612478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612478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1C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C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cp:lastPrinted>2021-09-24T06:53:00Z</cp:lastPrinted>
  <dcterms:created xsi:type="dcterms:W3CDTF">2021-09-21T04:44:00Z</dcterms:created>
  <dcterms:modified xsi:type="dcterms:W3CDTF">2021-09-24T06:55:00Z</dcterms:modified>
</cp:coreProperties>
</file>