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21" w:rsidRDefault="00257121" w:rsidP="00623403">
      <w:pPr>
        <w:pStyle w:val="Heading1"/>
        <w:spacing w:line="240" w:lineRule="auto"/>
        <w:rPr>
          <w:b w:val="0"/>
          <w:bCs w:val="0"/>
          <w:color w:val="000000"/>
          <w:spacing w:val="28"/>
          <w:sz w:val="28"/>
          <w:szCs w:val="28"/>
        </w:rPr>
      </w:pPr>
      <w:r>
        <w:rPr>
          <w:b w:val="0"/>
          <w:bCs w:val="0"/>
          <w:color w:val="000000"/>
          <w:spacing w:val="28"/>
          <w:sz w:val="28"/>
          <w:szCs w:val="28"/>
        </w:rPr>
        <w:t>РОССИЙСКАЯ ФЕДЕРАЦИЯ</w:t>
      </w:r>
    </w:p>
    <w:p w:rsidR="00257121" w:rsidRDefault="00257121" w:rsidP="00623403">
      <w:pPr>
        <w:jc w:val="center"/>
        <w:rPr>
          <w:sz w:val="28"/>
          <w:szCs w:val="28"/>
        </w:rPr>
      </w:pPr>
    </w:p>
    <w:p w:rsidR="00257121" w:rsidRDefault="00257121" w:rsidP="00623403">
      <w:pPr>
        <w:pStyle w:val="Heading1"/>
        <w:spacing w:line="240" w:lineRule="auto"/>
        <w:rPr>
          <w:b w:val="0"/>
          <w:bCs w:val="0"/>
          <w:color w:val="000000"/>
          <w:spacing w:val="28"/>
          <w:sz w:val="28"/>
          <w:szCs w:val="28"/>
        </w:rPr>
      </w:pPr>
      <w:r>
        <w:rPr>
          <w:b w:val="0"/>
          <w:bCs w:val="0"/>
          <w:color w:val="000000"/>
          <w:spacing w:val="28"/>
          <w:sz w:val="28"/>
          <w:szCs w:val="28"/>
        </w:rPr>
        <w:t>ИРКУТСКАЯ ОБЛАСТЬ</w:t>
      </w:r>
    </w:p>
    <w:p w:rsidR="00257121" w:rsidRDefault="00257121" w:rsidP="00623403">
      <w:pPr>
        <w:jc w:val="center"/>
        <w:rPr>
          <w:b/>
          <w:bCs/>
          <w:sz w:val="28"/>
          <w:szCs w:val="28"/>
        </w:rPr>
      </w:pPr>
    </w:p>
    <w:p w:rsidR="00257121" w:rsidRDefault="00257121" w:rsidP="00623403">
      <w:pPr>
        <w:pStyle w:val="Heading2"/>
        <w:spacing w:line="240" w:lineRule="atLeas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МУНИЦИПАЛЬНОЕ ОБРАЗОВАНИЕ «АЛАРСКИЙ РАЙОН»</w:t>
      </w:r>
    </w:p>
    <w:p w:rsidR="00257121" w:rsidRDefault="00257121" w:rsidP="006234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57121" w:rsidRDefault="00257121" w:rsidP="00623403">
      <w:pPr>
        <w:ind w:left="-180" w:firstLine="180"/>
        <w:jc w:val="center"/>
        <w:rPr>
          <w:sz w:val="28"/>
          <w:szCs w:val="28"/>
        </w:rPr>
      </w:pPr>
    </w:p>
    <w:p w:rsidR="00257121" w:rsidRDefault="00257121" w:rsidP="006234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257121" w:rsidRDefault="00257121" w:rsidP="00623403">
      <w:pPr>
        <w:rPr>
          <w:b/>
          <w:bCs/>
          <w:sz w:val="28"/>
          <w:szCs w:val="28"/>
        </w:rPr>
      </w:pPr>
      <w:r>
        <w:rPr>
          <w:noProof/>
        </w:rPr>
        <w:pict>
          <v:line id="_x0000_s1026" style="position:absolute;z-index:251658240" from="-9pt,7.15pt" to="486pt,7.15pt" strokeweight="4.5pt">
            <v:stroke linestyle="thinThick"/>
          </v:line>
        </w:pict>
      </w:r>
    </w:p>
    <w:p w:rsidR="00257121" w:rsidRPr="00E72139" w:rsidRDefault="00257121" w:rsidP="0062340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014E38">
        <w:rPr>
          <w:sz w:val="24"/>
          <w:szCs w:val="24"/>
          <w:u w:val="single"/>
        </w:rPr>
        <w:t>27</w:t>
      </w:r>
      <w:r>
        <w:rPr>
          <w:sz w:val="24"/>
          <w:szCs w:val="24"/>
          <w:u w:val="single"/>
        </w:rPr>
        <w:t>.12.2013 г.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1197-п</w:t>
      </w:r>
      <w:r>
        <w:rPr>
          <w:sz w:val="24"/>
          <w:szCs w:val="24"/>
        </w:rPr>
        <w:t xml:space="preserve">                                                                                               п. Кутулик</w:t>
      </w:r>
    </w:p>
    <w:p w:rsidR="00257121" w:rsidRDefault="00257121" w:rsidP="00623403">
      <w:pPr>
        <w:rPr>
          <w:sz w:val="24"/>
          <w:szCs w:val="24"/>
        </w:rPr>
      </w:pPr>
    </w:p>
    <w:p w:rsidR="00257121" w:rsidRPr="00E72139" w:rsidRDefault="00257121" w:rsidP="00623403">
      <w:pPr>
        <w:rPr>
          <w:sz w:val="24"/>
          <w:szCs w:val="24"/>
        </w:rPr>
      </w:pPr>
    </w:p>
    <w:p w:rsidR="00257121" w:rsidRDefault="00257121" w:rsidP="0062340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411F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осуществления внутреннего</w:t>
      </w:r>
    </w:p>
    <w:p w:rsidR="00257121" w:rsidRDefault="00257121" w:rsidP="00623403">
      <w:pPr>
        <w:rPr>
          <w:sz w:val="28"/>
          <w:szCs w:val="28"/>
        </w:rPr>
      </w:pPr>
      <w:r>
        <w:rPr>
          <w:sz w:val="28"/>
          <w:szCs w:val="28"/>
        </w:rPr>
        <w:t>финансового контроля</w:t>
      </w:r>
    </w:p>
    <w:p w:rsidR="00257121" w:rsidRDefault="00257121" w:rsidP="00623403">
      <w:pPr>
        <w:rPr>
          <w:sz w:val="28"/>
          <w:szCs w:val="28"/>
        </w:rPr>
      </w:pPr>
    </w:p>
    <w:p w:rsidR="00257121" w:rsidRDefault="00257121" w:rsidP="00623403">
      <w:pPr>
        <w:rPr>
          <w:sz w:val="28"/>
          <w:szCs w:val="28"/>
        </w:rPr>
      </w:pPr>
    </w:p>
    <w:p w:rsidR="00257121" w:rsidRDefault="00257121" w:rsidP="00623403">
      <w:pPr>
        <w:rPr>
          <w:sz w:val="28"/>
          <w:szCs w:val="28"/>
        </w:rPr>
      </w:pPr>
    </w:p>
    <w:p w:rsidR="00257121" w:rsidRDefault="00257121" w:rsidP="00623403">
      <w:pPr>
        <w:rPr>
          <w:sz w:val="28"/>
          <w:szCs w:val="28"/>
        </w:rPr>
      </w:pPr>
    </w:p>
    <w:p w:rsidR="00257121" w:rsidRDefault="00257121" w:rsidP="00623403">
      <w:pPr>
        <w:rPr>
          <w:sz w:val="28"/>
          <w:szCs w:val="28"/>
        </w:rPr>
      </w:pPr>
    </w:p>
    <w:p w:rsidR="00257121" w:rsidRDefault="00257121" w:rsidP="002A3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ст. 1</w:t>
      </w:r>
      <w:r w:rsidRPr="00DB0DD7">
        <w:rPr>
          <w:sz w:val="28"/>
          <w:szCs w:val="28"/>
        </w:rPr>
        <w:t>5</w:t>
      </w:r>
      <w:r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 с изменениями и дополнениями, Федеральным законом от 06.12.2011 г. № 402-ФЗ «О бухгалтерском учете», Бюджетным кодексом РФ № 145-ФЗ с изменениями и дополнениями</w:t>
      </w:r>
      <w:r w:rsidRPr="001B48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1B48F3">
        <w:rPr>
          <w:sz w:val="28"/>
          <w:szCs w:val="28"/>
        </w:rPr>
        <w:t>Положением о Комитете по финансам администрации МО «Аларский район»</w:t>
      </w:r>
      <w:r>
        <w:rPr>
          <w:sz w:val="28"/>
          <w:szCs w:val="28"/>
        </w:rPr>
        <w:t xml:space="preserve">, </w:t>
      </w:r>
      <w:r w:rsidRPr="001B48F3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r w:rsidRPr="001B48F3">
        <w:rPr>
          <w:sz w:val="28"/>
          <w:szCs w:val="28"/>
        </w:rPr>
        <w:t xml:space="preserve">«Аларский район», </w:t>
      </w:r>
    </w:p>
    <w:p w:rsidR="00257121" w:rsidRDefault="00257121" w:rsidP="002A3EBA">
      <w:pPr>
        <w:jc w:val="both"/>
        <w:rPr>
          <w:sz w:val="28"/>
          <w:szCs w:val="28"/>
        </w:rPr>
      </w:pPr>
    </w:p>
    <w:p w:rsidR="00257121" w:rsidRDefault="00257121" w:rsidP="002A3EB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7121" w:rsidRPr="001B48F3" w:rsidRDefault="00257121" w:rsidP="002A3EBA">
      <w:pPr>
        <w:jc w:val="both"/>
        <w:rPr>
          <w:sz w:val="28"/>
          <w:szCs w:val="28"/>
        </w:rPr>
      </w:pPr>
    </w:p>
    <w:p w:rsidR="00257121" w:rsidRPr="001B48F3" w:rsidRDefault="00257121" w:rsidP="00276806">
      <w:pPr>
        <w:numPr>
          <w:ilvl w:val="0"/>
          <w:numId w:val="7"/>
        </w:numPr>
        <w:tabs>
          <w:tab w:val="clear" w:pos="600"/>
          <w:tab w:val="num" w:pos="180"/>
          <w:tab w:val="left" w:pos="540"/>
        </w:tabs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Pr="001B48F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осуществления внутреннего финансового контроля (Приложение).</w:t>
      </w:r>
    </w:p>
    <w:p w:rsidR="00257121" w:rsidRDefault="00257121" w:rsidP="00276806">
      <w:pPr>
        <w:numPr>
          <w:ilvl w:val="0"/>
          <w:numId w:val="7"/>
        </w:numPr>
        <w:tabs>
          <w:tab w:val="clear" w:pos="600"/>
          <w:tab w:val="left" w:pos="540"/>
        </w:tabs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Издательскому дому «Аларь» (Гончаренко В.В.) опубликовать настоящее постановление </w:t>
      </w:r>
      <w:r>
        <w:rPr>
          <w:sz w:val="28"/>
          <w:szCs w:val="28"/>
          <w:lang w:val="en-US"/>
        </w:rPr>
        <w:t>c</w:t>
      </w:r>
      <w:r w:rsidRPr="00C37B3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приложением в районной газете «Аларь».</w:t>
      </w:r>
    </w:p>
    <w:p w:rsidR="00257121" w:rsidRPr="001B48F3" w:rsidRDefault="00257121" w:rsidP="00E047D6">
      <w:pPr>
        <w:numPr>
          <w:ilvl w:val="0"/>
          <w:numId w:val="7"/>
        </w:numPr>
        <w:tabs>
          <w:tab w:val="clear" w:pos="600"/>
          <w:tab w:val="num" w:pos="540"/>
        </w:tabs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с приложением разместить на сайте администрации муниципального образования «Аларский район» (Заусаева Е.В.).</w:t>
      </w:r>
    </w:p>
    <w:p w:rsidR="00257121" w:rsidRPr="0023535B" w:rsidRDefault="00257121" w:rsidP="00E047D6">
      <w:pPr>
        <w:numPr>
          <w:ilvl w:val="0"/>
          <w:numId w:val="7"/>
        </w:numPr>
        <w:tabs>
          <w:tab w:val="clear" w:pos="600"/>
          <w:tab w:val="num" w:pos="0"/>
          <w:tab w:val="left" w:pos="540"/>
        </w:tabs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23535B">
        <w:rPr>
          <w:sz w:val="28"/>
          <w:szCs w:val="28"/>
        </w:rPr>
        <w:t>заместителя мэра района Аюшинова А. И.</w:t>
      </w:r>
    </w:p>
    <w:p w:rsidR="00257121" w:rsidRPr="006A612B" w:rsidRDefault="00257121" w:rsidP="002A3EBA">
      <w:pPr>
        <w:jc w:val="both"/>
        <w:rPr>
          <w:i/>
          <w:iCs/>
          <w:sz w:val="28"/>
          <w:szCs w:val="28"/>
        </w:rPr>
      </w:pPr>
    </w:p>
    <w:p w:rsidR="00257121" w:rsidRPr="001B48F3" w:rsidRDefault="00257121" w:rsidP="002A3EBA">
      <w:pPr>
        <w:jc w:val="both"/>
        <w:rPr>
          <w:sz w:val="28"/>
          <w:szCs w:val="28"/>
        </w:rPr>
      </w:pPr>
    </w:p>
    <w:p w:rsidR="00257121" w:rsidRPr="001B48F3" w:rsidRDefault="00257121" w:rsidP="002A3EBA">
      <w:pPr>
        <w:jc w:val="both"/>
        <w:rPr>
          <w:sz w:val="28"/>
          <w:szCs w:val="28"/>
        </w:rPr>
      </w:pPr>
    </w:p>
    <w:p w:rsidR="00257121" w:rsidRPr="001B48F3" w:rsidRDefault="00257121" w:rsidP="002A3EBA">
      <w:pPr>
        <w:jc w:val="both"/>
        <w:rPr>
          <w:sz w:val="28"/>
          <w:szCs w:val="28"/>
        </w:rPr>
      </w:pPr>
    </w:p>
    <w:p w:rsidR="00257121" w:rsidRDefault="00257121" w:rsidP="00E60FD8">
      <w:pPr>
        <w:jc w:val="both"/>
        <w:rPr>
          <w:sz w:val="28"/>
          <w:szCs w:val="28"/>
        </w:rPr>
      </w:pPr>
      <w:r w:rsidRPr="001B48F3">
        <w:rPr>
          <w:sz w:val="28"/>
          <w:szCs w:val="28"/>
        </w:rPr>
        <w:t>Мэр Аларского района                                                                   А.В. Футорный</w:t>
      </w:r>
    </w:p>
    <w:p w:rsidR="00257121" w:rsidRDefault="00257121" w:rsidP="00E60FD8">
      <w:pPr>
        <w:jc w:val="both"/>
        <w:rPr>
          <w:sz w:val="28"/>
          <w:szCs w:val="28"/>
        </w:rPr>
      </w:pPr>
    </w:p>
    <w:p w:rsidR="00257121" w:rsidRDefault="00257121" w:rsidP="00E60FD8">
      <w:pPr>
        <w:jc w:val="both"/>
        <w:rPr>
          <w:sz w:val="28"/>
          <w:szCs w:val="28"/>
        </w:rPr>
      </w:pPr>
    </w:p>
    <w:p w:rsidR="00257121" w:rsidRPr="00973531" w:rsidRDefault="00257121" w:rsidP="00D54348">
      <w:pPr>
        <w:ind w:firstLine="698"/>
        <w:jc w:val="center"/>
        <w:rPr>
          <w:b/>
          <w:bCs/>
          <w:sz w:val="24"/>
          <w:szCs w:val="24"/>
        </w:rPr>
      </w:pPr>
      <w:r>
        <w:rPr>
          <w:rStyle w:val="a0"/>
          <w:b w:val="0"/>
          <w:sz w:val="24"/>
          <w:szCs w:val="24"/>
        </w:rPr>
        <w:t xml:space="preserve">                                                                                            </w:t>
      </w:r>
      <w:bookmarkStart w:id="0" w:name="sub_9991"/>
      <w:r w:rsidRPr="00973531">
        <w:rPr>
          <w:rStyle w:val="a0"/>
          <w:b w:val="0"/>
          <w:sz w:val="24"/>
          <w:szCs w:val="24"/>
        </w:rPr>
        <w:t xml:space="preserve">Приложение </w:t>
      </w:r>
      <w:r>
        <w:rPr>
          <w:rStyle w:val="a0"/>
          <w:b w:val="0"/>
          <w:sz w:val="24"/>
          <w:szCs w:val="24"/>
        </w:rPr>
        <w:t>к постановлению</w:t>
      </w:r>
    </w:p>
    <w:bookmarkEnd w:id="0"/>
    <w:p w:rsidR="00257121" w:rsidRPr="00973531" w:rsidRDefault="00257121" w:rsidP="00D54348">
      <w:pPr>
        <w:ind w:firstLine="698"/>
        <w:jc w:val="center"/>
        <w:rPr>
          <w:b/>
          <w:bCs/>
          <w:sz w:val="24"/>
          <w:szCs w:val="24"/>
        </w:rPr>
      </w:pPr>
      <w:r>
        <w:rPr>
          <w:rStyle w:val="a0"/>
          <w:b w:val="0"/>
          <w:sz w:val="24"/>
          <w:szCs w:val="24"/>
        </w:rPr>
        <w:t xml:space="preserve">                                                                                </w:t>
      </w:r>
      <w:r w:rsidRPr="00973531">
        <w:rPr>
          <w:rStyle w:val="a0"/>
          <w:b w:val="0"/>
          <w:sz w:val="24"/>
          <w:szCs w:val="24"/>
        </w:rPr>
        <w:t xml:space="preserve">мэра </w:t>
      </w:r>
      <w:r>
        <w:rPr>
          <w:rStyle w:val="a0"/>
          <w:b w:val="0"/>
          <w:sz w:val="24"/>
          <w:szCs w:val="24"/>
        </w:rPr>
        <w:t>Аларского района</w:t>
      </w:r>
    </w:p>
    <w:p w:rsidR="00257121" w:rsidRPr="00973531" w:rsidRDefault="00257121" w:rsidP="00D54348">
      <w:pPr>
        <w:ind w:firstLine="698"/>
        <w:jc w:val="center"/>
        <w:rPr>
          <w:b/>
          <w:bCs/>
          <w:sz w:val="24"/>
          <w:szCs w:val="24"/>
        </w:rPr>
      </w:pPr>
      <w:r>
        <w:rPr>
          <w:rStyle w:val="a0"/>
          <w:b w:val="0"/>
          <w:sz w:val="24"/>
          <w:szCs w:val="24"/>
        </w:rPr>
        <w:t xml:space="preserve">                                                                                   от 27.12.2013г. № 1197-п</w:t>
      </w:r>
    </w:p>
    <w:p w:rsidR="00257121" w:rsidRPr="00973531" w:rsidRDefault="00257121" w:rsidP="00D54348">
      <w:pPr>
        <w:ind w:firstLine="720"/>
        <w:jc w:val="both"/>
        <w:rPr>
          <w:sz w:val="28"/>
          <w:szCs w:val="28"/>
        </w:rPr>
      </w:pPr>
    </w:p>
    <w:p w:rsidR="00257121" w:rsidRPr="00973531" w:rsidRDefault="00257121" w:rsidP="00D54348">
      <w:pPr>
        <w:pStyle w:val="Heading1"/>
        <w:rPr>
          <w:sz w:val="28"/>
          <w:szCs w:val="28"/>
        </w:rPr>
      </w:pPr>
      <w:r w:rsidRPr="00973531">
        <w:rPr>
          <w:sz w:val="28"/>
          <w:szCs w:val="28"/>
        </w:rPr>
        <w:t>Порядок осуществления внутреннего финансового контроля</w:t>
      </w:r>
    </w:p>
    <w:p w:rsidR="00257121" w:rsidRPr="00973531" w:rsidRDefault="00257121" w:rsidP="00D54348">
      <w:pPr>
        <w:ind w:firstLine="720"/>
        <w:jc w:val="both"/>
        <w:rPr>
          <w:sz w:val="28"/>
          <w:szCs w:val="28"/>
        </w:rPr>
      </w:pPr>
    </w:p>
    <w:p w:rsidR="00257121" w:rsidRPr="00973531" w:rsidRDefault="00257121" w:rsidP="00D54348">
      <w:pPr>
        <w:ind w:firstLine="720"/>
        <w:jc w:val="both"/>
        <w:rPr>
          <w:sz w:val="28"/>
          <w:szCs w:val="28"/>
        </w:rPr>
      </w:pPr>
      <w:bookmarkStart w:id="1" w:name="sub_101"/>
      <w:r w:rsidRPr="00973531">
        <w:rPr>
          <w:sz w:val="28"/>
          <w:szCs w:val="28"/>
        </w:rPr>
        <w:t xml:space="preserve">1. Настоящий Порядок определяет процедуру проведения </w:t>
      </w:r>
      <w:r>
        <w:rPr>
          <w:sz w:val="28"/>
          <w:szCs w:val="28"/>
        </w:rPr>
        <w:t>К</w:t>
      </w:r>
      <w:r w:rsidRPr="00973531">
        <w:rPr>
          <w:sz w:val="28"/>
          <w:szCs w:val="28"/>
        </w:rPr>
        <w:t xml:space="preserve">омитетом по </w:t>
      </w:r>
      <w:r>
        <w:rPr>
          <w:sz w:val="28"/>
          <w:szCs w:val="28"/>
        </w:rPr>
        <w:t xml:space="preserve">финансам администрации муниципального образования «Аларский район» </w:t>
      </w:r>
      <w:r w:rsidRPr="0097353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97353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73531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 по финансам</w:t>
      </w:r>
      <w:r w:rsidRPr="00973531">
        <w:rPr>
          <w:sz w:val="28"/>
          <w:szCs w:val="28"/>
        </w:rPr>
        <w:t>) - внутреннего финансового контроля</w:t>
      </w:r>
      <w:r>
        <w:rPr>
          <w:sz w:val="28"/>
          <w:szCs w:val="28"/>
        </w:rPr>
        <w:t xml:space="preserve"> в отношении учреждений, находящихся в ведении муниципального образования «Аларский район»</w:t>
      </w:r>
      <w:r w:rsidRPr="00973531">
        <w:rPr>
          <w:sz w:val="28"/>
          <w:szCs w:val="28"/>
        </w:rPr>
        <w:t>.</w:t>
      </w:r>
    </w:p>
    <w:p w:rsidR="00257121" w:rsidRPr="00973531" w:rsidRDefault="00257121" w:rsidP="00D54348">
      <w:pPr>
        <w:ind w:firstLine="720"/>
        <w:jc w:val="both"/>
        <w:rPr>
          <w:sz w:val="28"/>
          <w:szCs w:val="28"/>
        </w:rPr>
      </w:pPr>
      <w:bookmarkStart w:id="2" w:name="sub_102"/>
      <w:bookmarkEnd w:id="1"/>
      <w:r w:rsidRPr="00973531">
        <w:rPr>
          <w:sz w:val="28"/>
          <w:szCs w:val="28"/>
        </w:rPr>
        <w:t xml:space="preserve">2. Ответственным за осуществление внутреннего финансового контроля является </w:t>
      </w:r>
      <w:r>
        <w:rPr>
          <w:sz w:val="28"/>
          <w:szCs w:val="28"/>
        </w:rPr>
        <w:t xml:space="preserve">консультант отдела бюджетного учета, отчетности и контроля Комитета по финансам </w:t>
      </w:r>
      <w:r w:rsidRPr="00973531">
        <w:rPr>
          <w:sz w:val="28"/>
          <w:szCs w:val="28"/>
        </w:rPr>
        <w:t>(далее - ответственное лицо).</w:t>
      </w:r>
    </w:p>
    <w:p w:rsidR="00257121" w:rsidRPr="00973531" w:rsidRDefault="00257121" w:rsidP="00D54348">
      <w:pPr>
        <w:ind w:firstLine="720"/>
        <w:jc w:val="both"/>
        <w:rPr>
          <w:sz w:val="28"/>
          <w:szCs w:val="28"/>
        </w:rPr>
      </w:pPr>
      <w:bookmarkStart w:id="3" w:name="sub_103"/>
      <w:bookmarkEnd w:id="2"/>
      <w:r w:rsidRPr="00973531">
        <w:rPr>
          <w:sz w:val="28"/>
          <w:szCs w:val="28"/>
        </w:rPr>
        <w:t xml:space="preserve">3. Целью осуществления внутреннего финансового контроля является контроль за эффективностью, правомерностью, результативностью и целевым характером использования бюджетных средств в соответствии с утвержденными бюджетными ассигнованиями и лимитами бюджетных обязательств, за анализом состояния расчетов по бюджетным обязательствам в части оплаты по заключенным муниципальным контрактам, за своевременностью предоставления бюджетной отчетности и ведением бюджетного и бухгалтерского учета, за соблюдением финансовой дисциплины в соответствии с федеральным и областным законодательством, муниципальными правовыми актами </w:t>
      </w:r>
      <w:r>
        <w:rPr>
          <w:sz w:val="28"/>
          <w:szCs w:val="28"/>
        </w:rPr>
        <w:t>Аларского района</w:t>
      </w:r>
      <w:r w:rsidRPr="00973531">
        <w:rPr>
          <w:sz w:val="28"/>
          <w:szCs w:val="28"/>
        </w:rPr>
        <w:t>, а также процесс выработки рекомендаций по устранению выявленных недостатков и предотвращению их появления в будущем.</w:t>
      </w:r>
    </w:p>
    <w:p w:rsidR="00257121" w:rsidRPr="009C291A" w:rsidRDefault="00257121" w:rsidP="00D54348">
      <w:pPr>
        <w:ind w:firstLine="720"/>
        <w:jc w:val="both"/>
        <w:rPr>
          <w:sz w:val="28"/>
          <w:szCs w:val="28"/>
        </w:rPr>
      </w:pPr>
      <w:bookmarkStart w:id="4" w:name="sub_104"/>
      <w:bookmarkEnd w:id="3"/>
      <w:r w:rsidRPr="009C291A">
        <w:rPr>
          <w:sz w:val="28"/>
          <w:szCs w:val="28"/>
        </w:rPr>
        <w:t>4. Виды внутреннего финансового контроля:</w:t>
      </w:r>
    </w:p>
    <w:p w:rsidR="00257121" w:rsidRPr="009C291A" w:rsidRDefault="00257121" w:rsidP="00D54348">
      <w:pPr>
        <w:ind w:firstLine="720"/>
        <w:jc w:val="both"/>
        <w:rPr>
          <w:sz w:val="28"/>
          <w:szCs w:val="28"/>
        </w:rPr>
      </w:pPr>
      <w:bookmarkStart w:id="5" w:name="sub_41"/>
      <w:bookmarkEnd w:id="4"/>
      <w:r w:rsidRPr="009C291A">
        <w:rPr>
          <w:sz w:val="28"/>
          <w:szCs w:val="28"/>
        </w:rPr>
        <w:t>4.1. предварительный финансовый контроль - осуществляется в целях предупреждения и пресечения бюджетных нарушений в процессе исполнения бюджетной системы;</w:t>
      </w:r>
    </w:p>
    <w:p w:rsidR="00257121" w:rsidRPr="009C291A" w:rsidRDefault="00257121" w:rsidP="00D54348">
      <w:pPr>
        <w:ind w:firstLine="720"/>
        <w:jc w:val="both"/>
        <w:rPr>
          <w:sz w:val="28"/>
          <w:szCs w:val="28"/>
        </w:rPr>
      </w:pPr>
      <w:bookmarkStart w:id="6" w:name="sub_42"/>
      <w:bookmarkEnd w:id="5"/>
      <w:r w:rsidRPr="009C291A">
        <w:rPr>
          <w:sz w:val="28"/>
          <w:szCs w:val="28"/>
        </w:rPr>
        <w:t xml:space="preserve">4.2. </w:t>
      </w:r>
      <w:bookmarkStart w:id="7" w:name="sub_43"/>
      <w:bookmarkEnd w:id="6"/>
      <w:r w:rsidRPr="009C291A">
        <w:rPr>
          <w:sz w:val="28"/>
          <w:szCs w:val="28"/>
        </w:rPr>
        <w:t>последующий финансовый контроль – осуществляется по результатам исполнения бюджета, в целях установления законности их исполнения, достоверности учета и отчетности</w:t>
      </w:r>
      <w:r>
        <w:rPr>
          <w:sz w:val="28"/>
          <w:szCs w:val="28"/>
        </w:rPr>
        <w:t>.</w:t>
      </w:r>
    </w:p>
    <w:p w:rsidR="00257121" w:rsidRPr="009C291A" w:rsidRDefault="00257121" w:rsidP="00D54348">
      <w:pPr>
        <w:ind w:firstLine="720"/>
        <w:jc w:val="both"/>
        <w:rPr>
          <w:sz w:val="28"/>
          <w:szCs w:val="28"/>
        </w:rPr>
      </w:pPr>
      <w:bookmarkStart w:id="8" w:name="sub_105"/>
      <w:bookmarkEnd w:id="7"/>
      <w:r w:rsidRPr="009C291A">
        <w:rPr>
          <w:sz w:val="28"/>
          <w:szCs w:val="28"/>
        </w:rPr>
        <w:t xml:space="preserve">5. Внутренний финансовый контроль (предварительный и последующий) обеспечивается </w:t>
      </w:r>
      <w:r>
        <w:rPr>
          <w:sz w:val="28"/>
          <w:szCs w:val="28"/>
        </w:rPr>
        <w:t xml:space="preserve">ответственным лицом </w:t>
      </w:r>
      <w:r w:rsidRPr="009C291A">
        <w:rPr>
          <w:sz w:val="28"/>
          <w:szCs w:val="28"/>
        </w:rPr>
        <w:t>путем организации проведения документальных проверок в соответствии с настоящим Порядком.</w:t>
      </w:r>
    </w:p>
    <w:bookmarkEnd w:id="8"/>
    <w:p w:rsidR="00257121" w:rsidRPr="00223A7E" w:rsidRDefault="00257121" w:rsidP="00D54348">
      <w:pPr>
        <w:ind w:firstLine="720"/>
        <w:jc w:val="both"/>
        <w:rPr>
          <w:sz w:val="28"/>
          <w:szCs w:val="28"/>
        </w:rPr>
      </w:pPr>
      <w:r w:rsidRPr="00223A7E">
        <w:rPr>
          <w:sz w:val="28"/>
          <w:szCs w:val="28"/>
        </w:rPr>
        <w:t xml:space="preserve">6. Проверки осуществляются как в плановом, так и во внеплановом порядке. Предельный срок проведения проверки </w:t>
      </w:r>
      <w:r>
        <w:rPr>
          <w:sz w:val="28"/>
          <w:szCs w:val="28"/>
        </w:rPr>
        <w:t>–</w:t>
      </w:r>
      <w:r w:rsidRPr="00223A7E">
        <w:rPr>
          <w:sz w:val="28"/>
          <w:szCs w:val="28"/>
        </w:rPr>
        <w:t xml:space="preserve"> </w:t>
      </w:r>
      <w:r w:rsidRPr="000A4BC3">
        <w:rPr>
          <w:sz w:val="28"/>
          <w:szCs w:val="28"/>
        </w:rPr>
        <w:t xml:space="preserve">20 </w:t>
      </w:r>
      <w:r>
        <w:rPr>
          <w:sz w:val="28"/>
          <w:szCs w:val="28"/>
        </w:rPr>
        <w:t>рабочих</w:t>
      </w:r>
      <w:r w:rsidRPr="00223A7E">
        <w:rPr>
          <w:sz w:val="28"/>
          <w:szCs w:val="28"/>
        </w:rPr>
        <w:t xml:space="preserve"> дней.</w:t>
      </w:r>
    </w:p>
    <w:p w:rsidR="00257121" w:rsidRPr="00223A7E" w:rsidRDefault="00257121" w:rsidP="00D54348">
      <w:pPr>
        <w:ind w:firstLine="720"/>
        <w:jc w:val="both"/>
        <w:rPr>
          <w:sz w:val="28"/>
          <w:szCs w:val="28"/>
        </w:rPr>
      </w:pPr>
      <w:r w:rsidRPr="00223A7E">
        <w:rPr>
          <w:sz w:val="28"/>
          <w:szCs w:val="28"/>
        </w:rPr>
        <w:t xml:space="preserve">7. План проверок разрабатывается Комитетом по финансам и утверждается </w:t>
      </w:r>
      <w:r>
        <w:rPr>
          <w:sz w:val="28"/>
          <w:szCs w:val="28"/>
        </w:rPr>
        <w:t xml:space="preserve">распоряжением </w:t>
      </w:r>
      <w:r w:rsidRPr="00223A7E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Pr="00223A7E">
        <w:rPr>
          <w:sz w:val="28"/>
          <w:szCs w:val="28"/>
        </w:rPr>
        <w:t xml:space="preserve"> Аларского района</w:t>
      </w:r>
      <w:r w:rsidRPr="00FD2686">
        <w:rPr>
          <w:sz w:val="28"/>
          <w:szCs w:val="28"/>
        </w:rPr>
        <w:t xml:space="preserve"> 1 </w:t>
      </w:r>
      <w:r>
        <w:rPr>
          <w:sz w:val="28"/>
          <w:szCs w:val="28"/>
        </w:rPr>
        <w:t>раз в полгода, до 15 числа месяца предшествующего периоду проверки</w:t>
      </w:r>
      <w:r w:rsidRPr="00223A7E">
        <w:rPr>
          <w:sz w:val="28"/>
          <w:szCs w:val="28"/>
        </w:rPr>
        <w:t>.</w:t>
      </w:r>
    </w:p>
    <w:p w:rsidR="00257121" w:rsidRPr="00D00EF0" w:rsidRDefault="00257121" w:rsidP="00D54348">
      <w:pPr>
        <w:ind w:firstLine="720"/>
        <w:jc w:val="both"/>
        <w:rPr>
          <w:sz w:val="28"/>
          <w:szCs w:val="28"/>
        </w:rPr>
      </w:pPr>
      <w:r w:rsidRPr="00D00EF0">
        <w:rPr>
          <w:sz w:val="28"/>
          <w:szCs w:val="28"/>
        </w:rPr>
        <w:t>Проведению проверки должно предшествовать изучение имеющихся первичных документов, регистров бухгалтерского учета, бухгалтерской, статистической и нормативной документации, плановых, отчетных данных, материалов предыдущих проверок. На основе изучения указанных документов ответственным лицом разрабатывается программа проверки, в которой определяется период, за который проводится проверка, и основные вопросы проверки. Программа проверки утверждается председателем Комитета по финансам.</w:t>
      </w:r>
    </w:p>
    <w:p w:rsidR="00257121" w:rsidRPr="00D00EF0" w:rsidRDefault="00257121" w:rsidP="00D54348">
      <w:pPr>
        <w:ind w:firstLine="720"/>
        <w:jc w:val="both"/>
        <w:rPr>
          <w:sz w:val="28"/>
          <w:szCs w:val="28"/>
        </w:rPr>
      </w:pPr>
      <w:r w:rsidRPr="00D00EF0">
        <w:rPr>
          <w:sz w:val="28"/>
          <w:szCs w:val="28"/>
        </w:rPr>
        <w:t>8. По результатам анализа использования материальных, трудовых и финансовых ресурсов, законности совершенных финансово-хозяйственных операций, достигнутых финансовых результатов проводится оценка финансово-хозяйственной деятельности проверяемого Учреждения</w:t>
      </w:r>
      <w:r>
        <w:rPr>
          <w:sz w:val="28"/>
          <w:szCs w:val="28"/>
        </w:rPr>
        <w:t>, не чаще одного раза в два года, согласно Порядка осуществления контроля за деятельностью муниципальных бюджетных и казенных учреждений Аларского района, утвержденного постановлением мэра Аларского района от 11.08.2011 г. №546-п</w:t>
      </w:r>
      <w:r w:rsidRPr="00D00EF0">
        <w:rPr>
          <w:sz w:val="28"/>
          <w:szCs w:val="28"/>
        </w:rPr>
        <w:t>.</w:t>
      </w:r>
    </w:p>
    <w:p w:rsidR="00257121" w:rsidRPr="00D00EF0" w:rsidRDefault="00257121" w:rsidP="00D54348">
      <w:pPr>
        <w:ind w:firstLine="720"/>
        <w:jc w:val="both"/>
        <w:rPr>
          <w:sz w:val="28"/>
          <w:szCs w:val="28"/>
        </w:rPr>
      </w:pPr>
      <w:r w:rsidRPr="00D00EF0">
        <w:rPr>
          <w:sz w:val="28"/>
          <w:szCs w:val="28"/>
        </w:rPr>
        <w:t>Результаты проверки оформляются актом, который подписывается ответственным лицом, руководителем и главным бухгалтером проверяемого Учреждения.</w:t>
      </w:r>
    </w:p>
    <w:p w:rsidR="00257121" w:rsidRPr="00D00EF0" w:rsidRDefault="00257121" w:rsidP="00D54348">
      <w:pPr>
        <w:ind w:firstLine="720"/>
        <w:jc w:val="both"/>
        <w:rPr>
          <w:sz w:val="28"/>
          <w:szCs w:val="28"/>
        </w:rPr>
      </w:pPr>
      <w:r w:rsidRPr="00D00EF0">
        <w:rPr>
          <w:sz w:val="28"/>
          <w:szCs w:val="28"/>
        </w:rPr>
        <w:t>9. По мере выявления нарушений и недостатков в деятельности Учреждения</w:t>
      </w:r>
      <w:r>
        <w:rPr>
          <w:sz w:val="28"/>
          <w:szCs w:val="28"/>
        </w:rPr>
        <w:t>,</w:t>
      </w:r>
      <w:r w:rsidRPr="00D00EF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проверяемого Учреждения принимает необходимые меры по устранению выявленных недостатков в срок не более 14 рабочих дней с момента получения акта.</w:t>
      </w:r>
    </w:p>
    <w:p w:rsidR="00257121" w:rsidRPr="00D00EF0" w:rsidRDefault="00257121" w:rsidP="00D54348">
      <w:pPr>
        <w:ind w:firstLine="720"/>
        <w:jc w:val="both"/>
        <w:rPr>
          <w:sz w:val="28"/>
          <w:szCs w:val="28"/>
        </w:rPr>
      </w:pPr>
      <w:bookmarkStart w:id="9" w:name="sub_111"/>
      <w:r w:rsidRPr="00D00EF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00EF0">
        <w:rPr>
          <w:sz w:val="28"/>
          <w:szCs w:val="28"/>
        </w:rPr>
        <w:t>. При наличии возражений или замечаний по акту подписывающие его должностные лица Учреждения представляют обоснованные письменные возражения или замечания</w:t>
      </w:r>
      <w:r>
        <w:rPr>
          <w:sz w:val="28"/>
          <w:szCs w:val="28"/>
        </w:rPr>
        <w:t xml:space="preserve"> в течение 3 рабочих дней со дня подписания акта</w:t>
      </w:r>
      <w:r w:rsidRPr="00D00EF0">
        <w:rPr>
          <w:sz w:val="28"/>
          <w:szCs w:val="28"/>
        </w:rPr>
        <w:t>, которые приобщаются к материалам проверки и являются его неотъемлемой частью.</w:t>
      </w:r>
    </w:p>
    <w:bookmarkEnd w:id="9"/>
    <w:p w:rsidR="00257121" w:rsidRPr="00D00EF0" w:rsidRDefault="00257121" w:rsidP="00D54348">
      <w:pPr>
        <w:ind w:firstLine="720"/>
        <w:jc w:val="both"/>
        <w:rPr>
          <w:sz w:val="28"/>
          <w:szCs w:val="28"/>
        </w:rPr>
      </w:pPr>
      <w:r w:rsidRPr="00D00EF0">
        <w:rPr>
          <w:sz w:val="28"/>
          <w:szCs w:val="28"/>
        </w:rPr>
        <w:t>Проверяющий в срок до 5 рабочих дней</w:t>
      </w:r>
      <w:r>
        <w:rPr>
          <w:sz w:val="28"/>
          <w:szCs w:val="28"/>
        </w:rPr>
        <w:t xml:space="preserve"> со дня получения возражений,</w:t>
      </w:r>
      <w:r w:rsidRPr="00D00EF0">
        <w:rPr>
          <w:sz w:val="28"/>
          <w:szCs w:val="28"/>
        </w:rPr>
        <w:t xml:space="preserve"> обязан проверить обоснованность изложенных возражений или замечаний</w:t>
      </w:r>
      <w:r>
        <w:rPr>
          <w:sz w:val="28"/>
          <w:szCs w:val="28"/>
        </w:rPr>
        <w:t>,</w:t>
      </w:r>
      <w:r w:rsidRPr="00D00EF0">
        <w:rPr>
          <w:sz w:val="28"/>
          <w:szCs w:val="28"/>
        </w:rPr>
        <w:t xml:space="preserve"> и дать по ним письменные заключения, которые приобщаются к материалам проверки.</w:t>
      </w:r>
    </w:p>
    <w:p w:rsidR="00257121" w:rsidRPr="00D00EF0" w:rsidRDefault="00257121" w:rsidP="00D54348">
      <w:pPr>
        <w:ind w:firstLine="720"/>
        <w:jc w:val="both"/>
        <w:rPr>
          <w:sz w:val="28"/>
          <w:szCs w:val="28"/>
        </w:rPr>
      </w:pPr>
      <w:bookmarkStart w:id="10" w:name="sub_112"/>
      <w:r w:rsidRPr="00D00EF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00EF0">
        <w:rPr>
          <w:sz w:val="28"/>
          <w:szCs w:val="28"/>
        </w:rPr>
        <w:t>. Датой окончания проверки является дата подписания акта, а при наличии возражений - дата подписания заключения по ним.</w:t>
      </w:r>
    </w:p>
    <w:bookmarkEnd w:id="10"/>
    <w:p w:rsidR="00257121" w:rsidRPr="00D00EF0" w:rsidRDefault="00257121" w:rsidP="00D54348">
      <w:pPr>
        <w:ind w:firstLine="720"/>
        <w:jc w:val="both"/>
        <w:rPr>
          <w:sz w:val="28"/>
          <w:szCs w:val="28"/>
        </w:rPr>
      </w:pPr>
    </w:p>
    <w:p w:rsidR="00257121" w:rsidRPr="00D00EF0" w:rsidRDefault="00257121" w:rsidP="00D54348">
      <w:pPr>
        <w:ind w:firstLine="720"/>
        <w:jc w:val="both"/>
        <w:rPr>
          <w:sz w:val="28"/>
          <w:szCs w:val="28"/>
        </w:rPr>
      </w:pPr>
    </w:p>
    <w:p w:rsidR="00257121" w:rsidRPr="00D00EF0" w:rsidRDefault="00257121" w:rsidP="00D54348">
      <w:pPr>
        <w:ind w:firstLine="720"/>
        <w:jc w:val="both"/>
        <w:rPr>
          <w:sz w:val="28"/>
          <w:szCs w:val="28"/>
        </w:rPr>
      </w:pPr>
    </w:p>
    <w:p w:rsidR="00257121" w:rsidRPr="00D00EF0" w:rsidRDefault="00257121" w:rsidP="00D54348">
      <w:pPr>
        <w:ind w:firstLine="720"/>
        <w:jc w:val="both"/>
        <w:rPr>
          <w:sz w:val="28"/>
          <w:szCs w:val="28"/>
        </w:rPr>
      </w:pPr>
    </w:p>
    <w:p w:rsidR="00257121" w:rsidRPr="00D00EF0" w:rsidRDefault="00257121" w:rsidP="00D54348">
      <w:pPr>
        <w:ind w:firstLine="720"/>
        <w:jc w:val="both"/>
        <w:rPr>
          <w:sz w:val="28"/>
          <w:szCs w:val="28"/>
        </w:rPr>
      </w:pPr>
    </w:p>
    <w:p w:rsidR="00257121" w:rsidRPr="00D00EF0" w:rsidRDefault="00257121" w:rsidP="00D54348">
      <w:pPr>
        <w:ind w:firstLine="720"/>
        <w:jc w:val="both"/>
        <w:rPr>
          <w:sz w:val="28"/>
          <w:szCs w:val="28"/>
        </w:rPr>
      </w:pPr>
    </w:p>
    <w:p w:rsidR="00257121" w:rsidRPr="00D00EF0" w:rsidRDefault="00257121" w:rsidP="00D5434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03"/>
        <w:gridCol w:w="3245"/>
      </w:tblGrid>
      <w:tr w:rsidR="00257121" w:rsidRPr="00D00EF0" w:rsidTr="003565C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121" w:rsidRPr="00D00EF0" w:rsidRDefault="00257121" w:rsidP="003565C9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121" w:rsidRPr="00D00EF0" w:rsidRDefault="00257121" w:rsidP="003565C9">
            <w:pPr>
              <w:pStyle w:val="a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0">
              <w:rPr>
                <w:rFonts w:ascii="Times New Roman" w:hAnsi="Times New Roman" w:cs="Times New Roman"/>
                <w:sz w:val="28"/>
                <w:szCs w:val="28"/>
              </w:rPr>
              <w:t>Н.Б. Никифорова</w:t>
            </w:r>
          </w:p>
        </w:tc>
      </w:tr>
    </w:tbl>
    <w:p w:rsidR="00257121" w:rsidRPr="00D00EF0" w:rsidRDefault="00257121" w:rsidP="00D54348">
      <w:pPr>
        <w:ind w:firstLine="720"/>
        <w:jc w:val="both"/>
        <w:rPr>
          <w:sz w:val="28"/>
          <w:szCs w:val="28"/>
        </w:rPr>
      </w:pPr>
    </w:p>
    <w:p w:rsidR="00257121" w:rsidRDefault="00257121" w:rsidP="00E60FD8">
      <w:pPr>
        <w:jc w:val="both"/>
        <w:rPr>
          <w:sz w:val="28"/>
          <w:szCs w:val="28"/>
        </w:rPr>
      </w:pPr>
    </w:p>
    <w:p w:rsidR="00257121" w:rsidRPr="00D81C29" w:rsidRDefault="00257121" w:rsidP="00E60FD8">
      <w:pPr>
        <w:jc w:val="both"/>
        <w:rPr>
          <w:sz w:val="28"/>
          <w:szCs w:val="28"/>
        </w:rPr>
      </w:pPr>
    </w:p>
    <w:sectPr w:rsidR="00257121" w:rsidRPr="00D81C29" w:rsidSect="00F61119"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5FC"/>
    <w:multiLevelType w:val="hybridMultilevel"/>
    <w:tmpl w:val="48E630EA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">
    <w:nsid w:val="26C806EA"/>
    <w:multiLevelType w:val="hybridMultilevel"/>
    <w:tmpl w:val="C3CABE40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">
    <w:nsid w:val="2AB34986"/>
    <w:multiLevelType w:val="hybridMultilevel"/>
    <w:tmpl w:val="4A5881DC"/>
    <w:lvl w:ilvl="0" w:tplc="6DA821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30AC02BB"/>
    <w:multiLevelType w:val="hybridMultilevel"/>
    <w:tmpl w:val="F83A63D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4A5E4121"/>
    <w:multiLevelType w:val="hybridMultilevel"/>
    <w:tmpl w:val="9D8C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244529"/>
    <w:multiLevelType w:val="hybridMultilevel"/>
    <w:tmpl w:val="57109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8D6647"/>
    <w:multiLevelType w:val="hybridMultilevel"/>
    <w:tmpl w:val="1B3C4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403"/>
    <w:rsid w:val="00002D86"/>
    <w:rsid w:val="00014E38"/>
    <w:rsid w:val="00021ED5"/>
    <w:rsid w:val="000239FB"/>
    <w:rsid w:val="00027951"/>
    <w:rsid w:val="00031372"/>
    <w:rsid w:val="00035CA5"/>
    <w:rsid w:val="0004138D"/>
    <w:rsid w:val="00042365"/>
    <w:rsid w:val="00044284"/>
    <w:rsid w:val="00045DF9"/>
    <w:rsid w:val="00052A5F"/>
    <w:rsid w:val="000579E2"/>
    <w:rsid w:val="00061872"/>
    <w:rsid w:val="00075F43"/>
    <w:rsid w:val="00087B35"/>
    <w:rsid w:val="0009550A"/>
    <w:rsid w:val="00096512"/>
    <w:rsid w:val="000A4B02"/>
    <w:rsid w:val="000A4BC3"/>
    <w:rsid w:val="000B1E42"/>
    <w:rsid w:val="000B6B53"/>
    <w:rsid w:val="000C08AF"/>
    <w:rsid w:val="000C155B"/>
    <w:rsid w:val="000C212E"/>
    <w:rsid w:val="000D5D69"/>
    <w:rsid w:val="000E76F1"/>
    <w:rsid w:val="000F5902"/>
    <w:rsid w:val="001013EF"/>
    <w:rsid w:val="0013650F"/>
    <w:rsid w:val="001400B1"/>
    <w:rsid w:val="001443E4"/>
    <w:rsid w:val="00144DEB"/>
    <w:rsid w:val="00150047"/>
    <w:rsid w:val="001641F8"/>
    <w:rsid w:val="00171B36"/>
    <w:rsid w:val="00173B6C"/>
    <w:rsid w:val="00187EFF"/>
    <w:rsid w:val="00190517"/>
    <w:rsid w:val="00190CFE"/>
    <w:rsid w:val="0019101B"/>
    <w:rsid w:val="00194A6A"/>
    <w:rsid w:val="001B48F3"/>
    <w:rsid w:val="001B5844"/>
    <w:rsid w:val="001B6425"/>
    <w:rsid w:val="001E3F95"/>
    <w:rsid w:val="00204BAC"/>
    <w:rsid w:val="00223A7E"/>
    <w:rsid w:val="0023535B"/>
    <w:rsid w:val="00245461"/>
    <w:rsid w:val="00245F26"/>
    <w:rsid w:val="0025695C"/>
    <w:rsid w:val="00257121"/>
    <w:rsid w:val="002639D8"/>
    <w:rsid w:val="00276806"/>
    <w:rsid w:val="00290D58"/>
    <w:rsid w:val="0029538E"/>
    <w:rsid w:val="002A3EBA"/>
    <w:rsid w:val="002A40DA"/>
    <w:rsid w:val="002B56BF"/>
    <w:rsid w:val="002C1F80"/>
    <w:rsid w:val="002C5F4E"/>
    <w:rsid w:val="002D7BC7"/>
    <w:rsid w:val="002E0436"/>
    <w:rsid w:val="002E5754"/>
    <w:rsid w:val="00303C3A"/>
    <w:rsid w:val="003045B4"/>
    <w:rsid w:val="00304A0C"/>
    <w:rsid w:val="0032301A"/>
    <w:rsid w:val="00345912"/>
    <w:rsid w:val="003565C9"/>
    <w:rsid w:val="00357CA7"/>
    <w:rsid w:val="00373A9A"/>
    <w:rsid w:val="00386403"/>
    <w:rsid w:val="00386C1F"/>
    <w:rsid w:val="003A1BEA"/>
    <w:rsid w:val="003A2C20"/>
    <w:rsid w:val="003C63A3"/>
    <w:rsid w:val="003E47F2"/>
    <w:rsid w:val="003F2078"/>
    <w:rsid w:val="003F2139"/>
    <w:rsid w:val="003F618E"/>
    <w:rsid w:val="003F6FA2"/>
    <w:rsid w:val="00400DFB"/>
    <w:rsid w:val="00422CCD"/>
    <w:rsid w:val="00424D79"/>
    <w:rsid w:val="004307BF"/>
    <w:rsid w:val="00443D16"/>
    <w:rsid w:val="00451277"/>
    <w:rsid w:val="00454044"/>
    <w:rsid w:val="004715EA"/>
    <w:rsid w:val="00487BAF"/>
    <w:rsid w:val="0049792A"/>
    <w:rsid w:val="004B24D6"/>
    <w:rsid w:val="004B7A47"/>
    <w:rsid w:val="004D64A0"/>
    <w:rsid w:val="004E112C"/>
    <w:rsid w:val="00511341"/>
    <w:rsid w:val="005201D6"/>
    <w:rsid w:val="005244D7"/>
    <w:rsid w:val="00557273"/>
    <w:rsid w:val="005578F2"/>
    <w:rsid w:val="0056665B"/>
    <w:rsid w:val="00580CB6"/>
    <w:rsid w:val="005A215D"/>
    <w:rsid w:val="005B25DC"/>
    <w:rsid w:val="005B47BA"/>
    <w:rsid w:val="005C40DF"/>
    <w:rsid w:val="005D39F4"/>
    <w:rsid w:val="005F1385"/>
    <w:rsid w:val="00601557"/>
    <w:rsid w:val="00607E73"/>
    <w:rsid w:val="00623403"/>
    <w:rsid w:val="00631672"/>
    <w:rsid w:val="00632D13"/>
    <w:rsid w:val="006369BF"/>
    <w:rsid w:val="00654C4C"/>
    <w:rsid w:val="00663AF3"/>
    <w:rsid w:val="00666139"/>
    <w:rsid w:val="006769C8"/>
    <w:rsid w:val="006A612B"/>
    <w:rsid w:val="006B7682"/>
    <w:rsid w:val="006B7ECE"/>
    <w:rsid w:val="006D06EB"/>
    <w:rsid w:val="006E6D8A"/>
    <w:rsid w:val="006F717C"/>
    <w:rsid w:val="00700E06"/>
    <w:rsid w:val="007075DD"/>
    <w:rsid w:val="0072292B"/>
    <w:rsid w:val="007521E4"/>
    <w:rsid w:val="007601F9"/>
    <w:rsid w:val="007619AE"/>
    <w:rsid w:val="00763944"/>
    <w:rsid w:val="00766491"/>
    <w:rsid w:val="00786ACF"/>
    <w:rsid w:val="00791593"/>
    <w:rsid w:val="007929F7"/>
    <w:rsid w:val="007A1BD9"/>
    <w:rsid w:val="007A7B16"/>
    <w:rsid w:val="007B4713"/>
    <w:rsid w:val="007C013B"/>
    <w:rsid w:val="007D3F99"/>
    <w:rsid w:val="007E165C"/>
    <w:rsid w:val="007F47AD"/>
    <w:rsid w:val="007F696F"/>
    <w:rsid w:val="00812501"/>
    <w:rsid w:val="00830793"/>
    <w:rsid w:val="00834066"/>
    <w:rsid w:val="00862D9E"/>
    <w:rsid w:val="00863BE6"/>
    <w:rsid w:val="00872BD0"/>
    <w:rsid w:val="008739DE"/>
    <w:rsid w:val="00880DB9"/>
    <w:rsid w:val="008827E5"/>
    <w:rsid w:val="008A3257"/>
    <w:rsid w:val="008C5D64"/>
    <w:rsid w:val="008C6B00"/>
    <w:rsid w:val="008E0562"/>
    <w:rsid w:val="008E650E"/>
    <w:rsid w:val="008F1781"/>
    <w:rsid w:val="009007EA"/>
    <w:rsid w:val="00906439"/>
    <w:rsid w:val="00907675"/>
    <w:rsid w:val="0091591B"/>
    <w:rsid w:val="0093465D"/>
    <w:rsid w:val="00942A00"/>
    <w:rsid w:val="00947624"/>
    <w:rsid w:val="0095195C"/>
    <w:rsid w:val="0096273D"/>
    <w:rsid w:val="00973531"/>
    <w:rsid w:val="00977939"/>
    <w:rsid w:val="009818A5"/>
    <w:rsid w:val="00986271"/>
    <w:rsid w:val="00987EDC"/>
    <w:rsid w:val="00996274"/>
    <w:rsid w:val="009C291A"/>
    <w:rsid w:val="009E42EE"/>
    <w:rsid w:val="00A11374"/>
    <w:rsid w:val="00A1221B"/>
    <w:rsid w:val="00A21E14"/>
    <w:rsid w:val="00A25589"/>
    <w:rsid w:val="00A33084"/>
    <w:rsid w:val="00A411F8"/>
    <w:rsid w:val="00A71AF6"/>
    <w:rsid w:val="00A73D1C"/>
    <w:rsid w:val="00A7450D"/>
    <w:rsid w:val="00A81B25"/>
    <w:rsid w:val="00A9471C"/>
    <w:rsid w:val="00A97118"/>
    <w:rsid w:val="00AA6763"/>
    <w:rsid w:val="00AA7E36"/>
    <w:rsid w:val="00AD101E"/>
    <w:rsid w:val="00AF4696"/>
    <w:rsid w:val="00AF6021"/>
    <w:rsid w:val="00B1725D"/>
    <w:rsid w:val="00B21803"/>
    <w:rsid w:val="00B27056"/>
    <w:rsid w:val="00B349C9"/>
    <w:rsid w:val="00B47EF8"/>
    <w:rsid w:val="00B520BF"/>
    <w:rsid w:val="00B60ED0"/>
    <w:rsid w:val="00B742B0"/>
    <w:rsid w:val="00B8566D"/>
    <w:rsid w:val="00BA056D"/>
    <w:rsid w:val="00BA55EA"/>
    <w:rsid w:val="00BB5DDF"/>
    <w:rsid w:val="00BC5957"/>
    <w:rsid w:val="00BE7F82"/>
    <w:rsid w:val="00BF7632"/>
    <w:rsid w:val="00C14689"/>
    <w:rsid w:val="00C27C75"/>
    <w:rsid w:val="00C37B38"/>
    <w:rsid w:val="00C80629"/>
    <w:rsid w:val="00C87E50"/>
    <w:rsid w:val="00C91BE0"/>
    <w:rsid w:val="00CA650B"/>
    <w:rsid w:val="00CA697C"/>
    <w:rsid w:val="00CB583D"/>
    <w:rsid w:val="00CB7CA2"/>
    <w:rsid w:val="00CD7776"/>
    <w:rsid w:val="00D00EF0"/>
    <w:rsid w:val="00D102E8"/>
    <w:rsid w:val="00D114AA"/>
    <w:rsid w:val="00D17D9A"/>
    <w:rsid w:val="00D20DF3"/>
    <w:rsid w:val="00D26BF5"/>
    <w:rsid w:val="00D35197"/>
    <w:rsid w:val="00D458BA"/>
    <w:rsid w:val="00D54348"/>
    <w:rsid w:val="00D5551B"/>
    <w:rsid w:val="00D55EB7"/>
    <w:rsid w:val="00D636C5"/>
    <w:rsid w:val="00D6457E"/>
    <w:rsid w:val="00D81C29"/>
    <w:rsid w:val="00DA1900"/>
    <w:rsid w:val="00DA203F"/>
    <w:rsid w:val="00DB0DD7"/>
    <w:rsid w:val="00DC6D89"/>
    <w:rsid w:val="00DE1793"/>
    <w:rsid w:val="00DE4649"/>
    <w:rsid w:val="00E047D6"/>
    <w:rsid w:val="00E1756E"/>
    <w:rsid w:val="00E205C1"/>
    <w:rsid w:val="00E42EF7"/>
    <w:rsid w:val="00E60FD8"/>
    <w:rsid w:val="00E61CD0"/>
    <w:rsid w:val="00E67881"/>
    <w:rsid w:val="00E72139"/>
    <w:rsid w:val="00E74386"/>
    <w:rsid w:val="00E76AB9"/>
    <w:rsid w:val="00EA3139"/>
    <w:rsid w:val="00EB6BA5"/>
    <w:rsid w:val="00EC056F"/>
    <w:rsid w:val="00EC182B"/>
    <w:rsid w:val="00ED52A7"/>
    <w:rsid w:val="00ED7BF0"/>
    <w:rsid w:val="00EF4453"/>
    <w:rsid w:val="00F142F7"/>
    <w:rsid w:val="00F16ABD"/>
    <w:rsid w:val="00F435CE"/>
    <w:rsid w:val="00F47D3A"/>
    <w:rsid w:val="00F516A6"/>
    <w:rsid w:val="00F56D96"/>
    <w:rsid w:val="00F61119"/>
    <w:rsid w:val="00F61F14"/>
    <w:rsid w:val="00F81CC6"/>
    <w:rsid w:val="00F913E8"/>
    <w:rsid w:val="00FD2686"/>
    <w:rsid w:val="00FE5991"/>
    <w:rsid w:val="00FE5A63"/>
    <w:rsid w:val="00FF22D4"/>
    <w:rsid w:val="00FF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0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3403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403"/>
    <w:pPr>
      <w:keepNext/>
      <w:spacing w:line="360" w:lineRule="auto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3403"/>
    <w:rPr>
      <w:rFonts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3403"/>
    <w:rPr>
      <w:rFonts w:cs="Times New Roman"/>
      <w:b/>
      <w:bCs/>
      <w:sz w:val="32"/>
      <w:szCs w:val="32"/>
    </w:rPr>
  </w:style>
  <w:style w:type="paragraph" w:customStyle="1" w:styleId="a">
    <w:name w:val="Знак Знак Знак Знак Знак Знак"/>
    <w:basedOn w:val="Normal"/>
    <w:uiPriority w:val="99"/>
    <w:rsid w:val="00C27C7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A2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13B"/>
    <w:rPr>
      <w:rFonts w:cs="Times New Roman"/>
      <w:sz w:val="2"/>
      <w:szCs w:val="2"/>
    </w:rPr>
  </w:style>
  <w:style w:type="character" w:customStyle="1" w:styleId="a0">
    <w:name w:val="Цветовое выделение"/>
    <w:uiPriority w:val="99"/>
    <w:rsid w:val="00D54348"/>
    <w:rPr>
      <w:b/>
      <w:color w:val="26282F"/>
      <w:sz w:val="26"/>
    </w:rPr>
  </w:style>
  <w:style w:type="paragraph" w:customStyle="1" w:styleId="a1">
    <w:name w:val="Нормальный (таблица)"/>
    <w:basedOn w:val="Normal"/>
    <w:next w:val="Normal"/>
    <w:uiPriority w:val="99"/>
    <w:rsid w:val="00D5434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D543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445</TotalTime>
  <Pages>3</Pages>
  <Words>869</Words>
  <Characters>4957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2013-07-16T06:03:00Z</cp:lastPrinted>
  <dcterms:created xsi:type="dcterms:W3CDTF">2012-07-12T06:55:00Z</dcterms:created>
  <dcterms:modified xsi:type="dcterms:W3CDTF">2014-01-14T06:42:00Z</dcterms:modified>
</cp:coreProperties>
</file>