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4B" w:rsidRPr="00B4456F" w:rsidRDefault="00265E4B" w:rsidP="00265E4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28.11.2017г №3/148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265E4B" w:rsidRPr="00B4456F" w:rsidRDefault="00265E4B" w:rsidP="00265E4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265E4B" w:rsidRPr="00B4456F" w:rsidRDefault="00265E4B" w:rsidP="00265E4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265E4B" w:rsidRPr="00B4456F" w:rsidRDefault="00265E4B" w:rsidP="00265E4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65E4B" w:rsidRPr="00B4456F" w:rsidRDefault="00265E4B" w:rsidP="00265E4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265E4B" w:rsidRPr="00B4456F" w:rsidRDefault="00265E4B" w:rsidP="00265E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265E4B" w:rsidRDefault="00265E4B" w:rsidP="00265E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265E4B" w:rsidRDefault="00265E4B" w:rsidP="00265E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5E4B" w:rsidRPr="00B4456F" w:rsidRDefault="00265E4B" w:rsidP="00265E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265E4B" w:rsidRPr="0044114C" w:rsidRDefault="00265E4B" w:rsidP="00265E4B"/>
    <w:p w:rsidR="00265E4B" w:rsidRDefault="00265E4B" w:rsidP="00265E4B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265E4B" w:rsidRDefault="00265E4B" w:rsidP="00265E4B">
      <w:pPr>
        <w:ind w:firstLine="540"/>
        <w:jc w:val="both"/>
        <w:rPr>
          <w:rFonts w:ascii="Arial" w:hAnsi="Arial" w:cs="Arial"/>
        </w:rPr>
      </w:pPr>
    </w:p>
    <w:p w:rsidR="00265E4B" w:rsidRPr="00B4456F" w:rsidRDefault="00265E4B" w:rsidP="00265E4B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265E4B" w:rsidRDefault="00265E4B" w:rsidP="00265E4B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265E4B" w:rsidRPr="00B4456F" w:rsidRDefault="00265E4B" w:rsidP="00265E4B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265E4B" w:rsidRPr="00B4456F" w:rsidRDefault="00265E4B" w:rsidP="00265E4B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265E4B" w:rsidRPr="00B4456F" w:rsidRDefault="00265E4B" w:rsidP="00265E4B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бюджета МО «</w:t>
      </w:r>
      <w:proofErr w:type="gramStart"/>
      <w:r w:rsidRPr="00B4456F">
        <w:rPr>
          <w:rFonts w:ascii="Arial" w:hAnsi="Arial" w:cs="Arial"/>
        </w:rPr>
        <w:t>Александровск»  на</w:t>
      </w:r>
      <w:proofErr w:type="gramEnd"/>
      <w:r w:rsidRPr="00B4456F">
        <w:rPr>
          <w:rFonts w:ascii="Arial" w:hAnsi="Arial" w:cs="Arial"/>
        </w:rPr>
        <w:t xml:space="preserve"> 2017 год:  общий объём доходов</w:t>
      </w:r>
      <w:r>
        <w:rPr>
          <w:rFonts w:ascii="Arial" w:hAnsi="Arial" w:cs="Arial"/>
        </w:rPr>
        <w:t xml:space="preserve"> местного бюджета в сумме 6431,5</w:t>
      </w:r>
      <w:r w:rsidRPr="00B4456F">
        <w:rPr>
          <w:rFonts w:ascii="Arial" w:hAnsi="Arial" w:cs="Arial"/>
        </w:rPr>
        <w:t>тыс.руб.,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5029,1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265E4B" w:rsidRDefault="00265E4B" w:rsidP="00265E4B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7889,2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265E4B" w:rsidRDefault="00265E4B" w:rsidP="00265E4B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1457,7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144,7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</w:t>
      </w:r>
      <w:r>
        <w:rPr>
          <w:rFonts w:ascii="Arial" w:hAnsi="Arial" w:cs="Arial"/>
        </w:rPr>
        <w:t xml:space="preserve"> (дефицит в размере 144,7</w:t>
      </w:r>
      <w:r w:rsidRPr="009420D1">
        <w:rPr>
          <w:rFonts w:ascii="Arial" w:hAnsi="Arial" w:cs="Arial"/>
        </w:rPr>
        <w:t xml:space="preserve"> % сложился с учетом остатков средств на счетах по учету средст</w:t>
      </w:r>
      <w:r>
        <w:rPr>
          <w:rFonts w:ascii="Arial" w:hAnsi="Arial" w:cs="Arial"/>
        </w:rPr>
        <w:t>в местного бюджета на 01.01.2017г. в сумме 1457,7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>)».</w:t>
      </w:r>
    </w:p>
    <w:p w:rsidR="00265E4B" w:rsidRPr="00B4456F" w:rsidRDefault="00265E4B" w:rsidP="00265E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265E4B" w:rsidRDefault="00265E4B" w:rsidP="00265E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265E4B" w:rsidRDefault="00265E4B" w:rsidP="00265E4B">
      <w:pPr>
        <w:ind w:firstLine="709"/>
        <w:jc w:val="both"/>
        <w:rPr>
          <w:rFonts w:ascii="Arial" w:hAnsi="Arial" w:cs="Arial"/>
        </w:rPr>
      </w:pPr>
    </w:p>
    <w:p w:rsidR="00265E4B" w:rsidRPr="00B4456F" w:rsidRDefault="00265E4B" w:rsidP="00265E4B">
      <w:pPr>
        <w:ind w:firstLine="709"/>
        <w:jc w:val="both"/>
        <w:rPr>
          <w:rFonts w:ascii="Arial" w:hAnsi="Arial" w:cs="Arial"/>
        </w:rPr>
      </w:pPr>
    </w:p>
    <w:p w:rsidR="00265E4B" w:rsidRDefault="00265E4B" w:rsidP="00265E4B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Председатель  Думы</w:t>
      </w:r>
      <w:proofErr w:type="gramEnd"/>
      <w:r>
        <w:rPr>
          <w:rFonts w:ascii="Arial" w:hAnsi="Arial" w:cs="Arial"/>
        </w:rPr>
        <w:t>,</w:t>
      </w:r>
    </w:p>
    <w:p w:rsidR="00265E4B" w:rsidRDefault="00265E4B" w:rsidP="00265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МО «Александровск»                                                            </w:t>
      </w:r>
    </w:p>
    <w:p w:rsidR="00265E4B" w:rsidRDefault="00265E4B" w:rsidP="00265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B4456F">
        <w:rPr>
          <w:rFonts w:ascii="Arial" w:hAnsi="Arial" w:cs="Arial"/>
        </w:rPr>
        <w:t>Т.В.Мелещенко</w:t>
      </w:r>
      <w:proofErr w:type="spellEnd"/>
    </w:p>
    <w:p w:rsidR="00265E4B" w:rsidRDefault="00265E4B" w:rsidP="00265E4B">
      <w:pPr>
        <w:jc w:val="both"/>
        <w:rPr>
          <w:rFonts w:ascii="Arial" w:hAnsi="Arial" w:cs="Arial"/>
        </w:rPr>
      </w:pPr>
    </w:p>
    <w:p w:rsidR="00265E4B" w:rsidRPr="00840815" w:rsidRDefault="00265E4B" w:rsidP="00265E4B"/>
    <w:p w:rsidR="005510B0" w:rsidRDefault="005510B0"/>
    <w:p w:rsidR="00265E4B" w:rsidRDefault="00265E4B"/>
    <w:p w:rsidR="00265E4B" w:rsidRDefault="00265E4B"/>
    <w:p w:rsidR="00265E4B" w:rsidRDefault="00265E4B"/>
    <w:p w:rsidR="00265E4B" w:rsidRDefault="00265E4B"/>
    <w:p w:rsidR="00265E4B" w:rsidRDefault="00265E4B"/>
    <w:p w:rsidR="00265E4B" w:rsidRDefault="00265E4B"/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4646"/>
        <w:gridCol w:w="1596"/>
        <w:gridCol w:w="2084"/>
        <w:gridCol w:w="1500"/>
      </w:tblGrid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к решению Думы МО "Александровск"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 xml:space="preserve">"О внесении изменений в Решение Думы МО "Александровск" 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"О бюджете МО Александровск" на 2017год и на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плановый период 2018 и 2019 годов"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от 28.11.2017г №3/148-дмо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9D0" w:rsidRPr="004659D0" w:rsidTr="004659D0">
        <w:trPr>
          <w:trHeight w:val="3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</w:rPr>
            </w:pPr>
            <w:r w:rsidRPr="004659D0">
              <w:rPr>
                <w:rFonts w:eastAsia="Times New Roman"/>
                <w:b/>
                <w:bCs/>
              </w:rPr>
              <w:t>Прогнозируемые доходы бюджета муниципального образования "Александровск" на 2017г.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4659D0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4659D0"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4659D0" w:rsidRPr="004659D0" w:rsidTr="004659D0">
        <w:trPr>
          <w:trHeight w:val="525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4659D0" w:rsidRPr="004659D0" w:rsidTr="004659D0">
        <w:trPr>
          <w:trHeight w:val="1020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59D0">
              <w:rPr>
                <w:rFonts w:eastAsia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D0" w:rsidRPr="004659D0" w:rsidRDefault="004659D0" w:rsidP="004659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1402,4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ПРИБЫЛЬ,ДОХОДЫ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264,4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264,4</w:t>
            </w:r>
          </w:p>
        </w:tc>
      </w:tr>
      <w:tr w:rsidR="004659D0" w:rsidRPr="004659D0" w:rsidTr="004659D0">
        <w:trPr>
          <w:trHeight w:val="132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264,4</w:t>
            </w:r>
          </w:p>
        </w:tc>
      </w:tr>
      <w:tr w:rsidR="004659D0" w:rsidRPr="004659D0" w:rsidTr="004659D0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744,3</w:t>
            </w:r>
          </w:p>
        </w:tc>
      </w:tr>
      <w:tr w:rsidR="004659D0" w:rsidRPr="004659D0" w:rsidTr="004659D0">
        <w:trPr>
          <w:trHeight w:val="15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275,6</w:t>
            </w:r>
          </w:p>
        </w:tc>
      </w:tr>
      <w:tr w:rsidR="004659D0" w:rsidRPr="004659D0" w:rsidTr="004659D0">
        <w:trPr>
          <w:trHeight w:val="178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2,6</w:t>
            </w:r>
          </w:p>
        </w:tc>
      </w:tr>
      <w:tr w:rsidR="004659D0" w:rsidRPr="004659D0" w:rsidTr="004659D0">
        <w:trPr>
          <w:trHeight w:val="15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512,8</w:t>
            </w:r>
          </w:p>
        </w:tc>
      </w:tr>
      <w:tr w:rsidR="004659D0" w:rsidRPr="004659D0" w:rsidTr="00AC631E">
        <w:trPr>
          <w:trHeight w:val="153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-46,7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209,0</w:t>
            </w:r>
          </w:p>
        </w:tc>
      </w:tr>
      <w:tr w:rsidR="004659D0" w:rsidRPr="004659D0" w:rsidTr="004659D0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208,0</w:t>
            </w:r>
          </w:p>
        </w:tc>
      </w:tr>
      <w:tr w:rsidR="004659D0" w:rsidRPr="004659D0" w:rsidTr="004659D0">
        <w:trPr>
          <w:trHeight w:val="75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1 06 06033 10 1000 110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4659D0" w:rsidRPr="004659D0" w:rsidTr="004659D0">
        <w:trPr>
          <w:trHeight w:val="75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1 06 06043 10 1000 110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132,0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1 14 0000 00 0000 000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183,7</w:t>
            </w:r>
          </w:p>
        </w:tc>
      </w:tr>
      <w:tr w:rsidR="004659D0" w:rsidRPr="004659D0" w:rsidTr="004659D0">
        <w:trPr>
          <w:trHeight w:val="102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183,7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поселений .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5029,1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4686,3</w:t>
            </w:r>
          </w:p>
        </w:tc>
      </w:tr>
      <w:tr w:rsidR="004659D0" w:rsidRPr="004659D0" w:rsidTr="004659D0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4686,3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4686,3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283,8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2 02 29999 00 0000 151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283,8</w:t>
            </w:r>
          </w:p>
        </w:tc>
      </w:tr>
      <w:tr w:rsidR="004659D0" w:rsidRPr="004659D0" w:rsidTr="004659D0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283,8</w:t>
            </w:r>
          </w:p>
        </w:tc>
      </w:tr>
      <w:tr w:rsidR="004659D0" w:rsidRPr="004659D0" w:rsidTr="004659D0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59,0</w:t>
            </w:r>
          </w:p>
        </w:tc>
      </w:tr>
      <w:tr w:rsidR="004659D0" w:rsidRPr="004659D0" w:rsidTr="004659D0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58,3</w:t>
            </w:r>
          </w:p>
        </w:tc>
      </w:tr>
      <w:tr w:rsidR="004659D0" w:rsidRPr="004659D0" w:rsidTr="004659D0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58,3</w:t>
            </w:r>
          </w:p>
        </w:tc>
      </w:tr>
      <w:tr w:rsidR="004659D0" w:rsidRPr="004659D0" w:rsidTr="004659D0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659D0" w:rsidRPr="004659D0" w:rsidTr="00AC631E">
        <w:trPr>
          <w:trHeight w:val="76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659D0" w:rsidRPr="004659D0" w:rsidTr="004659D0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D0" w:rsidRPr="004659D0" w:rsidRDefault="004659D0" w:rsidP="004659D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9D0">
              <w:rPr>
                <w:rFonts w:eastAsia="Times New Roman"/>
                <w:b/>
                <w:bCs/>
                <w:sz w:val="20"/>
                <w:szCs w:val="20"/>
              </w:rPr>
              <w:t>6431,5</w:t>
            </w:r>
          </w:p>
        </w:tc>
      </w:tr>
    </w:tbl>
    <w:p w:rsidR="00265E4B" w:rsidRDefault="00265E4B"/>
    <w:p w:rsidR="00412ECD" w:rsidRDefault="00412ECD"/>
    <w:tbl>
      <w:tblPr>
        <w:tblW w:w="10407" w:type="dxa"/>
        <w:tblInd w:w="35" w:type="dxa"/>
        <w:tblLook w:val="04A0" w:firstRow="1" w:lastRow="0" w:firstColumn="1" w:lastColumn="0" w:noHBand="0" w:noVBand="1"/>
      </w:tblPr>
      <w:tblGrid>
        <w:gridCol w:w="5504"/>
        <w:gridCol w:w="775"/>
        <w:gridCol w:w="1483"/>
        <w:gridCol w:w="1822"/>
        <w:gridCol w:w="587"/>
        <w:gridCol w:w="222"/>
        <w:gridCol w:w="14"/>
      </w:tblGrid>
      <w:tr w:rsidR="00412ECD" w:rsidRPr="00412ECD" w:rsidTr="00412ECD">
        <w:trPr>
          <w:gridAfter w:val="2"/>
          <w:wAfter w:w="236" w:type="dxa"/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gridAfter w:val="1"/>
          <w:wAfter w:w="14" w:type="dxa"/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к решению Думы МО "Александровск"</w:t>
            </w:r>
          </w:p>
        </w:tc>
      </w:tr>
      <w:tr w:rsidR="00412ECD" w:rsidRPr="00412ECD" w:rsidTr="00412ECD">
        <w:trPr>
          <w:gridAfter w:val="1"/>
          <w:wAfter w:w="14" w:type="dxa"/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 xml:space="preserve">"О внесении изменений в Решение Думы МО </w:t>
            </w:r>
          </w:p>
        </w:tc>
      </w:tr>
      <w:tr w:rsidR="00412ECD" w:rsidRPr="00412ECD" w:rsidTr="00412ECD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"Александровск"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gridAfter w:val="1"/>
          <w:wAfter w:w="14" w:type="dxa"/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 xml:space="preserve"> "О бюджете МО "Александровск" на 2017 год и на</w:t>
            </w:r>
          </w:p>
        </w:tc>
      </w:tr>
      <w:tr w:rsidR="00412ECD" w:rsidRPr="00412ECD" w:rsidTr="00412ECD">
        <w:trPr>
          <w:gridAfter w:val="1"/>
          <w:wAfter w:w="14" w:type="dxa"/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плановый период 2018 и 2019 годов."</w:t>
            </w:r>
          </w:p>
        </w:tc>
      </w:tr>
      <w:tr w:rsidR="00412ECD" w:rsidRPr="00412ECD" w:rsidTr="00412ECD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 xml:space="preserve">от </w:t>
            </w:r>
            <w:proofErr w:type="gramStart"/>
            <w:r w:rsidRPr="00412ECD">
              <w:rPr>
                <w:rFonts w:eastAsia="Times New Roman"/>
                <w:sz w:val="20"/>
                <w:szCs w:val="20"/>
              </w:rPr>
              <w:t>28.11.2017г  №</w:t>
            </w:r>
            <w:proofErr w:type="gramEnd"/>
            <w:r w:rsidRPr="00412ECD">
              <w:rPr>
                <w:rFonts w:eastAsia="Times New Roman"/>
                <w:sz w:val="20"/>
                <w:szCs w:val="20"/>
              </w:rPr>
              <w:t>3/148-дмо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</w:rPr>
            </w:pPr>
            <w:r w:rsidRPr="00412ECD">
              <w:rPr>
                <w:rFonts w:eastAsia="Times New Roman"/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</w:rPr>
            </w:pPr>
            <w:r w:rsidRPr="00412ECD">
              <w:rPr>
                <w:rFonts w:eastAsia="Times New Roman"/>
                <w:b/>
                <w:bCs/>
              </w:rPr>
              <w:t>по разделам и подразделам классификации расходов бюджетов на 2017 год.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jc w:val="right"/>
              <w:rPr>
                <w:rFonts w:eastAsia="Times New Roman"/>
              </w:rPr>
            </w:pPr>
            <w:r w:rsidRPr="00412ECD">
              <w:rPr>
                <w:rFonts w:eastAsia="Times New Roman"/>
              </w:rPr>
              <w:t>(</w:t>
            </w:r>
            <w:proofErr w:type="spellStart"/>
            <w:r w:rsidRPr="00412ECD">
              <w:rPr>
                <w:rFonts w:eastAsia="Times New Roman"/>
              </w:rPr>
              <w:t>тыс.рублей</w:t>
            </w:r>
            <w:proofErr w:type="spellEnd"/>
            <w:r w:rsidRPr="00412ECD">
              <w:rPr>
                <w:rFonts w:eastAsia="Times New Roman"/>
              </w:rPr>
              <w:t>)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465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Сумма         2017 год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585"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2 786,10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57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412ECD">
              <w:rPr>
                <w:rFonts w:eastAsia="Times New Roman"/>
                <w:sz w:val="22"/>
                <w:szCs w:val="22"/>
              </w:rPr>
              <w:t>сбъекта</w:t>
            </w:r>
            <w:proofErr w:type="spellEnd"/>
            <w:r w:rsidRPr="00412ECD">
              <w:rPr>
                <w:rFonts w:eastAsia="Times New Roman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510,30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57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  0,50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6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1 780,20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6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493,40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  1,00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  0,70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  58,30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58,30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64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52,00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1 249,50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1 249,50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2ECD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875,00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28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     - 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57,00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818,00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AC631E">
        <w:trPr>
          <w:trHeight w:val="34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     - 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2 713,20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4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2 713,20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121,40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ECD" w:rsidRPr="00412ECD" w:rsidRDefault="00412ECD" w:rsidP="00412E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121,40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  17,00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17,00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55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     16,70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585"/>
        </w:trPr>
        <w:tc>
          <w:tcPr>
            <w:tcW w:w="5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2ECD">
              <w:rPr>
                <w:rFonts w:eastAsia="Times New Roman"/>
                <w:sz w:val="22"/>
                <w:szCs w:val="22"/>
              </w:rPr>
              <w:t xml:space="preserve">           16,70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2ECD" w:rsidRPr="00412ECD" w:rsidTr="00412ECD">
        <w:trPr>
          <w:trHeight w:val="39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ECD" w:rsidRPr="00412ECD" w:rsidRDefault="00412ECD" w:rsidP="00412EC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2ECD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D" w:rsidRPr="00412ECD" w:rsidRDefault="00412ECD" w:rsidP="00412EC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2ECD">
              <w:rPr>
                <w:rFonts w:eastAsia="Times New Roman"/>
                <w:b/>
                <w:bCs/>
                <w:sz w:val="22"/>
                <w:szCs w:val="22"/>
              </w:rPr>
              <w:t xml:space="preserve">     7 889,20   </w:t>
            </w:r>
          </w:p>
        </w:tc>
        <w:tc>
          <w:tcPr>
            <w:tcW w:w="587" w:type="dxa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2ECD" w:rsidRPr="00412ECD" w:rsidRDefault="00412ECD" w:rsidP="00412E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12ECD" w:rsidRDefault="00412ECD"/>
    <w:p w:rsidR="00412ECD" w:rsidRDefault="00412ECD"/>
    <w:tbl>
      <w:tblPr>
        <w:tblW w:w="1003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220"/>
        <w:gridCol w:w="1260"/>
        <w:gridCol w:w="715"/>
        <w:gridCol w:w="840"/>
        <w:gridCol w:w="733"/>
        <w:gridCol w:w="1267"/>
      </w:tblGrid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Приложение 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"О внесении изменений в Решение Думы МО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"Александровск"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"О бюджете МО "Александровск" на 2017год и на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плановый период 2018 и 2019 годов".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от 28.11.2017г №3/148-дмо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0185" w:rsidRPr="00500185" w:rsidTr="00500185">
        <w:trPr>
          <w:trHeight w:val="315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</w:rPr>
            </w:pPr>
            <w:r w:rsidRPr="00500185">
              <w:rPr>
                <w:rFonts w:eastAsia="Times New Roman"/>
                <w:b/>
                <w:bCs/>
              </w:rPr>
              <w:t>РАСПРЕДЕЛЕНИЕ БЮДЖЕТНЫХ АССИГНОВАНИЙ ПО ЦЕЛЕВЫМ СТАТЬЯМ,</w:t>
            </w:r>
          </w:p>
        </w:tc>
      </w:tr>
      <w:tr w:rsidR="00500185" w:rsidRPr="00500185" w:rsidTr="00500185">
        <w:trPr>
          <w:trHeight w:val="315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</w:rPr>
            </w:pPr>
            <w:r w:rsidRPr="00500185">
              <w:rPr>
                <w:rFonts w:eastAsia="Times New Roman"/>
                <w:b/>
                <w:bCs/>
              </w:rPr>
              <w:t>ГРУППАМ ВИДОВ РАСХОДОВ, РАЗДЕЛАМ. ПОДРАЗДЕЛАМ</w:t>
            </w:r>
          </w:p>
        </w:tc>
      </w:tr>
      <w:tr w:rsidR="00500185" w:rsidRPr="00500185" w:rsidTr="00500185">
        <w:trPr>
          <w:trHeight w:val="315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</w:rPr>
            </w:pPr>
            <w:r w:rsidRPr="00500185">
              <w:rPr>
                <w:rFonts w:eastAsia="Times New Roman"/>
                <w:b/>
                <w:bCs/>
              </w:rPr>
              <w:t>КЛАССИФИКАЦИИ РАСХОДОВ БЮДЖЕТОВ НА 2017 ГОД</w:t>
            </w:r>
          </w:p>
        </w:tc>
      </w:tr>
      <w:tr w:rsidR="00500185" w:rsidRPr="00500185" w:rsidTr="0050018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185">
              <w:rPr>
                <w:rFonts w:eastAsia="Times New Roman"/>
                <w:sz w:val="16"/>
                <w:szCs w:val="16"/>
              </w:rPr>
              <w:t>Сумма</w:t>
            </w:r>
          </w:p>
        </w:tc>
      </w:tr>
      <w:tr w:rsidR="00500185" w:rsidRPr="00500185" w:rsidTr="00500185">
        <w:trPr>
          <w:trHeight w:val="109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2 463,10   </w:t>
            </w:r>
          </w:p>
        </w:tc>
      </w:tr>
      <w:tr w:rsidR="00500185" w:rsidRPr="00500185" w:rsidTr="00500185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502,20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502,20   </w:t>
            </w:r>
          </w:p>
        </w:tc>
      </w:tr>
      <w:tr w:rsidR="00500185" w:rsidRPr="00500185" w:rsidTr="00500185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500185">
              <w:rPr>
                <w:rFonts w:eastAsia="Times New Roman"/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500185">
              <w:rPr>
                <w:rFonts w:eastAsia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49 2 23 60110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502,20   </w:t>
            </w:r>
          </w:p>
        </w:tc>
      </w:tr>
      <w:tr w:rsidR="00500185" w:rsidRPr="00500185" w:rsidTr="0050018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00185">
              <w:rPr>
                <w:rFonts w:eastAsia="Times New Roman"/>
                <w:sz w:val="20"/>
                <w:szCs w:val="20"/>
              </w:rPr>
              <w:t>сбъекта</w:t>
            </w:r>
            <w:proofErr w:type="spellEnd"/>
            <w:r w:rsidRPr="00500185">
              <w:rPr>
                <w:rFonts w:eastAsia="Times New Roman"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49 2 23 60110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502,20   </w:t>
            </w:r>
          </w:p>
        </w:tc>
      </w:tr>
      <w:tr w:rsidR="00500185" w:rsidRPr="00500185" w:rsidTr="00500185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Деятельность Думы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49 1 22 00000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50018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49 1 22 60120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500185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49 1 22 60120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AC631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49 1 22 60120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500185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1 484,80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1 484,80   </w:t>
            </w:r>
          </w:p>
        </w:tc>
      </w:tr>
      <w:tr w:rsidR="00500185" w:rsidRPr="00500185" w:rsidTr="00500185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500185">
              <w:rPr>
                <w:rFonts w:eastAsia="Times New Roman"/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500185">
              <w:rPr>
                <w:rFonts w:eastAsia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909,00   </w:t>
            </w:r>
          </w:p>
        </w:tc>
      </w:tr>
      <w:tr w:rsidR="00500185" w:rsidRPr="00500185" w:rsidTr="0050018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909,00   </w:t>
            </w:r>
          </w:p>
        </w:tc>
      </w:tr>
      <w:tr w:rsidR="00500185" w:rsidRPr="00500185" w:rsidTr="00500185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474,90   </w:t>
            </w:r>
          </w:p>
        </w:tc>
      </w:tr>
      <w:tr w:rsidR="00500185" w:rsidRPr="00500185" w:rsidTr="0050018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474,90   </w:t>
            </w:r>
          </w:p>
        </w:tc>
      </w:tr>
      <w:tr w:rsidR="00500185" w:rsidRPr="00500185" w:rsidTr="00500185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100,90   </w:t>
            </w:r>
          </w:p>
        </w:tc>
      </w:tr>
      <w:tr w:rsidR="00500185" w:rsidRPr="00500185" w:rsidTr="00500185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100,90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49 2 25 00000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473,90   </w:t>
            </w:r>
          </w:p>
        </w:tc>
      </w:tr>
      <w:tr w:rsidR="00500185" w:rsidRPr="00500185" w:rsidTr="0050018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500185">
              <w:rPr>
                <w:rFonts w:eastAsia="Times New Roman"/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500185">
              <w:rPr>
                <w:rFonts w:eastAsia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49 2 25 60110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473,40   </w:t>
            </w:r>
          </w:p>
        </w:tc>
      </w:tr>
      <w:tr w:rsidR="00500185" w:rsidRPr="00500185" w:rsidTr="00500185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49 2 25 60110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473,40   </w:t>
            </w:r>
          </w:p>
        </w:tc>
      </w:tr>
      <w:tr w:rsidR="00500185" w:rsidRPr="00500185" w:rsidTr="00500185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49 2 25 60120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500185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49 2 25 60120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0,50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45 0 25 00000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1,00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45 0 25 60120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1,00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45 0 25 60120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1,00   </w:t>
            </w:r>
          </w:p>
        </w:tc>
      </w:tr>
      <w:tr w:rsidR="00500185" w:rsidRPr="00500185" w:rsidTr="00500185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0,70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0,70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0,70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  58,30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500185">
              <w:rPr>
                <w:rFonts w:eastAsia="Times New Roman"/>
                <w:sz w:val="20"/>
                <w:szCs w:val="20"/>
              </w:rPr>
              <w:t>территориях.где</w:t>
            </w:r>
            <w:proofErr w:type="spellEnd"/>
            <w:r w:rsidRPr="00500185">
              <w:rPr>
                <w:rFonts w:eastAsia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58,30   </w:t>
            </w:r>
          </w:p>
        </w:tc>
      </w:tr>
      <w:tr w:rsidR="00500185" w:rsidRPr="00500185" w:rsidTr="0050018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500185">
              <w:rPr>
                <w:rFonts w:eastAsia="Times New Roman"/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500185">
              <w:rPr>
                <w:rFonts w:eastAsia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55,10   </w:t>
            </w:r>
          </w:p>
        </w:tc>
      </w:tr>
      <w:tr w:rsidR="00500185" w:rsidRPr="00500185" w:rsidTr="00AC631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55,10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3,20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  3,20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  52,00   </w:t>
            </w:r>
          </w:p>
        </w:tc>
      </w:tr>
      <w:tr w:rsidR="00500185" w:rsidRPr="00500185" w:rsidTr="00500185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46 8 00 00000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52,00   </w:t>
            </w:r>
          </w:p>
        </w:tc>
      </w:tr>
      <w:tr w:rsidR="00500185" w:rsidRPr="00500185" w:rsidTr="00500185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46 8 26 60120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52,00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46 8 26 60120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52,00   </w:t>
            </w:r>
          </w:p>
        </w:tc>
      </w:tr>
      <w:tr w:rsidR="00500185" w:rsidRPr="00500185" w:rsidTr="0050018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46 8 26 60120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52,00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1 137,90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500185">
              <w:rPr>
                <w:rFonts w:eastAsia="Times New Roman"/>
                <w:sz w:val="20"/>
                <w:szCs w:val="20"/>
              </w:rPr>
              <w:t>( фондом</w:t>
            </w:r>
            <w:proofErr w:type="gramEnd"/>
            <w:r w:rsidRPr="0050018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47 5 27 00000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1 137,90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47 5 27 60120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1 137,90   </w:t>
            </w:r>
          </w:p>
        </w:tc>
      </w:tr>
      <w:tr w:rsidR="00500185" w:rsidRPr="00500185" w:rsidTr="00500185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47 5 27 60120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1 137,90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406,30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    17,00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48 1 28 00000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17,00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48 1 28 60120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17,00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48 1 28 60120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17,00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 389,30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37,00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69 0 43 60120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37,00   </w:t>
            </w:r>
          </w:p>
        </w:tc>
      </w:tr>
      <w:tr w:rsidR="00500185" w:rsidRPr="00500185" w:rsidTr="00500185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69 0 43 60120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37,00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211,50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69 0 41 60120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211,50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69 0 41 60120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211,50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40 S2370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140,80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69 0 40 S2370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140,80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2 588,10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2 588,10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1 945,60   </w:t>
            </w:r>
          </w:p>
        </w:tc>
      </w:tr>
      <w:tr w:rsidR="00500185" w:rsidRPr="00500185" w:rsidTr="00500185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44 0 99 60210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1 945,60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44 0 99 60210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1 945,60   </w:t>
            </w:r>
          </w:p>
        </w:tc>
      </w:tr>
      <w:tr w:rsidR="00500185" w:rsidRPr="00500185" w:rsidTr="00AC631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642,50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44 2 99 60210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642,50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44 2 99 60210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642,50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121,40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49 3 00 00000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121,40   </w:t>
            </w:r>
          </w:p>
        </w:tc>
      </w:tr>
      <w:tr w:rsidR="00500185" w:rsidRPr="00500185" w:rsidTr="0050018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49 3 21 00000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121,40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49 3 21 60120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121,40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49 3 21 60120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121,40   </w:t>
            </w:r>
          </w:p>
        </w:tc>
      </w:tr>
      <w:tr w:rsidR="00500185" w:rsidRPr="00500185" w:rsidTr="00500185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  15,00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50 2 00 00000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15,00   </w:t>
            </w:r>
          </w:p>
        </w:tc>
      </w:tr>
      <w:tr w:rsidR="00500185" w:rsidRPr="00500185" w:rsidTr="0050018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50 2 97 00000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15,00   </w:t>
            </w:r>
          </w:p>
        </w:tc>
      </w:tr>
      <w:tr w:rsidR="00500185" w:rsidRPr="00500185" w:rsidTr="00500185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50 2 97 60120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15,00   </w:t>
            </w:r>
          </w:p>
        </w:tc>
      </w:tr>
      <w:tr w:rsidR="00500185" w:rsidRPr="00500185" w:rsidTr="00500185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50 2 97 60120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15,00   </w:t>
            </w:r>
          </w:p>
        </w:tc>
      </w:tr>
      <w:tr w:rsidR="00500185" w:rsidRPr="00500185" w:rsidTr="00500185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     16,70   </w:t>
            </w:r>
          </w:p>
        </w:tc>
      </w:tr>
      <w:tr w:rsidR="00500185" w:rsidRPr="00500185" w:rsidTr="00500185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68 1 29 00000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16,70   </w:t>
            </w:r>
          </w:p>
        </w:tc>
      </w:tr>
      <w:tr w:rsidR="00500185" w:rsidRPr="00500185" w:rsidTr="00500185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68 1 29 60120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16,70   </w:t>
            </w:r>
          </w:p>
        </w:tc>
      </w:tr>
      <w:tr w:rsidR="00500185" w:rsidRPr="00500185" w:rsidTr="0050018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85" w:rsidRPr="00500185" w:rsidRDefault="00500185" w:rsidP="0050018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68 1 29 60120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18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0185">
              <w:rPr>
                <w:rFonts w:eastAsia="Times New Roman"/>
                <w:sz w:val="20"/>
                <w:szCs w:val="20"/>
              </w:rPr>
              <w:t xml:space="preserve">           16,70   </w:t>
            </w:r>
          </w:p>
        </w:tc>
      </w:tr>
      <w:tr w:rsidR="00500185" w:rsidRPr="00500185" w:rsidTr="00500185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85" w:rsidRPr="00500185" w:rsidRDefault="00500185" w:rsidP="005001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0018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85" w:rsidRPr="00500185" w:rsidRDefault="00500185" w:rsidP="005001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0185">
              <w:rPr>
                <w:rFonts w:eastAsia="Times New Roman"/>
                <w:b/>
                <w:bCs/>
                <w:sz w:val="20"/>
                <w:szCs w:val="20"/>
              </w:rPr>
              <w:t xml:space="preserve">    6 858,80   </w:t>
            </w:r>
          </w:p>
        </w:tc>
      </w:tr>
    </w:tbl>
    <w:p w:rsidR="00412ECD" w:rsidRDefault="00412ECD"/>
    <w:p w:rsidR="00500185" w:rsidRDefault="00500185"/>
    <w:tbl>
      <w:tblPr>
        <w:tblW w:w="9745" w:type="dxa"/>
        <w:tblInd w:w="40" w:type="dxa"/>
        <w:tblLook w:val="04A0" w:firstRow="1" w:lastRow="0" w:firstColumn="1" w:lastColumn="0" w:noHBand="0" w:noVBand="1"/>
      </w:tblPr>
      <w:tblGrid>
        <w:gridCol w:w="4233"/>
        <w:gridCol w:w="1119"/>
        <w:gridCol w:w="1129"/>
        <w:gridCol w:w="1240"/>
        <w:gridCol w:w="640"/>
        <w:gridCol w:w="940"/>
        <w:gridCol w:w="222"/>
        <w:gridCol w:w="222"/>
      </w:tblGrid>
      <w:tr w:rsidR="008B5F32" w:rsidRPr="008B5F32" w:rsidTr="008B5F32">
        <w:trPr>
          <w:gridAfter w:val="2"/>
          <w:wAfter w:w="444" w:type="dxa"/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gridAfter w:val="2"/>
          <w:wAfter w:w="444" w:type="dxa"/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к решению Думы МО "Александровск"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"О внесении изменений в Решение Думы МО </w:t>
            </w: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"Александровск"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"О бюджете МО "Александровск" на 2017 год и на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плановый период 2018 и 2019 годов".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 от 28.11.2017г №3/148-дмо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 xml:space="preserve">           ВЕДОМСТВЕННАЯ СТРУКТУРА РАСХОДОВ МЕСТНОГО БЮДЖЕТА НА 2017 год (ПО ГЛАВНЫМ РАСПОРЯДИТЕЛЯМ СРЕДСТВ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МЕСТНОГО БЮДЖЕТА, РАЗДЕЛАМ, ПОДРАЗДЕЛАМ, ЦЕЛЕВЫМ СТАТЬЯМ, ГРУППАМ ВИДОВ РАСХОДОВ КЛАССИФИКАЦИИ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8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РАСХОДОВ БЮДЖЕТА)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тыс.рублей</w:t>
            </w:r>
            <w:proofErr w:type="spellEnd"/>
            <w:r w:rsidRPr="008B5F3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148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B5F32">
              <w:rPr>
                <w:rFonts w:eastAsia="Times New Roman"/>
                <w:sz w:val="18"/>
                <w:szCs w:val="18"/>
              </w:rPr>
              <w:t>Сумма на 2017г.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510,10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493,40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8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493,40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31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493,40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493,40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492,90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73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492,90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9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6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68 1 29 00000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О1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51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Деятельность думы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 xml:space="preserve">01 03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4912260120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4912260120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2 292,20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2 292,20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5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510,30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510,30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AC631E">
        <w:trPr>
          <w:trHeight w:val="2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49 2 23 00000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510,30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49 2 23 60110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510,30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70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49 2 23 60110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510,30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51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1 780,20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1 780,20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1 780,20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1 104,40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76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1 104,40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675,80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574,90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100,90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45 0 25 00000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8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100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58,30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58,30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B5F32">
              <w:rPr>
                <w:rFonts w:eastAsia="Times New Roman"/>
                <w:sz w:val="20"/>
                <w:szCs w:val="20"/>
              </w:rPr>
              <w:t>полномочий  органом</w:t>
            </w:r>
            <w:proofErr w:type="gramEnd"/>
            <w:r w:rsidRPr="008B5F32">
              <w:rPr>
                <w:rFonts w:eastAsia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58,30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8B5F32">
              <w:rPr>
                <w:rFonts w:eastAsia="Times New Roman"/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8B5F32">
              <w:rPr>
                <w:rFonts w:eastAsia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58,30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AC631E">
        <w:trPr>
          <w:trHeight w:val="22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55,10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76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55,10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9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техгогенного</w:t>
            </w:r>
            <w:proofErr w:type="spellEnd"/>
            <w:r w:rsidRPr="008B5F32">
              <w:rPr>
                <w:rFonts w:eastAsia="Times New Roman"/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9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46 8 00 00000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8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46 8 26 00000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1 249,50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1 249,50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47 5 00 00000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1 249,50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8B5F32">
              <w:rPr>
                <w:rFonts w:eastAsia="Times New Roman"/>
                <w:sz w:val="20"/>
                <w:szCs w:val="20"/>
              </w:rPr>
              <w:t>( фондом</w:t>
            </w:r>
            <w:proofErr w:type="gramEnd"/>
            <w:r w:rsidRPr="008B5F3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47 5 27 00000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1 249,50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47 5 27 60120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1 249,50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875,00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4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48 1 28 00000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818,00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677,20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640,20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AC631E">
        <w:trPr>
          <w:trHeight w:val="27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40 S2370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8B5F3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140,80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69 0 40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140,80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2 713,20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2 713,20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2 070,70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44 0 99 00000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2 070,70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Cубсидии</w:t>
            </w:r>
            <w:proofErr w:type="spellEnd"/>
            <w:r w:rsidRPr="008B5F32">
              <w:rPr>
                <w:rFonts w:eastAsia="Times New Roman"/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2 070,70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9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2 070,70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642,50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подведоственного</w:t>
            </w:r>
            <w:proofErr w:type="spellEnd"/>
            <w:r w:rsidRPr="008B5F32">
              <w:rPr>
                <w:rFonts w:eastAsia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44 2 99 00000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642,50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B5F32">
              <w:rPr>
                <w:rFonts w:eastAsia="Times New Roman"/>
                <w:sz w:val="20"/>
                <w:szCs w:val="20"/>
              </w:rPr>
              <w:t>Cубсидии</w:t>
            </w:r>
            <w:proofErr w:type="spellEnd"/>
            <w:r w:rsidRPr="008B5F32">
              <w:rPr>
                <w:rFonts w:eastAsia="Times New Roman"/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642,50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45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642,50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4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51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49 3 21 00000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121,40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B5F32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50 2 97 00000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27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17,00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5F32" w:rsidRPr="008B5F32" w:rsidTr="008B5F32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  <w:r w:rsidRPr="008B5F3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32" w:rsidRPr="008B5F32" w:rsidRDefault="008B5F32" w:rsidP="008B5F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5F32">
              <w:rPr>
                <w:rFonts w:eastAsia="Times New Roman"/>
                <w:b/>
                <w:bCs/>
                <w:sz w:val="20"/>
                <w:szCs w:val="20"/>
              </w:rPr>
              <w:t>7 889,20</w:t>
            </w: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B5F32" w:rsidRPr="008B5F32" w:rsidRDefault="008B5F32" w:rsidP="008B5F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0185" w:rsidRDefault="00500185"/>
    <w:p w:rsidR="00E75932" w:rsidRDefault="00E75932"/>
    <w:p w:rsidR="00E75932" w:rsidRPr="00F37351" w:rsidRDefault="00E75932" w:rsidP="00E75932">
      <w:pPr>
        <w:rPr>
          <w:sz w:val="28"/>
        </w:rPr>
      </w:pPr>
      <w:r>
        <w:t>Пояснительная записка.                                                                               на Думу в ноябре.</w:t>
      </w:r>
    </w:p>
    <w:p w:rsidR="00E75932" w:rsidRDefault="00E75932" w:rsidP="00E75932">
      <w:r>
        <w:t xml:space="preserve"> </w:t>
      </w:r>
    </w:p>
    <w:p w:rsidR="00E75932" w:rsidRDefault="00E75932" w:rsidP="00E75932">
      <w:pPr>
        <w:jc w:val="both"/>
      </w:pPr>
      <w:r>
        <w:t>В Решение Думы МО «Александровск» от 29.12.2016г. № 3/120-</w:t>
      </w:r>
      <w:proofErr w:type="gramStart"/>
      <w:r>
        <w:t>дмо  «</w:t>
      </w:r>
      <w:proofErr w:type="gramEnd"/>
      <w:r>
        <w:t>О бюджете МО «Александровск» на 2017 год и на плановый период 2018 и 2019 годов» внесены следующие изменения:</w:t>
      </w:r>
    </w:p>
    <w:p w:rsidR="00E75932" w:rsidRDefault="00E75932" w:rsidP="00E75932">
      <w:pPr>
        <w:jc w:val="both"/>
      </w:pPr>
    </w:p>
    <w:p w:rsidR="00E75932" w:rsidRDefault="00E75932" w:rsidP="00E75932">
      <w:r>
        <w:t>Доходы</w:t>
      </w:r>
      <w:r w:rsidRPr="00253043">
        <w:t xml:space="preserve"> </w:t>
      </w:r>
      <w:r>
        <w:t xml:space="preserve">бюджета увеличены на </w:t>
      </w:r>
      <w:proofErr w:type="gramStart"/>
      <w:r>
        <w:t>сумму  1030</w:t>
      </w:r>
      <w:proofErr w:type="gramEnd"/>
      <w:r>
        <w:t xml:space="preserve">,4 тыс. руб.  (1030450 </w:t>
      </w:r>
      <w:proofErr w:type="spellStart"/>
      <w:r>
        <w:t>руб</w:t>
      </w:r>
      <w:proofErr w:type="spellEnd"/>
      <w:r>
        <w:t>):</w:t>
      </w:r>
    </w:p>
    <w:p w:rsidR="00E75932" w:rsidRDefault="00E75932" w:rsidP="00E75932"/>
    <w:p w:rsidR="00E75932" w:rsidRDefault="00E75932" w:rsidP="00E75932">
      <w:r>
        <w:lastRenderedPageBreak/>
        <w:t xml:space="preserve">- безвозмездные поступления увеличены на 918,8 тыс. </w:t>
      </w:r>
      <w:proofErr w:type="spellStart"/>
      <w:r>
        <w:t>руб.по</w:t>
      </w:r>
      <w:proofErr w:type="spellEnd"/>
      <w:r>
        <w:t xml:space="preserve"> </w:t>
      </w:r>
      <w:proofErr w:type="spellStart"/>
      <w:r>
        <w:t>след.кодам</w:t>
      </w:r>
      <w:proofErr w:type="spellEnd"/>
      <w:r>
        <w:t>:</w:t>
      </w:r>
    </w:p>
    <w:p w:rsidR="00E75932" w:rsidRDefault="00E75932" w:rsidP="00E75932">
      <w:pPr>
        <w:rPr>
          <w:sz w:val="22"/>
          <w:szCs w:val="22"/>
        </w:rPr>
      </w:pPr>
      <w:r>
        <w:rPr>
          <w:sz w:val="22"/>
          <w:szCs w:val="22"/>
        </w:rPr>
        <w:t xml:space="preserve"> 041 2 02 01001 10 0000 151 – Дотации на выравнивание бюджетной обеспеченности (район (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)) на сумму 918,8 руб.</w:t>
      </w:r>
    </w:p>
    <w:p w:rsidR="00E75932" w:rsidRDefault="00E75932" w:rsidP="00E75932"/>
    <w:p w:rsidR="00E75932" w:rsidRDefault="00E75932" w:rsidP="00E75932">
      <w:r>
        <w:t xml:space="preserve">- собственные доходы увеличены на 111,6 тыс. </w:t>
      </w:r>
      <w:proofErr w:type="spellStart"/>
      <w:r>
        <w:t>руб.по</w:t>
      </w:r>
      <w:proofErr w:type="spellEnd"/>
      <w:r>
        <w:t xml:space="preserve"> </w:t>
      </w:r>
      <w:proofErr w:type="spellStart"/>
      <w:r>
        <w:t>след.кодам</w:t>
      </w:r>
      <w:proofErr w:type="spellEnd"/>
      <w:r>
        <w:t>:</w:t>
      </w:r>
    </w:p>
    <w:p w:rsidR="00E75932" w:rsidRPr="001F16DC" w:rsidRDefault="00E75932" w:rsidP="00E75932">
      <w:pPr>
        <w:rPr>
          <w:sz w:val="22"/>
          <w:szCs w:val="22"/>
        </w:rPr>
      </w:pPr>
      <w:r>
        <w:t xml:space="preserve">182 1 03 00000 00 0000 000 - </w:t>
      </w:r>
      <w:r w:rsidRPr="001F16DC">
        <w:rPr>
          <w:sz w:val="22"/>
          <w:szCs w:val="22"/>
        </w:rPr>
        <w:t>НАЛОГИ НА ТОВАРЫ (</w:t>
      </w:r>
      <w:proofErr w:type="gramStart"/>
      <w:r w:rsidRPr="001F16DC">
        <w:rPr>
          <w:sz w:val="22"/>
          <w:szCs w:val="22"/>
        </w:rPr>
        <w:t>РАБОТЫ,УСЛУГИ</w:t>
      </w:r>
      <w:proofErr w:type="gramEnd"/>
      <w:r w:rsidRPr="001F16DC">
        <w:rPr>
          <w:sz w:val="22"/>
          <w:szCs w:val="22"/>
        </w:rPr>
        <w:t xml:space="preserve">) РЕАЛИЗУЕМЫЕ НА </w:t>
      </w:r>
      <w:r>
        <w:rPr>
          <w:sz w:val="22"/>
          <w:szCs w:val="22"/>
        </w:rPr>
        <w:t xml:space="preserve">ТЕРРИТОРИИ РОССИЙСКОЙ ФЕДЕРАЦИИ на сумму 111,6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E75932" w:rsidRDefault="00E75932" w:rsidP="00E75932"/>
    <w:p w:rsidR="00E75932" w:rsidRDefault="00E75932" w:rsidP="00E75932"/>
    <w:p w:rsidR="00E75932" w:rsidRDefault="00E75932" w:rsidP="00E75932">
      <w:pPr>
        <w:tabs>
          <w:tab w:val="right" w:pos="9355"/>
        </w:tabs>
        <w:jc w:val="both"/>
      </w:pPr>
      <w:r w:rsidRPr="001C1E93">
        <w:rPr>
          <w:b/>
        </w:rPr>
        <w:t>План по доход</w:t>
      </w:r>
      <w:r>
        <w:rPr>
          <w:b/>
        </w:rPr>
        <w:t>ам на 2017 год составляет 6431,5</w:t>
      </w:r>
      <w:r w:rsidRPr="001C1E93">
        <w:rPr>
          <w:b/>
        </w:rPr>
        <w:t xml:space="preserve"> </w:t>
      </w:r>
      <w:proofErr w:type="spellStart"/>
      <w:r w:rsidRPr="001C1E93">
        <w:rPr>
          <w:b/>
        </w:rPr>
        <w:t>тыс.руб</w:t>
      </w:r>
      <w:proofErr w:type="spellEnd"/>
      <w:r>
        <w:t>.                         6431538 руб.</w:t>
      </w:r>
    </w:p>
    <w:p w:rsidR="00E75932" w:rsidRDefault="00E75932" w:rsidP="00E75932">
      <w:pPr>
        <w:tabs>
          <w:tab w:val="right" w:pos="9355"/>
        </w:tabs>
        <w:jc w:val="both"/>
      </w:pPr>
    </w:p>
    <w:p w:rsidR="00E75932" w:rsidRDefault="00E75932" w:rsidP="00E75932">
      <w:pPr>
        <w:tabs>
          <w:tab w:val="right" w:pos="9355"/>
        </w:tabs>
        <w:jc w:val="both"/>
      </w:pPr>
    </w:p>
    <w:p w:rsidR="00E75932" w:rsidRDefault="00E75932" w:rsidP="00E75932">
      <w:r w:rsidRPr="00860A7F">
        <w:t xml:space="preserve">Расходы бюджета увеличены на сумму   </w:t>
      </w:r>
      <w:r>
        <w:t xml:space="preserve">1030,4 тыс. руб.  (1030450 </w:t>
      </w:r>
      <w:proofErr w:type="spellStart"/>
      <w:r>
        <w:t>руб</w:t>
      </w:r>
      <w:proofErr w:type="spellEnd"/>
      <w:r>
        <w:t>):</w:t>
      </w:r>
    </w:p>
    <w:p w:rsidR="00E75932" w:rsidRDefault="00E75932" w:rsidP="00E75932">
      <w:pPr>
        <w:ind w:right="-545"/>
      </w:pPr>
    </w:p>
    <w:p w:rsidR="00E75932" w:rsidRPr="008C30AE" w:rsidRDefault="00E75932" w:rsidP="00E75932">
      <w:pPr>
        <w:ind w:right="-545"/>
      </w:pPr>
      <w:r w:rsidRPr="00860A7F">
        <w:t>по следующим разделам:</w:t>
      </w:r>
    </w:p>
    <w:p w:rsidR="00E75932" w:rsidRDefault="00E75932" w:rsidP="00E75932">
      <w:pPr>
        <w:rPr>
          <w:bCs/>
        </w:rPr>
      </w:pPr>
      <w:r>
        <w:rPr>
          <w:bCs/>
        </w:rPr>
        <w:t xml:space="preserve">01 00 «Общегосударственные вопросы»  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>01 02</w:t>
      </w:r>
      <w:r w:rsidRPr="00960BB2">
        <w:rPr>
          <w:sz w:val="22"/>
          <w:szCs w:val="22"/>
        </w:rPr>
        <w:t xml:space="preserve">     К.211 - Заработная плата – </w:t>
      </w:r>
      <w:r>
        <w:rPr>
          <w:sz w:val="22"/>
          <w:szCs w:val="22"/>
        </w:rPr>
        <w:t>6,2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(6200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60B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60BB2">
        <w:rPr>
          <w:sz w:val="22"/>
          <w:szCs w:val="22"/>
        </w:rPr>
        <w:t xml:space="preserve">К.213 – Начисления на оплату труда – </w:t>
      </w:r>
      <w:r>
        <w:rPr>
          <w:sz w:val="22"/>
          <w:szCs w:val="22"/>
        </w:rPr>
        <w:t>2,0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(2000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  <w:r w:rsidRPr="00960BB2">
        <w:rPr>
          <w:sz w:val="22"/>
          <w:szCs w:val="22"/>
        </w:rPr>
        <w:t xml:space="preserve">  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01 04     </w:t>
      </w:r>
      <w:r w:rsidRPr="00960BB2">
        <w:rPr>
          <w:sz w:val="22"/>
          <w:szCs w:val="22"/>
        </w:rPr>
        <w:t xml:space="preserve">К.211 - Заработная плата – </w:t>
      </w:r>
      <w:r>
        <w:rPr>
          <w:sz w:val="22"/>
          <w:szCs w:val="22"/>
        </w:rPr>
        <w:t>150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(150000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60B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60BB2">
        <w:rPr>
          <w:sz w:val="22"/>
          <w:szCs w:val="22"/>
        </w:rPr>
        <w:t xml:space="preserve">К.213 – Начисления на оплату труда – </w:t>
      </w:r>
      <w:r>
        <w:rPr>
          <w:sz w:val="22"/>
          <w:szCs w:val="22"/>
        </w:rPr>
        <w:t>45,3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(45300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  <w:r w:rsidRPr="00960BB2">
        <w:rPr>
          <w:sz w:val="22"/>
          <w:szCs w:val="22"/>
        </w:rPr>
        <w:t xml:space="preserve"> 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 К.310 – Увеличение стоимости основных средств – 50,0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 К.340 - Увеличение стоимости материальных запасов – 50,0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>01 06</w:t>
      </w:r>
      <w:r w:rsidRPr="00960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960BB2">
        <w:rPr>
          <w:sz w:val="22"/>
          <w:szCs w:val="22"/>
        </w:rPr>
        <w:t xml:space="preserve">К.211 </w:t>
      </w:r>
      <w:r>
        <w:rPr>
          <w:sz w:val="22"/>
          <w:szCs w:val="22"/>
        </w:rPr>
        <w:t>–</w:t>
      </w:r>
      <w:r w:rsidRPr="00960BB2">
        <w:rPr>
          <w:sz w:val="22"/>
          <w:szCs w:val="22"/>
        </w:rPr>
        <w:t xml:space="preserve"> Заработная плата – </w:t>
      </w:r>
      <w:r>
        <w:rPr>
          <w:sz w:val="22"/>
          <w:szCs w:val="22"/>
        </w:rPr>
        <w:t>15,0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(15000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60B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60BB2">
        <w:rPr>
          <w:sz w:val="22"/>
          <w:szCs w:val="22"/>
        </w:rPr>
        <w:t xml:space="preserve">К.213 – Начисления на оплату труда – </w:t>
      </w:r>
      <w:r>
        <w:rPr>
          <w:sz w:val="22"/>
          <w:szCs w:val="22"/>
        </w:rPr>
        <w:t>4,5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(4530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  <w:r w:rsidRPr="00960BB2">
        <w:rPr>
          <w:sz w:val="22"/>
          <w:szCs w:val="22"/>
        </w:rPr>
        <w:t xml:space="preserve"> 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>04 00 «Дорожное хозяйство»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0409     К.225 -  Работы, услуги по содержанию имущества – 111,6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(111650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bCs/>
        </w:rPr>
      </w:pPr>
      <w:r>
        <w:rPr>
          <w:bCs/>
        </w:rPr>
        <w:t xml:space="preserve">05 00 «Жилищно-коммунальное хозяйство»  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05 02    К.226 – Прочие работы, услуги – 40,0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bCs/>
        </w:rPr>
        <w:t xml:space="preserve">05 03   </w:t>
      </w:r>
      <w:r>
        <w:rPr>
          <w:sz w:val="22"/>
          <w:szCs w:val="22"/>
        </w:rPr>
        <w:t xml:space="preserve">К.226 – Прочие работы, услуги – 388,7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(388691,55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bCs/>
        </w:rPr>
        <w:t xml:space="preserve">            К.340 – Увеличение стоимости материальных запасов – 40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 xml:space="preserve">. (40000 </w:t>
      </w:r>
      <w:proofErr w:type="spellStart"/>
      <w:r>
        <w:rPr>
          <w:bCs/>
        </w:rPr>
        <w:t>руб</w:t>
      </w:r>
      <w:proofErr w:type="spellEnd"/>
      <w:r>
        <w:rPr>
          <w:bCs/>
        </w:rPr>
        <w:t>).</w:t>
      </w:r>
    </w:p>
    <w:p w:rsidR="00E75932" w:rsidRPr="005155FD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>08 00 «</w:t>
      </w:r>
      <w:r>
        <w:rPr>
          <w:bCs/>
        </w:rPr>
        <w:t>Культура, кинематография»</w:t>
      </w:r>
    </w:p>
    <w:p w:rsidR="00E75932" w:rsidRPr="005155FD" w:rsidRDefault="00E75932" w:rsidP="00E75932">
      <w:pPr>
        <w:ind w:right="-545"/>
        <w:rPr>
          <w:sz w:val="22"/>
          <w:szCs w:val="22"/>
        </w:rPr>
      </w:pPr>
      <w:r>
        <w:rPr>
          <w:bCs/>
        </w:rPr>
        <w:t xml:space="preserve">ДК      </w:t>
      </w:r>
      <w:r>
        <w:rPr>
          <w:sz w:val="22"/>
          <w:szCs w:val="22"/>
        </w:rPr>
        <w:t xml:space="preserve">К.223 – Коммунальные услуги – 70,0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(70000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bCs/>
        </w:rPr>
        <w:t xml:space="preserve">           </w:t>
      </w:r>
      <w:r>
        <w:rPr>
          <w:sz w:val="22"/>
          <w:szCs w:val="22"/>
        </w:rPr>
        <w:t xml:space="preserve">К.225 -  Работы, услуги по содержанию имущества – 50,1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(50078,45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К.290 – Прочие расходы – 5,0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>11 01 «Физическая культура и спорт»</w:t>
      </w:r>
    </w:p>
    <w:p w:rsidR="00E75932" w:rsidRDefault="00E75932" w:rsidP="00E75932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К.340 - Увеличение стоимости материальных запасов – 2,0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</w:t>
      </w:r>
    </w:p>
    <w:p w:rsidR="00E75932" w:rsidRDefault="00E75932" w:rsidP="00E75932">
      <w:pPr>
        <w:rPr>
          <w:sz w:val="22"/>
          <w:szCs w:val="22"/>
        </w:rPr>
      </w:pPr>
    </w:p>
    <w:p w:rsidR="00E75932" w:rsidRPr="005C72F2" w:rsidRDefault="00E75932" w:rsidP="00E75932">
      <w:pPr>
        <w:tabs>
          <w:tab w:val="left" w:pos="735"/>
        </w:tabs>
        <w:ind w:right="-545"/>
        <w:rPr>
          <w:bCs/>
        </w:rPr>
      </w:pPr>
    </w:p>
    <w:p w:rsidR="00E75932" w:rsidRDefault="00E75932" w:rsidP="00E75932">
      <w:pPr>
        <w:jc w:val="both"/>
        <w:rPr>
          <w:b/>
        </w:rPr>
      </w:pPr>
      <w:r w:rsidRPr="00B4514F">
        <w:rPr>
          <w:b/>
        </w:rPr>
        <w:t xml:space="preserve">План по расходам </w:t>
      </w:r>
      <w:r>
        <w:rPr>
          <w:b/>
        </w:rPr>
        <w:t xml:space="preserve">на 2017 год составляет 7889,2 </w:t>
      </w:r>
      <w:proofErr w:type="spellStart"/>
      <w:r w:rsidRPr="00B4514F">
        <w:rPr>
          <w:b/>
        </w:rPr>
        <w:t>тыс.руб</w:t>
      </w:r>
      <w:proofErr w:type="spellEnd"/>
      <w:r w:rsidRPr="0080050E">
        <w:t xml:space="preserve">.                      </w:t>
      </w:r>
      <w:r>
        <w:t>7889259,80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E75932" w:rsidRPr="00B4514F" w:rsidRDefault="00E75932" w:rsidP="00E75932">
      <w:pPr>
        <w:rPr>
          <w:b/>
        </w:rPr>
      </w:pPr>
    </w:p>
    <w:p w:rsidR="00E75932" w:rsidRDefault="00E75932" w:rsidP="00E75932">
      <w:r>
        <w:t xml:space="preserve">Дефицит 1457,7 </w:t>
      </w:r>
      <w:proofErr w:type="spellStart"/>
      <w:r>
        <w:t>тыс.руб</w:t>
      </w:r>
      <w:proofErr w:type="spellEnd"/>
      <w:r>
        <w:t>.</w:t>
      </w:r>
    </w:p>
    <w:p w:rsidR="00E75932" w:rsidRDefault="00E75932" w:rsidP="00E75932"/>
    <w:p w:rsidR="00E75932" w:rsidRDefault="00E75932" w:rsidP="00E75932"/>
    <w:p w:rsidR="00E75932" w:rsidRDefault="00E75932" w:rsidP="00E75932">
      <w:proofErr w:type="gramStart"/>
      <w:r>
        <w:t xml:space="preserve">Исполнитель:   </w:t>
      </w:r>
      <w:proofErr w:type="gramEnd"/>
      <w:r>
        <w:t xml:space="preserve"> </w:t>
      </w:r>
      <w:proofErr w:type="spellStart"/>
      <w:r>
        <w:t>В.А.Агафилова</w:t>
      </w:r>
      <w:proofErr w:type="spellEnd"/>
    </w:p>
    <w:p w:rsidR="00E75932" w:rsidRDefault="00E75932" w:rsidP="00E75932"/>
    <w:p w:rsidR="00E75932" w:rsidRDefault="00E75932">
      <w:bookmarkStart w:id="0" w:name="_GoBack"/>
      <w:bookmarkEnd w:id="0"/>
    </w:p>
    <w:sectPr w:rsidR="00E75932" w:rsidSect="00AC7D7F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B"/>
    <w:rsid w:val="00265E4B"/>
    <w:rsid w:val="00412ECD"/>
    <w:rsid w:val="004659D0"/>
    <w:rsid w:val="00476790"/>
    <w:rsid w:val="00500185"/>
    <w:rsid w:val="005510B0"/>
    <w:rsid w:val="008B5F32"/>
    <w:rsid w:val="00AC631E"/>
    <w:rsid w:val="00D3619B"/>
    <w:rsid w:val="00E7593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DE87-828F-4819-9BEF-7A9F60D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5E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F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F32"/>
    <w:rPr>
      <w:color w:val="800080"/>
      <w:u w:val="single"/>
    </w:rPr>
  </w:style>
  <w:style w:type="paragraph" w:customStyle="1" w:styleId="xl68">
    <w:name w:val="xl68"/>
    <w:basedOn w:val="a"/>
    <w:rsid w:val="008B5F32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8B5F32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2">
    <w:name w:val="xl82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3">
    <w:name w:val="xl83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4">
    <w:name w:val="xl84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6">
    <w:name w:val="xl86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3">
    <w:name w:val="xl93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6">
    <w:name w:val="xl96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7">
    <w:name w:val="xl97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9">
    <w:name w:val="xl99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2">
    <w:name w:val="xl102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03">
    <w:name w:val="xl103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8B5F32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13">
    <w:name w:val="xl113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5">
    <w:name w:val="xl115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8B5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rsid w:val="008B5F32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8B5F32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8B5F32"/>
    <w:pPr>
      <w:spacing w:before="100" w:beforeAutospacing="1" w:after="100" w:afterAutospacing="1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4592</Words>
  <Characters>26177</Characters>
  <Application>Microsoft Office Word</Application>
  <DocSecurity>0</DocSecurity>
  <Lines>218</Lines>
  <Paragraphs>61</Paragraphs>
  <ScaleCrop>false</ScaleCrop>
  <Company/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2017-12-07T04:50:00Z</dcterms:created>
  <dcterms:modified xsi:type="dcterms:W3CDTF">2017-12-07T05:00:00Z</dcterms:modified>
</cp:coreProperties>
</file>