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CAA" w:rsidRDefault="00E87CAA" w:rsidP="009B2CEB">
      <w:pPr>
        <w:jc w:val="center"/>
        <w:rPr>
          <w:sz w:val="28"/>
          <w:szCs w:val="28"/>
        </w:rPr>
      </w:pPr>
    </w:p>
    <w:p w:rsidR="00E87CAA" w:rsidRPr="009B2CEB" w:rsidRDefault="009B2CEB" w:rsidP="009B2CEB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13.03.2019г №23-п</w:t>
      </w:r>
    </w:p>
    <w:p w:rsidR="00E87CAA" w:rsidRPr="009B2CEB" w:rsidRDefault="00E87CAA" w:rsidP="009B2CEB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B2CEB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E87CAA" w:rsidRPr="009B2CEB" w:rsidRDefault="00E87CAA" w:rsidP="009B2CEB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B2CEB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E87CAA" w:rsidRPr="009B2CEB" w:rsidRDefault="00E87CAA" w:rsidP="009B2CEB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B2CEB">
        <w:rPr>
          <w:rFonts w:ascii="Arial" w:hAnsi="Arial" w:cs="Arial"/>
          <w:b/>
          <w:color w:val="000000"/>
          <w:sz w:val="32"/>
          <w:szCs w:val="32"/>
        </w:rPr>
        <w:t>АЛАРСКИЙ</w:t>
      </w:r>
      <w:r w:rsidR="009B2CEB">
        <w:rPr>
          <w:rFonts w:ascii="Arial" w:hAnsi="Arial" w:cs="Arial"/>
          <w:b/>
          <w:color w:val="000000"/>
          <w:sz w:val="32"/>
          <w:szCs w:val="32"/>
        </w:rPr>
        <w:t xml:space="preserve"> МУНИЦИПАЛЬНЫЙ</w:t>
      </w:r>
      <w:r w:rsidRPr="009B2CEB">
        <w:rPr>
          <w:rFonts w:ascii="Arial" w:hAnsi="Arial" w:cs="Arial"/>
          <w:b/>
          <w:color w:val="000000"/>
          <w:sz w:val="32"/>
          <w:szCs w:val="32"/>
        </w:rPr>
        <w:t xml:space="preserve"> РАЙОН</w:t>
      </w:r>
    </w:p>
    <w:p w:rsidR="00E87CAA" w:rsidRDefault="00E87CAA" w:rsidP="009B2CE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B2CEB">
        <w:rPr>
          <w:rFonts w:ascii="Arial" w:hAnsi="Arial" w:cs="Arial"/>
          <w:b/>
          <w:color w:val="000000"/>
          <w:sz w:val="32"/>
          <w:szCs w:val="32"/>
        </w:rPr>
        <w:t>МУНИЦИПАЛЬНОЕ ОБРАЗОВАНИЕ «АЛЕКСАНДРОВСК»</w:t>
      </w:r>
    </w:p>
    <w:p w:rsidR="00E87CAA" w:rsidRPr="009B2CEB" w:rsidRDefault="009B2CEB" w:rsidP="009B2CE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       АДМИНИСТРАЦИЯ</w:t>
      </w:r>
    </w:p>
    <w:p w:rsidR="00E87CAA" w:rsidRPr="009B2CEB" w:rsidRDefault="00E87CAA" w:rsidP="009B2CEB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B2CEB"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E87CAA" w:rsidRPr="009B2CEB" w:rsidRDefault="00E87CAA" w:rsidP="00E87CAA">
      <w:pPr>
        <w:ind w:left="720"/>
        <w:rPr>
          <w:rFonts w:ascii="Arial" w:hAnsi="Arial" w:cs="Arial"/>
          <w:b/>
          <w:color w:val="000000"/>
          <w:sz w:val="32"/>
          <w:szCs w:val="32"/>
        </w:rPr>
      </w:pPr>
      <w:r w:rsidRPr="00BA5DC7">
        <w:rPr>
          <w:b/>
          <w:color w:val="000000"/>
          <w:sz w:val="28"/>
          <w:szCs w:val="28"/>
        </w:rPr>
        <w:t> </w:t>
      </w:r>
    </w:p>
    <w:p w:rsidR="00E87CAA" w:rsidRDefault="00E87CAA" w:rsidP="009B2CEB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B2CEB">
        <w:rPr>
          <w:rFonts w:ascii="Arial" w:hAnsi="Arial" w:cs="Arial"/>
          <w:b/>
          <w:color w:val="000000"/>
          <w:sz w:val="32"/>
          <w:szCs w:val="32"/>
        </w:rPr>
        <w:t>О ВНЕСЕНИИ ИЗМЕНЕНИЙ В ПОСТАНОВЛЕНИЕ «ОБ УТВЕРЖДЕНИИ ПЛАНА ЗАКУПОК ТОВАРОВ, РАБОТ, УСЛУГ ДЛЯ ОБЕСПЕЧЕНИЯ МУНИЦИПАЛЬНЫХ НУЖД НА 2019 ФИНАНСОВЫЙ ГОД И ПЛАНОВЫЙ ПЕРИОД 2020 И 2021 ГОДОВ»</w:t>
      </w:r>
    </w:p>
    <w:p w:rsidR="009B2CEB" w:rsidRDefault="009B2CEB" w:rsidP="009B2CEB">
      <w:pPr>
        <w:ind w:left="7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87CAA" w:rsidRPr="009B2CEB" w:rsidRDefault="00E87CAA" w:rsidP="009B2C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2CEB">
        <w:rPr>
          <w:rFonts w:ascii="Arial" w:hAnsi="Arial" w:cs="Arial"/>
          <w:sz w:val="24"/>
          <w:szCs w:val="24"/>
        </w:rPr>
        <w:t xml:space="preserve"> В целях реализации Федерального закона   </w:t>
      </w:r>
      <w:proofErr w:type="gramStart"/>
      <w:r w:rsidRPr="009B2CEB">
        <w:rPr>
          <w:rFonts w:ascii="Arial" w:hAnsi="Arial" w:cs="Arial"/>
          <w:sz w:val="24"/>
          <w:szCs w:val="24"/>
        </w:rPr>
        <w:t>от  05.04.2013</w:t>
      </w:r>
      <w:proofErr w:type="gramEnd"/>
      <w:r w:rsidRPr="009B2CEB">
        <w:rPr>
          <w:rFonts w:ascii="Arial" w:hAnsi="Arial" w:cs="Arial"/>
          <w:sz w:val="24"/>
          <w:szCs w:val="24"/>
        </w:rPr>
        <w:t xml:space="preserve"> г. г. № 44 – ФЗ «О  контрактной системе в сфере закупок товаров, работ, услуг для обеспечения государственных и муниципальных нужд»,</w:t>
      </w:r>
      <w:r w:rsidR="009B2CEB">
        <w:rPr>
          <w:rFonts w:ascii="Arial" w:hAnsi="Arial" w:cs="Arial"/>
          <w:sz w:val="24"/>
          <w:szCs w:val="24"/>
        </w:rPr>
        <w:t xml:space="preserve"> руководствуясь  Уставом муниципального образования «Александровск», администрация муниципального образования «Александровск»</w:t>
      </w:r>
    </w:p>
    <w:p w:rsidR="00E87CAA" w:rsidRPr="009B2CEB" w:rsidRDefault="00E87CAA" w:rsidP="00E87CAA">
      <w:pPr>
        <w:jc w:val="both"/>
        <w:rPr>
          <w:rFonts w:ascii="Arial" w:hAnsi="Arial" w:cs="Arial"/>
          <w:sz w:val="24"/>
          <w:szCs w:val="24"/>
        </w:rPr>
      </w:pPr>
      <w:r w:rsidRPr="00F60F74">
        <w:rPr>
          <w:sz w:val="28"/>
          <w:szCs w:val="28"/>
        </w:rPr>
        <w:t xml:space="preserve"> </w:t>
      </w:r>
    </w:p>
    <w:p w:rsidR="00E87CAA" w:rsidRPr="00970E92" w:rsidRDefault="009B2CEB" w:rsidP="00E87CAA">
      <w:pPr>
        <w:jc w:val="center"/>
        <w:rPr>
          <w:rFonts w:ascii="Arial" w:hAnsi="Arial" w:cs="Arial"/>
          <w:b/>
          <w:sz w:val="30"/>
          <w:szCs w:val="30"/>
        </w:rPr>
      </w:pPr>
      <w:r w:rsidRPr="00970E92">
        <w:rPr>
          <w:rFonts w:ascii="Arial" w:hAnsi="Arial" w:cs="Arial"/>
          <w:b/>
          <w:sz w:val="30"/>
          <w:szCs w:val="30"/>
        </w:rPr>
        <w:t>ПОСТАНОВЛЯЕТ</w:t>
      </w:r>
      <w:r w:rsidR="00E87CAA" w:rsidRPr="00970E92">
        <w:rPr>
          <w:rFonts w:ascii="Arial" w:hAnsi="Arial" w:cs="Arial"/>
          <w:b/>
          <w:sz w:val="30"/>
          <w:szCs w:val="30"/>
        </w:rPr>
        <w:t>:</w:t>
      </w:r>
    </w:p>
    <w:p w:rsidR="009B2CEB" w:rsidRPr="009B2CEB" w:rsidRDefault="009B2CEB" w:rsidP="00E87CAA">
      <w:pPr>
        <w:jc w:val="center"/>
        <w:rPr>
          <w:rFonts w:ascii="Arial" w:hAnsi="Arial" w:cs="Arial"/>
          <w:b/>
          <w:sz w:val="24"/>
          <w:szCs w:val="24"/>
        </w:rPr>
      </w:pPr>
    </w:p>
    <w:p w:rsidR="00E87CAA" w:rsidRPr="00970E92" w:rsidRDefault="00E87CAA" w:rsidP="00E87CAA">
      <w:pPr>
        <w:jc w:val="both"/>
        <w:rPr>
          <w:rFonts w:ascii="Arial" w:hAnsi="Arial" w:cs="Arial"/>
          <w:b/>
          <w:sz w:val="24"/>
          <w:szCs w:val="24"/>
        </w:rPr>
      </w:pPr>
      <w:r w:rsidRPr="00970E92">
        <w:rPr>
          <w:rFonts w:ascii="Arial" w:hAnsi="Arial" w:cs="Arial"/>
          <w:b/>
          <w:sz w:val="24"/>
          <w:szCs w:val="24"/>
        </w:rPr>
        <w:t xml:space="preserve">          </w:t>
      </w:r>
      <w:r w:rsidRPr="00970E92">
        <w:rPr>
          <w:rFonts w:ascii="Arial" w:hAnsi="Arial" w:cs="Arial"/>
          <w:sz w:val="24"/>
          <w:szCs w:val="24"/>
        </w:rPr>
        <w:t>1. Внести изменение</w:t>
      </w:r>
      <w:r w:rsidRPr="00970E92">
        <w:rPr>
          <w:rFonts w:ascii="Arial" w:hAnsi="Arial" w:cs="Arial"/>
          <w:b/>
          <w:sz w:val="24"/>
          <w:szCs w:val="24"/>
        </w:rPr>
        <w:t xml:space="preserve"> </w:t>
      </w:r>
      <w:r w:rsidRPr="00970E92">
        <w:rPr>
          <w:rFonts w:ascii="Arial" w:hAnsi="Arial" w:cs="Arial"/>
          <w:sz w:val="24"/>
          <w:szCs w:val="24"/>
        </w:rPr>
        <w:t>в</w:t>
      </w:r>
      <w:r w:rsidRPr="00970E92">
        <w:rPr>
          <w:rFonts w:ascii="Arial" w:hAnsi="Arial" w:cs="Arial"/>
          <w:b/>
          <w:sz w:val="24"/>
          <w:szCs w:val="24"/>
        </w:rPr>
        <w:t xml:space="preserve"> </w:t>
      </w:r>
      <w:r w:rsidRPr="00970E92">
        <w:rPr>
          <w:rFonts w:ascii="Arial" w:hAnsi="Arial" w:cs="Arial"/>
          <w:sz w:val="24"/>
          <w:szCs w:val="24"/>
        </w:rPr>
        <w:t xml:space="preserve">План закупок товаров, работ, услуг для </w:t>
      </w:r>
      <w:proofErr w:type="gramStart"/>
      <w:r w:rsidRPr="00970E92">
        <w:rPr>
          <w:rFonts w:ascii="Arial" w:hAnsi="Arial" w:cs="Arial"/>
          <w:sz w:val="24"/>
          <w:szCs w:val="24"/>
        </w:rPr>
        <w:t>обеспечения  нужд</w:t>
      </w:r>
      <w:proofErr w:type="gramEnd"/>
      <w:r w:rsidRPr="00970E92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«Александровск»  на 2019 финансовый год и плановый период 2020 и 2021 годов от 15.01.2019 № 5-п.</w:t>
      </w:r>
    </w:p>
    <w:p w:rsidR="00E87CAA" w:rsidRPr="00970E92" w:rsidRDefault="00E87CAA" w:rsidP="00E87CAA">
      <w:pPr>
        <w:tabs>
          <w:tab w:val="left" w:pos="22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70E92">
        <w:rPr>
          <w:rFonts w:ascii="Arial" w:hAnsi="Arial" w:cs="Arial"/>
          <w:sz w:val="24"/>
          <w:szCs w:val="24"/>
        </w:rPr>
        <w:t xml:space="preserve">2. Утвердить План закупок товаров, работ, услуг для </w:t>
      </w:r>
      <w:proofErr w:type="gramStart"/>
      <w:r w:rsidRPr="00970E92">
        <w:rPr>
          <w:rFonts w:ascii="Arial" w:hAnsi="Arial" w:cs="Arial"/>
          <w:sz w:val="24"/>
          <w:szCs w:val="24"/>
        </w:rPr>
        <w:t>обеспечения  нужд</w:t>
      </w:r>
      <w:proofErr w:type="gramEnd"/>
      <w:r w:rsidRPr="00970E92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«Александровск»  на 2019 финансовый год и плановый период 2020 и 2021 годов. </w:t>
      </w:r>
    </w:p>
    <w:p w:rsidR="00E87CAA" w:rsidRPr="00970E92" w:rsidRDefault="00E87CAA" w:rsidP="00E87CAA">
      <w:pPr>
        <w:tabs>
          <w:tab w:val="left" w:pos="22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70E92">
        <w:rPr>
          <w:rFonts w:ascii="Arial" w:hAnsi="Arial" w:cs="Arial"/>
          <w:sz w:val="24"/>
          <w:szCs w:val="24"/>
        </w:rPr>
        <w:t xml:space="preserve">3. Разместить План закупок товаров, работ, услуг для </w:t>
      </w:r>
      <w:proofErr w:type="gramStart"/>
      <w:r w:rsidRPr="00970E92">
        <w:rPr>
          <w:rFonts w:ascii="Arial" w:hAnsi="Arial" w:cs="Arial"/>
          <w:sz w:val="24"/>
          <w:szCs w:val="24"/>
        </w:rPr>
        <w:t>обеспечения  нужд</w:t>
      </w:r>
      <w:proofErr w:type="gramEnd"/>
      <w:r w:rsidRPr="00970E92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«Александровск»  на 2019 финансовый год и плановый период 2020 и 2021 годов на официальном сайте Российской Федерации в информационно-телекоммуникационной сети «Интернет» по адресу: </w:t>
      </w:r>
      <w:hyperlink r:id="rId4" w:history="1">
        <w:r w:rsidRPr="00970E92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970E92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970E92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zakupki</w:t>
        </w:r>
        <w:proofErr w:type="spellEnd"/>
        <w:r w:rsidRPr="00970E92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970E92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gov</w:t>
        </w:r>
        <w:proofErr w:type="spellEnd"/>
        <w:r w:rsidRPr="00970E92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970E92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70E92">
        <w:rPr>
          <w:rFonts w:ascii="Arial" w:hAnsi="Arial" w:cs="Arial"/>
          <w:sz w:val="24"/>
          <w:szCs w:val="24"/>
        </w:rPr>
        <w:t xml:space="preserve"> </w:t>
      </w:r>
    </w:p>
    <w:p w:rsidR="00E87CAA" w:rsidRPr="00970E92" w:rsidRDefault="00E87CAA" w:rsidP="00E87CAA">
      <w:pPr>
        <w:ind w:firstLine="708"/>
        <w:jc w:val="both"/>
        <w:rPr>
          <w:rFonts w:ascii="Arial" w:hAnsi="Arial" w:cs="Arial"/>
          <w:color w:val="FF6600"/>
          <w:sz w:val="24"/>
          <w:szCs w:val="24"/>
        </w:rPr>
      </w:pPr>
      <w:r w:rsidRPr="00970E92">
        <w:rPr>
          <w:rFonts w:ascii="Arial" w:hAnsi="Arial" w:cs="Arial"/>
          <w:sz w:val="24"/>
          <w:szCs w:val="24"/>
        </w:rPr>
        <w:t>4. Опубликовать настоящее постановление в периодическом средстве массовой информации «Александровский вестник» и разместить на официальном сайте администрации муниципально</w:t>
      </w:r>
      <w:r w:rsidR="004B127B">
        <w:rPr>
          <w:rFonts w:ascii="Arial" w:hAnsi="Arial" w:cs="Arial"/>
          <w:sz w:val="24"/>
          <w:szCs w:val="24"/>
        </w:rPr>
        <w:t>го образования «Аларский район» на страничке муниципального образования «Александровск» в информационно-телекоммуникационной сети «Интернет»</w:t>
      </w:r>
    </w:p>
    <w:p w:rsidR="00E87CAA" w:rsidRPr="00970E92" w:rsidRDefault="00E87CAA" w:rsidP="00E87C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70E92">
        <w:rPr>
          <w:rFonts w:ascii="Arial" w:hAnsi="Arial" w:cs="Arial"/>
          <w:sz w:val="24"/>
          <w:szCs w:val="24"/>
        </w:rPr>
        <w:t>5. Контроль за исполнением данного</w:t>
      </w:r>
      <w:r w:rsidR="004B127B">
        <w:rPr>
          <w:rFonts w:ascii="Arial" w:hAnsi="Arial" w:cs="Arial"/>
          <w:sz w:val="24"/>
          <w:szCs w:val="24"/>
        </w:rPr>
        <w:t xml:space="preserve"> постановления возложить на начальника планового отдела муниципального образования «Александровск» В.А. Агафилову</w:t>
      </w:r>
      <w:bookmarkStart w:id="0" w:name="_GoBack"/>
      <w:bookmarkEnd w:id="0"/>
      <w:r w:rsidRPr="00970E92">
        <w:rPr>
          <w:rFonts w:ascii="Arial" w:hAnsi="Arial" w:cs="Arial"/>
          <w:sz w:val="24"/>
          <w:szCs w:val="24"/>
        </w:rPr>
        <w:t>.</w:t>
      </w:r>
    </w:p>
    <w:p w:rsidR="00E87CAA" w:rsidRPr="00970E92" w:rsidRDefault="00E87CAA" w:rsidP="00E87CAA">
      <w:pPr>
        <w:ind w:firstLine="708"/>
        <w:rPr>
          <w:rFonts w:ascii="Arial" w:hAnsi="Arial" w:cs="Arial"/>
          <w:sz w:val="24"/>
          <w:szCs w:val="24"/>
        </w:rPr>
      </w:pPr>
    </w:p>
    <w:p w:rsidR="00E87CAA" w:rsidRPr="00970E92" w:rsidRDefault="00E87CAA" w:rsidP="00E87CAA">
      <w:pPr>
        <w:jc w:val="both"/>
        <w:rPr>
          <w:rFonts w:ascii="Arial" w:hAnsi="Arial" w:cs="Arial"/>
          <w:b/>
          <w:sz w:val="24"/>
          <w:szCs w:val="24"/>
        </w:rPr>
      </w:pPr>
    </w:p>
    <w:p w:rsidR="00970E92" w:rsidRPr="004B127B" w:rsidRDefault="00E87CAA" w:rsidP="00970E92">
      <w:pPr>
        <w:rPr>
          <w:rFonts w:ascii="Arial" w:hAnsi="Arial" w:cs="Arial"/>
          <w:sz w:val="24"/>
          <w:szCs w:val="24"/>
        </w:rPr>
      </w:pPr>
      <w:r w:rsidRPr="004B127B">
        <w:rPr>
          <w:rFonts w:ascii="Arial" w:hAnsi="Arial" w:cs="Arial"/>
          <w:sz w:val="24"/>
          <w:szCs w:val="24"/>
        </w:rPr>
        <w:t>Глава МО «Александровск»</w:t>
      </w:r>
    </w:p>
    <w:p w:rsidR="00E87CAA" w:rsidRPr="004B127B" w:rsidRDefault="00E87CAA" w:rsidP="00970E92">
      <w:pPr>
        <w:rPr>
          <w:rFonts w:ascii="Arial" w:hAnsi="Arial" w:cs="Arial"/>
          <w:sz w:val="24"/>
          <w:szCs w:val="24"/>
        </w:rPr>
      </w:pPr>
      <w:proofErr w:type="spellStart"/>
      <w:r w:rsidRPr="004B127B">
        <w:rPr>
          <w:rFonts w:ascii="Arial" w:hAnsi="Arial" w:cs="Arial"/>
          <w:sz w:val="24"/>
          <w:szCs w:val="24"/>
        </w:rPr>
        <w:t>Т.В.Мелещенко</w:t>
      </w:r>
      <w:proofErr w:type="spellEnd"/>
    </w:p>
    <w:p w:rsidR="00E87CAA" w:rsidRDefault="00E87CAA" w:rsidP="00970E92"/>
    <w:p w:rsidR="005510B0" w:rsidRDefault="005510B0" w:rsidP="00970E92"/>
    <w:sectPr w:rsidR="0055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91"/>
    <w:rsid w:val="00476790"/>
    <w:rsid w:val="004B127B"/>
    <w:rsid w:val="004E0E91"/>
    <w:rsid w:val="005510B0"/>
    <w:rsid w:val="00970E92"/>
    <w:rsid w:val="009B2CEB"/>
    <w:rsid w:val="00E87CAA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C71A4-B339-4089-B417-D3583A26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7C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0E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2019-03-14T02:28:00Z</cp:lastPrinted>
  <dcterms:created xsi:type="dcterms:W3CDTF">2019-03-13T08:44:00Z</dcterms:created>
  <dcterms:modified xsi:type="dcterms:W3CDTF">2019-03-14T02:51:00Z</dcterms:modified>
</cp:coreProperties>
</file>