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06" w:rsidRDefault="00AA285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25.09.2019 г № 56</w:t>
      </w:r>
      <w:r w:rsidR="00786006">
        <w:rPr>
          <w:rFonts w:ascii="Arial" w:hAnsi="Arial" w:cs="Arial"/>
          <w:b/>
          <w:sz w:val="32"/>
          <w:szCs w:val="32"/>
        </w:rPr>
        <w:t>-п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6006" w:rsidRDefault="00786006" w:rsidP="007860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86006" w:rsidRDefault="00786006" w:rsidP="00786006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786006" w:rsidRDefault="00786006" w:rsidP="0078600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786006" w:rsidRDefault="00786006" w:rsidP="0078600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786006" w:rsidRDefault="00786006" w:rsidP="00786006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786006" w:rsidRDefault="00786006" w:rsidP="00786006">
      <w:pPr>
        <w:ind w:firstLine="720"/>
        <w:jc w:val="both"/>
        <w:rPr>
          <w:rFonts w:ascii="Arial" w:hAnsi="Arial" w:cs="Arial"/>
          <w:color w:val="000000"/>
          <w:spacing w:val="9"/>
        </w:rPr>
      </w:pPr>
      <w:r>
        <w:rPr>
          <w:rFonts w:ascii="Arial" w:hAnsi="Arial" w:cs="Arial"/>
          <w:color w:val="000000"/>
          <w:spacing w:val="3"/>
        </w:rPr>
        <w:t>На основании Постановления от 17.03.2009 года № 32 «Об утверждении адресных реестров и картосхем населен</w:t>
      </w:r>
      <w:r w:rsidR="005D371A">
        <w:rPr>
          <w:rFonts w:ascii="Arial" w:hAnsi="Arial" w:cs="Arial"/>
          <w:color w:val="000000"/>
          <w:spacing w:val="3"/>
        </w:rPr>
        <w:t>ных пунктов МО «Александровск»</w:t>
      </w:r>
    </w:p>
    <w:p w:rsidR="00786006" w:rsidRDefault="00786006" w:rsidP="00786006">
      <w:pPr>
        <w:tabs>
          <w:tab w:val="left" w:pos="2540"/>
        </w:tabs>
        <w:jc w:val="both"/>
        <w:rPr>
          <w:rFonts w:ascii="Arial" w:hAnsi="Arial" w:cs="Arial"/>
        </w:rPr>
      </w:pPr>
    </w:p>
    <w:p w:rsidR="00786006" w:rsidRDefault="00786006" w:rsidP="00786006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786006" w:rsidRDefault="00786006" w:rsidP="00786006">
      <w:pPr>
        <w:jc w:val="both"/>
        <w:rPr>
          <w:rFonts w:ascii="Arial" w:hAnsi="Arial" w:cs="Arial"/>
        </w:rPr>
      </w:pPr>
    </w:p>
    <w:p w:rsidR="00786006" w:rsidRDefault="00786006" w:rsidP="0078600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адрес земельному участку, расположенному по адресу: Иркутская область, Аларский район, </w:t>
      </w:r>
      <w:r w:rsidR="00AA2856">
        <w:rPr>
          <w:rFonts w:ascii="Arial" w:hAnsi="Arial" w:cs="Arial"/>
        </w:rPr>
        <w:t>д. Угольная</w:t>
      </w:r>
      <w:r>
        <w:rPr>
          <w:rFonts w:ascii="Arial" w:hAnsi="Arial" w:cs="Arial"/>
        </w:rPr>
        <w:t xml:space="preserve">, ул. Центральная, </w:t>
      </w:r>
      <w:r w:rsidR="00AA2856">
        <w:rPr>
          <w:rFonts w:ascii="Arial" w:hAnsi="Arial" w:cs="Arial"/>
        </w:rPr>
        <w:t>д. 5</w:t>
      </w:r>
    </w:p>
    <w:p w:rsidR="00786006" w:rsidRDefault="00786006" w:rsidP="00786006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</w:t>
      </w:r>
      <w:r w:rsidR="00AA2856">
        <w:rPr>
          <w:rFonts w:ascii="Arial" w:hAnsi="Arial" w:cs="Arial"/>
        </w:rPr>
        <w:t>д. Угольная</w:t>
      </w:r>
      <w:r>
        <w:rPr>
          <w:rFonts w:ascii="Arial" w:hAnsi="Arial" w:cs="Arial"/>
        </w:rPr>
        <w:t xml:space="preserve">, ул. Центральная, участок </w:t>
      </w:r>
      <w:r w:rsidR="00AA2856">
        <w:rPr>
          <w:rFonts w:ascii="Arial" w:hAnsi="Arial" w:cs="Arial"/>
        </w:rPr>
        <w:t>5</w:t>
      </w:r>
    </w:p>
    <w:p w:rsidR="00786006" w:rsidRDefault="00786006" w:rsidP="00786006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786006" w:rsidRDefault="00786006" w:rsidP="00786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1A1B6F" w:rsidRDefault="001A1B6F"/>
    <w:sectPr w:rsidR="001A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A6"/>
    <w:rsid w:val="001A1B6F"/>
    <w:rsid w:val="005D371A"/>
    <w:rsid w:val="00786006"/>
    <w:rsid w:val="00AA2856"/>
    <w:rsid w:val="00DD3A1C"/>
    <w:rsid w:val="00F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FDEE"/>
  <w15:chartTrackingRefBased/>
  <w15:docId w15:val="{FC94EF5A-478E-4565-8A13-71CA26E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600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860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0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7</cp:revision>
  <cp:lastPrinted>2019-09-25T07:51:00Z</cp:lastPrinted>
  <dcterms:created xsi:type="dcterms:W3CDTF">2019-09-13T01:48:00Z</dcterms:created>
  <dcterms:modified xsi:type="dcterms:W3CDTF">2019-09-25T07:52:00Z</dcterms:modified>
</cp:coreProperties>
</file>