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F87" w:rsidRDefault="00F20F87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</w:t>
      </w:r>
      <w:r w:rsidR="00D034AE">
        <w:rPr>
          <w:rFonts w:ascii="Arial" w:hAnsi="Arial" w:cs="Arial"/>
          <w:b/>
          <w:sz w:val="32"/>
          <w:szCs w:val="32"/>
        </w:rPr>
        <w:t xml:space="preserve">                        </w:t>
      </w:r>
    </w:p>
    <w:p w:rsidR="007475DD" w:rsidRDefault="007E0967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29.11.2019г №4/43</w:t>
      </w:r>
      <w:r w:rsidR="00F20F87">
        <w:rPr>
          <w:rFonts w:ascii="Arial" w:hAnsi="Arial" w:cs="Arial"/>
          <w:b/>
          <w:sz w:val="32"/>
          <w:szCs w:val="32"/>
        </w:rPr>
        <w:t>-ДМО</w:t>
      </w:r>
    </w:p>
    <w:p w:rsidR="007475DD" w:rsidRDefault="007475DD" w:rsidP="007475DD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</w:t>
      </w:r>
      <w:r w:rsidR="009E0B33">
        <w:rPr>
          <w:rFonts w:ascii="Arial" w:hAnsi="Arial" w:cs="Arial"/>
          <w:b/>
          <w:sz w:val="32"/>
          <w:szCs w:val="32"/>
        </w:rPr>
        <w:t>ЦИПАЛЬНОЕ ОБРАЗОВАНИЕ «АЛЕКСАНДРОВСК</w:t>
      </w:r>
      <w:r>
        <w:rPr>
          <w:rFonts w:ascii="Arial" w:hAnsi="Arial" w:cs="Arial"/>
          <w:b/>
          <w:sz w:val="32"/>
          <w:szCs w:val="32"/>
        </w:rPr>
        <w:t>»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</w:p>
    <w:p w:rsidR="009A6A53" w:rsidRDefault="007475DD" w:rsidP="001D32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 НАЛОГЕ НА ИМУЩЕСТВО ФИЗИЧЕСКИХ ЛИЦ НА ТЕРРИТОРИИ МУНИЦ</w:t>
      </w:r>
      <w:r w:rsidR="009E0B33">
        <w:rPr>
          <w:rFonts w:ascii="Arial" w:hAnsi="Arial" w:cs="Arial"/>
          <w:b/>
          <w:sz w:val="32"/>
          <w:szCs w:val="32"/>
        </w:rPr>
        <w:t>ИПАЛЬНОГО ОБРАЗОВАНИЯ «АЛЕКСАНДРОВСК</w:t>
      </w:r>
      <w:r>
        <w:rPr>
          <w:rFonts w:ascii="Arial" w:hAnsi="Arial" w:cs="Arial"/>
          <w:b/>
          <w:sz w:val="32"/>
          <w:szCs w:val="32"/>
        </w:rPr>
        <w:t>»</w:t>
      </w:r>
    </w:p>
    <w:p w:rsidR="001D3252" w:rsidRPr="001D3252" w:rsidRDefault="001D3252" w:rsidP="001D3252">
      <w:pPr>
        <w:jc w:val="center"/>
        <w:rPr>
          <w:rFonts w:ascii="Arial" w:hAnsi="Arial" w:cs="Arial"/>
          <w:b/>
          <w:sz w:val="24"/>
          <w:szCs w:val="24"/>
        </w:rPr>
      </w:pPr>
    </w:p>
    <w:p w:rsidR="009E0B33" w:rsidRDefault="009A6A53" w:rsidP="009E0B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 xml:space="preserve">           Руководствуясь ст.5, п.4 ст.12, </w:t>
      </w:r>
      <w:proofErr w:type="spellStart"/>
      <w:r w:rsidRPr="007475DD">
        <w:rPr>
          <w:rFonts w:ascii="Arial" w:hAnsi="Arial" w:cs="Arial"/>
          <w:color w:val="000000"/>
          <w:sz w:val="24"/>
          <w:szCs w:val="24"/>
        </w:rPr>
        <w:t>ст.ст</w:t>
      </w:r>
      <w:proofErr w:type="spellEnd"/>
      <w:r w:rsidRPr="007475DD">
        <w:rPr>
          <w:rFonts w:ascii="Arial" w:hAnsi="Arial" w:cs="Arial"/>
          <w:color w:val="000000"/>
          <w:sz w:val="24"/>
          <w:szCs w:val="24"/>
        </w:rPr>
        <w:t xml:space="preserve">. 15,17, главой 32 Налогового кодекса РФ, ст.ст.14,17,35 Федерального закона от 06.10.2003 г. №131 «Об общих принципах организации местного самоуправления в Российской Федерации», на основании </w:t>
      </w:r>
      <w:r w:rsidR="00167633">
        <w:rPr>
          <w:rFonts w:ascii="Arial" w:hAnsi="Arial" w:cs="Arial"/>
          <w:color w:val="000000"/>
          <w:sz w:val="24"/>
          <w:szCs w:val="24"/>
        </w:rPr>
        <w:t xml:space="preserve">ст.6 </w:t>
      </w:r>
      <w:r w:rsidRPr="007475DD">
        <w:rPr>
          <w:rFonts w:ascii="Arial" w:hAnsi="Arial" w:cs="Arial"/>
          <w:color w:val="000000"/>
          <w:sz w:val="24"/>
          <w:szCs w:val="24"/>
        </w:rPr>
        <w:t>Устава муниц</w:t>
      </w:r>
      <w:r w:rsidR="009E0B33">
        <w:rPr>
          <w:rFonts w:ascii="Arial" w:hAnsi="Arial" w:cs="Arial"/>
          <w:color w:val="000000"/>
          <w:sz w:val="24"/>
          <w:szCs w:val="24"/>
        </w:rPr>
        <w:t>ипального образования «Александровск</w:t>
      </w:r>
      <w:r w:rsidRPr="007475DD">
        <w:rPr>
          <w:rFonts w:ascii="Arial" w:hAnsi="Arial" w:cs="Arial"/>
          <w:color w:val="000000"/>
          <w:sz w:val="24"/>
          <w:szCs w:val="24"/>
        </w:rPr>
        <w:t>»,</w:t>
      </w:r>
    </w:p>
    <w:p w:rsidR="009A6A53" w:rsidRPr="009E0B33" w:rsidRDefault="009A6A53" w:rsidP="009E0B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 xml:space="preserve">Дума </w:t>
      </w:r>
      <w:proofErr w:type="gramStart"/>
      <w:r w:rsidRPr="007475DD">
        <w:rPr>
          <w:rFonts w:ascii="Arial" w:hAnsi="Arial" w:cs="Arial"/>
          <w:color w:val="000000"/>
          <w:sz w:val="24"/>
          <w:szCs w:val="24"/>
        </w:rPr>
        <w:t>муниципального  образования</w:t>
      </w:r>
      <w:proofErr w:type="gramEnd"/>
      <w:r w:rsidRPr="007475DD">
        <w:rPr>
          <w:rFonts w:ascii="Arial" w:hAnsi="Arial" w:cs="Arial"/>
          <w:color w:val="000000"/>
          <w:sz w:val="24"/>
          <w:szCs w:val="24"/>
        </w:rPr>
        <w:t xml:space="preserve">  </w:t>
      </w:r>
      <w:r w:rsidR="00D034AE">
        <w:rPr>
          <w:rFonts w:ascii="Arial" w:hAnsi="Arial" w:cs="Arial"/>
          <w:sz w:val="24"/>
          <w:szCs w:val="24"/>
        </w:rPr>
        <w:t>«Александровск</w:t>
      </w:r>
      <w:r w:rsidRPr="007475DD">
        <w:rPr>
          <w:rFonts w:ascii="Arial" w:hAnsi="Arial" w:cs="Arial"/>
          <w:sz w:val="24"/>
          <w:szCs w:val="24"/>
        </w:rPr>
        <w:t>»</w:t>
      </w:r>
    </w:p>
    <w:p w:rsidR="009A6A53" w:rsidRPr="007475DD" w:rsidRDefault="009A6A53" w:rsidP="009E0B33">
      <w:pPr>
        <w:rPr>
          <w:rFonts w:ascii="Arial" w:hAnsi="Arial" w:cs="Arial"/>
          <w:color w:val="000000"/>
          <w:sz w:val="24"/>
          <w:szCs w:val="24"/>
        </w:rPr>
      </w:pPr>
    </w:p>
    <w:p w:rsidR="009A6A53" w:rsidRPr="009E0B33" w:rsidRDefault="009A6A53" w:rsidP="00F132C9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E0B33">
        <w:rPr>
          <w:rFonts w:ascii="Arial" w:hAnsi="Arial" w:cs="Arial"/>
          <w:b/>
          <w:color w:val="000000"/>
          <w:sz w:val="30"/>
          <w:szCs w:val="30"/>
        </w:rPr>
        <w:t>Р Е Ш И Л А:</w:t>
      </w:r>
    </w:p>
    <w:p w:rsidR="009E0B33" w:rsidRPr="009E0B33" w:rsidRDefault="009E0B33" w:rsidP="00F20F8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A6A53" w:rsidRPr="007475DD" w:rsidRDefault="009A6A53" w:rsidP="00F20F8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>1. Установить и ввести в действие на территории муниц</w:t>
      </w:r>
      <w:r w:rsidR="009E0B33">
        <w:rPr>
          <w:rFonts w:ascii="Arial" w:hAnsi="Arial" w:cs="Arial"/>
          <w:color w:val="000000"/>
          <w:sz w:val="24"/>
          <w:szCs w:val="24"/>
        </w:rPr>
        <w:t>ипального образования «Александровск</w:t>
      </w:r>
      <w:r w:rsidRPr="007475DD">
        <w:rPr>
          <w:rFonts w:ascii="Arial" w:hAnsi="Arial" w:cs="Arial"/>
          <w:color w:val="000000"/>
          <w:sz w:val="24"/>
          <w:szCs w:val="24"/>
        </w:rPr>
        <w:t>» налог на имуществ</w:t>
      </w:r>
      <w:r w:rsidR="00115827">
        <w:rPr>
          <w:rFonts w:ascii="Arial" w:hAnsi="Arial" w:cs="Arial"/>
          <w:color w:val="000000"/>
          <w:sz w:val="24"/>
          <w:szCs w:val="24"/>
        </w:rPr>
        <w:t>о физических лиц</w:t>
      </w:r>
      <w:r w:rsidRPr="007475DD">
        <w:rPr>
          <w:rFonts w:ascii="Arial" w:hAnsi="Arial" w:cs="Arial"/>
          <w:color w:val="000000"/>
          <w:sz w:val="24"/>
          <w:szCs w:val="24"/>
        </w:rPr>
        <w:t>.</w:t>
      </w:r>
    </w:p>
    <w:p w:rsidR="009A6A53" w:rsidRPr="007475DD" w:rsidRDefault="009A6A53" w:rsidP="00F20F87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</w:rPr>
        <w:t>2</w:t>
      </w:r>
      <w:r w:rsidRPr="007475DD">
        <w:rPr>
          <w:rFonts w:ascii="Arial" w:hAnsi="Arial" w:cs="Arial"/>
          <w:b/>
          <w:color w:val="000000"/>
          <w:sz w:val="24"/>
          <w:szCs w:val="24"/>
        </w:rPr>
        <w:t>.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 Установить следующие ставки налога на имущество физических лиц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исходя из кадастровой стоимости объекта налогообложения:</w:t>
      </w:r>
    </w:p>
    <w:p w:rsidR="009174FA" w:rsidRPr="007475DD" w:rsidRDefault="009174FA" w:rsidP="00F20F8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1) 0,1 процента в отношении:</w:t>
      </w:r>
    </w:p>
    <w:p w:rsidR="009174FA" w:rsidRPr="007475DD" w:rsidRDefault="007475DD" w:rsidP="00F20F8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жилых домов, квартир, комнат;</w:t>
      </w:r>
    </w:p>
    <w:p w:rsidR="009174FA" w:rsidRPr="007475DD" w:rsidRDefault="007475DD" w:rsidP="00F20F8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61743" w:rsidRPr="007475DD" w:rsidRDefault="007475DD" w:rsidP="00F20F8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единых недвижимых комплексов, в состав котор</w:t>
      </w:r>
      <w:r w:rsidR="009174FA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ых входит хотя бы один жилой дом;</w:t>
      </w:r>
    </w:p>
    <w:p w:rsidR="00D61743" w:rsidRPr="007475DD" w:rsidRDefault="007475DD" w:rsidP="00F20F8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гаражей и </w:t>
      </w:r>
      <w:proofErr w:type="spellStart"/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машино</w:t>
      </w:r>
      <w:proofErr w:type="spellEnd"/>
      <w:r w:rsidR="00F20F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F20F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мест;</w:t>
      </w:r>
      <w:r w:rsidR="009174FA" w:rsidRPr="007475DD">
        <w:rPr>
          <w:rFonts w:ascii="Arial" w:hAnsi="Arial" w:cs="Arial"/>
          <w:color w:val="000000"/>
          <w:sz w:val="24"/>
          <w:szCs w:val="24"/>
        </w:rPr>
        <w:t xml:space="preserve">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9174FA" w:rsidRPr="007475DD" w:rsidRDefault="00167633" w:rsidP="00F20F8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2) 2 процента</w:t>
      </w:r>
      <w:r w:rsidR="009174FA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отношении:</w:t>
      </w:r>
    </w:p>
    <w:p w:rsidR="00D61743" w:rsidRPr="007475DD" w:rsidRDefault="00D61743" w:rsidP="00F20F8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475DD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объектов налогообложения, включенных в перечень, определяемый в соответствии с п</w:t>
      </w:r>
      <w:r w:rsidR="001676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унктом 7 статьи 378.2 Налогового </w:t>
      </w: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Кодекса, в отношении объектов налогообложения, предусмотренных абзацем вторым п</w:t>
      </w:r>
      <w:r w:rsidR="00167633">
        <w:rPr>
          <w:rFonts w:ascii="Arial" w:hAnsi="Arial" w:cs="Arial"/>
          <w:color w:val="000000"/>
          <w:sz w:val="24"/>
          <w:szCs w:val="24"/>
          <w:shd w:val="clear" w:color="auto" w:fill="FFFFFF"/>
        </w:rPr>
        <w:t>ункта 10 статьи 378.2 Налогового</w:t>
      </w: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9A6A53" w:rsidRPr="007475DD" w:rsidRDefault="00D61743" w:rsidP="001676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3) 0,5 процента в отношении прочих объектов налогообложения.</w:t>
      </w:r>
    </w:p>
    <w:p w:rsidR="009A6A53" w:rsidRPr="007475DD" w:rsidRDefault="009A6A53" w:rsidP="001D32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t>3. С момента вступл</w:t>
      </w:r>
      <w:r w:rsidR="003F7194" w:rsidRPr="007475DD">
        <w:rPr>
          <w:rFonts w:ascii="Arial" w:hAnsi="Arial" w:cs="Arial"/>
          <w:sz w:val="24"/>
          <w:szCs w:val="24"/>
        </w:rPr>
        <w:t xml:space="preserve">ения в силу настоящего решения </w:t>
      </w:r>
      <w:r w:rsidRPr="007475DD">
        <w:rPr>
          <w:rFonts w:ascii="Arial" w:hAnsi="Arial" w:cs="Arial"/>
          <w:sz w:val="24"/>
          <w:szCs w:val="24"/>
        </w:rPr>
        <w:t>признать</w:t>
      </w:r>
      <w:r w:rsidRPr="007475DD">
        <w:rPr>
          <w:rFonts w:ascii="Arial" w:hAnsi="Arial" w:cs="Arial"/>
          <w:color w:val="FF0000"/>
          <w:sz w:val="24"/>
          <w:szCs w:val="24"/>
        </w:rPr>
        <w:t xml:space="preserve"> </w:t>
      </w:r>
      <w:r w:rsidR="003F7194" w:rsidRPr="007475DD">
        <w:rPr>
          <w:rFonts w:ascii="Arial" w:hAnsi="Arial" w:cs="Arial"/>
          <w:sz w:val="24"/>
          <w:szCs w:val="24"/>
        </w:rPr>
        <w:t xml:space="preserve">утратившим силу </w:t>
      </w:r>
      <w:r w:rsidRPr="007475DD">
        <w:rPr>
          <w:rFonts w:ascii="Arial" w:hAnsi="Arial" w:cs="Arial"/>
          <w:sz w:val="24"/>
          <w:szCs w:val="24"/>
        </w:rPr>
        <w:t>решение Думы муниципально</w:t>
      </w:r>
      <w:r w:rsidR="009E0B33">
        <w:rPr>
          <w:rFonts w:ascii="Arial" w:hAnsi="Arial" w:cs="Arial"/>
          <w:sz w:val="24"/>
          <w:szCs w:val="24"/>
        </w:rPr>
        <w:t>го образования «Александровск» от 19.07.2016</w:t>
      </w:r>
      <w:r w:rsidRPr="007475DD">
        <w:rPr>
          <w:rFonts w:ascii="Arial" w:hAnsi="Arial" w:cs="Arial"/>
          <w:sz w:val="24"/>
          <w:szCs w:val="24"/>
        </w:rPr>
        <w:t>г. №3/</w:t>
      </w:r>
      <w:r w:rsidR="009E0B33">
        <w:rPr>
          <w:rFonts w:ascii="Arial" w:hAnsi="Arial" w:cs="Arial"/>
          <w:sz w:val="24"/>
          <w:szCs w:val="24"/>
        </w:rPr>
        <w:t>98</w:t>
      </w:r>
      <w:r w:rsidRPr="007475DD">
        <w:rPr>
          <w:rFonts w:ascii="Arial" w:hAnsi="Arial" w:cs="Arial"/>
          <w:sz w:val="24"/>
          <w:szCs w:val="24"/>
        </w:rPr>
        <w:t>-дмо</w:t>
      </w:r>
      <w:r w:rsidR="003F7194" w:rsidRPr="007475DD">
        <w:rPr>
          <w:rFonts w:ascii="Arial" w:hAnsi="Arial" w:cs="Arial"/>
          <w:sz w:val="24"/>
          <w:szCs w:val="24"/>
        </w:rPr>
        <w:t xml:space="preserve"> «О налоге на </w:t>
      </w:r>
      <w:r w:rsidR="009E0B33">
        <w:rPr>
          <w:rFonts w:ascii="Arial" w:hAnsi="Arial" w:cs="Arial"/>
          <w:sz w:val="24"/>
          <w:szCs w:val="24"/>
        </w:rPr>
        <w:t>имущество физических лиц»</w:t>
      </w:r>
      <w:r w:rsidRPr="007475DD">
        <w:rPr>
          <w:rFonts w:ascii="Arial" w:hAnsi="Arial" w:cs="Arial"/>
          <w:sz w:val="24"/>
          <w:szCs w:val="24"/>
        </w:rPr>
        <w:t>.</w:t>
      </w:r>
    </w:p>
    <w:p w:rsidR="007475DD" w:rsidRPr="007475DD" w:rsidRDefault="007475DD" w:rsidP="001D32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t>4. Опубликовать настоящее решение в периодическом печатном средств</w:t>
      </w:r>
      <w:r w:rsidR="009E0B33">
        <w:rPr>
          <w:rFonts w:ascii="Arial" w:hAnsi="Arial" w:cs="Arial"/>
          <w:sz w:val="24"/>
          <w:szCs w:val="24"/>
        </w:rPr>
        <w:t>е массовой информации «Александровский</w:t>
      </w:r>
      <w:r w:rsidRPr="007475DD">
        <w:rPr>
          <w:rFonts w:ascii="Arial" w:hAnsi="Arial" w:cs="Arial"/>
          <w:sz w:val="24"/>
          <w:szCs w:val="24"/>
        </w:rPr>
        <w:t xml:space="preserve"> вестник» и разместить на официальном </w:t>
      </w:r>
      <w:bookmarkStart w:id="0" w:name="_GoBack"/>
      <w:bookmarkEnd w:id="0"/>
      <w:r w:rsidRPr="007475DD">
        <w:rPr>
          <w:rFonts w:ascii="Arial" w:hAnsi="Arial" w:cs="Arial"/>
          <w:sz w:val="24"/>
          <w:szCs w:val="24"/>
        </w:rPr>
        <w:lastRenderedPageBreak/>
        <w:t xml:space="preserve">сайте администрации муниципального образования «Аларский район» во вкладке муниципального </w:t>
      </w:r>
      <w:r w:rsidR="009E0B33">
        <w:rPr>
          <w:rFonts w:ascii="Arial" w:hAnsi="Arial" w:cs="Arial"/>
          <w:sz w:val="24"/>
          <w:szCs w:val="24"/>
        </w:rPr>
        <w:t>образования «Александровск</w:t>
      </w:r>
      <w:r w:rsidRPr="007475DD">
        <w:rPr>
          <w:rFonts w:ascii="Arial" w:hAnsi="Arial" w:cs="Arial"/>
          <w:sz w:val="24"/>
          <w:szCs w:val="24"/>
        </w:rPr>
        <w:t>» в информационно-телекоммуникационной сети «Интернет»</w:t>
      </w:r>
    </w:p>
    <w:p w:rsidR="003A244C" w:rsidRDefault="007475DD" w:rsidP="001D3252">
      <w:pPr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t xml:space="preserve">5.  </w:t>
      </w:r>
      <w:r w:rsidRPr="007475DD">
        <w:rPr>
          <w:rFonts w:ascii="Arial" w:hAnsi="Arial" w:cs="Arial"/>
          <w:spacing w:val="-1"/>
          <w:sz w:val="24"/>
          <w:szCs w:val="24"/>
        </w:rPr>
        <w:t xml:space="preserve">Настоящее решение вступает в </w:t>
      </w:r>
      <w:r w:rsidR="003A244C">
        <w:rPr>
          <w:rFonts w:ascii="Arial" w:hAnsi="Arial" w:cs="Arial"/>
          <w:spacing w:val="-1"/>
          <w:sz w:val="24"/>
          <w:szCs w:val="24"/>
        </w:rPr>
        <w:t xml:space="preserve">законную </w:t>
      </w:r>
      <w:r w:rsidRPr="007475DD">
        <w:rPr>
          <w:rFonts w:ascii="Arial" w:hAnsi="Arial" w:cs="Arial"/>
          <w:spacing w:val="-1"/>
          <w:sz w:val="24"/>
          <w:szCs w:val="24"/>
        </w:rPr>
        <w:t xml:space="preserve">силу </w:t>
      </w:r>
      <w:r w:rsidR="003A244C">
        <w:rPr>
          <w:rFonts w:ascii="Arial" w:hAnsi="Arial" w:cs="Arial"/>
          <w:spacing w:val="-1"/>
          <w:sz w:val="24"/>
          <w:szCs w:val="24"/>
        </w:rPr>
        <w:t>с 01.01.2020 года.</w:t>
      </w:r>
    </w:p>
    <w:p w:rsidR="009A6A53" w:rsidRDefault="003F7194" w:rsidP="001D325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t>6</w:t>
      </w:r>
      <w:r w:rsidR="009A6A53" w:rsidRPr="007475DD">
        <w:rPr>
          <w:rFonts w:ascii="Arial" w:hAnsi="Arial" w:cs="Arial"/>
          <w:sz w:val="24"/>
          <w:szCs w:val="24"/>
        </w:rPr>
        <w:t xml:space="preserve">. В течение 5 дней с момента принятия направить настоящее решение в МИФНС №18 по Иркутской области. </w:t>
      </w:r>
    </w:p>
    <w:p w:rsidR="00115827" w:rsidRPr="007475DD" w:rsidRDefault="00115827" w:rsidP="00167633">
      <w:pPr>
        <w:jc w:val="both"/>
        <w:rPr>
          <w:rFonts w:ascii="Arial" w:hAnsi="Arial" w:cs="Arial"/>
          <w:sz w:val="24"/>
          <w:szCs w:val="24"/>
        </w:rPr>
      </w:pPr>
    </w:p>
    <w:p w:rsidR="002F2717" w:rsidRPr="007475DD" w:rsidRDefault="002F2717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</w:p>
    <w:p w:rsidR="00167633" w:rsidRDefault="001D3252" w:rsidP="001D3252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Думы,</w:t>
      </w:r>
    </w:p>
    <w:p w:rsidR="001D3252" w:rsidRDefault="001D3252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Глава  муниципального</w:t>
      </w:r>
      <w:proofErr w:type="gramEnd"/>
    </w:p>
    <w:p w:rsidR="0019556D" w:rsidRDefault="001D3252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образования «Александровск»</w:t>
      </w:r>
    </w:p>
    <w:p w:rsidR="001D3252" w:rsidRPr="007475DD" w:rsidRDefault="001D3252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Т.В. Мелещенко</w:t>
      </w:r>
    </w:p>
    <w:sectPr w:rsidR="001D3252" w:rsidRPr="0074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63"/>
    <w:rsid w:val="00115827"/>
    <w:rsid w:val="00167633"/>
    <w:rsid w:val="0019556D"/>
    <w:rsid w:val="001D3252"/>
    <w:rsid w:val="002F2717"/>
    <w:rsid w:val="00316A2F"/>
    <w:rsid w:val="003A244C"/>
    <w:rsid w:val="003F7194"/>
    <w:rsid w:val="0051768A"/>
    <w:rsid w:val="007475DD"/>
    <w:rsid w:val="007D4A63"/>
    <w:rsid w:val="007E0967"/>
    <w:rsid w:val="007E22FE"/>
    <w:rsid w:val="009174FA"/>
    <w:rsid w:val="009A6A53"/>
    <w:rsid w:val="009E0B33"/>
    <w:rsid w:val="00C22BFF"/>
    <w:rsid w:val="00D034AE"/>
    <w:rsid w:val="00D61743"/>
    <w:rsid w:val="00F132C9"/>
    <w:rsid w:val="00F2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A2AD6-ADBC-4626-92A4-BF1EF235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A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A6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A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0F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0F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D2ACA-7FBF-482C-A28D-84A262BD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23</cp:revision>
  <cp:lastPrinted>2019-11-28T03:29:00Z</cp:lastPrinted>
  <dcterms:created xsi:type="dcterms:W3CDTF">2015-10-13T07:27:00Z</dcterms:created>
  <dcterms:modified xsi:type="dcterms:W3CDTF">2019-11-28T03:30:00Z</dcterms:modified>
</cp:coreProperties>
</file>