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E8" w:rsidRPr="009541E7" w:rsidRDefault="002C0C47" w:rsidP="008F6AE8">
      <w:pPr>
        <w:rPr>
          <w:rFonts w:ascii="Arial" w:eastAsia="Courier New" w:hAnsi="Arial" w:cs="Arial"/>
          <w:b/>
          <w:bCs/>
          <w:sz w:val="32"/>
          <w:szCs w:val="32"/>
        </w:rPr>
      </w:pPr>
      <w:r w:rsidRPr="009541E7">
        <w:rPr>
          <w:rFonts w:ascii="Arial" w:eastAsia="Courier New" w:hAnsi="Arial" w:cs="Arial"/>
          <w:b/>
          <w:bCs/>
          <w:sz w:val="32"/>
          <w:szCs w:val="32"/>
        </w:rPr>
        <w:t xml:space="preserve"> </w:t>
      </w:r>
    </w:p>
    <w:p w:rsidR="002C0C47" w:rsidRPr="009541E7" w:rsidRDefault="009313B3" w:rsidP="002C0C47">
      <w:pPr>
        <w:widowControl w:val="0"/>
        <w:spacing w:after="0"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</w:rPr>
      </w:pPr>
      <w:r>
        <w:rPr>
          <w:rFonts w:ascii="Arial" w:eastAsia="Courier New" w:hAnsi="Arial" w:cs="Arial"/>
          <w:b/>
          <w:bCs/>
          <w:sz w:val="32"/>
          <w:szCs w:val="32"/>
        </w:rPr>
        <w:t>03</w:t>
      </w:r>
      <w:r w:rsidR="009B4AC1" w:rsidRPr="009541E7">
        <w:rPr>
          <w:rFonts w:ascii="Arial" w:eastAsia="Courier New" w:hAnsi="Arial" w:cs="Arial"/>
          <w:b/>
          <w:bCs/>
          <w:sz w:val="32"/>
          <w:szCs w:val="32"/>
        </w:rPr>
        <w:t>.0</w:t>
      </w:r>
      <w:r w:rsidR="003013F2">
        <w:rPr>
          <w:rFonts w:ascii="Arial" w:eastAsia="Courier New" w:hAnsi="Arial" w:cs="Arial"/>
          <w:b/>
          <w:bCs/>
          <w:sz w:val="32"/>
          <w:szCs w:val="32"/>
        </w:rPr>
        <w:t>8</w:t>
      </w:r>
      <w:r w:rsidR="009B4AC1" w:rsidRPr="009541E7">
        <w:rPr>
          <w:rFonts w:ascii="Arial" w:eastAsia="Courier New" w:hAnsi="Arial" w:cs="Arial"/>
          <w:b/>
          <w:bCs/>
          <w:sz w:val="32"/>
          <w:szCs w:val="32"/>
        </w:rPr>
        <w:t>.</w:t>
      </w:r>
      <w:r w:rsidR="00745425" w:rsidRPr="009541E7">
        <w:rPr>
          <w:rFonts w:ascii="Arial" w:eastAsia="Courier New" w:hAnsi="Arial" w:cs="Arial"/>
          <w:b/>
          <w:bCs/>
          <w:sz w:val="32"/>
          <w:szCs w:val="32"/>
        </w:rPr>
        <w:t>2022</w:t>
      </w:r>
      <w:r w:rsidR="009C7F08">
        <w:rPr>
          <w:rFonts w:ascii="Arial" w:eastAsia="Courier New" w:hAnsi="Arial" w:cs="Arial"/>
          <w:b/>
          <w:bCs/>
          <w:sz w:val="32"/>
          <w:szCs w:val="32"/>
        </w:rPr>
        <w:t xml:space="preserve"> Г</w:t>
      </w:r>
      <w:r w:rsidR="002C0C47" w:rsidRPr="009541E7">
        <w:rPr>
          <w:rFonts w:ascii="Arial" w:eastAsia="Courier New" w:hAnsi="Arial" w:cs="Arial"/>
          <w:b/>
          <w:bCs/>
          <w:sz w:val="32"/>
          <w:szCs w:val="32"/>
        </w:rPr>
        <w:t>. №</w:t>
      </w:r>
      <w:r>
        <w:rPr>
          <w:rFonts w:ascii="Arial" w:eastAsia="Courier New" w:hAnsi="Arial" w:cs="Arial"/>
          <w:b/>
          <w:bCs/>
          <w:sz w:val="32"/>
          <w:szCs w:val="32"/>
        </w:rPr>
        <w:t>48</w:t>
      </w:r>
      <w:r w:rsidR="009C7F08">
        <w:rPr>
          <w:rFonts w:ascii="Arial" w:eastAsia="Courier New" w:hAnsi="Arial" w:cs="Arial"/>
          <w:b/>
          <w:bCs/>
          <w:sz w:val="32"/>
          <w:szCs w:val="32"/>
        </w:rPr>
        <w:t>-П</w:t>
      </w:r>
    </w:p>
    <w:p w:rsidR="002C0C47" w:rsidRPr="009541E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1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C47" w:rsidRPr="009541E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1E7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C47" w:rsidRPr="009541E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1E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C0C47" w:rsidRPr="009541E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1E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95EBC">
        <w:rPr>
          <w:rFonts w:ascii="Arial" w:hAnsi="Arial" w:cs="Arial"/>
          <w:b/>
          <w:sz w:val="32"/>
          <w:szCs w:val="32"/>
        </w:rPr>
        <w:t>АЛЕКСАНДРОВСК</w:t>
      </w:r>
      <w:r w:rsidRPr="009541E7">
        <w:rPr>
          <w:rFonts w:ascii="Arial" w:hAnsi="Arial" w:cs="Arial"/>
          <w:b/>
          <w:sz w:val="32"/>
          <w:szCs w:val="32"/>
        </w:rPr>
        <w:t>»</w:t>
      </w:r>
    </w:p>
    <w:p w:rsidR="002C0C47" w:rsidRPr="009541E7" w:rsidRDefault="00377537" w:rsidP="00377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1E7">
        <w:rPr>
          <w:rFonts w:ascii="Arial" w:hAnsi="Arial" w:cs="Arial"/>
          <w:b/>
          <w:sz w:val="32"/>
          <w:szCs w:val="32"/>
        </w:rPr>
        <w:t>АДМИНИСТРАЦИ</w:t>
      </w:r>
    </w:p>
    <w:p w:rsidR="002C0C47" w:rsidRPr="009541E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1E7">
        <w:rPr>
          <w:rFonts w:ascii="Arial" w:hAnsi="Arial" w:cs="Arial"/>
          <w:b/>
          <w:sz w:val="32"/>
          <w:szCs w:val="32"/>
        </w:rPr>
        <w:t>ПОСТАНОВЛЕНИЕ</w:t>
      </w:r>
    </w:p>
    <w:p w:rsidR="002C0C47" w:rsidRPr="009541E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0C47" w:rsidRPr="009541E7" w:rsidRDefault="002C0C47" w:rsidP="002C0C47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О</w:t>
      </w:r>
      <w:r w:rsidR="00745425"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Б УТВЕРЖДЕНИИ </w:t>
      </w:r>
      <w:r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МУНИЦИПАЛЬНОЙ ПРОГРАММ</w:t>
      </w:r>
      <w:r w:rsidR="00745425"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Ы</w:t>
      </w:r>
      <w:r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«РАЗВИТИЕ ЖИЛИЩНО-КОММУНАЛЬНОГО ХОЗЯЙСТВА МУНИЦИПАЛЬНОГО ОБРАЗОВАНИЯ «</w:t>
      </w:r>
      <w:r w:rsidR="00995EBC">
        <w:rPr>
          <w:rFonts w:ascii="Arial" w:eastAsia="Arial" w:hAnsi="Arial" w:cs="Arial"/>
          <w:b/>
          <w:bCs/>
          <w:sz w:val="32"/>
          <w:szCs w:val="32"/>
          <w:lang w:eastAsia="zh-CN"/>
        </w:rPr>
        <w:t>АЛЕКСАНДРОВСК</w:t>
      </w:r>
      <w:r w:rsidR="00745425"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»</w:t>
      </w:r>
      <w:r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НА 202</w:t>
      </w:r>
      <w:r w:rsidR="00745425"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3</w:t>
      </w:r>
      <w:r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-202</w:t>
      </w:r>
      <w:r w:rsidR="00745425"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>7</w:t>
      </w:r>
      <w:r w:rsidRPr="009541E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ГОДЫ»</w:t>
      </w:r>
    </w:p>
    <w:p w:rsidR="002C0C47" w:rsidRPr="009541E7" w:rsidRDefault="002C0C47" w:rsidP="002C0C4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C0C47" w:rsidRPr="009541E7" w:rsidRDefault="002C0C47" w:rsidP="002C0C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proofErr w:type="gramStart"/>
      <w:r w:rsidRPr="009541E7">
        <w:rPr>
          <w:rFonts w:ascii="Arial" w:eastAsia="Times New Roman" w:hAnsi="Arial" w:cs="Arial"/>
          <w:sz w:val="24"/>
          <w:szCs w:val="24"/>
        </w:rPr>
        <w:t>Федерации,  Федеральным</w:t>
      </w:r>
      <w:proofErr w:type="gramEnd"/>
      <w:r w:rsidRPr="009541E7">
        <w:rPr>
          <w:rFonts w:ascii="Arial" w:eastAsia="Times New Roman" w:hAnsi="Arial" w:cs="Arial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Федерации, руководствуясь Уставом МО «</w:t>
      </w:r>
      <w:r w:rsidR="00995EBC">
        <w:rPr>
          <w:rFonts w:ascii="Arial" w:eastAsia="Times New Roman" w:hAnsi="Arial" w:cs="Arial"/>
          <w:sz w:val="24"/>
          <w:szCs w:val="24"/>
        </w:rPr>
        <w:t>Александровск</w:t>
      </w:r>
      <w:r w:rsidR="00745425" w:rsidRPr="009541E7">
        <w:rPr>
          <w:rFonts w:ascii="Arial" w:eastAsia="Times New Roman" w:hAnsi="Arial" w:cs="Arial"/>
          <w:sz w:val="24"/>
          <w:szCs w:val="24"/>
        </w:rPr>
        <w:t>»</w:t>
      </w:r>
      <w:r w:rsidRPr="009541E7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</w:t>
      </w:r>
      <w:r w:rsidR="00995EBC">
        <w:rPr>
          <w:rFonts w:ascii="Arial" w:eastAsia="Times New Roman" w:hAnsi="Arial" w:cs="Arial"/>
          <w:sz w:val="24"/>
          <w:szCs w:val="24"/>
        </w:rPr>
        <w:t>Александровск</w:t>
      </w:r>
      <w:r w:rsidRPr="009541E7">
        <w:rPr>
          <w:rFonts w:ascii="Arial" w:eastAsia="Times New Roman" w:hAnsi="Arial" w:cs="Arial"/>
          <w:sz w:val="24"/>
          <w:szCs w:val="24"/>
        </w:rPr>
        <w:t>»,</w:t>
      </w:r>
    </w:p>
    <w:p w:rsidR="002C0C47" w:rsidRPr="009541E7" w:rsidRDefault="002C0C47" w:rsidP="002C0C47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2C0C47" w:rsidRPr="009541E7" w:rsidRDefault="002C0C47" w:rsidP="002C0C47">
      <w:pPr>
        <w:widowControl w:val="0"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r w:rsidRPr="009541E7">
        <w:rPr>
          <w:rFonts w:ascii="Arial" w:eastAsia="Arial" w:hAnsi="Arial" w:cs="Arial"/>
          <w:b/>
          <w:sz w:val="32"/>
          <w:szCs w:val="32"/>
          <w:lang w:eastAsia="zh-CN"/>
        </w:rPr>
        <w:t>ПОСТАНОВЛЯЕТ:</w:t>
      </w:r>
    </w:p>
    <w:p w:rsidR="002C0C47" w:rsidRPr="009541E7" w:rsidRDefault="002C0C47" w:rsidP="002C0C47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2C0C47" w:rsidRPr="009541E7" w:rsidRDefault="002C0C47" w:rsidP="002C0C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1. Утвердить муниципальную программу «Развитие ж</w:t>
      </w:r>
      <w:r w:rsidR="001B6713">
        <w:rPr>
          <w:rFonts w:ascii="Arial" w:eastAsia="Times New Roman" w:hAnsi="Arial" w:cs="Arial"/>
          <w:sz w:val="24"/>
          <w:szCs w:val="24"/>
        </w:rPr>
        <w:t xml:space="preserve">илищно-коммунального хозяйства </w:t>
      </w:r>
      <w:r w:rsidRPr="009541E7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995EBC">
        <w:rPr>
          <w:rFonts w:ascii="Arial" w:eastAsia="Times New Roman" w:hAnsi="Arial" w:cs="Arial"/>
          <w:sz w:val="24"/>
          <w:szCs w:val="24"/>
        </w:rPr>
        <w:t>Александровск</w:t>
      </w:r>
      <w:r w:rsidRPr="009541E7">
        <w:rPr>
          <w:rFonts w:ascii="Arial" w:eastAsia="Times New Roman" w:hAnsi="Arial" w:cs="Arial"/>
          <w:sz w:val="24"/>
          <w:szCs w:val="24"/>
        </w:rPr>
        <w:t>» на 202</w:t>
      </w:r>
      <w:r w:rsidR="00745425" w:rsidRPr="009541E7">
        <w:rPr>
          <w:rFonts w:ascii="Arial" w:eastAsia="Times New Roman" w:hAnsi="Arial" w:cs="Arial"/>
          <w:sz w:val="24"/>
          <w:szCs w:val="24"/>
        </w:rPr>
        <w:t>3</w:t>
      </w:r>
      <w:r w:rsidRPr="009541E7">
        <w:rPr>
          <w:rFonts w:ascii="Arial" w:eastAsia="Times New Roman" w:hAnsi="Arial" w:cs="Arial"/>
          <w:sz w:val="24"/>
          <w:szCs w:val="24"/>
        </w:rPr>
        <w:t>-202</w:t>
      </w:r>
      <w:r w:rsidR="00745425" w:rsidRPr="009541E7">
        <w:rPr>
          <w:rFonts w:ascii="Arial" w:eastAsia="Times New Roman" w:hAnsi="Arial" w:cs="Arial"/>
          <w:sz w:val="24"/>
          <w:szCs w:val="24"/>
        </w:rPr>
        <w:t>7</w:t>
      </w:r>
      <w:r w:rsidRPr="009541E7">
        <w:rPr>
          <w:rFonts w:ascii="Arial" w:eastAsia="Times New Roman" w:hAnsi="Arial" w:cs="Arial"/>
          <w:sz w:val="24"/>
          <w:szCs w:val="24"/>
        </w:rPr>
        <w:t xml:space="preserve"> годы» </w:t>
      </w:r>
    </w:p>
    <w:p w:rsidR="002C0C47" w:rsidRDefault="002C0C47" w:rsidP="0074542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2. </w:t>
      </w:r>
      <w:r w:rsidR="00F2532C" w:rsidRPr="00F2532C">
        <w:rPr>
          <w:rFonts w:ascii="Arial" w:eastAsia="Times New Roman" w:hAnsi="Arial" w:cs="Arial"/>
          <w:sz w:val="24"/>
          <w:szCs w:val="24"/>
        </w:rPr>
        <w:t>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862DC6" w:rsidRPr="009541E7" w:rsidRDefault="00862DC6" w:rsidP="007454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862DC6">
        <w:rPr>
          <w:rFonts w:ascii="Arial" w:eastAsia="Times New Roman" w:hAnsi="Arial" w:cs="Arial"/>
          <w:sz w:val="24"/>
          <w:szCs w:val="24"/>
        </w:rPr>
        <w:t xml:space="preserve"> </w:t>
      </w:r>
      <w:r w:rsidRPr="00862DC6">
        <w:rPr>
          <w:rFonts w:ascii="Arial" w:eastAsia="Times New Roman" w:hAnsi="Arial" w:cs="Arial"/>
          <w:sz w:val="24"/>
          <w:szCs w:val="24"/>
        </w:rPr>
        <w:t>Постановление вступает в силу после его опубликования</w:t>
      </w:r>
    </w:p>
    <w:p w:rsidR="002C0C47" w:rsidRPr="009541E7" w:rsidRDefault="00862DC6" w:rsidP="00745425">
      <w:pPr>
        <w:pStyle w:val="a9"/>
        <w:ind w:firstLine="709"/>
        <w:contextualSpacing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bookmarkStart w:id="0" w:name="_GoBack"/>
      <w:bookmarkEnd w:id="0"/>
      <w:r w:rsidR="002C0C47" w:rsidRPr="009541E7">
        <w:rPr>
          <w:rFonts w:ascii="Arial" w:hAnsi="Arial" w:cs="Arial"/>
          <w:szCs w:val="24"/>
          <w:lang w:val="ru-RU"/>
        </w:rPr>
        <w:t>. Контроль за исполнением настоящего постановления возложить на главу муниципального образования «</w:t>
      </w:r>
      <w:r w:rsidR="00995EBC">
        <w:rPr>
          <w:rFonts w:ascii="Arial" w:hAnsi="Arial" w:cs="Arial"/>
          <w:szCs w:val="24"/>
          <w:lang w:val="ru-RU"/>
        </w:rPr>
        <w:t>Александровск</w:t>
      </w:r>
      <w:r w:rsidR="002C0C47" w:rsidRPr="009541E7">
        <w:rPr>
          <w:rFonts w:ascii="Arial" w:hAnsi="Arial" w:cs="Arial"/>
          <w:szCs w:val="24"/>
          <w:lang w:val="ru-RU"/>
        </w:rPr>
        <w:t xml:space="preserve">» </w:t>
      </w:r>
      <w:r w:rsidR="00995EBC">
        <w:rPr>
          <w:rFonts w:ascii="Arial" w:hAnsi="Arial" w:cs="Arial"/>
          <w:szCs w:val="24"/>
          <w:lang w:val="ru-RU"/>
        </w:rPr>
        <w:t>Иванову О.В.</w:t>
      </w:r>
      <w:r w:rsidR="009C7F08">
        <w:rPr>
          <w:rFonts w:ascii="Arial" w:hAnsi="Arial" w:cs="Arial"/>
          <w:szCs w:val="24"/>
          <w:lang w:val="ru-RU"/>
        </w:rPr>
        <w:t xml:space="preserve"> </w:t>
      </w:r>
    </w:p>
    <w:p w:rsidR="002C0C47" w:rsidRPr="009541E7" w:rsidRDefault="002C0C47" w:rsidP="002C0C47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</w:t>
      </w:r>
    </w:p>
    <w:p w:rsidR="002C0C47" w:rsidRPr="009541E7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6713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 xml:space="preserve">Глава муниципального </w:t>
      </w:r>
    </w:p>
    <w:p w:rsidR="002C0C47" w:rsidRPr="009541E7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541E7">
        <w:rPr>
          <w:rFonts w:ascii="Arial" w:eastAsia="Times New Roman" w:hAnsi="Arial" w:cs="Arial"/>
          <w:sz w:val="24"/>
          <w:szCs w:val="24"/>
        </w:rPr>
        <w:t>образования  «</w:t>
      </w:r>
      <w:proofErr w:type="gramEnd"/>
      <w:r w:rsidR="00995EBC">
        <w:rPr>
          <w:rFonts w:ascii="Arial" w:eastAsia="Times New Roman" w:hAnsi="Arial" w:cs="Arial"/>
          <w:sz w:val="24"/>
          <w:szCs w:val="24"/>
        </w:rPr>
        <w:t>Александровск</w:t>
      </w:r>
      <w:r w:rsidRPr="009541E7">
        <w:rPr>
          <w:rFonts w:ascii="Arial" w:eastAsia="Times New Roman" w:hAnsi="Arial" w:cs="Arial"/>
          <w:sz w:val="24"/>
          <w:szCs w:val="24"/>
        </w:rPr>
        <w:t>»</w:t>
      </w:r>
    </w:p>
    <w:p w:rsidR="002C0C47" w:rsidRPr="009541E7" w:rsidRDefault="00995EBC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 Иванова</w:t>
      </w:r>
    </w:p>
    <w:p w:rsidR="002C0C47" w:rsidRPr="009541E7" w:rsidRDefault="002C0C47" w:rsidP="002C0C47">
      <w:pPr>
        <w:rPr>
          <w:rFonts w:ascii="Arial" w:hAnsi="Arial" w:cs="Arial"/>
          <w:sz w:val="24"/>
          <w:szCs w:val="24"/>
        </w:rPr>
      </w:pPr>
    </w:p>
    <w:p w:rsidR="002C0C47" w:rsidRPr="009541E7" w:rsidRDefault="002C0C47" w:rsidP="008F6AE8">
      <w:pPr>
        <w:rPr>
          <w:rFonts w:ascii="Arial" w:eastAsia="Courier New" w:hAnsi="Arial" w:cs="Arial"/>
          <w:b/>
          <w:bCs/>
          <w:sz w:val="32"/>
          <w:szCs w:val="32"/>
        </w:rPr>
      </w:pPr>
    </w:p>
    <w:p w:rsidR="003A072A" w:rsidRPr="009541E7" w:rsidRDefault="003A072A" w:rsidP="008F6AE8">
      <w:pPr>
        <w:rPr>
          <w:rFonts w:ascii="Arial" w:eastAsia="Courier New" w:hAnsi="Arial" w:cs="Arial"/>
          <w:b/>
          <w:bCs/>
          <w:sz w:val="32"/>
          <w:szCs w:val="32"/>
        </w:rPr>
      </w:pPr>
    </w:p>
    <w:p w:rsidR="00280239" w:rsidRPr="009541E7" w:rsidRDefault="00280239" w:rsidP="008F6AE8">
      <w:pPr>
        <w:rPr>
          <w:rFonts w:ascii="Arial" w:hAnsi="Arial" w:cs="Arial"/>
          <w:sz w:val="24"/>
          <w:szCs w:val="24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455189" w:rsidRPr="009541E7" w:rsidRDefault="00455189" w:rsidP="008F6AE8">
      <w:pPr>
        <w:rPr>
          <w:rFonts w:ascii="Arial" w:hAnsi="Arial" w:cs="Arial"/>
        </w:rPr>
      </w:pPr>
    </w:p>
    <w:p w:rsidR="00455189" w:rsidRPr="009541E7" w:rsidRDefault="00455189" w:rsidP="008F6AE8">
      <w:pPr>
        <w:rPr>
          <w:rFonts w:ascii="Arial" w:hAnsi="Arial" w:cs="Arial"/>
        </w:rPr>
        <w:sectPr w:rsidR="00455189" w:rsidRPr="009541E7" w:rsidSect="003A072A">
          <w:footerReference w:type="default" r:id="rId8"/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8F6AE8" w:rsidRPr="009541E7" w:rsidRDefault="008F6AE8" w:rsidP="008F6AE8">
      <w:pPr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lastRenderedPageBreak/>
        <w:t>Приложение</w:t>
      </w:r>
    </w:p>
    <w:p w:rsidR="008F6AE8" w:rsidRPr="009541E7" w:rsidRDefault="00280239" w:rsidP="008F6AE8">
      <w:pPr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 xml:space="preserve">к </w:t>
      </w:r>
      <w:r w:rsidR="008F6AE8" w:rsidRPr="009541E7">
        <w:rPr>
          <w:rFonts w:ascii="Arial" w:hAnsi="Arial" w:cs="Arial"/>
        </w:rPr>
        <w:t xml:space="preserve">Постановлению администрации </w:t>
      </w:r>
    </w:p>
    <w:p w:rsidR="008F6AE8" w:rsidRPr="009541E7" w:rsidRDefault="008F6AE8" w:rsidP="008F6AE8">
      <w:pPr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ab/>
        <w:t>муниципального образования «</w:t>
      </w:r>
      <w:r w:rsidR="00995EBC">
        <w:rPr>
          <w:rFonts w:ascii="Arial" w:hAnsi="Arial" w:cs="Arial"/>
        </w:rPr>
        <w:t>Александровск</w:t>
      </w:r>
      <w:r w:rsidRPr="009541E7">
        <w:rPr>
          <w:rFonts w:ascii="Arial" w:hAnsi="Arial" w:cs="Arial"/>
        </w:rPr>
        <w:t>»</w:t>
      </w:r>
    </w:p>
    <w:p w:rsidR="008F6AE8" w:rsidRPr="009541E7" w:rsidRDefault="008F6AE8" w:rsidP="008F6AE8">
      <w:pPr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>от</w:t>
      </w:r>
      <w:r w:rsidR="003013F2">
        <w:rPr>
          <w:rFonts w:ascii="Arial" w:hAnsi="Arial" w:cs="Arial"/>
        </w:rPr>
        <w:t xml:space="preserve"> 03</w:t>
      </w:r>
      <w:r w:rsidR="002C1FAF" w:rsidRPr="009541E7">
        <w:rPr>
          <w:rFonts w:ascii="Arial" w:hAnsi="Arial" w:cs="Arial"/>
        </w:rPr>
        <w:t>.0</w:t>
      </w:r>
      <w:r w:rsidR="003013F2">
        <w:rPr>
          <w:rFonts w:ascii="Arial" w:hAnsi="Arial" w:cs="Arial"/>
        </w:rPr>
        <w:t>8</w:t>
      </w:r>
      <w:r w:rsidR="002C1FAF" w:rsidRPr="009541E7">
        <w:rPr>
          <w:rFonts w:ascii="Arial" w:hAnsi="Arial" w:cs="Arial"/>
        </w:rPr>
        <w:t>.2022</w:t>
      </w:r>
      <w:r w:rsidR="009C7F08">
        <w:rPr>
          <w:rFonts w:ascii="Arial" w:hAnsi="Arial" w:cs="Arial"/>
        </w:rPr>
        <w:t xml:space="preserve"> </w:t>
      </w:r>
      <w:r w:rsidR="00F7609E" w:rsidRPr="009541E7">
        <w:rPr>
          <w:rFonts w:ascii="Arial" w:hAnsi="Arial" w:cs="Arial"/>
        </w:rPr>
        <w:t>г</w:t>
      </w:r>
      <w:r w:rsidR="002C1FAF" w:rsidRPr="009541E7">
        <w:rPr>
          <w:rFonts w:ascii="Arial" w:hAnsi="Arial" w:cs="Arial"/>
        </w:rPr>
        <w:t xml:space="preserve">. </w:t>
      </w:r>
      <w:r w:rsidRPr="009541E7">
        <w:rPr>
          <w:rFonts w:ascii="Arial" w:hAnsi="Arial" w:cs="Arial"/>
        </w:rPr>
        <w:t>№</w:t>
      </w:r>
      <w:r w:rsidR="003013F2">
        <w:rPr>
          <w:rFonts w:ascii="Arial" w:hAnsi="Arial" w:cs="Arial"/>
        </w:rPr>
        <w:t xml:space="preserve"> </w:t>
      </w:r>
      <w:r w:rsidR="009C7F08">
        <w:rPr>
          <w:rFonts w:ascii="Arial" w:hAnsi="Arial" w:cs="Arial"/>
        </w:rPr>
        <w:t>4</w:t>
      </w:r>
      <w:r w:rsidR="003013F2">
        <w:rPr>
          <w:rFonts w:ascii="Arial" w:hAnsi="Arial" w:cs="Arial"/>
        </w:rPr>
        <w:t>8</w:t>
      </w:r>
      <w:r w:rsidR="009C7F08">
        <w:rPr>
          <w:rFonts w:ascii="Arial" w:hAnsi="Arial" w:cs="Arial"/>
        </w:rPr>
        <w:t>-П</w:t>
      </w:r>
      <w:r w:rsidR="00F7609E" w:rsidRPr="009541E7">
        <w:rPr>
          <w:rFonts w:ascii="Arial" w:hAnsi="Arial" w:cs="Arial"/>
        </w:rPr>
        <w:t xml:space="preserve"> </w:t>
      </w:r>
    </w:p>
    <w:p w:rsidR="008F6AE8" w:rsidRPr="009541E7" w:rsidRDefault="008F6AE8" w:rsidP="008F6AE8">
      <w:pPr>
        <w:spacing w:after="0" w:line="240" w:lineRule="auto"/>
        <w:jc w:val="right"/>
        <w:rPr>
          <w:rFonts w:ascii="Arial" w:hAnsi="Arial" w:cs="Arial"/>
        </w:rPr>
      </w:pPr>
    </w:p>
    <w:p w:rsidR="008F6AE8" w:rsidRPr="009541E7" w:rsidRDefault="008F6AE8" w:rsidP="008F6AE8">
      <w:pPr>
        <w:spacing w:after="0"/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  <w:r w:rsidRPr="009541E7">
        <w:rPr>
          <w:rFonts w:ascii="Arial" w:hAnsi="Arial" w:cs="Arial"/>
          <w:b/>
          <w:sz w:val="28"/>
          <w:szCs w:val="28"/>
        </w:rPr>
        <w:t>МУНИЦИПАЛЬН</w:t>
      </w:r>
      <w:r w:rsidR="00F01461" w:rsidRPr="009541E7">
        <w:rPr>
          <w:rFonts w:ascii="Arial" w:hAnsi="Arial" w:cs="Arial"/>
          <w:b/>
          <w:sz w:val="28"/>
          <w:szCs w:val="28"/>
        </w:rPr>
        <w:t>АЯ ПРОГРАММА</w:t>
      </w:r>
      <w:r w:rsidRPr="009541E7">
        <w:rPr>
          <w:rFonts w:ascii="Arial" w:hAnsi="Arial" w:cs="Arial"/>
          <w:b/>
          <w:sz w:val="28"/>
          <w:szCs w:val="28"/>
        </w:rPr>
        <w:t xml:space="preserve"> «</w:t>
      </w:r>
      <w:r w:rsidR="00000D06" w:rsidRPr="009541E7">
        <w:rPr>
          <w:rFonts w:ascii="Arial" w:hAnsi="Arial" w:cs="Arial"/>
          <w:b/>
          <w:sz w:val="28"/>
          <w:szCs w:val="28"/>
        </w:rPr>
        <w:t>РАЗВИТИЕ ЖИЛИЩНО-КОММУНАЛЬНОГО ХОЗЯЙСТВА</w:t>
      </w:r>
      <w:r w:rsidRPr="009541E7">
        <w:rPr>
          <w:rFonts w:ascii="Arial" w:hAnsi="Arial" w:cs="Arial"/>
          <w:b/>
          <w:sz w:val="28"/>
          <w:szCs w:val="28"/>
        </w:rPr>
        <w:t xml:space="preserve"> МУНИЦИПАЛЬНОГО ОБРАЗОВАНИЯ «</w:t>
      </w:r>
      <w:r w:rsidR="00995EBC">
        <w:rPr>
          <w:rFonts w:ascii="Arial" w:hAnsi="Arial" w:cs="Arial"/>
          <w:b/>
          <w:sz w:val="28"/>
          <w:szCs w:val="28"/>
        </w:rPr>
        <w:t>АЛЕКСАНДРОВСК</w:t>
      </w:r>
      <w:r w:rsidR="00745425" w:rsidRPr="009541E7">
        <w:rPr>
          <w:rFonts w:ascii="Arial" w:hAnsi="Arial" w:cs="Arial"/>
          <w:b/>
          <w:sz w:val="28"/>
          <w:szCs w:val="28"/>
        </w:rPr>
        <w:t>»</w:t>
      </w:r>
      <w:r w:rsidRPr="009541E7">
        <w:rPr>
          <w:rFonts w:ascii="Arial" w:hAnsi="Arial" w:cs="Arial"/>
          <w:b/>
          <w:sz w:val="28"/>
          <w:szCs w:val="28"/>
        </w:rPr>
        <w:t xml:space="preserve"> НА 202</w:t>
      </w:r>
      <w:r w:rsidR="00745425" w:rsidRPr="009541E7">
        <w:rPr>
          <w:rFonts w:ascii="Arial" w:hAnsi="Arial" w:cs="Arial"/>
          <w:b/>
          <w:sz w:val="28"/>
          <w:szCs w:val="28"/>
        </w:rPr>
        <w:t>3</w:t>
      </w:r>
      <w:r w:rsidRPr="009541E7">
        <w:rPr>
          <w:rFonts w:ascii="Arial" w:hAnsi="Arial" w:cs="Arial"/>
          <w:b/>
          <w:sz w:val="28"/>
          <w:szCs w:val="28"/>
        </w:rPr>
        <w:t>-202</w:t>
      </w:r>
      <w:r w:rsidR="00745425" w:rsidRPr="009541E7">
        <w:rPr>
          <w:rFonts w:ascii="Arial" w:hAnsi="Arial" w:cs="Arial"/>
          <w:b/>
          <w:sz w:val="28"/>
          <w:szCs w:val="28"/>
        </w:rPr>
        <w:t>7</w:t>
      </w:r>
      <w:r w:rsidRPr="009541E7">
        <w:rPr>
          <w:rFonts w:ascii="Arial" w:hAnsi="Arial" w:cs="Arial"/>
          <w:b/>
          <w:sz w:val="28"/>
          <w:szCs w:val="28"/>
        </w:rPr>
        <w:t xml:space="preserve"> ГОДЫ»</w:t>
      </w:r>
    </w:p>
    <w:p w:rsidR="008F6AE8" w:rsidRPr="009541E7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</w:p>
    <w:p w:rsidR="008F6AE8" w:rsidRPr="009541E7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8F6AE8" w:rsidRPr="009541E7" w:rsidRDefault="008F6AE8" w:rsidP="008F6AE8">
      <w:pPr>
        <w:rPr>
          <w:rFonts w:ascii="Arial" w:hAnsi="Arial" w:cs="Arial"/>
        </w:rPr>
      </w:pPr>
    </w:p>
    <w:p w:rsidR="00000D06" w:rsidRPr="009541E7" w:rsidRDefault="00000D06" w:rsidP="008F6AE8">
      <w:pPr>
        <w:rPr>
          <w:rFonts w:ascii="Arial" w:hAnsi="Arial" w:cs="Arial"/>
        </w:rPr>
      </w:pPr>
    </w:p>
    <w:p w:rsidR="008F6AE8" w:rsidRDefault="008F6AE8" w:rsidP="008F6AE8">
      <w:pPr>
        <w:rPr>
          <w:rFonts w:ascii="Arial" w:hAnsi="Arial" w:cs="Arial"/>
        </w:rPr>
      </w:pPr>
    </w:p>
    <w:p w:rsidR="009541E7" w:rsidRPr="009541E7" w:rsidRDefault="009541E7" w:rsidP="008F6AE8">
      <w:pPr>
        <w:rPr>
          <w:rFonts w:ascii="Arial" w:hAnsi="Arial" w:cs="Arial"/>
        </w:rPr>
      </w:pPr>
    </w:p>
    <w:p w:rsidR="008F6AE8" w:rsidRPr="009541E7" w:rsidRDefault="009C7F08" w:rsidP="004551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45425" w:rsidRPr="009541E7">
        <w:rPr>
          <w:rFonts w:ascii="Arial" w:hAnsi="Arial" w:cs="Arial"/>
        </w:rPr>
        <w:t xml:space="preserve">. </w:t>
      </w:r>
      <w:r w:rsidR="00995EBC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 xml:space="preserve"> –</w:t>
      </w:r>
      <w:r w:rsidR="008F6AE8" w:rsidRPr="009541E7">
        <w:rPr>
          <w:rFonts w:ascii="Arial" w:hAnsi="Arial" w:cs="Arial"/>
        </w:rPr>
        <w:t xml:space="preserve"> 202</w:t>
      </w:r>
      <w:r w:rsidR="00745425" w:rsidRPr="009541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8F6AE8" w:rsidRPr="009541E7">
        <w:rPr>
          <w:rFonts w:ascii="Arial" w:hAnsi="Arial" w:cs="Arial"/>
        </w:rPr>
        <w:t>г.</w:t>
      </w:r>
    </w:p>
    <w:p w:rsidR="008F6AE8" w:rsidRPr="009541E7" w:rsidRDefault="008F6AE8" w:rsidP="008F6AE8">
      <w:pPr>
        <w:jc w:val="center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tbl>
      <w:tblPr>
        <w:tblW w:w="983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030"/>
        <w:gridCol w:w="6804"/>
      </w:tblGrid>
      <w:tr w:rsidR="008F6AE8" w:rsidRPr="009541E7" w:rsidTr="00FF2FA0">
        <w:trPr>
          <w:trHeight w:val="6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9541E7" w:rsidRDefault="008F6AE8" w:rsidP="008F6AE8">
            <w:pPr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E8" w:rsidRPr="009541E7" w:rsidRDefault="008F6AE8" w:rsidP="00745425">
            <w:pPr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="00000D06" w:rsidRPr="009541E7">
              <w:rPr>
                <w:rFonts w:ascii="Arial" w:hAnsi="Arial" w:cs="Arial"/>
                <w:sz w:val="24"/>
                <w:szCs w:val="24"/>
              </w:rPr>
              <w:t xml:space="preserve">ограмма «Развитие жилищно-коммунального </w:t>
            </w:r>
            <w:proofErr w:type="gramStart"/>
            <w:r w:rsidR="00000D06" w:rsidRPr="009541E7">
              <w:rPr>
                <w:rFonts w:ascii="Arial" w:hAnsi="Arial" w:cs="Arial"/>
                <w:sz w:val="24"/>
                <w:szCs w:val="24"/>
              </w:rPr>
              <w:t xml:space="preserve">хозяйства 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proofErr w:type="gramEnd"/>
            <w:r w:rsidRPr="009541E7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="00745425" w:rsidRPr="009541E7">
              <w:rPr>
                <w:rFonts w:ascii="Arial" w:hAnsi="Arial" w:cs="Arial"/>
                <w:sz w:val="24"/>
                <w:szCs w:val="24"/>
              </w:rPr>
              <w:t>»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745425"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Pr="009541E7">
              <w:rPr>
                <w:rFonts w:ascii="Arial" w:hAnsi="Arial" w:cs="Arial"/>
                <w:sz w:val="24"/>
                <w:szCs w:val="24"/>
              </w:rPr>
              <w:t>-202</w:t>
            </w:r>
            <w:r w:rsidR="00745425" w:rsidRPr="009541E7">
              <w:rPr>
                <w:rFonts w:ascii="Arial" w:hAnsi="Arial" w:cs="Arial"/>
                <w:sz w:val="24"/>
                <w:szCs w:val="24"/>
              </w:rPr>
              <w:t>7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8F6AE8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9541E7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41E7">
              <w:rPr>
                <w:rFonts w:ascii="Arial" w:hAnsi="Arial" w:cs="Arial"/>
                <w:sz w:val="24"/>
                <w:szCs w:val="24"/>
              </w:rPr>
              <w:t>Нормативно-правовые акты</w:t>
            </w:r>
            <w:proofErr w:type="gramEnd"/>
            <w:r w:rsidRPr="009541E7">
              <w:rPr>
                <w:rFonts w:ascii="Arial" w:hAnsi="Arial" w:cs="Arial"/>
                <w:sz w:val="24"/>
                <w:szCs w:val="24"/>
              </w:rPr>
              <w:t xml:space="preserve"> регулирующие 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E8" w:rsidRPr="009541E7" w:rsidRDefault="008F6AE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9A54EA" w:rsidRPr="009541E7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2. Федеральный закон от 07.12.2011 г. №416 – ФЗ «О водоснабжении и водоотведении»</w:t>
            </w:r>
          </w:p>
          <w:p w:rsidR="008F6AE8" w:rsidRPr="009541E7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>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8F6AE8" w:rsidRPr="009541E7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4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>. Федеральный закон от 10.01.2002 г. № 7-ФЗ "Об охране окружающей среды".</w:t>
            </w:r>
          </w:p>
          <w:p w:rsidR="008F6AE8" w:rsidRPr="009541E7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5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>. Генеральный план муниципального образования "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>", утвержденный решением Думы муниципального образования "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="002A7000">
              <w:rPr>
                <w:rFonts w:ascii="Arial" w:hAnsi="Arial" w:cs="Arial"/>
                <w:sz w:val="24"/>
                <w:szCs w:val="24"/>
              </w:rPr>
              <w:t>" от 21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>.1</w:t>
            </w:r>
            <w:r w:rsidR="002A7000">
              <w:rPr>
                <w:rFonts w:ascii="Arial" w:hAnsi="Arial" w:cs="Arial"/>
                <w:sz w:val="24"/>
                <w:szCs w:val="24"/>
              </w:rPr>
              <w:t>0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 xml:space="preserve">.2013 № </w:t>
            </w:r>
            <w:r w:rsidR="009B4AC1"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>/</w:t>
            </w:r>
            <w:r w:rsidR="002A7000">
              <w:rPr>
                <w:rFonts w:ascii="Arial" w:hAnsi="Arial" w:cs="Arial"/>
                <w:sz w:val="24"/>
                <w:szCs w:val="24"/>
              </w:rPr>
              <w:t>5</w:t>
            </w:r>
            <w:r w:rsidR="008F6AE8" w:rsidRPr="009541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8F6AE8" w:rsidRPr="009541E7">
              <w:rPr>
                <w:rFonts w:ascii="Arial" w:hAnsi="Arial" w:cs="Arial"/>
                <w:sz w:val="24"/>
                <w:szCs w:val="24"/>
              </w:rPr>
              <w:t>дмо</w:t>
            </w:r>
            <w:proofErr w:type="spellEnd"/>
            <w:r w:rsidR="008F6AE8" w:rsidRPr="009541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F6AE8" w:rsidRPr="009541E7" w:rsidRDefault="008F6AE8" w:rsidP="009B4A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E8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9541E7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E8" w:rsidRPr="009541E7" w:rsidRDefault="008F6AE8" w:rsidP="0074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8F6AE8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9541E7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E8" w:rsidRPr="009541E7" w:rsidRDefault="008F6AE8" w:rsidP="0074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9541E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D3963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9541E7">
              <w:rPr>
                <w:rFonts w:ascii="Arial" w:hAnsi="Arial" w:cs="Arial"/>
                <w:sz w:val="24"/>
                <w:szCs w:val="24"/>
              </w:rPr>
              <w:t>: Повышение качества предоставляемых жилищно-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9541E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1.Реконструкция, модернизация, инженерно-техническая оптимизация систем коммунальной инфраструктуры.</w:t>
            </w:r>
          </w:p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9D3963" w:rsidRPr="009541E7" w:rsidRDefault="00A76418" w:rsidP="0074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. Улучшение экологическ</w:t>
            </w:r>
            <w:r w:rsidR="00DC293B">
              <w:rPr>
                <w:rFonts w:ascii="Arial" w:hAnsi="Arial" w:cs="Arial"/>
                <w:sz w:val="24"/>
                <w:szCs w:val="24"/>
              </w:rPr>
              <w:t xml:space="preserve">ой обстановки на территории МО 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D3963" w:rsidRPr="009541E7" w:rsidTr="00FF2FA0">
        <w:trPr>
          <w:trHeight w:val="67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202</w:t>
            </w:r>
            <w:r w:rsidR="00745425"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745425" w:rsidRPr="009541E7">
              <w:rPr>
                <w:rFonts w:ascii="Arial" w:hAnsi="Arial" w:cs="Arial"/>
                <w:sz w:val="24"/>
                <w:szCs w:val="24"/>
              </w:rPr>
              <w:t>7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9D3963" w:rsidRPr="009541E7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63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B2AE4" w:rsidRPr="009541E7">
              <w:rPr>
                <w:rFonts w:ascii="Arial" w:hAnsi="Arial" w:cs="Arial"/>
                <w:sz w:val="24"/>
                <w:szCs w:val="24"/>
              </w:rPr>
              <w:t>Реконструкция, модернизация, инженерно-техническая оптимизация систем</w:t>
            </w:r>
            <w:r w:rsidR="00A76418" w:rsidRPr="009541E7">
              <w:rPr>
                <w:rFonts w:ascii="Arial" w:hAnsi="Arial" w:cs="Arial"/>
                <w:sz w:val="24"/>
                <w:szCs w:val="24"/>
              </w:rPr>
              <w:t>ы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электроснабжения;</w:t>
            </w:r>
          </w:p>
          <w:p w:rsidR="0084330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B2AE4" w:rsidRPr="009541E7">
              <w:rPr>
                <w:rFonts w:ascii="Arial" w:hAnsi="Arial" w:cs="Arial"/>
                <w:sz w:val="24"/>
                <w:szCs w:val="24"/>
              </w:rPr>
              <w:t>Реконструкция, модернизация, инженерно-техническая оптимизация систем</w:t>
            </w:r>
            <w:r w:rsidR="00A76418" w:rsidRPr="009541E7">
              <w:rPr>
                <w:rFonts w:ascii="Arial" w:hAnsi="Arial" w:cs="Arial"/>
                <w:sz w:val="24"/>
                <w:szCs w:val="24"/>
              </w:rPr>
              <w:t>ы</w:t>
            </w:r>
            <w:r w:rsidR="00DB2AE4" w:rsidRPr="009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водоснабжения;</w:t>
            </w:r>
          </w:p>
          <w:p w:rsidR="009D3963" w:rsidRPr="009541E7" w:rsidRDefault="0084330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 xml:space="preserve"> и установка оборудования системы водоочистки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 xml:space="preserve"> на объект водоснабжения;</w:t>
            </w:r>
          </w:p>
          <w:p w:rsidR="009D3963" w:rsidRPr="009541E7" w:rsidRDefault="00FD1E62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lastRenderedPageBreak/>
              <w:t>- Организация раздельного сбора ТКО, приобретение специализированных контейнеров.</w:t>
            </w:r>
          </w:p>
        </w:tc>
      </w:tr>
      <w:tr w:rsidR="009D3963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FD1E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9541E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D3963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</w:t>
            </w:r>
            <w:r w:rsidRPr="003B1409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0444FD" w:rsidRPr="003B1409">
              <w:rPr>
                <w:rFonts w:ascii="Arial" w:hAnsi="Arial" w:cs="Arial"/>
                <w:sz w:val="24"/>
                <w:szCs w:val="24"/>
              </w:rPr>
              <w:t>8</w:t>
            </w:r>
            <w:r w:rsidR="009C7F08" w:rsidRPr="003B1409">
              <w:rPr>
                <w:rFonts w:ascii="Arial" w:hAnsi="Arial" w:cs="Arial"/>
                <w:sz w:val="24"/>
                <w:szCs w:val="24"/>
              </w:rPr>
              <w:t>72,</w:t>
            </w:r>
            <w:r w:rsidR="00603315" w:rsidRPr="003B1409">
              <w:rPr>
                <w:rFonts w:ascii="Arial" w:hAnsi="Arial" w:cs="Arial"/>
                <w:sz w:val="24"/>
                <w:szCs w:val="24"/>
              </w:rPr>
              <w:t>5</w:t>
            </w:r>
            <w:r w:rsidR="009C7F08" w:rsidRPr="003B1409">
              <w:rPr>
                <w:rFonts w:ascii="Arial" w:hAnsi="Arial" w:cs="Arial"/>
                <w:sz w:val="24"/>
                <w:szCs w:val="24"/>
              </w:rPr>
              <w:t>6</w:t>
            </w:r>
            <w:r w:rsidR="00603315" w:rsidRPr="003B1409">
              <w:rPr>
                <w:rFonts w:ascii="Arial" w:hAnsi="Arial" w:cs="Arial"/>
                <w:sz w:val="24"/>
                <w:szCs w:val="24"/>
              </w:rPr>
              <w:t>9</w:t>
            </w:r>
            <w:r w:rsidRPr="003B1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тыс. руб., в </w:t>
            </w:r>
            <w:proofErr w:type="spellStart"/>
            <w:r w:rsidRPr="009541E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541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   - местный бюджет – </w:t>
            </w:r>
            <w:r w:rsidR="00767F2A" w:rsidRPr="009541E7">
              <w:rPr>
                <w:rFonts w:ascii="Arial" w:hAnsi="Arial" w:cs="Arial"/>
                <w:sz w:val="24"/>
                <w:szCs w:val="24"/>
              </w:rPr>
              <w:t>1</w:t>
            </w:r>
            <w:r w:rsidR="00603315" w:rsidRPr="009541E7">
              <w:rPr>
                <w:rFonts w:ascii="Arial" w:hAnsi="Arial" w:cs="Arial"/>
                <w:sz w:val="24"/>
                <w:szCs w:val="24"/>
              </w:rPr>
              <w:t>26,227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41E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541E7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   - областной бюджет – </w:t>
            </w:r>
            <w:r w:rsidR="009B4AC1" w:rsidRPr="009541E7">
              <w:rPr>
                <w:rFonts w:ascii="Arial" w:hAnsi="Arial" w:cs="Arial"/>
                <w:sz w:val="24"/>
                <w:szCs w:val="24"/>
              </w:rPr>
              <w:t xml:space="preserve">616,432 </w:t>
            </w:r>
            <w:proofErr w:type="spellStart"/>
            <w:r w:rsidRPr="009541E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541E7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годам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622</w:t>
            </w:r>
            <w:r w:rsidR="009B4AC1" w:rsidRPr="009541E7">
              <w:rPr>
                <w:rFonts w:ascii="Arial" w:hAnsi="Arial" w:cs="Arial"/>
                <w:sz w:val="24"/>
                <w:szCs w:val="24"/>
              </w:rPr>
              <w:t>,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569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тыс. руб. (</w:t>
            </w:r>
            <w:proofErr w:type="spellStart"/>
            <w:r w:rsidR="00BC4BA5" w:rsidRPr="009541E7">
              <w:rPr>
                <w:rFonts w:ascii="Arial" w:hAnsi="Arial" w:cs="Arial"/>
                <w:sz w:val="24"/>
                <w:szCs w:val="24"/>
              </w:rPr>
              <w:t>обл.бюджет</w:t>
            </w:r>
            <w:proofErr w:type="spellEnd"/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616, 432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4BA5" w:rsidRPr="009541E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., местный бюджет – 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6,227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4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9C7F08">
              <w:rPr>
                <w:rFonts w:ascii="Arial" w:hAnsi="Arial" w:cs="Arial"/>
                <w:sz w:val="24"/>
                <w:szCs w:val="24"/>
              </w:rPr>
              <w:t>100</w:t>
            </w:r>
            <w:r w:rsidR="00603315" w:rsidRPr="009541E7">
              <w:rPr>
                <w:rFonts w:ascii="Arial" w:hAnsi="Arial" w:cs="Arial"/>
                <w:sz w:val="24"/>
                <w:szCs w:val="24"/>
              </w:rPr>
              <w:t>,0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proofErr w:type="gramStart"/>
            <w:r w:rsidR="00BC4BA5" w:rsidRPr="009541E7">
              <w:rPr>
                <w:rFonts w:ascii="Arial" w:hAnsi="Arial" w:cs="Arial"/>
                <w:sz w:val="24"/>
                <w:szCs w:val="24"/>
              </w:rPr>
              <w:t>руб.(</w:t>
            </w:r>
            <w:proofErr w:type="gramEnd"/>
            <w:r w:rsidR="009D3963" w:rsidRPr="009541E7">
              <w:rPr>
                <w:rFonts w:ascii="Arial" w:hAnsi="Arial" w:cs="Arial"/>
                <w:sz w:val="24"/>
                <w:szCs w:val="24"/>
              </w:rPr>
              <w:t>местный бюджет)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261C9" w:rsidRPr="009541E7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5</w:t>
            </w:r>
            <w:r w:rsidR="008261C9" w:rsidRPr="009541E7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9C7F08">
              <w:rPr>
                <w:rFonts w:ascii="Arial" w:hAnsi="Arial" w:cs="Arial"/>
                <w:sz w:val="24"/>
                <w:szCs w:val="24"/>
              </w:rPr>
              <w:t>25</w:t>
            </w:r>
            <w:r w:rsidR="00603315" w:rsidRPr="009541E7">
              <w:rPr>
                <w:rFonts w:ascii="Arial" w:hAnsi="Arial" w:cs="Arial"/>
                <w:sz w:val="24"/>
                <w:szCs w:val="24"/>
              </w:rPr>
              <w:t>,0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3963" w:rsidRPr="009541E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9D3963" w:rsidRPr="009541E7">
              <w:rPr>
                <w:rFonts w:ascii="Arial" w:hAnsi="Arial" w:cs="Arial"/>
                <w:sz w:val="24"/>
                <w:szCs w:val="24"/>
              </w:rPr>
              <w:t>.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(местный бюджет);</w:t>
            </w:r>
          </w:p>
          <w:p w:rsidR="00BC4BA5" w:rsidRPr="009541E7" w:rsidRDefault="00BC4BA5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- 202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6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03315" w:rsidRPr="009541E7">
              <w:rPr>
                <w:rFonts w:ascii="Arial" w:hAnsi="Arial" w:cs="Arial"/>
                <w:sz w:val="24"/>
                <w:szCs w:val="24"/>
              </w:rPr>
              <w:t>25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,0 тыс. </w:t>
            </w:r>
            <w:proofErr w:type="gramStart"/>
            <w:r w:rsidRPr="009541E7">
              <w:rPr>
                <w:rFonts w:ascii="Arial" w:hAnsi="Arial" w:cs="Arial"/>
                <w:sz w:val="24"/>
                <w:szCs w:val="24"/>
              </w:rPr>
              <w:t>руб.(</w:t>
            </w:r>
            <w:proofErr w:type="gramEnd"/>
            <w:r w:rsidRPr="009541E7">
              <w:rPr>
                <w:rFonts w:ascii="Arial" w:hAnsi="Arial" w:cs="Arial"/>
                <w:sz w:val="24"/>
                <w:szCs w:val="24"/>
              </w:rPr>
              <w:t>местный бюджет);</w:t>
            </w:r>
          </w:p>
          <w:p w:rsidR="009D3963" w:rsidRPr="009541E7" w:rsidRDefault="00BC4BA5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-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1E7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541E7">
              <w:rPr>
                <w:rFonts w:ascii="Arial" w:hAnsi="Arial" w:cs="Arial"/>
                <w:sz w:val="24"/>
                <w:szCs w:val="24"/>
              </w:rPr>
              <w:t>7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0444FD" w:rsidRPr="009541E7">
              <w:rPr>
                <w:rFonts w:ascii="Arial" w:hAnsi="Arial" w:cs="Arial"/>
                <w:sz w:val="24"/>
                <w:szCs w:val="24"/>
              </w:rPr>
              <w:t>1</w:t>
            </w:r>
            <w:r w:rsidR="009C7F08">
              <w:rPr>
                <w:rFonts w:ascii="Arial" w:hAnsi="Arial" w:cs="Arial"/>
                <w:sz w:val="24"/>
                <w:szCs w:val="24"/>
              </w:rPr>
              <w:t>00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,0 тыс. </w:t>
            </w:r>
            <w:proofErr w:type="gramStart"/>
            <w:r w:rsidRPr="009541E7">
              <w:rPr>
                <w:rFonts w:ascii="Arial" w:hAnsi="Arial" w:cs="Arial"/>
                <w:sz w:val="24"/>
                <w:szCs w:val="24"/>
              </w:rPr>
              <w:t>руб.(</w:t>
            </w:r>
            <w:proofErr w:type="gramEnd"/>
            <w:r w:rsidRPr="009541E7">
              <w:rPr>
                <w:rFonts w:ascii="Arial" w:hAnsi="Arial" w:cs="Arial"/>
                <w:sz w:val="24"/>
                <w:szCs w:val="24"/>
              </w:rPr>
              <w:t>местный бюджет);</w:t>
            </w:r>
          </w:p>
          <w:p w:rsidR="009D3963" w:rsidRPr="009541E7" w:rsidRDefault="009D3963" w:rsidP="00FD1E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Источник финансирования – бюджет муниципального образования «</w:t>
            </w:r>
            <w:r w:rsidR="00995EBC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9541E7">
              <w:rPr>
                <w:rFonts w:ascii="Arial" w:hAnsi="Arial" w:cs="Arial"/>
                <w:sz w:val="24"/>
                <w:szCs w:val="24"/>
              </w:rPr>
              <w:t>» и бюджет Иркутской области.</w:t>
            </w:r>
          </w:p>
        </w:tc>
      </w:tr>
      <w:tr w:rsidR="009D3963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>Совершенствование системы учета потребляем</w:t>
            </w:r>
            <w:r w:rsidR="00FF5937" w:rsidRPr="009541E7">
              <w:rPr>
                <w:rFonts w:ascii="Arial" w:hAnsi="Arial" w:cs="Arial"/>
                <w:sz w:val="24"/>
                <w:szCs w:val="24"/>
              </w:rPr>
              <w:t>ой электроэнергии</w:t>
            </w:r>
            <w:r w:rsidR="00BC4BA5" w:rsidRPr="009541E7">
              <w:rPr>
                <w:rFonts w:ascii="Arial" w:hAnsi="Arial" w:cs="Arial"/>
                <w:sz w:val="24"/>
                <w:szCs w:val="24"/>
              </w:rPr>
              <w:t xml:space="preserve"> – до 100%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сохранение аварийности системы водоснабжения на уровне 0 ед./км;</w:t>
            </w:r>
          </w:p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снизить износ системы водоснабжения, путем модернизации до 0%;</w:t>
            </w:r>
          </w:p>
          <w:p w:rsidR="009D3963" w:rsidRPr="009541E7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9541E7">
              <w:rPr>
                <w:rFonts w:ascii="Arial" w:hAnsi="Arial" w:cs="Arial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населения;</w:t>
            </w:r>
          </w:p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- увеличение обеспеченности населения централизованным</w:t>
            </w:r>
            <w:r w:rsidR="00767F2A" w:rsidRPr="009541E7">
              <w:rPr>
                <w:rFonts w:ascii="Arial" w:hAnsi="Arial" w:cs="Arial"/>
                <w:sz w:val="24"/>
                <w:szCs w:val="24"/>
              </w:rPr>
              <w:t xml:space="preserve"> раздельным </w:t>
            </w:r>
            <w:r w:rsidRPr="009541E7">
              <w:rPr>
                <w:rFonts w:ascii="Arial" w:hAnsi="Arial" w:cs="Arial"/>
                <w:sz w:val="24"/>
                <w:szCs w:val="24"/>
              </w:rPr>
              <w:t>сбором Т</w:t>
            </w:r>
            <w:r w:rsidR="00767F2A" w:rsidRPr="009541E7">
              <w:rPr>
                <w:rFonts w:ascii="Arial" w:hAnsi="Arial" w:cs="Arial"/>
                <w:sz w:val="24"/>
                <w:szCs w:val="24"/>
              </w:rPr>
              <w:t>К</w:t>
            </w:r>
            <w:r w:rsidRPr="009541E7">
              <w:rPr>
                <w:rFonts w:ascii="Arial" w:hAnsi="Arial" w:cs="Arial"/>
                <w:sz w:val="24"/>
                <w:szCs w:val="24"/>
              </w:rPr>
              <w:t>О до 100 %;</w:t>
            </w:r>
          </w:p>
          <w:p w:rsidR="009D3963" w:rsidRPr="009541E7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- сокращение несанкционированных свалок до 0 ед.</w:t>
            </w:r>
          </w:p>
        </w:tc>
      </w:tr>
      <w:tr w:rsidR="009D3963" w:rsidRPr="009541E7" w:rsidTr="00FF2FA0">
        <w:trPr>
          <w:trHeight w:val="79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FF2F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FF2FA0" w:rsidRPr="009541E7">
              <w:rPr>
                <w:rFonts w:ascii="Arial" w:hAnsi="Arial" w:cs="Arial"/>
                <w:sz w:val="24"/>
                <w:szCs w:val="24"/>
              </w:rPr>
              <w:t>м</w:t>
            </w:r>
            <w:r w:rsidRPr="009541E7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="00FF2FA0" w:rsidRPr="009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1E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767F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«Чистая вода на 202</w:t>
            </w:r>
            <w:r w:rsidR="00767F2A" w:rsidRPr="009541E7">
              <w:rPr>
                <w:rFonts w:ascii="Arial" w:hAnsi="Arial" w:cs="Arial"/>
                <w:sz w:val="24"/>
                <w:szCs w:val="24"/>
              </w:rPr>
              <w:t>3</w:t>
            </w:r>
            <w:r w:rsidRPr="009541E7">
              <w:rPr>
                <w:rFonts w:ascii="Arial" w:hAnsi="Arial" w:cs="Arial"/>
                <w:sz w:val="24"/>
                <w:szCs w:val="24"/>
              </w:rPr>
              <w:t>- 202</w:t>
            </w:r>
            <w:r w:rsidR="00767F2A" w:rsidRPr="009541E7">
              <w:rPr>
                <w:rFonts w:ascii="Arial" w:hAnsi="Arial" w:cs="Arial"/>
                <w:sz w:val="24"/>
                <w:szCs w:val="24"/>
              </w:rPr>
              <w:t>7</w:t>
            </w:r>
            <w:r w:rsidRPr="009541E7">
              <w:rPr>
                <w:rFonts w:ascii="Arial" w:hAnsi="Arial" w:cs="Arial"/>
                <w:sz w:val="24"/>
                <w:szCs w:val="24"/>
              </w:rPr>
              <w:t xml:space="preserve"> годы» (приложение   к муниципальной </w:t>
            </w:r>
            <w:proofErr w:type="gramStart"/>
            <w:r w:rsidRPr="009541E7">
              <w:rPr>
                <w:rFonts w:ascii="Arial" w:hAnsi="Arial" w:cs="Arial"/>
                <w:sz w:val="24"/>
                <w:szCs w:val="24"/>
              </w:rPr>
              <w:t xml:space="preserve">программе)  </w:t>
            </w:r>
            <w:proofErr w:type="gramEnd"/>
          </w:p>
        </w:tc>
      </w:tr>
      <w:tr w:rsidR="009D3963" w:rsidRPr="009541E7" w:rsidTr="00FF2FA0">
        <w:trPr>
          <w:trHeight w:val="294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 Во всех системах коммунальной инфраструктуры будут устранены проблемы, существующие в настоящее время в их функционировании, и будет оптимизирована работа данных систем.</w:t>
            </w:r>
          </w:p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Обеспечение потребителей электро-, водоснабжением, соответствии с требованиями СанПиН, техническими регламентами, ГОСТ. </w:t>
            </w:r>
          </w:p>
        </w:tc>
      </w:tr>
      <w:tr w:rsidR="009D3963" w:rsidRPr="009541E7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Pr="009541E7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541E7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41E7">
              <w:rPr>
                <w:rFonts w:ascii="Arial" w:hAnsi="Arial" w:cs="Arial"/>
                <w:sz w:val="24"/>
                <w:szCs w:val="24"/>
              </w:rPr>
              <w:lastRenderedPageBreak/>
              <w:t>Контроль за реализацией Программы осуществляет Заказчик муниципальной программы</w:t>
            </w:r>
          </w:p>
        </w:tc>
      </w:tr>
    </w:tbl>
    <w:p w:rsidR="009541E7" w:rsidRDefault="009541E7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__RefHeading___Toc474154961"/>
      <w:bookmarkEnd w:id="1"/>
    </w:p>
    <w:p w:rsidR="008F6AE8" w:rsidRPr="009541E7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РАЗДЕЛ 1. Содержание проблемы и обоснование ее решения программными методами</w:t>
      </w:r>
    </w:p>
    <w:p w:rsidR="00280239" w:rsidRPr="009541E7" w:rsidRDefault="00280239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9541E7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07.12.2011 № 416-ФЗ «О водоснабжении и водоотведении», от 10.01.2002 г. № 7-ФЗ "Об охране окружающей среды", Законом  Иркутской области от 06.11.2012 № 114-ОЗ «О наделении органов местного самоуправления отдельными областными полномочиями в сфере водоснабжения и водоотведения», Генеральным планом муниципального образования "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", утвержденный решением Думы муниципального образования "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DC293B">
        <w:rPr>
          <w:rFonts w:ascii="Arial" w:hAnsi="Arial" w:cs="Arial"/>
          <w:sz w:val="24"/>
          <w:szCs w:val="24"/>
        </w:rPr>
        <w:t>" от 21</w:t>
      </w:r>
      <w:r w:rsidRPr="009541E7">
        <w:rPr>
          <w:rFonts w:ascii="Arial" w:hAnsi="Arial" w:cs="Arial"/>
          <w:sz w:val="24"/>
          <w:szCs w:val="24"/>
        </w:rPr>
        <w:t>.1</w:t>
      </w:r>
      <w:r w:rsidR="00DC293B">
        <w:rPr>
          <w:rFonts w:ascii="Arial" w:hAnsi="Arial" w:cs="Arial"/>
          <w:sz w:val="24"/>
          <w:szCs w:val="24"/>
        </w:rPr>
        <w:t>0</w:t>
      </w:r>
      <w:r w:rsidRPr="009541E7">
        <w:rPr>
          <w:rFonts w:ascii="Arial" w:hAnsi="Arial" w:cs="Arial"/>
          <w:sz w:val="24"/>
          <w:szCs w:val="24"/>
        </w:rPr>
        <w:t xml:space="preserve">.2013 № </w:t>
      </w:r>
      <w:r w:rsidR="00DC293B">
        <w:rPr>
          <w:rFonts w:ascii="Arial" w:hAnsi="Arial" w:cs="Arial"/>
          <w:sz w:val="24"/>
          <w:szCs w:val="24"/>
        </w:rPr>
        <w:t>3</w:t>
      </w:r>
      <w:r w:rsidRPr="009541E7">
        <w:rPr>
          <w:rFonts w:ascii="Arial" w:hAnsi="Arial" w:cs="Arial"/>
          <w:sz w:val="24"/>
          <w:szCs w:val="24"/>
        </w:rPr>
        <w:t>/</w:t>
      </w:r>
      <w:r w:rsidR="00DC293B">
        <w:rPr>
          <w:rFonts w:ascii="Arial" w:hAnsi="Arial" w:cs="Arial"/>
          <w:sz w:val="24"/>
          <w:szCs w:val="24"/>
        </w:rPr>
        <w:t>5</w:t>
      </w:r>
      <w:r w:rsidRPr="009541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541E7">
        <w:rPr>
          <w:rFonts w:ascii="Arial" w:hAnsi="Arial" w:cs="Arial"/>
          <w:sz w:val="24"/>
          <w:szCs w:val="24"/>
        </w:rPr>
        <w:t>дмо</w:t>
      </w:r>
      <w:proofErr w:type="spellEnd"/>
      <w:r w:rsidRPr="009541E7">
        <w:rPr>
          <w:rFonts w:ascii="Arial" w:hAnsi="Arial" w:cs="Arial"/>
          <w:sz w:val="24"/>
          <w:szCs w:val="24"/>
        </w:rPr>
        <w:t>.</w:t>
      </w:r>
    </w:p>
    <w:p w:rsidR="001A2668" w:rsidRPr="009541E7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Анализ и оценка социально-экономического развития муниципального образования, а также анализ его развития проведены по следующим направлениям:</w:t>
      </w:r>
    </w:p>
    <w:p w:rsidR="008F6AE8" w:rsidRPr="009541E7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Краткий анализ существующего состояния системы электроснабжения, выявление проблем функционирования: </w:t>
      </w:r>
    </w:p>
    <w:p w:rsidR="008F6AE8" w:rsidRPr="009541E7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Электроснабжение потребителей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 осуществляется от Иркутской энергосистемы от ПС35/10кВ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», находящейся в собственности филиала ОАО «ИЭСК» «Центральные электрические сети». ПС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 xml:space="preserve">» 35/10кВ </w:t>
      </w:r>
      <w:r w:rsidR="001158B1" w:rsidRPr="009541E7">
        <w:rPr>
          <w:rFonts w:ascii="Arial" w:hAnsi="Arial" w:cs="Arial"/>
          <w:sz w:val="24"/>
          <w:szCs w:val="24"/>
        </w:rPr>
        <w:t>запитана п</w:t>
      </w:r>
      <w:r w:rsidR="003B1409">
        <w:rPr>
          <w:rFonts w:ascii="Arial" w:hAnsi="Arial" w:cs="Arial"/>
          <w:sz w:val="24"/>
          <w:szCs w:val="24"/>
        </w:rPr>
        <w:t>о ВЛ35кВ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9725DD">
        <w:rPr>
          <w:rFonts w:ascii="Arial" w:hAnsi="Arial" w:cs="Arial"/>
          <w:sz w:val="24"/>
          <w:szCs w:val="24"/>
        </w:rPr>
        <w:t>-Зоны</w:t>
      </w:r>
      <w:r w:rsidR="001158B1" w:rsidRPr="009541E7">
        <w:rPr>
          <w:rFonts w:ascii="Arial" w:hAnsi="Arial" w:cs="Arial"/>
          <w:sz w:val="24"/>
          <w:szCs w:val="24"/>
        </w:rPr>
        <w:t xml:space="preserve">». Электрические сети </w:t>
      </w:r>
      <w:r w:rsidRPr="009541E7">
        <w:rPr>
          <w:rFonts w:ascii="Arial" w:hAnsi="Arial" w:cs="Arial"/>
          <w:sz w:val="24"/>
          <w:szCs w:val="24"/>
        </w:rPr>
        <w:t>35</w:t>
      </w:r>
      <w:r w:rsidR="00420B05" w:rsidRPr="009541E7">
        <w:rPr>
          <w:rFonts w:ascii="Arial" w:hAnsi="Arial" w:cs="Arial"/>
          <w:sz w:val="24"/>
          <w:szCs w:val="24"/>
        </w:rPr>
        <w:t xml:space="preserve"> и расп</w:t>
      </w:r>
      <w:r w:rsidR="001158B1" w:rsidRPr="009541E7">
        <w:rPr>
          <w:rFonts w:ascii="Arial" w:hAnsi="Arial" w:cs="Arial"/>
          <w:sz w:val="24"/>
          <w:szCs w:val="24"/>
        </w:rPr>
        <w:t xml:space="preserve">ределительные сети 10 </w:t>
      </w:r>
      <w:proofErr w:type="spellStart"/>
      <w:r w:rsidR="001158B1" w:rsidRPr="009541E7">
        <w:rPr>
          <w:rFonts w:ascii="Arial" w:hAnsi="Arial" w:cs="Arial"/>
          <w:sz w:val="24"/>
          <w:szCs w:val="24"/>
        </w:rPr>
        <w:t>кВ</w:t>
      </w:r>
      <w:proofErr w:type="spellEnd"/>
      <w:r w:rsidR="001158B1" w:rsidRPr="009541E7">
        <w:rPr>
          <w:rFonts w:ascii="Arial" w:hAnsi="Arial" w:cs="Arial"/>
          <w:sz w:val="24"/>
          <w:szCs w:val="24"/>
        </w:rPr>
        <w:t xml:space="preserve"> </w:t>
      </w:r>
      <w:r w:rsidRPr="009541E7">
        <w:rPr>
          <w:rFonts w:ascii="Arial" w:hAnsi="Arial" w:cs="Arial"/>
          <w:sz w:val="24"/>
          <w:szCs w:val="24"/>
        </w:rPr>
        <w:t xml:space="preserve">выполнены воздушными линиями. Схема построения </w:t>
      </w:r>
      <w:proofErr w:type="spellStart"/>
      <w:r w:rsidRPr="009541E7">
        <w:rPr>
          <w:rFonts w:ascii="Arial" w:hAnsi="Arial" w:cs="Arial"/>
          <w:sz w:val="24"/>
          <w:szCs w:val="24"/>
        </w:rPr>
        <w:t>электроснабжающих</w:t>
      </w:r>
      <w:proofErr w:type="spellEnd"/>
      <w:r w:rsidRPr="009541E7">
        <w:rPr>
          <w:rFonts w:ascii="Arial" w:hAnsi="Arial" w:cs="Arial"/>
          <w:sz w:val="24"/>
          <w:szCs w:val="24"/>
        </w:rPr>
        <w:t xml:space="preserve"> сетей 35кВ, питающих и распределительных сетей 10кВ соответствует, в целом, требованиям ПУЭ и РД.34.20.185-94 по надежности электроснабжения.</w:t>
      </w:r>
    </w:p>
    <w:p w:rsidR="008F6AE8" w:rsidRPr="009541E7" w:rsidRDefault="008F6AE8" w:rsidP="001A2668">
      <w:pPr>
        <w:jc w:val="right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Таблица 1</w:t>
      </w:r>
      <w:r w:rsidR="001A2668" w:rsidRPr="009541E7">
        <w:rPr>
          <w:rFonts w:ascii="Arial" w:hAnsi="Arial" w:cs="Arial"/>
          <w:sz w:val="24"/>
          <w:szCs w:val="24"/>
        </w:rPr>
        <w:t>.</w:t>
      </w:r>
      <w:r w:rsidRPr="009541E7">
        <w:rPr>
          <w:rFonts w:ascii="Arial" w:hAnsi="Arial" w:cs="Arial"/>
          <w:sz w:val="24"/>
          <w:szCs w:val="24"/>
        </w:rPr>
        <w:t xml:space="preserve"> </w:t>
      </w:r>
    </w:p>
    <w:p w:rsidR="008F6AE8" w:rsidRPr="009541E7" w:rsidRDefault="008F6AE8" w:rsidP="008F6AE8">
      <w:pPr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Основные данные по существующим подстанциям</w:t>
      </w:r>
      <w:r w:rsidR="009C7F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4D850B" wp14:editId="3EF5C479">
                <wp:simplePos x="0" y="0"/>
                <wp:positionH relativeFrom="column">
                  <wp:posOffset>1270</wp:posOffset>
                </wp:positionH>
                <wp:positionV relativeFrom="paragraph">
                  <wp:posOffset>195580</wp:posOffset>
                </wp:positionV>
                <wp:extent cx="12700" cy="12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4C92" id="Rectangle 2" o:spid="_x0000_s1026" style="position:absolute;margin-left:.1pt;margin-top:15.4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3e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" o:allowincell="f" fillcolor="black" stroked="f"/>
            </w:pict>
          </mc:Fallback>
        </mc:AlternateContent>
      </w:r>
      <w:r w:rsidR="009C7F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7F28C0" wp14:editId="2A4B42F1">
                <wp:simplePos x="0" y="0"/>
                <wp:positionH relativeFrom="column">
                  <wp:posOffset>6308090</wp:posOffset>
                </wp:positionH>
                <wp:positionV relativeFrom="paragraph">
                  <wp:posOffset>195580</wp:posOffset>
                </wp:positionV>
                <wp:extent cx="12700" cy="12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EE9F" id="Rectangle 3" o:spid="_x0000_s1026" style="position:absolute;margin-left:496.7pt;margin-top:15.4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te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" o:allowincell="f" fillcolor="black" stroked="f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1882"/>
        <w:gridCol w:w="1390"/>
        <w:gridCol w:w="2073"/>
        <w:gridCol w:w="1060"/>
        <w:gridCol w:w="1068"/>
        <w:gridCol w:w="1842"/>
      </w:tblGrid>
      <w:tr w:rsidR="00B07F5A" w:rsidRPr="009541E7" w:rsidTr="00B07F5A">
        <w:tc>
          <w:tcPr>
            <w:tcW w:w="601" w:type="dxa"/>
            <w:vMerge w:val="restart"/>
          </w:tcPr>
          <w:p w:rsidR="00B07F5A" w:rsidRPr="009541E7" w:rsidRDefault="00B07F5A" w:rsidP="008F6AE8">
            <w:pPr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034" w:type="dxa"/>
            <w:vMerge w:val="restart"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Наименование ПС</w:t>
            </w:r>
          </w:p>
        </w:tc>
        <w:tc>
          <w:tcPr>
            <w:tcW w:w="1417" w:type="dxa"/>
            <w:vMerge w:val="restart"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 xml:space="preserve">Система напряжений </w:t>
            </w:r>
            <w:proofErr w:type="spellStart"/>
            <w:r w:rsidRPr="009541E7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37" w:type="dxa"/>
            <w:vMerge w:val="restart"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Количество и установленная мощность трансформаторов, МВА</w:t>
            </w:r>
          </w:p>
        </w:tc>
        <w:tc>
          <w:tcPr>
            <w:tcW w:w="3665" w:type="dxa"/>
            <w:gridSpan w:val="3"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Нагрузка ПС по контрольному замеру, МВт</w:t>
            </w:r>
          </w:p>
        </w:tc>
      </w:tr>
      <w:tr w:rsidR="00B07F5A" w:rsidRPr="009541E7" w:rsidTr="00C2347F">
        <w:tc>
          <w:tcPr>
            <w:tcW w:w="601" w:type="dxa"/>
            <w:vMerge/>
          </w:tcPr>
          <w:p w:rsidR="00B07F5A" w:rsidRPr="009541E7" w:rsidRDefault="00B07F5A" w:rsidP="008F6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Всего по ПС</w:t>
            </w:r>
          </w:p>
        </w:tc>
        <w:tc>
          <w:tcPr>
            <w:tcW w:w="1219" w:type="dxa"/>
            <w:vAlign w:val="center"/>
          </w:tcPr>
          <w:p w:rsidR="00B07F5A" w:rsidRPr="009541E7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На шинах 6-10кВ</w:t>
            </w:r>
          </w:p>
        </w:tc>
        <w:tc>
          <w:tcPr>
            <w:tcW w:w="1203" w:type="dxa"/>
            <w:vAlign w:val="center"/>
          </w:tcPr>
          <w:p w:rsidR="00B07F5A" w:rsidRPr="009541E7" w:rsidRDefault="00B07F5A" w:rsidP="009E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На шинах 6-10кВ для нужд МО «</w:t>
            </w:r>
            <w:r w:rsidR="00995EBC">
              <w:rPr>
                <w:rFonts w:ascii="Arial" w:hAnsi="Arial" w:cs="Arial"/>
                <w:sz w:val="20"/>
                <w:szCs w:val="20"/>
              </w:rPr>
              <w:t>Александровск</w:t>
            </w:r>
            <w:r w:rsidRPr="009541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07F5A" w:rsidRPr="009541E7" w:rsidTr="00B07F5A">
        <w:tc>
          <w:tcPr>
            <w:tcW w:w="601" w:type="dxa"/>
            <w:vAlign w:val="center"/>
          </w:tcPr>
          <w:p w:rsidR="00B07F5A" w:rsidRPr="009541E7" w:rsidRDefault="00B07F5A" w:rsidP="00C23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:rsidR="00B07F5A" w:rsidRPr="009541E7" w:rsidRDefault="00995EBC" w:rsidP="006E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Александровск</w:t>
            </w:r>
          </w:p>
        </w:tc>
        <w:tc>
          <w:tcPr>
            <w:tcW w:w="1417" w:type="dxa"/>
            <w:vAlign w:val="center"/>
          </w:tcPr>
          <w:p w:rsidR="00B07F5A" w:rsidRPr="009541E7" w:rsidRDefault="00B07F5A" w:rsidP="00C23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35/10</w:t>
            </w:r>
          </w:p>
        </w:tc>
        <w:tc>
          <w:tcPr>
            <w:tcW w:w="2137" w:type="dxa"/>
            <w:vAlign w:val="center"/>
          </w:tcPr>
          <w:p w:rsidR="00B07F5A" w:rsidRPr="009541E7" w:rsidRDefault="00B07F5A" w:rsidP="006E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2х</w:t>
            </w:r>
            <w:r w:rsidR="006E264C" w:rsidRPr="009541E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43" w:type="dxa"/>
            <w:vAlign w:val="center"/>
          </w:tcPr>
          <w:p w:rsidR="00B07F5A" w:rsidRPr="009541E7" w:rsidRDefault="006E264C" w:rsidP="006E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1219" w:type="dxa"/>
            <w:vAlign w:val="center"/>
          </w:tcPr>
          <w:p w:rsidR="00B07F5A" w:rsidRPr="009541E7" w:rsidRDefault="00B07F5A" w:rsidP="00C23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F5A" w:rsidRPr="009541E7" w:rsidRDefault="006E264C" w:rsidP="00C23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4,08</w:t>
            </w:r>
          </w:p>
          <w:p w:rsidR="00B07F5A" w:rsidRPr="009541E7" w:rsidRDefault="00B07F5A" w:rsidP="00C23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07F5A" w:rsidRPr="009541E7" w:rsidRDefault="006E264C" w:rsidP="006E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</w:tr>
    </w:tbl>
    <w:p w:rsidR="00B07F5A" w:rsidRPr="009541E7" w:rsidRDefault="00B07F5A" w:rsidP="008F6AE8">
      <w:pPr>
        <w:rPr>
          <w:rFonts w:ascii="Arial" w:hAnsi="Arial" w:cs="Arial"/>
          <w:sz w:val="20"/>
          <w:szCs w:val="20"/>
        </w:rPr>
      </w:pPr>
    </w:p>
    <w:p w:rsidR="00F0291B" w:rsidRPr="009541E7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41E7">
        <w:rPr>
          <w:rFonts w:ascii="Arial" w:eastAsia="Times New Roman" w:hAnsi="Arial" w:cs="Arial"/>
          <w:bCs/>
          <w:sz w:val="24"/>
          <w:szCs w:val="24"/>
        </w:rPr>
        <w:t>На основании данных контрольных замеров за декабрь 2011г совмещенный максимум электрических нагрузок МО «</w:t>
      </w:r>
      <w:r w:rsidR="00995EBC">
        <w:rPr>
          <w:rFonts w:ascii="Arial" w:eastAsia="Times New Roman" w:hAnsi="Arial" w:cs="Arial"/>
          <w:bCs/>
          <w:sz w:val="24"/>
          <w:szCs w:val="24"/>
        </w:rPr>
        <w:t>Александровск</w:t>
      </w:r>
      <w:r w:rsidR="001158B1" w:rsidRPr="009541E7">
        <w:rPr>
          <w:rFonts w:ascii="Arial" w:eastAsia="Times New Roman" w:hAnsi="Arial" w:cs="Arial"/>
          <w:bCs/>
          <w:sz w:val="24"/>
          <w:szCs w:val="24"/>
        </w:rPr>
        <w:t>»</w:t>
      </w:r>
      <w:r w:rsidRPr="009541E7">
        <w:rPr>
          <w:rFonts w:ascii="Arial" w:eastAsia="Times New Roman" w:hAnsi="Arial" w:cs="Arial"/>
          <w:bCs/>
          <w:sz w:val="24"/>
          <w:szCs w:val="24"/>
        </w:rPr>
        <w:t xml:space="preserve"> на шинах 6-10кВ центров питания составил </w:t>
      </w:r>
      <w:r w:rsidR="00E21943">
        <w:rPr>
          <w:rFonts w:ascii="Arial" w:eastAsia="Times New Roman" w:hAnsi="Arial" w:cs="Arial"/>
          <w:bCs/>
          <w:sz w:val="24"/>
          <w:szCs w:val="24"/>
        </w:rPr>
        <w:t xml:space="preserve">1,31 </w:t>
      </w:r>
      <w:r w:rsidRPr="009541E7">
        <w:rPr>
          <w:rFonts w:ascii="Arial" w:eastAsia="Times New Roman" w:hAnsi="Arial" w:cs="Arial"/>
          <w:bCs/>
          <w:sz w:val="24"/>
          <w:szCs w:val="24"/>
        </w:rPr>
        <w:t>МВт.</w:t>
      </w:r>
    </w:p>
    <w:p w:rsidR="00F0291B" w:rsidRPr="009541E7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541E7">
        <w:rPr>
          <w:rFonts w:ascii="Arial" w:eastAsia="Times New Roman" w:hAnsi="Arial" w:cs="Arial"/>
          <w:bCs/>
          <w:sz w:val="24"/>
          <w:szCs w:val="24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</w:t>
      </w:r>
      <w:proofErr w:type="spellStart"/>
      <w:r w:rsidRPr="009541E7">
        <w:rPr>
          <w:rFonts w:ascii="Arial" w:eastAsia="Times New Roman" w:hAnsi="Arial" w:cs="Arial"/>
          <w:bCs/>
          <w:sz w:val="24"/>
          <w:szCs w:val="24"/>
        </w:rPr>
        <w:t>внутрипоселковых</w:t>
      </w:r>
      <w:proofErr w:type="spellEnd"/>
      <w:r w:rsidRPr="009541E7">
        <w:rPr>
          <w:rFonts w:ascii="Arial" w:eastAsia="Times New Roman" w:hAnsi="Arial" w:cs="Arial"/>
          <w:bCs/>
          <w:sz w:val="24"/>
          <w:szCs w:val="24"/>
        </w:rPr>
        <w:t xml:space="preserve"> трансформаторных подстанций необходимо заменить на новое оборудование</w:t>
      </w:r>
      <w:r w:rsidR="00BC4BA5" w:rsidRPr="009541E7">
        <w:rPr>
          <w:rFonts w:ascii="Arial" w:eastAsia="Times New Roman" w:hAnsi="Arial" w:cs="Arial"/>
          <w:bCs/>
          <w:sz w:val="24"/>
          <w:szCs w:val="24"/>
        </w:rPr>
        <w:t>.</w:t>
      </w:r>
      <w:r w:rsidR="00E21943">
        <w:rPr>
          <w:rFonts w:ascii="Arial" w:eastAsia="Times New Roman" w:hAnsi="Arial" w:cs="Arial"/>
          <w:bCs/>
          <w:sz w:val="24"/>
          <w:szCs w:val="24"/>
        </w:rPr>
        <w:t xml:space="preserve"> В 2020 году в с</w:t>
      </w:r>
      <w:r w:rsidR="00420B05" w:rsidRPr="009541E7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Start"/>
      <w:r w:rsidR="00995EBC">
        <w:rPr>
          <w:rFonts w:ascii="Arial" w:eastAsia="Times New Roman" w:hAnsi="Arial" w:cs="Arial"/>
          <w:bCs/>
          <w:sz w:val="24"/>
          <w:szCs w:val="24"/>
        </w:rPr>
        <w:t>Александровск</w:t>
      </w:r>
      <w:r w:rsidR="00E219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0B05" w:rsidRPr="009541E7">
        <w:rPr>
          <w:rFonts w:ascii="Arial" w:eastAsia="Times New Roman" w:hAnsi="Arial" w:cs="Arial"/>
          <w:bCs/>
          <w:sz w:val="24"/>
          <w:szCs w:val="24"/>
        </w:rPr>
        <w:t xml:space="preserve"> проведены</w:t>
      </w:r>
      <w:proofErr w:type="gramEnd"/>
      <w:r w:rsidR="00420B05" w:rsidRPr="009541E7">
        <w:rPr>
          <w:rFonts w:ascii="Arial" w:eastAsia="Times New Roman" w:hAnsi="Arial" w:cs="Arial"/>
          <w:bCs/>
          <w:sz w:val="24"/>
          <w:szCs w:val="24"/>
        </w:rPr>
        <w:t xml:space="preserve"> работы по реконструкции воздушных линий и перераспределению нагрузок, установке дополнительных трансформаторов</w:t>
      </w:r>
      <w:r w:rsidR="00763B58" w:rsidRPr="009541E7">
        <w:rPr>
          <w:rFonts w:ascii="Arial" w:eastAsia="Times New Roman" w:hAnsi="Arial" w:cs="Arial"/>
          <w:bCs/>
          <w:sz w:val="24"/>
          <w:szCs w:val="24"/>
        </w:rPr>
        <w:t>, но имеются бесхозяйные объекты электросетевого хозяйства.</w:t>
      </w:r>
    </w:p>
    <w:p w:rsidR="00F0291B" w:rsidRPr="009541E7" w:rsidRDefault="00F0291B" w:rsidP="005A7886">
      <w:pPr>
        <w:pStyle w:val="a4"/>
        <w:spacing w:after="0" w:line="240" w:lineRule="auto"/>
        <w:ind w:firstLine="709"/>
        <w:rPr>
          <w:rFonts w:ascii="Arial" w:eastAsia="Times New Roman" w:hAnsi="Arial" w:cs="Arial"/>
          <w:bCs/>
          <w:szCs w:val="24"/>
          <w:lang w:eastAsia="ru-RU"/>
        </w:rPr>
      </w:pPr>
      <w:r w:rsidRPr="009541E7">
        <w:rPr>
          <w:rFonts w:ascii="Arial" w:hAnsi="Arial" w:cs="Arial"/>
          <w:szCs w:val="24"/>
        </w:rPr>
        <w:lastRenderedPageBreak/>
        <w:t xml:space="preserve">Электроэнергия предоставляется всем потребителям </w:t>
      </w:r>
      <w:r w:rsidR="00420B05" w:rsidRPr="009541E7">
        <w:rPr>
          <w:rFonts w:ascii="Arial" w:hAnsi="Arial" w:cs="Arial"/>
          <w:szCs w:val="24"/>
        </w:rPr>
        <w:t>МО</w:t>
      </w:r>
      <w:r w:rsidRPr="009541E7">
        <w:rPr>
          <w:rFonts w:ascii="Arial" w:hAnsi="Arial" w:cs="Arial"/>
          <w:szCs w:val="24"/>
        </w:rPr>
        <w:t xml:space="preserve"> «</w:t>
      </w:r>
      <w:r w:rsidR="00995EBC">
        <w:rPr>
          <w:rFonts w:ascii="Arial" w:hAnsi="Arial" w:cs="Arial"/>
          <w:szCs w:val="24"/>
        </w:rPr>
        <w:t>Александровск</w:t>
      </w:r>
      <w:r w:rsidRPr="009541E7">
        <w:rPr>
          <w:rFonts w:ascii="Arial" w:hAnsi="Arial" w:cs="Arial"/>
          <w:szCs w:val="24"/>
        </w:rPr>
        <w:t>» круглосуточно, кроме случаев плановых отключений, аварийных ситуаций или отключения потребителей за долги.</w:t>
      </w:r>
    </w:p>
    <w:p w:rsidR="00F0291B" w:rsidRPr="009541E7" w:rsidRDefault="00F0291B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Мероприятиями по развитию системы электроснабжения сельского поселения станут: </w:t>
      </w:r>
    </w:p>
    <w:p w:rsidR="00BC4BA5" w:rsidRPr="009541E7" w:rsidRDefault="00BC4BA5" w:rsidP="00BC4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        - </w:t>
      </w:r>
      <w:r w:rsidR="009622C2" w:rsidRPr="009541E7">
        <w:rPr>
          <w:rFonts w:ascii="Arial" w:hAnsi="Arial" w:cs="Arial"/>
          <w:sz w:val="24"/>
          <w:szCs w:val="24"/>
        </w:rPr>
        <w:t>совершенствование системы учета потребляемой электроэнергии:</w:t>
      </w:r>
    </w:p>
    <w:p w:rsidR="00F0291B" w:rsidRPr="009541E7" w:rsidRDefault="009622C2" w:rsidP="003271D8">
      <w:pPr>
        <w:pStyle w:val="a4"/>
        <w:spacing w:after="0" w:line="240" w:lineRule="auto"/>
        <w:rPr>
          <w:rFonts w:ascii="Arial" w:hAnsi="Arial" w:cs="Arial"/>
          <w:szCs w:val="24"/>
        </w:rPr>
      </w:pPr>
      <w:r w:rsidRPr="009541E7">
        <w:rPr>
          <w:rFonts w:ascii="Arial" w:hAnsi="Arial" w:cs="Arial"/>
          <w:szCs w:val="24"/>
        </w:rPr>
        <w:t xml:space="preserve">1. </w:t>
      </w:r>
      <w:r w:rsidR="003271D8" w:rsidRPr="009541E7">
        <w:rPr>
          <w:rFonts w:ascii="Arial" w:hAnsi="Arial" w:cs="Arial"/>
        </w:rPr>
        <w:t>Проведение технического присоединения объектов муниципальной собственности к электрическим сетям</w:t>
      </w:r>
      <w:r w:rsidR="00843303" w:rsidRPr="009541E7">
        <w:rPr>
          <w:rFonts w:ascii="Arial" w:hAnsi="Arial" w:cs="Arial"/>
          <w:szCs w:val="24"/>
        </w:rPr>
        <w:t>;</w:t>
      </w:r>
    </w:p>
    <w:p w:rsidR="003271D8" w:rsidRPr="009541E7" w:rsidRDefault="009622C2" w:rsidP="003271D8">
      <w:pPr>
        <w:pStyle w:val="a4"/>
        <w:spacing w:after="0" w:line="240" w:lineRule="auto"/>
        <w:rPr>
          <w:rFonts w:ascii="Arial" w:hAnsi="Arial" w:cs="Arial"/>
          <w:szCs w:val="24"/>
        </w:rPr>
      </w:pPr>
      <w:r w:rsidRPr="009541E7">
        <w:rPr>
          <w:rFonts w:ascii="Arial" w:hAnsi="Arial" w:cs="Arial"/>
          <w:szCs w:val="24"/>
        </w:rPr>
        <w:t xml:space="preserve">2. </w:t>
      </w:r>
      <w:r w:rsidR="003271D8" w:rsidRPr="009541E7">
        <w:rPr>
          <w:rFonts w:ascii="Arial" w:hAnsi="Arial" w:cs="Arial"/>
        </w:rPr>
        <w:t>Приобретение и установка приборов учета электрической энергии на объектах муниципальной собственности</w:t>
      </w:r>
    </w:p>
    <w:p w:rsidR="00F0291B" w:rsidRPr="009541E7" w:rsidRDefault="00F0291B" w:rsidP="005A7886">
      <w:pPr>
        <w:jc w:val="both"/>
        <w:rPr>
          <w:rFonts w:ascii="Arial" w:hAnsi="Arial" w:cs="Arial"/>
          <w:b/>
          <w:sz w:val="24"/>
          <w:szCs w:val="24"/>
        </w:rPr>
      </w:pP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Краткий анализ существующего состояния системы теплоснабжения,</w:t>
      </w:r>
    </w:p>
    <w:p w:rsidR="008F6AE8" w:rsidRPr="009541E7" w:rsidRDefault="008F6AE8" w:rsidP="0018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выявление проблем функционирования</w:t>
      </w:r>
    </w:p>
    <w:p w:rsidR="00F0291B" w:rsidRPr="009541E7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  В настоящее время в </w:t>
      </w:r>
      <w:r w:rsidR="00420B05" w:rsidRPr="009541E7">
        <w:rPr>
          <w:rFonts w:ascii="Arial" w:hAnsi="Arial" w:cs="Arial"/>
          <w:sz w:val="24"/>
          <w:szCs w:val="24"/>
        </w:rPr>
        <w:t>населенных пунктах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420B05" w:rsidRPr="009541E7">
        <w:rPr>
          <w:rFonts w:ascii="Arial" w:hAnsi="Arial" w:cs="Arial"/>
          <w:sz w:val="24"/>
          <w:szCs w:val="24"/>
        </w:rPr>
        <w:t xml:space="preserve">» </w:t>
      </w:r>
      <w:r w:rsidRPr="009541E7">
        <w:rPr>
          <w:rFonts w:ascii="Arial" w:hAnsi="Arial" w:cs="Arial"/>
          <w:sz w:val="24"/>
          <w:szCs w:val="24"/>
        </w:rPr>
        <w:t>централизованное теплоснабжение отсутствует. Частный сектор имеет печное отопление. Вид топлива</w:t>
      </w:r>
      <w:r w:rsidR="00B223BB">
        <w:rPr>
          <w:rFonts w:ascii="Arial" w:hAnsi="Arial" w:cs="Arial"/>
          <w:sz w:val="24"/>
          <w:szCs w:val="24"/>
        </w:rPr>
        <w:t>-</w:t>
      </w:r>
      <w:r w:rsidRPr="009541E7">
        <w:rPr>
          <w:rFonts w:ascii="Arial" w:hAnsi="Arial" w:cs="Arial"/>
          <w:sz w:val="24"/>
          <w:szCs w:val="24"/>
        </w:rPr>
        <w:t xml:space="preserve">  дрова, уголь.</w:t>
      </w:r>
      <w:r w:rsidR="00E6752D" w:rsidRPr="009541E7">
        <w:rPr>
          <w:rFonts w:ascii="Arial" w:hAnsi="Arial" w:cs="Arial"/>
          <w:sz w:val="24"/>
          <w:szCs w:val="24"/>
        </w:rPr>
        <w:t xml:space="preserve"> </w:t>
      </w:r>
      <w:r w:rsidR="00E76A19">
        <w:rPr>
          <w:rFonts w:ascii="Arial" w:hAnsi="Arial" w:cs="Arial"/>
          <w:sz w:val="24"/>
          <w:szCs w:val="24"/>
        </w:rPr>
        <w:t>в с</w:t>
      </w:r>
      <w:r w:rsidR="00E76A19" w:rsidRPr="009541E7">
        <w:rPr>
          <w:rFonts w:ascii="Arial" w:hAnsi="Arial" w:cs="Arial"/>
          <w:sz w:val="24"/>
          <w:szCs w:val="24"/>
        </w:rPr>
        <w:t xml:space="preserve">. </w:t>
      </w:r>
      <w:r w:rsidR="00E76A19">
        <w:rPr>
          <w:rFonts w:ascii="Arial" w:hAnsi="Arial" w:cs="Arial"/>
          <w:sz w:val="24"/>
          <w:szCs w:val="24"/>
        </w:rPr>
        <w:t xml:space="preserve">Александровск </w:t>
      </w:r>
      <w:r w:rsidR="009C7F08" w:rsidRPr="009541E7">
        <w:rPr>
          <w:rFonts w:ascii="Arial" w:hAnsi="Arial" w:cs="Arial"/>
          <w:sz w:val="24"/>
          <w:szCs w:val="24"/>
        </w:rPr>
        <w:t>Школа</w:t>
      </w:r>
      <w:r w:rsidR="00B223BB">
        <w:rPr>
          <w:rFonts w:ascii="Arial" w:hAnsi="Arial" w:cs="Arial"/>
          <w:sz w:val="24"/>
          <w:szCs w:val="24"/>
        </w:rPr>
        <w:t xml:space="preserve"> оборудована </w:t>
      </w:r>
      <w:proofErr w:type="spellStart"/>
      <w:r w:rsidR="00B223BB">
        <w:rPr>
          <w:rFonts w:ascii="Arial" w:hAnsi="Arial" w:cs="Arial"/>
          <w:sz w:val="24"/>
          <w:szCs w:val="24"/>
        </w:rPr>
        <w:t>электроболерным</w:t>
      </w:r>
      <w:proofErr w:type="spellEnd"/>
      <w:r w:rsidR="00B223BB">
        <w:rPr>
          <w:rFonts w:ascii="Arial" w:hAnsi="Arial" w:cs="Arial"/>
          <w:sz w:val="24"/>
          <w:szCs w:val="24"/>
        </w:rPr>
        <w:t xml:space="preserve"> отоплением,</w:t>
      </w:r>
      <w:r w:rsidR="009C7F08">
        <w:rPr>
          <w:rFonts w:ascii="Arial" w:hAnsi="Arial" w:cs="Arial"/>
          <w:sz w:val="24"/>
          <w:szCs w:val="24"/>
        </w:rPr>
        <w:t xml:space="preserve"> </w:t>
      </w:r>
      <w:r w:rsidR="00B223BB">
        <w:rPr>
          <w:rFonts w:ascii="Arial" w:hAnsi="Arial" w:cs="Arial"/>
          <w:sz w:val="24"/>
          <w:szCs w:val="24"/>
        </w:rPr>
        <w:t xml:space="preserve">Детский сад, </w:t>
      </w:r>
      <w:r w:rsidR="009C7F08">
        <w:rPr>
          <w:rFonts w:ascii="Arial" w:hAnsi="Arial" w:cs="Arial"/>
          <w:sz w:val="24"/>
          <w:szCs w:val="24"/>
        </w:rPr>
        <w:t xml:space="preserve">сельский Дом культуры </w:t>
      </w:r>
      <w:proofErr w:type="spellStart"/>
      <w:r w:rsidRPr="009541E7">
        <w:rPr>
          <w:rFonts w:ascii="Arial" w:hAnsi="Arial" w:cs="Arial"/>
          <w:sz w:val="24"/>
          <w:szCs w:val="24"/>
        </w:rPr>
        <w:t>ФАП</w:t>
      </w:r>
      <w:r w:rsidR="00E6752D" w:rsidRPr="009541E7">
        <w:rPr>
          <w:rFonts w:ascii="Arial" w:hAnsi="Arial" w:cs="Arial"/>
          <w:sz w:val="24"/>
          <w:szCs w:val="24"/>
        </w:rPr>
        <w:t>ы</w:t>
      </w:r>
      <w:proofErr w:type="spellEnd"/>
      <w:r w:rsidR="00B223BB">
        <w:rPr>
          <w:rFonts w:ascii="Arial" w:hAnsi="Arial" w:cs="Arial"/>
          <w:sz w:val="24"/>
          <w:szCs w:val="24"/>
        </w:rPr>
        <w:t xml:space="preserve"> </w:t>
      </w:r>
      <w:r w:rsidRPr="009541E7">
        <w:rPr>
          <w:rFonts w:ascii="Arial" w:hAnsi="Arial" w:cs="Arial"/>
          <w:sz w:val="24"/>
          <w:szCs w:val="24"/>
        </w:rPr>
        <w:t xml:space="preserve">оборудованы </w:t>
      </w:r>
      <w:proofErr w:type="spellStart"/>
      <w:r w:rsidRPr="009541E7">
        <w:rPr>
          <w:rFonts w:ascii="Arial" w:hAnsi="Arial" w:cs="Arial"/>
          <w:sz w:val="24"/>
          <w:szCs w:val="24"/>
        </w:rPr>
        <w:t>электроотоплением</w:t>
      </w:r>
      <w:proofErr w:type="spellEnd"/>
      <w:r w:rsidR="00E6752D" w:rsidRPr="009541E7">
        <w:rPr>
          <w:rFonts w:ascii="Arial" w:hAnsi="Arial" w:cs="Arial"/>
          <w:sz w:val="24"/>
          <w:szCs w:val="24"/>
        </w:rPr>
        <w:t xml:space="preserve">. </w:t>
      </w:r>
      <w:r w:rsidRPr="009541E7">
        <w:rPr>
          <w:rFonts w:ascii="Arial" w:hAnsi="Arial" w:cs="Arial"/>
          <w:sz w:val="24"/>
          <w:szCs w:val="24"/>
        </w:rPr>
        <w:t>В остальных общественных зданиях</w:t>
      </w:r>
      <w:r w:rsidR="00E76A19">
        <w:rPr>
          <w:rFonts w:ascii="Arial" w:hAnsi="Arial" w:cs="Arial"/>
          <w:sz w:val="24"/>
          <w:szCs w:val="24"/>
        </w:rPr>
        <w:t>-</w:t>
      </w:r>
      <w:r w:rsidRPr="009541E7">
        <w:rPr>
          <w:rFonts w:ascii="Arial" w:hAnsi="Arial" w:cs="Arial"/>
          <w:sz w:val="24"/>
          <w:szCs w:val="24"/>
        </w:rPr>
        <w:t xml:space="preserve"> электрооборудование.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Краткий анализ существующего состояния системы водоснабжения,</w:t>
      </w:r>
    </w:p>
    <w:p w:rsidR="008F6AE8" w:rsidRPr="009541E7" w:rsidRDefault="008F6AE8" w:rsidP="0018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выявление проблем функционирования</w:t>
      </w:r>
    </w:p>
    <w:p w:rsidR="00F0291B" w:rsidRPr="009541E7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Водоснабжение в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 xml:space="preserve">» осуществляется из нецентрализованных подземных и поверхностных источников, в </w:t>
      </w:r>
      <w:proofErr w:type="spellStart"/>
      <w:r w:rsidRPr="009541E7">
        <w:rPr>
          <w:rFonts w:ascii="Arial" w:hAnsi="Arial" w:cs="Arial"/>
          <w:sz w:val="24"/>
          <w:szCs w:val="24"/>
        </w:rPr>
        <w:t>т.ч</w:t>
      </w:r>
      <w:proofErr w:type="spellEnd"/>
      <w:r w:rsidRPr="009541E7">
        <w:rPr>
          <w:rFonts w:ascii="Arial" w:hAnsi="Arial" w:cs="Arial"/>
          <w:sz w:val="24"/>
          <w:szCs w:val="24"/>
        </w:rPr>
        <w:t>.:</w:t>
      </w:r>
      <w:r w:rsidR="006B4DB3" w:rsidRPr="00954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4DB3" w:rsidRPr="009541E7">
        <w:rPr>
          <w:rFonts w:ascii="Arial" w:hAnsi="Arial" w:cs="Arial"/>
          <w:sz w:val="24"/>
          <w:szCs w:val="24"/>
        </w:rPr>
        <w:t xml:space="preserve">частные </w:t>
      </w:r>
      <w:r w:rsidRPr="009541E7">
        <w:rPr>
          <w:rFonts w:ascii="Arial" w:hAnsi="Arial" w:cs="Arial"/>
          <w:sz w:val="24"/>
          <w:szCs w:val="24"/>
        </w:rPr>
        <w:t xml:space="preserve"> </w:t>
      </w:r>
      <w:r w:rsidR="003B1409">
        <w:rPr>
          <w:rFonts w:ascii="Arial" w:hAnsi="Arial" w:cs="Arial"/>
          <w:sz w:val="24"/>
          <w:szCs w:val="24"/>
        </w:rPr>
        <w:t>колодцы</w:t>
      </w:r>
      <w:proofErr w:type="gramEnd"/>
      <w:r w:rsidR="003B1409">
        <w:rPr>
          <w:rFonts w:ascii="Arial" w:hAnsi="Arial" w:cs="Arial"/>
          <w:sz w:val="24"/>
          <w:szCs w:val="24"/>
        </w:rPr>
        <w:t xml:space="preserve"> в с. 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3B1409">
        <w:rPr>
          <w:rFonts w:ascii="Arial" w:hAnsi="Arial" w:cs="Arial"/>
          <w:sz w:val="24"/>
          <w:szCs w:val="24"/>
        </w:rPr>
        <w:t xml:space="preserve">, </w:t>
      </w:r>
      <w:r w:rsidR="009C7F08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C8140F">
        <w:rPr>
          <w:rFonts w:ascii="Arial" w:hAnsi="Arial" w:cs="Arial"/>
          <w:sz w:val="24"/>
          <w:szCs w:val="24"/>
        </w:rPr>
        <w:t>Шапшалтуй</w:t>
      </w:r>
      <w:proofErr w:type="spellEnd"/>
      <w:r w:rsidR="00C03648" w:rsidRPr="009541E7">
        <w:rPr>
          <w:rFonts w:ascii="Arial" w:hAnsi="Arial" w:cs="Arial"/>
          <w:sz w:val="24"/>
          <w:szCs w:val="24"/>
        </w:rPr>
        <w:t>,</w:t>
      </w:r>
      <w:r w:rsidR="009C7F08">
        <w:rPr>
          <w:rFonts w:ascii="Arial" w:hAnsi="Arial" w:cs="Arial"/>
          <w:sz w:val="24"/>
          <w:szCs w:val="24"/>
        </w:rPr>
        <w:t xml:space="preserve"> д. </w:t>
      </w:r>
      <w:r w:rsidR="00C8140F">
        <w:rPr>
          <w:rFonts w:ascii="Arial" w:hAnsi="Arial" w:cs="Arial"/>
          <w:sz w:val="24"/>
          <w:szCs w:val="24"/>
        </w:rPr>
        <w:t>Угольная</w:t>
      </w:r>
      <w:r w:rsidR="00C03648" w:rsidRPr="009541E7">
        <w:rPr>
          <w:rFonts w:ascii="Arial" w:hAnsi="Arial" w:cs="Arial"/>
          <w:sz w:val="24"/>
          <w:szCs w:val="24"/>
        </w:rPr>
        <w:t xml:space="preserve"> </w:t>
      </w:r>
      <w:r w:rsidR="009C7F08">
        <w:rPr>
          <w:rFonts w:ascii="Arial" w:hAnsi="Arial" w:cs="Arial"/>
          <w:sz w:val="24"/>
          <w:szCs w:val="24"/>
        </w:rPr>
        <w:t>муниципальные</w:t>
      </w:r>
      <w:r w:rsidR="006B4DB3" w:rsidRPr="009541E7">
        <w:rPr>
          <w:rFonts w:ascii="Arial" w:hAnsi="Arial" w:cs="Arial"/>
          <w:sz w:val="24"/>
          <w:szCs w:val="24"/>
        </w:rPr>
        <w:t xml:space="preserve"> </w:t>
      </w:r>
      <w:r w:rsidR="009C7F08">
        <w:rPr>
          <w:rFonts w:ascii="Arial" w:hAnsi="Arial" w:cs="Arial"/>
          <w:sz w:val="24"/>
          <w:szCs w:val="24"/>
        </w:rPr>
        <w:t>скважины в с</w:t>
      </w:r>
      <w:r w:rsidR="00CA1847" w:rsidRPr="009541E7">
        <w:rPr>
          <w:rFonts w:ascii="Arial" w:hAnsi="Arial" w:cs="Arial"/>
          <w:sz w:val="24"/>
          <w:szCs w:val="24"/>
        </w:rPr>
        <w:t xml:space="preserve">. 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C8140F">
        <w:rPr>
          <w:rFonts w:ascii="Arial" w:hAnsi="Arial" w:cs="Arial"/>
          <w:sz w:val="24"/>
          <w:szCs w:val="24"/>
        </w:rPr>
        <w:t>,</w:t>
      </w:r>
      <w:r w:rsidR="00CA1847" w:rsidRPr="009541E7">
        <w:rPr>
          <w:rFonts w:ascii="Arial" w:hAnsi="Arial" w:cs="Arial"/>
          <w:sz w:val="24"/>
          <w:szCs w:val="24"/>
        </w:rPr>
        <w:t xml:space="preserve"> С</w:t>
      </w:r>
      <w:r w:rsidRPr="009541E7">
        <w:rPr>
          <w:rFonts w:ascii="Arial" w:hAnsi="Arial" w:cs="Arial"/>
          <w:sz w:val="24"/>
          <w:szCs w:val="24"/>
        </w:rPr>
        <w:t xml:space="preserve">истема централизованного водоснабжения отсутствует.   </w:t>
      </w:r>
      <w:r w:rsidR="00F0291B" w:rsidRPr="009541E7">
        <w:rPr>
          <w:rFonts w:ascii="Arial" w:hAnsi="Arial" w:cs="Arial"/>
          <w:sz w:val="24"/>
          <w:szCs w:val="24"/>
        </w:rPr>
        <w:t xml:space="preserve"> </w:t>
      </w:r>
      <w:r w:rsidRPr="009541E7">
        <w:rPr>
          <w:rFonts w:ascii="Arial" w:hAnsi="Arial" w:cs="Arial"/>
          <w:sz w:val="24"/>
          <w:szCs w:val="24"/>
        </w:rPr>
        <w:t xml:space="preserve">Качество холодной воды, подаваемой потребителю, не соответствует требованиям </w:t>
      </w:r>
      <w:proofErr w:type="gramStart"/>
      <w:r w:rsidRPr="009541E7">
        <w:rPr>
          <w:rFonts w:ascii="Arial" w:hAnsi="Arial" w:cs="Arial"/>
          <w:sz w:val="24"/>
          <w:szCs w:val="24"/>
        </w:rPr>
        <w:t>ГОСТ  51232</w:t>
      </w:r>
      <w:proofErr w:type="gramEnd"/>
      <w:r w:rsidRPr="009541E7">
        <w:rPr>
          <w:rFonts w:ascii="Arial" w:hAnsi="Arial" w:cs="Arial"/>
          <w:sz w:val="24"/>
          <w:szCs w:val="24"/>
        </w:rPr>
        <w:t>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Анализируя существующее состояние систем водоснабжения в населенных пунктах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», выявлен</w:t>
      </w:r>
      <w:r w:rsidR="00CA1847" w:rsidRPr="009541E7">
        <w:rPr>
          <w:rFonts w:ascii="Arial" w:hAnsi="Arial" w:cs="Arial"/>
          <w:sz w:val="24"/>
          <w:szCs w:val="24"/>
        </w:rPr>
        <w:t>ы следующие проблемы</w:t>
      </w:r>
      <w:r w:rsidRPr="009541E7">
        <w:rPr>
          <w:rFonts w:ascii="Arial" w:hAnsi="Arial" w:cs="Arial"/>
          <w:sz w:val="24"/>
          <w:szCs w:val="24"/>
        </w:rPr>
        <w:t>:</w:t>
      </w:r>
    </w:p>
    <w:p w:rsidR="00CA1847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 </w:t>
      </w:r>
      <w:r w:rsidR="00CA1847" w:rsidRPr="009541E7">
        <w:rPr>
          <w:rFonts w:ascii="Arial" w:hAnsi="Arial" w:cs="Arial"/>
          <w:sz w:val="24"/>
          <w:szCs w:val="24"/>
        </w:rPr>
        <w:t>недостаточность обеспечения скважинами в населенных пунктах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806B1A" w:rsidRPr="009541E7">
        <w:rPr>
          <w:rFonts w:ascii="Arial" w:hAnsi="Arial" w:cs="Arial"/>
          <w:sz w:val="24"/>
          <w:szCs w:val="24"/>
        </w:rPr>
        <w:t>»</w:t>
      </w:r>
      <w:r w:rsidR="00CA1847" w:rsidRPr="009541E7">
        <w:rPr>
          <w:rFonts w:ascii="Arial" w:hAnsi="Arial" w:cs="Arial"/>
          <w:sz w:val="24"/>
          <w:szCs w:val="24"/>
        </w:rPr>
        <w:t>;</w:t>
      </w:r>
    </w:p>
    <w:p w:rsidR="008F6AE8" w:rsidRPr="009541E7" w:rsidRDefault="008F6AE8" w:rsidP="00CA1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- </w:t>
      </w:r>
      <w:r w:rsidR="009C7F08">
        <w:rPr>
          <w:rFonts w:ascii="Arial" w:hAnsi="Arial" w:cs="Arial"/>
          <w:sz w:val="24"/>
          <w:szCs w:val="24"/>
        </w:rPr>
        <w:t>качество воды на скважине в с</w:t>
      </w:r>
      <w:r w:rsidR="00CA1847" w:rsidRPr="009541E7">
        <w:rPr>
          <w:rFonts w:ascii="Arial" w:hAnsi="Arial" w:cs="Arial"/>
          <w:sz w:val="24"/>
          <w:szCs w:val="24"/>
        </w:rPr>
        <w:t xml:space="preserve">. 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CA1847" w:rsidRPr="009541E7">
        <w:rPr>
          <w:rFonts w:ascii="Arial" w:hAnsi="Arial" w:cs="Arial"/>
          <w:sz w:val="24"/>
          <w:szCs w:val="24"/>
        </w:rPr>
        <w:t xml:space="preserve"> не соответствует нормам качества питьевой воды. 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CC25B2" w:rsidRPr="009541E7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Мероприятиями для развития системы водоснабжения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CA1847" w:rsidRPr="009541E7">
        <w:rPr>
          <w:rFonts w:ascii="Arial" w:hAnsi="Arial" w:cs="Arial"/>
          <w:sz w:val="24"/>
          <w:szCs w:val="24"/>
        </w:rPr>
        <w:t>»</w:t>
      </w:r>
      <w:r w:rsidRPr="009541E7">
        <w:rPr>
          <w:rFonts w:ascii="Arial" w:hAnsi="Arial" w:cs="Arial"/>
          <w:sz w:val="24"/>
          <w:szCs w:val="24"/>
        </w:rPr>
        <w:t xml:space="preserve"> станут:</w:t>
      </w:r>
    </w:p>
    <w:p w:rsidR="00763B58" w:rsidRPr="009541E7" w:rsidRDefault="00763B58" w:rsidP="00EC546A">
      <w:pPr>
        <w:spacing w:after="0"/>
        <w:rPr>
          <w:rFonts w:ascii="Arial" w:hAnsi="Arial" w:cs="Arial"/>
        </w:rPr>
      </w:pPr>
      <w:r w:rsidRPr="009541E7">
        <w:rPr>
          <w:rFonts w:ascii="Arial" w:hAnsi="Arial" w:cs="Arial"/>
          <w:sz w:val="24"/>
          <w:szCs w:val="24"/>
        </w:rPr>
        <w:lastRenderedPageBreak/>
        <w:tab/>
      </w:r>
      <w:r w:rsidR="003271D8" w:rsidRPr="009541E7">
        <w:rPr>
          <w:rFonts w:ascii="Arial" w:hAnsi="Arial" w:cs="Arial"/>
          <w:sz w:val="24"/>
          <w:szCs w:val="24"/>
        </w:rPr>
        <w:t xml:space="preserve">- </w:t>
      </w:r>
      <w:r w:rsidRPr="009541E7">
        <w:rPr>
          <w:rFonts w:ascii="Arial" w:hAnsi="Arial" w:cs="Arial"/>
          <w:sz w:val="24"/>
          <w:szCs w:val="24"/>
        </w:rPr>
        <w:t>Реконструкция существующих объектов водоснабжения с заменой изношенного оборудования;</w:t>
      </w:r>
    </w:p>
    <w:p w:rsidR="003271D8" w:rsidRPr="009541E7" w:rsidRDefault="00763B58" w:rsidP="00EC5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- </w:t>
      </w:r>
      <w:r w:rsidR="003271D8" w:rsidRPr="009541E7">
        <w:rPr>
          <w:rFonts w:ascii="Arial" w:hAnsi="Arial" w:cs="Arial"/>
          <w:sz w:val="24"/>
          <w:szCs w:val="24"/>
        </w:rPr>
        <w:t>Установка на объектах водоснабжения приборов учета потребления воды;</w:t>
      </w:r>
    </w:p>
    <w:p w:rsidR="003271D8" w:rsidRPr="009541E7" w:rsidRDefault="003271D8" w:rsidP="00EC5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Дезинфекция накопителей воды на объектах водоснабжения;</w:t>
      </w:r>
    </w:p>
    <w:p w:rsidR="003271D8" w:rsidRPr="009541E7" w:rsidRDefault="003271D8" w:rsidP="00EC5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- </w:t>
      </w:r>
      <w:r w:rsidR="00FF5937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Приобретение 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оборудования </w:t>
      </w:r>
      <w:r w:rsidR="00FF5937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системы 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>водо</w:t>
      </w:r>
      <w:r w:rsidR="00FF5937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очистки воды до питьевого качества для 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установки на </w:t>
      </w:r>
      <w:r w:rsidR="00FF5937" w:rsidRPr="009541E7">
        <w:rPr>
          <w:rFonts w:ascii="Arial" w:eastAsia="Times New Roman" w:hAnsi="Arial" w:cs="Arial"/>
          <w:color w:val="000000"/>
          <w:sz w:val="24"/>
          <w:szCs w:val="24"/>
        </w:rPr>
        <w:t>объект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FF5937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 водоснабжения </w:t>
      </w:r>
      <w:r w:rsidR="006B4DB3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скважине в </w:t>
      </w:r>
      <w:r w:rsidR="009C7F0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95EBC">
        <w:rPr>
          <w:rFonts w:ascii="Arial" w:eastAsia="Times New Roman" w:hAnsi="Arial" w:cs="Arial"/>
          <w:color w:val="000000"/>
          <w:sz w:val="24"/>
          <w:szCs w:val="24"/>
        </w:rPr>
        <w:t>Александровск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F5937"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 ул. </w:t>
      </w:r>
      <w:r w:rsidR="00C8140F">
        <w:rPr>
          <w:rFonts w:ascii="Arial" w:eastAsia="Times New Roman" w:hAnsi="Arial" w:cs="Arial"/>
          <w:color w:val="000000"/>
          <w:sz w:val="24"/>
          <w:szCs w:val="24"/>
        </w:rPr>
        <w:t>Центральная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C7F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140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9C7F08">
        <w:rPr>
          <w:rFonts w:ascii="Arial" w:eastAsia="Times New Roman" w:hAnsi="Arial" w:cs="Arial"/>
          <w:color w:val="000000"/>
          <w:sz w:val="24"/>
          <w:szCs w:val="24"/>
        </w:rPr>
        <w:t>7А</w:t>
      </w:r>
      <w:r w:rsidR="009A3339" w:rsidRPr="009541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271D8" w:rsidRPr="009541E7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Краткий анализ существующего состояния сбора и вывоза бытовых отходов и мусора, выявление проблем функционирования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Вывоз мусора осуществляется на полигон</w:t>
      </w:r>
      <w:r w:rsidR="009A3339" w:rsidRPr="009541E7">
        <w:rPr>
          <w:rFonts w:ascii="Arial" w:hAnsi="Arial" w:cs="Arial"/>
          <w:sz w:val="24"/>
          <w:szCs w:val="24"/>
        </w:rPr>
        <w:t xml:space="preserve">. </w:t>
      </w:r>
      <w:r w:rsidRPr="009541E7">
        <w:rPr>
          <w:rFonts w:ascii="Arial" w:hAnsi="Arial" w:cs="Arial"/>
          <w:sz w:val="24"/>
          <w:szCs w:val="24"/>
        </w:rPr>
        <w:t xml:space="preserve"> 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На территории муниципального образования периодически образуются несанкционированные свалки, которые силами Администрации</w:t>
      </w:r>
      <w:r w:rsidR="009A3339" w:rsidRPr="009541E7">
        <w:rPr>
          <w:rFonts w:ascii="Arial" w:hAnsi="Arial" w:cs="Arial"/>
          <w:sz w:val="24"/>
          <w:szCs w:val="24"/>
        </w:rPr>
        <w:t xml:space="preserve"> с привлечением жителей на субботники</w:t>
      </w:r>
      <w:r w:rsidRPr="009541E7">
        <w:rPr>
          <w:rFonts w:ascii="Arial" w:hAnsi="Arial" w:cs="Arial"/>
          <w:sz w:val="24"/>
          <w:szCs w:val="24"/>
        </w:rPr>
        <w:t xml:space="preserve"> ликвидируются</w:t>
      </w:r>
      <w:r w:rsidR="009A3339" w:rsidRPr="009541E7">
        <w:rPr>
          <w:rFonts w:ascii="Arial" w:hAnsi="Arial" w:cs="Arial"/>
          <w:sz w:val="24"/>
          <w:szCs w:val="24"/>
        </w:rPr>
        <w:t xml:space="preserve">. </w:t>
      </w:r>
      <w:r w:rsidRPr="009541E7">
        <w:rPr>
          <w:rFonts w:ascii="Arial" w:hAnsi="Arial" w:cs="Arial"/>
          <w:sz w:val="24"/>
          <w:szCs w:val="24"/>
        </w:rPr>
        <w:t xml:space="preserve"> Стихийные свалки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Мероприятия по улучшению экологической ситуации на территории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»:</w:t>
      </w:r>
    </w:p>
    <w:p w:rsidR="00CC25B2" w:rsidRPr="009541E7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Выявление всех несанкционированных свалок и их уборка;</w:t>
      </w:r>
    </w:p>
    <w:p w:rsidR="007D7E3D" w:rsidRPr="009541E7" w:rsidRDefault="007D7E3D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Приобретение бункеров для крупногабаритного мусора;</w:t>
      </w:r>
    </w:p>
    <w:p w:rsidR="00EB43E6" w:rsidRPr="009541E7" w:rsidRDefault="000E60C7" w:rsidP="001877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41E7">
        <w:rPr>
          <w:rFonts w:ascii="Arial" w:hAnsi="Arial" w:cs="Arial"/>
          <w:color w:val="000000"/>
          <w:sz w:val="24"/>
          <w:szCs w:val="24"/>
        </w:rPr>
        <w:t xml:space="preserve">- </w:t>
      </w:r>
      <w:r w:rsidR="009A3339" w:rsidRPr="009541E7">
        <w:rPr>
          <w:rFonts w:ascii="Arial" w:hAnsi="Arial" w:cs="Arial"/>
          <w:color w:val="000000"/>
          <w:sz w:val="24"/>
          <w:szCs w:val="24"/>
        </w:rPr>
        <w:t>Организация раздельного сбора ТКО</w:t>
      </w:r>
      <w:r w:rsidR="00C910B9" w:rsidRPr="009541E7">
        <w:rPr>
          <w:rFonts w:ascii="Arial" w:hAnsi="Arial" w:cs="Arial"/>
          <w:color w:val="000000"/>
          <w:sz w:val="24"/>
          <w:szCs w:val="24"/>
        </w:rPr>
        <w:t>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 Программа </w:t>
      </w:r>
      <w:r w:rsidR="005A2B5F" w:rsidRPr="009541E7">
        <w:rPr>
          <w:rFonts w:ascii="Arial" w:hAnsi="Arial" w:cs="Arial"/>
          <w:sz w:val="24"/>
          <w:szCs w:val="24"/>
        </w:rPr>
        <w:t>«Развитие жилищно-коммунального хозяйства 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5A2B5F" w:rsidRPr="009541E7">
        <w:rPr>
          <w:rFonts w:ascii="Arial" w:hAnsi="Arial" w:cs="Arial"/>
          <w:sz w:val="24"/>
          <w:szCs w:val="24"/>
        </w:rPr>
        <w:t xml:space="preserve">» на 2023-2027 годы» </w:t>
      </w:r>
      <w:r w:rsidRPr="009541E7">
        <w:rPr>
          <w:rFonts w:ascii="Arial" w:hAnsi="Arial" w:cs="Arial"/>
          <w:sz w:val="24"/>
          <w:szCs w:val="24"/>
        </w:rPr>
        <w:t xml:space="preserve">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улучшение экологической обстановки. 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В связи </w:t>
      </w:r>
      <w:r w:rsidR="003F03B8">
        <w:rPr>
          <w:rFonts w:ascii="Arial" w:hAnsi="Arial" w:cs="Arial"/>
          <w:sz w:val="24"/>
          <w:szCs w:val="24"/>
        </w:rPr>
        <w:t>с тем, что</w:t>
      </w:r>
      <w:r w:rsidRPr="009541E7">
        <w:rPr>
          <w:rFonts w:ascii="Arial" w:hAnsi="Arial" w:cs="Arial"/>
          <w:sz w:val="24"/>
          <w:szCs w:val="24"/>
        </w:rPr>
        <w:t xml:space="preserve">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 из-за ограниченных возможностей местного бюджета не имеет возможности самостоятельно решить проблем</w:t>
      </w:r>
      <w:r w:rsidR="009A3339" w:rsidRPr="009541E7">
        <w:rPr>
          <w:rFonts w:ascii="Arial" w:hAnsi="Arial" w:cs="Arial"/>
          <w:sz w:val="24"/>
          <w:szCs w:val="24"/>
        </w:rPr>
        <w:t xml:space="preserve">ы </w:t>
      </w:r>
      <w:r w:rsidR="007D7E3D" w:rsidRPr="009541E7">
        <w:rPr>
          <w:rFonts w:ascii="Arial" w:hAnsi="Arial" w:cs="Arial"/>
          <w:sz w:val="24"/>
          <w:szCs w:val="24"/>
        </w:rPr>
        <w:t xml:space="preserve">по приобретению техники для подвоза воды, </w:t>
      </w:r>
      <w:r w:rsidRPr="009541E7">
        <w:rPr>
          <w:rFonts w:ascii="Arial" w:hAnsi="Arial" w:cs="Arial"/>
          <w:sz w:val="24"/>
          <w:szCs w:val="24"/>
        </w:rPr>
        <w:t>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</w:t>
      </w:r>
      <w:r w:rsidR="00C441B0" w:rsidRPr="009541E7">
        <w:rPr>
          <w:rFonts w:ascii="Arial" w:hAnsi="Arial" w:cs="Arial"/>
          <w:sz w:val="24"/>
          <w:szCs w:val="24"/>
        </w:rPr>
        <w:t>, районного и местного бюджета.</w:t>
      </w:r>
    </w:p>
    <w:p w:rsidR="009A3339" w:rsidRPr="009541E7" w:rsidRDefault="009A3339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200FB" w:rsidRPr="009541E7" w:rsidRDefault="00924757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Раздел</w:t>
      </w:r>
      <w:r w:rsidR="008F6AE8" w:rsidRPr="009541E7">
        <w:rPr>
          <w:rFonts w:ascii="Arial" w:hAnsi="Arial" w:cs="Arial"/>
          <w:b/>
          <w:sz w:val="24"/>
          <w:szCs w:val="24"/>
        </w:rPr>
        <w:t xml:space="preserve"> 2. </w:t>
      </w:r>
      <w:r w:rsidR="00A200FB" w:rsidRPr="009541E7">
        <w:rPr>
          <w:rFonts w:ascii="Arial" w:hAnsi="Arial" w:cs="Arial"/>
          <w:b/>
          <w:sz w:val="24"/>
          <w:szCs w:val="24"/>
        </w:rPr>
        <w:t>Основные цели и задачи программы, с</w:t>
      </w:r>
      <w:r w:rsidRPr="009541E7">
        <w:rPr>
          <w:rFonts w:ascii="Arial" w:hAnsi="Arial" w:cs="Arial"/>
          <w:b/>
          <w:sz w:val="24"/>
          <w:szCs w:val="24"/>
        </w:rPr>
        <w:t>роки и этапы ее реализации</w:t>
      </w:r>
    </w:p>
    <w:p w:rsidR="001877A4" w:rsidRPr="009541E7" w:rsidRDefault="001877A4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4757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r w:rsidR="002F64D1" w:rsidRPr="009541E7">
        <w:rPr>
          <w:rFonts w:ascii="Arial" w:hAnsi="Arial" w:cs="Arial"/>
          <w:sz w:val="24"/>
          <w:szCs w:val="24"/>
        </w:rPr>
        <w:t xml:space="preserve">повышение качества предоставляемых </w:t>
      </w:r>
      <w:proofErr w:type="spellStart"/>
      <w:r w:rsidR="002F64D1" w:rsidRPr="009541E7">
        <w:rPr>
          <w:rFonts w:ascii="Arial" w:hAnsi="Arial" w:cs="Arial"/>
          <w:sz w:val="24"/>
          <w:szCs w:val="24"/>
        </w:rPr>
        <w:t>жилищно</w:t>
      </w:r>
      <w:proofErr w:type="spellEnd"/>
      <w:r w:rsidR="009A3339" w:rsidRPr="009541E7">
        <w:rPr>
          <w:rFonts w:ascii="Arial" w:hAnsi="Arial" w:cs="Arial"/>
          <w:sz w:val="24"/>
          <w:szCs w:val="24"/>
        </w:rPr>
        <w:t xml:space="preserve"> </w:t>
      </w:r>
      <w:r w:rsidR="002F64D1" w:rsidRPr="009541E7">
        <w:rPr>
          <w:rFonts w:ascii="Arial" w:hAnsi="Arial" w:cs="Arial"/>
          <w:sz w:val="24"/>
          <w:szCs w:val="24"/>
        </w:rPr>
        <w:t>-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2F64D1" w:rsidRPr="009541E7">
        <w:rPr>
          <w:rFonts w:ascii="Arial" w:hAnsi="Arial" w:cs="Arial"/>
          <w:sz w:val="24"/>
          <w:szCs w:val="24"/>
        </w:rPr>
        <w:t>»</w:t>
      </w:r>
      <w:r w:rsidR="00000D06" w:rsidRPr="009541E7">
        <w:rPr>
          <w:rFonts w:ascii="Arial" w:hAnsi="Arial" w:cs="Arial"/>
          <w:sz w:val="24"/>
          <w:szCs w:val="24"/>
        </w:rPr>
        <w:t>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Программа </w:t>
      </w:r>
      <w:r w:rsidR="00AB433F" w:rsidRPr="009541E7">
        <w:rPr>
          <w:rFonts w:ascii="Arial" w:hAnsi="Arial" w:cs="Arial"/>
          <w:sz w:val="24"/>
          <w:szCs w:val="24"/>
        </w:rPr>
        <w:t>«Развитие ж</w:t>
      </w:r>
      <w:r w:rsidR="003F03B8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AB433F" w:rsidRPr="009541E7">
        <w:rPr>
          <w:rFonts w:ascii="Arial" w:hAnsi="Arial" w:cs="Arial"/>
          <w:sz w:val="24"/>
          <w:szCs w:val="24"/>
        </w:rPr>
        <w:t>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AB433F" w:rsidRPr="009541E7">
        <w:rPr>
          <w:rFonts w:ascii="Arial" w:hAnsi="Arial" w:cs="Arial"/>
          <w:sz w:val="24"/>
          <w:szCs w:val="24"/>
        </w:rPr>
        <w:t>» на 2023-2027 годы» н</w:t>
      </w:r>
      <w:r w:rsidRPr="009541E7">
        <w:rPr>
          <w:rFonts w:ascii="Arial" w:hAnsi="Arial" w:cs="Arial"/>
          <w:sz w:val="24"/>
          <w:szCs w:val="24"/>
        </w:rPr>
        <w:t xml:space="preserve">аправлена на снижение уровня износа, </w:t>
      </w:r>
      <w:r w:rsidR="000E60C7" w:rsidRPr="009541E7">
        <w:rPr>
          <w:rFonts w:ascii="Arial" w:hAnsi="Arial" w:cs="Arial"/>
          <w:sz w:val="24"/>
          <w:szCs w:val="24"/>
        </w:rPr>
        <w:t>п</w:t>
      </w:r>
      <w:r w:rsidRPr="009541E7">
        <w:rPr>
          <w:rFonts w:ascii="Arial" w:hAnsi="Arial" w:cs="Arial"/>
          <w:sz w:val="24"/>
          <w:szCs w:val="24"/>
        </w:rPr>
        <w:t>овышение качества предоставляемых коммунальных услуг, улучшение экологической ситуации.</w:t>
      </w:r>
    </w:p>
    <w:p w:rsidR="002F64D1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Реализация данной цели предполагает решение следующих задач:</w:t>
      </w:r>
    </w:p>
    <w:p w:rsidR="002F64D1" w:rsidRPr="009541E7" w:rsidRDefault="002F64D1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lastRenderedPageBreak/>
        <w:t>1.</w:t>
      </w:r>
      <w:r w:rsidR="009A3339" w:rsidRPr="009541E7">
        <w:rPr>
          <w:rFonts w:ascii="Arial" w:hAnsi="Arial" w:cs="Arial"/>
          <w:sz w:val="24"/>
          <w:szCs w:val="24"/>
        </w:rPr>
        <w:t xml:space="preserve"> </w:t>
      </w:r>
      <w:r w:rsidR="007D7E3D" w:rsidRPr="009541E7">
        <w:rPr>
          <w:rFonts w:ascii="Arial" w:hAnsi="Arial" w:cs="Arial"/>
          <w:sz w:val="24"/>
          <w:szCs w:val="24"/>
        </w:rPr>
        <w:t>Р</w:t>
      </w:r>
      <w:r w:rsidRPr="009541E7">
        <w:rPr>
          <w:rFonts w:ascii="Arial" w:hAnsi="Arial" w:cs="Arial"/>
          <w:sz w:val="24"/>
          <w:szCs w:val="24"/>
        </w:rPr>
        <w:t>еконструкция, модернизация, инженерно-техническая оптимизация систем коммунальной инфраструктуры.</w:t>
      </w:r>
    </w:p>
    <w:p w:rsidR="002F64D1" w:rsidRPr="009541E7" w:rsidRDefault="002F64D1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2.Обеспечение населения питьевой водой, соответствующей установленным требованиям безопасности и безвредности.</w:t>
      </w:r>
    </w:p>
    <w:p w:rsidR="008F6AE8" w:rsidRPr="009541E7" w:rsidRDefault="002513D7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3</w:t>
      </w:r>
      <w:r w:rsidR="002F64D1" w:rsidRPr="009541E7">
        <w:rPr>
          <w:rFonts w:ascii="Arial" w:hAnsi="Arial" w:cs="Arial"/>
          <w:sz w:val="24"/>
          <w:szCs w:val="24"/>
        </w:rPr>
        <w:t>. Улучшение экологическ</w:t>
      </w:r>
      <w:r w:rsidR="003F03B8">
        <w:rPr>
          <w:rFonts w:ascii="Arial" w:hAnsi="Arial" w:cs="Arial"/>
          <w:sz w:val="24"/>
          <w:szCs w:val="24"/>
        </w:rPr>
        <w:t xml:space="preserve">ой обстановки на территории МО </w:t>
      </w:r>
      <w:r w:rsidR="002F64D1" w:rsidRPr="009541E7">
        <w:rPr>
          <w:rFonts w:ascii="Arial" w:hAnsi="Arial" w:cs="Arial"/>
          <w:sz w:val="24"/>
          <w:szCs w:val="24"/>
        </w:rPr>
        <w:t>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2F64D1" w:rsidRPr="009541E7">
        <w:rPr>
          <w:rFonts w:ascii="Arial" w:hAnsi="Arial" w:cs="Arial"/>
          <w:sz w:val="24"/>
          <w:szCs w:val="24"/>
        </w:rPr>
        <w:t>»</w:t>
      </w:r>
    </w:p>
    <w:p w:rsidR="00BB0717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П</w:t>
      </w:r>
      <w:r w:rsidR="003F03B8">
        <w:rPr>
          <w:rFonts w:ascii="Arial" w:hAnsi="Arial" w:cs="Arial"/>
          <w:sz w:val="24"/>
          <w:szCs w:val="24"/>
        </w:rPr>
        <w:t xml:space="preserve">рограмма реализуется в течение </w:t>
      </w:r>
      <w:r w:rsidRPr="009541E7">
        <w:rPr>
          <w:rFonts w:ascii="Arial" w:hAnsi="Arial" w:cs="Arial"/>
          <w:sz w:val="24"/>
          <w:szCs w:val="24"/>
        </w:rPr>
        <w:t>202</w:t>
      </w:r>
      <w:r w:rsidR="009A3339" w:rsidRPr="009541E7">
        <w:rPr>
          <w:rFonts w:ascii="Arial" w:hAnsi="Arial" w:cs="Arial"/>
          <w:sz w:val="24"/>
          <w:szCs w:val="24"/>
        </w:rPr>
        <w:t>3</w:t>
      </w:r>
      <w:r w:rsidRPr="009541E7">
        <w:rPr>
          <w:rFonts w:ascii="Arial" w:hAnsi="Arial" w:cs="Arial"/>
          <w:sz w:val="24"/>
          <w:szCs w:val="24"/>
        </w:rPr>
        <w:t>- 202</w:t>
      </w:r>
      <w:r w:rsidR="009A3339" w:rsidRPr="009541E7">
        <w:rPr>
          <w:rFonts w:ascii="Arial" w:hAnsi="Arial" w:cs="Arial"/>
          <w:sz w:val="24"/>
          <w:szCs w:val="24"/>
        </w:rPr>
        <w:t>7</w:t>
      </w:r>
      <w:r w:rsidRPr="009541E7">
        <w:rPr>
          <w:rFonts w:ascii="Arial" w:hAnsi="Arial" w:cs="Arial"/>
          <w:sz w:val="24"/>
          <w:szCs w:val="24"/>
        </w:rPr>
        <w:t xml:space="preserve"> гг. </w:t>
      </w:r>
    </w:p>
    <w:p w:rsidR="00667710" w:rsidRPr="009541E7" w:rsidRDefault="00667710" w:rsidP="008F6AE8">
      <w:pPr>
        <w:rPr>
          <w:rFonts w:ascii="Arial" w:hAnsi="Arial" w:cs="Arial"/>
          <w:b/>
          <w:sz w:val="24"/>
          <w:szCs w:val="24"/>
        </w:rPr>
        <w:sectPr w:rsidR="00667710" w:rsidRPr="009541E7" w:rsidSect="003A07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CF2383" w:rsidRPr="009541E7" w:rsidRDefault="00CF2383" w:rsidP="00CF2383">
      <w:pPr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lastRenderedPageBreak/>
        <w:t>Раздел 3. Перечень программных мероприятий</w:t>
      </w:r>
    </w:p>
    <w:p w:rsidR="00B851A8" w:rsidRPr="009541E7" w:rsidRDefault="00CF2383" w:rsidP="00B85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Перечень мероприятий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 xml:space="preserve">»         </w:t>
      </w:r>
    </w:p>
    <w:p w:rsidR="00CF2383" w:rsidRPr="009541E7" w:rsidRDefault="00CF2383" w:rsidP="00B851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Таблица 1.</w:t>
      </w:r>
    </w:p>
    <w:tbl>
      <w:tblPr>
        <w:tblW w:w="151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7"/>
        <w:gridCol w:w="55"/>
        <w:gridCol w:w="1417"/>
        <w:gridCol w:w="1272"/>
        <w:gridCol w:w="1104"/>
        <w:gridCol w:w="30"/>
        <w:gridCol w:w="962"/>
        <w:gridCol w:w="30"/>
        <w:gridCol w:w="993"/>
        <w:gridCol w:w="30"/>
        <w:gridCol w:w="1104"/>
        <w:gridCol w:w="30"/>
      </w:tblGrid>
      <w:tr w:rsidR="00CF2383" w:rsidRPr="009541E7" w:rsidTr="0020272B">
        <w:trPr>
          <w:gridAfter w:val="1"/>
          <w:wAfter w:w="30" w:type="dxa"/>
          <w:trHeight w:val="248"/>
          <w:tblHeader/>
        </w:trPr>
        <w:tc>
          <w:tcPr>
            <w:tcW w:w="8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Объем финансирования по годам, тыс. руб.</w:t>
            </w:r>
          </w:p>
        </w:tc>
      </w:tr>
      <w:tr w:rsidR="00CF2383" w:rsidRPr="009541E7" w:rsidTr="0020272B">
        <w:trPr>
          <w:trHeight w:val="422"/>
          <w:tblHeader/>
        </w:trPr>
        <w:tc>
          <w:tcPr>
            <w:tcW w:w="8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9A333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9A3339" w:rsidRPr="009541E7">
              <w:rPr>
                <w:rFonts w:ascii="Arial" w:hAnsi="Arial" w:cs="Arial"/>
              </w:rPr>
              <w:t>3</w:t>
            </w:r>
            <w:r w:rsidRPr="009541E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9A3339" w:rsidRPr="009541E7">
              <w:rPr>
                <w:rFonts w:ascii="Arial" w:hAnsi="Arial" w:cs="Arial"/>
              </w:rPr>
              <w:t>4</w:t>
            </w:r>
          </w:p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9A333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9A3339" w:rsidRPr="009541E7">
              <w:rPr>
                <w:rFonts w:ascii="Arial" w:hAnsi="Arial" w:cs="Arial"/>
              </w:rPr>
              <w:t>5</w:t>
            </w:r>
            <w:r w:rsidRPr="009541E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9A333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9A3339" w:rsidRPr="009541E7">
              <w:rPr>
                <w:rFonts w:ascii="Arial" w:hAnsi="Arial" w:cs="Arial"/>
              </w:rPr>
              <w:t>6</w:t>
            </w:r>
            <w:r w:rsidRPr="009541E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9A333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9A3339" w:rsidRPr="009541E7">
              <w:rPr>
                <w:rFonts w:ascii="Arial" w:hAnsi="Arial" w:cs="Arial"/>
              </w:rPr>
              <w:t>7</w:t>
            </w:r>
            <w:r w:rsidRPr="009541E7">
              <w:rPr>
                <w:rFonts w:ascii="Arial" w:hAnsi="Arial" w:cs="Arial"/>
              </w:rPr>
              <w:t xml:space="preserve"> год</w:t>
            </w:r>
          </w:p>
        </w:tc>
      </w:tr>
      <w:tr w:rsidR="00CF2383" w:rsidRPr="009541E7" w:rsidTr="0020272B">
        <w:trPr>
          <w:gridAfter w:val="1"/>
          <w:wAfter w:w="30" w:type="dxa"/>
          <w:trHeight w:val="289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6476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 xml:space="preserve">    Задача 1. Реконструкция, модернизация, инженерно-техническая оптимизация </w:t>
            </w:r>
            <w:r w:rsidR="00647600" w:rsidRPr="009541E7">
              <w:rPr>
                <w:rFonts w:ascii="Arial" w:hAnsi="Arial" w:cs="Arial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CF2383" w:rsidRPr="009541E7" w:rsidTr="0020272B">
        <w:trPr>
          <w:gridAfter w:val="1"/>
          <w:wAfter w:w="30" w:type="dxa"/>
          <w:trHeight w:val="289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Электроснабжение</w:t>
            </w:r>
          </w:p>
        </w:tc>
      </w:tr>
      <w:tr w:rsidR="00CF2383" w:rsidRPr="009541E7" w:rsidTr="0020272B">
        <w:trPr>
          <w:trHeight w:val="289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1.1. Проведение технического присоединения объектов муниципальной собственности к электрическим сетям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</w:t>
            </w:r>
            <w:r w:rsidR="00421019" w:rsidRPr="009541E7">
              <w:rPr>
                <w:rFonts w:ascii="Arial" w:hAnsi="Arial" w:cs="Arial"/>
              </w:rPr>
              <w:t>0</w:t>
            </w:r>
            <w:r w:rsidRPr="009541E7">
              <w:rPr>
                <w:rFonts w:ascii="Arial" w:hAnsi="Arial" w:cs="Arial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421019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rPr>
          <w:trHeight w:val="231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rPr>
          <w:trHeight w:val="264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</w:t>
            </w:r>
            <w:r w:rsidR="00421019" w:rsidRPr="009541E7">
              <w:rPr>
                <w:rFonts w:ascii="Arial" w:hAnsi="Arial" w:cs="Arial"/>
              </w:rPr>
              <w:t>0</w:t>
            </w:r>
            <w:r w:rsidRPr="009541E7">
              <w:rPr>
                <w:rFonts w:ascii="Arial" w:hAnsi="Arial" w:cs="Arial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1.2. Приобретение и 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</w:t>
            </w:r>
            <w:r w:rsidR="00421019" w:rsidRPr="009541E7">
              <w:rPr>
                <w:rFonts w:ascii="Arial" w:hAnsi="Arial" w:cs="Arial"/>
              </w:rPr>
              <w:t>0</w:t>
            </w:r>
            <w:r w:rsidRPr="009541E7">
              <w:rPr>
                <w:rFonts w:ascii="Arial" w:hAnsi="Arial" w:cs="Arial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421019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</w:t>
            </w:r>
            <w:r w:rsidR="00421019" w:rsidRPr="009541E7">
              <w:rPr>
                <w:rFonts w:ascii="Arial" w:hAnsi="Arial" w:cs="Arial"/>
              </w:rPr>
              <w:t>0</w:t>
            </w:r>
            <w:r w:rsidRPr="009541E7">
              <w:rPr>
                <w:rFonts w:ascii="Arial" w:hAnsi="Arial" w:cs="Arial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Водоснабжение</w:t>
            </w:r>
          </w:p>
        </w:tc>
      </w:tr>
      <w:tr w:rsidR="00CF2383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1.</w:t>
            </w:r>
            <w:r w:rsidR="00421019" w:rsidRPr="009541E7">
              <w:rPr>
                <w:rFonts w:ascii="Arial" w:hAnsi="Arial" w:cs="Arial"/>
              </w:rPr>
              <w:t>3</w:t>
            </w:r>
            <w:r w:rsidRPr="009541E7">
              <w:rPr>
                <w:rFonts w:ascii="Arial" w:hAnsi="Arial" w:cs="Arial"/>
              </w:rPr>
              <w:t>. Установка на объектах водоснабжения приборов учета потребления воды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</w:t>
            </w:r>
            <w:r w:rsidR="00421019" w:rsidRPr="009541E7">
              <w:rPr>
                <w:rFonts w:ascii="Arial" w:hAnsi="Arial" w:cs="Aria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4210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9541E7" w:rsidRDefault="00421019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4FD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9541E7" w:rsidRDefault="000444FD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1.4. Реконструкция существующих объектов водоснабжения с заменой изношенного оборудования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9541E7" w:rsidRDefault="00F045D8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9541E7" w:rsidRDefault="000444FD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9541E7" w:rsidRDefault="000444FD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9541E7" w:rsidRDefault="000444FD" w:rsidP="004210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4FD" w:rsidRPr="009541E7" w:rsidRDefault="000444FD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FD" w:rsidRPr="009541E7" w:rsidRDefault="000444FD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100,0</w:t>
            </w:r>
          </w:p>
        </w:tc>
      </w:tr>
      <w:tr w:rsidR="00CF2383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383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0444FD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9541E7" w:rsidRDefault="00CF2383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9541E7" w:rsidRDefault="009E6675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9541E7" w:rsidRDefault="000444FD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100,0</w:t>
            </w:r>
          </w:p>
        </w:tc>
      </w:tr>
      <w:tr w:rsidR="008261C9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0444FD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</w:t>
            </w:r>
            <w:r w:rsidR="009E6675" w:rsidRPr="009541E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9622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261C9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9541E7" w:rsidRDefault="008261C9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0444FD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</w:t>
            </w:r>
            <w:r w:rsidR="0020272B" w:rsidRPr="009541E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9622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F045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F045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F045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0444FD" w:rsidP="00F045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100,0</w:t>
            </w: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Задача 2. Обеспечение населения питьевой водой</w:t>
            </w: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781BF8">
            <w:pPr>
              <w:pStyle w:val="a8"/>
              <w:spacing w:before="0" w:after="0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  <w:sz w:val="22"/>
                <w:szCs w:val="22"/>
              </w:rPr>
              <w:t xml:space="preserve">2.1. </w:t>
            </w:r>
            <w:r w:rsidRPr="009541E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Приобретение оборудования системы водоочистки воды до питьевого качества для установки на объекте водоснабжения</w:t>
            </w:r>
            <w:r w:rsidR="006B4DB3" w:rsidRPr="009541E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муниципальной скважине в </w:t>
            </w:r>
            <w:r w:rsidR="00781BF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Pr="009541E7">
              <w:rPr>
                <w:rFonts w:ascii="Arial" w:hAnsi="Arial" w:cs="Arial"/>
                <w:color w:val="000000"/>
                <w:lang w:eastAsia="ru-RU"/>
              </w:rPr>
              <w:t xml:space="preserve">. </w:t>
            </w:r>
            <w:r w:rsidR="00995EBC">
              <w:rPr>
                <w:rFonts w:ascii="Arial" w:hAnsi="Arial" w:cs="Arial"/>
                <w:color w:val="000000"/>
                <w:lang w:eastAsia="ru-RU"/>
              </w:rPr>
              <w:t>Александровск</w:t>
            </w:r>
            <w:r w:rsidR="00781BF8">
              <w:rPr>
                <w:rFonts w:ascii="Arial" w:hAnsi="Arial" w:cs="Arial"/>
                <w:color w:val="000000"/>
                <w:lang w:eastAsia="ru-RU"/>
              </w:rPr>
              <w:t>, ул. Центральная</w:t>
            </w:r>
            <w:r w:rsidRPr="009541E7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781BF8">
              <w:rPr>
                <w:rFonts w:ascii="Arial" w:hAnsi="Arial" w:cs="Arial"/>
                <w:color w:val="000000"/>
                <w:lang w:eastAsia="ru-RU"/>
              </w:rPr>
              <w:t xml:space="preserve"> 67А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622,659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622,659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0444FD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616,43</w:t>
            </w:r>
            <w:r w:rsidR="000444FD" w:rsidRPr="009541E7">
              <w:rPr>
                <w:rFonts w:ascii="Arial" w:hAnsi="Arial" w:cs="Arial"/>
              </w:rPr>
              <w:t>2</w:t>
            </w:r>
            <w:r w:rsidRPr="009541E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0444FD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  <w:sz w:val="20"/>
                <w:szCs w:val="20"/>
              </w:rPr>
              <w:t>616,43</w:t>
            </w:r>
            <w:r w:rsidR="000444FD" w:rsidRPr="009541E7">
              <w:rPr>
                <w:rFonts w:ascii="Arial" w:hAnsi="Arial" w:cs="Arial"/>
                <w:sz w:val="20"/>
                <w:szCs w:val="20"/>
              </w:rPr>
              <w:t>2</w:t>
            </w:r>
            <w:r w:rsidRPr="009541E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6,227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6,227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8261C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2.2. Дезинфекция накопителей воды на объектах водоснабжения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lastRenderedPageBreak/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421019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  <w:trHeight w:val="436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9E6675" w:rsidP="009E6E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632,65</w:t>
            </w:r>
            <w:r w:rsidR="009E6EB5" w:rsidRPr="009541E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8261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9E6675" w:rsidP="000444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616,43</w:t>
            </w:r>
            <w:r w:rsidR="000444FD" w:rsidRPr="009541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9E6675" w:rsidP="00CF2383">
            <w:pPr>
              <w:spacing w:after="0" w:line="240" w:lineRule="auto"/>
              <w:ind w:left="-19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16,227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FF59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272B" w:rsidRPr="009541E7" w:rsidTr="0020272B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20272B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Задача 3. Улучшение экологической обстановки на территории муниципального образования «</w:t>
            </w:r>
            <w:r w:rsidR="00995EBC">
              <w:rPr>
                <w:rFonts w:ascii="Arial" w:hAnsi="Arial" w:cs="Arial"/>
                <w:b/>
                <w:sz w:val="24"/>
                <w:szCs w:val="24"/>
              </w:rPr>
              <w:t>Александровск</w:t>
            </w:r>
            <w:r w:rsidRPr="009541E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20272B" w:rsidRPr="009541E7" w:rsidTr="0020272B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E7">
              <w:rPr>
                <w:rFonts w:ascii="Arial" w:hAnsi="Arial" w:cs="Arial"/>
                <w:b/>
                <w:sz w:val="24"/>
                <w:szCs w:val="24"/>
              </w:rPr>
              <w:t>Сбор и утилизация (захоронение) ТБО</w:t>
            </w: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3.1.Выявление всех несанкционированных свалок и их уборка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E44F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9 771,0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9 771,0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9 478,0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9 478,0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B9244B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066CC7">
            <w:pPr>
              <w:pStyle w:val="11"/>
              <w:spacing w:after="0" w:line="240" w:lineRule="auto"/>
              <w:ind w:left="0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3.2.Приобретение мусорных контейнеров и бункеров для площа</w:t>
            </w:r>
            <w:r w:rsidR="00C910B9" w:rsidRPr="009541E7">
              <w:rPr>
                <w:rFonts w:ascii="Arial" w:hAnsi="Arial" w:cs="Arial"/>
              </w:rPr>
              <w:t>док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2027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2027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6033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066CC7">
            <w:pPr>
              <w:pStyle w:val="11"/>
              <w:spacing w:after="0" w:line="240" w:lineRule="auto"/>
              <w:ind w:left="45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F045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9 871,0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CF23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272B" w:rsidRPr="009541E7" w:rsidTr="009E6675">
        <w:trPr>
          <w:gridAfter w:val="1"/>
          <w:wAfter w:w="30" w:type="dxa"/>
          <w:trHeight w:val="543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E44F5A" w:rsidP="00F045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293,0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F045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9541E7" w:rsidRDefault="0020272B" w:rsidP="00CF23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F33F2" w:rsidRPr="009541E7" w:rsidRDefault="007F33F2" w:rsidP="007F33F2">
      <w:pPr>
        <w:pStyle w:val="a3"/>
        <w:spacing w:after="0"/>
        <w:rPr>
          <w:rFonts w:ascii="Arial" w:hAnsi="Arial" w:cs="Arial"/>
          <w:b/>
          <w:sz w:val="32"/>
          <w:szCs w:val="32"/>
        </w:rPr>
      </w:pPr>
    </w:p>
    <w:p w:rsidR="00CF2383" w:rsidRPr="009541E7" w:rsidRDefault="007F33F2" w:rsidP="007F33F2">
      <w:pPr>
        <w:pStyle w:val="a3"/>
        <w:spacing w:after="0"/>
        <w:rPr>
          <w:rFonts w:ascii="Arial" w:hAnsi="Arial" w:cs="Arial"/>
          <w:b/>
          <w:sz w:val="24"/>
          <w:szCs w:val="24"/>
        </w:rPr>
        <w:sectPr w:rsidR="00CF2383" w:rsidRPr="009541E7" w:rsidSect="007F33F2">
          <w:pgSz w:w="16838" w:h="11906" w:orient="landscape"/>
          <w:pgMar w:top="567" w:right="1134" w:bottom="1134" w:left="1134" w:header="720" w:footer="0" w:gutter="0"/>
          <w:cols w:space="720"/>
          <w:docGrid w:linePitch="600" w:charSpace="24576"/>
        </w:sectPr>
      </w:pPr>
      <w:r w:rsidRPr="009541E7">
        <w:rPr>
          <w:rFonts w:ascii="Arial" w:hAnsi="Arial" w:cs="Arial"/>
          <w:b/>
          <w:sz w:val="32"/>
          <w:szCs w:val="32"/>
        </w:rPr>
        <w:t>*</w:t>
      </w:r>
      <w:r w:rsidRPr="009541E7">
        <w:rPr>
          <w:rFonts w:ascii="Arial" w:hAnsi="Arial" w:cs="Arial"/>
          <w:b/>
          <w:sz w:val="24"/>
          <w:szCs w:val="24"/>
        </w:rPr>
        <w:t xml:space="preserve"> - сумму предполагается получить из бюджета Иркутской области 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lastRenderedPageBreak/>
        <w:t>Мероприятия разрабатывались исходя из целевых показателей, которые устанавливаются по каждому виду коммунальных услуг и периодически</w:t>
      </w:r>
      <w:r w:rsidR="001877A4" w:rsidRPr="009541E7">
        <w:rPr>
          <w:rFonts w:ascii="Arial" w:hAnsi="Arial" w:cs="Arial"/>
          <w:sz w:val="24"/>
          <w:szCs w:val="24"/>
        </w:rPr>
        <w:t xml:space="preserve"> </w:t>
      </w:r>
      <w:r w:rsidRPr="009541E7">
        <w:rPr>
          <w:rFonts w:ascii="Arial" w:hAnsi="Arial" w:cs="Arial"/>
          <w:sz w:val="24"/>
          <w:szCs w:val="24"/>
        </w:rPr>
        <w:t>корректируются.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Целевые показатели для мониторинга реализации </w:t>
      </w:r>
      <w:r w:rsidR="00AB433F" w:rsidRPr="009541E7">
        <w:rPr>
          <w:rFonts w:ascii="Arial" w:hAnsi="Arial" w:cs="Arial"/>
          <w:sz w:val="24"/>
          <w:szCs w:val="24"/>
        </w:rPr>
        <w:t xml:space="preserve">программы «Развитие </w:t>
      </w:r>
      <w:r w:rsidR="00347568">
        <w:rPr>
          <w:rFonts w:ascii="Arial" w:hAnsi="Arial" w:cs="Arial"/>
          <w:sz w:val="24"/>
          <w:szCs w:val="24"/>
        </w:rPr>
        <w:t>жилищно-коммунального хозяйства</w:t>
      </w:r>
      <w:r w:rsidR="00AB433F" w:rsidRPr="009541E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AB433F" w:rsidRPr="009541E7">
        <w:rPr>
          <w:rFonts w:ascii="Arial" w:hAnsi="Arial" w:cs="Arial"/>
          <w:sz w:val="24"/>
          <w:szCs w:val="24"/>
        </w:rPr>
        <w:t>» на 2023-2027 годы»</w:t>
      </w:r>
      <w:r w:rsidRPr="009541E7">
        <w:rPr>
          <w:rFonts w:ascii="Arial" w:hAnsi="Arial" w:cs="Arial"/>
          <w:sz w:val="24"/>
          <w:szCs w:val="24"/>
        </w:rPr>
        <w:t xml:space="preserve"> определены с учетом выполнения всех мероприятий Программы в запланированные ср</w:t>
      </w:r>
      <w:r w:rsidR="001877A4" w:rsidRPr="009541E7">
        <w:rPr>
          <w:rFonts w:ascii="Arial" w:hAnsi="Arial" w:cs="Arial"/>
          <w:sz w:val="24"/>
          <w:szCs w:val="24"/>
        </w:rPr>
        <w:t>оки и представлены в таблице 2.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Мероприятия по системе электроснабжения позволяют достичь следующего эффекта:</w:t>
      </w:r>
    </w:p>
    <w:p w:rsidR="00C06862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- </w:t>
      </w:r>
      <w:r w:rsidR="00C06862" w:rsidRPr="009541E7">
        <w:rPr>
          <w:rFonts w:ascii="Arial" w:hAnsi="Arial" w:cs="Arial"/>
          <w:sz w:val="24"/>
          <w:szCs w:val="24"/>
        </w:rPr>
        <w:t>с</w:t>
      </w:r>
      <w:r w:rsidR="001877A4" w:rsidRPr="009541E7">
        <w:rPr>
          <w:rFonts w:ascii="Arial" w:hAnsi="Arial" w:cs="Arial"/>
          <w:sz w:val="24"/>
          <w:szCs w:val="24"/>
        </w:rPr>
        <w:t xml:space="preserve">овершенствование системы учета </w:t>
      </w:r>
      <w:r w:rsidR="00C06862" w:rsidRPr="009541E7">
        <w:rPr>
          <w:rFonts w:ascii="Arial" w:hAnsi="Arial" w:cs="Arial"/>
          <w:sz w:val="24"/>
          <w:szCs w:val="24"/>
        </w:rPr>
        <w:t>потребляемых ресурсов;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Результатами реализация мероприятий по развитию систем водоснабжения муниципального образования являются: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обеспечение бесперебойной подачи качественной воды от источника до потребителя;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улучшение качества жилищно-коммунального обслуживания населения по системе водоснабжения;</w:t>
      </w:r>
    </w:p>
    <w:p w:rsidR="00C06862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обеспечение питьевой водой, соответствующей требованиям безопасности всего населения.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Реализация программных мероприятий по развитию системы сбора и утилизации (захоронения) Т</w:t>
      </w:r>
      <w:r w:rsidR="00EB43E6" w:rsidRPr="009541E7">
        <w:rPr>
          <w:rFonts w:ascii="Arial" w:hAnsi="Arial" w:cs="Arial"/>
          <w:sz w:val="24"/>
          <w:szCs w:val="24"/>
        </w:rPr>
        <w:t>К</w:t>
      </w:r>
      <w:r w:rsidRPr="009541E7">
        <w:rPr>
          <w:rFonts w:ascii="Arial" w:hAnsi="Arial" w:cs="Arial"/>
          <w:sz w:val="24"/>
          <w:szCs w:val="24"/>
        </w:rPr>
        <w:t>О муниципального образования позволит достичь следующего эффекта:</w:t>
      </w:r>
    </w:p>
    <w:p w:rsidR="008F6AE8" w:rsidRPr="009541E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F6AE8" w:rsidRPr="009541E7" w:rsidSect="007F33F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  <w:r w:rsidRPr="009541E7">
        <w:rPr>
          <w:rFonts w:ascii="Arial" w:hAnsi="Arial" w:cs="Arial"/>
          <w:sz w:val="24"/>
          <w:szCs w:val="24"/>
        </w:rPr>
        <w:t>- улучшение экологической ситуации на террито</w:t>
      </w:r>
      <w:r w:rsidR="001877A4" w:rsidRPr="009541E7">
        <w:rPr>
          <w:rFonts w:ascii="Arial" w:hAnsi="Arial" w:cs="Arial"/>
          <w:sz w:val="24"/>
          <w:szCs w:val="24"/>
        </w:rPr>
        <w:t>рии муниципального образования.</w:t>
      </w:r>
    </w:p>
    <w:p w:rsidR="002375FC" w:rsidRPr="009541E7" w:rsidRDefault="002375FC" w:rsidP="002375FC">
      <w:pPr>
        <w:pStyle w:val="a4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lastRenderedPageBreak/>
        <w:t xml:space="preserve">Таблица 2 </w:t>
      </w:r>
    </w:p>
    <w:p w:rsidR="002375FC" w:rsidRPr="009541E7" w:rsidRDefault="002375FC" w:rsidP="002375FC">
      <w:pPr>
        <w:pStyle w:val="a4"/>
        <w:ind w:firstLine="0"/>
        <w:jc w:val="center"/>
        <w:rPr>
          <w:rFonts w:ascii="Arial" w:hAnsi="Arial" w:cs="Arial"/>
          <w:b/>
        </w:rPr>
      </w:pPr>
      <w:r w:rsidRPr="009541E7">
        <w:rPr>
          <w:rFonts w:ascii="Arial" w:hAnsi="Arial" w:cs="Arial"/>
          <w:b/>
        </w:rPr>
        <w:t>Целевые показатели развития коммунальной инфраструктуры</w:t>
      </w:r>
    </w:p>
    <w:p w:rsidR="002375FC" w:rsidRPr="009541E7" w:rsidRDefault="002375FC" w:rsidP="002375FC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898"/>
        <w:gridCol w:w="6599"/>
        <w:gridCol w:w="1126"/>
        <w:gridCol w:w="759"/>
        <w:gridCol w:w="759"/>
        <w:gridCol w:w="759"/>
        <w:gridCol w:w="759"/>
        <w:gridCol w:w="756"/>
        <w:gridCol w:w="1580"/>
        <w:gridCol w:w="8"/>
      </w:tblGrid>
      <w:tr w:rsidR="00DF511C" w:rsidRPr="009541E7" w:rsidTr="00DF511C">
        <w:trPr>
          <w:trHeight w:val="353"/>
          <w:tblHeader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Ед. изм.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C" w:rsidRPr="009541E7" w:rsidRDefault="00DF511C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20</w:t>
            </w:r>
            <w:r w:rsidR="00AA4880" w:rsidRPr="009541E7">
              <w:rPr>
                <w:rFonts w:ascii="Arial" w:eastAsia="Times New Roman" w:hAnsi="Arial" w:cs="Arial"/>
                <w:b/>
                <w:bCs/>
              </w:rPr>
              <w:t>2</w:t>
            </w:r>
            <w:r w:rsidR="00763B58" w:rsidRPr="009541E7">
              <w:rPr>
                <w:rFonts w:ascii="Arial" w:eastAsia="Times New Roman" w:hAnsi="Arial" w:cs="Arial"/>
                <w:b/>
                <w:bCs/>
              </w:rPr>
              <w:t>2</w:t>
            </w:r>
            <w:r w:rsidRPr="009541E7">
              <w:rPr>
                <w:rFonts w:ascii="Arial" w:eastAsia="Times New Roman" w:hAnsi="Arial" w:cs="Arial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202</w:t>
            </w:r>
            <w:r w:rsidR="00763B58" w:rsidRPr="009541E7">
              <w:rPr>
                <w:rFonts w:ascii="Arial" w:eastAsia="Times New Roman" w:hAnsi="Arial" w:cs="Arial"/>
                <w:b/>
                <w:bCs/>
              </w:rPr>
              <w:t>3</w:t>
            </w:r>
            <w:r w:rsidRPr="009541E7">
              <w:rPr>
                <w:rFonts w:ascii="Arial" w:eastAsia="Times New Roman" w:hAnsi="Arial" w:cs="Arial"/>
                <w:b/>
                <w:bCs/>
              </w:rPr>
              <w:t>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202</w:t>
            </w:r>
            <w:r w:rsidR="00763B58" w:rsidRPr="009541E7">
              <w:rPr>
                <w:rFonts w:ascii="Arial" w:eastAsia="Times New Roman" w:hAnsi="Arial" w:cs="Arial"/>
                <w:b/>
                <w:bCs/>
              </w:rPr>
              <w:t>4</w:t>
            </w:r>
            <w:r w:rsidRPr="009541E7">
              <w:rPr>
                <w:rFonts w:ascii="Arial" w:eastAsia="Times New Roman" w:hAnsi="Arial" w:cs="Arial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20</w:t>
            </w:r>
            <w:r w:rsidRPr="009541E7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  <w:r w:rsidR="00763B58" w:rsidRPr="009541E7">
              <w:rPr>
                <w:rFonts w:ascii="Arial" w:eastAsia="Times New Roman" w:hAnsi="Arial" w:cs="Arial"/>
                <w:b/>
                <w:bCs/>
              </w:rPr>
              <w:t>5</w:t>
            </w:r>
            <w:r w:rsidRPr="009541E7">
              <w:rPr>
                <w:rFonts w:ascii="Arial" w:eastAsia="Times New Roman" w:hAnsi="Arial" w:cs="Arial"/>
                <w:b/>
                <w:bCs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202</w:t>
            </w:r>
            <w:r w:rsidR="00763B58" w:rsidRPr="009541E7">
              <w:rPr>
                <w:rFonts w:ascii="Arial" w:eastAsia="Times New Roman" w:hAnsi="Arial" w:cs="Arial"/>
                <w:b/>
                <w:bCs/>
              </w:rPr>
              <w:t>6</w:t>
            </w:r>
            <w:r w:rsidRPr="009541E7">
              <w:rPr>
                <w:rFonts w:ascii="Arial" w:eastAsia="Times New Roman" w:hAnsi="Arial" w:cs="Arial"/>
                <w:b/>
                <w:bCs/>
              </w:rPr>
              <w:t xml:space="preserve"> г.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763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202</w:t>
            </w:r>
            <w:r w:rsidR="00763B58" w:rsidRPr="009541E7">
              <w:rPr>
                <w:rFonts w:ascii="Arial" w:eastAsia="Times New Roman" w:hAnsi="Arial" w:cs="Arial"/>
                <w:b/>
                <w:bCs/>
              </w:rPr>
              <w:t>7</w:t>
            </w:r>
            <w:r w:rsidRPr="009541E7">
              <w:rPr>
                <w:rFonts w:ascii="Arial" w:eastAsia="Times New Roman" w:hAnsi="Arial" w:cs="Arial"/>
                <w:b/>
                <w:bCs/>
              </w:rPr>
              <w:t>г.</w:t>
            </w:r>
          </w:p>
        </w:tc>
      </w:tr>
      <w:tr w:rsidR="00AA4880" w:rsidRPr="009541E7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80" w:rsidRPr="009541E7" w:rsidRDefault="00AA4880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A5" w:rsidRPr="009541E7" w:rsidRDefault="00AA32A5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 xml:space="preserve">Задача 1. Реконструкция, модернизация, инженерно-техническая оптимизация </w:t>
            </w:r>
          </w:p>
          <w:p w:rsidR="00AA4880" w:rsidRPr="009541E7" w:rsidRDefault="00AA32A5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системы электроснабжения, водоснабжения</w:t>
            </w:r>
          </w:p>
        </w:tc>
      </w:tr>
      <w:tr w:rsidR="0031244C" w:rsidRPr="009541E7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3124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9541E7" w:rsidRDefault="0031244C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Электроснабжение</w:t>
            </w:r>
          </w:p>
        </w:tc>
      </w:tr>
      <w:tr w:rsidR="00C90070" w:rsidRPr="009541E7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3124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541E7">
              <w:rPr>
                <w:rFonts w:ascii="Arial" w:eastAsia="Times New Roman" w:hAnsi="Arial" w:cs="Arial"/>
                <w:b/>
              </w:rPr>
              <w:t>1.1.</w:t>
            </w: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Соверше</w:t>
            </w:r>
            <w:r w:rsidR="00EB43E6" w:rsidRPr="009541E7">
              <w:rPr>
                <w:rFonts w:ascii="Arial" w:eastAsia="Times New Roman" w:hAnsi="Arial" w:cs="Arial"/>
                <w:b/>
                <w:bCs/>
              </w:rPr>
              <w:t>нствование системы учета потребл</w:t>
            </w:r>
            <w:r w:rsidRPr="009541E7">
              <w:rPr>
                <w:rFonts w:ascii="Arial" w:eastAsia="Times New Roman" w:hAnsi="Arial" w:cs="Arial"/>
                <w:b/>
                <w:bCs/>
              </w:rPr>
              <w:t>яемой электроэнергии</w:t>
            </w:r>
          </w:p>
        </w:tc>
      </w:tr>
      <w:tr w:rsidR="00DF511C" w:rsidRPr="009541E7" w:rsidTr="000E491F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DF511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C234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 xml:space="preserve">Техническое присоединение объектов муниципальной собственности </w:t>
            </w:r>
            <w:proofErr w:type="gramStart"/>
            <w:r w:rsidRPr="009541E7">
              <w:rPr>
                <w:rFonts w:ascii="Arial" w:eastAsia="Times New Roman" w:hAnsi="Arial" w:cs="Arial"/>
              </w:rPr>
              <w:t>к  электрическим</w:t>
            </w:r>
            <w:proofErr w:type="gramEnd"/>
            <w:r w:rsidRPr="009541E7">
              <w:rPr>
                <w:rFonts w:ascii="Arial" w:eastAsia="Times New Roman" w:hAnsi="Arial" w:cs="Arial"/>
              </w:rPr>
              <w:t xml:space="preserve"> сетям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1C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</w:t>
            </w:r>
            <w:r w:rsidR="00DF511C"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</w:t>
            </w:r>
            <w:r w:rsidR="00DF511C"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11C" w:rsidRPr="009541E7" w:rsidRDefault="000E491F" w:rsidP="000E49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</w:t>
            </w:r>
            <w:r w:rsidR="00DF511C"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0E491F" w:rsidRPr="009541E7" w:rsidTr="000E491F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C234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1F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9541E7" w:rsidRDefault="00D4510C" w:rsidP="000E4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</w:t>
            </w:r>
            <w:r w:rsidR="000E491F"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1F" w:rsidRPr="009541E7" w:rsidRDefault="000E491F" w:rsidP="000E49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</w:tc>
      </w:tr>
      <w:tr w:rsidR="00AA4880" w:rsidRPr="009541E7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80" w:rsidRPr="009541E7" w:rsidRDefault="00AA4880" w:rsidP="003E6A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80" w:rsidRPr="009541E7" w:rsidRDefault="0031244C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Водоснабжение</w:t>
            </w:r>
          </w:p>
        </w:tc>
      </w:tr>
      <w:tr w:rsidR="00C90070" w:rsidRPr="009541E7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3E6A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Показатели надежности и бесперебойности снабжения услугой</w:t>
            </w:r>
          </w:p>
        </w:tc>
      </w:tr>
      <w:tr w:rsidR="0031244C" w:rsidRPr="009541E7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Количество объектов, нуждающихся в реконструкции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1E7">
              <w:rPr>
                <w:rFonts w:ascii="Arial" w:eastAsia="Times New Roman" w:hAnsi="Arial" w:cs="Arial"/>
              </w:rPr>
              <w:t>ед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9541E7" w:rsidRDefault="00763B58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763B58" w:rsidP="00763B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31244C" w:rsidRPr="009541E7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Износ систем водоснабжения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10</w:t>
            </w:r>
          </w:p>
        </w:tc>
      </w:tr>
      <w:tr w:rsidR="0031244C" w:rsidRPr="009541E7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Аварийность (с учетом повреждения оборудования)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ед./км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9541E7" w:rsidRDefault="0031244C" w:rsidP="009622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C90070" w:rsidRPr="009541E7" w:rsidTr="00C86D7B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Охват объектов муниципальной собственности приборами учета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86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</w:tc>
      </w:tr>
      <w:tr w:rsidR="00C90070" w:rsidRPr="009541E7" w:rsidTr="009622C2">
        <w:trPr>
          <w:trHeight w:val="23"/>
        </w:trPr>
        <w:tc>
          <w:tcPr>
            <w:tcW w:w="14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541E7">
              <w:rPr>
                <w:rFonts w:ascii="Arial" w:eastAsia="Times New Roman" w:hAnsi="Arial" w:cs="Arial"/>
                <w:b/>
              </w:rPr>
              <w:t>Задача 2. Обеспечение населения питьевой водой</w:t>
            </w:r>
          </w:p>
        </w:tc>
      </w:tr>
      <w:tr w:rsidR="00C90070" w:rsidRPr="009541E7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3E6A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 xml:space="preserve">2.1. </w:t>
            </w: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Pr="009541E7" w:rsidRDefault="00C90070" w:rsidP="00C90070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 xml:space="preserve">Показатели качества воды </w:t>
            </w:r>
          </w:p>
        </w:tc>
      </w:tr>
      <w:tr w:rsidR="00C90070" w:rsidRPr="009541E7" w:rsidTr="00531E10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2.1.1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Количество жалоб абонентов на качество питьевой воды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9541E7" w:rsidRDefault="00C90070" w:rsidP="00531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C90070" w:rsidRPr="009541E7" w:rsidTr="00531E10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2.1.2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2375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 xml:space="preserve">Обеспеченность населения </w:t>
            </w:r>
            <w:proofErr w:type="gramStart"/>
            <w:r w:rsidRPr="009541E7">
              <w:rPr>
                <w:rFonts w:ascii="Arial" w:eastAsia="Times New Roman" w:hAnsi="Arial" w:cs="Arial"/>
              </w:rPr>
              <w:t>питьевой водой</w:t>
            </w:r>
            <w:proofErr w:type="gramEnd"/>
            <w:r w:rsidRPr="009541E7">
              <w:rPr>
                <w:rFonts w:ascii="Arial" w:eastAsia="Times New Roman" w:hAnsi="Arial" w:cs="Arial"/>
              </w:rPr>
              <w:t xml:space="preserve"> соответствующей требованиям СанПиН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9541E7" w:rsidRDefault="00C90070" w:rsidP="00531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9541E7" w:rsidRDefault="00C90070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</w:tr>
      <w:tr w:rsidR="00066CC7" w:rsidRPr="009541E7" w:rsidTr="00B9244B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2.1.3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  <w:p w:rsidR="00066CC7" w:rsidRPr="009541E7" w:rsidRDefault="00066CC7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6CC7" w:rsidRPr="009541E7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Система утилизации, обезвреживания и захоронения ТБО</w:t>
            </w:r>
          </w:p>
        </w:tc>
      </w:tr>
      <w:tr w:rsidR="00066CC7" w:rsidRPr="009541E7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 xml:space="preserve">Задача 3. </w:t>
            </w:r>
            <w:r w:rsidR="008408AE" w:rsidRPr="009541E7">
              <w:rPr>
                <w:rFonts w:ascii="Arial" w:eastAsia="Times New Roman" w:hAnsi="Arial" w:cs="Arial"/>
                <w:b/>
                <w:bCs/>
              </w:rPr>
              <w:t xml:space="preserve">Улучшение экологической обстановки на территории муниципального образования </w:t>
            </w:r>
          </w:p>
        </w:tc>
      </w:tr>
      <w:tr w:rsidR="00066CC7" w:rsidRPr="009541E7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2375F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9541E7" w:rsidRDefault="00066CC7" w:rsidP="00C2347F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Показатели надежности и бесперебойности снабжения услугой</w:t>
            </w:r>
          </w:p>
        </w:tc>
      </w:tr>
      <w:tr w:rsidR="00066CC7" w:rsidRPr="009541E7" w:rsidTr="00531E10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A537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Обеспеченность населения централизованным сбором Т</w:t>
            </w:r>
            <w:r w:rsidR="00A537D8" w:rsidRPr="009541E7">
              <w:rPr>
                <w:rFonts w:ascii="Arial" w:eastAsia="Times New Roman" w:hAnsi="Arial" w:cs="Arial"/>
              </w:rPr>
              <w:t>К</w:t>
            </w:r>
            <w:r w:rsidRPr="009541E7">
              <w:rPr>
                <w:rFonts w:ascii="Arial" w:eastAsia="Times New Roman" w:hAnsi="Arial" w:cs="Arial"/>
              </w:rPr>
              <w:t>О (от численности населения)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C7" w:rsidRPr="009541E7" w:rsidRDefault="00066CC7" w:rsidP="00531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</w:tc>
      </w:tr>
      <w:tr w:rsidR="00066CC7" w:rsidRPr="009541E7" w:rsidTr="00DF511C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Количество несанкционированных свалок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9541E7" w:rsidRDefault="00347568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347568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9541E7" w:rsidRDefault="00066CC7" w:rsidP="00C23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</w:tbl>
    <w:p w:rsidR="002375FC" w:rsidRPr="009541E7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9541E7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9541E7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9541E7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9541E7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9541E7" w:rsidRDefault="002375FC" w:rsidP="008F6AE8">
      <w:pPr>
        <w:rPr>
          <w:rFonts w:ascii="Arial" w:hAnsi="Arial" w:cs="Arial"/>
          <w:sz w:val="24"/>
          <w:szCs w:val="24"/>
        </w:rPr>
      </w:pPr>
    </w:p>
    <w:p w:rsidR="008F6AE8" w:rsidRPr="009541E7" w:rsidRDefault="008F6AE8" w:rsidP="008F6AE8">
      <w:pPr>
        <w:rPr>
          <w:rFonts w:ascii="Arial" w:hAnsi="Arial" w:cs="Arial"/>
          <w:sz w:val="24"/>
          <w:szCs w:val="24"/>
        </w:rPr>
      </w:pPr>
    </w:p>
    <w:p w:rsidR="008F6AE8" w:rsidRPr="009541E7" w:rsidRDefault="008F6AE8" w:rsidP="008F6AE8">
      <w:pPr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ab/>
      </w:r>
    </w:p>
    <w:p w:rsidR="00BA7104" w:rsidRPr="009541E7" w:rsidRDefault="00BA7104" w:rsidP="008F6AE8">
      <w:pPr>
        <w:rPr>
          <w:rFonts w:ascii="Arial" w:hAnsi="Arial" w:cs="Arial"/>
          <w:sz w:val="24"/>
          <w:szCs w:val="24"/>
        </w:rPr>
        <w:sectPr w:rsidR="00BA7104" w:rsidRPr="009541E7" w:rsidSect="003A072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567" w:right="1134" w:bottom="1701" w:left="1134" w:header="720" w:footer="0" w:gutter="0"/>
          <w:cols w:space="720"/>
          <w:docGrid w:linePitch="600" w:charSpace="24576"/>
        </w:sectPr>
      </w:pPr>
      <w:bookmarkStart w:id="2" w:name="__RefHeading___Toc474154988"/>
      <w:bookmarkStart w:id="3" w:name="__RefHeading___Toc474154989"/>
      <w:bookmarkEnd w:id="2"/>
    </w:p>
    <w:p w:rsidR="0071584B" w:rsidRPr="009541E7" w:rsidRDefault="001877A4" w:rsidP="001877A4">
      <w:pPr>
        <w:spacing w:after="0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r w:rsidR="00D4510C" w:rsidRPr="009541E7">
        <w:rPr>
          <w:rFonts w:ascii="Arial" w:hAnsi="Arial" w:cs="Arial"/>
          <w:b/>
          <w:sz w:val="24"/>
          <w:szCs w:val="24"/>
        </w:rPr>
        <w:t xml:space="preserve">Раздел 4. </w:t>
      </w:r>
      <w:r w:rsidR="0071584B" w:rsidRPr="009541E7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1877A4" w:rsidRPr="009541E7" w:rsidRDefault="001877A4" w:rsidP="001877A4">
      <w:pPr>
        <w:spacing w:after="0"/>
        <w:rPr>
          <w:rFonts w:ascii="Arial" w:hAnsi="Arial" w:cs="Arial"/>
          <w:b/>
          <w:sz w:val="24"/>
          <w:szCs w:val="24"/>
        </w:rPr>
      </w:pPr>
    </w:p>
    <w:p w:rsidR="0071584B" w:rsidRPr="009541E7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eastAsia="Arial CYR" w:hAnsi="Arial" w:cs="Arial"/>
        </w:rPr>
      </w:pPr>
      <w:r w:rsidRPr="009541E7">
        <w:rPr>
          <w:rFonts w:ascii="Arial" w:eastAsia="Arial CYR" w:hAnsi="Arial" w:cs="Arial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71584B" w:rsidRPr="009541E7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eastAsia="Arial CYR" w:hAnsi="Arial" w:cs="Arial"/>
        </w:rPr>
      </w:pPr>
      <w:r w:rsidRPr="009541E7">
        <w:rPr>
          <w:rFonts w:ascii="Arial" w:eastAsia="Arial CYR" w:hAnsi="Arial" w:cs="Arial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153B3A" w:rsidRPr="009541E7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9541E7">
        <w:rPr>
          <w:rFonts w:ascii="Arial" w:hAnsi="Arial" w:cs="Arial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665CB8" w:rsidRPr="009541E7">
        <w:rPr>
          <w:rFonts w:ascii="Arial" w:hAnsi="Arial" w:cs="Arial"/>
        </w:rPr>
        <w:t>1</w:t>
      </w:r>
      <w:r w:rsidR="008408AE" w:rsidRPr="009541E7">
        <w:rPr>
          <w:rFonts w:ascii="Arial" w:hAnsi="Arial" w:cs="Arial"/>
        </w:rPr>
        <w:t>2</w:t>
      </w:r>
      <w:r w:rsidR="00D3516A" w:rsidRPr="009541E7">
        <w:rPr>
          <w:rFonts w:ascii="Arial" w:hAnsi="Arial" w:cs="Arial"/>
        </w:rPr>
        <w:t>6,2</w:t>
      </w:r>
      <w:r w:rsidR="00665CB8" w:rsidRPr="009541E7">
        <w:rPr>
          <w:rFonts w:ascii="Arial" w:hAnsi="Arial" w:cs="Arial"/>
        </w:rPr>
        <w:t>27</w:t>
      </w:r>
      <w:r w:rsidRPr="009541E7">
        <w:rPr>
          <w:rFonts w:ascii="Arial" w:hAnsi="Arial" w:cs="Arial"/>
        </w:rPr>
        <w:t xml:space="preserve"> тыс. руб., в том числе по годам: </w:t>
      </w:r>
    </w:p>
    <w:p w:rsidR="003C5D50" w:rsidRPr="009541E7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9541E7">
        <w:rPr>
          <w:rFonts w:ascii="Arial" w:hAnsi="Arial" w:cs="Arial"/>
        </w:rPr>
        <w:t xml:space="preserve">- электроснабжение: </w:t>
      </w:r>
      <w:r w:rsidR="00C90070" w:rsidRPr="009541E7">
        <w:rPr>
          <w:rFonts w:ascii="Arial" w:hAnsi="Arial" w:cs="Arial"/>
        </w:rPr>
        <w:t xml:space="preserve">2024 г. </w:t>
      </w:r>
      <w:r w:rsidR="007B0BF4" w:rsidRPr="009541E7">
        <w:rPr>
          <w:rFonts w:ascii="Arial" w:hAnsi="Arial" w:cs="Arial"/>
        </w:rPr>
        <w:t xml:space="preserve">- </w:t>
      </w:r>
      <w:r w:rsidR="002C1FAF" w:rsidRPr="009541E7">
        <w:rPr>
          <w:rFonts w:ascii="Arial" w:hAnsi="Arial" w:cs="Arial"/>
        </w:rPr>
        <w:t>10</w:t>
      </w:r>
      <w:r w:rsidR="007B0BF4" w:rsidRPr="009541E7">
        <w:rPr>
          <w:rFonts w:ascii="Arial" w:hAnsi="Arial" w:cs="Arial"/>
        </w:rPr>
        <w:t xml:space="preserve">,0 </w:t>
      </w:r>
      <w:proofErr w:type="spellStart"/>
      <w:r w:rsidR="007B0BF4" w:rsidRPr="009541E7">
        <w:rPr>
          <w:rFonts w:ascii="Arial" w:hAnsi="Arial" w:cs="Arial"/>
        </w:rPr>
        <w:t>тыс.руб</w:t>
      </w:r>
      <w:proofErr w:type="spellEnd"/>
      <w:r w:rsidR="007B0BF4" w:rsidRPr="009541E7">
        <w:rPr>
          <w:rFonts w:ascii="Arial" w:hAnsi="Arial" w:cs="Arial"/>
        </w:rPr>
        <w:t xml:space="preserve">, 2025 г. - </w:t>
      </w:r>
      <w:r w:rsidR="00C90070" w:rsidRPr="009541E7">
        <w:rPr>
          <w:rFonts w:ascii="Arial" w:hAnsi="Arial" w:cs="Arial"/>
        </w:rPr>
        <w:t>1</w:t>
      </w:r>
      <w:r w:rsidR="00665CB8" w:rsidRPr="009541E7">
        <w:rPr>
          <w:rFonts w:ascii="Arial" w:hAnsi="Arial" w:cs="Arial"/>
        </w:rPr>
        <w:t>0</w:t>
      </w:r>
      <w:r w:rsidR="00C90070" w:rsidRPr="009541E7">
        <w:rPr>
          <w:rFonts w:ascii="Arial" w:hAnsi="Arial" w:cs="Arial"/>
        </w:rPr>
        <w:t xml:space="preserve">,0 </w:t>
      </w:r>
      <w:proofErr w:type="spellStart"/>
      <w:proofErr w:type="gramStart"/>
      <w:r w:rsidR="00C90070" w:rsidRPr="009541E7">
        <w:rPr>
          <w:rFonts w:ascii="Arial" w:hAnsi="Arial" w:cs="Arial"/>
        </w:rPr>
        <w:t>тыс.руб</w:t>
      </w:r>
      <w:proofErr w:type="spellEnd"/>
      <w:r w:rsidR="00C90070" w:rsidRPr="009541E7">
        <w:rPr>
          <w:rFonts w:ascii="Arial" w:hAnsi="Arial" w:cs="Arial"/>
        </w:rPr>
        <w:t xml:space="preserve"> ;</w:t>
      </w:r>
      <w:proofErr w:type="gramEnd"/>
    </w:p>
    <w:p w:rsidR="00153B3A" w:rsidRPr="009541E7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9541E7">
        <w:rPr>
          <w:rFonts w:ascii="Arial" w:hAnsi="Arial" w:cs="Arial"/>
        </w:rPr>
        <w:t xml:space="preserve">- </w:t>
      </w:r>
      <w:proofErr w:type="gramStart"/>
      <w:r w:rsidRPr="009541E7">
        <w:rPr>
          <w:rFonts w:ascii="Arial" w:hAnsi="Arial" w:cs="Arial"/>
        </w:rPr>
        <w:t>водоснабжение:  202</w:t>
      </w:r>
      <w:r w:rsidR="002C1FAF" w:rsidRPr="009541E7">
        <w:rPr>
          <w:rFonts w:ascii="Arial" w:hAnsi="Arial" w:cs="Arial"/>
        </w:rPr>
        <w:t>3</w:t>
      </w:r>
      <w:proofErr w:type="gramEnd"/>
      <w:r w:rsidRPr="009541E7">
        <w:rPr>
          <w:rFonts w:ascii="Arial" w:hAnsi="Arial" w:cs="Arial"/>
        </w:rPr>
        <w:t xml:space="preserve"> г. – </w:t>
      </w:r>
      <w:r w:rsidR="002C1FAF" w:rsidRPr="009541E7">
        <w:rPr>
          <w:rFonts w:ascii="Arial" w:hAnsi="Arial" w:cs="Arial"/>
        </w:rPr>
        <w:t>6,2</w:t>
      </w:r>
      <w:r w:rsidR="007B0BF4" w:rsidRPr="009541E7">
        <w:rPr>
          <w:rFonts w:ascii="Arial" w:hAnsi="Arial" w:cs="Arial"/>
        </w:rPr>
        <w:t>27</w:t>
      </w:r>
      <w:r w:rsidRPr="009541E7">
        <w:rPr>
          <w:rFonts w:ascii="Arial" w:hAnsi="Arial" w:cs="Arial"/>
        </w:rPr>
        <w:t xml:space="preserve"> </w:t>
      </w:r>
      <w:proofErr w:type="spellStart"/>
      <w:r w:rsidRPr="009541E7">
        <w:rPr>
          <w:rFonts w:ascii="Arial" w:hAnsi="Arial" w:cs="Arial"/>
        </w:rPr>
        <w:t>тыс.руб</w:t>
      </w:r>
      <w:proofErr w:type="spellEnd"/>
      <w:r w:rsidRPr="009541E7">
        <w:rPr>
          <w:rFonts w:ascii="Arial" w:hAnsi="Arial" w:cs="Arial"/>
        </w:rPr>
        <w:t>., 202</w:t>
      </w:r>
      <w:r w:rsidR="002C1FAF" w:rsidRPr="009541E7">
        <w:rPr>
          <w:rFonts w:ascii="Arial" w:hAnsi="Arial" w:cs="Arial"/>
        </w:rPr>
        <w:t>4</w:t>
      </w:r>
      <w:r w:rsidRPr="009541E7">
        <w:rPr>
          <w:rFonts w:ascii="Arial" w:hAnsi="Arial" w:cs="Arial"/>
        </w:rPr>
        <w:t xml:space="preserve"> г. -  </w:t>
      </w:r>
      <w:r w:rsidR="002C1FAF" w:rsidRPr="009541E7">
        <w:rPr>
          <w:rFonts w:ascii="Arial" w:hAnsi="Arial" w:cs="Arial"/>
        </w:rPr>
        <w:t xml:space="preserve">10,0 </w:t>
      </w:r>
      <w:r w:rsidRPr="009541E7">
        <w:rPr>
          <w:rFonts w:ascii="Arial" w:hAnsi="Arial" w:cs="Arial"/>
        </w:rPr>
        <w:t>тыс.руб.,</w:t>
      </w:r>
      <w:r w:rsidR="00C90070" w:rsidRPr="009541E7">
        <w:rPr>
          <w:rFonts w:ascii="Arial" w:hAnsi="Arial" w:cs="Arial"/>
        </w:rPr>
        <w:t>.</w:t>
      </w:r>
      <w:r w:rsidR="00665CB8" w:rsidRPr="009541E7">
        <w:rPr>
          <w:rFonts w:ascii="Arial" w:hAnsi="Arial" w:cs="Arial"/>
        </w:rPr>
        <w:t xml:space="preserve">2026г. - </w:t>
      </w:r>
      <w:r w:rsidRPr="009541E7">
        <w:rPr>
          <w:rFonts w:ascii="Arial" w:hAnsi="Arial" w:cs="Arial"/>
        </w:rPr>
        <w:t xml:space="preserve">  </w:t>
      </w:r>
      <w:r w:rsidR="000444FD" w:rsidRPr="009541E7">
        <w:rPr>
          <w:rFonts w:ascii="Arial" w:hAnsi="Arial" w:cs="Arial"/>
        </w:rPr>
        <w:t>1</w:t>
      </w:r>
      <w:r w:rsidR="00665CB8" w:rsidRPr="009541E7">
        <w:rPr>
          <w:rFonts w:ascii="Arial" w:hAnsi="Arial" w:cs="Arial"/>
        </w:rPr>
        <w:t>10,0</w:t>
      </w:r>
      <w:r w:rsidR="008619B7" w:rsidRPr="009541E7">
        <w:rPr>
          <w:rFonts w:ascii="Arial" w:hAnsi="Arial" w:cs="Arial"/>
        </w:rPr>
        <w:t xml:space="preserve"> </w:t>
      </w:r>
      <w:r w:rsidR="00665CB8" w:rsidRPr="009541E7">
        <w:rPr>
          <w:rFonts w:ascii="Arial" w:hAnsi="Arial" w:cs="Arial"/>
        </w:rPr>
        <w:t xml:space="preserve">тыс. р., в </w:t>
      </w:r>
      <w:r w:rsidRPr="009541E7">
        <w:rPr>
          <w:rFonts w:ascii="Arial" w:hAnsi="Arial" w:cs="Arial"/>
        </w:rPr>
        <w:t>202</w:t>
      </w:r>
      <w:r w:rsidR="002C1FAF" w:rsidRPr="009541E7">
        <w:rPr>
          <w:rFonts w:ascii="Arial" w:hAnsi="Arial" w:cs="Arial"/>
        </w:rPr>
        <w:t>3</w:t>
      </w:r>
      <w:r w:rsidRPr="009541E7">
        <w:rPr>
          <w:rFonts w:ascii="Arial" w:hAnsi="Arial" w:cs="Arial"/>
        </w:rPr>
        <w:t xml:space="preserve"> году предполагается получить субсидии в сумме </w:t>
      </w:r>
      <w:r w:rsidR="002C1FAF" w:rsidRPr="009541E7">
        <w:rPr>
          <w:rFonts w:ascii="Arial" w:hAnsi="Arial" w:cs="Arial"/>
        </w:rPr>
        <w:t>616,432</w:t>
      </w:r>
      <w:r w:rsidRPr="009541E7">
        <w:rPr>
          <w:rFonts w:ascii="Arial" w:hAnsi="Arial" w:cs="Arial"/>
        </w:rPr>
        <w:t xml:space="preserve"> тыс. руб.;</w:t>
      </w:r>
    </w:p>
    <w:p w:rsidR="00153B3A" w:rsidRPr="009541E7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9541E7">
        <w:rPr>
          <w:rFonts w:ascii="Arial" w:hAnsi="Arial" w:cs="Arial"/>
        </w:rPr>
        <w:t>- сбор и утилизация Т</w:t>
      </w:r>
      <w:r w:rsidR="002C1FAF" w:rsidRPr="009541E7">
        <w:rPr>
          <w:rFonts w:ascii="Arial" w:hAnsi="Arial" w:cs="Arial"/>
        </w:rPr>
        <w:t>К</w:t>
      </w:r>
      <w:r w:rsidRPr="009541E7">
        <w:rPr>
          <w:rFonts w:ascii="Arial" w:hAnsi="Arial" w:cs="Arial"/>
        </w:rPr>
        <w:t xml:space="preserve">О: </w:t>
      </w:r>
      <w:r w:rsidR="00A2462E" w:rsidRPr="009541E7">
        <w:rPr>
          <w:rFonts w:ascii="Arial" w:hAnsi="Arial" w:cs="Arial"/>
        </w:rPr>
        <w:t>202</w:t>
      </w:r>
      <w:r w:rsidR="00E344B5">
        <w:rPr>
          <w:rFonts w:ascii="Arial" w:hAnsi="Arial" w:cs="Arial"/>
        </w:rPr>
        <w:t>3</w:t>
      </w:r>
      <w:r w:rsidR="00A2462E" w:rsidRPr="009541E7">
        <w:rPr>
          <w:rFonts w:ascii="Arial" w:hAnsi="Arial" w:cs="Arial"/>
        </w:rPr>
        <w:t xml:space="preserve"> г.-</w:t>
      </w:r>
      <w:r w:rsidR="00135EBA" w:rsidRPr="009541E7">
        <w:rPr>
          <w:rFonts w:ascii="Arial" w:hAnsi="Arial" w:cs="Arial"/>
        </w:rPr>
        <w:t xml:space="preserve"> </w:t>
      </w:r>
      <w:r w:rsidR="00E344B5">
        <w:rPr>
          <w:rFonts w:ascii="Arial" w:hAnsi="Arial" w:cs="Arial"/>
        </w:rPr>
        <w:t>9 772,0</w:t>
      </w:r>
      <w:r w:rsidR="00A2462E" w:rsidRPr="009541E7">
        <w:rPr>
          <w:rFonts w:ascii="Arial" w:hAnsi="Arial" w:cs="Arial"/>
        </w:rPr>
        <w:t xml:space="preserve"> </w:t>
      </w:r>
      <w:proofErr w:type="spellStart"/>
      <w:r w:rsidR="00A2462E" w:rsidRPr="009541E7">
        <w:rPr>
          <w:rFonts w:ascii="Arial" w:hAnsi="Arial" w:cs="Arial"/>
        </w:rPr>
        <w:t>тыс.руб</w:t>
      </w:r>
      <w:proofErr w:type="spellEnd"/>
      <w:r w:rsidR="00A2462E" w:rsidRPr="009541E7">
        <w:rPr>
          <w:rFonts w:ascii="Arial" w:hAnsi="Arial" w:cs="Arial"/>
        </w:rPr>
        <w:t>., 202</w:t>
      </w:r>
      <w:r w:rsidR="00665CB8" w:rsidRPr="009541E7">
        <w:rPr>
          <w:rFonts w:ascii="Arial" w:hAnsi="Arial" w:cs="Arial"/>
        </w:rPr>
        <w:t>5</w:t>
      </w:r>
      <w:r w:rsidR="00E344B5">
        <w:rPr>
          <w:rFonts w:ascii="Arial" w:hAnsi="Arial" w:cs="Arial"/>
        </w:rPr>
        <w:t xml:space="preserve"> г. – </w:t>
      </w:r>
      <w:r w:rsidR="00A2462E" w:rsidRPr="009541E7">
        <w:rPr>
          <w:rFonts w:ascii="Arial" w:hAnsi="Arial" w:cs="Arial"/>
        </w:rPr>
        <w:t xml:space="preserve">0 </w:t>
      </w:r>
      <w:proofErr w:type="spellStart"/>
      <w:r w:rsidR="00A2462E" w:rsidRPr="009541E7">
        <w:rPr>
          <w:rFonts w:ascii="Arial" w:hAnsi="Arial" w:cs="Arial"/>
        </w:rPr>
        <w:t>тыс.руб</w:t>
      </w:r>
      <w:proofErr w:type="spellEnd"/>
      <w:r w:rsidR="002C1FAF" w:rsidRPr="009541E7">
        <w:rPr>
          <w:rFonts w:ascii="Arial" w:hAnsi="Arial" w:cs="Arial"/>
        </w:rPr>
        <w:t>.</w:t>
      </w:r>
      <w:r w:rsidR="00135EBA" w:rsidRPr="009541E7">
        <w:rPr>
          <w:rFonts w:ascii="Arial" w:hAnsi="Arial" w:cs="Arial"/>
        </w:rPr>
        <w:t xml:space="preserve">, </w:t>
      </w:r>
      <w:r w:rsidR="00E344B5">
        <w:rPr>
          <w:rFonts w:ascii="Arial" w:hAnsi="Arial" w:cs="Arial"/>
        </w:rPr>
        <w:t xml:space="preserve">2026 г. – </w:t>
      </w:r>
      <w:r w:rsidR="00665CB8" w:rsidRPr="009541E7">
        <w:rPr>
          <w:rFonts w:ascii="Arial" w:hAnsi="Arial" w:cs="Arial"/>
        </w:rPr>
        <w:t xml:space="preserve">0 </w:t>
      </w:r>
      <w:proofErr w:type="spellStart"/>
      <w:r w:rsidR="00665CB8" w:rsidRPr="009541E7">
        <w:rPr>
          <w:rFonts w:ascii="Arial" w:hAnsi="Arial" w:cs="Arial"/>
        </w:rPr>
        <w:t>тыс.р</w:t>
      </w:r>
      <w:proofErr w:type="spellEnd"/>
      <w:r w:rsidR="00665CB8" w:rsidRPr="009541E7">
        <w:rPr>
          <w:rFonts w:ascii="Arial" w:hAnsi="Arial" w:cs="Arial"/>
        </w:rPr>
        <w:t xml:space="preserve">., </w:t>
      </w:r>
      <w:r w:rsidR="00E344B5">
        <w:rPr>
          <w:rFonts w:ascii="Arial" w:hAnsi="Arial" w:cs="Arial"/>
        </w:rPr>
        <w:t>2027г. –</w:t>
      </w:r>
      <w:r w:rsidR="00135EBA" w:rsidRPr="009541E7">
        <w:rPr>
          <w:rFonts w:ascii="Arial" w:hAnsi="Arial" w:cs="Arial"/>
        </w:rPr>
        <w:t xml:space="preserve">0 </w:t>
      </w:r>
      <w:proofErr w:type="spellStart"/>
      <w:r w:rsidR="00135EBA" w:rsidRPr="009541E7">
        <w:rPr>
          <w:rFonts w:ascii="Arial" w:hAnsi="Arial" w:cs="Arial"/>
        </w:rPr>
        <w:t>тыс.р</w:t>
      </w:r>
      <w:proofErr w:type="spellEnd"/>
      <w:r w:rsidR="00135EBA" w:rsidRPr="009541E7">
        <w:rPr>
          <w:rFonts w:ascii="Arial" w:hAnsi="Arial" w:cs="Arial"/>
        </w:rPr>
        <w:t>.</w:t>
      </w:r>
      <w:r w:rsidR="002C1FAF" w:rsidRPr="009541E7">
        <w:rPr>
          <w:rFonts w:ascii="Arial" w:hAnsi="Arial" w:cs="Arial"/>
        </w:rPr>
        <w:t xml:space="preserve"> </w:t>
      </w:r>
      <w:r w:rsidR="0084268E" w:rsidRPr="009541E7">
        <w:rPr>
          <w:rFonts w:ascii="Arial" w:hAnsi="Arial" w:cs="Arial"/>
        </w:rPr>
        <w:t xml:space="preserve"> </w:t>
      </w:r>
    </w:p>
    <w:p w:rsidR="0071584B" w:rsidRPr="009541E7" w:rsidRDefault="0071584B" w:rsidP="005A788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584B" w:rsidRPr="009541E7" w:rsidRDefault="00D4510C" w:rsidP="001877A4">
      <w:pPr>
        <w:pStyle w:val="a3"/>
        <w:tabs>
          <w:tab w:val="left" w:pos="897"/>
        </w:tabs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 xml:space="preserve">Раздел </w:t>
      </w:r>
      <w:r w:rsidR="0071584B" w:rsidRPr="009541E7">
        <w:rPr>
          <w:rFonts w:ascii="Arial" w:hAnsi="Arial" w:cs="Arial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1877A4" w:rsidRPr="009541E7" w:rsidRDefault="001877A4" w:rsidP="005A7886">
      <w:pPr>
        <w:pStyle w:val="a3"/>
        <w:tabs>
          <w:tab w:val="left" w:pos="897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Управление реализацией Программы, контроль за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r w:rsidR="00995EBC">
        <w:rPr>
          <w:rFonts w:ascii="Arial" w:eastAsia="Times New Roman" w:hAnsi="Arial" w:cs="Arial"/>
          <w:sz w:val="24"/>
          <w:szCs w:val="24"/>
        </w:rPr>
        <w:t>Александровск</w:t>
      </w:r>
      <w:r w:rsidRPr="009541E7">
        <w:rPr>
          <w:rFonts w:ascii="Arial" w:eastAsia="Times New Roman" w:hAnsi="Arial" w:cs="Arial"/>
          <w:sz w:val="24"/>
          <w:szCs w:val="24"/>
        </w:rPr>
        <w:t>». 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- изменение целей и задач, для комплексного решения которых была принята муниципальная программа;</w:t>
      </w: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41E7">
        <w:rPr>
          <w:rFonts w:ascii="Arial" w:eastAsia="Times New Roman" w:hAnsi="Arial" w:cs="Arial"/>
          <w:sz w:val="24"/>
          <w:szCs w:val="24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71584B" w:rsidRPr="009541E7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1584B" w:rsidRPr="009541E7" w:rsidRDefault="001877A4" w:rsidP="001877A4">
      <w:pPr>
        <w:tabs>
          <w:tab w:val="left" w:pos="1345"/>
        </w:tabs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 xml:space="preserve">            </w:t>
      </w:r>
      <w:r w:rsidR="0071584B" w:rsidRPr="009541E7">
        <w:rPr>
          <w:rFonts w:ascii="Arial" w:hAnsi="Arial" w:cs="Arial"/>
          <w:b/>
          <w:sz w:val="24"/>
          <w:szCs w:val="24"/>
        </w:rPr>
        <w:t>Раздел 6. Оценка эффективности реализации программы</w:t>
      </w:r>
    </w:p>
    <w:bookmarkEnd w:id="3"/>
    <w:p w:rsidR="004C4D19" w:rsidRPr="009541E7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4C4D19" w:rsidRPr="009541E7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4C4D19" w:rsidRPr="009541E7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б) прозрачности прохождения средств областного бюджета;</w:t>
      </w:r>
    </w:p>
    <w:p w:rsidR="004C4D19" w:rsidRPr="009541E7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4C4D19" w:rsidRPr="009541E7" w:rsidRDefault="004C4D19" w:rsidP="00F24BE6">
      <w:pPr>
        <w:spacing w:after="0" w:line="240" w:lineRule="auto"/>
        <w:ind w:firstLine="709"/>
        <w:jc w:val="both"/>
        <w:rPr>
          <w:rFonts w:ascii="Arial" w:hAnsi="Arial" w:cs="Arial"/>
        </w:rPr>
        <w:sectPr w:rsidR="004C4D19" w:rsidRPr="009541E7" w:rsidSect="003A072A"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  <w:r w:rsidRPr="009541E7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на основании </w:t>
      </w:r>
      <w:r w:rsidR="00492DB2" w:rsidRPr="009541E7">
        <w:rPr>
          <w:rFonts w:ascii="Arial" w:hAnsi="Arial" w:cs="Arial"/>
          <w:sz w:val="24"/>
          <w:szCs w:val="24"/>
        </w:rPr>
        <w:t>достижения</w:t>
      </w:r>
      <w:r w:rsidR="00C90070" w:rsidRPr="009541E7">
        <w:rPr>
          <w:rFonts w:ascii="Arial" w:hAnsi="Arial" w:cs="Arial"/>
          <w:sz w:val="24"/>
          <w:szCs w:val="24"/>
        </w:rPr>
        <w:t xml:space="preserve"> целевых</w:t>
      </w:r>
      <w:r w:rsidRPr="009541E7">
        <w:rPr>
          <w:rFonts w:ascii="Arial" w:hAnsi="Arial" w:cs="Arial"/>
          <w:sz w:val="24"/>
          <w:szCs w:val="24"/>
        </w:rPr>
        <w:t xml:space="preserve"> показателей программы.</w:t>
      </w:r>
      <w:r w:rsidR="00F24BE6" w:rsidRPr="009541E7">
        <w:rPr>
          <w:rFonts w:ascii="Arial" w:hAnsi="Arial" w:cs="Arial"/>
          <w:sz w:val="24"/>
          <w:szCs w:val="24"/>
        </w:rPr>
        <w:t xml:space="preserve"> </w:t>
      </w:r>
      <w:r w:rsidR="00F24BE6" w:rsidRPr="009541E7">
        <w:rPr>
          <w:rFonts w:ascii="Arial" w:hAnsi="Arial" w:cs="Arial"/>
        </w:rPr>
        <w:t xml:space="preserve">(Таблица </w:t>
      </w:r>
      <w:r w:rsidR="00C90070" w:rsidRPr="009541E7">
        <w:rPr>
          <w:rFonts w:ascii="Arial" w:hAnsi="Arial" w:cs="Arial"/>
        </w:rPr>
        <w:t>2</w:t>
      </w:r>
      <w:r w:rsidR="00F24BE6" w:rsidRPr="009541E7">
        <w:rPr>
          <w:rFonts w:ascii="Arial" w:hAnsi="Arial" w:cs="Arial"/>
        </w:rPr>
        <w:t>)</w:t>
      </w:r>
    </w:p>
    <w:p w:rsidR="00191280" w:rsidRPr="009541E7" w:rsidRDefault="00191280" w:rsidP="00F7609E">
      <w:pPr>
        <w:autoSpaceDE w:val="0"/>
        <w:autoSpaceDN w:val="0"/>
        <w:adjustRightInd w:val="0"/>
        <w:ind w:left="5664" w:hanging="24"/>
        <w:jc w:val="both"/>
        <w:rPr>
          <w:rFonts w:ascii="Arial" w:hAnsi="Arial" w:cs="Arial"/>
        </w:rPr>
      </w:pPr>
    </w:p>
    <w:p w:rsidR="00191280" w:rsidRPr="009541E7" w:rsidRDefault="009541E7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9119E2" w:rsidRPr="009541E7">
        <w:rPr>
          <w:rFonts w:ascii="Arial" w:hAnsi="Arial" w:cs="Arial"/>
        </w:rPr>
        <w:t xml:space="preserve">Приложение </w:t>
      </w:r>
    </w:p>
    <w:p w:rsidR="00191280" w:rsidRPr="009541E7" w:rsidRDefault="009119E2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 xml:space="preserve">к муниципальной программе </w:t>
      </w:r>
      <w:r w:rsidR="00191280" w:rsidRPr="009541E7">
        <w:rPr>
          <w:rFonts w:ascii="Arial" w:hAnsi="Arial" w:cs="Arial"/>
        </w:rPr>
        <w:t xml:space="preserve">МО </w:t>
      </w:r>
      <w:r w:rsidRPr="009541E7">
        <w:rPr>
          <w:rFonts w:ascii="Arial" w:hAnsi="Arial" w:cs="Arial"/>
        </w:rPr>
        <w:t>«</w:t>
      </w:r>
      <w:r w:rsidR="00995EBC">
        <w:rPr>
          <w:rFonts w:ascii="Arial" w:hAnsi="Arial" w:cs="Arial"/>
        </w:rPr>
        <w:t>Александровск</w:t>
      </w:r>
      <w:r w:rsidR="002C1FAF" w:rsidRPr="009541E7">
        <w:rPr>
          <w:rFonts w:ascii="Arial" w:hAnsi="Arial" w:cs="Arial"/>
        </w:rPr>
        <w:t>»</w:t>
      </w:r>
    </w:p>
    <w:p w:rsidR="00191280" w:rsidRPr="009541E7" w:rsidRDefault="009119E2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 xml:space="preserve"> «</w:t>
      </w:r>
      <w:r w:rsidR="00F7609E" w:rsidRPr="009541E7">
        <w:rPr>
          <w:rFonts w:ascii="Arial" w:hAnsi="Arial" w:cs="Arial"/>
        </w:rPr>
        <w:t xml:space="preserve">Развитие жилищно-коммунального хозяйства </w:t>
      </w:r>
    </w:p>
    <w:p w:rsidR="00191280" w:rsidRPr="009541E7" w:rsidRDefault="00F7609E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>муниципального образования «</w:t>
      </w:r>
      <w:r w:rsidR="00995EBC">
        <w:rPr>
          <w:rFonts w:ascii="Arial" w:hAnsi="Arial" w:cs="Arial"/>
        </w:rPr>
        <w:t>Александровск</w:t>
      </w:r>
      <w:r w:rsidRPr="009541E7">
        <w:rPr>
          <w:rFonts w:ascii="Arial" w:hAnsi="Arial" w:cs="Arial"/>
        </w:rPr>
        <w:t xml:space="preserve">» </w:t>
      </w:r>
    </w:p>
    <w:p w:rsidR="009119E2" w:rsidRPr="009541E7" w:rsidRDefault="00F7609E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41E7">
        <w:rPr>
          <w:rFonts w:ascii="Arial" w:hAnsi="Arial" w:cs="Arial"/>
        </w:rPr>
        <w:t>на 202</w:t>
      </w:r>
      <w:r w:rsidR="002332E8" w:rsidRPr="009541E7">
        <w:rPr>
          <w:rFonts w:ascii="Arial" w:hAnsi="Arial" w:cs="Arial"/>
        </w:rPr>
        <w:t>3</w:t>
      </w:r>
      <w:r w:rsidRPr="009541E7">
        <w:rPr>
          <w:rFonts w:ascii="Arial" w:hAnsi="Arial" w:cs="Arial"/>
        </w:rPr>
        <w:t>-202</w:t>
      </w:r>
      <w:r w:rsidR="002332E8" w:rsidRPr="009541E7">
        <w:rPr>
          <w:rFonts w:ascii="Arial" w:hAnsi="Arial" w:cs="Arial"/>
        </w:rPr>
        <w:t>7</w:t>
      </w:r>
      <w:r w:rsidRPr="009541E7">
        <w:rPr>
          <w:rFonts w:ascii="Arial" w:hAnsi="Arial" w:cs="Arial"/>
        </w:rPr>
        <w:t xml:space="preserve"> гг.</w:t>
      </w:r>
    </w:p>
    <w:p w:rsidR="009119E2" w:rsidRPr="009541E7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4C4D19" w:rsidRDefault="004C4D19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</w:p>
    <w:p w:rsidR="009541E7" w:rsidRDefault="009541E7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</w:p>
    <w:p w:rsidR="009541E7" w:rsidRPr="009541E7" w:rsidRDefault="009541E7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</w:p>
    <w:p w:rsidR="009119E2" w:rsidRPr="009541E7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  <w:r w:rsidRPr="009541E7">
        <w:rPr>
          <w:rFonts w:ascii="Arial" w:hAnsi="Arial" w:cs="Arial"/>
          <w:b/>
          <w:caps/>
          <w:sz w:val="32"/>
          <w:szCs w:val="28"/>
        </w:rPr>
        <w:t xml:space="preserve">Подпрограмма </w:t>
      </w:r>
    </w:p>
    <w:p w:rsidR="009119E2" w:rsidRPr="009541E7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541E7">
        <w:rPr>
          <w:rFonts w:ascii="Arial" w:hAnsi="Arial" w:cs="Arial"/>
          <w:b/>
          <w:caps/>
          <w:sz w:val="32"/>
          <w:szCs w:val="28"/>
        </w:rPr>
        <w:t>«Чистая вода на 202</w:t>
      </w:r>
      <w:r w:rsidR="00C301A8" w:rsidRPr="009541E7">
        <w:rPr>
          <w:rFonts w:ascii="Arial" w:hAnsi="Arial" w:cs="Arial"/>
          <w:b/>
          <w:caps/>
          <w:sz w:val="32"/>
          <w:szCs w:val="28"/>
        </w:rPr>
        <w:t>3</w:t>
      </w:r>
      <w:r w:rsidRPr="009541E7">
        <w:rPr>
          <w:rFonts w:ascii="Arial" w:hAnsi="Arial" w:cs="Arial"/>
          <w:b/>
          <w:caps/>
          <w:sz w:val="32"/>
          <w:szCs w:val="28"/>
        </w:rPr>
        <w:t xml:space="preserve"> - 202</w:t>
      </w:r>
      <w:r w:rsidR="00C301A8" w:rsidRPr="009541E7">
        <w:rPr>
          <w:rFonts w:ascii="Arial" w:hAnsi="Arial" w:cs="Arial"/>
          <w:b/>
          <w:caps/>
          <w:sz w:val="32"/>
          <w:szCs w:val="28"/>
        </w:rPr>
        <w:t>7</w:t>
      </w:r>
      <w:r w:rsidRPr="009541E7">
        <w:rPr>
          <w:rFonts w:ascii="Arial" w:hAnsi="Arial" w:cs="Arial"/>
          <w:b/>
          <w:caps/>
          <w:sz w:val="32"/>
          <w:szCs w:val="28"/>
        </w:rPr>
        <w:t xml:space="preserve"> годы» муниципальной программы </w:t>
      </w:r>
      <w:r w:rsidRPr="009541E7">
        <w:rPr>
          <w:rFonts w:ascii="Arial" w:hAnsi="Arial" w:cs="Arial"/>
          <w:b/>
          <w:caps/>
          <w:sz w:val="32"/>
          <w:szCs w:val="32"/>
        </w:rPr>
        <w:t>«</w:t>
      </w:r>
      <w:r w:rsidR="003C5D50" w:rsidRPr="009541E7">
        <w:rPr>
          <w:rFonts w:ascii="Arial" w:hAnsi="Arial" w:cs="Arial"/>
          <w:b/>
          <w:caps/>
          <w:sz w:val="32"/>
          <w:szCs w:val="32"/>
        </w:rPr>
        <w:t>Развитие жилищно-коммунального хозяйства</w:t>
      </w:r>
      <w:r w:rsidRPr="009541E7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«</w:t>
      </w:r>
      <w:proofErr w:type="gramStart"/>
      <w:r w:rsidR="00995EBC">
        <w:rPr>
          <w:rFonts w:ascii="Arial" w:hAnsi="Arial" w:cs="Arial"/>
          <w:b/>
          <w:caps/>
          <w:sz w:val="32"/>
          <w:szCs w:val="32"/>
        </w:rPr>
        <w:t>АЛЕКСАНДРОВСК</w:t>
      </w:r>
      <w:r w:rsidRPr="009541E7">
        <w:rPr>
          <w:rFonts w:ascii="Arial" w:hAnsi="Arial" w:cs="Arial"/>
          <w:b/>
          <w:caps/>
          <w:sz w:val="32"/>
          <w:szCs w:val="32"/>
        </w:rPr>
        <w:t>»  на</w:t>
      </w:r>
      <w:proofErr w:type="gramEnd"/>
      <w:r w:rsidRPr="009541E7">
        <w:rPr>
          <w:rFonts w:ascii="Arial" w:hAnsi="Arial" w:cs="Arial"/>
          <w:b/>
          <w:caps/>
          <w:sz w:val="32"/>
          <w:szCs w:val="32"/>
        </w:rPr>
        <w:t xml:space="preserve"> 202</w:t>
      </w:r>
      <w:r w:rsidR="002332E8" w:rsidRPr="009541E7">
        <w:rPr>
          <w:rFonts w:ascii="Arial" w:hAnsi="Arial" w:cs="Arial"/>
          <w:b/>
          <w:caps/>
          <w:sz w:val="32"/>
          <w:szCs w:val="32"/>
        </w:rPr>
        <w:t>3</w:t>
      </w:r>
      <w:r w:rsidRPr="009541E7">
        <w:rPr>
          <w:rFonts w:ascii="Arial" w:hAnsi="Arial" w:cs="Arial"/>
          <w:b/>
          <w:caps/>
          <w:sz w:val="32"/>
          <w:szCs w:val="32"/>
        </w:rPr>
        <w:t>-202</w:t>
      </w:r>
      <w:r w:rsidR="002332E8" w:rsidRPr="009541E7">
        <w:rPr>
          <w:rFonts w:ascii="Arial" w:hAnsi="Arial" w:cs="Arial"/>
          <w:b/>
          <w:caps/>
          <w:sz w:val="32"/>
          <w:szCs w:val="32"/>
        </w:rPr>
        <w:t>7</w:t>
      </w:r>
      <w:r w:rsidRPr="009541E7">
        <w:rPr>
          <w:rFonts w:ascii="Arial" w:hAnsi="Arial" w:cs="Arial"/>
          <w:b/>
          <w:caps/>
          <w:sz w:val="32"/>
          <w:szCs w:val="32"/>
        </w:rPr>
        <w:t xml:space="preserve"> годы» </w:t>
      </w:r>
    </w:p>
    <w:p w:rsidR="009119E2" w:rsidRPr="009541E7" w:rsidRDefault="009119E2" w:rsidP="009119E2">
      <w:pPr>
        <w:jc w:val="center"/>
        <w:rPr>
          <w:rFonts w:ascii="Arial" w:hAnsi="Arial" w:cs="Arial"/>
          <w:b/>
          <w:sz w:val="32"/>
          <w:szCs w:val="28"/>
        </w:rPr>
      </w:pPr>
    </w:p>
    <w:p w:rsidR="009119E2" w:rsidRPr="009541E7" w:rsidRDefault="009119E2" w:rsidP="009119E2">
      <w:pPr>
        <w:jc w:val="center"/>
        <w:rPr>
          <w:rFonts w:ascii="Arial" w:hAnsi="Arial" w:cs="Arial"/>
          <w:b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rPr>
          <w:rFonts w:ascii="Arial" w:hAnsi="Arial" w:cs="Arial"/>
          <w:szCs w:val="28"/>
        </w:rPr>
      </w:pPr>
    </w:p>
    <w:p w:rsidR="009119E2" w:rsidRPr="009541E7" w:rsidRDefault="009119E2" w:rsidP="009119E2">
      <w:pPr>
        <w:jc w:val="center"/>
        <w:rPr>
          <w:rFonts w:ascii="Arial" w:hAnsi="Arial" w:cs="Arial"/>
          <w:sz w:val="24"/>
          <w:szCs w:val="24"/>
        </w:rPr>
      </w:pPr>
    </w:p>
    <w:p w:rsidR="005A7886" w:rsidRPr="009541E7" w:rsidRDefault="005A7886" w:rsidP="009119E2">
      <w:pPr>
        <w:jc w:val="center"/>
        <w:rPr>
          <w:rFonts w:ascii="Arial" w:hAnsi="Arial" w:cs="Arial"/>
          <w:sz w:val="24"/>
          <w:szCs w:val="24"/>
        </w:rPr>
      </w:pPr>
    </w:p>
    <w:p w:rsidR="009119E2" w:rsidRPr="009541E7" w:rsidRDefault="009119E2" w:rsidP="009119E2">
      <w:pPr>
        <w:jc w:val="center"/>
        <w:rPr>
          <w:rFonts w:ascii="Arial" w:hAnsi="Arial" w:cs="Arial"/>
          <w:sz w:val="24"/>
          <w:szCs w:val="24"/>
        </w:rPr>
      </w:pPr>
    </w:p>
    <w:p w:rsidR="009119E2" w:rsidRPr="009541E7" w:rsidRDefault="009119E2" w:rsidP="009119E2">
      <w:pPr>
        <w:jc w:val="center"/>
        <w:rPr>
          <w:rFonts w:ascii="Arial" w:hAnsi="Arial" w:cs="Arial"/>
          <w:sz w:val="24"/>
          <w:szCs w:val="24"/>
        </w:rPr>
      </w:pPr>
    </w:p>
    <w:p w:rsidR="009119E2" w:rsidRPr="009541E7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19E2" w:rsidRPr="009541E7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244B" w:rsidRPr="009541E7" w:rsidRDefault="00B9244B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Pr="009541E7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541E7" w:rsidRPr="009541E7" w:rsidRDefault="009541E7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Pr="009541E7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Pr="009541E7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19E2" w:rsidRPr="009541E7" w:rsidRDefault="00995EBC" w:rsidP="009119E2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Александровск</w:t>
      </w:r>
      <w:r w:rsidR="009C7F08">
        <w:rPr>
          <w:rFonts w:ascii="Arial" w:hAnsi="Arial" w:cs="Arial"/>
          <w:sz w:val="24"/>
          <w:szCs w:val="24"/>
        </w:rPr>
        <w:t xml:space="preserve"> -</w:t>
      </w:r>
      <w:r w:rsidR="005014FB" w:rsidRPr="009541E7">
        <w:rPr>
          <w:rFonts w:ascii="Arial" w:hAnsi="Arial" w:cs="Arial"/>
          <w:sz w:val="24"/>
          <w:szCs w:val="24"/>
        </w:rPr>
        <w:t xml:space="preserve"> </w:t>
      </w:r>
      <w:r w:rsidR="00C2693E" w:rsidRPr="009541E7">
        <w:rPr>
          <w:rFonts w:ascii="Arial" w:hAnsi="Arial" w:cs="Arial"/>
          <w:sz w:val="24"/>
          <w:szCs w:val="24"/>
        </w:rPr>
        <w:t>2022 г.</w:t>
      </w:r>
    </w:p>
    <w:p w:rsidR="009541E7" w:rsidRDefault="009541E7" w:rsidP="00191280">
      <w:pPr>
        <w:jc w:val="center"/>
        <w:rPr>
          <w:rFonts w:ascii="Arial" w:hAnsi="Arial" w:cs="Arial"/>
          <w:b/>
          <w:sz w:val="24"/>
          <w:szCs w:val="24"/>
        </w:rPr>
      </w:pPr>
    </w:p>
    <w:p w:rsidR="009119E2" w:rsidRPr="009541E7" w:rsidRDefault="00191280" w:rsidP="00191280">
      <w:pPr>
        <w:jc w:val="center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9119E2" w:rsidRPr="009541E7" w:rsidTr="00C2347F">
        <w:tc>
          <w:tcPr>
            <w:tcW w:w="2410" w:type="dxa"/>
          </w:tcPr>
          <w:p w:rsidR="009119E2" w:rsidRPr="009541E7" w:rsidRDefault="009119E2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119E2" w:rsidRPr="009541E7" w:rsidRDefault="009119E2" w:rsidP="00C2693E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Чистая вода на 202</w:t>
            </w:r>
            <w:r w:rsidR="00C2693E" w:rsidRPr="009541E7">
              <w:rPr>
                <w:rFonts w:ascii="Arial" w:hAnsi="Arial" w:cs="Arial"/>
              </w:rPr>
              <w:t>3</w:t>
            </w:r>
            <w:r w:rsidRPr="009541E7">
              <w:rPr>
                <w:rFonts w:ascii="Arial" w:hAnsi="Arial" w:cs="Arial"/>
              </w:rPr>
              <w:t xml:space="preserve"> - 202</w:t>
            </w:r>
            <w:r w:rsidR="00C2693E" w:rsidRPr="009541E7">
              <w:rPr>
                <w:rFonts w:ascii="Arial" w:hAnsi="Arial" w:cs="Arial"/>
              </w:rPr>
              <w:t>7</w:t>
            </w:r>
            <w:r w:rsidRPr="009541E7">
              <w:rPr>
                <w:rFonts w:ascii="Arial" w:hAnsi="Arial" w:cs="Arial"/>
              </w:rPr>
              <w:t xml:space="preserve"> годы </w:t>
            </w:r>
          </w:p>
        </w:tc>
      </w:tr>
      <w:tr w:rsidR="0011764F" w:rsidRPr="009541E7" w:rsidTr="00C2347F">
        <w:tc>
          <w:tcPr>
            <w:tcW w:w="2410" w:type="dxa"/>
          </w:tcPr>
          <w:p w:rsidR="0011764F" w:rsidRPr="009541E7" w:rsidRDefault="00492DB2" w:rsidP="00C2347F">
            <w:pPr>
              <w:rPr>
                <w:rFonts w:ascii="Arial" w:hAnsi="Arial" w:cs="Arial"/>
              </w:rPr>
            </w:pPr>
            <w:proofErr w:type="gramStart"/>
            <w:r w:rsidRPr="009541E7">
              <w:rPr>
                <w:rFonts w:ascii="Arial" w:hAnsi="Arial" w:cs="Arial"/>
              </w:rPr>
              <w:t>Нормативно-правовые акты</w:t>
            </w:r>
            <w:proofErr w:type="gramEnd"/>
            <w:r w:rsidRPr="009541E7">
              <w:rPr>
                <w:rFonts w:ascii="Arial" w:hAnsi="Arial" w:cs="Arial"/>
              </w:rPr>
              <w:t xml:space="preserve"> регулирующие основание для разработки программы</w:t>
            </w:r>
          </w:p>
        </w:tc>
        <w:tc>
          <w:tcPr>
            <w:tcW w:w="7371" w:type="dxa"/>
          </w:tcPr>
          <w:p w:rsidR="00492DB2" w:rsidRPr="009541E7" w:rsidRDefault="00492DB2" w:rsidP="00492DB2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492DB2" w:rsidRPr="009541E7" w:rsidRDefault="00492DB2" w:rsidP="00492DB2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2. Федеральный закон от 07.12.2011 г. №416 – ФЗ «О водоснабжении и водоотведении»</w:t>
            </w:r>
          </w:p>
          <w:p w:rsidR="00492DB2" w:rsidRPr="009541E7" w:rsidRDefault="00492DB2" w:rsidP="00492DB2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3.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11764F" w:rsidRPr="009541E7" w:rsidRDefault="0011764F" w:rsidP="007071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2DB2" w:rsidRPr="009541E7" w:rsidTr="00C2347F">
        <w:tc>
          <w:tcPr>
            <w:tcW w:w="2410" w:type="dxa"/>
          </w:tcPr>
          <w:p w:rsidR="00492DB2" w:rsidRPr="009541E7" w:rsidRDefault="00492DB2">
            <w:pPr>
              <w:spacing w:after="0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Муниципальный заказчик</w:t>
            </w:r>
          </w:p>
        </w:tc>
        <w:tc>
          <w:tcPr>
            <w:tcW w:w="7371" w:type="dxa"/>
          </w:tcPr>
          <w:p w:rsidR="00492DB2" w:rsidRPr="009541E7" w:rsidRDefault="00492DB2" w:rsidP="00707177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Администрация муниципального образования «</w:t>
            </w:r>
            <w:r w:rsidR="00995EBC">
              <w:rPr>
                <w:rFonts w:ascii="Arial" w:hAnsi="Arial" w:cs="Arial"/>
              </w:rPr>
              <w:t>Александровск</w:t>
            </w:r>
            <w:r w:rsidRPr="009541E7">
              <w:rPr>
                <w:rFonts w:ascii="Arial" w:hAnsi="Arial" w:cs="Arial"/>
              </w:rPr>
              <w:t xml:space="preserve">» </w:t>
            </w:r>
          </w:p>
        </w:tc>
      </w:tr>
      <w:tr w:rsidR="00492DB2" w:rsidRPr="009541E7" w:rsidTr="00C2347F">
        <w:tc>
          <w:tcPr>
            <w:tcW w:w="2410" w:type="dxa"/>
            <w:tcBorders>
              <w:bottom w:val="single" w:sz="4" w:space="0" w:color="auto"/>
            </w:tcBorders>
          </w:tcPr>
          <w:p w:rsidR="00492DB2" w:rsidRPr="009541E7" w:rsidRDefault="00492DB2">
            <w:pPr>
              <w:spacing w:after="0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92DB2" w:rsidRPr="009541E7" w:rsidRDefault="00492DB2" w:rsidP="00707177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Администрация муниципального образования «</w:t>
            </w:r>
            <w:r w:rsidR="00995EBC">
              <w:rPr>
                <w:rFonts w:ascii="Arial" w:hAnsi="Arial" w:cs="Arial"/>
              </w:rPr>
              <w:t>Александровск</w:t>
            </w:r>
            <w:r w:rsidRPr="009541E7">
              <w:rPr>
                <w:rFonts w:ascii="Arial" w:hAnsi="Arial" w:cs="Arial"/>
              </w:rPr>
              <w:t>»</w:t>
            </w:r>
          </w:p>
        </w:tc>
      </w:tr>
      <w:tr w:rsidR="00492DB2" w:rsidRPr="009541E7" w:rsidTr="00C86D7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9541E7" w:rsidRDefault="00492DB2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9541E7" w:rsidRDefault="00492DB2" w:rsidP="00C2347F">
            <w:pPr>
              <w:pStyle w:val="ab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Цель: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492DB2" w:rsidRPr="009541E7" w:rsidTr="00C86D7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2" w:rsidRPr="009541E7" w:rsidRDefault="00492DB2" w:rsidP="00492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9541E7" w:rsidRDefault="00492DB2" w:rsidP="00492DB2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Задачи:</w:t>
            </w:r>
          </w:p>
          <w:p w:rsidR="00492DB2" w:rsidRPr="009541E7" w:rsidRDefault="00492DB2" w:rsidP="00492DB2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1.Развитие и модернизация объектов водоснабжения.</w:t>
            </w:r>
          </w:p>
          <w:p w:rsidR="00492DB2" w:rsidRPr="009541E7" w:rsidRDefault="00E2245B" w:rsidP="00F5483C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</w:t>
            </w:r>
            <w:r w:rsidR="00492DB2" w:rsidRPr="009541E7">
              <w:rPr>
                <w:rFonts w:ascii="Arial" w:hAnsi="Arial" w:cs="Arial"/>
              </w:rPr>
              <w:t xml:space="preserve">. Повышение качества питьевой воды </w:t>
            </w:r>
          </w:p>
        </w:tc>
      </w:tr>
      <w:tr w:rsidR="009119E2" w:rsidRPr="009541E7" w:rsidTr="00C2347F">
        <w:tc>
          <w:tcPr>
            <w:tcW w:w="2410" w:type="dxa"/>
            <w:tcBorders>
              <w:top w:val="single" w:sz="4" w:space="0" w:color="auto"/>
            </w:tcBorders>
          </w:tcPr>
          <w:p w:rsidR="009119E2" w:rsidRPr="009541E7" w:rsidRDefault="009119E2" w:rsidP="00492DB2">
            <w:pPr>
              <w:spacing w:after="0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119E2" w:rsidRPr="009541E7" w:rsidRDefault="009119E2" w:rsidP="00492DB2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2693E" w:rsidRPr="009541E7">
              <w:rPr>
                <w:rFonts w:ascii="Arial" w:hAnsi="Arial" w:cs="Arial"/>
              </w:rPr>
              <w:t>3</w:t>
            </w:r>
            <w:r w:rsidRPr="009541E7">
              <w:rPr>
                <w:rFonts w:ascii="Arial" w:hAnsi="Arial" w:cs="Arial"/>
              </w:rPr>
              <w:t>-202</w:t>
            </w:r>
            <w:r w:rsidR="00C2693E" w:rsidRPr="009541E7">
              <w:rPr>
                <w:rFonts w:ascii="Arial" w:hAnsi="Arial" w:cs="Arial"/>
              </w:rPr>
              <w:t>7</w:t>
            </w:r>
            <w:r w:rsidRPr="009541E7">
              <w:rPr>
                <w:rFonts w:ascii="Arial" w:hAnsi="Arial" w:cs="Arial"/>
              </w:rPr>
              <w:t xml:space="preserve"> годы</w:t>
            </w:r>
          </w:p>
          <w:p w:rsidR="009119E2" w:rsidRPr="009541E7" w:rsidRDefault="009119E2" w:rsidP="00492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2DB2" w:rsidRPr="009541E7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9541E7" w:rsidRDefault="00492DB2" w:rsidP="00C86D7B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492DB2" w:rsidRPr="009541E7" w:rsidRDefault="00492DB2" w:rsidP="00492DB2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Реконструкция существующих объектов водоснабжения с заменой изношенного оборудования;</w:t>
            </w:r>
          </w:p>
          <w:p w:rsidR="0039345F" w:rsidRPr="009541E7" w:rsidRDefault="0039345F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Установка на объектах водоснабжения приборов учета потребления воды;</w:t>
            </w:r>
          </w:p>
          <w:p w:rsidR="00492DB2" w:rsidRPr="009541E7" w:rsidRDefault="0039345F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Приобретение </w:t>
            </w:r>
            <w:r w:rsidR="00C301A8" w:rsidRPr="009541E7">
              <w:rPr>
                <w:rFonts w:ascii="Arial" w:hAnsi="Arial" w:cs="Arial"/>
              </w:rPr>
              <w:t xml:space="preserve">оборудования </w:t>
            </w:r>
            <w:r w:rsidRPr="009541E7">
              <w:rPr>
                <w:rFonts w:ascii="Arial" w:hAnsi="Arial" w:cs="Arial"/>
              </w:rPr>
              <w:t xml:space="preserve">системы </w:t>
            </w:r>
            <w:r w:rsidR="00C2693E" w:rsidRPr="009541E7">
              <w:rPr>
                <w:rFonts w:ascii="Arial" w:hAnsi="Arial" w:cs="Arial"/>
              </w:rPr>
              <w:t>водо</w:t>
            </w:r>
            <w:r w:rsidRPr="009541E7">
              <w:rPr>
                <w:rFonts w:ascii="Arial" w:hAnsi="Arial" w:cs="Arial"/>
              </w:rPr>
              <w:t xml:space="preserve">очистки воды до питьевого качества </w:t>
            </w:r>
            <w:r w:rsidR="00E2245B" w:rsidRPr="009541E7">
              <w:rPr>
                <w:rFonts w:ascii="Arial" w:hAnsi="Arial" w:cs="Arial"/>
              </w:rPr>
              <w:t>для объекта водоснабжения</w:t>
            </w:r>
            <w:r w:rsidR="00C2693E" w:rsidRPr="009541E7">
              <w:rPr>
                <w:rFonts w:ascii="Arial" w:hAnsi="Arial" w:cs="Arial"/>
              </w:rPr>
              <w:t xml:space="preserve"> </w:t>
            </w:r>
            <w:r w:rsidR="006B4DB3" w:rsidRPr="009541E7">
              <w:rPr>
                <w:rFonts w:ascii="Arial" w:hAnsi="Arial" w:cs="Arial"/>
              </w:rPr>
              <w:t xml:space="preserve">муниципальной скважины в </w:t>
            </w:r>
            <w:r w:rsidR="00C2693E" w:rsidRPr="009541E7">
              <w:rPr>
                <w:rFonts w:ascii="Arial" w:hAnsi="Arial" w:cs="Arial"/>
              </w:rPr>
              <w:t xml:space="preserve">д. </w:t>
            </w:r>
            <w:r w:rsidR="00995EBC">
              <w:rPr>
                <w:rFonts w:ascii="Arial" w:hAnsi="Arial" w:cs="Arial"/>
              </w:rPr>
              <w:t>Александровск</w:t>
            </w:r>
            <w:r w:rsidR="00C2693E" w:rsidRPr="009541E7">
              <w:rPr>
                <w:rFonts w:ascii="Arial" w:hAnsi="Arial" w:cs="Arial"/>
              </w:rPr>
              <w:t xml:space="preserve">, </w:t>
            </w:r>
            <w:r w:rsidR="00E2245B" w:rsidRPr="009541E7">
              <w:rPr>
                <w:rFonts w:ascii="Arial" w:hAnsi="Arial" w:cs="Arial"/>
              </w:rPr>
              <w:t xml:space="preserve">ул. </w:t>
            </w:r>
            <w:r w:rsidR="007D6545">
              <w:rPr>
                <w:rFonts w:ascii="Arial" w:hAnsi="Arial" w:cs="Arial"/>
              </w:rPr>
              <w:t>Центральная</w:t>
            </w:r>
            <w:r w:rsidR="00C2693E" w:rsidRPr="009541E7">
              <w:rPr>
                <w:rFonts w:ascii="Arial" w:hAnsi="Arial" w:cs="Arial"/>
              </w:rPr>
              <w:t>,</w:t>
            </w:r>
            <w:r w:rsidR="007D6545">
              <w:rPr>
                <w:rFonts w:ascii="Arial" w:hAnsi="Arial" w:cs="Arial"/>
              </w:rPr>
              <w:t xml:space="preserve"> 67А</w:t>
            </w:r>
            <w:r w:rsidRPr="009541E7">
              <w:rPr>
                <w:rStyle w:val="102"/>
                <w:rFonts w:ascii="Arial" w:hAnsi="Arial" w:cs="Arial"/>
                <w:sz w:val="22"/>
                <w:szCs w:val="22"/>
              </w:rPr>
              <w:t>;</w:t>
            </w:r>
          </w:p>
          <w:p w:rsidR="00492DB2" w:rsidRPr="009541E7" w:rsidRDefault="00492DB2" w:rsidP="00C86D7B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Дезинфекция накопителей воды на объектах водоснабжения</w:t>
            </w:r>
          </w:p>
        </w:tc>
      </w:tr>
      <w:tr w:rsidR="00492DB2" w:rsidRPr="009541E7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9541E7" w:rsidRDefault="00492DB2" w:rsidP="00C86D7B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Исполнитель </w:t>
            </w:r>
          </w:p>
          <w:p w:rsidR="00492DB2" w:rsidRPr="009541E7" w:rsidRDefault="00492DB2" w:rsidP="00C86D7B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371" w:type="dxa"/>
          </w:tcPr>
          <w:p w:rsidR="00492DB2" w:rsidRPr="009541E7" w:rsidRDefault="00492DB2" w:rsidP="00C2693E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Администрация муниципального образования «</w:t>
            </w:r>
            <w:r w:rsidR="00995EBC">
              <w:rPr>
                <w:rFonts w:ascii="Arial" w:hAnsi="Arial" w:cs="Arial"/>
              </w:rPr>
              <w:t>Александровск</w:t>
            </w:r>
            <w:r w:rsidRPr="009541E7">
              <w:rPr>
                <w:rFonts w:ascii="Arial" w:hAnsi="Arial" w:cs="Arial"/>
              </w:rPr>
              <w:t xml:space="preserve">». </w:t>
            </w:r>
          </w:p>
        </w:tc>
      </w:tr>
      <w:tr w:rsidR="00492DB2" w:rsidRPr="009541E7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9541E7" w:rsidRDefault="00492DB2" w:rsidP="00C86D7B">
            <w:pPr>
              <w:pStyle w:val="a4"/>
              <w:spacing w:after="0" w:line="264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1E7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Объем и источники </w:t>
            </w:r>
            <w:proofErr w:type="gramStart"/>
            <w:r w:rsidRPr="009541E7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финансирования  подпрограммы</w:t>
            </w:r>
            <w:proofErr w:type="gramEnd"/>
            <w:r w:rsidRPr="009541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492DB2" w:rsidRPr="009541E7" w:rsidRDefault="00492DB2" w:rsidP="00C86D7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541E7">
              <w:rPr>
                <w:sz w:val="22"/>
                <w:szCs w:val="22"/>
              </w:rPr>
              <w:t xml:space="preserve">Общий объем финансирования составляет – </w:t>
            </w:r>
            <w:r w:rsidR="006330B7" w:rsidRPr="009541E7">
              <w:rPr>
                <w:sz w:val="22"/>
                <w:szCs w:val="22"/>
              </w:rPr>
              <w:t>742</w:t>
            </w:r>
            <w:r w:rsidR="002859A2" w:rsidRPr="009541E7">
              <w:rPr>
                <w:sz w:val="22"/>
                <w:szCs w:val="22"/>
              </w:rPr>
              <w:t>,6</w:t>
            </w:r>
            <w:r w:rsidR="0069585E" w:rsidRPr="009541E7">
              <w:rPr>
                <w:sz w:val="22"/>
                <w:szCs w:val="22"/>
              </w:rPr>
              <w:t>5</w:t>
            </w:r>
            <w:r w:rsidR="002859A2" w:rsidRPr="009541E7">
              <w:rPr>
                <w:sz w:val="22"/>
                <w:szCs w:val="22"/>
              </w:rPr>
              <w:t xml:space="preserve">9 </w:t>
            </w:r>
            <w:r w:rsidRPr="009541E7">
              <w:rPr>
                <w:sz w:val="22"/>
                <w:szCs w:val="22"/>
                <w:shd w:val="clear" w:color="auto" w:fill="FFFFFF"/>
              </w:rPr>
              <w:t>тыс. руб.</w:t>
            </w:r>
          </w:p>
          <w:p w:rsidR="00492DB2" w:rsidRPr="009541E7" w:rsidRDefault="00492DB2" w:rsidP="00C86D7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 xml:space="preserve">В </w:t>
            </w:r>
            <w:proofErr w:type="spellStart"/>
            <w:r w:rsidRPr="009541E7">
              <w:rPr>
                <w:sz w:val="22"/>
                <w:szCs w:val="22"/>
              </w:rPr>
              <w:t>т.ч</w:t>
            </w:r>
            <w:proofErr w:type="spellEnd"/>
            <w:r w:rsidRPr="009541E7">
              <w:rPr>
                <w:sz w:val="22"/>
                <w:szCs w:val="22"/>
              </w:rPr>
              <w:t xml:space="preserve">. </w:t>
            </w:r>
          </w:p>
          <w:p w:rsidR="00492DB2" w:rsidRPr="009541E7" w:rsidRDefault="00492DB2" w:rsidP="00C86D7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202</w:t>
            </w:r>
            <w:r w:rsidR="00C2693E" w:rsidRPr="009541E7">
              <w:rPr>
                <w:sz w:val="22"/>
                <w:szCs w:val="22"/>
              </w:rPr>
              <w:t>3</w:t>
            </w:r>
            <w:r w:rsidRPr="009541E7">
              <w:rPr>
                <w:sz w:val="22"/>
                <w:szCs w:val="22"/>
              </w:rPr>
              <w:t xml:space="preserve">г. – </w:t>
            </w:r>
            <w:r w:rsidR="00ED01F0" w:rsidRPr="009541E7">
              <w:rPr>
                <w:sz w:val="22"/>
                <w:szCs w:val="22"/>
              </w:rPr>
              <w:t>622,</w:t>
            </w:r>
            <w:r w:rsidR="009E6EB5" w:rsidRPr="009541E7">
              <w:rPr>
                <w:sz w:val="22"/>
                <w:szCs w:val="22"/>
              </w:rPr>
              <w:t>6</w:t>
            </w:r>
            <w:r w:rsidR="00ED01F0" w:rsidRPr="009541E7">
              <w:rPr>
                <w:sz w:val="22"/>
                <w:szCs w:val="22"/>
              </w:rPr>
              <w:t>59</w:t>
            </w:r>
            <w:r w:rsidRPr="009541E7">
              <w:rPr>
                <w:sz w:val="22"/>
                <w:szCs w:val="22"/>
              </w:rPr>
              <w:t xml:space="preserve"> </w:t>
            </w:r>
            <w:proofErr w:type="spellStart"/>
            <w:r w:rsidRPr="009541E7">
              <w:rPr>
                <w:sz w:val="22"/>
                <w:szCs w:val="22"/>
              </w:rPr>
              <w:t>тыс.руб</w:t>
            </w:r>
            <w:proofErr w:type="spellEnd"/>
            <w:r w:rsidRPr="009541E7">
              <w:rPr>
                <w:sz w:val="22"/>
                <w:szCs w:val="22"/>
              </w:rPr>
              <w:t>.</w:t>
            </w:r>
            <w:r w:rsidR="00ED01F0" w:rsidRPr="009541E7">
              <w:rPr>
                <w:sz w:val="22"/>
                <w:szCs w:val="22"/>
              </w:rPr>
              <w:t>, (</w:t>
            </w:r>
            <w:r w:rsidRPr="009541E7">
              <w:rPr>
                <w:sz w:val="22"/>
                <w:szCs w:val="22"/>
              </w:rPr>
              <w:t xml:space="preserve">областной бюджет – </w:t>
            </w:r>
            <w:r w:rsidR="00ED01F0" w:rsidRPr="009541E7">
              <w:rPr>
                <w:sz w:val="22"/>
                <w:szCs w:val="22"/>
              </w:rPr>
              <w:t>616,43</w:t>
            </w:r>
            <w:r w:rsidR="005014FB" w:rsidRPr="009541E7">
              <w:rPr>
                <w:sz w:val="22"/>
                <w:szCs w:val="22"/>
              </w:rPr>
              <w:t>2</w:t>
            </w:r>
            <w:r w:rsidR="00D4510C" w:rsidRPr="009541E7">
              <w:rPr>
                <w:sz w:val="22"/>
                <w:szCs w:val="22"/>
              </w:rPr>
              <w:t>*</w:t>
            </w:r>
            <w:r w:rsidRPr="009541E7">
              <w:rPr>
                <w:sz w:val="22"/>
                <w:szCs w:val="22"/>
              </w:rPr>
              <w:t xml:space="preserve"> тыс. руб., местный бюджет – </w:t>
            </w:r>
            <w:r w:rsidR="00ED01F0" w:rsidRPr="009541E7">
              <w:rPr>
                <w:sz w:val="22"/>
                <w:szCs w:val="22"/>
              </w:rPr>
              <w:t>6,227</w:t>
            </w:r>
            <w:r w:rsidRPr="009541E7">
              <w:rPr>
                <w:sz w:val="22"/>
                <w:szCs w:val="22"/>
              </w:rPr>
              <w:t xml:space="preserve"> </w:t>
            </w:r>
            <w:proofErr w:type="spellStart"/>
            <w:r w:rsidRPr="009541E7">
              <w:rPr>
                <w:sz w:val="22"/>
                <w:szCs w:val="22"/>
              </w:rPr>
              <w:t>тыс.руб</w:t>
            </w:r>
            <w:proofErr w:type="spellEnd"/>
            <w:r w:rsidRPr="009541E7">
              <w:rPr>
                <w:sz w:val="22"/>
                <w:szCs w:val="22"/>
              </w:rPr>
              <w:t>.</w:t>
            </w:r>
            <w:r w:rsidR="00ED01F0" w:rsidRPr="009541E7">
              <w:rPr>
                <w:sz w:val="22"/>
                <w:szCs w:val="22"/>
              </w:rPr>
              <w:t>)</w:t>
            </w:r>
            <w:r w:rsidRPr="009541E7">
              <w:rPr>
                <w:sz w:val="22"/>
                <w:szCs w:val="22"/>
              </w:rPr>
              <w:t>;</w:t>
            </w:r>
          </w:p>
          <w:p w:rsidR="00492DB2" w:rsidRPr="009541E7" w:rsidRDefault="00492DB2" w:rsidP="00C86D7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202</w:t>
            </w:r>
            <w:r w:rsidR="00ED01F0" w:rsidRPr="009541E7">
              <w:rPr>
                <w:sz w:val="22"/>
                <w:szCs w:val="22"/>
              </w:rPr>
              <w:t>4</w:t>
            </w:r>
            <w:r w:rsidRPr="009541E7">
              <w:rPr>
                <w:sz w:val="22"/>
                <w:szCs w:val="22"/>
              </w:rPr>
              <w:t>г – 1</w:t>
            </w:r>
            <w:r w:rsidR="00ED01F0" w:rsidRPr="009541E7">
              <w:rPr>
                <w:sz w:val="22"/>
                <w:szCs w:val="22"/>
              </w:rPr>
              <w:t>0,0</w:t>
            </w:r>
            <w:r w:rsidRPr="009541E7">
              <w:rPr>
                <w:sz w:val="22"/>
                <w:szCs w:val="22"/>
              </w:rPr>
              <w:t xml:space="preserve"> </w:t>
            </w:r>
            <w:proofErr w:type="spellStart"/>
            <w:r w:rsidRPr="009541E7">
              <w:rPr>
                <w:sz w:val="22"/>
                <w:szCs w:val="22"/>
              </w:rPr>
              <w:t>тыс.руб</w:t>
            </w:r>
            <w:proofErr w:type="spellEnd"/>
            <w:r w:rsidR="00ED01F0" w:rsidRPr="009541E7">
              <w:rPr>
                <w:sz w:val="22"/>
                <w:szCs w:val="22"/>
              </w:rPr>
              <w:t>., (</w:t>
            </w:r>
            <w:r w:rsidRPr="009541E7">
              <w:rPr>
                <w:sz w:val="22"/>
                <w:szCs w:val="22"/>
              </w:rPr>
              <w:t>местный бюджет</w:t>
            </w:r>
            <w:r w:rsidR="00ED01F0" w:rsidRPr="009541E7">
              <w:rPr>
                <w:sz w:val="22"/>
                <w:szCs w:val="22"/>
              </w:rPr>
              <w:t>)</w:t>
            </w:r>
            <w:r w:rsidRPr="009541E7">
              <w:rPr>
                <w:sz w:val="22"/>
                <w:szCs w:val="22"/>
              </w:rPr>
              <w:t>;</w:t>
            </w:r>
          </w:p>
          <w:p w:rsidR="00492DB2" w:rsidRPr="009541E7" w:rsidRDefault="00492DB2" w:rsidP="00C86D7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202</w:t>
            </w:r>
            <w:r w:rsidR="00ED01F0" w:rsidRPr="009541E7">
              <w:rPr>
                <w:sz w:val="22"/>
                <w:szCs w:val="22"/>
              </w:rPr>
              <w:t>5</w:t>
            </w:r>
            <w:r w:rsidRPr="009541E7">
              <w:rPr>
                <w:sz w:val="22"/>
                <w:szCs w:val="22"/>
              </w:rPr>
              <w:t>-202</w:t>
            </w:r>
            <w:r w:rsidR="00ED01F0" w:rsidRPr="009541E7">
              <w:rPr>
                <w:sz w:val="22"/>
                <w:szCs w:val="22"/>
              </w:rPr>
              <w:t>7</w:t>
            </w:r>
            <w:r w:rsidRPr="009541E7">
              <w:rPr>
                <w:sz w:val="22"/>
                <w:szCs w:val="22"/>
              </w:rPr>
              <w:t xml:space="preserve"> – </w:t>
            </w:r>
            <w:r w:rsidR="006330B7" w:rsidRPr="009541E7">
              <w:rPr>
                <w:sz w:val="22"/>
                <w:szCs w:val="22"/>
              </w:rPr>
              <w:t>1</w:t>
            </w:r>
            <w:r w:rsidRPr="009541E7">
              <w:rPr>
                <w:sz w:val="22"/>
                <w:szCs w:val="22"/>
              </w:rPr>
              <w:t>10,</w:t>
            </w:r>
            <w:r w:rsidR="00ED01F0" w:rsidRPr="009541E7">
              <w:rPr>
                <w:sz w:val="22"/>
                <w:szCs w:val="22"/>
              </w:rPr>
              <w:t>0</w:t>
            </w:r>
            <w:r w:rsidRPr="009541E7">
              <w:rPr>
                <w:sz w:val="22"/>
                <w:szCs w:val="22"/>
              </w:rPr>
              <w:t xml:space="preserve"> </w:t>
            </w:r>
            <w:proofErr w:type="spellStart"/>
            <w:r w:rsidRPr="009541E7">
              <w:rPr>
                <w:sz w:val="22"/>
                <w:szCs w:val="22"/>
              </w:rPr>
              <w:t>тыс.руб</w:t>
            </w:r>
            <w:proofErr w:type="spellEnd"/>
            <w:r w:rsidR="00ED01F0" w:rsidRPr="009541E7">
              <w:rPr>
                <w:sz w:val="22"/>
                <w:szCs w:val="22"/>
              </w:rPr>
              <w:t>., (</w:t>
            </w:r>
            <w:r w:rsidRPr="009541E7">
              <w:rPr>
                <w:sz w:val="22"/>
                <w:szCs w:val="22"/>
              </w:rPr>
              <w:t>местный бюджет</w:t>
            </w:r>
            <w:r w:rsidR="00ED01F0" w:rsidRPr="009541E7">
              <w:rPr>
                <w:sz w:val="22"/>
                <w:szCs w:val="22"/>
              </w:rPr>
              <w:t>)</w:t>
            </w:r>
            <w:r w:rsidRPr="009541E7">
              <w:rPr>
                <w:sz w:val="22"/>
                <w:szCs w:val="22"/>
              </w:rPr>
              <w:t>;</w:t>
            </w:r>
          </w:p>
          <w:p w:rsidR="00D4510C" w:rsidRPr="009541E7" w:rsidRDefault="00D4510C" w:rsidP="00D4510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92DB2" w:rsidRPr="009541E7" w:rsidTr="00C2347F">
        <w:trPr>
          <w:trHeight w:val="1184"/>
        </w:trPr>
        <w:tc>
          <w:tcPr>
            <w:tcW w:w="2410" w:type="dxa"/>
          </w:tcPr>
          <w:p w:rsidR="00492DB2" w:rsidRPr="009541E7" w:rsidRDefault="00492DB2" w:rsidP="00492DB2">
            <w:pPr>
              <w:spacing w:after="0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7371" w:type="dxa"/>
          </w:tcPr>
          <w:p w:rsidR="00492DB2" w:rsidRPr="009541E7" w:rsidRDefault="00492DB2" w:rsidP="00C2347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1.Доля населения МО «</w:t>
            </w:r>
            <w:r w:rsidR="00995EBC">
              <w:rPr>
                <w:sz w:val="22"/>
                <w:szCs w:val="22"/>
              </w:rPr>
              <w:t>Александровск</w:t>
            </w:r>
            <w:r w:rsidRPr="009541E7">
              <w:rPr>
                <w:sz w:val="22"/>
                <w:szCs w:val="22"/>
              </w:rPr>
              <w:t xml:space="preserve">», обеспеченного питьевой водой, отвечающей требованиям безопасности. </w:t>
            </w:r>
          </w:p>
          <w:p w:rsidR="00492DB2" w:rsidRPr="009541E7" w:rsidRDefault="00492DB2" w:rsidP="00C2347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2.Износ системы водоснабжения.</w:t>
            </w:r>
          </w:p>
          <w:p w:rsidR="00492DB2" w:rsidRPr="009541E7" w:rsidRDefault="00492DB2" w:rsidP="00C2347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3. Доля проб воды на нужды ХВС после водоподготовки, не соответствующих санитарным нормам и правилам.</w:t>
            </w:r>
          </w:p>
        </w:tc>
      </w:tr>
      <w:tr w:rsidR="00492DB2" w:rsidRPr="009541E7" w:rsidTr="00C2347F">
        <w:trPr>
          <w:trHeight w:val="1615"/>
        </w:trPr>
        <w:tc>
          <w:tcPr>
            <w:tcW w:w="2410" w:type="dxa"/>
          </w:tcPr>
          <w:p w:rsidR="00492DB2" w:rsidRPr="009541E7" w:rsidRDefault="00492DB2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lastRenderedPageBreak/>
              <w:t>Ожидаемые конечные результаты реализации Подпрограммы</w:t>
            </w:r>
          </w:p>
          <w:p w:rsidR="00492DB2" w:rsidRPr="009541E7" w:rsidRDefault="00492DB2" w:rsidP="00C234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492DB2" w:rsidRPr="009541E7" w:rsidRDefault="00492DB2" w:rsidP="00C2347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1.Увеличение доли населения, проживающего на территории муниципального образования, обеспеченного питьевой водой, отвечающей требованиям безопасности.</w:t>
            </w:r>
          </w:p>
          <w:p w:rsidR="00492DB2" w:rsidRPr="009541E7" w:rsidRDefault="00492DB2" w:rsidP="008A3785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92DB2" w:rsidRPr="009541E7" w:rsidTr="00C2347F">
        <w:trPr>
          <w:trHeight w:val="1615"/>
        </w:trPr>
        <w:tc>
          <w:tcPr>
            <w:tcW w:w="2410" w:type="dxa"/>
          </w:tcPr>
          <w:p w:rsidR="00492DB2" w:rsidRPr="009541E7" w:rsidRDefault="00492DB2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Система организации контроля за исполнением подпрограммы</w:t>
            </w:r>
          </w:p>
        </w:tc>
        <w:tc>
          <w:tcPr>
            <w:tcW w:w="7371" w:type="dxa"/>
          </w:tcPr>
          <w:p w:rsidR="00492DB2" w:rsidRPr="009541E7" w:rsidRDefault="00492DB2" w:rsidP="00ED01F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Контроль за реализацией подпрограммы осуществляет Администрация муниципального образования «</w:t>
            </w:r>
            <w:r w:rsidR="00995EBC">
              <w:rPr>
                <w:sz w:val="22"/>
                <w:szCs w:val="22"/>
              </w:rPr>
              <w:t>Александровск</w:t>
            </w:r>
            <w:r w:rsidRPr="009541E7">
              <w:rPr>
                <w:sz w:val="22"/>
                <w:szCs w:val="22"/>
              </w:rPr>
              <w:t>»</w:t>
            </w:r>
          </w:p>
        </w:tc>
      </w:tr>
    </w:tbl>
    <w:p w:rsidR="009119E2" w:rsidRPr="009541E7" w:rsidRDefault="009119E2" w:rsidP="009119E2">
      <w:pPr>
        <w:tabs>
          <w:tab w:val="left" w:pos="2700"/>
        </w:tabs>
        <w:rPr>
          <w:rFonts w:ascii="Arial" w:hAnsi="Arial" w:cs="Arial"/>
          <w:b/>
        </w:rPr>
      </w:pPr>
      <w:r w:rsidRPr="009541E7">
        <w:rPr>
          <w:rFonts w:ascii="Arial" w:hAnsi="Arial" w:cs="Arial"/>
          <w:b/>
        </w:rPr>
        <w:tab/>
      </w:r>
    </w:p>
    <w:p w:rsidR="009119E2" w:rsidRPr="009541E7" w:rsidRDefault="004C4D19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>Раздел</w:t>
      </w:r>
      <w:r w:rsidR="009119E2" w:rsidRPr="009541E7">
        <w:rPr>
          <w:rFonts w:ascii="Arial" w:hAnsi="Arial" w:cs="Arial"/>
          <w:b/>
          <w:sz w:val="24"/>
          <w:szCs w:val="24"/>
        </w:rPr>
        <w:t xml:space="preserve"> 1</w:t>
      </w:r>
      <w:r w:rsidRPr="009541E7">
        <w:rPr>
          <w:rFonts w:ascii="Arial" w:hAnsi="Arial" w:cs="Arial"/>
          <w:b/>
          <w:sz w:val="24"/>
          <w:szCs w:val="24"/>
        </w:rPr>
        <w:t xml:space="preserve">. </w:t>
      </w:r>
      <w:r w:rsidR="009119E2" w:rsidRPr="009541E7">
        <w:rPr>
          <w:rFonts w:ascii="Arial" w:hAnsi="Arial" w:cs="Arial"/>
          <w:b/>
          <w:sz w:val="24"/>
          <w:szCs w:val="24"/>
        </w:rPr>
        <w:t xml:space="preserve"> Содержание проблемы и необходимость ее решения программными методами.</w:t>
      </w:r>
      <w:r w:rsidR="009119E2" w:rsidRPr="009541E7">
        <w:rPr>
          <w:rFonts w:ascii="Arial" w:hAnsi="Arial" w:cs="Arial"/>
          <w:sz w:val="24"/>
          <w:szCs w:val="24"/>
        </w:rPr>
        <w:t xml:space="preserve"> </w:t>
      </w:r>
    </w:p>
    <w:p w:rsidR="00191280" w:rsidRPr="009541E7" w:rsidRDefault="00191280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Водоснабжение в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 xml:space="preserve">» осуществляется из нецентрализованных подземных и поверхностных источников, в </w:t>
      </w:r>
      <w:proofErr w:type="spellStart"/>
      <w:r w:rsidRPr="009541E7">
        <w:rPr>
          <w:rFonts w:ascii="Arial" w:hAnsi="Arial" w:cs="Arial"/>
          <w:sz w:val="24"/>
          <w:szCs w:val="24"/>
        </w:rPr>
        <w:t>т.ч</w:t>
      </w:r>
      <w:proofErr w:type="spellEnd"/>
      <w:r w:rsidRPr="009541E7">
        <w:rPr>
          <w:rFonts w:ascii="Arial" w:hAnsi="Arial" w:cs="Arial"/>
          <w:sz w:val="24"/>
          <w:szCs w:val="24"/>
        </w:rPr>
        <w:t xml:space="preserve">.: </w:t>
      </w:r>
      <w:r w:rsidR="006B4DB3" w:rsidRPr="009541E7">
        <w:rPr>
          <w:rFonts w:ascii="Arial" w:hAnsi="Arial" w:cs="Arial"/>
          <w:sz w:val="24"/>
          <w:szCs w:val="24"/>
        </w:rPr>
        <w:t xml:space="preserve">частные </w:t>
      </w:r>
      <w:r w:rsidRPr="009541E7">
        <w:rPr>
          <w:rFonts w:ascii="Arial" w:hAnsi="Arial" w:cs="Arial"/>
          <w:sz w:val="24"/>
          <w:szCs w:val="24"/>
        </w:rPr>
        <w:t xml:space="preserve">колодцы в </w:t>
      </w:r>
      <w:r w:rsidR="00E344B5">
        <w:rPr>
          <w:rFonts w:ascii="Arial" w:hAnsi="Arial" w:cs="Arial"/>
          <w:sz w:val="24"/>
          <w:szCs w:val="24"/>
        </w:rPr>
        <w:t xml:space="preserve">с. 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E344B5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CA69F1">
        <w:rPr>
          <w:rFonts w:ascii="Arial" w:hAnsi="Arial" w:cs="Arial"/>
          <w:sz w:val="24"/>
          <w:szCs w:val="24"/>
        </w:rPr>
        <w:t>Шапшалтуй</w:t>
      </w:r>
      <w:proofErr w:type="spellEnd"/>
      <w:r w:rsidR="00E344B5">
        <w:rPr>
          <w:rFonts w:ascii="Arial" w:hAnsi="Arial" w:cs="Arial"/>
          <w:sz w:val="24"/>
          <w:szCs w:val="24"/>
        </w:rPr>
        <w:t xml:space="preserve">, д. </w:t>
      </w:r>
      <w:r w:rsidR="00CA69F1">
        <w:rPr>
          <w:rFonts w:ascii="Arial" w:hAnsi="Arial" w:cs="Arial"/>
          <w:sz w:val="24"/>
          <w:szCs w:val="24"/>
        </w:rPr>
        <w:t>Угольная</w:t>
      </w:r>
      <w:r w:rsidRPr="009541E7">
        <w:rPr>
          <w:rFonts w:ascii="Arial" w:hAnsi="Arial" w:cs="Arial"/>
          <w:sz w:val="24"/>
          <w:szCs w:val="24"/>
        </w:rPr>
        <w:t xml:space="preserve">, </w:t>
      </w:r>
      <w:r w:rsidR="006B4DB3" w:rsidRPr="009541E7">
        <w:rPr>
          <w:rFonts w:ascii="Arial" w:hAnsi="Arial" w:cs="Arial"/>
          <w:sz w:val="24"/>
          <w:szCs w:val="24"/>
        </w:rPr>
        <w:t xml:space="preserve">муниципальная </w:t>
      </w:r>
      <w:r w:rsidR="00E344B5">
        <w:rPr>
          <w:rFonts w:ascii="Arial" w:hAnsi="Arial" w:cs="Arial"/>
          <w:sz w:val="24"/>
          <w:szCs w:val="24"/>
        </w:rPr>
        <w:t>скважина в с</w:t>
      </w:r>
      <w:r w:rsidRPr="009541E7">
        <w:rPr>
          <w:rFonts w:ascii="Arial" w:hAnsi="Arial" w:cs="Arial"/>
          <w:sz w:val="24"/>
          <w:szCs w:val="24"/>
        </w:rPr>
        <w:t xml:space="preserve">. 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 xml:space="preserve">. Система централизованного водоснабжения отсутствует.    Качество холодной воды, подаваемой потребителю, не соответствует требованиям </w:t>
      </w:r>
      <w:proofErr w:type="gramStart"/>
      <w:r w:rsidRPr="009541E7">
        <w:rPr>
          <w:rFonts w:ascii="Arial" w:hAnsi="Arial" w:cs="Arial"/>
          <w:sz w:val="24"/>
          <w:szCs w:val="24"/>
        </w:rPr>
        <w:t>ГОСТ  51232</w:t>
      </w:r>
      <w:proofErr w:type="gramEnd"/>
      <w:r w:rsidRPr="009541E7">
        <w:rPr>
          <w:rFonts w:ascii="Arial" w:hAnsi="Arial" w:cs="Arial"/>
          <w:sz w:val="24"/>
          <w:szCs w:val="24"/>
        </w:rPr>
        <w:t>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Анализируя существующее состояние систем водоснабжения в населенных пунктах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», выявлены следующие проблемы: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 недостаточность обеспечения скважинами в населенных пунктах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;</w:t>
      </w:r>
    </w:p>
    <w:p w:rsidR="00806B1A" w:rsidRPr="009541E7" w:rsidRDefault="00E344B5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качество воды на скважине в с</w:t>
      </w:r>
      <w:r w:rsidR="00806B1A" w:rsidRPr="009541E7">
        <w:rPr>
          <w:rFonts w:ascii="Arial" w:hAnsi="Arial" w:cs="Arial"/>
          <w:sz w:val="24"/>
          <w:szCs w:val="24"/>
        </w:rPr>
        <w:t xml:space="preserve">. 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="00806B1A" w:rsidRPr="009541E7">
        <w:rPr>
          <w:rFonts w:ascii="Arial" w:hAnsi="Arial" w:cs="Arial"/>
          <w:sz w:val="24"/>
          <w:szCs w:val="24"/>
        </w:rPr>
        <w:t xml:space="preserve"> не соответствует нормам качества питьевой воды. 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Мероприятиями для развития системы водоснабжения муниципального образования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 станут:</w:t>
      </w:r>
    </w:p>
    <w:p w:rsidR="00806B1A" w:rsidRPr="009541E7" w:rsidRDefault="000B7181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- Реконструкция существующих объектов водоснабжения с заменой изношенного </w:t>
      </w:r>
      <w:proofErr w:type="gramStart"/>
      <w:r w:rsidRPr="009541E7">
        <w:rPr>
          <w:rFonts w:ascii="Arial" w:hAnsi="Arial" w:cs="Arial"/>
          <w:sz w:val="24"/>
          <w:szCs w:val="24"/>
        </w:rPr>
        <w:t>оборудования;</w:t>
      </w:r>
      <w:r w:rsidR="00806B1A" w:rsidRPr="009541E7">
        <w:rPr>
          <w:rFonts w:ascii="Arial" w:hAnsi="Arial" w:cs="Arial"/>
          <w:sz w:val="24"/>
          <w:szCs w:val="24"/>
        </w:rPr>
        <w:t>-</w:t>
      </w:r>
      <w:proofErr w:type="gramEnd"/>
      <w:r w:rsidR="00806B1A" w:rsidRPr="009541E7">
        <w:rPr>
          <w:rFonts w:ascii="Arial" w:hAnsi="Arial" w:cs="Arial"/>
          <w:sz w:val="24"/>
          <w:szCs w:val="24"/>
        </w:rPr>
        <w:t xml:space="preserve"> Установка на объектах водоснабжения приборов учета потребления воды;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- Дезинфекция накопителей воды на объектах водоснабжения;</w:t>
      </w:r>
    </w:p>
    <w:p w:rsidR="00806B1A" w:rsidRPr="009541E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lastRenderedPageBreak/>
        <w:t xml:space="preserve">- </w:t>
      </w:r>
      <w:r w:rsidRPr="009541E7">
        <w:rPr>
          <w:rFonts w:ascii="Arial" w:eastAsia="Times New Roman" w:hAnsi="Arial" w:cs="Arial"/>
          <w:color w:val="000000"/>
          <w:sz w:val="24"/>
          <w:szCs w:val="24"/>
        </w:rPr>
        <w:t>Приобретение оборудования системы водоочистки воды до питьевого качества для уста</w:t>
      </w:r>
      <w:r w:rsidR="00495C4B">
        <w:rPr>
          <w:rFonts w:ascii="Arial" w:eastAsia="Times New Roman" w:hAnsi="Arial" w:cs="Arial"/>
          <w:color w:val="000000"/>
          <w:sz w:val="24"/>
          <w:szCs w:val="24"/>
        </w:rPr>
        <w:t>новки на объекте водоснабжения с</w:t>
      </w:r>
      <w:r w:rsidRPr="009541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95EBC">
        <w:rPr>
          <w:rFonts w:ascii="Arial" w:eastAsia="Times New Roman" w:hAnsi="Arial" w:cs="Arial"/>
          <w:color w:val="000000"/>
          <w:sz w:val="24"/>
          <w:szCs w:val="24"/>
        </w:rPr>
        <w:t>Александровск</w:t>
      </w:r>
      <w:r w:rsidR="00495C4B">
        <w:rPr>
          <w:rFonts w:ascii="Arial" w:eastAsia="Times New Roman" w:hAnsi="Arial" w:cs="Arial"/>
          <w:color w:val="000000"/>
          <w:sz w:val="24"/>
          <w:szCs w:val="24"/>
        </w:rPr>
        <w:t>, ул. Центральная</w:t>
      </w:r>
      <w:r w:rsidRPr="009541E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5C4B">
        <w:rPr>
          <w:rFonts w:ascii="Arial" w:eastAsia="Times New Roman" w:hAnsi="Arial" w:cs="Arial"/>
          <w:color w:val="000000"/>
          <w:sz w:val="24"/>
          <w:szCs w:val="24"/>
        </w:rPr>
        <w:t>67А</w:t>
      </w:r>
      <w:r w:rsidRPr="009541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19E2" w:rsidRPr="009541E7" w:rsidRDefault="009119E2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9541E7" w:rsidRDefault="00191280" w:rsidP="005A788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 xml:space="preserve">  </w:t>
      </w:r>
      <w:r w:rsidR="009119E2" w:rsidRPr="009541E7">
        <w:rPr>
          <w:rFonts w:ascii="Arial" w:hAnsi="Arial" w:cs="Arial"/>
          <w:b/>
          <w:sz w:val="24"/>
          <w:szCs w:val="24"/>
        </w:rPr>
        <w:t>Раздел 2. Цели и задачи программы</w:t>
      </w:r>
      <w:r w:rsidR="004567CE" w:rsidRPr="009541E7">
        <w:rPr>
          <w:rFonts w:ascii="Arial" w:hAnsi="Arial" w:cs="Arial"/>
          <w:b/>
          <w:sz w:val="24"/>
          <w:szCs w:val="24"/>
        </w:rPr>
        <w:t>, сроки и этапы ее реализации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Основной целью программы является обеспечение населения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>» питьевой водой, соответствующей установленным требованиям безопасности и безвредности.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 Основными задачами для достижения поставленной цели являются: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1.Развитие и модернизация объектов водоснабжения.</w:t>
      </w:r>
    </w:p>
    <w:p w:rsidR="0084268E" w:rsidRPr="009541E7" w:rsidRDefault="0084268E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2</w:t>
      </w:r>
      <w:r w:rsidR="009119E2" w:rsidRPr="009541E7">
        <w:rPr>
          <w:rFonts w:ascii="Arial" w:hAnsi="Arial" w:cs="Arial"/>
          <w:sz w:val="24"/>
          <w:szCs w:val="24"/>
        </w:rPr>
        <w:t>. Повышение качества питьевой воды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Срок реализации программы 202</w:t>
      </w:r>
      <w:r w:rsidR="002859A2" w:rsidRPr="009541E7">
        <w:rPr>
          <w:rFonts w:ascii="Arial" w:hAnsi="Arial" w:cs="Arial"/>
          <w:sz w:val="24"/>
          <w:szCs w:val="24"/>
        </w:rPr>
        <w:t>3</w:t>
      </w:r>
      <w:r w:rsidRPr="009541E7">
        <w:rPr>
          <w:rFonts w:ascii="Arial" w:hAnsi="Arial" w:cs="Arial"/>
          <w:sz w:val="24"/>
          <w:szCs w:val="24"/>
        </w:rPr>
        <w:t>-202</w:t>
      </w:r>
      <w:r w:rsidR="002859A2" w:rsidRPr="009541E7">
        <w:rPr>
          <w:rFonts w:ascii="Arial" w:hAnsi="Arial" w:cs="Arial"/>
          <w:sz w:val="24"/>
          <w:szCs w:val="24"/>
        </w:rPr>
        <w:t>7</w:t>
      </w:r>
      <w:r w:rsidRPr="009541E7">
        <w:rPr>
          <w:rFonts w:ascii="Arial" w:hAnsi="Arial" w:cs="Arial"/>
          <w:sz w:val="24"/>
          <w:szCs w:val="24"/>
        </w:rPr>
        <w:t xml:space="preserve"> годы.</w:t>
      </w:r>
    </w:p>
    <w:p w:rsidR="009119E2" w:rsidRPr="009541E7" w:rsidRDefault="009119E2" w:rsidP="005A78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9541E7" w:rsidRDefault="009119E2" w:rsidP="0019128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b/>
          <w:sz w:val="24"/>
          <w:szCs w:val="24"/>
        </w:rPr>
        <w:t xml:space="preserve">Раздел 3. </w:t>
      </w:r>
      <w:r w:rsidR="004567CE" w:rsidRPr="009541E7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9541E7">
        <w:rPr>
          <w:sz w:val="24"/>
          <w:szCs w:val="24"/>
        </w:rPr>
        <w:t>Мероприятия подпрограммы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9541E7">
        <w:rPr>
          <w:sz w:val="26"/>
          <w:szCs w:val="26"/>
        </w:rPr>
        <w:t>.</w:t>
      </w:r>
    </w:p>
    <w:p w:rsidR="009119E2" w:rsidRPr="009541E7" w:rsidRDefault="009119E2" w:rsidP="009119E2">
      <w:pPr>
        <w:ind w:left="709"/>
        <w:jc w:val="center"/>
        <w:rPr>
          <w:rFonts w:ascii="Arial" w:hAnsi="Arial" w:cs="Arial"/>
          <w:b/>
        </w:rPr>
      </w:pPr>
      <w:r w:rsidRPr="009541E7">
        <w:rPr>
          <w:rFonts w:ascii="Arial" w:hAnsi="Arial" w:cs="Arial"/>
          <w:b/>
        </w:rPr>
        <w:t xml:space="preserve">Перечень подпрограммных мероприятий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418"/>
        <w:gridCol w:w="1417"/>
        <w:gridCol w:w="1276"/>
      </w:tblGrid>
      <w:tr w:rsidR="009119E2" w:rsidRPr="009541E7" w:rsidTr="00C2347F">
        <w:trPr>
          <w:trHeight w:val="349"/>
        </w:trPr>
        <w:tc>
          <w:tcPr>
            <w:tcW w:w="567" w:type="dxa"/>
            <w:vMerge w:val="restart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 xml:space="preserve">                                                      № </w:t>
            </w:r>
          </w:p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541E7">
              <w:rPr>
                <w:rFonts w:ascii="Arial" w:hAnsi="Arial" w:cs="Arial"/>
                <w:b/>
              </w:rPr>
              <w:t>Наименование  мероприятий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9119E2" w:rsidRPr="009541E7" w:rsidRDefault="009119E2" w:rsidP="00C2347F">
            <w:pPr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Срок реализации программы</w:t>
            </w:r>
          </w:p>
        </w:tc>
        <w:tc>
          <w:tcPr>
            <w:tcW w:w="4111" w:type="dxa"/>
            <w:gridSpan w:val="3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 xml:space="preserve">Объемы финансирования, </w:t>
            </w:r>
          </w:p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тыс. руб.</w:t>
            </w:r>
          </w:p>
        </w:tc>
      </w:tr>
      <w:tr w:rsidR="009119E2" w:rsidRPr="009541E7" w:rsidTr="00C2347F">
        <w:trPr>
          <w:trHeight w:val="219"/>
        </w:trPr>
        <w:tc>
          <w:tcPr>
            <w:tcW w:w="567" w:type="dxa"/>
            <w:vMerge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9119E2" w:rsidRPr="009541E7" w:rsidRDefault="009119E2" w:rsidP="00C2347F">
            <w:pPr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6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МБ</w:t>
            </w:r>
          </w:p>
        </w:tc>
      </w:tr>
      <w:tr w:rsidR="009119E2" w:rsidRPr="009541E7" w:rsidTr="00C2347F">
        <w:trPr>
          <w:trHeight w:val="447"/>
        </w:trPr>
        <w:tc>
          <w:tcPr>
            <w:tcW w:w="567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9119E2" w:rsidRPr="009541E7" w:rsidRDefault="009119E2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</w:t>
            </w:r>
          </w:p>
        </w:tc>
      </w:tr>
      <w:tr w:rsidR="0039345F" w:rsidRPr="009541E7" w:rsidTr="00C2347F">
        <w:trPr>
          <w:trHeight w:val="447"/>
        </w:trPr>
        <w:tc>
          <w:tcPr>
            <w:tcW w:w="567" w:type="dxa"/>
            <w:vMerge w:val="restart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9345F" w:rsidRPr="009541E7" w:rsidRDefault="0039345F" w:rsidP="00C86D7B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Реконструкция существующих объектов водоснабжения с заменой изношенного оборудования</w:t>
            </w:r>
          </w:p>
        </w:tc>
        <w:tc>
          <w:tcPr>
            <w:tcW w:w="1701" w:type="dxa"/>
            <w:vAlign w:val="center"/>
          </w:tcPr>
          <w:p w:rsidR="0039345F" w:rsidRPr="009541E7" w:rsidRDefault="00BC3D2A" w:rsidP="00C86D7B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Align w:val="center"/>
          </w:tcPr>
          <w:p w:rsidR="0039345F" w:rsidRPr="009541E7" w:rsidRDefault="0039345F" w:rsidP="00C8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9345F" w:rsidRPr="009541E7" w:rsidRDefault="0039345F" w:rsidP="0084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9345F" w:rsidRPr="009541E7" w:rsidRDefault="0039345F" w:rsidP="00843303">
            <w:pPr>
              <w:jc w:val="center"/>
              <w:rPr>
                <w:rFonts w:ascii="Arial" w:hAnsi="Arial" w:cs="Arial"/>
              </w:rPr>
            </w:pPr>
          </w:p>
        </w:tc>
      </w:tr>
      <w:tr w:rsidR="0039345F" w:rsidRPr="009541E7" w:rsidTr="00C2347F">
        <w:trPr>
          <w:trHeight w:val="523"/>
        </w:trPr>
        <w:tc>
          <w:tcPr>
            <w:tcW w:w="567" w:type="dxa"/>
            <w:vMerge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9541E7" w:rsidRDefault="0039345F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9345F" w:rsidRPr="009541E7" w:rsidRDefault="00BC3D2A" w:rsidP="003C5D50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9345F" w:rsidRPr="009541E7" w:rsidRDefault="0039345F" w:rsidP="00C2347F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39345F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9541E7" w:rsidRDefault="0039345F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9345F" w:rsidRPr="009541E7" w:rsidRDefault="0039345F" w:rsidP="00BC3D2A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BC3D2A" w:rsidRPr="009541E7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</w:rPr>
            </w:pPr>
          </w:p>
        </w:tc>
      </w:tr>
      <w:tr w:rsidR="0039345F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9541E7" w:rsidRDefault="0039345F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9345F" w:rsidRPr="009541E7" w:rsidRDefault="0039345F" w:rsidP="00BC3D2A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BC3D2A" w:rsidRPr="009541E7">
              <w:rPr>
                <w:rFonts w:ascii="Arial" w:hAnsi="Arial" w:cs="Arial"/>
              </w:rPr>
              <w:t>6</w:t>
            </w:r>
            <w:r w:rsidRPr="009541E7">
              <w:rPr>
                <w:rFonts w:ascii="Arial" w:hAnsi="Arial" w:cs="Arial"/>
              </w:rPr>
              <w:t>-202</w:t>
            </w:r>
            <w:r w:rsidR="00BC3D2A" w:rsidRPr="009541E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vAlign w:val="center"/>
          </w:tcPr>
          <w:p w:rsidR="0039345F" w:rsidRPr="009541E7" w:rsidRDefault="00C301A8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9345F" w:rsidRPr="009541E7" w:rsidRDefault="00C301A8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100,0</w:t>
            </w:r>
          </w:p>
        </w:tc>
      </w:tr>
      <w:tr w:rsidR="0039345F" w:rsidRPr="009541E7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39345F" w:rsidRPr="009541E7" w:rsidRDefault="0039345F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9345F" w:rsidRPr="009541E7" w:rsidRDefault="00C301A8" w:rsidP="00C86D7B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417" w:type="dxa"/>
            <w:vAlign w:val="center"/>
          </w:tcPr>
          <w:p w:rsidR="0039345F" w:rsidRPr="009541E7" w:rsidRDefault="0039345F" w:rsidP="00C86D7B">
            <w:pPr>
              <w:ind w:firstLine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39345F" w:rsidRPr="009541E7" w:rsidRDefault="00C301A8" w:rsidP="00C2347F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100,0</w:t>
            </w: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9541E7" w:rsidRDefault="00A2462E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9541E7" w:rsidRDefault="008408AE" w:rsidP="00B9244B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Установка на объектах водоснабжения приборов учета потребления воды</w:t>
            </w: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B92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B92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B9244B">
            <w:pPr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AB7C37">
            <w:pPr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6</w:t>
            </w:r>
            <w:r w:rsidRPr="009541E7">
              <w:rPr>
                <w:rFonts w:ascii="Arial" w:hAnsi="Arial" w:cs="Arial"/>
              </w:rPr>
              <w:t>-202</w:t>
            </w:r>
            <w:r w:rsidR="00C301A8" w:rsidRPr="009541E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vAlign w:val="center"/>
          </w:tcPr>
          <w:p w:rsidR="008408AE" w:rsidRPr="009541E7" w:rsidRDefault="00C301A8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C301A8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10,0</w:t>
            </w:r>
          </w:p>
        </w:tc>
      </w:tr>
      <w:tr w:rsidR="008408AE" w:rsidRPr="009541E7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C301A8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</w:t>
            </w:r>
            <w:r w:rsidR="00C301A8" w:rsidRPr="009541E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A2462E" w:rsidP="00C301A8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</w:t>
            </w:r>
            <w:r w:rsidR="00C301A8" w:rsidRPr="009541E7">
              <w:rPr>
                <w:rFonts w:ascii="Arial" w:hAnsi="Arial" w:cs="Arial"/>
                <w:b/>
              </w:rPr>
              <w:t>0</w:t>
            </w: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9541E7" w:rsidRDefault="008408AE" w:rsidP="00B92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41E7">
              <w:rPr>
                <w:rFonts w:ascii="Arial" w:eastAsia="Times New Roman" w:hAnsi="Arial" w:cs="Arial"/>
                <w:color w:val="000000"/>
              </w:rPr>
              <w:t xml:space="preserve">Приобретение </w:t>
            </w:r>
            <w:r w:rsidR="00C301A8" w:rsidRPr="009541E7">
              <w:rPr>
                <w:rFonts w:ascii="Arial" w:eastAsia="Times New Roman" w:hAnsi="Arial" w:cs="Arial"/>
                <w:color w:val="000000"/>
              </w:rPr>
              <w:lastRenderedPageBreak/>
              <w:t xml:space="preserve">оборудования </w:t>
            </w:r>
            <w:r w:rsidRPr="009541E7">
              <w:rPr>
                <w:rFonts w:ascii="Arial" w:eastAsia="Times New Roman" w:hAnsi="Arial" w:cs="Arial"/>
                <w:color w:val="000000"/>
              </w:rPr>
              <w:t xml:space="preserve">системы </w:t>
            </w:r>
            <w:r w:rsidR="00C301A8" w:rsidRPr="009541E7">
              <w:rPr>
                <w:rFonts w:ascii="Arial" w:eastAsia="Times New Roman" w:hAnsi="Arial" w:cs="Arial"/>
                <w:color w:val="000000"/>
              </w:rPr>
              <w:t>водо</w:t>
            </w:r>
            <w:r w:rsidRPr="009541E7">
              <w:rPr>
                <w:rFonts w:ascii="Arial" w:eastAsia="Times New Roman" w:hAnsi="Arial" w:cs="Arial"/>
                <w:color w:val="000000"/>
              </w:rPr>
              <w:t>очистки воды до питьевого качества в</w:t>
            </w:r>
          </w:p>
          <w:p w:rsidR="008408AE" w:rsidRPr="009541E7" w:rsidRDefault="008408AE" w:rsidP="00B92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41E7">
              <w:rPr>
                <w:rFonts w:ascii="Arial" w:eastAsia="Times New Roman" w:hAnsi="Arial" w:cs="Arial"/>
                <w:color w:val="000000"/>
              </w:rPr>
              <w:t>для объекта водоснабжения</w:t>
            </w:r>
            <w:r w:rsidR="00790F33" w:rsidRPr="009541E7">
              <w:rPr>
                <w:rFonts w:ascii="Arial" w:eastAsia="Times New Roman" w:hAnsi="Arial" w:cs="Arial"/>
                <w:color w:val="000000"/>
              </w:rPr>
              <w:t xml:space="preserve"> муниципальной скважине в</w:t>
            </w:r>
          </w:p>
          <w:p w:rsidR="008408AE" w:rsidRPr="009541E7" w:rsidRDefault="00E344B5" w:rsidP="00B924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</w:t>
            </w:r>
            <w:r w:rsidR="00C301A8" w:rsidRPr="009541E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95EBC">
              <w:rPr>
                <w:rFonts w:ascii="Arial" w:eastAsia="Times New Roman" w:hAnsi="Arial" w:cs="Arial"/>
                <w:color w:val="000000"/>
              </w:rPr>
              <w:t>Александровск</w:t>
            </w:r>
            <w:r w:rsidR="008408AE" w:rsidRPr="009541E7">
              <w:rPr>
                <w:rFonts w:ascii="Arial" w:eastAsia="Times New Roman" w:hAnsi="Arial" w:cs="Arial"/>
                <w:color w:val="000000"/>
              </w:rPr>
              <w:t xml:space="preserve">, ул. </w:t>
            </w:r>
            <w:r w:rsidR="00631EA8">
              <w:rPr>
                <w:rFonts w:ascii="Arial" w:eastAsia="Times New Roman" w:hAnsi="Arial" w:cs="Arial"/>
                <w:color w:val="000000"/>
              </w:rPr>
              <w:t>Центральная</w:t>
            </w:r>
            <w:r w:rsidR="008408AE" w:rsidRPr="009541E7">
              <w:rPr>
                <w:rFonts w:ascii="Arial" w:eastAsia="Times New Roman" w:hAnsi="Arial" w:cs="Arial"/>
                <w:color w:val="000000"/>
              </w:rPr>
              <w:t>,</w:t>
            </w:r>
            <w:r w:rsidR="00631EA8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7А</w:t>
            </w:r>
          </w:p>
          <w:p w:rsidR="008408AE" w:rsidRPr="009541E7" w:rsidRDefault="008408AE" w:rsidP="00B924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CA59F9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lastRenderedPageBreak/>
              <w:t>202</w:t>
            </w:r>
            <w:r w:rsidR="00CA59F9" w:rsidRPr="009541E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8408AE" w:rsidRPr="009541E7" w:rsidRDefault="00CA59F9" w:rsidP="00B9244B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622,659</w:t>
            </w:r>
          </w:p>
        </w:tc>
        <w:tc>
          <w:tcPr>
            <w:tcW w:w="1417" w:type="dxa"/>
            <w:vAlign w:val="center"/>
          </w:tcPr>
          <w:p w:rsidR="008408AE" w:rsidRPr="009541E7" w:rsidRDefault="008408AE" w:rsidP="00B9244B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B9244B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C2347F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C2347F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2024-2025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DF511C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9541E7" w:rsidRDefault="008408AE" w:rsidP="00AB7C37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9541E7" w:rsidRDefault="00CA59F9" w:rsidP="00CA59F9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622,659</w:t>
            </w:r>
          </w:p>
        </w:tc>
        <w:tc>
          <w:tcPr>
            <w:tcW w:w="1417" w:type="dxa"/>
            <w:vAlign w:val="center"/>
          </w:tcPr>
          <w:p w:rsidR="008408AE" w:rsidRPr="009541E7" w:rsidRDefault="00CA59F9" w:rsidP="005014FB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616,43</w:t>
            </w:r>
            <w:r w:rsidR="005014FB" w:rsidRPr="009541E7">
              <w:rPr>
                <w:rFonts w:ascii="Arial" w:hAnsi="Arial" w:cs="Arial"/>
                <w:b/>
              </w:rPr>
              <w:t>2</w:t>
            </w:r>
            <w:r w:rsidR="00F01461" w:rsidRPr="009541E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8408AE" w:rsidRPr="009541E7" w:rsidRDefault="00CA59F9" w:rsidP="00CA59F9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6,227</w:t>
            </w: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Дезинфекция накопителей воды на объектах водоснабжения</w:t>
            </w: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CA59F9">
            <w:pPr>
              <w:ind w:firstLine="34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</w:t>
            </w:r>
            <w:r w:rsidR="00CA59F9" w:rsidRPr="009541E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8408AE" w:rsidRPr="009541E7" w:rsidRDefault="008408AE" w:rsidP="0084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CA59F9">
            <w:pPr>
              <w:ind w:firstLine="34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10,</w:t>
            </w:r>
            <w:r w:rsidR="00CA59F9" w:rsidRPr="009541E7">
              <w:rPr>
                <w:rFonts w:ascii="Arial" w:hAnsi="Arial" w:cs="Arial"/>
              </w:rPr>
              <w:t>0</w:t>
            </w: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</w:t>
            </w:r>
            <w:r w:rsidR="00C301A8" w:rsidRPr="009541E7"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9541E7" w:rsidRDefault="008408AE" w:rsidP="00C234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408AE" w:rsidRPr="009541E7" w:rsidRDefault="008408AE" w:rsidP="00C301A8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C301A8" w:rsidRPr="009541E7">
              <w:rPr>
                <w:rFonts w:ascii="Arial" w:hAnsi="Arial" w:cs="Arial"/>
              </w:rPr>
              <w:t>6</w:t>
            </w:r>
            <w:r w:rsidRPr="009541E7">
              <w:rPr>
                <w:rFonts w:ascii="Arial" w:hAnsi="Arial" w:cs="Arial"/>
              </w:rPr>
              <w:t>-202</w:t>
            </w:r>
            <w:r w:rsidR="00C301A8" w:rsidRPr="009541E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408AE" w:rsidRPr="009541E7" w:rsidRDefault="008408AE" w:rsidP="00DF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DF511C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  <w:tr w:rsidR="008408AE" w:rsidRPr="009541E7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9541E7" w:rsidRDefault="008408AE" w:rsidP="00BC1D5D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</w:t>
            </w:r>
            <w:r w:rsidR="00BC1D5D" w:rsidRPr="009541E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9541E7" w:rsidRDefault="008408AE" w:rsidP="00CA59F9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10,</w:t>
            </w:r>
            <w:r w:rsidR="00CA59F9" w:rsidRPr="009541E7">
              <w:rPr>
                <w:rFonts w:ascii="Arial" w:hAnsi="Arial" w:cs="Arial"/>
                <w:b/>
              </w:rPr>
              <w:t>0</w:t>
            </w:r>
          </w:p>
        </w:tc>
      </w:tr>
      <w:tr w:rsidR="008408AE" w:rsidRPr="009541E7" w:rsidTr="00C2347F">
        <w:trPr>
          <w:trHeight w:val="225"/>
        </w:trPr>
        <w:tc>
          <w:tcPr>
            <w:tcW w:w="5245" w:type="dxa"/>
            <w:gridSpan w:val="3"/>
            <w:vAlign w:val="center"/>
          </w:tcPr>
          <w:p w:rsidR="008408AE" w:rsidRPr="009541E7" w:rsidRDefault="008408AE" w:rsidP="00C2347F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8408AE" w:rsidRPr="009541E7" w:rsidRDefault="00BC1D5D" w:rsidP="001F7626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742,659</w:t>
            </w:r>
          </w:p>
        </w:tc>
        <w:tc>
          <w:tcPr>
            <w:tcW w:w="1417" w:type="dxa"/>
            <w:vAlign w:val="center"/>
          </w:tcPr>
          <w:p w:rsidR="008408AE" w:rsidRPr="009541E7" w:rsidRDefault="00BC1D5D" w:rsidP="005014FB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616,43</w:t>
            </w:r>
            <w:r w:rsidR="005014FB" w:rsidRPr="009541E7">
              <w:rPr>
                <w:rFonts w:ascii="Arial" w:hAnsi="Arial" w:cs="Arial"/>
                <w:b/>
              </w:rPr>
              <w:t>2</w:t>
            </w:r>
            <w:r w:rsidR="00A2462E" w:rsidRPr="009541E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8408AE" w:rsidRPr="009541E7" w:rsidRDefault="00BC1D5D" w:rsidP="00BC1D5D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126</w:t>
            </w:r>
            <w:r w:rsidR="00F01461" w:rsidRPr="009541E7">
              <w:rPr>
                <w:rFonts w:ascii="Arial" w:hAnsi="Arial" w:cs="Arial"/>
                <w:b/>
              </w:rPr>
              <w:t>,</w:t>
            </w:r>
            <w:r w:rsidRPr="009541E7">
              <w:rPr>
                <w:rFonts w:ascii="Arial" w:hAnsi="Arial" w:cs="Arial"/>
                <w:b/>
              </w:rPr>
              <w:t>227</w:t>
            </w:r>
          </w:p>
        </w:tc>
      </w:tr>
    </w:tbl>
    <w:p w:rsidR="009119E2" w:rsidRPr="009541E7" w:rsidRDefault="00D4510C" w:rsidP="009119E2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9541E7">
        <w:rPr>
          <w:sz w:val="22"/>
          <w:szCs w:val="22"/>
        </w:rPr>
        <w:t>*</w:t>
      </w:r>
    </w:p>
    <w:p w:rsidR="009119E2" w:rsidRPr="009541E7" w:rsidRDefault="00191280" w:rsidP="00191280">
      <w:pPr>
        <w:pStyle w:val="ConsPlusNormal"/>
        <w:widowControl/>
        <w:spacing w:before="120" w:after="120"/>
        <w:ind w:firstLine="0"/>
        <w:rPr>
          <w:b/>
          <w:sz w:val="24"/>
          <w:szCs w:val="24"/>
        </w:rPr>
      </w:pPr>
      <w:r w:rsidRPr="009541E7">
        <w:rPr>
          <w:b/>
          <w:sz w:val="24"/>
          <w:szCs w:val="24"/>
        </w:rPr>
        <w:t xml:space="preserve">           Раздел 4. </w:t>
      </w:r>
      <w:r w:rsidR="009119E2" w:rsidRPr="009541E7">
        <w:rPr>
          <w:b/>
          <w:sz w:val="24"/>
          <w:szCs w:val="24"/>
        </w:rPr>
        <w:t>Обоснование ресурсного обеспечения программы.</w:t>
      </w:r>
    </w:p>
    <w:p w:rsidR="009119E2" w:rsidRPr="009541E7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на реализацию проектов и мероприятий оптимизаций и повышения качества муниципальных услуг в МО «</w:t>
      </w:r>
      <w:r w:rsidR="00995EBC">
        <w:rPr>
          <w:rFonts w:ascii="Arial" w:hAnsi="Arial" w:cs="Arial"/>
          <w:sz w:val="24"/>
          <w:szCs w:val="24"/>
        </w:rPr>
        <w:t>Александровск</w:t>
      </w:r>
      <w:r w:rsidRPr="009541E7">
        <w:rPr>
          <w:rFonts w:ascii="Arial" w:hAnsi="Arial" w:cs="Arial"/>
          <w:sz w:val="24"/>
          <w:szCs w:val="24"/>
        </w:rPr>
        <w:t xml:space="preserve">» на условия </w:t>
      </w:r>
      <w:proofErr w:type="spellStart"/>
      <w:r w:rsidRPr="009541E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541E7">
        <w:rPr>
          <w:rFonts w:ascii="Arial" w:hAnsi="Arial" w:cs="Arial"/>
          <w:sz w:val="24"/>
          <w:szCs w:val="24"/>
        </w:rPr>
        <w:t xml:space="preserve"> из областного бюджета. </w:t>
      </w:r>
    </w:p>
    <w:p w:rsidR="009119E2" w:rsidRPr="009541E7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9119E2" w:rsidRPr="009541E7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9541E7" w:rsidRDefault="009119E2" w:rsidP="009119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993"/>
        <w:gridCol w:w="850"/>
        <w:gridCol w:w="850"/>
      </w:tblGrid>
      <w:tr w:rsidR="009119E2" w:rsidRPr="009541E7" w:rsidTr="00D3516A">
        <w:trPr>
          <w:trHeight w:val="60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4567CE">
            <w:pPr>
              <w:pStyle w:val="ConsPlusCell"/>
              <w:spacing w:line="240" w:lineRule="atLeast"/>
              <w:jc w:val="right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Наименование 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Источники    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 xml:space="preserve">Оценка расходов       </w:t>
            </w:r>
            <w:r w:rsidRPr="009541E7">
              <w:rPr>
                <w:sz w:val="22"/>
                <w:szCs w:val="22"/>
              </w:rPr>
              <w:br/>
              <w:t>рублях</w:t>
            </w:r>
          </w:p>
        </w:tc>
      </w:tr>
      <w:tr w:rsidR="009119E2" w:rsidRPr="009541E7" w:rsidTr="00D3516A">
        <w:trPr>
          <w:trHeight w:val="77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2859A2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202</w:t>
            </w:r>
            <w:r w:rsidR="002859A2" w:rsidRPr="009541E7">
              <w:rPr>
                <w:sz w:val="22"/>
                <w:szCs w:val="22"/>
              </w:rPr>
              <w:t>3</w:t>
            </w:r>
            <w:r w:rsidRPr="009541E7">
              <w:rPr>
                <w:sz w:val="22"/>
                <w:szCs w:val="22"/>
              </w:rPr>
              <w:t>-202</w:t>
            </w:r>
            <w:r w:rsidR="002859A2" w:rsidRPr="009541E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202</w:t>
            </w:r>
            <w:r w:rsidR="002859A2" w:rsidRPr="009541E7">
              <w:rPr>
                <w:sz w:val="22"/>
                <w:szCs w:val="22"/>
              </w:rPr>
              <w:t>3</w:t>
            </w:r>
          </w:p>
          <w:p w:rsidR="009119E2" w:rsidRPr="009541E7" w:rsidRDefault="009119E2" w:rsidP="00C2347F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год</w:t>
            </w:r>
          </w:p>
          <w:p w:rsidR="009119E2" w:rsidRPr="009541E7" w:rsidRDefault="009119E2" w:rsidP="00C234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2859A2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</w:t>
            </w:r>
            <w:r w:rsidR="002859A2" w:rsidRPr="009541E7">
              <w:rPr>
                <w:rFonts w:ascii="Arial" w:hAnsi="Arial" w:cs="Arial"/>
              </w:rPr>
              <w:t>4</w:t>
            </w:r>
            <w:r w:rsidRPr="009541E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2859A2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202</w:t>
            </w:r>
            <w:r w:rsidR="002859A2" w:rsidRPr="009541E7">
              <w:rPr>
                <w:sz w:val="22"/>
                <w:szCs w:val="22"/>
              </w:rPr>
              <w:t>5</w:t>
            </w:r>
            <w:r w:rsidRPr="009541E7">
              <w:rPr>
                <w:sz w:val="22"/>
                <w:szCs w:val="22"/>
              </w:rPr>
              <w:t>-202</w:t>
            </w:r>
            <w:r w:rsidR="002859A2" w:rsidRPr="009541E7">
              <w:rPr>
                <w:sz w:val="22"/>
                <w:szCs w:val="22"/>
              </w:rPr>
              <w:t>7</w:t>
            </w:r>
            <w:r w:rsidRPr="009541E7">
              <w:rPr>
                <w:sz w:val="22"/>
                <w:szCs w:val="22"/>
              </w:rPr>
              <w:t xml:space="preserve"> года</w:t>
            </w:r>
          </w:p>
        </w:tc>
      </w:tr>
      <w:tr w:rsidR="009119E2" w:rsidRPr="009541E7" w:rsidTr="00D3516A">
        <w:trPr>
          <w:trHeight w:val="292"/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spacing w:line="240" w:lineRule="atLeast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9119E2" w:rsidP="00C2347F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611A78" w:rsidP="00C2347F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611A78" w:rsidP="00C2347F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9541E7" w:rsidRDefault="00611A78" w:rsidP="00C2347F">
            <w:pPr>
              <w:pStyle w:val="ConsPlusCell"/>
              <w:jc w:val="center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7</w:t>
            </w:r>
          </w:p>
        </w:tc>
      </w:tr>
      <w:tr w:rsidR="004C7425" w:rsidRPr="009541E7" w:rsidTr="00D3516A">
        <w:trPr>
          <w:trHeight w:val="954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Подпрограмма муниципальной</w:t>
            </w:r>
            <w:r w:rsidRPr="009541E7">
              <w:rPr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Подпрограмма </w:t>
            </w:r>
          </w:p>
          <w:p w:rsidR="004C7425" w:rsidRPr="009541E7" w:rsidRDefault="004C7425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 xml:space="preserve">«Чистая вода  </w:t>
            </w:r>
          </w:p>
          <w:p w:rsidR="004C7425" w:rsidRPr="009541E7" w:rsidRDefault="004C7425" w:rsidP="00C2347F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на 202</w:t>
            </w:r>
            <w:r w:rsidR="002859A2" w:rsidRPr="009541E7">
              <w:rPr>
                <w:rFonts w:ascii="Arial" w:hAnsi="Arial" w:cs="Arial"/>
              </w:rPr>
              <w:t>3</w:t>
            </w:r>
            <w:r w:rsidRPr="009541E7">
              <w:rPr>
                <w:rFonts w:ascii="Arial" w:hAnsi="Arial" w:cs="Arial"/>
              </w:rPr>
              <w:t xml:space="preserve"> - 202</w:t>
            </w:r>
            <w:r w:rsidR="002859A2" w:rsidRPr="009541E7">
              <w:rPr>
                <w:rFonts w:ascii="Arial" w:hAnsi="Arial" w:cs="Arial"/>
              </w:rPr>
              <w:t>7</w:t>
            </w:r>
            <w:r w:rsidRPr="009541E7">
              <w:rPr>
                <w:rFonts w:ascii="Arial" w:hAnsi="Arial" w:cs="Arial"/>
              </w:rPr>
              <w:t xml:space="preserve"> годы»</w:t>
            </w:r>
          </w:p>
          <w:p w:rsidR="004C7425" w:rsidRPr="009541E7" w:rsidRDefault="004C7425" w:rsidP="00C2347F">
            <w:pPr>
              <w:jc w:val="center"/>
              <w:rPr>
                <w:rFonts w:ascii="Arial" w:hAnsi="Arial" w:cs="Arial"/>
                <w:b/>
              </w:rPr>
            </w:pPr>
          </w:p>
          <w:p w:rsidR="004C7425" w:rsidRPr="009541E7" w:rsidRDefault="004C7425" w:rsidP="00C2347F">
            <w:pPr>
              <w:pStyle w:val="a8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BC3D2A" w:rsidP="00BC3D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1E7">
              <w:rPr>
                <w:rFonts w:ascii="Arial" w:hAnsi="Arial" w:cs="Arial"/>
                <w:b/>
                <w:bCs/>
              </w:rPr>
              <w:t>74</w:t>
            </w:r>
            <w:r w:rsidR="00184E25" w:rsidRPr="009541E7">
              <w:rPr>
                <w:rFonts w:ascii="Arial" w:hAnsi="Arial" w:cs="Arial"/>
                <w:b/>
                <w:bCs/>
              </w:rPr>
              <w:t>26</w:t>
            </w:r>
            <w:r w:rsidRPr="009541E7">
              <w:rPr>
                <w:rFonts w:ascii="Arial" w:hAnsi="Arial" w:cs="Arial"/>
                <w:b/>
                <w:bCs/>
              </w:rPr>
              <w:t>5</w:t>
            </w:r>
            <w:r w:rsidR="00184E25" w:rsidRPr="009541E7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184E25" w:rsidP="0084268E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622659,0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184E25" w:rsidP="0084268E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BC3D2A" w:rsidP="0084268E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1</w:t>
            </w:r>
            <w:r w:rsidR="00184E25" w:rsidRPr="009541E7">
              <w:rPr>
                <w:rFonts w:ascii="Arial" w:hAnsi="Arial" w:cs="Arial"/>
                <w:b/>
              </w:rPr>
              <w:t>10000,0</w:t>
            </w:r>
          </w:p>
        </w:tc>
      </w:tr>
      <w:tr w:rsidR="004C7425" w:rsidRPr="009541E7" w:rsidTr="00D3516A">
        <w:trPr>
          <w:trHeight w:val="567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184E25" w:rsidP="005014FB">
            <w:pPr>
              <w:pStyle w:val="ConsPlusCel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541E7">
              <w:rPr>
                <w:b/>
                <w:sz w:val="22"/>
                <w:szCs w:val="22"/>
              </w:rPr>
              <w:t>61643</w:t>
            </w:r>
            <w:r w:rsidR="005014FB" w:rsidRPr="009541E7">
              <w:rPr>
                <w:b/>
                <w:sz w:val="22"/>
                <w:szCs w:val="22"/>
              </w:rPr>
              <w:t>2</w:t>
            </w:r>
            <w:r w:rsidRPr="009541E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184E25" w:rsidP="00501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1E7">
              <w:rPr>
                <w:rFonts w:ascii="Arial" w:hAnsi="Arial" w:cs="Arial"/>
                <w:b/>
                <w:sz w:val="20"/>
                <w:szCs w:val="20"/>
              </w:rPr>
              <w:t>61643</w:t>
            </w:r>
            <w:r w:rsidR="005014FB" w:rsidRPr="009541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541E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4C7425" w:rsidP="00843303">
            <w:pPr>
              <w:pStyle w:val="ConsPlusCel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541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4C7425" w:rsidP="00C2347F">
            <w:pPr>
              <w:pStyle w:val="ConsPlusCel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C7425" w:rsidRPr="009541E7" w:rsidTr="00D3516A">
        <w:trPr>
          <w:trHeight w:val="248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9541E7" w:rsidRDefault="004C7425" w:rsidP="00C2347F">
            <w:pPr>
              <w:pStyle w:val="ConsPlusCell"/>
              <w:spacing w:line="240" w:lineRule="atLeast"/>
              <w:rPr>
                <w:sz w:val="22"/>
                <w:szCs w:val="22"/>
              </w:rPr>
            </w:pPr>
            <w:r w:rsidRPr="009541E7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BC3D2A" w:rsidP="00E22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41E7">
              <w:rPr>
                <w:rFonts w:ascii="Arial" w:hAnsi="Arial" w:cs="Arial"/>
                <w:b/>
                <w:bCs/>
              </w:rPr>
              <w:t>12</w:t>
            </w:r>
            <w:r w:rsidR="00184E25" w:rsidRPr="009541E7">
              <w:rPr>
                <w:rFonts w:ascii="Arial" w:hAnsi="Arial" w:cs="Arial"/>
                <w:b/>
                <w:bCs/>
              </w:rPr>
              <w:t>6227,0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184E25" w:rsidP="00BC3D2A">
            <w:pPr>
              <w:ind w:hanging="88"/>
              <w:jc w:val="center"/>
              <w:rPr>
                <w:rFonts w:ascii="Arial" w:hAnsi="Arial" w:cs="Arial"/>
                <w:bCs/>
              </w:rPr>
            </w:pPr>
            <w:r w:rsidRPr="009541E7">
              <w:rPr>
                <w:rFonts w:ascii="Arial" w:hAnsi="Arial" w:cs="Arial"/>
                <w:bCs/>
              </w:rPr>
              <w:t>6227,0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184E25" w:rsidP="00843303">
            <w:pPr>
              <w:jc w:val="center"/>
              <w:rPr>
                <w:rFonts w:ascii="Arial" w:hAnsi="Arial" w:cs="Arial"/>
                <w:bCs/>
              </w:rPr>
            </w:pPr>
            <w:r w:rsidRPr="009541E7">
              <w:rPr>
                <w:rFonts w:ascii="Arial" w:hAnsi="Arial" w:cs="Arial"/>
                <w:bCs/>
              </w:rPr>
              <w:t>1</w:t>
            </w:r>
            <w:r w:rsidR="00BC3D2A" w:rsidRPr="009541E7">
              <w:rPr>
                <w:rFonts w:ascii="Arial" w:hAnsi="Arial" w:cs="Arial"/>
                <w:bCs/>
              </w:rPr>
              <w:t>000</w:t>
            </w:r>
            <w:r w:rsidRPr="009541E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9541E7" w:rsidRDefault="00BC3D2A" w:rsidP="00184E25">
            <w:pPr>
              <w:jc w:val="center"/>
              <w:rPr>
                <w:rFonts w:ascii="Arial" w:hAnsi="Arial" w:cs="Arial"/>
                <w:bCs/>
              </w:rPr>
            </w:pPr>
            <w:r w:rsidRPr="009541E7">
              <w:rPr>
                <w:rFonts w:ascii="Arial" w:hAnsi="Arial" w:cs="Arial"/>
                <w:bCs/>
              </w:rPr>
              <w:t>1</w:t>
            </w:r>
            <w:r w:rsidR="00611A78" w:rsidRPr="009541E7">
              <w:rPr>
                <w:rFonts w:ascii="Arial" w:hAnsi="Arial" w:cs="Arial"/>
                <w:bCs/>
              </w:rPr>
              <w:t>1</w:t>
            </w:r>
            <w:r w:rsidRPr="009541E7">
              <w:rPr>
                <w:rFonts w:ascii="Arial" w:hAnsi="Arial" w:cs="Arial"/>
                <w:bCs/>
              </w:rPr>
              <w:t>000</w:t>
            </w:r>
            <w:r w:rsidR="00611A78" w:rsidRPr="009541E7">
              <w:rPr>
                <w:rFonts w:ascii="Arial" w:hAnsi="Arial" w:cs="Arial"/>
                <w:bCs/>
              </w:rPr>
              <w:t>0,</w:t>
            </w:r>
            <w:r w:rsidR="00184E25" w:rsidRPr="009541E7">
              <w:rPr>
                <w:rFonts w:ascii="Arial" w:hAnsi="Arial" w:cs="Arial"/>
                <w:bCs/>
              </w:rPr>
              <w:t>0</w:t>
            </w:r>
          </w:p>
        </w:tc>
      </w:tr>
    </w:tbl>
    <w:p w:rsidR="009119E2" w:rsidRPr="009541E7" w:rsidRDefault="009119E2" w:rsidP="00191280">
      <w:pPr>
        <w:rPr>
          <w:rFonts w:ascii="Arial" w:hAnsi="Arial" w:cs="Arial"/>
          <w:sz w:val="24"/>
          <w:szCs w:val="24"/>
        </w:rPr>
      </w:pPr>
    </w:p>
    <w:p w:rsidR="009119E2" w:rsidRPr="009541E7" w:rsidRDefault="009119E2" w:rsidP="005A788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41E7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</w:t>
      </w:r>
      <w:r w:rsidR="004567CE" w:rsidRPr="009541E7">
        <w:rPr>
          <w:rFonts w:ascii="Arial" w:hAnsi="Arial" w:cs="Arial"/>
          <w:b/>
          <w:bCs/>
          <w:sz w:val="24"/>
          <w:szCs w:val="24"/>
        </w:rPr>
        <w:t>5</w:t>
      </w:r>
      <w:r w:rsidRPr="009541E7">
        <w:rPr>
          <w:rFonts w:ascii="Arial" w:hAnsi="Arial" w:cs="Arial"/>
          <w:b/>
          <w:bCs/>
          <w:sz w:val="24"/>
          <w:szCs w:val="24"/>
        </w:rPr>
        <w:t>. Организация управления программой и контроль за ходом ее реализации.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 Контроль за ходом реализации подпрограммы осуществляет Администрация МО «</w:t>
      </w:r>
      <w:r w:rsidR="00995EBC">
        <w:rPr>
          <w:sz w:val="24"/>
          <w:szCs w:val="24"/>
        </w:rPr>
        <w:t>Александровск</w:t>
      </w:r>
      <w:r w:rsidRPr="009541E7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Заказчик программы с учетом выделенных   на реализацию программы финансовых средств ежегодно уточняет целевые   показатели и </w:t>
      </w:r>
      <w:proofErr w:type="gramStart"/>
      <w:r w:rsidRPr="009541E7">
        <w:rPr>
          <w:rFonts w:ascii="Arial" w:hAnsi="Arial" w:cs="Arial"/>
          <w:sz w:val="24"/>
          <w:szCs w:val="24"/>
        </w:rPr>
        <w:t>затраты  по</w:t>
      </w:r>
      <w:proofErr w:type="gramEnd"/>
      <w:r w:rsidRPr="009541E7">
        <w:rPr>
          <w:rFonts w:ascii="Arial" w:hAnsi="Arial" w:cs="Arial"/>
          <w:sz w:val="24"/>
          <w:szCs w:val="24"/>
        </w:rPr>
        <w:t xml:space="preserve"> программным мероприятиям, механизм реализации и состав исполнителей.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 xml:space="preserve">Исполнители   </w:t>
      </w:r>
      <w:proofErr w:type="gramStart"/>
      <w:r w:rsidRPr="009541E7">
        <w:rPr>
          <w:rFonts w:ascii="Arial" w:hAnsi="Arial" w:cs="Arial"/>
          <w:sz w:val="24"/>
          <w:szCs w:val="24"/>
        </w:rPr>
        <w:t>мероприятий  подпрограммы</w:t>
      </w:r>
      <w:proofErr w:type="gramEnd"/>
      <w:r w:rsidRPr="009541E7">
        <w:rPr>
          <w:rFonts w:ascii="Arial" w:hAnsi="Arial" w:cs="Arial"/>
          <w:sz w:val="24"/>
          <w:szCs w:val="24"/>
        </w:rPr>
        <w:t xml:space="preserve">  несут  ответственность   за   их   качественное  и своевременное выполнение, рациональное  использование  финансовых средств и ресурсов выделенных на реализацию программы. 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19E2" w:rsidRPr="009541E7" w:rsidRDefault="008B3C0D" w:rsidP="005A7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9541E7">
        <w:rPr>
          <w:b/>
          <w:sz w:val="24"/>
          <w:szCs w:val="24"/>
        </w:rPr>
        <w:t>Раздел 6</w:t>
      </w:r>
      <w:r w:rsidR="009119E2" w:rsidRPr="009541E7">
        <w:rPr>
          <w:b/>
          <w:sz w:val="24"/>
          <w:szCs w:val="24"/>
        </w:rPr>
        <w:t>. Оценка эффективности реализации программы.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б) прозрачности прохождения средств областного бюджета;</w:t>
      </w:r>
    </w:p>
    <w:p w:rsidR="009119E2" w:rsidRPr="009541E7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41E7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9119E2" w:rsidRPr="009541E7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E7">
        <w:rPr>
          <w:rFonts w:ascii="Arial" w:hAnsi="Arial" w:cs="Arial"/>
          <w:sz w:val="24"/>
          <w:szCs w:val="24"/>
        </w:rPr>
        <w:t>Оценка эффективности реализации подпрограммы осуществляется на основании плановых показателей результативности программы.</w:t>
      </w:r>
    </w:p>
    <w:p w:rsidR="009119E2" w:rsidRPr="009541E7" w:rsidRDefault="009119E2" w:rsidP="005A788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119E2" w:rsidRPr="009541E7" w:rsidRDefault="009119E2" w:rsidP="009119E2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9541E7">
        <w:rPr>
          <w:rFonts w:ascii="Arial" w:hAnsi="Arial" w:cs="Arial"/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p w:rsidR="009119E2" w:rsidRPr="009541E7" w:rsidRDefault="009119E2" w:rsidP="009119E2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62"/>
        <w:gridCol w:w="709"/>
        <w:gridCol w:w="850"/>
        <w:gridCol w:w="851"/>
        <w:gridCol w:w="850"/>
        <w:gridCol w:w="851"/>
        <w:gridCol w:w="1248"/>
      </w:tblGrid>
      <w:tr w:rsidR="00112157" w:rsidRPr="009541E7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C2347F">
            <w:pPr>
              <w:snapToGrid w:val="0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д.</w:t>
            </w:r>
          </w:p>
          <w:p w:rsidR="00112157" w:rsidRPr="009541E7" w:rsidRDefault="00112157" w:rsidP="00C2347F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D7E3D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41CBE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2024г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41CBE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41CBE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2026г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D7E3D">
            <w:pPr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2027 г</w:t>
            </w:r>
          </w:p>
        </w:tc>
      </w:tr>
      <w:tr w:rsidR="00E2245B" w:rsidRPr="009541E7" w:rsidTr="00112157">
        <w:trPr>
          <w:trHeight w:val="23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5B" w:rsidRPr="009541E7" w:rsidRDefault="00E2245B" w:rsidP="00E2245B">
            <w:pPr>
              <w:jc w:val="center"/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Задача 1. Развитие и модернизация объектов водоснабжения</w:t>
            </w:r>
          </w:p>
        </w:tc>
      </w:tr>
      <w:tr w:rsidR="004567CE" w:rsidRPr="009541E7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7CE" w:rsidRPr="009541E7" w:rsidRDefault="004567CE" w:rsidP="00C2347F">
            <w:pPr>
              <w:snapToGrid w:val="0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</w:t>
            </w:r>
            <w:r w:rsidR="00E2245B" w:rsidRPr="009541E7">
              <w:rPr>
                <w:rFonts w:ascii="Arial" w:hAnsi="Arial" w:cs="Arial"/>
              </w:rPr>
              <w:t>.1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CE" w:rsidRPr="009541E7" w:rsidRDefault="004567CE" w:rsidP="00C2347F">
            <w:pPr>
              <w:rPr>
                <w:rFonts w:ascii="Arial" w:hAnsi="Arial" w:cs="Arial"/>
                <w:b/>
              </w:rPr>
            </w:pPr>
            <w:r w:rsidRPr="009541E7">
              <w:rPr>
                <w:rFonts w:ascii="Arial" w:hAnsi="Arial" w:cs="Arial"/>
                <w:b/>
              </w:rPr>
              <w:t>Показатели надежности и бесперебойности снабжения услугой</w:t>
            </w:r>
          </w:p>
        </w:tc>
      </w:tr>
      <w:tr w:rsidR="00112157" w:rsidRPr="009541E7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C2347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t>1.1.1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D7E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Количество объектов, нуждающихся в модернизации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1E7">
              <w:rPr>
                <w:rFonts w:ascii="Arial" w:eastAsia="Times New Roman" w:hAnsi="Arial" w:cs="Arial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D7E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7D7E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112157" w:rsidRPr="009541E7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t>1.1.2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Износ систем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lang w:val="en-US"/>
              </w:rPr>
              <w:t>&lt;</w:t>
            </w:r>
            <w:r w:rsidRPr="009541E7">
              <w:rPr>
                <w:rFonts w:ascii="Arial" w:eastAsia="Times New Roman" w:hAnsi="Arial" w:cs="Arial"/>
              </w:rPr>
              <w:t>10</w:t>
            </w:r>
          </w:p>
        </w:tc>
      </w:tr>
      <w:tr w:rsidR="00112157" w:rsidRPr="009541E7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t>1.1.3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Аварийность (с учетом повреждения оборудования)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ед./км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9541E7" w:rsidRDefault="00112157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A8598A" w:rsidRPr="009541E7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hAnsi="Arial" w:cs="Arial"/>
              </w:rPr>
              <w:t>1.1.4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Охват объектов муниципальной собственности приборами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100</w:t>
            </w:r>
          </w:p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2D7C" w:rsidRPr="009541E7" w:rsidTr="00112157">
        <w:trPr>
          <w:trHeight w:val="23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9541E7" w:rsidRDefault="00462D7C" w:rsidP="00531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Задача 2. Повышение качества питьевой воды</w:t>
            </w:r>
          </w:p>
        </w:tc>
      </w:tr>
      <w:tr w:rsidR="00462D7C" w:rsidRPr="009541E7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9541E7" w:rsidRDefault="00462D7C" w:rsidP="00C2347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t>2.1.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9541E7" w:rsidRDefault="00462D7C" w:rsidP="00C2347F">
            <w:pPr>
              <w:spacing w:after="0" w:line="240" w:lineRule="auto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  <w:b/>
                <w:bCs/>
              </w:rPr>
              <w:t>Показатели качества воды</w:t>
            </w:r>
          </w:p>
        </w:tc>
      </w:tr>
      <w:tr w:rsidR="00A8598A" w:rsidRPr="009541E7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C2347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t>2.1.1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Количество жалоб абонентов на качество питьевой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</w:tr>
      <w:tr w:rsidR="00A8598A" w:rsidRPr="009541E7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C2347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lastRenderedPageBreak/>
              <w:t>2.1.2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790F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 xml:space="preserve">Обеспеченность населения питьевой </w:t>
            </w:r>
            <w:proofErr w:type="spellStart"/>
            <w:proofErr w:type="gramStart"/>
            <w:r w:rsidRPr="009541E7">
              <w:rPr>
                <w:rFonts w:ascii="Arial" w:eastAsia="Times New Roman" w:hAnsi="Arial" w:cs="Arial"/>
              </w:rPr>
              <w:t>водой,соответствующей</w:t>
            </w:r>
            <w:proofErr w:type="spellEnd"/>
            <w:proofErr w:type="gramEnd"/>
            <w:r w:rsidRPr="009541E7">
              <w:rPr>
                <w:rFonts w:ascii="Arial" w:eastAsia="Times New Roman" w:hAnsi="Arial" w:cs="Arial"/>
              </w:rPr>
              <w:t xml:space="preserve"> требованиям </w:t>
            </w:r>
            <w:proofErr w:type="spellStart"/>
            <w:r w:rsidRPr="009541E7">
              <w:rPr>
                <w:rFonts w:ascii="Arial" w:eastAsia="Times New Roman" w:hAnsi="Arial" w:cs="Arial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90</w:t>
            </w:r>
          </w:p>
        </w:tc>
      </w:tr>
      <w:tr w:rsidR="00A8598A" w:rsidRPr="009541E7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C2347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hAnsi="Arial" w:cs="Arial"/>
              </w:rPr>
              <w:t>2.1.3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9541E7" w:rsidRDefault="00A8598A" w:rsidP="00B92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E7">
              <w:rPr>
                <w:rFonts w:ascii="Arial" w:eastAsia="Times New Roman" w:hAnsi="Arial" w:cs="Arial"/>
              </w:rPr>
              <w:t>-</w:t>
            </w:r>
          </w:p>
        </w:tc>
      </w:tr>
    </w:tbl>
    <w:p w:rsidR="009119E2" w:rsidRPr="009541E7" w:rsidRDefault="009119E2" w:rsidP="009119E2">
      <w:pPr>
        <w:rPr>
          <w:rFonts w:ascii="Arial" w:hAnsi="Arial" w:cs="Arial"/>
        </w:rPr>
      </w:pPr>
    </w:p>
    <w:p w:rsidR="009119E2" w:rsidRPr="009541E7" w:rsidRDefault="009119E2" w:rsidP="009119E2">
      <w:pPr>
        <w:pStyle w:val="a4"/>
        <w:spacing w:after="0" w:line="240" w:lineRule="auto"/>
        <w:ind w:firstLine="709"/>
        <w:rPr>
          <w:rFonts w:ascii="Arial" w:hAnsi="Arial" w:cs="Arial"/>
          <w:sz w:val="22"/>
          <w:szCs w:val="22"/>
        </w:rPr>
      </w:pPr>
    </w:p>
    <w:sectPr w:rsidR="009119E2" w:rsidRPr="009541E7" w:rsidSect="003A072A">
      <w:type w:val="continuous"/>
      <w:pgSz w:w="11906" w:h="16838"/>
      <w:pgMar w:top="567" w:right="1134" w:bottom="1701" w:left="1134" w:header="720" w:footer="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7C" w:rsidRDefault="0028047C" w:rsidP="00C57B28">
      <w:pPr>
        <w:spacing w:after="0" w:line="240" w:lineRule="auto"/>
      </w:pPr>
      <w:r>
        <w:separator/>
      </w:r>
    </w:p>
  </w:endnote>
  <w:endnote w:type="continuationSeparator" w:id="0">
    <w:p w:rsidR="0028047C" w:rsidRDefault="0028047C" w:rsidP="00C5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86961"/>
      <w:docPartObj>
        <w:docPartGallery w:val="Page Numbers (Bottom of Page)"/>
        <w:docPartUnique/>
      </w:docPartObj>
    </w:sdtPr>
    <w:sdtEndPr/>
    <w:sdtContent>
      <w:p w:rsidR="00E21943" w:rsidRDefault="00E21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C6">
          <w:rPr>
            <w:noProof/>
          </w:rPr>
          <w:t>2</w:t>
        </w:r>
        <w:r>
          <w:fldChar w:fldCharType="end"/>
        </w:r>
      </w:p>
    </w:sdtContent>
  </w:sdt>
  <w:p w:rsidR="00E21943" w:rsidRDefault="00E21943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>
    <w:r>
      <w:fldChar w:fldCharType="begin"/>
    </w:r>
    <w:r>
      <w:instrText xml:space="preserve"> PAGE </w:instrText>
    </w:r>
    <w:r>
      <w:fldChar w:fldCharType="separate"/>
    </w:r>
    <w:r w:rsidR="00862DC6">
      <w:rPr>
        <w:noProof/>
      </w:rPr>
      <w:t>10</w:t>
    </w:r>
    <w:r>
      <w:rPr>
        <w:noProof/>
      </w:rPr>
      <w:fldChar w:fldCharType="end"/>
    </w:r>
  </w:p>
  <w:p w:rsidR="00E21943" w:rsidRPr="008F6AE8" w:rsidRDefault="00E21943" w:rsidP="008F6A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>
    <w:r>
      <w:fldChar w:fldCharType="begin"/>
    </w:r>
    <w:r>
      <w:instrText xml:space="preserve"> PAGE </w:instrText>
    </w:r>
    <w:r>
      <w:fldChar w:fldCharType="separate"/>
    </w:r>
    <w:r w:rsidR="00862DC6">
      <w:rPr>
        <w:noProof/>
      </w:rPr>
      <w:t>11</w:t>
    </w:r>
    <w:r>
      <w:rPr>
        <w:noProof/>
      </w:rPr>
      <w:fldChar w:fldCharType="end"/>
    </w:r>
  </w:p>
  <w:p w:rsidR="00E21943" w:rsidRPr="008F6AE8" w:rsidRDefault="00E21943" w:rsidP="008F6AE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>
    <w:r>
      <w:fldChar w:fldCharType="begin"/>
    </w:r>
    <w:r>
      <w:instrText xml:space="preserve"> PAGE </w:instrText>
    </w:r>
    <w:r>
      <w:fldChar w:fldCharType="separate"/>
    </w:r>
    <w:r w:rsidR="00862DC6">
      <w:rPr>
        <w:noProof/>
      </w:rPr>
      <w:t>21</w:t>
    </w:r>
    <w:r>
      <w:rPr>
        <w:noProof/>
      </w:rPr>
      <w:fldChar w:fldCharType="end"/>
    </w:r>
  </w:p>
  <w:p w:rsidR="00E21943" w:rsidRPr="008F6AE8" w:rsidRDefault="00E21943" w:rsidP="008F6A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7C" w:rsidRDefault="0028047C" w:rsidP="00C57B28">
      <w:pPr>
        <w:spacing w:after="0" w:line="240" w:lineRule="auto"/>
      </w:pPr>
      <w:r>
        <w:separator/>
      </w:r>
    </w:p>
  </w:footnote>
  <w:footnote w:type="continuationSeparator" w:id="0">
    <w:p w:rsidR="0028047C" w:rsidRDefault="0028047C" w:rsidP="00C5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3" w:rsidRPr="008F6AE8" w:rsidRDefault="00E21943" w:rsidP="008F6A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-720" w:firstLine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-360" w:firstLine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720" w:firstLine="720"/>
      </w:pPr>
    </w:lvl>
    <w:lvl w:ilvl="3">
      <w:start w:val="1"/>
      <w:numFmt w:val="decimal"/>
      <w:lvlText w:val="%1.%2.%3.%4"/>
      <w:lvlJc w:val="left"/>
      <w:pPr>
        <w:tabs>
          <w:tab w:val="num" w:pos="144"/>
        </w:tabs>
        <w:ind w:left="144" w:hanging="864"/>
      </w:p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</w:lvl>
  </w:abstractNum>
  <w:abstractNum w:abstractNumId="1">
    <w:nsid w:val="0000001A"/>
    <w:multiLevelType w:val="multilevel"/>
    <w:tmpl w:val="E48419CC"/>
    <w:name w:val="WW8Num2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2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3115C9A"/>
    <w:multiLevelType w:val="multilevel"/>
    <w:tmpl w:val="29B0AD96"/>
    <w:lvl w:ilvl="0">
      <w:start w:val="1"/>
      <w:numFmt w:val="decimal"/>
      <w:lvlText w:val="%1."/>
      <w:lvlJc w:val="left"/>
      <w:pPr>
        <w:ind w:left="405" w:hanging="360"/>
      </w:pPr>
      <w:rPr>
        <w:rFonts w:ascii="Courier New" w:hAnsi="Courier New" w:cs="Courier New" w:hint="default"/>
        <w:sz w:val="24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520"/>
      </w:pPr>
      <w:rPr>
        <w:rFonts w:hint="default"/>
      </w:rPr>
    </w:lvl>
  </w:abstractNum>
  <w:abstractNum w:abstractNumId="4">
    <w:nsid w:val="5F3C55B4"/>
    <w:multiLevelType w:val="hybridMultilevel"/>
    <w:tmpl w:val="14F8CDBA"/>
    <w:lvl w:ilvl="0" w:tplc="E8BC2000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164"/>
    <w:multiLevelType w:val="multilevel"/>
    <w:tmpl w:val="D41AA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asciiTheme="minorHAnsi" w:eastAsia="Times New Roman" w:hAnsiTheme="minorHAnsi" w:cstheme="minorBidi" w:hint="default"/>
        <w:color w:val="000000"/>
        <w:sz w:val="20"/>
      </w:rPr>
    </w:lvl>
  </w:abstractNum>
  <w:abstractNum w:abstractNumId="6">
    <w:nsid w:val="68F13509"/>
    <w:multiLevelType w:val="hybridMultilevel"/>
    <w:tmpl w:val="BB564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D4EC9"/>
    <w:multiLevelType w:val="multilevel"/>
    <w:tmpl w:val="7390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7DB71C5F"/>
    <w:multiLevelType w:val="hybridMultilevel"/>
    <w:tmpl w:val="EBF6E70A"/>
    <w:lvl w:ilvl="0" w:tplc="06CAB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1564"/>
    <w:multiLevelType w:val="multilevel"/>
    <w:tmpl w:val="85EA00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8"/>
    <w:rsid w:val="00000D06"/>
    <w:rsid w:val="00016085"/>
    <w:rsid w:val="000361D6"/>
    <w:rsid w:val="000444FD"/>
    <w:rsid w:val="00066C49"/>
    <w:rsid w:val="00066CC7"/>
    <w:rsid w:val="000B7181"/>
    <w:rsid w:val="000D4A95"/>
    <w:rsid w:val="000E491F"/>
    <w:rsid w:val="000E60C7"/>
    <w:rsid w:val="0010226D"/>
    <w:rsid w:val="00106DA6"/>
    <w:rsid w:val="00112157"/>
    <w:rsid w:val="001158B1"/>
    <w:rsid w:val="0011764F"/>
    <w:rsid w:val="001302EF"/>
    <w:rsid w:val="00135EBA"/>
    <w:rsid w:val="00153B3A"/>
    <w:rsid w:val="00183EFD"/>
    <w:rsid w:val="00184E25"/>
    <w:rsid w:val="001877A4"/>
    <w:rsid w:val="00191280"/>
    <w:rsid w:val="001A2668"/>
    <w:rsid w:val="001B6713"/>
    <w:rsid w:val="001F4604"/>
    <w:rsid w:val="001F7626"/>
    <w:rsid w:val="00201043"/>
    <w:rsid w:val="0020272B"/>
    <w:rsid w:val="00204320"/>
    <w:rsid w:val="00225989"/>
    <w:rsid w:val="00232088"/>
    <w:rsid w:val="002332E8"/>
    <w:rsid w:val="00236F92"/>
    <w:rsid w:val="002375FC"/>
    <w:rsid w:val="002513D7"/>
    <w:rsid w:val="00262522"/>
    <w:rsid w:val="00271371"/>
    <w:rsid w:val="00280239"/>
    <w:rsid w:val="0028047C"/>
    <w:rsid w:val="002859A2"/>
    <w:rsid w:val="002A7000"/>
    <w:rsid w:val="002C0C47"/>
    <w:rsid w:val="002C1FAF"/>
    <w:rsid w:val="002E6065"/>
    <w:rsid w:val="002F64D1"/>
    <w:rsid w:val="003013F2"/>
    <w:rsid w:val="0031244C"/>
    <w:rsid w:val="003223D8"/>
    <w:rsid w:val="003271D8"/>
    <w:rsid w:val="00331931"/>
    <w:rsid w:val="00347568"/>
    <w:rsid w:val="00377537"/>
    <w:rsid w:val="0039345F"/>
    <w:rsid w:val="0039351C"/>
    <w:rsid w:val="00396857"/>
    <w:rsid w:val="003A072A"/>
    <w:rsid w:val="003A328A"/>
    <w:rsid w:val="003B1409"/>
    <w:rsid w:val="003C1E14"/>
    <w:rsid w:val="003C5D50"/>
    <w:rsid w:val="003E6A24"/>
    <w:rsid w:val="003F03B8"/>
    <w:rsid w:val="00420B05"/>
    <w:rsid w:val="00421019"/>
    <w:rsid w:val="00440207"/>
    <w:rsid w:val="00450968"/>
    <w:rsid w:val="00455189"/>
    <w:rsid w:val="004567CE"/>
    <w:rsid w:val="00462D7C"/>
    <w:rsid w:val="00462F50"/>
    <w:rsid w:val="00467C91"/>
    <w:rsid w:val="00470405"/>
    <w:rsid w:val="004860D6"/>
    <w:rsid w:val="00492DB2"/>
    <w:rsid w:val="00495C4B"/>
    <w:rsid w:val="004C4D19"/>
    <w:rsid w:val="004C7425"/>
    <w:rsid w:val="005014FB"/>
    <w:rsid w:val="00513767"/>
    <w:rsid w:val="00531E10"/>
    <w:rsid w:val="00544833"/>
    <w:rsid w:val="00567220"/>
    <w:rsid w:val="0059312A"/>
    <w:rsid w:val="005945A7"/>
    <w:rsid w:val="005A2B5F"/>
    <w:rsid w:val="005A7886"/>
    <w:rsid w:val="005F37EB"/>
    <w:rsid w:val="00603315"/>
    <w:rsid w:val="00611A78"/>
    <w:rsid w:val="00631EA8"/>
    <w:rsid w:val="006330B7"/>
    <w:rsid w:val="00647600"/>
    <w:rsid w:val="00665CB8"/>
    <w:rsid w:val="00667710"/>
    <w:rsid w:val="00682D7E"/>
    <w:rsid w:val="0069585E"/>
    <w:rsid w:val="006B4DB3"/>
    <w:rsid w:val="006E264C"/>
    <w:rsid w:val="00707177"/>
    <w:rsid w:val="0071584B"/>
    <w:rsid w:val="007342A1"/>
    <w:rsid w:val="00741CBE"/>
    <w:rsid w:val="00745425"/>
    <w:rsid w:val="00763B58"/>
    <w:rsid w:val="00767F2A"/>
    <w:rsid w:val="00781BF8"/>
    <w:rsid w:val="007821EB"/>
    <w:rsid w:val="00783305"/>
    <w:rsid w:val="00790F33"/>
    <w:rsid w:val="007A210A"/>
    <w:rsid w:val="007B0BF4"/>
    <w:rsid w:val="007B1313"/>
    <w:rsid w:val="007C038D"/>
    <w:rsid w:val="007C4E25"/>
    <w:rsid w:val="007D6545"/>
    <w:rsid w:val="007D7A92"/>
    <w:rsid w:val="007D7E3D"/>
    <w:rsid w:val="007F33F2"/>
    <w:rsid w:val="00804E61"/>
    <w:rsid w:val="00806B1A"/>
    <w:rsid w:val="008261C9"/>
    <w:rsid w:val="008408AE"/>
    <w:rsid w:val="0084268E"/>
    <w:rsid w:val="00843303"/>
    <w:rsid w:val="008619B7"/>
    <w:rsid w:val="00862DC6"/>
    <w:rsid w:val="00890F02"/>
    <w:rsid w:val="00895F7D"/>
    <w:rsid w:val="008A3785"/>
    <w:rsid w:val="008B3C0D"/>
    <w:rsid w:val="008F4337"/>
    <w:rsid w:val="008F6AE8"/>
    <w:rsid w:val="009119E2"/>
    <w:rsid w:val="00915494"/>
    <w:rsid w:val="00924757"/>
    <w:rsid w:val="009313B3"/>
    <w:rsid w:val="00945AA5"/>
    <w:rsid w:val="00947021"/>
    <w:rsid w:val="009541E7"/>
    <w:rsid w:val="009622C2"/>
    <w:rsid w:val="009725DD"/>
    <w:rsid w:val="00973BEB"/>
    <w:rsid w:val="00976AC3"/>
    <w:rsid w:val="009775D3"/>
    <w:rsid w:val="00995EBC"/>
    <w:rsid w:val="009A3339"/>
    <w:rsid w:val="009A54EA"/>
    <w:rsid w:val="009B4AC1"/>
    <w:rsid w:val="009C7F08"/>
    <w:rsid w:val="009D3963"/>
    <w:rsid w:val="009E4873"/>
    <w:rsid w:val="009E6675"/>
    <w:rsid w:val="009E6EB5"/>
    <w:rsid w:val="00A10E89"/>
    <w:rsid w:val="00A200FB"/>
    <w:rsid w:val="00A2462E"/>
    <w:rsid w:val="00A302C8"/>
    <w:rsid w:val="00A350D9"/>
    <w:rsid w:val="00A358ED"/>
    <w:rsid w:val="00A50488"/>
    <w:rsid w:val="00A537D8"/>
    <w:rsid w:val="00A6748B"/>
    <w:rsid w:val="00A76418"/>
    <w:rsid w:val="00A8598A"/>
    <w:rsid w:val="00AA32A5"/>
    <w:rsid w:val="00AA4880"/>
    <w:rsid w:val="00AB433F"/>
    <w:rsid w:val="00AB7C37"/>
    <w:rsid w:val="00B07F5A"/>
    <w:rsid w:val="00B12780"/>
    <w:rsid w:val="00B223BB"/>
    <w:rsid w:val="00B248FC"/>
    <w:rsid w:val="00B851A8"/>
    <w:rsid w:val="00B9244B"/>
    <w:rsid w:val="00BA7104"/>
    <w:rsid w:val="00BB0717"/>
    <w:rsid w:val="00BC1D5D"/>
    <w:rsid w:val="00BC3D2A"/>
    <w:rsid w:val="00BC4BA5"/>
    <w:rsid w:val="00BF5961"/>
    <w:rsid w:val="00C03648"/>
    <w:rsid w:val="00C06862"/>
    <w:rsid w:val="00C2347F"/>
    <w:rsid w:val="00C2693E"/>
    <w:rsid w:val="00C301A8"/>
    <w:rsid w:val="00C32A37"/>
    <w:rsid w:val="00C441B0"/>
    <w:rsid w:val="00C57B28"/>
    <w:rsid w:val="00C65DAA"/>
    <w:rsid w:val="00C7680E"/>
    <w:rsid w:val="00C8140F"/>
    <w:rsid w:val="00C86D7B"/>
    <w:rsid w:val="00C90070"/>
    <w:rsid w:val="00C910B9"/>
    <w:rsid w:val="00CA1847"/>
    <w:rsid w:val="00CA59F9"/>
    <w:rsid w:val="00CA69F1"/>
    <w:rsid w:val="00CC25B2"/>
    <w:rsid w:val="00CF2383"/>
    <w:rsid w:val="00D1234C"/>
    <w:rsid w:val="00D2682F"/>
    <w:rsid w:val="00D34B34"/>
    <w:rsid w:val="00D3516A"/>
    <w:rsid w:val="00D4510C"/>
    <w:rsid w:val="00D63842"/>
    <w:rsid w:val="00DB2AE4"/>
    <w:rsid w:val="00DC143A"/>
    <w:rsid w:val="00DC293B"/>
    <w:rsid w:val="00DF511C"/>
    <w:rsid w:val="00E143B2"/>
    <w:rsid w:val="00E21943"/>
    <w:rsid w:val="00E2245B"/>
    <w:rsid w:val="00E24E45"/>
    <w:rsid w:val="00E344B5"/>
    <w:rsid w:val="00E44F5A"/>
    <w:rsid w:val="00E53FF1"/>
    <w:rsid w:val="00E6752D"/>
    <w:rsid w:val="00E75D8D"/>
    <w:rsid w:val="00E76A19"/>
    <w:rsid w:val="00EA6687"/>
    <w:rsid w:val="00EB43E6"/>
    <w:rsid w:val="00EC546A"/>
    <w:rsid w:val="00ED01F0"/>
    <w:rsid w:val="00EF7100"/>
    <w:rsid w:val="00F0062D"/>
    <w:rsid w:val="00F01461"/>
    <w:rsid w:val="00F0291B"/>
    <w:rsid w:val="00F045D8"/>
    <w:rsid w:val="00F17664"/>
    <w:rsid w:val="00F24BE6"/>
    <w:rsid w:val="00F2532C"/>
    <w:rsid w:val="00F443BA"/>
    <w:rsid w:val="00F47EB4"/>
    <w:rsid w:val="00F5483C"/>
    <w:rsid w:val="00F7609E"/>
    <w:rsid w:val="00F87510"/>
    <w:rsid w:val="00F87AC2"/>
    <w:rsid w:val="00FD1E62"/>
    <w:rsid w:val="00FF2FA0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C13F-F3B5-4625-82A9-59B3CEC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9E2"/>
    <w:pPr>
      <w:keepNext/>
      <w:pageBreakBefore/>
      <w:widowControl w:val="0"/>
      <w:numPr>
        <w:numId w:val="1"/>
      </w:numPr>
      <w:tabs>
        <w:tab w:val="right" w:pos="0"/>
        <w:tab w:val="right" w:pos="284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EA"/>
    <w:pPr>
      <w:ind w:left="720"/>
      <w:contextualSpacing/>
    </w:pPr>
  </w:style>
  <w:style w:type="paragraph" w:customStyle="1" w:styleId="a4">
    <w:name w:val="Текст записки"/>
    <w:basedOn w:val="a"/>
    <w:rsid w:val="00F0291B"/>
    <w:pPr>
      <w:suppressAutoHyphens/>
      <w:autoSpaceDE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5">
    <w:name w:val="footer"/>
    <w:basedOn w:val="a"/>
    <w:link w:val="a6"/>
    <w:uiPriority w:val="99"/>
    <w:rsid w:val="002375FC"/>
    <w:pPr>
      <w:tabs>
        <w:tab w:val="center" w:pos="4677"/>
        <w:tab w:val="right" w:pos="9355"/>
      </w:tabs>
      <w:suppressAutoHyphens/>
      <w:spacing w:after="120"/>
      <w:ind w:firstLine="567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375FC"/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0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qFormat/>
    <w:rsid w:val="007158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119E2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102">
    <w:name w:val="Основной текст + 102"/>
    <w:rsid w:val="009119E2"/>
    <w:rPr>
      <w:sz w:val="21"/>
      <w:szCs w:val="21"/>
      <w:shd w:val="clear" w:color="auto" w:fill="FFFFFF"/>
    </w:rPr>
  </w:style>
  <w:style w:type="paragraph" w:customStyle="1" w:styleId="ConsPlusNormal">
    <w:name w:val="ConsPlusNormal"/>
    <w:rsid w:val="009119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19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19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basedOn w:val="a"/>
    <w:qFormat/>
    <w:rsid w:val="009119E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a">
    <w:name w:val="Основной текст + Не полужирный"/>
    <w:rsid w:val="009119E2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">
    <w:name w:val="Основной текст (3)_"/>
    <w:link w:val="31"/>
    <w:rsid w:val="009119E2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119E2"/>
    <w:pPr>
      <w:widowControl w:val="0"/>
      <w:shd w:val="clear" w:color="auto" w:fill="FFFFFF"/>
      <w:spacing w:before="60" w:after="0" w:line="276" w:lineRule="exact"/>
      <w:ind w:firstLine="720"/>
      <w:jc w:val="both"/>
    </w:pPr>
  </w:style>
  <w:style w:type="paragraph" w:customStyle="1" w:styleId="ab">
    <w:name w:val="Нормальный (таблица)"/>
    <w:basedOn w:val="a"/>
    <w:next w:val="a"/>
    <w:rsid w:val="00911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76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F2383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FF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1EE12-4731-4633-A5CF-F766051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4649</Words>
  <Characters>26500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Мероприятия подпрограммы направлены на достижение намеченной цели, решение поста</vt:lpstr>
    </vt:vector>
  </TitlesOfParts>
  <Company>Reanimator Extreme Edition</Company>
  <LinksUpToDate>false</LinksUpToDate>
  <CharactersWithSpaces>31087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26</cp:revision>
  <cp:lastPrinted>2022-06-28T08:18:00Z</cp:lastPrinted>
  <dcterms:created xsi:type="dcterms:W3CDTF">2022-06-28T07:38:00Z</dcterms:created>
  <dcterms:modified xsi:type="dcterms:W3CDTF">2022-08-09T04:16:00Z</dcterms:modified>
</cp:coreProperties>
</file>