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25.07.2017г  №</w:t>
      </w:r>
      <w:proofErr w:type="gramEnd"/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163(105)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 жители</w:t>
      </w:r>
      <w:proofErr w:type="gramEnd"/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МО «Александровск» сообщаем  всем, что администрацией МО «Александровск» в  июле месяце 2017 года  был принят следующий  нормативно-правовой акт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</w:p>
    <w:p w:rsidR="00E7397F" w:rsidRPr="00E7397F" w:rsidRDefault="00E7397F" w:rsidP="00E7397F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25.07.2017Г № 3/139-ДМО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E7397F" w:rsidRPr="00E7397F" w:rsidRDefault="00E7397F" w:rsidP="00E739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E7397F" w:rsidRPr="00E7397F" w:rsidRDefault="00E7397F" w:rsidP="00E7397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E7397F" w:rsidRPr="00E7397F" w:rsidRDefault="00E7397F" w:rsidP="00E7397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РЕШЕНИЕ/ПРОЕКТ/</w:t>
      </w:r>
    </w:p>
    <w:p w:rsidR="00E7397F" w:rsidRPr="00E7397F" w:rsidRDefault="00E7397F" w:rsidP="00E7397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</w:t>
      </w:r>
      <w:proofErr w:type="gramStart"/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 ст.</w:t>
      </w:r>
      <w:proofErr w:type="gramEnd"/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E7397F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>1.1 Статья 25. Гарантии осуществления полномочий Главы Поселения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>1.1.1</w:t>
      </w: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абзаце первом пункта 7 части 3 после слова «достигшему» дополнить словами «в этот период» далее по тексту;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1.1.2 в абзаце 2 пункта 7 части 3 слова «частью 10.1» исключить;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 Статья 37.Срок полномочий депутата Думы Поселения и основания прекращения деятельности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1.2.1 часть 3.1 дополнить абзацем следующего содержания:</w:t>
      </w: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заявления;»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1.3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 пункт 2 части 1 изложить в следующей редакции:</w:t>
      </w: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76. Удаление главы Поселения в отставку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1.4.1 пункт 4 части 2 изложить в следующей редакции:</w:t>
      </w: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 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</w:t>
      </w: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государственный реестр уставов муниципальных образований Иркутской области в 10-дневный срок.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</w:t>
      </w:r>
    </w:p>
    <w:p w:rsidR="00E7397F" w:rsidRPr="00E7397F" w:rsidRDefault="00E7397F" w:rsidP="00E739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sz w:val="18"/>
          <w:szCs w:val="18"/>
          <w:lang w:eastAsia="ru-RU"/>
        </w:rPr>
        <w:t>Дума  МО</w:t>
      </w:r>
      <w:proofErr w:type="gramEnd"/>
      <w:r w:rsidRPr="00E7397F">
        <w:rPr>
          <w:rFonts w:ascii="Arial" w:eastAsia="Times New Roman" w:hAnsi="Arial" w:cs="Arial"/>
          <w:sz w:val="18"/>
          <w:szCs w:val="18"/>
          <w:lang w:eastAsia="ru-RU"/>
        </w:rPr>
        <w:t xml:space="preserve"> «Александровск»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sz w:val="18"/>
          <w:szCs w:val="18"/>
          <w:lang w:eastAsia="ru-RU"/>
        </w:rPr>
        <w:t>Главный  редактор</w:t>
      </w:r>
      <w:proofErr w:type="gramEnd"/>
      <w:r w:rsidRPr="00E7397F">
        <w:rPr>
          <w:rFonts w:ascii="Arial" w:eastAsia="Times New Roman" w:hAnsi="Arial" w:cs="Arial"/>
          <w:sz w:val="18"/>
          <w:szCs w:val="18"/>
          <w:lang w:eastAsia="ru-RU"/>
        </w:rPr>
        <w:t xml:space="preserve"> –  Председатель Думы МО 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>«Александровск», глава МО «Александровск»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>Мелещенко Т.В.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 xml:space="preserve">Тираж -10 экземпляров 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sz w:val="18"/>
          <w:szCs w:val="18"/>
          <w:lang w:eastAsia="ru-RU"/>
        </w:rPr>
        <w:t>Распространяется  бесплатно</w:t>
      </w:r>
      <w:proofErr w:type="gramEnd"/>
      <w:r w:rsidRPr="00E7397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7397F">
        <w:rPr>
          <w:rFonts w:ascii="Arial" w:eastAsia="Times New Roman" w:hAnsi="Arial" w:cs="Arial"/>
          <w:sz w:val="18"/>
          <w:szCs w:val="18"/>
          <w:lang w:eastAsia="ru-RU"/>
        </w:rPr>
        <w:t>Адрес  редакции</w:t>
      </w:r>
      <w:proofErr w:type="gramEnd"/>
      <w:r w:rsidRPr="00E7397F">
        <w:rPr>
          <w:rFonts w:ascii="Arial" w:eastAsia="Times New Roman" w:hAnsi="Arial" w:cs="Arial"/>
          <w:sz w:val="18"/>
          <w:szCs w:val="18"/>
          <w:lang w:eastAsia="ru-RU"/>
        </w:rPr>
        <w:t xml:space="preserve"> с. Александровск, ул. Центральная.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397F">
        <w:rPr>
          <w:rFonts w:ascii="Arial" w:eastAsia="Times New Roman" w:hAnsi="Arial" w:cs="Arial"/>
          <w:sz w:val="18"/>
          <w:szCs w:val="18"/>
          <w:lang w:eastAsia="ru-RU"/>
        </w:rPr>
        <w:t xml:space="preserve">Номер </w:t>
      </w:r>
      <w:proofErr w:type="gramStart"/>
      <w:r w:rsidRPr="00E7397F">
        <w:rPr>
          <w:rFonts w:ascii="Arial" w:eastAsia="Times New Roman" w:hAnsi="Arial" w:cs="Arial"/>
          <w:sz w:val="18"/>
          <w:szCs w:val="18"/>
          <w:lang w:eastAsia="ru-RU"/>
        </w:rPr>
        <w:t>подписан  в</w:t>
      </w:r>
      <w:proofErr w:type="gramEnd"/>
      <w:r w:rsidRPr="00E7397F">
        <w:rPr>
          <w:rFonts w:ascii="Arial" w:eastAsia="Times New Roman" w:hAnsi="Arial" w:cs="Arial"/>
          <w:sz w:val="18"/>
          <w:szCs w:val="18"/>
          <w:lang w:eastAsia="ru-RU"/>
        </w:rPr>
        <w:t xml:space="preserve"> печать  25.07.2017г.</w:t>
      </w: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7397F" w:rsidRPr="00E7397F" w:rsidRDefault="00E7397F" w:rsidP="00E739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10B0" w:rsidRDefault="005510B0">
      <w:bookmarkStart w:id="0" w:name="_GoBack"/>
      <w:bookmarkEnd w:id="0"/>
    </w:p>
    <w:sectPr w:rsidR="005510B0" w:rsidSect="00E7397F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5"/>
    <w:rsid w:val="00476790"/>
    <w:rsid w:val="005510B0"/>
    <w:rsid w:val="00C31FE5"/>
    <w:rsid w:val="00E7397F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1F29-5B93-4E63-A74A-1E90E24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2017-09-19T08:17:00Z</dcterms:created>
  <dcterms:modified xsi:type="dcterms:W3CDTF">2017-09-19T08:18:00Z</dcterms:modified>
</cp:coreProperties>
</file>