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15E" w:rsidRPr="004D615E" w:rsidRDefault="004D615E" w:rsidP="004D615E">
      <w:pPr>
        <w:spacing w:after="0" w:line="240" w:lineRule="auto"/>
        <w:jc w:val="center"/>
        <w:rPr>
          <w:rFonts w:ascii="Times New Roman" w:eastAsia="Times New Roman" w:hAnsi="Times New Roman" w:cs="Times New Roman"/>
          <w:b/>
          <w:color w:val="000000"/>
          <w:sz w:val="18"/>
          <w:szCs w:val="18"/>
          <w:lang w:eastAsia="ru-RU"/>
        </w:rPr>
      </w:pPr>
      <w:r w:rsidRPr="004D615E">
        <w:rPr>
          <w:rFonts w:ascii="Times New Roman" w:eastAsia="Times New Roman" w:hAnsi="Times New Roman" w:cs="Times New Roman"/>
          <w:b/>
          <w:color w:val="000000"/>
          <w:sz w:val="18"/>
          <w:szCs w:val="18"/>
          <w:lang w:eastAsia="ru-RU"/>
        </w:rPr>
        <w:t xml:space="preserve">ПЕЧАТНОЕ </w:t>
      </w:r>
      <w:proofErr w:type="gramStart"/>
      <w:r w:rsidRPr="004D615E">
        <w:rPr>
          <w:rFonts w:ascii="Times New Roman" w:eastAsia="Times New Roman" w:hAnsi="Times New Roman" w:cs="Times New Roman"/>
          <w:b/>
          <w:color w:val="000000"/>
          <w:sz w:val="18"/>
          <w:szCs w:val="18"/>
          <w:lang w:eastAsia="ru-RU"/>
        </w:rPr>
        <w:t>СРЕДСТВО  МАССОВОЙ</w:t>
      </w:r>
      <w:proofErr w:type="gramEnd"/>
      <w:r w:rsidRPr="004D615E">
        <w:rPr>
          <w:rFonts w:ascii="Times New Roman" w:eastAsia="Times New Roman" w:hAnsi="Times New Roman" w:cs="Times New Roman"/>
          <w:b/>
          <w:color w:val="000000"/>
          <w:sz w:val="18"/>
          <w:szCs w:val="18"/>
          <w:lang w:eastAsia="ru-RU"/>
        </w:rPr>
        <w:t xml:space="preserve">  ИНФОРМАЦИИ</w:t>
      </w:r>
    </w:p>
    <w:p w:rsidR="004D615E" w:rsidRPr="004D615E" w:rsidRDefault="004D615E" w:rsidP="004D615E">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4D615E">
        <w:rPr>
          <w:rFonts w:ascii="Times New Roman" w:eastAsia="Times New Roman" w:hAnsi="Times New Roman" w:cs="Times New Roman"/>
          <w:b/>
          <w:color w:val="000000"/>
          <w:sz w:val="18"/>
          <w:szCs w:val="18"/>
          <w:lang w:eastAsia="ru-RU"/>
        </w:rPr>
        <w:t>«</w:t>
      </w:r>
      <w:proofErr w:type="gramStart"/>
      <w:r w:rsidRPr="004D615E">
        <w:rPr>
          <w:rFonts w:ascii="Times New Roman" w:eastAsia="Times New Roman" w:hAnsi="Times New Roman" w:cs="Times New Roman"/>
          <w:b/>
          <w:color w:val="000000"/>
          <w:sz w:val="18"/>
          <w:szCs w:val="18"/>
          <w:lang w:eastAsia="ru-RU"/>
        </w:rPr>
        <w:t>АЛЕКСАНДРОВСКИЙ  ВЕСТНИК</w:t>
      </w:r>
      <w:proofErr w:type="gramEnd"/>
      <w:r w:rsidRPr="004D615E">
        <w:rPr>
          <w:rFonts w:ascii="Times New Roman" w:eastAsia="Times New Roman" w:hAnsi="Times New Roman" w:cs="Times New Roman"/>
          <w:b/>
          <w:color w:val="000000"/>
          <w:sz w:val="18"/>
          <w:szCs w:val="18"/>
          <w:lang w:eastAsia="ru-RU"/>
        </w:rPr>
        <w:t>»</w:t>
      </w:r>
    </w:p>
    <w:p w:rsidR="004D615E" w:rsidRPr="004D615E" w:rsidRDefault="004D615E" w:rsidP="004D615E">
      <w:pPr>
        <w:spacing w:after="0" w:line="240" w:lineRule="auto"/>
        <w:jc w:val="center"/>
        <w:rPr>
          <w:rFonts w:ascii="Times New Roman" w:eastAsia="Times New Roman" w:hAnsi="Times New Roman" w:cs="Times New Roman"/>
          <w:b/>
          <w:color w:val="000000"/>
          <w:sz w:val="18"/>
          <w:szCs w:val="18"/>
          <w:lang w:eastAsia="ru-RU"/>
        </w:rPr>
      </w:pPr>
      <w:proofErr w:type="gramStart"/>
      <w:r w:rsidRPr="004D615E">
        <w:rPr>
          <w:rFonts w:ascii="Times New Roman" w:eastAsia="Times New Roman" w:hAnsi="Times New Roman" w:cs="Times New Roman"/>
          <w:b/>
          <w:color w:val="000000"/>
          <w:sz w:val="18"/>
          <w:szCs w:val="18"/>
          <w:lang w:eastAsia="ru-RU"/>
        </w:rPr>
        <w:t>28.04.2017г  №</w:t>
      </w:r>
      <w:proofErr w:type="gramEnd"/>
      <w:r w:rsidRPr="004D615E">
        <w:rPr>
          <w:rFonts w:ascii="Times New Roman" w:eastAsia="Times New Roman" w:hAnsi="Times New Roman" w:cs="Times New Roman"/>
          <w:b/>
          <w:color w:val="000000"/>
          <w:sz w:val="18"/>
          <w:szCs w:val="18"/>
          <w:lang w:eastAsia="ru-RU"/>
        </w:rPr>
        <w:t xml:space="preserve">  158(100)</w:t>
      </w:r>
    </w:p>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Уважаемые жители МО «Александровск» </w:t>
      </w:r>
      <w:proofErr w:type="gramStart"/>
      <w:r w:rsidRPr="004D615E">
        <w:rPr>
          <w:rFonts w:ascii="Times New Roman" w:eastAsia="Times New Roman" w:hAnsi="Times New Roman" w:cs="Times New Roman"/>
          <w:sz w:val="18"/>
          <w:szCs w:val="18"/>
          <w:lang w:eastAsia="ru-RU"/>
        </w:rPr>
        <w:t>сообщаем  всем</w:t>
      </w:r>
      <w:proofErr w:type="gramEnd"/>
      <w:r w:rsidRPr="004D615E">
        <w:rPr>
          <w:rFonts w:ascii="Times New Roman" w:eastAsia="Times New Roman" w:hAnsi="Times New Roman" w:cs="Times New Roman"/>
          <w:sz w:val="18"/>
          <w:szCs w:val="18"/>
          <w:lang w:eastAsia="ru-RU"/>
        </w:rPr>
        <w:t>, что администрацией МО «Александровск» в апреле месяце  2017  года  были  приняты  следующие  нормативно- правовые  акты:</w:t>
      </w:r>
    </w:p>
    <w:p w:rsidR="004D615E" w:rsidRPr="004D615E" w:rsidRDefault="004D615E" w:rsidP="004D615E">
      <w:pPr>
        <w:shd w:val="clear" w:color="auto" w:fill="FFFFFF"/>
        <w:spacing w:after="0" w:line="240" w:lineRule="auto"/>
        <w:rPr>
          <w:rFonts w:ascii="Times New Roman" w:eastAsia="Times New Roman" w:hAnsi="Times New Roman" w:cs="Times New Roman"/>
          <w:sz w:val="18"/>
          <w:szCs w:val="18"/>
          <w:lang w:eastAsia="ru-RU"/>
        </w:rPr>
      </w:pPr>
    </w:p>
    <w:p w:rsidR="004D615E" w:rsidRPr="004D615E" w:rsidRDefault="004D615E" w:rsidP="004D615E">
      <w:pPr>
        <w:shd w:val="clear" w:color="auto" w:fill="FFFFFF"/>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1.Решение Думы МО «Александровск» </w:t>
      </w:r>
      <w:proofErr w:type="gramStart"/>
      <w:r w:rsidRPr="004D615E">
        <w:rPr>
          <w:rFonts w:ascii="Times New Roman" w:eastAsia="Times New Roman" w:hAnsi="Times New Roman" w:cs="Times New Roman"/>
          <w:sz w:val="18"/>
          <w:szCs w:val="18"/>
          <w:lang w:eastAsia="ru-RU"/>
        </w:rPr>
        <w:t>от  07.04.2017г</w:t>
      </w:r>
      <w:proofErr w:type="gramEnd"/>
      <w:r w:rsidRPr="004D615E">
        <w:rPr>
          <w:rFonts w:ascii="Times New Roman" w:eastAsia="Times New Roman" w:hAnsi="Times New Roman" w:cs="Times New Roman"/>
          <w:sz w:val="18"/>
          <w:szCs w:val="18"/>
          <w:lang w:eastAsia="ru-RU"/>
        </w:rPr>
        <w:t xml:space="preserve"> №3/129-дмо «О внесении изменений в Устав муниципального образования «Александровск»</w:t>
      </w:r>
    </w:p>
    <w:p w:rsidR="004D615E" w:rsidRPr="004D615E" w:rsidRDefault="004D615E" w:rsidP="004D615E">
      <w:pPr>
        <w:shd w:val="clear" w:color="auto" w:fill="FFFFFF"/>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2.Решение Думы МО «Александровск» </w:t>
      </w:r>
      <w:proofErr w:type="gramStart"/>
      <w:r w:rsidRPr="004D615E">
        <w:rPr>
          <w:rFonts w:ascii="Times New Roman" w:eastAsia="Times New Roman" w:hAnsi="Times New Roman" w:cs="Times New Roman"/>
          <w:sz w:val="18"/>
          <w:szCs w:val="18"/>
          <w:lang w:eastAsia="ru-RU"/>
        </w:rPr>
        <w:t>от  18.04.2017г</w:t>
      </w:r>
      <w:proofErr w:type="gramEnd"/>
      <w:r w:rsidRPr="004D615E">
        <w:rPr>
          <w:rFonts w:ascii="Times New Roman" w:eastAsia="Times New Roman" w:hAnsi="Times New Roman" w:cs="Times New Roman"/>
          <w:sz w:val="18"/>
          <w:szCs w:val="18"/>
          <w:lang w:eastAsia="ru-RU"/>
        </w:rPr>
        <w:t xml:space="preserve"> №3/130-дмо «Об утверждении Программы комплексного развития транспортной инфраструктуры муниципального образования «Александровск» на 2017-2020 годы и с перспективой до 2032 года»</w:t>
      </w:r>
    </w:p>
    <w:p w:rsidR="004D615E" w:rsidRPr="004D615E" w:rsidRDefault="004D615E" w:rsidP="004D615E">
      <w:pPr>
        <w:shd w:val="clear" w:color="auto" w:fill="FFFFFF"/>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3.Решение Думы МО «Александровск» </w:t>
      </w:r>
      <w:proofErr w:type="gramStart"/>
      <w:r w:rsidRPr="004D615E">
        <w:rPr>
          <w:rFonts w:ascii="Times New Roman" w:eastAsia="Times New Roman" w:hAnsi="Times New Roman" w:cs="Times New Roman"/>
          <w:sz w:val="18"/>
          <w:szCs w:val="18"/>
          <w:lang w:eastAsia="ru-RU"/>
        </w:rPr>
        <w:t>от  26.04.2017г</w:t>
      </w:r>
      <w:proofErr w:type="gramEnd"/>
      <w:r w:rsidRPr="004D615E">
        <w:rPr>
          <w:rFonts w:ascii="Times New Roman" w:eastAsia="Times New Roman" w:hAnsi="Times New Roman" w:cs="Times New Roman"/>
          <w:sz w:val="18"/>
          <w:szCs w:val="18"/>
          <w:lang w:eastAsia="ru-RU"/>
        </w:rPr>
        <w:t xml:space="preserve"> №3/131-дмо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образования «Александровск» в сети интернет и предоставления этих сведений средствам массовой информации для опубликования»</w:t>
      </w:r>
    </w:p>
    <w:p w:rsidR="004D615E" w:rsidRPr="004D615E" w:rsidRDefault="004D615E" w:rsidP="004D615E">
      <w:pPr>
        <w:shd w:val="clear" w:color="auto" w:fill="FFFFFF"/>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4. Решение Думы МО «Александровск» </w:t>
      </w:r>
      <w:proofErr w:type="gramStart"/>
      <w:r w:rsidRPr="004D615E">
        <w:rPr>
          <w:rFonts w:ascii="Times New Roman" w:eastAsia="Times New Roman" w:hAnsi="Times New Roman" w:cs="Times New Roman"/>
          <w:sz w:val="18"/>
          <w:szCs w:val="18"/>
          <w:lang w:eastAsia="ru-RU"/>
        </w:rPr>
        <w:t>от  26.04.2017г</w:t>
      </w:r>
      <w:proofErr w:type="gramEnd"/>
      <w:r w:rsidRPr="004D615E">
        <w:rPr>
          <w:rFonts w:ascii="Times New Roman" w:eastAsia="Times New Roman" w:hAnsi="Times New Roman" w:cs="Times New Roman"/>
          <w:sz w:val="18"/>
          <w:szCs w:val="18"/>
          <w:lang w:eastAsia="ru-RU"/>
        </w:rPr>
        <w:t xml:space="preserve"> №3/132-дмо «Об исполнении бюджета МО «Александровск» за 2016 год»</w:t>
      </w:r>
    </w:p>
    <w:p w:rsidR="004D615E" w:rsidRPr="004D615E" w:rsidRDefault="004D615E" w:rsidP="004D615E">
      <w:pPr>
        <w:shd w:val="clear" w:color="auto" w:fill="FFFFFF"/>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5.Решение Думы МО «Александровск» </w:t>
      </w:r>
      <w:proofErr w:type="gramStart"/>
      <w:r w:rsidRPr="004D615E">
        <w:rPr>
          <w:rFonts w:ascii="Times New Roman" w:eastAsia="Times New Roman" w:hAnsi="Times New Roman" w:cs="Times New Roman"/>
          <w:sz w:val="18"/>
          <w:szCs w:val="18"/>
          <w:lang w:eastAsia="ru-RU"/>
        </w:rPr>
        <w:t>от  26.04.2017г</w:t>
      </w:r>
      <w:proofErr w:type="gramEnd"/>
      <w:r w:rsidRPr="004D615E">
        <w:rPr>
          <w:rFonts w:ascii="Times New Roman" w:eastAsia="Times New Roman" w:hAnsi="Times New Roman" w:cs="Times New Roman"/>
          <w:sz w:val="18"/>
          <w:szCs w:val="18"/>
          <w:lang w:eastAsia="ru-RU"/>
        </w:rPr>
        <w:t xml:space="preserve"> №3/133-дмо «О внесении изменений в решение Думы муниципального образования «Александровск»  «О бюджете МО «Александровск» на 2017 год и на плановый период 2018 и 2019 годов» от 29.12.2016г №3/120-дмо</w:t>
      </w:r>
    </w:p>
    <w:p w:rsidR="004D615E" w:rsidRPr="004D615E" w:rsidRDefault="004D615E" w:rsidP="004D615E">
      <w:pPr>
        <w:shd w:val="clear" w:color="auto" w:fill="FFFFFF"/>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6.Решение Думы МО «Александровск» </w:t>
      </w:r>
      <w:proofErr w:type="gramStart"/>
      <w:r w:rsidRPr="004D615E">
        <w:rPr>
          <w:rFonts w:ascii="Times New Roman" w:eastAsia="Times New Roman" w:hAnsi="Times New Roman" w:cs="Times New Roman"/>
          <w:sz w:val="18"/>
          <w:szCs w:val="18"/>
          <w:lang w:eastAsia="ru-RU"/>
        </w:rPr>
        <w:t>от  28.04.2017г</w:t>
      </w:r>
      <w:proofErr w:type="gramEnd"/>
      <w:r w:rsidRPr="004D615E">
        <w:rPr>
          <w:rFonts w:ascii="Times New Roman" w:eastAsia="Times New Roman" w:hAnsi="Times New Roman" w:cs="Times New Roman"/>
          <w:sz w:val="18"/>
          <w:szCs w:val="18"/>
          <w:lang w:eastAsia="ru-RU"/>
        </w:rPr>
        <w:t xml:space="preserve"> №3/134-дмо «Об утверждении цены земельных участков, находящихся в муниципальной собственности у муниципального образования «Александровск» и предоставляемых сельскохозяйственной организации или крестьянскому (фермерскому) хозяйству в собственность за  плату»</w:t>
      </w:r>
    </w:p>
    <w:p w:rsidR="004D615E" w:rsidRPr="004D615E" w:rsidRDefault="004D615E" w:rsidP="004D615E">
      <w:pPr>
        <w:shd w:val="clear" w:color="auto" w:fill="FFFFFF"/>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7. Постановление </w:t>
      </w:r>
      <w:proofErr w:type="gramStart"/>
      <w:r w:rsidRPr="004D615E">
        <w:rPr>
          <w:rFonts w:ascii="Times New Roman" w:eastAsia="Times New Roman" w:hAnsi="Times New Roman" w:cs="Times New Roman"/>
          <w:sz w:val="18"/>
          <w:szCs w:val="18"/>
          <w:lang w:eastAsia="ru-RU"/>
        </w:rPr>
        <w:t>главы  МО</w:t>
      </w:r>
      <w:proofErr w:type="gramEnd"/>
      <w:r w:rsidRPr="004D615E">
        <w:rPr>
          <w:rFonts w:ascii="Times New Roman" w:eastAsia="Times New Roman" w:hAnsi="Times New Roman" w:cs="Times New Roman"/>
          <w:sz w:val="18"/>
          <w:szCs w:val="18"/>
          <w:lang w:eastAsia="ru-RU"/>
        </w:rPr>
        <w:t xml:space="preserve"> «Александровск» от  10.04.2017г. №10-п «Об утверждении плана мероприятий по противодействию нелегальной миграции на территории МО «Александровск» на 2017-2019 годы.»</w:t>
      </w:r>
    </w:p>
    <w:p w:rsidR="004D615E" w:rsidRPr="004D615E" w:rsidRDefault="004D615E" w:rsidP="004D615E">
      <w:pPr>
        <w:shd w:val="clear" w:color="auto" w:fill="FFFFFF"/>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8.Постановление </w:t>
      </w:r>
      <w:proofErr w:type="gramStart"/>
      <w:r w:rsidRPr="004D615E">
        <w:rPr>
          <w:rFonts w:ascii="Times New Roman" w:eastAsia="Times New Roman" w:hAnsi="Times New Roman" w:cs="Times New Roman"/>
          <w:sz w:val="18"/>
          <w:szCs w:val="18"/>
          <w:lang w:eastAsia="ru-RU"/>
        </w:rPr>
        <w:t>главы  МО</w:t>
      </w:r>
      <w:proofErr w:type="gramEnd"/>
      <w:r w:rsidRPr="004D615E">
        <w:rPr>
          <w:rFonts w:ascii="Times New Roman" w:eastAsia="Times New Roman" w:hAnsi="Times New Roman" w:cs="Times New Roman"/>
          <w:sz w:val="18"/>
          <w:szCs w:val="18"/>
          <w:lang w:eastAsia="ru-RU"/>
        </w:rPr>
        <w:t xml:space="preserve"> «Александровск» от  18.04.2017г. № 11-п «О перечне должностных лиц органов муниципального финансового контроля муниципального образования «Александровск», уполномоченных составлять протоколы об административных правонарушениях, предусмотренных частью 20.1 статьи 19.5 Кодекса Российской Федерации об административных правонарушениях»</w:t>
      </w:r>
    </w:p>
    <w:p w:rsidR="004D615E" w:rsidRPr="004D615E" w:rsidRDefault="004D615E" w:rsidP="004D615E">
      <w:pPr>
        <w:shd w:val="clear" w:color="auto" w:fill="FFFFFF"/>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9.Постановление </w:t>
      </w:r>
      <w:proofErr w:type="gramStart"/>
      <w:r w:rsidRPr="004D615E">
        <w:rPr>
          <w:rFonts w:ascii="Times New Roman" w:eastAsia="Times New Roman" w:hAnsi="Times New Roman" w:cs="Times New Roman"/>
          <w:sz w:val="18"/>
          <w:szCs w:val="18"/>
          <w:lang w:eastAsia="ru-RU"/>
        </w:rPr>
        <w:t>главы  МО</w:t>
      </w:r>
      <w:proofErr w:type="gramEnd"/>
      <w:r w:rsidRPr="004D615E">
        <w:rPr>
          <w:rFonts w:ascii="Times New Roman" w:eastAsia="Times New Roman" w:hAnsi="Times New Roman" w:cs="Times New Roman"/>
          <w:sz w:val="18"/>
          <w:szCs w:val="18"/>
          <w:lang w:eastAsia="ru-RU"/>
        </w:rPr>
        <w:t xml:space="preserve"> «Александровск» от  18.04.2017г. № 12-п «О перечне должностных лиц органов муниципального контроля муниципального образования «Александровск» уполномоченных составлять протоколы об административных правонарушениях, предусмотренных частями 1,2,3 статьи 19.4.1 Кодекса Российской Федерации об административных правонарушениях»</w:t>
      </w:r>
    </w:p>
    <w:p w:rsidR="004D615E" w:rsidRPr="004D615E" w:rsidRDefault="004D615E" w:rsidP="004D615E">
      <w:pPr>
        <w:shd w:val="clear" w:color="auto" w:fill="FFFFFF"/>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13. Постановление </w:t>
      </w:r>
      <w:proofErr w:type="gramStart"/>
      <w:r w:rsidRPr="004D615E">
        <w:rPr>
          <w:rFonts w:ascii="Times New Roman" w:eastAsia="Times New Roman" w:hAnsi="Times New Roman" w:cs="Times New Roman"/>
          <w:sz w:val="18"/>
          <w:szCs w:val="18"/>
          <w:lang w:eastAsia="ru-RU"/>
        </w:rPr>
        <w:t>главы  МО</w:t>
      </w:r>
      <w:proofErr w:type="gramEnd"/>
      <w:r w:rsidRPr="004D615E">
        <w:rPr>
          <w:rFonts w:ascii="Times New Roman" w:eastAsia="Times New Roman" w:hAnsi="Times New Roman" w:cs="Times New Roman"/>
          <w:sz w:val="18"/>
          <w:szCs w:val="18"/>
          <w:lang w:eastAsia="ru-RU"/>
        </w:rPr>
        <w:t xml:space="preserve"> «Александровск» от  19.04.2017г. №13-п «Об утверждении  Положения  о создании условий для организации добровольной пожарной охраны в МО «Александровск»</w:t>
      </w:r>
    </w:p>
    <w:p w:rsidR="004D615E" w:rsidRPr="004D615E" w:rsidRDefault="004D615E" w:rsidP="004D615E">
      <w:pPr>
        <w:shd w:val="clear" w:color="auto" w:fill="FFFFFF"/>
        <w:spacing w:after="0" w:line="240" w:lineRule="auto"/>
        <w:rPr>
          <w:rFonts w:ascii="Times New Roman" w:eastAsia="Times New Roman" w:hAnsi="Times New Roman" w:cs="Times New Roman"/>
          <w:sz w:val="18"/>
          <w:szCs w:val="18"/>
          <w:lang w:eastAsia="ru-RU"/>
        </w:rPr>
      </w:pPr>
    </w:p>
    <w:p w:rsidR="004D615E" w:rsidRPr="004D615E" w:rsidRDefault="004D615E" w:rsidP="004D615E">
      <w:pPr>
        <w:shd w:val="clear" w:color="auto" w:fill="FFFFFF"/>
        <w:spacing w:after="0" w:line="240" w:lineRule="auto"/>
        <w:rPr>
          <w:rFonts w:ascii="Times New Roman" w:eastAsia="Times New Roman" w:hAnsi="Times New Roman" w:cs="Times New Roman"/>
          <w:sz w:val="18"/>
          <w:szCs w:val="18"/>
          <w:lang w:eastAsia="ru-RU"/>
        </w:rPr>
      </w:pPr>
    </w:p>
    <w:p w:rsidR="004D615E" w:rsidRPr="004D615E" w:rsidRDefault="004D615E" w:rsidP="004D615E">
      <w:pPr>
        <w:spacing w:after="0" w:line="240" w:lineRule="auto"/>
        <w:jc w:val="center"/>
        <w:rPr>
          <w:rFonts w:ascii="Arial" w:eastAsia="Times New Roman" w:hAnsi="Arial" w:cs="Arial"/>
          <w:b/>
          <w:color w:val="000000"/>
          <w:sz w:val="18"/>
          <w:szCs w:val="18"/>
          <w:lang w:eastAsia="ru-RU"/>
        </w:rPr>
      </w:pPr>
      <w:r w:rsidRPr="004D615E">
        <w:rPr>
          <w:rFonts w:ascii="Arial" w:eastAsia="Times New Roman" w:hAnsi="Arial" w:cs="Arial"/>
          <w:b/>
          <w:color w:val="000000"/>
          <w:sz w:val="18"/>
          <w:szCs w:val="18"/>
          <w:lang w:eastAsia="ru-RU"/>
        </w:rPr>
        <w:lastRenderedPageBreak/>
        <w:t>07.04.2017Г № 3/129-ДМО</w:t>
      </w:r>
    </w:p>
    <w:p w:rsidR="004D615E" w:rsidRPr="004D615E" w:rsidRDefault="004D615E" w:rsidP="004D615E">
      <w:pPr>
        <w:spacing w:after="0" w:line="240" w:lineRule="auto"/>
        <w:jc w:val="center"/>
        <w:rPr>
          <w:rFonts w:ascii="Arial" w:eastAsia="Times New Roman" w:hAnsi="Arial" w:cs="Arial"/>
          <w:b/>
          <w:color w:val="000000"/>
          <w:sz w:val="18"/>
          <w:szCs w:val="18"/>
          <w:lang w:eastAsia="ru-RU"/>
        </w:rPr>
      </w:pPr>
      <w:r w:rsidRPr="004D615E">
        <w:rPr>
          <w:rFonts w:ascii="Arial" w:eastAsia="Times New Roman" w:hAnsi="Arial" w:cs="Arial"/>
          <w:b/>
          <w:color w:val="000000"/>
          <w:sz w:val="18"/>
          <w:szCs w:val="18"/>
          <w:lang w:eastAsia="ru-RU"/>
        </w:rPr>
        <w:t>РОССИЙСКАЯ ФЕДЕРАЦИЯ</w:t>
      </w:r>
    </w:p>
    <w:p w:rsidR="004D615E" w:rsidRPr="004D615E" w:rsidRDefault="004D615E" w:rsidP="004D615E">
      <w:pPr>
        <w:keepNext/>
        <w:spacing w:after="0" w:line="240" w:lineRule="auto"/>
        <w:jc w:val="center"/>
        <w:outlineLvl w:val="0"/>
        <w:rPr>
          <w:rFonts w:ascii="Arial" w:eastAsia="Times New Roman" w:hAnsi="Arial" w:cs="Arial"/>
          <w:b/>
          <w:color w:val="000000"/>
          <w:spacing w:val="28"/>
          <w:sz w:val="18"/>
          <w:szCs w:val="18"/>
          <w:lang w:eastAsia="ru-RU"/>
        </w:rPr>
      </w:pPr>
      <w:r w:rsidRPr="004D615E">
        <w:rPr>
          <w:rFonts w:ascii="Arial" w:eastAsia="Times New Roman" w:hAnsi="Arial" w:cs="Arial"/>
          <w:b/>
          <w:color w:val="000000"/>
          <w:spacing w:val="28"/>
          <w:sz w:val="18"/>
          <w:szCs w:val="18"/>
          <w:lang w:eastAsia="ru-RU"/>
        </w:rPr>
        <w:t>ИРКУТСКАЯ ОБЛАСТЬ</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АЛАРСКИЙ МУНИЦИПАЛЬНЫЙ РАЙОН</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color w:val="000000"/>
          <w:spacing w:val="20"/>
          <w:sz w:val="18"/>
          <w:szCs w:val="18"/>
          <w:lang w:eastAsia="ru-RU"/>
        </w:rPr>
        <w:t>МУНИЦИПАЛЬНОЕ ОБРАЗОВАНИЕ «АЛЕКСАНДРОВСК»</w:t>
      </w:r>
    </w:p>
    <w:p w:rsidR="004D615E" w:rsidRPr="004D615E" w:rsidRDefault="004D615E" w:rsidP="004D615E">
      <w:pPr>
        <w:tabs>
          <w:tab w:val="center" w:pos="4153"/>
          <w:tab w:val="right" w:pos="8306"/>
        </w:tabs>
        <w:spacing w:after="0" w:line="240" w:lineRule="auto"/>
        <w:jc w:val="center"/>
        <w:rPr>
          <w:rFonts w:ascii="Arial" w:eastAsia="Times New Roman" w:hAnsi="Arial" w:cs="Arial"/>
          <w:b/>
          <w:spacing w:val="20"/>
          <w:sz w:val="18"/>
          <w:szCs w:val="18"/>
          <w:lang w:eastAsia="ru-RU"/>
        </w:rPr>
      </w:pPr>
      <w:r w:rsidRPr="004D615E">
        <w:rPr>
          <w:rFonts w:ascii="Arial" w:eastAsia="Times New Roman" w:hAnsi="Arial" w:cs="Arial"/>
          <w:b/>
          <w:spacing w:val="20"/>
          <w:sz w:val="18"/>
          <w:szCs w:val="18"/>
          <w:lang w:eastAsia="ru-RU"/>
        </w:rPr>
        <w:t>ДУМА</w:t>
      </w:r>
    </w:p>
    <w:p w:rsidR="004D615E" w:rsidRPr="004D615E" w:rsidRDefault="004D615E" w:rsidP="004D615E">
      <w:pPr>
        <w:tabs>
          <w:tab w:val="center" w:pos="4153"/>
          <w:tab w:val="right" w:pos="8306"/>
        </w:tabs>
        <w:spacing w:after="0" w:line="240" w:lineRule="auto"/>
        <w:jc w:val="center"/>
        <w:rPr>
          <w:rFonts w:ascii="Arial" w:eastAsia="Times New Roman" w:hAnsi="Arial" w:cs="Arial"/>
          <w:b/>
          <w:spacing w:val="20"/>
          <w:sz w:val="18"/>
          <w:szCs w:val="18"/>
          <w:lang w:eastAsia="ru-RU"/>
        </w:rPr>
      </w:pPr>
      <w:r w:rsidRPr="004D615E">
        <w:rPr>
          <w:rFonts w:ascii="Arial" w:eastAsia="Times New Roman" w:hAnsi="Arial" w:cs="Arial"/>
          <w:b/>
          <w:spacing w:val="20"/>
          <w:sz w:val="18"/>
          <w:szCs w:val="18"/>
          <w:lang w:eastAsia="ru-RU"/>
        </w:rPr>
        <w:t>РЕШЕНИЕ</w:t>
      </w:r>
    </w:p>
    <w:p w:rsidR="004D615E" w:rsidRPr="004D615E" w:rsidRDefault="004D615E" w:rsidP="004D615E">
      <w:pPr>
        <w:tabs>
          <w:tab w:val="center" w:pos="4153"/>
          <w:tab w:val="right" w:pos="8306"/>
        </w:tabs>
        <w:spacing w:after="0" w:line="240" w:lineRule="auto"/>
        <w:jc w:val="center"/>
        <w:rPr>
          <w:rFonts w:ascii="Arial" w:eastAsia="Times New Roman" w:hAnsi="Arial" w:cs="Arial"/>
          <w:b/>
          <w:spacing w:val="20"/>
          <w:sz w:val="18"/>
          <w:szCs w:val="18"/>
          <w:lang w:eastAsia="ru-RU"/>
        </w:rPr>
      </w:pPr>
    </w:p>
    <w:p w:rsidR="004D615E" w:rsidRPr="004D615E" w:rsidRDefault="004D615E" w:rsidP="004D615E">
      <w:pPr>
        <w:spacing w:after="0" w:line="240" w:lineRule="auto"/>
        <w:jc w:val="center"/>
        <w:rPr>
          <w:rFonts w:ascii="Arial" w:eastAsia="Times New Roman" w:hAnsi="Arial" w:cs="Arial"/>
          <w:b/>
          <w:color w:val="000000"/>
          <w:sz w:val="18"/>
          <w:szCs w:val="18"/>
          <w:lang w:eastAsia="ru-RU"/>
        </w:rPr>
      </w:pPr>
      <w:r w:rsidRPr="004D615E">
        <w:rPr>
          <w:rFonts w:ascii="Arial" w:eastAsia="Times New Roman" w:hAnsi="Arial" w:cs="Arial"/>
          <w:b/>
          <w:color w:val="000000"/>
          <w:sz w:val="18"/>
          <w:szCs w:val="18"/>
          <w:lang w:eastAsia="ru-RU"/>
        </w:rPr>
        <w:t>О ВНЕСЕНИИ ИЗМЕНЕНИЙ В УСТАВ МУНИЦИПАЛЬНОГО ОБРАЗОВАНИЯ «АЛЕКСАНДРОВСК»</w:t>
      </w:r>
    </w:p>
    <w:p w:rsidR="004D615E" w:rsidRPr="004D615E" w:rsidRDefault="004D615E" w:rsidP="004D615E">
      <w:pPr>
        <w:spacing w:after="0" w:line="240" w:lineRule="auto"/>
        <w:jc w:val="center"/>
        <w:rPr>
          <w:rFonts w:ascii="Arial" w:eastAsia="Times New Roman" w:hAnsi="Arial" w:cs="Arial"/>
          <w:b/>
          <w:color w:val="000000"/>
          <w:sz w:val="18"/>
          <w:szCs w:val="18"/>
          <w:lang w:eastAsia="ru-RU"/>
        </w:rPr>
      </w:pP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Times New Roman" w:eastAsia="Times New Roman" w:hAnsi="Times New Roman" w:cs="Times New Roman"/>
          <w:color w:val="000000"/>
          <w:sz w:val="18"/>
          <w:szCs w:val="18"/>
          <w:lang w:eastAsia="ru-RU"/>
        </w:rPr>
        <w:t xml:space="preserve"> </w:t>
      </w:r>
      <w:r w:rsidRPr="004D615E">
        <w:rPr>
          <w:rFonts w:ascii="Arial" w:eastAsia="Times New Roman" w:hAnsi="Arial" w:cs="Arial"/>
          <w:color w:val="000000"/>
          <w:sz w:val="18"/>
          <w:szCs w:val="18"/>
          <w:lang w:eastAsia="ru-RU"/>
        </w:rPr>
        <w:t xml:space="preserve">В соответствии </w:t>
      </w:r>
      <w:proofErr w:type="gramStart"/>
      <w:r w:rsidRPr="004D615E">
        <w:rPr>
          <w:rFonts w:ascii="Arial" w:eastAsia="Times New Roman" w:hAnsi="Arial" w:cs="Arial"/>
          <w:color w:val="000000"/>
          <w:sz w:val="18"/>
          <w:szCs w:val="18"/>
          <w:lang w:eastAsia="ru-RU"/>
        </w:rPr>
        <w:t>со  ст.</w:t>
      </w:r>
      <w:proofErr w:type="gramEnd"/>
      <w:r w:rsidRPr="004D615E">
        <w:rPr>
          <w:rFonts w:ascii="Arial" w:eastAsia="Times New Roman" w:hAnsi="Arial" w:cs="Arial"/>
          <w:color w:val="000000"/>
          <w:sz w:val="18"/>
          <w:szCs w:val="18"/>
          <w:lang w:eastAsia="ru-RU"/>
        </w:rPr>
        <w:t xml:space="preserve"> 44 Федерального закона от 06.10.2003 года № 131-ФЗ «Об общих принципах организации местного самоуправления в Российской Федерации», Дума муниципального образования </w:t>
      </w:r>
      <w:r w:rsidRPr="004D615E">
        <w:rPr>
          <w:rFonts w:ascii="Arial" w:eastAsia="Times New Roman" w:hAnsi="Arial" w:cs="Arial"/>
          <w:sz w:val="18"/>
          <w:szCs w:val="18"/>
          <w:lang w:eastAsia="ru-RU"/>
        </w:rPr>
        <w:t>«Александровск»</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p>
    <w:p w:rsidR="004D615E" w:rsidRPr="004D615E" w:rsidRDefault="004D615E" w:rsidP="004D615E">
      <w:pPr>
        <w:spacing w:after="0" w:line="240" w:lineRule="auto"/>
        <w:jc w:val="center"/>
        <w:rPr>
          <w:rFonts w:ascii="Arial" w:eastAsia="Times New Roman" w:hAnsi="Arial" w:cs="Arial"/>
          <w:b/>
          <w:color w:val="000000"/>
          <w:sz w:val="18"/>
          <w:szCs w:val="18"/>
          <w:lang w:eastAsia="ru-RU"/>
        </w:rPr>
      </w:pPr>
      <w:r w:rsidRPr="004D615E">
        <w:rPr>
          <w:rFonts w:ascii="Arial" w:eastAsia="Times New Roman" w:hAnsi="Arial" w:cs="Arial"/>
          <w:b/>
          <w:color w:val="000000"/>
          <w:sz w:val="18"/>
          <w:szCs w:val="18"/>
          <w:lang w:eastAsia="ru-RU"/>
        </w:rPr>
        <w:t>РЕШИЛА:</w:t>
      </w:r>
    </w:p>
    <w:p w:rsidR="004D615E" w:rsidRPr="004D615E" w:rsidRDefault="004D615E" w:rsidP="004D615E">
      <w:pPr>
        <w:spacing w:after="0" w:line="240" w:lineRule="auto"/>
        <w:jc w:val="both"/>
        <w:rPr>
          <w:rFonts w:ascii="Arial" w:eastAsia="Times New Roman" w:hAnsi="Arial" w:cs="Arial"/>
          <w:color w:val="000000"/>
          <w:sz w:val="18"/>
          <w:szCs w:val="18"/>
          <w:lang w:eastAsia="ru-RU"/>
        </w:rPr>
      </w:pP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1. Внести в Устав муниципального </w:t>
      </w:r>
      <w:proofErr w:type="gramStart"/>
      <w:r w:rsidRPr="004D615E">
        <w:rPr>
          <w:rFonts w:ascii="Arial" w:eastAsia="Times New Roman" w:hAnsi="Arial" w:cs="Arial"/>
          <w:sz w:val="18"/>
          <w:szCs w:val="18"/>
          <w:lang w:eastAsia="ru-RU"/>
        </w:rPr>
        <w:t>образования  «</w:t>
      </w:r>
      <w:proofErr w:type="gramEnd"/>
      <w:r w:rsidRPr="004D615E">
        <w:rPr>
          <w:rFonts w:ascii="Arial" w:eastAsia="Times New Roman" w:hAnsi="Arial" w:cs="Arial"/>
          <w:sz w:val="18"/>
          <w:szCs w:val="18"/>
          <w:lang w:eastAsia="ru-RU"/>
        </w:rPr>
        <w:t>Александровск» следующие изменения:</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1.1 Статья 16. Публичные слушания</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1.1.1</w:t>
      </w:r>
      <w:r w:rsidRPr="004D615E">
        <w:rPr>
          <w:rFonts w:ascii="Arial" w:eastAsia="Times New Roman" w:hAnsi="Arial" w:cs="Arial"/>
          <w:color w:val="000000"/>
          <w:sz w:val="18"/>
          <w:szCs w:val="18"/>
          <w:lang w:eastAsia="ru-RU"/>
        </w:rPr>
        <w:t xml:space="preserve"> пункт 1 части 3 изложить в следующей редакции:</w:t>
      </w:r>
    </w:p>
    <w:p w:rsidR="004D615E" w:rsidRPr="004D615E" w:rsidRDefault="004D615E" w:rsidP="004D615E">
      <w:pPr>
        <w:spacing w:after="0" w:line="240" w:lineRule="auto"/>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4D615E" w:rsidRPr="004D615E" w:rsidRDefault="004D615E" w:rsidP="004D615E">
      <w:pPr>
        <w:spacing w:after="0" w:line="240" w:lineRule="auto"/>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 xml:space="preserve">           1.2 Статья 23.Полномочия главы Поселения</w:t>
      </w:r>
    </w:p>
    <w:p w:rsidR="004D615E" w:rsidRPr="004D615E" w:rsidRDefault="004D615E" w:rsidP="004D615E">
      <w:pPr>
        <w:spacing w:after="0" w:line="240" w:lineRule="auto"/>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 xml:space="preserve">            1.2.1 часть 4.1 исключить;</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1.3 Статья 28.Исполнение полномочий главы Поселения</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1.3.1 часть 1 изложить в следующей редакции:</w:t>
      </w:r>
    </w:p>
    <w:p w:rsidR="004D615E" w:rsidRPr="004D615E" w:rsidRDefault="004D615E" w:rsidP="004D615E">
      <w:pPr>
        <w:spacing w:after="0" w:line="240" w:lineRule="auto"/>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«1.В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1.4 Статья 32. Организация деятельности Думы Поселения</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 xml:space="preserve">1.4.1 в части </w:t>
      </w:r>
      <w:proofErr w:type="gramStart"/>
      <w:r w:rsidRPr="004D615E">
        <w:rPr>
          <w:rFonts w:ascii="Arial" w:eastAsia="Times New Roman" w:hAnsi="Arial" w:cs="Arial"/>
          <w:color w:val="000000"/>
          <w:sz w:val="18"/>
          <w:szCs w:val="18"/>
          <w:lang w:eastAsia="ru-RU"/>
        </w:rPr>
        <w:t>6  исключить</w:t>
      </w:r>
      <w:proofErr w:type="gramEnd"/>
      <w:r w:rsidRPr="004D615E">
        <w:rPr>
          <w:rFonts w:ascii="Arial" w:eastAsia="Times New Roman" w:hAnsi="Arial" w:cs="Arial"/>
          <w:color w:val="000000"/>
          <w:sz w:val="18"/>
          <w:szCs w:val="18"/>
          <w:lang w:eastAsia="ru-RU"/>
        </w:rPr>
        <w:t xml:space="preserve"> слова «с правом решающего голоса;»</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1.5 Статья 36.Депутат Думы Поселения, гарантии и права при осуществлении полномочий депутата.</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1.5.1 часть 7 исключить;</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1.6 Статья 45. Внесение изменений и дополнений в настоящий Устав</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1.6.1 абзац 2 части 1 изложить в следующей редакции:</w:t>
      </w:r>
    </w:p>
    <w:p w:rsidR="004D615E" w:rsidRPr="004D615E" w:rsidRDefault="004D615E" w:rsidP="004D615E">
      <w:pPr>
        <w:spacing w:after="0" w:line="240" w:lineRule="auto"/>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 xml:space="preserve"> «Не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w:t>
      </w:r>
      <w:r w:rsidRPr="004D615E">
        <w:rPr>
          <w:rFonts w:ascii="Arial" w:eastAsia="Times New Roman" w:hAnsi="Arial" w:cs="Arial"/>
          <w:color w:val="000000"/>
          <w:sz w:val="18"/>
          <w:szCs w:val="18"/>
          <w:lang w:eastAsia="ru-RU"/>
        </w:rPr>
        <w:lastRenderedPageBreak/>
        <w:t>положений Конституции Российской Федерации, федеральных законов, Устава или законов Иркутской области в целях проведения Устава в соответствие с этими нормативными правовыми актами.»</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 xml:space="preserve">1.6.2 дополнить часть </w:t>
      </w:r>
      <w:proofErr w:type="gramStart"/>
      <w:r w:rsidRPr="004D615E">
        <w:rPr>
          <w:rFonts w:ascii="Arial" w:eastAsia="Times New Roman" w:hAnsi="Arial" w:cs="Arial"/>
          <w:color w:val="000000"/>
          <w:sz w:val="18"/>
          <w:szCs w:val="18"/>
          <w:lang w:eastAsia="ru-RU"/>
        </w:rPr>
        <w:t>4  абзацем</w:t>
      </w:r>
      <w:proofErr w:type="gramEnd"/>
      <w:r w:rsidRPr="004D615E">
        <w:rPr>
          <w:rFonts w:ascii="Arial" w:eastAsia="Times New Roman" w:hAnsi="Arial" w:cs="Arial"/>
          <w:color w:val="000000"/>
          <w:sz w:val="18"/>
          <w:szCs w:val="18"/>
          <w:lang w:eastAsia="ru-RU"/>
        </w:rPr>
        <w:t xml:space="preserve"> 4  следующего содержания:</w:t>
      </w:r>
    </w:p>
    <w:p w:rsidR="004D615E" w:rsidRPr="004D615E" w:rsidRDefault="004D615E" w:rsidP="004D615E">
      <w:pPr>
        <w:spacing w:after="0" w:line="240" w:lineRule="auto"/>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как правило, не  должен превышать шесть месяцев.»</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 xml:space="preserve">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w:t>
      </w:r>
      <w:proofErr w:type="gramStart"/>
      <w:r w:rsidRPr="004D615E">
        <w:rPr>
          <w:rFonts w:ascii="Arial" w:eastAsia="Times New Roman" w:hAnsi="Arial" w:cs="Arial"/>
          <w:color w:val="000000"/>
          <w:sz w:val="18"/>
          <w:szCs w:val="18"/>
          <w:lang w:eastAsia="ru-RU"/>
        </w:rPr>
        <w:t>образования  «</w:t>
      </w:r>
      <w:proofErr w:type="gramEnd"/>
      <w:r w:rsidRPr="004D615E">
        <w:rPr>
          <w:rFonts w:ascii="Arial" w:eastAsia="Times New Roman" w:hAnsi="Arial" w:cs="Arial"/>
          <w:color w:val="000000"/>
          <w:sz w:val="18"/>
          <w:szCs w:val="18"/>
          <w:lang w:eastAsia="ru-RU"/>
        </w:rPr>
        <w:t>Александровск» на государственную регистрацию в Управление Министерства юстиции Российской Федерации по Иркутской области в течение 15 дней.</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«Александровском вестнике»</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p>
    <w:p w:rsidR="004D615E" w:rsidRPr="004D615E" w:rsidRDefault="004D615E" w:rsidP="004D615E">
      <w:pPr>
        <w:spacing w:after="0" w:line="240" w:lineRule="auto"/>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 xml:space="preserve">  Председатель Думы,</w:t>
      </w:r>
    </w:p>
    <w:p w:rsidR="004D615E" w:rsidRPr="004D615E" w:rsidRDefault="004D615E" w:rsidP="004D615E">
      <w:pPr>
        <w:spacing w:after="0" w:line="240" w:lineRule="auto"/>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 xml:space="preserve">  Глава </w:t>
      </w:r>
      <w:proofErr w:type="gramStart"/>
      <w:r w:rsidRPr="004D615E">
        <w:rPr>
          <w:rFonts w:ascii="Arial" w:eastAsia="Times New Roman" w:hAnsi="Arial" w:cs="Arial"/>
          <w:color w:val="000000"/>
          <w:sz w:val="18"/>
          <w:szCs w:val="18"/>
          <w:lang w:eastAsia="ru-RU"/>
        </w:rPr>
        <w:t>МО  «</w:t>
      </w:r>
      <w:proofErr w:type="gramEnd"/>
      <w:r w:rsidRPr="004D615E">
        <w:rPr>
          <w:rFonts w:ascii="Arial" w:eastAsia="Times New Roman" w:hAnsi="Arial" w:cs="Arial"/>
          <w:color w:val="000000"/>
          <w:sz w:val="18"/>
          <w:szCs w:val="18"/>
          <w:lang w:eastAsia="ru-RU"/>
        </w:rPr>
        <w:t xml:space="preserve">Александровск»                                                    </w:t>
      </w:r>
    </w:p>
    <w:p w:rsidR="004D615E" w:rsidRPr="004D615E" w:rsidRDefault="004D615E" w:rsidP="004D615E">
      <w:pPr>
        <w:spacing w:after="0" w:line="240" w:lineRule="auto"/>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 xml:space="preserve">  Т.В. Мелещенко</w:t>
      </w:r>
    </w:p>
    <w:p w:rsidR="004D615E" w:rsidRPr="004D615E" w:rsidRDefault="004D615E" w:rsidP="004D615E">
      <w:pPr>
        <w:spacing w:after="0" w:line="240" w:lineRule="auto"/>
        <w:jc w:val="both"/>
        <w:rPr>
          <w:rFonts w:ascii="Arial" w:eastAsia="Times New Roman" w:hAnsi="Arial" w:cs="Arial"/>
          <w:color w:val="000000"/>
          <w:sz w:val="18"/>
          <w:szCs w:val="18"/>
          <w:lang w:eastAsia="ru-RU"/>
        </w:rPr>
      </w:pPr>
    </w:p>
    <w:p w:rsidR="004D615E" w:rsidRPr="004D615E" w:rsidRDefault="004D615E" w:rsidP="004D615E">
      <w:pPr>
        <w:spacing w:after="0" w:line="240" w:lineRule="auto"/>
        <w:jc w:val="center"/>
        <w:rPr>
          <w:rFonts w:ascii="Arial" w:hAnsi="Arial" w:cs="Arial"/>
          <w:b/>
          <w:bCs/>
          <w:spacing w:val="26"/>
          <w:sz w:val="18"/>
          <w:szCs w:val="18"/>
        </w:rPr>
      </w:pPr>
      <w:r w:rsidRPr="004D615E">
        <w:rPr>
          <w:rFonts w:ascii="Arial" w:hAnsi="Arial" w:cs="Arial"/>
          <w:b/>
          <w:sz w:val="18"/>
          <w:szCs w:val="18"/>
        </w:rPr>
        <w:t>18.04.2017г №3/130-дмо</w:t>
      </w:r>
      <w:r w:rsidRPr="004D615E">
        <w:rPr>
          <w:b/>
          <w:sz w:val="18"/>
          <w:szCs w:val="18"/>
        </w:rPr>
        <w:t xml:space="preserve">                                                                                           </w:t>
      </w:r>
      <w:r w:rsidRPr="004D615E">
        <w:rPr>
          <w:rFonts w:ascii="Arial" w:hAnsi="Arial" w:cs="Arial"/>
          <w:b/>
          <w:bCs/>
          <w:spacing w:val="26"/>
          <w:sz w:val="18"/>
          <w:szCs w:val="18"/>
        </w:rPr>
        <w:t>РОССИЙСКАЯ ФЕДЕРАЦИЯ</w:t>
      </w:r>
    </w:p>
    <w:p w:rsidR="004D615E" w:rsidRPr="004D615E" w:rsidRDefault="004D615E" w:rsidP="004D615E">
      <w:pPr>
        <w:spacing w:after="0" w:line="240" w:lineRule="auto"/>
        <w:jc w:val="center"/>
        <w:rPr>
          <w:b/>
          <w:sz w:val="18"/>
          <w:szCs w:val="18"/>
        </w:rPr>
      </w:pPr>
      <w:r w:rsidRPr="004D615E">
        <w:rPr>
          <w:rFonts w:ascii="Arial" w:hAnsi="Arial" w:cs="Arial"/>
          <w:b/>
          <w:sz w:val="18"/>
          <w:szCs w:val="18"/>
        </w:rPr>
        <w:t>ИРКУТСКАЯ ОБЛАСТЬ</w:t>
      </w:r>
    </w:p>
    <w:p w:rsidR="004D615E" w:rsidRPr="004D615E" w:rsidRDefault="004D615E" w:rsidP="004D615E">
      <w:pPr>
        <w:keepNext/>
        <w:widowControl w:val="0"/>
        <w:suppressAutoHyphens/>
        <w:autoSpaceDE w:val="0"/>
        <w:spacing w:after="0" w:line="240" w:lineRule="auto"/>
        <w:jc w:val="center"/>
        <w:rPr>
          <w:rFonts w:ascii="Arial" w:eastAsia="Microsoft YaHei" w:hAnsi="Arial" w:cs="Mangal"/>
          <w:b/>
          <w:iCs/>
          <w:sz w:val="18"/>
          <w:szCs w:val="18"/>
          <w:lang w:eastAsia="ar-SA"/>
        </w:rPr>
      </w:pPr>
      <w:r w:rsidRPr="004D615E">
        <w:rPr>
          <w:rFonts w:ascii="Arial" w:eastAsia="Microsoft YaHei" w:hAnsi="Arial" w:cs="Mangal"/>
          <w:b/>
          <w:iCs/>
          <w:sz w:val="18"/>
          <w:szCs w:val="18"/>
          <w:lang w:eastAsia="ar-SA"/>
        </w:rPr>
        <w:t>АЛАРСКИЙ МУНИЦИПАЛЬНЫЙ РАЙОН</w:t>
      </w:r>
    </w:p>
    <w:p w:rsidR="004D615E" w:rsidRPr="004D615E" w:rsidRDefault="004D615E" w:rsidP="004D615E">
      <w:pPr>
        <w:suppressAutoHyphens/>
        <w:spacing w:after="0" w:line="240" w:lineRule="auto"/>
        <w:jc w:val="center"/>
        <w:rPr>
          <w:rFonts w:ascii="Arial" w:eastAsia="Times New Roman" w:hAnsi="Arial" w:cs="Arial"/>
          <w:b/>
          <w:sz w:val="18"/>
          <w:szCs w:val="18"/>
          <w:lang w:eastAsia="ar-SA"/>
        </w:rPr>
      </w:pPr>
      <w:r w:rsidRPr="004D615E">
        <w:rPr>
          <w:rFonts w:ascii="Arial" w:eastAsia="Times New Roman" w:hAnsi="Arial" w:cs="Arial"/>
          <w:b/>
          <w:sz w:val="18"/>
          <w:szCs w:val="18"/>
          <w:lang w:eastAsia="ar-SA"/>
        </w:rPr>
        <w:t>МУНИЦИПАЛЬНОЕ ОБРАЗОВАНИЕ «АЛЕКСАНДРОВСК»</w:t>
      </w:r>
    </w:p>
    <w:p w:rsidR="004D615E" w:rsidRPr="004D615E" w:rsidRDefault="004D615E" w:rsidP="004D615E">
      <w:pPr>
        <w:suppressAutoHyphens/>
        <w:spacing w:after="0" w:line="240" w:lineRule="auto"/>
        <w:jc w:val="center"/>
        <w:rPr>
          <w:rFonts w:ascii="Arial" w:eastAsia="Times New Roman" w:hAnsi="Arial" w:cs="Arial"/>
          <w:b/>
          <w:sz w:val="18"/>
          <w:szCs w:val="18"/>
          <w:lang w:eastAsia="ar-SA"/>
        </w:rPr>
      </w:pPr>
      <w:r w:rsidRPr="004D615E">
        <w:rPr>
          <w:rFonts w:ascii="Arial" w:eastAsia="Times New Roman" w:hAnsi="Arial" w:cs="Arial"/>
          <w:b/>
          <w:sz w:val="18"/>
          <w:szCs w:val="18"/>
          <w:lang w:eastAsia="ar-SA"/>
        </w:rPr>
        <w:t>ДУМА</w:t>
      </w:r>
    </w:p>
    <w:p w:rsidR="004D615E" w:rsidRPr="004D615E" w:rsidRDefault="004D615E" w:rsidP="004D615E">
      <w:pPr>
        <w:suppressAutoHyphens/>
        <w:spacing w:after="0" w:line="240" w:lineRule="auto"/>
        <w:jc w:val="center"/>
        <w:rPr>
          <w:rFonts w:ascii="Arial" w:eastAsia="Times New Roman" w:hAnsi="Arial" w:cs="Arial"/>
          <w:b/>
          <w:bCs/>
          <w:sz w:val="18"/>
          <w:szCs w:val="18"/>
          <w:lang w:eastAsia="ar-SA"/>
        </w:rPr>
      </w:pPr>
      <w:r w:rsidRPr="004D615E">
        <w:rPr>
          <w:rFonts w:ascii="Arial" w:eastAsia="Times New Roman" w:hAnsi="Arial" w:cs="Arial"/>
          <w:b/>
          <w:bCs/>
          <w:sz w:val="18"/>
          <w:szCs w:val="18"/>
          <w:lang w:eastAsia="ar-SA"/>
        </w:rPr>
        <w:lastRenderedPageBreak/>
        <w:t>РЕШЕНИЕ</w:t>
      </w:r>
    </w:p>
    <w:p w:rsidR="004D615E" w:rsidRPr="004D615E" w:rsidRDefault="004D615E" w:rsidP="004D615E">
      <w:pPr>
        <w:rPr>
          <w:rFonts w:ascii="Arial" w:hAnsi="Arial" w:cs="Arial"/>
          <w:spacing w:val="20"/>
          <w:sz w:val="18"/>
          <w:szCs w:val="18"/>
        </w:rPr>
      </w:pPr>
      <w:r w:rsidRPr="004D615E">
        <w:rPr>
          <w:spacing w:val="20"/>
          <w:sz w:val="18"/>
          <w:szCs w:val="18"/>
        </w:rPr>
        <w:t xml:space="preserve">              </w:t>
      </w:r>
      <w:r w:rsidRPr="004D615E">
        <w:rPr>
          <w:rFonts w:ascii="Arial" w:hAnsi="Arial" w:cs="Arial"/>
          <w:spacing w:val="20"/>
          <w:sz w:val="18"/>
          <w:szCs w:val="18"/>
        </w:rPr>
        <w:t xml:space="preserve">                         </w:t>
      </w:r>
    </w:p>
    <w:p w:rsidR="004D615E" w:rsidRPr="004D615E" w:rsidRDefault="004D615E" w:rsidP="004D615E">
      <w:pPr>
        <w:spacing w:after="0" w:line="240" w:lineRule="auto"/>
        <w:jc w:val="center"/>
        <w:rPr>
          <w:rFonts w:ascii="Calibri" w:eastAsia="Times New Roman" w:hAnsi="Calibri" w:cs="Calibri"/>
          <w:spacing w:val="20"/>
          <w:sz w:val="18"/>
          <w:szCs w:val="18"/>
          <w:lang w:eastAsia="ru-RU"/>
        </w:rPr>
      </w:pPr>
      <w:r w:rsidRPr="004D615E">
        <w:rPr>
          <w:rFonts w:ascii="Arial" w:eastAsia="Times New Roman" w:hAnsi="Arial" w:cs="Arial"/>
          <w:b/>
          <w:sz w:val="18"/>
          <w:szCs w:val="18"/>
          <w:lang w:eastAsia="ru-RU"/>
        </w:rPr>
        <w:t>ОБ УТВЕРЖДЕНИИ ПРОГРАММЫ КОМПЛЕКСНОГО РАЗВИТИЯ ТРАНСПОРТНОЙ ИНФРАСТРУКТУРЫ МУНИЦИПАЛЬНОГО ОБРАЗОВАНИЯ «АЛЕКСАНДРОВСК» НА 2017-2020 ГОДЫ И С ПЕРСПЕКТИВОЙ ДО 2032 ГОДА</w:t>
      </w:r>
      <w:r w:rsidRPr="004D615E">
        <w:rPr>
          <w:rFonts w:ascii="Calibri" w:eastAsia="Times New Roman" w:hAnsi="Calibri" w:cs="Calibri"/>
          <w:spacing w:val="20"/>
          <w:sz w:val="18"/>
          <w:szCs w:val="18"/>
          <w:lang w:eastAsia="ru-RU"/>
        </w:rPr>
        <w:t xml:space="preserve"> </w:t>
      </w:r>
    </w:p>
    <w:p w:rsidR="004D615E" w:rsidRPr="004D615E" w:rsidRDefault="004D615E" w:rsidP="004D615E">
      <w:pPr>
        <w:spacing w:after="0" w:line="240" w:lineRule="auto"/>
        <w:jc w:val="center"/>
        <w:rPr>
          <w:rFonts w:ascii="Arial" w:eastAsia="Times New Roman" w:hAnsi="Arial" w:cs="Arial"/>
          <w:spacing w:val="20"/>
          <w:sz w:val="18"/>
          <w:szCs w:val="18"/>
          <w:lang w:eastAsia="ru-RU"/>
        </w:rPr>
      </w:pP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В целях разработки комплекса мероприятий направленных на повышение надежности, эффективности и </w:t>
      </w:r>
      <w:proofErr w:type="spellStart"/>
      <w:r w:rsidRPr="004D615E">
        <w:rPr>
          <w:rFonts w:ascii="Arial" w:eastAsia="Times New Roman" w:hAnsi="Arial" w:cs="Arial"/>
          <w:sz w:val="18"/>
          <w:szCs w:val="18"/>
          <w:lang w:eastAsia="ru-RU"/>
        </w:rPr>
        <w:t>экологичности</w:t>
      </w:r>
      <w:proofErr w:type="spellEnd"/>
      <w:r w:rsidRPr="004D615E">
        <w:rPr>
          <w:rFonts w:ascii="Arial" w:eastAsia="Times New Roman" w:hAnsi="Arial" w:cs="Arial"/>
          <w:sz w:val="18"/>
          <w:szCs w:val="18"/>
          <w:lang w:eastAsia="ru-RU"/>
        </w:rPr>
        <w:t xml:space="preserve"> работы объектов </w:t>
      </w:r>
      <w:proofErr w:type="gramStart"/>
      <w:r w:rsidRPr="004D615E">
        <w:rPr>
          <w:rFonts w:ascii="Arial" w:eastAsia="Times New Roman" w:hAnsi="Arial" w:cs="Arial"/>
          <w:sz w:val="18"/>
          <w:szCs w:val="18"/>
          <w:lang w:eastAsia="ru-RU"/>
        </w:rPr>
        <w:t>транспортной  инфраструктуры</w:t>
      </w:r>
      <w:proofErr w:type="gramEnd"/>
      <w:r w:rsidRPr="004D615E">
        <w:rPr>
          <w:rFonts w:ascii="Arial" w:eastAsia="Times New Roman" w:hAnsi="Arial" w:cs="Arial"/>
          <w:sz w:val="18"/>
          <w:szCs w:val="18"/>
          <w:lang w:eastAsia="ru-RU"/>
        </w:rPr>
        <w:t xml:space="preserve">, расположенных на территории муниципального образования «Александровск»,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Уставом муниципального образования «Александровск», Дума  муниципального образования «Александровск» </w:t>
      </w:r>
    </w:p>
    <w:p w:rsidR="004D615E" w:rsidRPr="004D615E" w:rsidRDefault="004D615E" w:rsidP="004D615E">
      <w:pPr>
        <w:spacing w:after="0" w:line="240" w:lineRule="auto"/>
        <w:jc w:val="both"/>
        <w:rPr>
          <w:rFonts w:ascii="Arial" w:eastAsia="Times New Roman" w:hAnsi="Arial" w:cs="Arial"/>
          <w:sz w:val="18"/>
          <w:szCs w:val="18"/>
          <w:lang w:eastAsia="ru-RU"/>
        </w:rPr>
      </w:pP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РЕШИЛА:</w:t>
      </w:r>
    </w:p>
    <w:p w:rsidR="004D615E" w:rsidRPr="004D615E" w:rsidRDefault="004D615E" w:rsidP="004D615E">
      <w:pPr>
        <w:spacing w:after="0" w:line="240" w:lineRule="auto"/>
        <w:jc w:val="both"/>
        <w:rPr>
          <w:rFonts w:ascii="Arial" w:eastAsia="Times New Roman" w:hAnsi="Arial" w:cs="Arial"/>
          <w:sz w:val="18"/>
          <w:szCs w:val="18"/>
          <w:lang w:eastAsia="ru-RU"/>
        </w:rPr>
      </w:pP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1. Утвердить Программу комплексного развития </w:t>
      </w:r>
      <w:proofErr w:type="gramStart"/>
      <w:r w:rsidRPr="004D615E">
        <w:rPr>
          <w:rFonts w:ascii="Arial" w:eastAsia="Times New Roman" w:hAnsi="Arial" w:cs="Arial"/>
          <w:sz w:val="18"/>
          <w:szCs w:val="18"/>
          <w:lang w:eastAsia="ru-RU"/>
        </w:rPr>
        <w:t>транспортной  инфраструктуры</w:t>
      </w:r>
      <w:proofErr w:type="gramEnd"/>
      <w:r w:rsidRPr="004D615E">
        <w:rPr>
          <w:rFonts w:ascii="Arial" w:eastAsia="Times New Roman" w:hAnsi="Arial" w:cs="Arial"/>
          <w:sz w:val="18"/>
          <w:szCs w:val="18"/>
          <w:lang w:eastAsia="ru-RU"/>
        </w:rPr>
        <w:t xml:space="preserve"> муниципального образования «Александровск» на 2017 – 2020 гг. и с перспективой до 2032 года  в новой редакции (приложение).</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 xml:space="preserve">2. Настоящее решение разместить на официальном сайте администрации МО «Аларский район» на страничке муниципального образования «Александровск» </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3. Настоящее решение вступает в силу после обнародования его в средстве массовой информации «Александровский вестник».</w:t>
      </w: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4. Контроль за исполнением настоящего решения оставляю за собой.</w:t>
      </w:r>
    </w:p>
    <w:p w:rsidR="004D615E" w:rsidRPr="004D615E" w:rsidRDefault="004D615E" w:rsidP="004D615E">
      <w:pPr>
        <w:spacing w:after="0" w:line="240" w:lineRule="auto"/>
        <w:jc w:val="both"/>
        <w:rPr>
          <w:rFonts w:ascii="Arial" w:eastAsia="Times New Roman" w:hAnsi="Arial" w:cs="Arial"/>
          <w:color w:val="000000"/>
          <w:sz w:val="18"/>
          <w:szCs w:val="18"/>
          <w:lang w:eastAsia="ru-RU"/>
        </w:rPr>
      </w:pPr>
    </w:p>
    <w:p w:rsidR="004D615E" w:rsidRPr="004D615E" w:rsidRDefault="004D615E" w:rsidP="004D615E">
      <w:pPr>
        <w:rPr>
          <w:sz w:val="18"/>
          <w:szCs w:val="18"/>
        </w:rPr>
      </w:pPr>
    </w:p>
    <w:p w:rsidR="004D615E" w:rsidRPr="004D615E" w:rsidRDefault="004D615E" w:rsidP="004D615E">
      <w:pPr>
        <w:spacing w:after="0" w:line="240" w:lineRule="auto"/>
        <w:rPr>
          <w:rFonts w:ascii="Arial" w:hAnsi="Arial" w:cs="Arial"/>
          <w:sz w:val="18"/>
          <w:szCs w:val="18"/>
        </w:rPr>
      </w:pPr>
      <w:r w:rsidRPr="004D615E">
        <w:rPr>
          <w:rFonts w:ascii="Arial" w:hAnsi="Arial" w:cs="Arial"/>
          <w:sz w:val="18"/>
          <w:szCs w:val="18"/>
        </w:rPr>
        <w:t>Председатель Думы,</w:t>
      </w:r>
    </w:p>
    <w:p w:rsidR="004D615E" w:rsidRPr="004D615E" w:rsidRDefault="004D615E" w:rsidP="004D615E">
      <w:pPr>
        <w:spacing w:after="0" w:line="240" w:lineRule="auto"/>
        <w:rPr>
          <w:rFonts w:ascii="Arial" w:hAnsi="Arial" w:cs="Arial"/>
          <w:sz w:val="18"/>
          <w:szCs w:val="18"/>
        </w:rPr>
      </w:pPr>
      <w:r w:rsidRPr="004D615E">
        <w:rPr>
          <w:rFonts w:ascii="Arial" w:hAnsi="Arial" w:cs="Arial"/>
          <w:sz w:val="18"/>
          <w:szCs w:val="18"/>
        </w:rPr>
        <w:t>Глава МО «Александровск»</w:t>
      </w:r>
    </w:p>
    <w:p w:rsidR="004D615E" w:rsidRPr="004D615E" w:rsidRDefault="004D615E" w:rsidP="004D615E">
      <w:pPr>
        <w:spacing w:after="0" w:line="240" w:lineRule="auto"/>
        <w:rPr>
          <w:rFonts w:ascii="Arial" w:hAnsi="Arial" w:cs="Arial"/>
          <w:sz w:val="18"/>
          <w:szCs w:val="18"/>
        </w:rPr>
      </w:pPr>
      <w:r w:rsidRPr="004D615E">
        <w:rPr>
          <w:rFonts w:ascii="Arial" w:hAnsi="Arial" w:cs="Arial"/>
          <w:sz w:val="18"/>
          <w:szCs w:val="18"/>
        </w:rPr>
        <w:t>Т.В. Мелещенко</w:t>
      </w:r>
    </w:p>
    <w:p w:rsidR="004D615E" w:rsidRPr="004D615E" w:rsidRDefault="004D615E" w:rsidP="004D615E">
      <w:pPr>
        <w:spacing w:after="150" w:line="238" w:lineRule="atLeast"/>
        <w:ind w:right="-86"/>
        <w:jc w:val="center"/>
        <w:rPr>
          <w:rFonts w:ascii="Times New Roman" w:eastAsia="Times New Roman" w:hAnsi="Times New Roman" w:cs="Times New Roman"/>
          <w:color w:val="242424"/>
          <w:sz w:val="18"/>
          <w:szCs w:val="18"/>
          <w:lang w:eastAsia="ru-RU"/>
        </w:rPr>
      </w:pPr>
      <w:r w:rsidRPr="004D615E">
        <w:rPr>
          <w:rFonts w:ascii="Times New Roman" w:eastAsia="Times New Roman" w:hAnsi="Times New Roman" w:cs="Times New Roman"/>
          <w:b/>
          <w:bCs/>
          <w:color w:val="242424"/>
          <w:sz w:val="18"/>
          <w:szCs w:val="18"/>
          <w:lang w:eastAsia="ru-RU"/>
        </w:rPr>
        <w:t>ВВЕДЕНИЕ</w:t>
      </w:r>
    </w:p>
    <w:p w:rsidR="004D615E" w:rsidRPr="004D615E" w:rsidRDefault="004D615E" w:rsidP="004D615E">
      <w:pPr>
        <w:spacing w:after="150" w:line="238" w:lineRule="atLeast"/>
        <w:rPr>
          <w:rFonts w:ascii="Times New Roman" w:eastAsia="Times New Roman" w:hAnsi="Times New Roman" w:cs="Times New Roman"/>
          <w:color w:val="242424"/>
          <w:sz w:val="18"/>
          <w:szCs w:val="18"/>
          <w:lang w:eastAsia="ru-RU"/>
        </w:rPr>
      </w:pPr>
      <w:r w:rsidRPr="004D615E">
        <w:rPr>
          <w:rFonts w:ascii="Times New Roman" w:eastAsia="Times New Roman" w:hAnsi="Times New Roman" w:cs="Times New Roman"/>
          <w:color w:val="242424"/>
          <w:sz w:val="18"/>
          <w:szCs w:val="18"/>
          <w:lang w:eastAsia="ru-RU"/>
        </w:rPr>
        <w:t xml:space="preserve">Программа комплексного развития транспортной </w:t>
      </w:r>
      <w:proofErr w:type="gramStart"/>
      <w:r w:rsidRPr="004D615E">
        <w:rPr>
          <w:rFonts w:ascii="Times New Roman" w:eastAsia="Times New Roman" w:hAnsi="Times New Roman" w:cs="Times New Roman"/>
          <w:color w:val="242424"/>
          <w:sz w:val="18"/>
          <w:szCs w:val="18"/>
          <w:lang w:eastAsia="ru-RU"/>
        </w:rPr>
        <w:t>инфраструктуры  муниципального</w:t>
      </w:r>
      <w:proofErr w:type="gramEnd"/>
      <w:r w:rsidRPr="004D615E">
        <w:rPr>
          <w:rFonts w:ascii="Times New Roman" w:eastAsia="Times New Roman" w:hAnsi="Times New Roman" w:cs="Times New Roman"/>
          <w:color w:val="242424"/>
          <w:sz w:val="18"/>
          <w:szCs w:val="18"/>
          <w:lang w:eastAsia="ru-RU"/>
        </w:rPr>
        <w:t xml:space="preserve"> образования «Александровск» на период с 2017 по  2032 года разработана на основании следующих документов;</w:t>
      </w:r>
    </w:p>
    <w:p w:rsidR="004D615E" w:rsidRPr="004D615E" w:rsidRDefault="004D615E" w:rsidP="004D615E">
      <w:pPr>
        <w:spacing w:after="150" w:line="238" w:lineRule="atLeast"/>
        <w:rPr>
          <w:rFonts w:ascii="Times New Roman" w:eastAsia="Times New Roman" w:hAnsi="Times New Roman" w:cs="Times New Roman"/>
          <w:color w:val="242424"/>
          <w:sz w:val="18"/>
          <w:szCs w:val="18"/>
          <w:lang w:eastAsia="ru-RU"/>
        </w:rPr>
      </w:pPr>
      <w:r w:rsidRPr="004D615E">
        <w:rPr>
          <w:rFonts w:ascii="Times New Roman" w:eastAsia="Times New Roman" w:hAnsi="Times New Roman" w:cs="Times New Roman"/>
          <w:color w:val="242424"/>
          <w:sz w:val="18"/>
          <w:szCs w:val="18"/>
          <w:lang w:eastAsia="ru-RU"/>
        </w:rPr>
        <w:t xml:space="preserve">- В соответствии с Федеральным законом от 30.12. 2012 № 289-ФЗ </w:t>
      </w:r>
      <w:proofErr w:type="gramStart"/>
      <w:r w:rsidRPr="004D615E">
        <w:rPr>
          <w:rFonts w:ascii="Times New Roman" w:eastAsia="Times New Roman" w:hAnsi="Times New Roman" w:cs="Times New Roman"/>
          <w:color w:val="242424"/>
          <w:sz w:val="18"/>
          <w:szCs w:val="18"/>
          <w:lang w:eastAsia="ru-RU"/>
        </w:rPr>
        <w:t>« О</w:t>
      </w:r>
      <w:proofErr w:type="gramEnd"/>
      <w:r w:rsidRPr="004D615E">
        <w:rPr>
          <w:rFonts w:ascii="Times New Roman" w:eastAsia="Times New Roman" w:hAnsi="Times New Roman" w:cs="Times New Roman"/>
          <w:color w:val="242424"/>
          <w:sz w:val="18"/>
          <w:szCs w:val="18"/>
          <w:lang w:eastAsia="ru-RU"/>
        </w:rPr>
        <w:t xml:space="preserve"> внесении изменений в Градостроительный кодекс Российской Федерации и отдельные законодательные акты Российской Федерации»;</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tblGrid>
      <w:tr w:rsidR="004D615E" w:rsidRPr="004D615E" w:rsidTr="00C82A71">
        <w:trPr>
          <w:trHeight w:val="424"/>
          <w:jc w:val="center"/>
        </w:trPr>
        <w:tc>
          <w:tcPr>
            <w:tcW w:w="7508" w:type="dxa"/>
            <w:tcBorders>
              <w:top w:val="single" w:sz="4" w:space="0" w:color="FFFFFF"/>
              <w:left w:val="single" w:sz="4" w:space="0" w:color="FFFFFF"/>
              <w:bottom w:val="single" w:sz="4" w:space="0" w:color="FFFFFF"/>
              <w:right w:val="single" w:sz="4" w:space="0" w:color="FFFFFF"/>
            </w:tcBorders>
          </w:tcPr>
          <w:p w:rsidR="004D615E" w:rsidRPr="004D615E" w:rsidRDefault="004D615E" w:rsidP="004D615E">
            <w:pPr>
              <w:rPr>
                <w:rFonts w:ascii="Arial" w:hAnsi="Arial" w:cs="Arial"/>
                <w:color w:val="000000"/>
                <w:sz w:val="16"/>
                <w:szCs w:val="16"/>
              </w:rPr>
            </w:pPr>
            <w:r w:rsidRPr="004D615E">
              <w:rPr>
                <w:color w:val="000000"/>
                <w:sz w:val="18"/>
                <w:szCs w:val="18"/>
              </w:rPr>
              <w:t xml:space="preserve">-   </w:t>
            </w:r>
            <w:r w:rsidRPr="004D615E">
              <w:rPr>
                <w:rFonts w:ascii="Arial" w:hAnsi="Arial" w:cs="Arial"/>
                <w:color w:val="000000"/>
                <w:sz w:val="16"/>
                <w:szCs w:val="16"/>
              </w:rPr>
              <w:t xml:space="preserve">Федеральный закон от 06 октября 2003 года </w:t>
            </w:r>
            <w:hyperlink r:id="rId5" w:history="1">
              <w:r w:rsidRPr="004D615E">
                <w:rPr>
                  <w:rFonts w:ascii="Arial" w:hAnsi="Arial" w:cs="Arial"/>
                  <w:sz w:val="16"/>
                  <w:szCs w:val="16"/>
                </w:rPr>
                <w:t>№ 131-ФЗ</w:t>
              </w:r>
            </w:hyperlink>
            <w:r w:rsidRPr="004D615E">
              <w:rPr>
                <w:rFonts w:ascii="Arial" w:hAnsi="Arial" w:cs="Arial"/>
                <w:color w:val="000000"/>
                <w:sz w:val="16"/>
                <w:szCs w:val="16"/>
              </w:rPr>
              <w:t xml:space="preserve"> «Об общих принципах организации местного самоуправления в Российской Федерации»;</w:t>
            </w:r>
          </w:p>
          <w:p w:rsidR="004D615E" w:rsidRPr="004D615E" w:rsidRDefault="004D615E" w:rsidP="004D615E">
            <w:pPr>
              <w:rPr>
                <w:rFonts w:ascii="Arial" w:hAnsi="Arial" w:cs="Arial"/>
                <w:color w:val="000000"/>
                <w:sz w:val="16"/>
                <w:szCs w:val="16"/>
              </w:rPr>
            </w:pPr>
            <w:r w:rsidRPr="004D615E">
              <w:rPr>
                <w:rFonts w:ascii="Arial" w:hAnsi="Arial" w:cs="Arial"/>
                <w:color w:val="000000"/>
                <w:sz w:val="16"/>
                <w:szCs w:val="16"/>
              </w:rPr>
              <w:lastRenderedPageBreak/>
              <w:t>-   поручения Президента Российской Федерации от 17 марта 2011 года Пр-701;</w:t>
            </w:r>
          </w:p>
          <w:p w:rsidR="004D615E" w:rsidRPr="004D615E" w:rsidRDefault="004D615E" w:rsidP="004D615E">
            <w:pPr>
              <w:autoSpaceDN w:val="0"/>
              <w:adjustRightInd w:val="0"/>
              <w:outlineLvl w:val="0"/>
              <w:rPr>
                <w:bCs/>
                <w:color w:val="000000"/>
                <w:sz w:val="18"/>
                <w:szCs w:val="18"/>
              </w:rPr>
            </w:pPr>
            <w:r w:rsidRPr="004D615E">
              <w:rPr>
                <w:rFonts w:ascii="Arial" w:hAnsi="Arial" w:cs="Arial"/>
                <w:color w:val="000000"/>
                <w:sz w:val="16"/>
                <w:szCs w:val="16"/>
              </w:rPr>
              <w:t xml:space="preserve">-   постановление Правительства Российской Федерации от </w:t>
            </w:r>
            <w:proofErr w:type="gramStart"/>
            <w:r w:rsidRPr="004D615E">
              <w:rPr>
                <w:rFonts w:ascii="Arial" w:hAnsi="Arial" w:cs="Arial"/>
                <w:color w:val="000000"/>
                <w:sz w:val="16"/>
                <w:szCs w:val="16"/>
              </w:rPr>
              <w:t>14  июня</w:t>
            </w:r>
            <w:proofErr w:type="gramEnd"/>
            <w:r w:rsidRPr="004D615E">
              <w:rPr>
                <w:rFonts w:ascii="Arial" w:hAnsi="Arial" w:cs="Arial"/>
                <w:color w:val="000000"/>
                <w:sz w:val="16"/>
                <w:szCs w:val="16"/>
              </w:rPr>
              <w:t xml:space="preserve">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4D615E" w:rsidRPr="004D615E" w:rsidRDefault="004D615E" w:rsidP="004D615E">
      <w:pPr>
        <w:shd w:val="clear" w:color="auto" w:fill="FFFFFF"/>
        <w:spacing w:line="240" w:lineRule="atLeast"/>
        <w:rPr>
          <w:sz w:val="18"/>
          <w:szCs w:val="18"/>
        </w:rPr>
      </w:pPr>
      <w:r w:rsidRPr="004D615E">
        <w:rPr>
          <w:color w:val="242424"/>
          <w:sz w:val="18"/>
          <w:szCs w:val="18"/>
        </w:rPr>
        <w:lastRenderedPageBreak/>
        <w:t xml:space="preserve">      </w:t>
      </w:r>
      <w:r w:rsidRPr="004D615E">
        <w:rPr>
          <w:sz w:val="18"/>
          <w:szCs w:val="18"/>
        </w:rPr>
        <w:t xml:space="preserve">Программа определяет основные направления развития транспортной инфраструктуры в МО «Александровск»,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w:t>
      </w:r>
      <w:proofErr w:type="gramStart"/>
      <w:r w:rsidRPr="004D615E">
        <w:rPr>
          <w:sz w:val="18"/>
          <w:szCs w:val="18"/>
        </w:rPr>
        <w:t>движения,  негативного</w:t>
      </w:r>
      <w:proofErr w:type="gramEnd"/>
      <w:r w:rsidRPr="004D615E">
        <w:rPr>
          <w:sz w:val="18"/>
          <w:szCs w:val="18"/>
        </w:rPr>
        <w:t xml:space="preserve"> воздействия транспортной инфраструктуры на окружающую среду и здоровье населения.</w:t>
      </w:r>
    </w:p>
    <w:p w:rsidR="004D615E" w:rsidRPr="004D615E" w:rsidRDefault="004D615E" w:rsidP="004D615E">
      <w:pPr>
        <w:shd w:val="clear" w:color="auto" w:fill="FFFFFF"/>
        <w:spacing w:line="240" w:lineRule="atLeast"/>
        <w:ind w:firstLine="567"/>
        <w:rPr>
          <w:sz w:val="18"/>
          <w:szCs w:val="18"/>
        </w:rPr>
      </w:pPr>
      <w:r w:rsidRPr="004D615E">
        <w:rPr>
          <w:sz w:val="18"/>
          <w:szCs w:val="18"/>
        </w:rPr>
        <w:t xml:space="preserve">Основу Программы составляет система программных мероприятий по различным направлениям развития </w:t>
      </w:r>
      <w:proofErr w:type="gramStart"/>
      <w:r w:rsidRPr="004D615E">
        <w:rPr>
          <w:sz w:val="18"/>
          <w:szCs w:val="18"/>
        </w:rPr>
        <w:t>транспортной  инфраструктуры</w:t>
      </w:r>
      <w:proofErr w:type="gramEnd"/>
      <w:r w:rsidRPr="004D615E">
        <w:rPr>
          <w:sz w:val="18"/>
          <w:szCs w:val="18"/>
        </w:rPr>
        <w:t xml:space="preserve">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4D615E" w:rsidRPr="004D615E" w:rsidRDefault="004D615E" w:rsidP="004D615E">
      <w:pPr>
        <w:shd w:val="clear" w:color="auto" w:fill="FFFFFF"/>
        <w:spacing w:line="240" w:lineRule="atLeast"/>
        <w:ind w:firstLine="567"/>
        <w:rPr>
          <w:rFonts w:ascii="Arial" w:hAnsi="Arial" w:cs="Arial"/>
          <w:bCs/>
          <w:sz w:val="18"/>
          <w:szCs w:val="18"/>
        </w:rPr>
      </w:pPr>
      <w:r w:rsidRPr="004D615E">
        <w:rPr>
          <w:rFonts w:ascii="Arial" w:hAnsi="Arial" w:cs="Arial"/>
          <w:bCs/>
          <w:sz w:val="18"/>
          <w:szCs w:val="18"/>
        </w:rPr>
        <w:t xml:space="preserve">Цели и </w:t>
      </w:r>
      <w:proofErr w:type="gramStart"/>
      <w:r w:rsidRPr="004D615E">
        <w:rPr>
          <w:rFonts w:ascii="Arial" w:hAnsi="Arial" w:cs="Arial"/>
          <w:bCs/>
          <w:sz w:val="18"/>
          <w:szCs w:val="18"/>
        </w:rPr>
        <w:t xml:space="preserve">задачи </w:t>
      </w:r>
      <w:r w:rsidRPr="004D615E">
        <w:rPr>
          <w:rFonts w:ascii="Arial" w:hAnsi="Arial" w:cs="Arial"/>
          <w:sz w:val="18"/>
          <w:szCs w:val="18"/>
        </w:rPr>
        <w:t xml:space="preserve"> программы</w:t>
      </w:r>
      <w:proofErr w:type="gramEnd"/>
      <w:r w:rsidRPr="004D615E">
        <w:rPr>
          <w:rFonts w:ascii="Arial" w:hAnsi="Arial" w:cs="Arial"/>
          <w:sz w:val="18"/>
          <w:szCs w:val="18"/>
        </w:rPr>
        <w:t xml:space="preserve"> –</w:t>
      </w:r>
      <w:r w:rsidRPr="004D615E">
        <w:rPr>
          <w:rFonts w:ascii="Arial" w:hAnsi="Arial" w:cs="Arial"/>
          <w:bCs/>
          <w:sz w:val="18"/>
          <w:szCs w:val="18"/>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4D615E" w:rsidRPr="004D615E" w:rsidRDefault="004D615E" w:rsidP="004D615E">
      <w:pPr>
        <w:rPr>
          <w:sz w:val="18"/>
          <w:szCs w:val="18"/>
        </w:rPr>
      </w:pPr>
    </w:p>
    <w:p w:rsidR="004D615E" w:rsidRPr="004D615E" w:rsidRDefault="004D615E" w:rsidP="004D615E">
      <w:pPr>
        <w:rPr>
          <w:sz w:val="18"/>
          <w:szCs w:val="18"/>
        </w:rPr>
      </w:pPr>
      <w:r w:rsidRPr="004D615E">
        <w:rPr>
          <w:sz w:val="18"/>
          <w:szCs w:val="18"/>
        </w:rPr>
        <w:t xml:space="preserve">                                                                            Утверждено</w:t>
      </w:r>
    </w:p>
    <w:p w:rsidR="004D615E" w:rsidRPr="004D615E" w:rsidRDefault="004D615E" w:rsidP="004D615E">
      <w:pPr>
        <w:rPr>
          <w:sz w:val="18"/>
          <w:szCs w:val="18"/>
        </w:rPr>
      </w:pPr>
      <w:r w:rsidRPr="004D615E">
        <w:rPr>
          <w:sz w:val="18"/>
          <w:szCs w:val="18"/>
        </w:rPr>
        <w:t xml:space="preserve">                                                                                         Решением Думы МО «Александровск»</w:t>
      </w:r>
    </w:p>
    <w:p w:rsidR="004D615E" w:rsidRPr="004D615E" w:rsidRDefault="004D615E" w:rsidP="004D615E">
      <w:pPr>
        <w:rPr>
          <w:sz w:val="18"/>
          <w:szCs w:val="18"/>
        </w:rPr>
      </w:pPr>
      <w:r w:rsidRPr="004D615E">
        <w:rPr>
          <w:sz w:val="18"/>
          <w:szCs w:val="18"/>
        </w:rPr>
        <w:t xml:space="preserve">                                                                                          от 18.04.2017 года № 3/130 -</w:t>
      </w:r>
      <w:proofErr w:type="spellStart"/>
      <w:r w:rsidRPr="004D615E">
        <w:rPr>
          <w:sz w:val="18"/>
          <w:szCs w:val="18"/>
        </w:rPr>
        <w:t>дмо</w:t>
      </w:r>
      <w:proofErr w:type="spellEnd"/>
    </w:p>
    <w:p w:rsidR="004D615E" w:rsidRPr="004D615E" w:rsidRDefault="004D615E" w:rsidP="004D615E">
      <w:pPr>
        <w:jc w:val="center"/>
        <w:rPr>
          <w:b/>
          <w:sz w:val="18"/>
          <w:szCs w:val="18"/>
        </w:rPr>
      </w:pPr>
      <w:r w:rsidRPr="004D615E">
        <w:rPr>
          <w:b/>
          <w:sz w:val="18"/>
          <w:szCs w:val="18"/>
        </w:rPr>
        <w:t>Муниципальная программа</w:t>
      </w:r>
    </w:p>
    <w:p w:rsidR="004D615E" w:rsidRPr="004D615E" w:rsidRDefault="004D615E" w:rsidP="004D615E">
      <w:pPr>
        <w:jc w:val="center"/>
        <w:rPr>
          <w:b/>
          <w:sz w:val="18"/>
          <w:szCs w:val="18"/>
        </w:rPr>
      </w:pPr>
      <w:proofErr w:type="gramStart"/>
      <w:r w:rsidRPr="004D615E">
        <w:rPr>
          <w:b/>
          <w:sz w:val="18"/>
          <w:szCs w:val="18"/>
        </w:rPr>
        <w:t>комплексного  развития</w:t>
      </w:r>
      <w:proofErr w:type="gramEnd"/>
      <w:r w:rsidRPr="004D615E">
        <w:rPr>
          <w:b/>
          <w:sz w:val="18"/>
          <w:szCs w:val="18"/>
        </w:rPr>
        <w:t xml:space="preserve"> систем транспортной инфраструктуры на территории муниципального образования «Александровск»</w:t>
      </w:r>
    </w:p>
    <w:p w:rsidR="004D615E" w:rsidRPr="004D615E" w:rsidRDefault="004D615E" w:rsidP="004D615E">
      <w:pPr>
        <w:jc w:val="center"/>
        <w:rPr>
          <w:sz w:val="18"/>
          <w:szCs w:val="18"/>
        </w:rPr>
      </w:pPr>
      <w:r w:rsidRPr="004D615E">
        <w:rPr>
          <w:b/>
          <w:sz w:val="18"/>
          <w:szCs w:val="18"/>
        </w:rPr>
        <w:t xml:space="preserve"> на 2017 – 2032годы</w:t>
      </w:r>
    </w:p>
    <w:p w:rsidR="004D615E" w:rsidRPr="004D615E" w:rsidRDefault="004D615E" w:rsidP="004D615E">
      <w:pPr>
        <w:jc w:val="center"/>
        <w:rPr>
          <w:sz w:val="18"/>
          <w:szCs w:val="18"/>
        </w:rPr>
      </w:pPr>
      <w:r w:rsidRPr="004D615E">
        <w:rPr>
          <w:sz w:val="18"/>
          <w:szCs w:val="18"/>
        </w:rPr>
        <w:t>ПАСПОРТ</w:t>
      </w:r>
    </w:p>
    <w:p w:rsidR="004D615E" w:rsidRPr="004D615E" w:rsidRDefault="004D615E" w:rsidP="004D615E">
      <w:pPr>
        <w:jc w:val="center"/>
        <w:rPr>
          <w:sz w:val="18"/>
          <w:szCs w:val="18"/>
        </w:rPr>
      </w:pPr>
      <w:r w:rsidRPr="004D615E">
        <w:rPr>
          <w:sz w:val="18"/>
          <w:szCs w:val="18"/>
        </w:rPr>
        <w:lastRenderedPageBreak/>
        <w:t xml:space="preserve">муниципальной </w:t>
      </w:r>
      <w:proofErr w:type="gramStart"/>
      <w:r w:rsidRPr="004D615E">
        <w:rPr>
          <w:sz w:val="18"/>
          <w:szCs w:val="18"/>
        </w:rPr>
        <w:t>программы  комплексного</w:t>
      </w:r>
      <w:proofErr w:type="gramEnd"/>
      <w:r w:rsidRPr="004D615E">
        <w:rPr>
          <w:sz w:val="18"/>
          <w:szCs w:val="18"/>
        </w:rPr>
        <w:t xml:space="preserve"> развитие систем транспортной инфраструктуры на территории муниципального образования «Александровск»</w:t>
      </w:r>
    </w:p>
    <w:p w:rsidR="004D615E" w:rsidRPr="004D615E" w:rsidRDefault="004D615E" w:rsidP="004D615E">
      <w:pPr>
        <w:jc w:val="center"/>
        <w:rPr>
          <w:sz w:val="18"/>
          <w:szCs w:val="18"/>
        </w:rPr>
      </w:pPr>
      <w:r w:rsidRPr="004D615E">
        <w:rPr>
          <w:sz w:val="18"/>
          <w:szCs w:val="18"/>
        </w:rPr>
        <w:t>на 2017-2032 годы.</w:t>
      </w:r>
    </w:p>
    <w:tbl>
      <w:tblPr>
        <w:tblW w:w="7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244"/>
      </w:tblGrid>
      <w:tr w:rsidR="004D615E" w:rsidRPr="004D615E" w:rsidTr="00C82A71">
        <w:trPr>
          <w:trHeight w:val="790"/>
          <w:jc w:val="center"/>
        </w:trPr>
        <w:tc>
          <w:tcPr>
            <w:tcW w:w="2547"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ind w:firstLine="313"/>
              <w:rPr>
                <w:rFonts w:ascii="Courier New" w:hAnsi="Courier New" w:cs="Courier New"/>
                <w:color w:val="000000"/>
                <w:sz w:val="18"/>
                <w:szCs w:val="18"/>
              </w:rPr>
            </w:pPr>
            <w:r w:rsidRPr="004D615E">
              <w:rPr>
                <w:rFonts w:ascii="Courier New" w:hAnsi="Courier New" w:cs="Courier New"/>
                <w:color w:val="000000"/>
                <w:sz w:val="18"/>
                <w:szCs w:val="18"/>
              </w:rPr>
              <w:t>Наименование программы</w:t>
            </w:r>
          </w:p>
        </w:tc>
        <w:tc>
          <w:tcPr>
            <w:tcW w:w="5244"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jc w:val="both"/>
              <w:rPr>
                <w:rFonts w:ascii="Courier New" w:hAnsi="Courier New" w:cs="Courier New"/>
                <w:sz w:val="18"/>
                <w:szCs w:val="18"/>
              </w:rPr>
            </w:pPr>
            <w:r w:rsidRPr="004D615E">
              <w:rPr>
                <w:rFonts w:ascii="Courier New" w:hAnsi="Courier New" w:cs="Courier New"/>
                <w:sz w:val="18"/>
                <w:szCs w:val="18"/>
              </w:rPr>
              <w:t>Муниципальная программа «комплексного развитие систем транспортной инфраструктуры на территории муниципального образования «Александровск» на 2017-2032 годы (далее – Программа)</w:t>
            </w:r>
          </w:p>
        </w:tc>
      </w:tr>
      <w:tr w:rsidR="004D615E" w:rsidRPr="004D615E" w:rsidTr="00C82A71">
        <w:trPr>
          <w:trHeight w:val="424"/>
          <w:jc w:val="center"/>
        </w:trPr>
        <w:tc>
          <w:tcPr>
            <w:tcW w:w="2547"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ind w:left="454" w:firstLine="567"/>
              <w:rPr>
                <w:rFonts w:ascii="Courier New" w:hAnsi="Courier New" w:cs="Courier New"/>
                <w:color w:val="000000"/>
                <w:sz w:val="18"/>
                <w:szCs w:val="18"/>
              </w:rPr>
            </w:pPr>
            <w:r w:rsidRPr="004D615E">
              <w:rPr>
                <w:rFonts w:ascii="Courier New" w:hAnsi="Courier New" w:cs="Courier New"/>
                <w:color w:val="000000"/>
                <w:sz w:val="18"/>
                <w:szCs w:val="18"/>
              </w:rPr>
              <w:t>Основания для разработки программы</w:t>
            </w:r>
          </w:p>
        </w:tc>
        <w:tc>
          <w:tcPr>
            <w:tcW w:w="5244"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jc w:val="both"/>
              <w:rPr>
                <w:rFonts w:ascii="Courier New" w:hAnsi="Courier New" w:cs="Courier New"/>
                <w:color w:val="000000"/>
                <w:sz w:val="18"/>
                <w:szCs w:val="18"/>
              </w:rPr>
            </w:pPr>
            <w:r w:rsidRPr="004D615E">
              <w:rPr>
                <w:rFonts w:ascii="Courier New" w:hAnsi="Courier New" w:cs="Courier New"/>
                <w:color w:val="000000"/>
                <w:sz w:val="18"/>
                <w:szCs w:val="18"/>
              </w:rPr>
              <w:t xml:space="preserve">-   Федеральный закон от 06 октября 2003 года </w:t>
            </w:r>
            <w:hyperlink r:id="rId6" w:history="1">
              <w:r w:rsidRPr="004D615E">
                <w:rPr>
                  <w:rFonts w:ascii="Courier New" w:hAnsi="Courier New" w:cs="Courier New"/>
                  <w:sz w:val="18"/>
                  <w:szCs w:val="18"/>
                </w:rPr>
                <w:t>№ 131-ФЗ</w:t>
              </w:r>
            </w:hyperlink>
            <w:r w:rsidRPr="004D615E">
              <w:rPr>
                <w:rFonts w:ascii="Courier New" w:hAnsi="Courier New" w:cs="Courier New"/>
                <w:color w:val="000000"/>
                <w:sz w:val="18"/>
                <w:szCs w:val="18"/>
              </w:rPr>
              <w:t xml:space="preserve"> «Об общих принципах организации местного самоуправления в Российской Федерации»;</w:t>
            </w:r>
          </w:p>
          <w:p w:rsidR="004D615E" w:rsidRPr="004D615E" w:rsidRDefault="004D615E" w:rsidP="004D615E">
            <w:pPr>
              <w:jc w:val="both"/>
              <w:rPr>
                <w:rFonts w:ascii="Courier New" w:hAnsi="Courier New" w:cs="Courier New"/>
                <w:color w:val="000000"/>
                <w:sz w:val="18"/>
                <w:szCs w:val="18"/>
              </w:rPr>
            </w:pPr>
            <w:r w:rsidRPr="004D615E">
              <w:rPr>
                <w:rFonts w:ascii="Courier New" w:hAnsi="Courier New" w:cs="Courier New"/>
                <w:color w:val="000000"/>
                <w:sz w:val="18"/>
                <w:szCs w:val="18"/>
              </w:rPr>
              <w:t>-   поручения Президента Российской Федерации от 17 марта 2011 года Пр-701;</w:t>
            </w:r>
          </w:p>
          <w:p w:rsidR="004D615E" w:rsidRPr="004D615E" w:rsidRDefault="004D615E" w:rsidP="004D615E">
            <w:pPr>
              <w:autoSpaceDE w:val="0"/>
              <w:autoSpaceDN w:val="0"/>
              <w:adjustRightInd w:val="0"/>
              <w:jc w:val="both"/>
              <w:outlineLvl w:val="0"/>
              <w:rPr>
                <w:rFonts w:ascii="Courier New" w:hAnsi="Courier New" w:cs="Courier New"/>
                <w:bCs/>
                <w:color w:val="000000"/>
                <w:sz w:val="18"/>
                <w:szCs w:val="18"/>
              </w:rPr>
            </w:pPr>
            <w:r w:rsidRPr="004D615E">
              <w:rPr>
                <w:rFonts w:ascii="Courier New" w:hAnsi="Courier New" w:cs="Courier New"/>
                <w:color w:val="000000"/>
                <w:sz w:val="18"/>
                <w:szCs w:val="18"/>
              </w:rPr>
              <w:t xml:space="preserve">-   постановление Правительства Российской Федерации от </w:t>
            </w:r>
            <w:proofErr w:type="gramStart"/>
            <w:r w:rsidRPr="004D615E">
              <w:rPr>
                <w:rFonts w:ascii="Courier New" w:hAnsi="Courier New" w:cs="Courier New"/>
                <w:color w:val="000000"/>
                <w:sz w:val="18"/>
                <w:szCs w:val="18"/>
              </w:rPr>
              <w:t>14  июня</w:t>
            </w:r>
            <w:proofErr w:type="gramEnd"/>
            <w:r w:rsidRPr="004D615E">
              <w:rPr>
                <w:rFonts w:ascii="Courier New" w:hAnsi="Courier New" w:cs="Courier New"/>
                <w:color w:val="000000"/>
                <w:sz w:val="18"/>
                <w:szCs w:val="18"/>
              </w:rPr>
              <w:t xml:space="preserve"> 2013 года N 502 «Об утверждении требований к программам комплексного развития систем коммунальной инфраструктуры поселений, городских округов»</w:t>
            </w:r>
          </w:p>
        </w:tc>
      </w:tr>
      <w:tr w:rsidR="004D615E" w:rsidRPr="004D615E" w:rsidTr="00C82A71">
        <w:trPr>
          <w:trHeight w:val="510"/>
          <w:jc w:val="center"/>
        </w:trPr>
        <w:tc>
          <w:tcPr>
            <w:tcW w:w="2547"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rPr>
                <w:rFonts w:ascii="Courier New" w:hAnsi="Courier New" w:cs="Courier New"/>
                <w:color w:val="000000"/>
                <w:sz w:val="18"/>
                <w:szCs w:val="18"/>
              </w:rPr>
            </w:pPr>
            <w:r w:rsidRPr="004D615E">
              <w:rPr>
                <w:rFonts w:ascii="Courier New" w:hAnsi="Courier New" w:cs="Courier New"/>
                <w:color w:val="000000"/>
                <w:sz w:val="18"/>
                <w:szCs w:val="18"/>
              </w:rPr>
              <w:t>Разработчик программы</w:t>
            </w:r>
          </w:p>
        </w:tc>
        <w:tc>
          <w:tcPr>
            <w:tcW w:w="5244"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jc w:val="both"/>
              <w:rPr>
                <w:rFonts w:ascii="Courier New" w:hAnsi="Courier New" w:cs="Courier New"/>
                <w:sz w:val="18"/>
                <w:szCs w:val="18"/>
              </w:rPr>
            </w:pPr>
            <w:proofErr w:type="gramStart"/>
            <w:r w:rsidRPr="004D615E">
              <w:rPr>
                <w:rFonts w:ascii="Courier New" w:hAnsi="Courier New" w:cs="Courier New"/>
                <w:sz w:val="18"/>
                <w:szCs w:val="18"/>
              </w:rPr>
              <w:t>Администрация  муниципального</w:t>
            </w:r>
            <w:proofErr w:type="gramEnd"/>
            <w:r w:rsidRPr="004D615E">
              <w:rPr>
                <w:rFonts w:ascii="Courier New" w:hAnsi="Courier New" w:cs="Courier New"/>
                <w:sz w:val="18"/>
                <w:szCs w:val="18"/>
              </w:rPr>
              <w:t xml:space="preserve"> образования «Александровск»</w:t>
            </w:r>
          </w:p>
        </w:tc>
      </w:tr>
      <w:tr w:rsidR="004D615E" w:rsidRPr="004D615E" w:rsidTr="00C82A71">
        <w:trPr>
          <w:trHeight w:val="624"/>
          <w:jc w:val="center"/>
        </w:trPr>
        <w:tc>
          <w:tcPr>
            <w:tcW w:w="2547"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rPr>
                <w:rFonts w:ascii="Courier New" w:hAnsi="Courier New" w:cs="Courier New"/>
                <w:color w:val="000000"/>
                <w:sz w:val="18"/>
                <w:szCs w:val="18"/>
              </w:rPr>
            </w:pPr>
            <w:r w:rsidRPr="004D615E">
              <w:rPr>
                <w:rFonts w:ascii="Courier New" w:hAnsi="Courier New" w:cs="Courier New"/>
                <w:color w:val="000000"/>
                <w:sz w:val="18"/>
                <w:szCs w:val="18"/>
              </w:rPr>
              <w:t>Исполнители программы</w:t>
            </w:r>
          </w:p>
        </w:tc>
        <w:tc>
          <w:tcPr>
            <w:tcW w:w="5244"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jc w:val="both"/>
              <w:rPr>
                <w:rFonts w:ascii="Courier New" w:hAnsi="Courier New" w:cs="Courier New"/>
                <w:sz w:val="18"/>
                <w:szCs w:val="18"/>
              </w:rPr>
            </w:pPr>
            <w:r w:rsidRPr="004D615E">
              <w:rPr>
                <w:rFonts w:ascii="Courier New" w:hAnsi="Courier New" w:cs="Courier New"/>
                <w:sz w:val="18"/>
                <w:szCs w:val="18"/>
              </w:rPr>
              <w:t>Администрация муниципального образования «Александровск»</w:t>
            </w:r>
          </w:p>
        </w:tc>
      </w:tr>
      <w:tr w:rsidR="004D615E" w:rsidRPr="004D615E" w:rsidTr="00C82A71">
        <w:trPr>
          <w:trHeight w:val="737"/>
          <w:jc w:val="center"/>
        </w:trPr>
        <w:tc>
          <w:tcPr>
            <w:tcW w:w="2547"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rPr>
                <w:rFonts w:ascii="Courier New" w:hAnsi="Courier New" w:cs="Courier New"/>
                <w:color w:val="000000"/>
                <w:sz w:val="18"/>
                <w:szCs w:val="18"/>
              </w:rPr>
            </w:pPr>
            <w:r w:rsidRPr="004D615E">
              <w:rPr>
                <w:rFonts w:ascii="Courier New" w:hAnsi="Courier New" w:cs="Courier New"/>
                <w:color w:val="000000"/>
                <w:sz w:val="18"/>
                <w:szCs w:val="18"/>
              </w:rPr>
              <w:t>Контроль за реализацией программы</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both"/>
              <w:rPr>
                <w:rFonts w:ascii="Courier New" w:hAnsi="Courier New" w:cs="Courier New"/>
                <w:color w:val="000000"/>
                <w:sz w:val="18"/>
                <w:szCs w:val="18"/>
              </w:rPr>
            </w:pPr>
            <w:r w:rsidRPr="004D615E">
              <w:rPr>
                <w:rFonts w:ascii="Courier New" w:hAnsi="Courier New" w:cs="Courier New"/>
                <w:sz w:val="18"/>
                <w:szCs w:val="18"/>
              </w:rPr>
              <w:t xml:space="preserve">Контроль за реализацией Программы осуществляет </w:t>
            </w:r>
            <w:proofErr w:type="gramStart"/>
            <w:r w:rsidRPr="004D615E">
              <w:rPr>
                <w:rFonts w:ascii="Courier New" w:hAnsi="Courier New" w:cs="Courier New"/>
                <w:sz w:val="18"/>
                <w:szCs w:val="18"/>
              </w:rPr>
              <w:t>Администрация  муниципального</w:t>
            </w:r>
            <w:proofErr w:type="gramEnd"/>
            <w:r w:rsidRPr="004D615E">
              <w:rPr>
                <w:rFonts w:ascii="Courier New" w:hAnsi="Courier New" w:cs="Courier New"/>
                <w:sz w:val="18"/>
                <w:szCs w:val="18"/>
              </w:rPr>
              <w:t xml:space="preserve"> образования «Александровск»</w:t>
            </w:r>
          </w:p>
        </w:tc>
      </w:tr>
      <w:tr w:rsidR="004D615E" w:rsidRPr="004D615E" w:rsidTr="00C82A71">
        <w:trPr>
          <w:trHeight w:val="964"/>
          <w:jc w:val="center"/>
        </w:trPr>
        <w:tc>
          <w:tcPr>
            <w:tcW w:w="2547"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rPr>
                <w:rFonts w:ascii="Courier New" w:hAnsi="Courier New" w:cs="Courier New"/>
                <w:color w:val="000000"/>
                <w:sz w:val="18"/>
                <w:szCs w:val="18"/>
              </w:rPr>
            </w:pPr>
            <w:r w:rsidRPr="004D615E">
              <w:rPr>
                <w:rFonts w:ascii="Courier New" w:hAnsi="Courier New" w:cs="Courier New"/>
                <w:color w:val="000000"/>
                <w:sz w:val="18"/>
                <w:szCs w:val="18"/>
              </w:rPr>
              <w:t>Цель программы</w:t>
            </w:r>
          </w:p>
        </w:tc>
        <w:tc>
          <w:tcPr>
            <w:tcW w:w="5244"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jc w:val="both"/>
              <w:rPr>
                <w:rFonts w:ascii="Courier New" w:hAnsi="Courier New" w:cs="Courier New"/>
                <w:sz w:val="18"/>
                <w:szCs w:val="18"/>
              </w:rPr>
            </w:pPr>
            <w:r w:rsidRPr="004D615E">
              <w:rPr>
                <w:rFonts w:ascii="Courier New" w:hAnsi="Courier New" w:cs="Courier New"/>
                <w:sz w:val="18"/>
                <w:szCs w:val="18"/>
              </w:rPr>
              <w:t>Повышение комфортности и безопасности жизнедеятельности населения и хозяйствующих субъектов</w:t>
            </w:r>
            <w:r w:rsidRPr="004D615E">
              <w:rPr>
                <w:rFonts w:ascii="Courier New" w:hAnsi="Courier New" w:cs="Courier New"/>
                <w:color w:val="000000"/>
                <w:sz w:val="18"/>
                <w:szCs w:val="18"/>
              </w:rPr>
              <w:t xml:space="preserve"> на территории муниципального образования «Александровск»</w:t>
            </w:r>
          </w:p>
        </w:tc>
      </w:tr>
      <w:tr w:rsidR="004D615E" w:rsidRPr="004D615E" w:rsidTr="00C82A71">
        <w:trPr>
          <w:trHeight w:val="1417"/>
          <w:jc w:val="center"/>
        </w:trPr>
        <w:tc>
          <w:tcPr>
            <w:tcW w:w="2547"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rPr>
                <w:rFonts w:ascii="Courier New" w:hAnsi="Courier New" w:cs="Courier New"/>
                <w:color w:val="000000"/>
                <w:sz w:val="18"/>
                <w:szCs w:val="18"/>
              </w:rPr>
            </w:pPr>
            <w:r w:rsidRPr="004D615E">
              <w:rPr>
                <w:rFonts w:ascii="Courier New" w:hAnsi="Courier New" w:cs="Courier New"/>
                <w:color w:val="000000"/>
                <w:sz w:val="18"/>
                <w:szCs w:val="18"/>
              </w:rPr>
              <w:t>Задачи программы</w:t>
            </w:r>
          </w:p>
        </w:tc>
        <w:tc>
          <w:tcPr>
            <w:tcW w:w="5244"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numPr>
                <w:ilvl w:val="0"/>
                <w:numId w:val="1"/>
              </w:numPr>
              <w:shd w:val="clear" w:color="auto" w:fill="FFFFFF"/>
              <w:spacing w:after="0" w:line="240" w:lineRule="auto"/>
              <w:jc w:val="both"/>
              <w:rPr>
                <w:rFonts w:ascii="Courier New" w:hAnsi="Courier New" w:cs="Courier New"/>
                <w:color w:val="000000"/>
                <w:sz w:val="18"/>
                <w:szCs w:val="18"/>
              </w:rPr>
            </w:pPr>
            <w:r w:rsidRPr="004D615E">
              <w:rPr>
                <w:rFonts w:ascii="Courier New" w:hAnsi="Courier New" w:cs="Courier New"/>
                <w:color w:val="000000"/>
                <w:spacing w:val="-2"/>
                <w:sz w:val="18"/>
                <w:szCs w:val="18"/>
              </w:rPr>
              <w:t xml:space="preserve">Повышение надежности системы </w:t>
            </w:r>
            <w:proofErr w:type="gramStart"/>
            <w:r w:rsidRPr="004D615E">
              <w:rPr>
                <w:rFonts w:ascii="Courier New" w:hAnsi="Courier New" w:cs="Courier New"/>
                <w:color w:val="000000"/>
                <w:spacing w:val="-2"/>
                <w:sz w:val="18"/>
                <w:szCs w:val="18"/>
              </w:rPr>
              <w:t>транспортной  инфраструктуры</w:t>
            </w:r>
            <w:proofErr w:type="gramEnd"/>
            <w:r w:rsidRPr="004D615E">
              <w:rPr>
                <w:rFonts w:ascii="Courier New" w:hAnsi="Courier New" w:cs="Courier New"/>
                <w:color w:val="000000"/>
                <w:spacing w:val="-2"/>
                <w:sz w:val="18"/>
                <w:szCs w:val="18"/>
              </w:rPr>
              <w:t>;</w:t>
            </w:r>
          </w:p>
          <w:p w:rsidR="004D615E" w:rsidRPr="004D615E" w:rsidRDefault="004D615E" w:rsidP="004D615E">
            <w:pPr>
              <w:numPr>
                <w:ilvl w:val="0"/>
                <w:numId w:val="1"/>
              </w:numPr>
              <w:shd w:val="clear" w:color="auto" w:fill="FFFFFF"/>
              <w:spacing w:after="0" w:line="240" w:lineRule="auto"/>
              <w:jc w:val="both"/>
              <w:rPr>
                <w:rFonts w:ascii="Courier New" w:hAnsi="Courier New" w:cs="Courier New"/>
                <w:color w:val="000000"/>
                <w:sz w:val="18"/>
                <w:szCs w:val="18"/>
              </w:rPr>
            </w:pPr>
            <w:r w:rsidRPr="004D615E">
              <w:rPr>
                <w:rFonts w:ascii="Courier New" w:hAnsi="Courier New" w:cs="Courier New"/>
                <w:color w:val="000000"/>
                <w:sz w:val="18"/>
                <w:szCs w:val="18"/>
              </w:rPr>
              <w:t xml:space="preserve">Обеспечение более комфортных условий проживания </w:t>
            </w:r>
            <w:proofErr w:type="gramStart"/>
            <w:r w:rsidRPr="004D615E">
              <w:rPr>
                <w:rFonts w:ascii="Courier New" w:hAnsi="Courier New" w:cs="Courier New"/>
                <w:color w:val="000000"/>
                <w:sz w:val="18"/>
                <w:szCs w:val="18"/>
              </w:rPr>
              <w:t>населения  муниципального</w:t>
            </w:r>
            <w:proofErr w:type="gramEnd"/>
            <w:r w:rsidRPr="004D615E">
              <w:rPr>
                <w:rFonts w:ascii="Courier New" w:hAnsi="Courier New" w:cs="Courier New"/>
                <w:color w:val="000000"/>
                <w:sz w:val="18"/>
                <w:szCs w:val="18"/>
              </w:rPr>
              <w:t xml:space="preserve"> образования «Александровск», безопасности дорожного движения</w:t>
            </w:r>
          </w:p>
          <w:p w:rsidR="004D615E" w:rsidRPr="004D615E" w:rsidRDefault="004D615E" w:rsidP="004D615E">
            <w:pPr>
              <w:shd w:val="clear" w:color="auto" w:fill="FFFFFF"/>
              <w:spacing w:line="240" w:lineRule="atLeast"/>
              <w:jc w:val="both"/>
              <w:rPr>
                <w:rFonts w:ascii="Courier New" w:hAnsi="Courier New" w:cs="Courier New"/>
                <w:bCs/>
                <w:color w:val="000000"/>
                <w:sz w:val="18"/>
                <w:szCs w:val="18"/>
              </w:rPr>
            </w:pPr>
            <w:r w:rsidRPr="004D615E">
              <w:rPr>
                <w:rFonts w:ascii="Courier New" w:hAnsi="Courier New" w:cs="Courier New"/>
                <w:bCs/>
                <w:color w:val="000000"/>
                <w:sz w:val="18"/>
                <w:szCs w:val="18"/>
              </w:rPr>
              <w:lastRenderedPageBreak/>
              <w:t xml:space="preserve">   3.Снижение негативного воздействия транспортной инфраструктуры на окружающую среду поселения.</w:t>
            </w:r>
          </w:p>
        </w:tc>
      </w:tr>
      <w:tr w:rsidR="004D615E" w:rsidRPr="004D615E" w:rsidTr="00C82A71">
        <w:trPr>
          <w:trHeight w:val="624"/>
          <w:jc w:val="center"/>
        </w:trPr>
        <w:tc>
          <w:tcPr>
            <w:tcW w:w="2547"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rPr>
                <w:rFonts w:ascii="Courier New" w:hAnsi="Courier New" w:cs="Courier New"/>
                <w:color w:val="000000"/>
                <w:sz w:val="18"/>
                <w:szCs w:val="18"/>
              </w:rPr>
            </w:pPr>
            <w:r w:rsidRPr="004D615E">
              <w:rPr>
                <w:rFonts w:ascii="Courier New" w:hAnsi="Courier New" w:cs="Courier New"/>
                <w:color w:val="000000"/>
                <w:sz w:val="18"/>
                <w:szCs w:val="18"/>
              </w:rPr>
              <w:lastRenderedPageBreak/>
              <w:t>Сроки реализации программы</w:t>
            </w:r>
          </w:p>
        </w:tc>
        <w:tc>
          <w:tcPr>
            <w:tcW w:w="5244"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rPr>
                <w:rFonts w:ascii="Courier New" w:hAnsi="Courier New" w:cs="Courier New"/>
                <w:color w:val="000000"/>
                <w:sz w:val="18"/>
                <w:szCs w:val="18"/>
              </w:rPr>
            </w:pPr>
          </w:p>
          <w:p w:rsidR="004D615E" w:rsidRPr="004D615E" w:rsidRDefault="004D615E" w:rsidP="004D615E">
            <w:pPr>
              <w:jc w:val="center"/>
              <w:rPr>
                <w:rFonts w:ascii="Courier New" w:hAnsi="Courier New" w:cs="Courier New"/>
                <w:color w:val="000000"/>
                <w:sz w:val="18"/>
                <w:szCs w:val="18"/>
              </w:rPr>
            </w:pPr>
            <w:r w:rsidRPr="004D615E">
              <w:rPr>
                <w:rFonts w:ascii="Courier New" w:hAnsi="Courier New" w:cs="Courier New"/>
                <w:color w:val="000000"/>
                <w:sz w:val="18"/>
                <w:szCs w:val="18"/>
              </w:rPr>
              <w:t xml:space="preserve">2017 – </w:t>
            </w:r>
            <w:proofErr w:type="gramStart"/>
            <w:r w:rsidRPr="004D615E">
              <w:rPr>
                <w:rFonts w:ascii="Courier New" w:hAnsi="Courier New" w:cs="Courier New"/>
                <w:color w:val="000000"/>
                <w:sz w:val="18"/>
                <w:szCs w:val="18"/>
              </w:rPr>
              <w:t>2032  годы</w:t>
            </w:r>
            <w:proofErr w:type="gramEnd"/>
          </w:p>
        </w:tc>
      </w:tr>
      <w:tr w:rsidR="004D615E" w:rsidRPr="004D615E" w:rsidTr="00C82A71">
        <w:trPr>
          <w:trHeight w:val="776"/>
          <w:jc w:val="center"/>
        </w:trPr>
        <w:tc>
          <w:tcPr>
            <w:tcW w:w="2547"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rPr>
                <w:rFonts w:ascii="Courier New" w:hAnsi="Courier New" w:cs="Courier New"/>
                <w:color w:val="000000"/>
                <w:sz w:val="18"/>
                <w:szCs w:val="18"/>
              </w:rPr>
            </w:pPr>
            <w:r w:rsidRPr="004D615E">
              <w:rPr>
                <w:rFonts w:ascii="Courier New" w:hAnsi="Courier New" w:cs="Courier New"/>
                <w:color w:val="000000"/>
                <w:sz w:val="18"/>
                <w:szCs w:val="18"/>
              </w:rPr>
              <w:t>Объемы требуемых</w:t>
            </w:r>
          </w:p>
          <w:p w:rsidR="004D615E" w:rsidRPr="004D615E" w:rsidRDefault="004D615E" w:rsidP="004D615E">
            <w:pPr>
              <w:rPr>
                <w:rFonts w:ascii="Courier New" w:hAnsi="Courier New" w:cs="Courier New"/>
                <w:color w:val="000000"/>
                <w:sz w:val="18"/>
                <w:szCs w:val="18"/>
              </w:rPr>
            </w:pPr>
            <w:r w:rsidRPr="004D615E">
              <w:rPr>
                <w:rFonts w:ascii="Courier New" w:hAnsi="Courier New" w:cs="Courier New"/>
                <w:color w:val="000000"/>
                <w:sz w:val="18"/>
                <w:szCs w:val="18"/>
              </w:rPr>
              <w:t xml:space="preserve">Капитальных вложений </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rPr>
                <w:rFonts w:ascii="Courier New" w:hAnsi="Courier New" w:cs="Courier New"/>
                <w:color w:val="000000"/>
                <w:sz w:val="18"/>
                <w:szCs w:val="18"/>
              </w:rPr>
            </w:pPr>
            <w:r w:rsidRPr="004D615E">
              <w:rPr>
                <w:rFonts w:ascii="Courier New" w:hAnsi="Courier New" w:cs="Courier New"/>
                <w:color w:val="000000"/>
                <w:sz w:val="18"/>
                <w:szCs w:val="18"/>
              </w:rPr>
              <w:t>Финансовое обеспечение мероприятий Программы осуществляется за счет средств бюджета МО в рамках муниципальных программ.</w:t>
            </w:r>
          </w:p>
          <w:p w:rsidR="004D615E" w:rsidRPr="004D615E" w:rsidRDefault="004D615E" w:rsidP="004D615E">
            <w:pPr>
              <w:rPr>
                <w:rFonts w:ascii="Courier New" w:hAnsi="Courier New" w:cs="Courier New"/>
                <w:color w:val="000000"/>
                <w:sz w:val="18"/>
                <w:szCs w:val="18"/>
              </w:rPr>
            </w:pPr>
            <w:r w:rsidRPr="004D615E">
              <w:rPr>
                <w:rFonts w:ascii="Courier New" w:hAnsi="Courier New" w:cs="Courier New"/>
                <w:color w:val="000000"/>
                <w:sz w:val="18"/>
                <w:szCs w:val="18"/>
              </w:rPr>
              <w:t>Объем финансирования Программы составляет:</w:t>
            </w:r>
          </w:p>
          <w:p w:rsidR="004D615E" w:rsidRPr="004D615E" w:rsidRDefault="004D615E" w:rsidP="004D615E">
            <w:pPr>
              <w:rPr>
                <w:rFonts w:ascii="Courier New" w:hAnsi="Courier New" w:cs="Courier New"/>
                <w:b/>
                <w:sz w:val="18"/>
                <w:szCs w:val="18"/>
              </w:rPr>
            </w:pPr>
            <w:r w:rsidRPr="004D615E">
              <w:rPr>
                <w:rFonts w:ascii="Courier New" w:hAnsi="Courier New" w:cs="Courier New"/>
                <w:b/>
                <w:sz w:val="18"/>
                <w:szCs w:val="18"/>
              </w:rPr>
              <w:t>2017 год</w:t>
            </w:r>
          </w:p>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 xml:space="preserve">Ремонт участков автомобильных дорог общего пользования местного значения с. Александровск –598,7 </w:t>
            </w:r>
            <w:proofErr w:type="spellStart"/>
            <w:r w:rsidRPr="004D615E">
              <w:rPr>
                <w:rFonts w:ascii="Courier New" w:hAnsi="Courier New" w:cs="Courier New"/>
                <w:sz w:val="18"/>
                <w:szCs w:val="18"/>
              </w:rPr>
              <w:t>тыс.руб</w:t>
            </w:r>
            <w:proofErr w:type="spellEnd"/>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Оплата уличного освещения – 0,0 </w:t>
            </w:r>
            <w:proofErr w:type="spellStart"/>
            <w:r w:rsidRPr="004D615E">
              <w:rPr>
                <w:rFonts w:ascii="Courier New" w:eastAsia="Calibri" w:hAnsi="Courier New" w:cs="Courier New"/>
                <w:color w:val="000000"/>
                <w:sz w:val="18"/>
                <w:szCs w:val="18"/>
                <w:lang w:eastAsia="ar-SA"/>
              </w:rPr>
              <w:t>тыс.рублей</w:t>
            </w:r>
            <w:proofErr w:type="spellEnd"/>
            <w:r w:rsidRPr="004D615E">
              <w:rPr>
                <w:rFonts w:ascii="Courier New" w:eastAsia="Calibri" w:hAnsi="Courier New" w:cs="Courier New"/>
                <w:color w:val="000000"/>
                <w:sz w:val="18"/>
                <w:szCs w:val="18"/>
                <w:lang w:eastAsia="ar-SA"/>
              </w:rPr>
              <w:t>.</w:t>
            </w:r>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Итого:598,7 </w:t>
            </w:r>
            <w:proofErr w:type="spellStart"/>
            <w:r w:rsidRPr="004D615E">
              <w:rPr>
                <w:rFonts w:ascii="Courier New" w:eastAsia="Calibri" w:hAnsi="Courier New" w:cs="Courier New"/>
                <w:color w:val="000000"/>
                <w:sz w:val="18"/>
                <w:szCs w:val="18"/>
                <w:lang w:eastAsia="ar-SA"/>
              </w:rPr>
              <w:t>тыс.руб</w:t>
            </w:r>
            <w:proofErr w:type="spellEnd"/>
          </w:p>
          <w:p w:rsidR="004D615E" w:rsidRPr="004D615E" w:rsidRDefault="004D615E" w:rsidP="004D615E">
            <w:pPr>
              <w:rPr>
                <w:rFonts w:ascii="Courier New" w:hAnsi="Courier New" w:cs="Courier New"/>
                <w:b/>
                <w:sz w:val="18"/>
                <w:szCs w:val="18"/>
              </w:rPr>
            </w:pPr>
            <w:r w:rsidRPr="004D615E">
              <w:rPr>
                <w:rFonts w:ascii="Courier New" w:hAnsi="Courier New" w:cs="Courier New"/>
                <w:b/>
                <w:sz w:val="18"/>
                <w:szCs w:val="18"/>
              </w:rPr>
              <w:t>2018 год</w:t>
            </w:r>
          </w:p>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 xml:space="preserve">Ремонт участков автомобильных дорог общего пользования местного значения с. </w:t>
            </w:r>
            <w:proofErr w:type="gramStart"/>
            <w:r w:rsidRPr="004D615E">
              <w:rPr>
                <w:rFonts w:ascii="Courier New" w:hAnsi="Courier New" w:cs="Courier New"/>
                <w:sz w:val="18"/>
                <w:szCs w:val="18"/>
              </w:rPr>
              <w:t>Александровск,д.Угольная</w:t>
            </w:r>
            <w:proofErr w:type="gramEnd"/>
            <w:r w:rsidRPr="004D615E">
              <w:rPr>
                <w:rFonts w:ascii="Courier New" w:hAnsi="Courier New" w:cs="Courier New"/>
                <w:sz w:val="18"/>
                <w:szCs w:val="18"/>
              </w:rPr>
              <w:t xml:space="preserve">-589,3 </w:t>
            </w:r>
            <w:proofErr w:type="spellStart"/>
            <w:r w:rsidRPr="004D615E">
              <w:rPr>
                <w:rFonts w:ascii="Courier New" w:hAnsi="Courier New" w:cs="Courier New"/>
                <w:sz w:val="18"/>
                <w:szCs w:val="18"/>
              </w:rPr>
              <w:t>тыс.руб</w:t>
            </w:r>
            <w:proofErr w:type="spellEnd"/>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Оплата уличного освещения – 0,0 </w:t>
            </w:r>
            <w:proofErr w:type="spellStart"/>
            <w:r w:rsidRPr="004D615E">
              <w:rPr>
                <w:rFonts w:ascii="Courier New" w:eastAsia="Calibri" w:hAnsi="Courier New" w:cs="Courier New"/>
                <w:color w:val="000000"/>
                <w:sz w:val="18"/>
                <w:szCs w:val="18"/>
                <w:lang w:eastAsia="ar-SA"/>
              </w:rPr>
              <w:t>тыс.рублей</w:t>
            </w:r>
            <w:proofErr w:type="spellEnd"/>
            <w:r w:rsidRPr="004D615E">
              <w:rPr>
                <w:rFonts w:ascii="Courier New" w:eastAsia="Calibri" w:hAnsi="Courier New" w:cs="Courier New"/>
                <w:color w:val="000000"/>
                <w:sz w:val="18"/>
                <w:szCs w:val="18"/>
                <w:lang w:eastAsia="ar-SA"/>
              </w:rPr>
              <w:t>.</w:t>
            </w:r>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Итого:589,3 </w:t>
            </w:r>
            <w:proofErr w:type="spellStart"/>
            <w:r w:rsidRPr="004D615E">
              <w:rPr>
                <w:rFonts w:ascii="Courier New" w:eastAsia="Calibri" w:hAnsi="Courier New" w:cs="Courier New"/>
                <w:color w:val="000000"/>
                <w:sz w:val="18"/>
                <w:szCs w:val="18"/>
                <w:lang w:eastAsia="ar-SA"/>
              </w:rPr>
              <w:t>тыс.руб</w:t>
            </w:r>
            <w:proofErr w:type="spellEnd"/>
          </w:p>
          <w:p w:rsidR="004D615E" w:rsidRPr="004D615E" w:rsidRDefault="004D615E" w:rsidP="004D615E">
            <w:pPr>
              <w:rPr>
                <w:rFonts w:ascii="Courier New" w:hAnsi="Courier New" w:cs="Courier New"/>
                <w:b/>
                <w:sz w:val="18"/>
                <w:szCs w:val="18"/>
              </w:rPr>
            </w:pPr>
            <w:r w:rsidRPr="004D615E">
              <w:rPr>
                <w:rFonts w:ascii="Courier New" w:hAnsi="Courier New" w:cs="Courier New"/>
                <w:b/>
                <w:sz w:val="18"/>
                <w:szCs w:val="18"/>
              </w:rPr>
              <w:t>2019 год</w:t>
            </w:r>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Ремонт участков автомобильных дорог общего пользования местного </w:t>
            </w:r>
            <w:proofErr w:type="gramStart"/>
            <w:r w:rsidRPr="004D615E">
              <w:rPr>
                <w:rFonts w:ascii="Courier New" w:eastAsia="Calibri" w:hAnsi="Courier New" w:cs="Courier New"/>
                <w:color w:val="000000"/>
                <w:sz w:val="18"/>
                <w:szCs w:val="18"/>
                <w:lang w:eastAsia="ar-SA"/>
              </w:rPr>
              <w:t xml:space="preserve">значения  </w:t>
            </w:r>
            <w:proofErr w:type="spellStart"/>
            <w:r w:rsidRPr="004D615E">
              <w:rPr>
                <w:rFonts w:ascii="Courier New" w:eastAsia="Calibri" w:hAnsi="Courier New" w:cs="Courier New"/>
                <w:color w:val="000000"/>
                <w:sz w:val="18"/>
                <w:szCs w:val="18"/>
                <w:lang w:eastAsia="ar-SA"/>
              </w:rPr>
              <w:t>с.Александровск</w:t>
            </w:r>
            <w:proofErr w:type="spellEnd"/>
            <w:proofErr w:type="gramEnd"/>
            <w:r w:rsidRPr="004D615E">
              <w:rPr>
                <w:rFonts w:ascii="Courier New" w:eastAsia="Calibri" w:hAnsi="Courier New" w:cs="Courier New"/>
                <w:color w:val="000000"/>
                <w:sz w:val="18"/>
                <w:szCs w:val="18"/>
                <w:lang w:eastAsia="ar-SA"/>
              </w:rPr>
              <w:t xml:space="preserve">, </w:t>
            </w:r>
            <w:proofErr w:type="spellStart"/>
            <w:r w:rsidRPr="004D615E">
              <w:rPr>
                <w:rFonts w:ascii="Courier New" w:eastAsia="Calibri" w:hAnsi="Courier New" w:cs="Courier New"/>
                <w:color w:val="000000"/>
                <w:sz w:val="18"/>
                <w:szCs w:val="18"/>
                <w:lang w:eastAsia="ar-SA"/>
              </w:rPr>
              <w:t>д.Угольная</w:t>
            </w:r>
            <w:proofErr w:type="spellEnd"/>
            <w:r w:rsidRPr="004D615E">
              <w:rPr>
                <w:rFonts w:ascii="Courier New" w:eastAsia="Calibri" w:hAnsi="Courier New" w:cs="Courier New"/>
                <w:color w:val="000000"/>
                <w:sz w:val="18"/>
                <w:szCs w:val="18"/>
                <w:lang w:eastAsia="ar-SA"/>
              </w:rPr>
              <w:t xml:space="preserve">– 663,3 </w:t>
            </w:r>
            <w:proofErr w:type="spellStart"/>
            <w:r w:rsidRPr="004D615E">
              <w:rPr>
                <w:rFonts w:ascii="Courier New" w:eastAsia="Calibri" w:hAnsi="Courier New" w:cs="Courier New"/>
                <w:color w:val="000000"/>
                <w:sz w:val="18"/>
                <w:szCs w:val="18"/>
                <w:lang w:eastAsia="ar-SA"/>
              </w:rPr>
              <w:t>тыс.рублей</w:t>
            </w:r>
            <w:proofErr w:type="spellEnd"/>
            <w:r w:rsidRPr="004D615E">
              <w:rPr>
                <w:rFonts w:ascii="Courier New" w:eastAsia="Calibri" w:hAnsi="Courier New" w:cs="Courier New"/>
                <w:color w:val="000000"/>
                <w:sz w:val="18"/>
                <w:szCs w:val="18"/>
                <w:lang w:eastAsia="ar-SA"/>
              </w:rPr>
              <w:t xml:space="preserve">., </w:t>
            </w:r>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Оплата уличного освещения – 50,0 </w:t>
            </w:r>
            <w:proofErr w:type="spellStart"/>
            <w:r w:rsidRPr="004D615E">
              <w:rPr>
                <w:rFonts w:ascii="Courier New" w:eastAsia="Calibri" w:hAnsi="Courier New" w:cs="Courier New"/>
                <w:color w:val="000000"/>
                <w:sz w:val="18"/>
                <w:szCs w:val="18"/>
                <w:lang w:eastAsia="ar-SA"/>
              </w:rPr>
              <w:t>тыс.рублей</w:t>
            </w:r>
            <w:proofErr w:type="spellEnd"/>
            <w:r w:rsidRPr="004D615E">
              <w:rPr>
                <w:rFonts w:ascii="Courier New" w:eastAsia="Calibri" w:hAnsi="Courier New" w:cs="Courier New"/>
                <w:color w:val="000000"/>
                <w:sz w:val="18"/>
                <w:szCs w:val="18"/>
                <w:lang w:eastAsia="ar-SA"/>
              </w:rPr>
              <w:t>.</w:t>
            </w:r>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Итого:713,3 </w:t>
            </w:r>
            <w:proofErr w:type="spellStart"/>
            <w:r w:rsidRPr="004D615E">
              <w:rPr>
                <w:rFonts w:ascii="Courier New" w:eastAsia="Calibri" w:hAnsi="Courier New" w:cs="Courier New"/>
                <w:color w:val="000000"/>
                <w:sz w:val="18"/>
                <w:szCs w:val="18"/>
                <w:lang w:eastAsia="ar-SA"/>
              </w:rPr>
              <w:t>тыс.руб</w:t>
            </w:r>
            <w:proofErr w:type="spellEnd"/>
          </w:p>
          <w:p w:rsidR="004D615E" w:rsidRPr="004D615E" w:rsidRDefault="004D615E" w:rsidP="004D615E">
            <w:pPr>
              <w:rPr>
                <w:rFonts w:ascii="Courier New" w:hAnsi="Courier New" w:cs="Courier New"/>
                <w:b/>
                <w:sz w:val="18"/>
                <w:szCs w:val="18"/>
              </w:rPr>
            </w:pPr>
            <w:r w:rsidRPr="004D615E">
              <w:rPr>
                <w:rFonts w:ascii="Courier New" w:hAnsi="Courier New" w:cs="Courier New"/>
                <w:b/>
                <w:sz w:val="18"/>
                <w:szCs w:val="18"/>
              </w:rPr>
              <w:t>2020 год</w:t>
            </w:r>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Ремонт участков автомобильных дорог общего пользования местного </w:t>
            </w:r>
            <w:proofErr w:type="gramStart"/>
            <w:r w:rsidRPr="004D615E">
              <w:rPr>
                <w:rFonts w:ascii="Courier New" w:eastAsia="Calibri" w:hAnsi="Courier New" w:cs="Courier New"/>
                <w:color w:val="000000"/>
                <w:sz w:val="18"/>
                <w:szCs w:val="18"/>
                <w:lang w:eastAsia="ar-SA"/>
              </w:rPr>
              <w:t xml:space="preserve">значения  </w:t>
            </w:r>
            <w:proofErr w:type="spellStart"/>
            <w:r w:rsidRPr="004D615E">
              <w:rPr>
                <w:rFonts w:ascii="Courier New" w:eastAsia="Calibri" w:hAnsi="Courier New" w:cs="Courier New"/>
                <w:color w:val="000000"/>
                <w:sz w:val="18"/>
                <w:szCs w:val="18"/>
                <w:lang w:eastAsia="ar-SA"/>
              </w:rPr>
              <w:t>с.Александровск</w:t>
            </w:r>
            <w:proofErr w:type="spellEnd"/>
            <w:proofErr w:type="gramEnd"/>
            <w:r w:rsidRPr="004D615E">
              <w:rPr>
                <w:rFonts w:ascii="Courier New" w:eastAsia="Calibri" w:hAnsi="Courier New" w:cs="Courier New"/>
                <w:color w:val="000000"/>
                <w:sz w:val="18"/>
                <w:szCs w:val="18"/>
                <w:lang w:eastAsia="ar-SA"/>
              </w:rPr>
              <w:t>-</w:t>
            </w:r>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670,0 </w:t>
            </w:r>
            <w:proofErr w:type="spellStart"/>
            <w:proofErr w:type="gramStart"/>
            <w:r w:rsidRPr="004D615E">
              <w:rPr>
                <w:rFonts w:ascii="Courier New" w:eastAsia="Calibri" w:hAnsi="Courier New" w:cs="Courier New"/>
                <w:color w:val="000000"/>
                <w:sz w:val="18"/>
                <w:szCs w:val="18"/>
                <w:lang w:eastAsia="ar-SA"/>
              </w:rPr>
              <w:t>тыс.рублей</w:t>
            </w:r>
            <w:proofErr w:type="spellEnd"/>
            <w:r w:rsidRPr="004D615E">
              <w:rPr>
                <w:rFonts w:ascii="Courier New" w:eastAsia="Calibri" w:hAnsi="Courier New" w:cs="Courier New"/>
                <w:color w:val="000000"/>
                <w:sz w:val="18"/>
                <w:szCs w:val="18"/>
                <w:lang w:eastAsia="ar-SA"/>
              </w:rPr>
              <w:t>.,</w:t>
            </w:r>
            <w:proofErr w:type="gramEnd"/>
            <w:r w:rsidRPr="004D615E">
              <w:rPr>
                <w:rFonts w:ascii="Courier New" w:eastAsia="Calibri" w:hAnsi="Courier New" w:cs="Courier New"/>
                <w:color w:val="000000"/>
                <w:sz w:val="18"/>
                <w:szCs w:val="18"/>
                <w:lang w:eastAsia="ar-SA"/>
              </w:rPr>
              <w:t xml:space="preserve"> </w:t>
            </w:r>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Оплата уличного освещения – 50,0 </w:t>
            </w:r>
            <w:proofErr w:type="spellStart"/>
            <w:r w:rsidRPr="004D615E">
              <w:rPr>
                <w:rFonts w:ascii="Courier New" w:eastAsia="Calibri" w:hAnsi="Courier New" w:cs="Courier New"/>
                <w:color w:val="000000"/>
                <w:sz w:val="18"/>
                <w:szCs w:val="18"/>
                <w:lang w:eastAsia="ar-SA"/>
              </w:rPr>
              <w:t>тыс.рублей</w:t>
            </w:r>
            <w:proofErr w:type="spellEnd"/>
            <w:r w:rsidRPr="004D615E">
              <w:rPr>
                <w:rFonts w:ascii="Courier New" w:eastAsia="Calibri" w:hAnsi="Courier New" w:cs="Courier New"/>
                <w:color w:val="000000"/>
                <w:sz w:val="18"/>
                <w:szCs w:val="18"/>
                <w:lang w:eastAsia="ar-SA"/>
              </w:rPr>
              <w:t>.</w:t>
            </w:r>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Итого:720,0 </w:t>
            </w:r>
            <w:proofErr w:type="spellStart"/>
            <w:r w:rsidRPr="004D615E">
              <w:rPr>
                <w:rFonts w:ascii="Courier New" w:eastAsia="Calibri" w:hAnsi="Courier New" w:cs="Courier New"/>
                <w:color w:val="000000"/>
                <w:sz w:val="18"/>
                <w:szCs w:val="18"/>
                <w:lang w:eastAsia="ar-SA"/>
              </w:rPr>
              <w:t>тыс.руб</w:t>
            </w:r>
            <w:proofErr w:type="spellEnd"/>
          </w:p>
          <w:p w:rsidR="004D615E" w:rsidRPr="004D615E" w:rsidRDefault="004D615E" w:rsidP="004D615E">
            <w:pPr>
              <w:suppressAutoHyphens/>
              <w:autoSpaceDE w:val="0"/>
              <w:spacing w:after="0" w:line="240" w:lineRule="auto"/>
              <w:rPr>
                <w:rFonts w:ascii="Courier New" w:eastAsia="Calibri" w:hAnsi="Courier New" w:cs="Courier New"/>
                <w:b/>
                <w:color w:val="000000"/>
                <w:sz w:val="18"/>
                <w:szCs w:val="18"/>
                <w:lang w:eastAsia="ar-SA"/>
              </w:rPr>
            </w:pPr>
            <w:r w:rsidRPr="004D615E">
              <w:rPr>
                <w:rFonts w:ascii="Courier New" w:eastAsia="Calibri" w:hAnsi="Courier New" w:cs="Courier New"/>
                <w:b/>
                <w:color w:val="000000"/>
                <w:sz w:val="18"/>
                <w:szCs w:val="18"/>
                <w:lang w:eastAsia="ar-SA"/>
              </w:rPr>
              <w:lastRenderedPageBreak/>
              <w:t>2021-2026 года</w:t>
            </w:r>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Ремонт участков автомобильных дорог общего пользования местного значения с. </w:t>
            </w:r>
            <w:proofErr w:type="spellStart"/>
            <w:proofErr w:type="gramStart"/>
            <w:r w:rsidRPr="004D615E">
              <w:rPr>
                <w:rFonts w:ascii="Courier New" w:eastAsia="Calibri" w:hAnsi="Courier New" w:cs="Courier New"/>
                <w:color w:val="000000"/>
                <w:sz w:val="18"/>
                <w:szCs w:val="18"/>
                <w:lang w:eastAsia="ar-SA"/>
              </w:rPr>
              <w:t>Александровск,д</w:t>
            </w:r>
            <w:proofErr w:type="spellEnd"/>
            <w:r w:rsidRPr="004D615E">
              <w:rPr>
                <w:rFonts w:ascii="Courier New" w:eastAsia="Calibri" w:hAnsi="Courier New" w:cs="Courier New"/>
                <w:color w:val="000000"/>
                <w:sz w:val="18"/>
                <w:szCs w:val="18"/>
                <w:lang w:eastAsia="ar-SA"/>
              </w:rPr>
              <w:t>.</w:t>
            </w:r>
            <w:proofErr w:type="gramEnd"/>
            <w:r w:rsidRPr="004D615E">
              <w:rPr>
                <w:rFonts w:ascii="Courier New" w:eastAsia="Calibri" w:hAnsi="Courier New" w:cs="Courier New"/>
                <w:color w:val="000000"/>
                <w:sz w:val="18"/>
                <w:szCs w:val="18"/>
                <w:lang w:eastAsia="ar-SA"/>
              </w:rPr>
              <w:t xml:space="preserve"> Угольная–3534,0 </w:t>
            </w:r>
            <w:proofErr w:type="spellStart"/>
            <w:r w:rsidRPr="004D615E">
              <w:rPr>
                <w:rFonts w:ascii="Courier New" w:eastAsia="Calibri" w:hAnsi="Courier New" w:cs="Courier New"/>
                <w:color w:val="000000"/>
                <w:sz w:val="18"/>
                <w:szCs w:val="18"/>
                <w:lang w:eastAsia="ar-SA"/>
              </w:rPr>
              <w:t>тыс.рублей</w:t>
            </w:r>
            <w:proofErr w:type="spellEnd"/>
            <w:r w:rsidRPr="004D615E">
              <w:rPr>
                <w:rFonts w:ascii="Courier New" w:eastAsia="Calibri" w:hAnsi="Courier New" w:cs="Courier New"/>
                <w:color w:val="000000"/>
                <w:sz w:val="18"/>
                <w:szCs w:val="18"/>
                <w:lang w:eastAsia="ar-SA"/>
              </w:rPr>
              <w:t xml:space="preserve">., </w:t>
            </w:r>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Оплата уличного освещения – 300,0 </w:t>
            </w:r>
            <w:proofErr w:type="spellStart"/>
            <w:r w:rsidRPr="004D615E">
              <w:rPr>
                <w:rFonts w:ascii="Courier New" w:eastAsia="Calibri" w:hAnsi="Courier New" w:cs="Courier New"/>
                <w:color w:val="000000"/>
                <w:sz w:val="18"/>
                <w:szCs w:val="18"/>
                <w:lang w:eastAsia="ar-SA"/>
              </w:rPr>
              <w:t>тыс.рублей</w:t>
            </w:r>
            <w:proofErr w:type="spellEnd"/>
            <w:r w:rsidRPr="004D615E">
              <w:rPr>
                <w:rFonts w:ascii="Courier New" w:eastAsia="Calibri" w:hAnsi="Courier New" w:cs="Courier New"/>
                <w:color w:val="000000"/>
                <w:sz w:val="18"/>
                <w:szCs w:val="18"/>
                <w:lang w:eastAsia="ar-SA"/>
              </w:rPr>
              <w:t>.</w:t>
            </w:r>
          </w:p>
          <w:p w:rsidR="004D615E" w:rsidRPr="004D615E" w:rsidRDefault="004D615E" w:rsidP="004D615E">
            <w:pPr>
              <w:suppressAutoHyphens/>
              <w:autoSpaceDE w:val="0"/>
              <w:spacing w:after="0" w:line="240" w:lineRule="auto"/>
              <w:rPr>
                <w:rFonts w:ascii="Courier New" w:eastAsia="Calibri" w:hAnsi="Courier New" w:cs="Courier New"/>
                <w:b/>
                <w:color w:val="000000"/>
                <w:sz w:val="18"/>
                <w:szCs w:val="18"/>
                <w:lang w:eastAsia="ar-SA"/>
              </w:rPr>
            </w:pPr>
            <w:r w:rsidRPr="004D615E">
              <w:rPr>
                <w:rFonts w:ascii="Courier New" w:eastAsia="Calibri" w:hAnsi="Courier New" w:cs="Courier New"/>
                <w:color w:val="000000"/>
                <w:sz w:val="18"/>
                <w:szCs w:val="18"/>
                <w:lang w:eastAsia="ar-SA"/>
              </w:rPr>
              <w:t xml:space="preserve"> Итого:3834,0 </w:t>
            </w:r>
            <w:proofErr w:type="spellStart"/>
            <w:r w:rsidRPr="004D615E">
              <w:rPr>
                <w:rFonts w:ascii="Courier New" w:eastAsia="Calibri" w:hAnsi="Courier New" w:cs="Courier New"/>
                <w:color w:val="000000"/>
                <w:sz w:val="18"/>
                <w:szCs w:val="18"/>
                <w:lang w:eastAsia="ar-SA"/>
              </w:rPr>
              <w:t>тыс.рублей</w:t>
            </w:r>
            <w:proofErr w:type="spellEnd"/>
            <w:r w:rsidRPr="004D615E">
              <w:rPr>
                <w:rFonts w:ascii="Courier New" w:eastAsia="Calibri" w:hAnsi="Courier New" w:cs="Courier New"/>
                <w:b/>
                <w:color w:val="000000"/>
                <w:sz w:val="18"/>
                <w:szCs w:val="18"/>
                <w:lang w:eastAsia="ar-SA"/>
              </w:rPr>
              <w:t xml:space="preserve"> </w:t>
            </w:r>
          </w:p>
          <w:p w:rsidR="004D615E" w:rsidRPr="004D615E" w:rsidRDefault="004D615E" w:rsidP="004D615E">
            <w:pPr>
              <w:rPr>
                <w:rFonts w:ascii="Courier New" w:hAnsi="Courier New" w:cs="Courier New"/>
                <w:b/>
                <w:sz w:val="18"/>
                <w:szCs w:val="18"/>
              </w:rPr>
            </w:pPr>
            <w:r w:rsidRPr="004D615E">
              <w:rPr>
                <w:rFonts w:ascii="Courier New" w:hAnsi="Courier New" w:cs="Courier New"/>
                <w:b/>
                <w:sz w:val="18"/>
                <w:szCs w:val="18"/>
              </w:rPr>
              <w:t>2027-2031 года</w:t>
            </w:r>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Ремонт участков автомобильных дорог общего пользования местного </w:t>
            </w:r>
            <w:proofErr w:type="gramStart"/>
            <w:r w:rsidRPr="004D615E">
              <w:rPr>
                <w:rFonts w:ascii="Courier New" w:eastAsia="Calibri" w:hAnsi="Courier New" w:cs="Courier New"/>
                <w:color w:val="000000"/>
                <w:sz w:val="18"/>
                <w:szCs w:val="18"/>
                <w:lang w:eastAsia="ar-SA"/>
              </w:rPr>
              <w:t xml:space="preserve">значения  </w:t>
            </w:r>
            <w:proofErr w:type="spellStart"/>
            <w:r w:rsidRPr="004D615E">
              <w:rPr>
                <w:rFonts w:ascii="Courier New" w:eastAsia="Calibri" w:hAnsi="Courier New" w:cs="Courier New"/>
                <w:color w:val="000000"/>
                <w:sz w:val="18"/>
                <w:szCs w:val="18"/>
                <w:lang w:eastAsia="ar-SA"/>
              </w:rPr>
              <w:t>с.Александровск</w:t>
            </w:r>
            <w:proofErr w:type="gramEnd"/>
            <w:r w:rsidRPr="004D615E">
              <w:rPr>
                <w:rFonts w:ascii="Courier New" w:eastAsia="Calibri" w:hAnsi="Courier New" w:cs="Courier New"/>
                <w:color w:val="000000"/>
                <w:sz w:val="18"/>
                <w:szCs w:val="18"/>
                <w:lang w:eastAsia="ar-SA"/>
              </w:rPr>
              <w:t>,д</w:t>
            </w:r>
            <w:proofErr w:type="spellEnd"/>
            <w:r w:rsidRPr="004D615E">
              <w:rPr>
                <w:rFonts w:ascii="Courier New" w:eastAsia="Calibri" w:hAnsi="Courier New" w:cs="Courier New"/>
                <w:color w:val="000000"/>
                <w:sz w:val="18"/>
                <w:szCs w:val="18"/>
                <w:lang w:eastAsia="ar-SA"/>
              </w:rPr>
              <w:t xml:space="preserve">. Угольная –3534,0 </w:t>
            </w:r>
            <w:proofErr w:type="spellStart"/>
            <w:r w:rsidRPr="004D615E">
              <w:rPr>
                <w:rFonts w:ascii="Courier New" w:eastAsia="Calibri" w:hAnsi="Courier New" w:cs="Courier New"/>
                <w:color w:val="000000"/>
                <w:sz w:val="18"/>
                <w:szCs w:val="18"/>
                <w:lang w:eastAsia="ar-SA"/>
              </w:rPr>
              <w:t>тыс.рублей</w:t>
            </w:r>
            <w:proofErr w:type="spellEnd"/>
            <w:r w:rsidRPr="004D615E">
              <w:rPr>
                <w:rFonts w:ascii="Courier New" w:eastAsia="Calibri" w:hAnsi="Courier New" w:cs="Courier New"/>
                <w:color w:val="000000"/>
                <w:sz w:val="18"/>
                <w:szCs w:val="18"/>
                <w:lang w:eastAsia="ar-SA"/>
              </w:rPr>
              <w:t xml:space="preserve">., </w:t>
            </w:r>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Оплата уличного освещения –300,0 </w:t>
            </w:r>
            <w:proofErr w:type="spellStart"/>
            <w:r w:rsidRPr="004D615E">
              <w:rPr>
                <w:rFonts w:ascii="Courier New" w:eastAsia="Calibri" w:hAnsi="Courier New" w:cs="Courier New"/>
                <w:color w:val="000000"/>
                <w:sz w:val="18"/>
                <w:szCs w:val="18"/>
                <w:lang w:eastAsia="ar-SA"/>
              </w:rPr>
              <w:t>тыс.рублей</w:t>
            </w:r>
            <w:proofErr w:type="spellEnd"/>
            <w:r w:rsidRPr="004D615E">
              <w:rPr>
                <w:rFonts w:ascii="Courier New" w:eastAsia="Calibri" w:hAnsi="Courier New" w:cs="Courier New"/>
                <w:color w:val="000000"/>
                <w:sz w:val="18"/>
                <w:szCs w:val="18"/>
                <w:lang w:eastAsia="ar-SA"/>
              </w:rPr>
              <w:t>.</w:t>
            </w:r>
          </w:p>
          <w:p w:rsidR="004D615E" w:rsidRPr="004D615E" w:rsidRDefault="004D615E" w:rsidP="004D615E">
            <w:pPr>
              <w:suppressAutoHyphens/>
              <w:autoSpaceDE w:val="0"/>
              <w:spacing w:after="0" w:line="240" w:lineRule="auto"/>
              <w:rPr>
                <w:rFonts w:ascii="Courier New" w:eastAsia="Calibri" w:hAnsi="Courier New" w:cs="Courier New"/>
                <w:b/>
                <w:color w:val="000000"/>
                <w:sz w:val="18"/>
                <w:szCs w:val="18"/>
                <w:lang w:eastAsia="ar-SA"/>
              </w:rPr>
            </w:pPr>
            <w:r w:rsidRPr="004D615E">
              <w:rPr>
                <w:rFonts w:ascii="Courier New" w:eastAsia="Calibri" w:hAnsi="Courier New" w:cs="Courier New"/>
                <w:color w:val="000000"/>
                <w:sz w:val="18"/>
                <w:szCs w:val="18"/>
                <w:lang w:eastAsia="ar-SA"/>
              </w:rPr>
              <w:t xml:space="preserve"> Итого 3834,0 </w:t>
            </w:r>
            <w:proofErr w:type="spellStart"/>
            <w:r w:rsidRPr="004D615E">
              <w:rPr>
                <w:rFonts w:ascii="Courier New" w:eastAsia="Calibri" w:hAnsi="Courier New" w:cs="Courier New"/>
                <w:color w:val="000000"/>
                <w:sz w:val="18"/>
                <w:szCs w:val="18"/>
                <w:lang w:eastAsia="ar-SA"/>
              </w:rPr>
              <w:t>тыс.рублей</w:t>
            </w:r>
            <w:proofErr w:type="spellEnd"/>
            <w:r w:rsidRPr="004D615E">
              <w:rPr>
                <w:rFonts w:ascii="Courier New" w:eastAsia="Calibri" w:hAnsi="Courier New" w:cs="Courier New"/>
                <w:b/>
                <w:color w:val="000000"/>
                <w:sz w:val="18"/>
                <w:szCs w:val="18"/>
                <w:lang w:eastAsia="ar-SA"/>
              </w:rPr>
              <w:t xml:space="preserve"> </w:t>
            </w:r>
          </w:p>
          <w:p w:rsidR="004D615E" w:rsidRPr="004D615E" w:rsidRDefault="004D615E" w:rsidP="004D615E">
            <w:pPr>
              <w:rPr>
                <w:rFonts w:ascii="Courier New" w:hAnsi="Courier New" w:cs="Courier New"/>
                <w:b/>
                <w:color w:val="000000"/>
                <w:sz w:val="18"/>
                <w:szCs w:val="18"/>
              </w:rPr>
            </w:pPr>
            <w:r w:rsidRPr="004D615E">
              <w:rPr>
                <w:rFonts w:ascii="Courier New" w:hAnsi="Courier New" w:cs="Courier New"/>
                <w:b/>
                <w:color w:val="000000"/>
                <w:sz w:val="18"/>
                <w:szCs w:val="18"/>
              </w:rPr>
              <w:t>2032 год</w:t>
            </w:r>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Ремонт участков автомобильных дорог общего пользования местного </w:t>
            </w:r>
            <w:proofErr w:type="gramStart"/>
            <w:r w:rsidRPr="004D615E">
              <w:rPr>
                <w:rFonts w:ascii="Courier New" w:eastAsia="Calibri" w:hAnsi="Courier New" w:cs="Courier New"/>
                <w:color w:val="000000"/>
                <w:sz w:val="18"/>
                <w:szCs w:val="18"/>
                <w:lang w:eastAsia="ar-SA"/>
              </w:rPr>
              <w:t xml:space="preserve">значения  </w:t>
            </w:r>
            <w:proofErr w:type="spellStart"/>
            <w:r w:rsidRPr="004D615E">
              <w:rPr>
                <w:rFonts w:ascii="Courier New" w:eastAsia="Calibri" w:hAnsi="Courier New" w:cs="Courier New"/>
                <w:color w:val="000000"/>
                <w:sz w:val="18"/>
                <w:szCs w:val="18"/>
                <w:lang w:eastAsia="ar-SA"/>
              </w:rPr>
              <w:t>с.Александровск</w:t>
            </w:r>
            <w:proofErr w:type="spellEnd"/>
            <w:proofErr w:type="gramEnd"/>
            <w:r w:rsidRPr="004D615E">
              <w:rPr>
                <w:rFonts w:ascii="Courier New" w:eastAsia="Calibri" w:hAnsi="Courier New" w:cs="Courier New"/>
                <w:color w:val="000000"/>
                <w:sz w:val="18"/>
                <w:szCs w:val="18"/>
                <w:lang w:eastAsia="ar-SA"/>
              </w:rPr>
              <w:t xml:space="preserve">– 590,0 </w:t>
            </w:r>
            <w:proofErr w:type="spellStart"/>
            <w:r w:rsidRPr="004D615E">
              <w:rPr>
                <w:rFonts w:ascii="Courier New" w:eastAsia="Calibri" w:hAnsi="Courier New" w:cs="Courier New"/>
                <w:color w:val="000000"/>
                <w:sz w:val="18"/>
                <w:szCs w:val="18"/>
                <w:lang w:eastAsia="ar-SA"/>
              </w:rPr>
              <w:t>тыс.рублей</w:t>
            </w:r>
            <w:proofErr w:type="spellEnd"/>
            <w:r w:rsidRPr="004D615E">
              <w:rPr>
                <w:rFonts w:ascii="Courier New" w:eastAsia="Calibri" w:hAnsi="Courier New" w:cs="Courier New"/>
                <w:color w:val="000000"/>
                <w:sz w:val="18"/>
                <w:szCs w:val="18"/>
                <w:lang w:eastAsia="ar-SA"/>
              </w:rPr>
              <w:t xml:space="preserve">., </w:t>
            </w:r>
          </w:p>
          <w:p w:rsidR="004D615E" w:rsidRPr="004D615E" w:rsidRDefault="004D615E" w:rsidP="004D615E">
            <w:pPr>
              <w:suppressAutoHyphens/>
              <w:autoSpaceDE w:val="0"/>
              <w:spacing w:after="0" w:line="240" w:lineRule="auto"/>
              <w:rPr>
                <w:rFonts w:ascii="Courier New" w:eastAsia="Calibri" w:hAnsi="Courier New" w:cs="Courier New"/>
                <w:color w:val="000000"/>
                <w:sz w:val="18"/>
                <w:szCs w:val="18"/>
                <w:lang w:eastAsia="ar-SA"/>
              </w:rPr>
            </w:pPr>
            <w:r w:rsidRPr="004D615E">
              <w:rPr>
                <w:rFonts w:ascii="Courier New" w:eastAsia="Calibri" w:hAnsi="Courier New" w:cs="Courier New"/>
                <w:color w:val="000000"/>
                <w:sz w:val="18"/>
                <w:szCs w:val="18"/>
                <w:lang w:eastAsia="ar-SA"/>
              </w:rPr>
              <w:t xml:space="preserve">Оплата уличного освещения – 50,0 </w:t>
            </w:r>
            <w:proofErr w:type="spellStart"/>
            <w:r w:rsidRPr="004D615E">
              <w:rPr>
                <w:rFonts w:ascii="Courier New" w:eastAsia="Calibri" w:hAnsi="Courier New" w:cs="Courier New"/>
                <w:color w:val="000000"/>
                <w:sz w:val="18"/>
                <w:szCs w:val="18"/>
                <w:lang w:eastAsia="ar-SA"/>
              </w:rPr>
              <w:t>тыс.рублей</w:t>
            </w:r>
            <w:proofErr w:type="spellEnd"/>
            <w:r w:rsidRPr="004D615E">
              <w:rPr>
                <w:rFonts w:ascii="Courier New" w:eastAsia="Calibri" w:hAnsi="Courier New" w:cs="Courier New"/>
                <w:color w:val="000000"/>
                <w:sz w:val="18"/>
                <w:szCs w:val="18"/>
                <w:lang w:eastAsia="ar-SA"/>
              </w:rPr>
              <w:t>.</w:t>
            </w:r>
          </w:p>
          <w:p w:rsidR="004D615E" w:rsidRPr="004D615E" w:rsidRDefault="004D615E" w:rsidP="004D615E">
            <w:pPr>
              <w:suppressAutoHyphens/>
              <w:spacing w:after="0" w:line="240" w:lineRule="auto"/>
              <w:rPr>
                <w:rFonts w:ascii="Courier New" w:eastAsia="Arial" w:hAnsi="Courier New" w:cs="Courier New"/>
                <w:color w:val="000000"/>
                <w:sz w:val="18"/>
                <w:szCs w:val="18"/>
                <w:lang w:eastAsia="ar-SA"/>
              </w:rPr>
            </w:pPr>
            <w:r w:rsidRPr="004D615E">
              <w:rPr>
                <w:rFonts w:ascii="Courier New" w:eastAsia="Arial" w:hAnsi="Courier New" w:cs="Courier New"/>
                <w:color w:val="000000"/>
                <w:sz w:val="18"/>
                <w:szCs w:val="18"/>
                <w:lang w:eastAsia="ar-SA"/>
              </w:rPr>
              <w:t xml:space="preserve"> Итого 640,0 </w:t>
            </w:r>
            <w:proofErr w:type="spellStart"/>
            <w:r w:rsidRPr="004D615E">
              <w:rPr>
                <w:rFonts w:ascii="Courier New" w:eastAsia="Arial" w:hAnsi="Courier New" w:cs="Courier New"/>
                <w:color w:val="000000"/>
                <w:sz w:val="18"/>
                <w:szCs w:val="18"/>
                <w:lang w:eastAsia="ar-SA"/>
              </w:rPr>
              <w:t>тыс.рублей</w:t>
            </w:r>
            <w:proofErr w:type="spellEnd"/>
            <w:r w:rsidRPr="004D615E">
              <w:rPr>
                <w:rFonts w:ascii="Courier New" w:eastAsia="Arial" w:hAnsi="Courier New" w:cs="Courier New"/>
                <w:color w:val="000000"/>
                <w:sz w:val="18"/>
                <w:szCs w:val="18"/>
                <w:lang w:eastAsia="ar-SA"/>
              </w:rPr>
              <w:t xml:space="preserve"> </w:t>
            </w:r>
          </w:p>
          <w:p w:rsidR="004D615E" w:rsidRPr="004D615E" w:rsidRDefault="004D615E" w:rsidP="004D615E">
            <w:pPr>
              <w:rPr>
                <w:rFonts w:ascii="Courier New" w:hAnsi="Courier New" w:cs="Courier New"/>
                <w:b/>
                <w:color w:val="000000"/>
                <w:sz w:val="18"/>
                <w:szCs w:val="18"/>
              </w:rPr>
            </w:pPr>
            <w:r w:rsidRPr="004D615E">
              <w:rPr>
                <w:rFonts w:ascii="Courier New" w:hAnsi="Courier New" w:cs="Courier New"/>
                <w:color w:val="000000"/>
                <w:sz w:val="18"/>
                <w:szCs w:val="18"/>
              </w:rPr>
              <w:t xml:space="preserve">Всего за период:10929,3 </w:t>
            </w:r>
            <w:proofErr w:type="spellStart"/>
            <w:r w:rsidRPr="004D615E">
              <w:rPr>
                <w:rFonts w:ascii="Courier New" w:hAnsi="Courier New" w:cs="Courier New"/>
                <w:color w:val="000000"/>
                <w:sz w:val="18"/>
                <w:szCs w:val="18"/>
              </w:rPr>
              <w:t>тыс.рублей</w:t>
            </w:r>
            <w:proofErr w:type="spellEnd"/>
          </w:p>
          <w:p w:rsidR="004D615E" w:rsidRPr="004D615E" w:rsidRDefault="004D615E" w:rsidP="004D615E">
            <w:pPr>
              <w:rPr>
                <w:rFonts w:ascii="Courier New" w:hAnsi="Courier New" w:cs="Courier New"/>
                <w:color w:val="000000"/>
                <w:sz w:val="18"/>
                <w:szCs w:val="18"/>
              </w:rPr>
            </w:pPr>
            <w:r w:rsidRPr="004D615E">
              <w:rPr>
                <w:rFonts w:ascii="Courier New" w:hAnsi="Courier New" w:cs="Courier New"/>
                <w:bCs/>
                <w:iCs/>
                <w:sz w:val="18"/>
                <w:szCs w:val="1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4D615E" w:rsidRPr="004D615E" w:rsidTr="00C82A71">
        <w:trPr>
          <w:trHeight w:val="85"/>
          <w:jc w:val="center"/>
        </w:trPr>
        <w:tc>
          <w:tcPr>
            <w:tcW w:w="2547"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rPr>
                <w:rFonts w:ascii="Courier New" w:hAnsi="Courier New" w:cs="Courier New"/>
                <w:color w:val="000000"/>
                <w:sz w:val="18"/>
                <w:szCs w:val="18"/>
              </w:rPr>
            </w:pPr>
            <w:r w:rsidRPr="004D615E">
              <w:rPr>
                <w:rFonts w:ascii="Courier New" w:hAnsi="Courier New" w:cs="Courier New"/>
                <w:color w:val="000000"/>
                <w:sz w:val="18"/>
                <w:szCs w:val="18"/>
              </w:rPr>
              <w:lastRenderedPageBreak/>
              <w:t>Мероприятия программы</w:t>
            </w:r>
          </w:p>
          <w:p w:rsidR="004D615E" w:rsidRPr="004D615E" w:rsidRDefault="004D615E" w:rsidP="004D615E">
            <w:pPr>
              <w:rPr>
                <w:rFonts w:ascii="Courier New" w:hAnsi="Courier New" w:cs="Courier New"/>
                <w:color w:val="000000"/>
                <w:sz w:val="18"/>
                <w:szCs w:val="18"/>
              </w:rPr>
            </w:pPr>
          </w:p>
          <w:p w:rsidR="004D615E" w:rsidRPr="004D615E" w:rsidRDefault="004D615E" w:rsidP="004D615E">
            <w:pPr>
              <w:rPr>
                <w:rFonts w:ascii="Courier New" w:hAnsi="Courier New" w:cs="Courier New"/>
                <w:color w:val="000000"/>
                <w:sz w:val="18"/>
                <w:szCs w:val="18"/>
              </w:rPr>
            </w:pPr>
            <w:r w:rsidRPr="004D615E">
              <w:rPr>
                <w:rFonts w:ascii="Courier New" w:hAnsi="Courier New" w:cs="Courier New"/>
                <w:color w:val="000000"/>
                <w:sz w:val="18"/>
                <w:szCs w:val="18"/>
              </w:rPr>
              <w:t> </w:t>
            </w:r>
          </w:p>
        </w:tc>
        <w:tc>
          <w:tcPr>
            <w:tcW w:w="5244"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autoSpaceDE w:val="0"/>
              <w:autoSpaceDN w:val="0"/>
              <w:adjustRightInd w:val="0"/>
              <w:jc w:val="both"/>
              <w:rPr>
                <w:rFonts w:ascii="Courier New" w:hAnsi="Courier New" w:cs="Courier New"/>
                <w:color w:val="000000"/>
                <w:sz w:val="18"/>
                <w:szCs w:val="18"/>
                <w:shd w:val="clear" w:color="auto" w:fill="FFFFFF"/>
              </w:rPr>
            </w:pPr>
            <w:r w:rsidRPr="004D615E">
              <w:rPr>
                <w:rFonts w:ascii="Courier New" w:hAnsi="Courier New" w:cs="Courier New"/>
                <w:color w:val="000000"/>
                <w:sz w:val="18"/>
                <w:szCs w:val="18"/>
                <w:shd w:val="clear" w:color="auto" w:fill="FFFFFF"/>
              </w:rPr>
              <w:t>- разработка проектно-сметной документации;</w:t>
            </w:r>
          </w:p>
          <w:p w:rsidR="004D615E" w:rsidRPr="004D615E" w:rsidRDefault="004D615E" w:rsidP="004D615E">
            <w:pPr>
              <w:autoSpaceDE w:val="0"/>
              <w:autoSpaceDN w:val="0"/>
              <w:adjustRightInd w:val="0"/>
              <w:jc w:val="both"/>
              <w:rPr>
                <w:rFonts w:ascii="Courier New" w:hAnsi="Courier New" w:cs="Courier New"/>
                <w:color w:val="000000"/>
                <w:sz w:val="18"/>
                <w:szCs w:val="18"/>
                <w:shd w:val="clear" w:color="auto" w:fill="FFFFFF"/>
              </w:rPr>
            </w:pPr>
            <w:r w:rsidRPr="004D615E">
              <w:rPr>
                <w:rFonts w:ascii="Courier New" w:hAnsi="Courier New" w:cs="Courier New"/>
                <w:color w:val="000000"/>
                <w:sz w:val="18"/>
                <w:szCs w:val="18"/>
                <w:shd w:val="clear" w:color="auto" w:fill="FFFFFF"/>
              </w:rPr>
              <w:t>- приобретение материалов;</w:t>
            </w:r>
          </w:p>
          <w:p w:rsidR="004D615E" w:rsidRPr="004D615E" w:rsidRDefault="004D615E" w:rsidP="004D615E">
            <w:pPr>
              <w:autoSpaceDE w:val="0"/>
              <w:autoSpaceDN w:val="0"/>
              <w:adjustRightInd w:val="0"/>
              <w:jc w:val="both"/>
              <w:rPr>
                <w:rFonts w:ascii="Courier New" w:hAnsi="Courier New" w:cs="Courier New"/>
                <w:color w:val="000000"/>
                <w:sz w:val="18"/>
                <w:szCs w:val="18"/>
                <w:shd w:val="clear" w:color="auto" w:fill="FFFFFF"/>
              </w:rPr>
            </w:pPr>
            <w:r w:rsidRPr="004D615E">
              <w:rPr>
                <w:rFonts w:ascii="Courier New" w:hAnsi="Courier New" w:cs="Courier New"/>
                <w:color w:val="000000"/>
                <w:sz w:val="18"/>
                <w:szCs w:val="18"/>
                <w:shd w:val="clear" w:color="auto" w:fill="FFFFFF"/>
              </w:rPr>
              <w:t>- мероприятия по организации дорожного движения;</w:t>
            </w:r>
          </w:p>
          <w:p w:rsidR="004D615E" w:rsidRPr="004D615E" w:rsidRDefault="004D615E" w:rsidP="004D615E">
            <w:pPr>
              <w:autoSpaceDE w:val="0"/>
              <w:autoSpaceDN w:val="0"/>
              <w:adjustRightInd w:val="0"/>
              <w:jc w:val="both"/>
              <w:rPr>
                <w:rFonts w:ascii="Courier New" w:hAnsi="Courier New" w:cs="Courier New"/>
                <w:color w:val="000000"/>
                <w:sz w:val="18"/>
                <w:szCs w:val="18"/>
                <w:shd w:val="clear" w:color="auto" w:fill="FFFFFF"/>
              </w:rPr>
            </w:pPr>
            <w:r w:rsidRPr="004D615E">
              <w:rPr>
                <w:rFonts w:ascii="Courier New" w:hAnsi="Courier New" w:cs="Courier New"/>
                <w:color w:val="000000"/>
                <w:sz w:val="18"/>
                <w:szCs w:val="18"/>
                <w:shd w:val="clear" w:color="auto" w:fill="FFFFFF"/>
              </w:rPr>
              <w:t>- ремонт, содержание автомобильных дорог.</w:t>
            </w:r>
          </w:p>
        </w:tc>
      </w:tr>
      <w:tr w:rsidR="004D615E" w:rsidRPr="004D615E" w:rsidTr="00C82A71">
        <w:trPr>
          <w:trHeight w:val="85"/>
          <w:jc w:val="center"/>
        </w:trPr>
        <w:tc>
          <w:tcPr>
            <w:tcW w:w="2547"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rPr>
                <w:rFonts w:ascii="Courier New" w:hAnsi="Courier New" w:cs="Courier New"/>
                <w:color w:val="000000"/>
                <w:sz w:val="18"/>
                <w:szCs w:val="18"/>
              </w:rPr>
            </w:pPr>
            <w:r w:rsidRPr="004D615E">
              <w:rPr>
                <w:rFonts w:ascii="Courier New" w:hAnsi="Courier New" w:cs="Courier New"/>
                <w:color w:val="000000"/>
                <w:sz w:val="18"/>
                <w:szCs w:val="18"/>
              </w:rPr>
              <w:t>Ожидаемые результаты реализации программы</w:t>
            </w:r>
          </w:p>
        </w:tc>
        <w:tc>
          <w:tcPr>
            <w:tcW w:w="5244" w:type="dxa"/>
            <w:tcBorders>
              <w:top w:val="single" w:sz="4" w:space="0" w:color="auto"/>
              <w:left w:val="single" w:sz="4" w:space="0" w:color="auto"/>
              <w:bottom w:val="single" w:sz="4" w:space="0" w:color="auto"/>
              <w:right w:val="single" w:sz="4" w:space="0" w:color="auto"/>
            </w:tcBorders>
          </w:tcPr>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 xml:space="preserve">1. развитие транспортной </w:t>
            </w:r>
            <w:proofErr w:type="gramStart"/>
            <w:r w:rsidRPr="004D615E">
              <w:rPr>
                <w:rFonts w:ascii="Courier New" w:hAnsi="Courier New" w:cs="Courier New"/>
                <w:sz w:val="18"/>
                <w:szCs w:val="18"/>
              </w:rPr>
              <w:t>инфраструктуры :</w:t>
            </w:r>
            <w:proofErr w:type="gramEnd"/>
          </w:p>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2. развитие транспорта общего пользования:</w:t>
            </w:r>
          </w:p>
          <w:p w:rsidR="004D615E" w:rsidRPr="004D615E" w:rsidRDefault="004D615E" w:rsidP="004D615E">
            <w:pPr>
              <w:widowControl w:val="0"/>
              <w:shd w:val="clear" w:color="auto" w:fill="FFFFFF"/>
              <w:tabs>
                <w:tab w:val="left" w:pos="180"/>
              </w:tabs>
              <w:suppressAutoHyphens/>
              <w:autoSpaceDE w:val="0"/>
              <w:jc w:val="both"/>
              <w:rPr>
                <w:rFonts w:ascii="Courier New" w:hAnsi="Courier New" w:cs="Courier New"/>
                <w:sz w:val="18"/>
                <w:szCs w:val="18"/>
              </w:rPr>
            </w:pPr>
            <w:r w:rsidRPr="004D615E">
              <w:rPr>
                <w:rFonts w:ascii="Courier New" w:hAnsi="Courier New" w:cs="Courier New"/>
                <w:sz w:val="18"/>
                <w:szCs w:val="18"/>
              </w:rPr>
              <w:t xml:space="preserve">3.  развитие сети дорог поселения  </w:t>
            </w:r>
          </w:p>
          <w:p w:rsidR="004D615E" w:rsidRPr="004D615E" w:rsidRDefault="004D615E" w:rsidP="004D615E">
            <w:pPr>
              <w:widowControl w:val="0"/>
              <w:shd w:val="clear" w:color="auto" w:fill="FFFFFF"/>
              <w:tabs>
                <w:tab w:val="left" w:pos="180"/>
              </w:tabs>
              <w:suppressAutoHyphens/>
              <w:autoSpaceDE w:val="0"/>
              <w:jc w:val="both"/>
              <w:rPr>
                <w:rFonts w:ascii="Courier New" w:hAnsi="Courier New" w:cs="Courier New"/>
                <w:sz w:val="18"/>
                <w:szCs w:val="18"/>
              </w:rPr>
            </w:pPr>
            <w:r w:rsidRPr="004D615E">
              <w:rPr>
                <w:rFonts w:ascii="Courier New" w:hAnsi="Courier New" w:cs="Courier New"/>
                <w:sz w:val="18"/>
                <w:szCs w:val="18"/>
              </w:rPr>
              <w:t xml:space="preserve">4. Снижение негативного воздействия </w:t>
            </w:r>
            <w:proofErr w:type="gramStart"/>
            <w:r w:rsidRPr="004D615E">
              <w:rPr>
                <w:rFonts w:ascii="Courier New" w:hAnsi="Courier New" w:cs="Courier New"/>
                <w:sz w:val="18"/>
                <w:szCs w:val="18"/>
              </w:rPr>
              <w:t>транспорта  на</w:t>
            </w:r>
            <w:proofErr w:type="gramEnd"/>
            <w:r w:rsidRPr="004D615E">
              <w:rPr>
                <w:rFonts w:ascii="Courier New" w:hAnsi="Courier New" w:cs="Courier New"/>
                <w:sz w:val="18"/>
                <w:szCs w:val="18"/>
              </w:rPr>
              <w:t xml:space="preserve"> окружающую среду и здоровья населения.</w:t>
            </w:r>
          </w:p>
          <w:p w:rsidR="004D615E" w:rsidRPr="004D615E" w:rsidRDefault="004D615E" w:rsidP="004D615E">
            <w:pPr>
              <w:widowControl w:val="0"/>
              <w:shd w:val="clear" w:color="auto" w:fill="FFFFFF"/>
              <w:tabs>
                <w:tab w:val="left" w:pos="180"/>
              </w:tabs>
              <w:suppressAutoHyphens/>
              <w:autoSpaceDE w:val="0"/>
              <w:jc w:val="both"/>
              <w:rPr>
                <w:rFonts w:ascii="Courier New" w:hAnsi="Courier New" w:cs="Courier New"/>
                <w:sz w:val="18"/>
                <w:szCs w:val="18"/>
              </w:rPr>
            </w:pPr>
            <w:r w:rsidRPr="004D615E">
              <w:rPr>
                <w:rFonts w:ascii="Courier New" w:hAnsi="Courier New" w:cs="Courier New"/>
                <w:sz w:val="18"/>
                <w:szCs w:val="18"/>
              </w:rPr>
              <w:lastRenderedPageBreak/>
              <w:t>5. Повышение безопасности дорожного движения.</w:t>
            </w:r>
          </w:p>
          <w:p w:rsidR="004D615E" w:rsidRPr="004D615E" w:rsidRDefault="004D615E" w:rsidP="004D615E">
            <w:pPr>
              <w:autoSpaceDE w:val="0"/>
              <w:autoSpaceDN w:val="0"/>
              <w:adjustRightInd w:val="0"/>
              <w:jc w:val="both"/>
              <w:rPr>
                <w:rFonts w:ascii="Courier New" w:hAnsi="Courier New" w:cs="Courier New"/>
                <w:color w:val="000000"/>
                <w:sz w:val="18"/>
                <w:szCs w:val="18"/>
                <w:shd w:val="clear" w:color="auto" w:fill="FFFFFF"/>
              </w:rPr>
            </w:pPr>
          </w:p>
        </w:tc>
      </w:tr>
    </w:tbl>
    <w:p w:rsidR="004D615E" w:rsidRPr="004D615E" w:rsidRDefault="004D615E" w:rsidP="004D615E">
      <w:pPr>
        <w:shd w:val="clear" w:color="auto" w:fill="FFFFFF"/>
        <w:outlineLvl w:val="0"/>
        <w:rPr>
          <w:rFonts w:ascii="Courier New" w:hAnsi="Courier New" w:cs="Courier New"/>
          <w:b/>
          <w:bCs/>
          <w:color w:val="000000"/>
          <w:sz w:val="18"/>
          <w:szCs w:val="18"/>
        </w:rPr>
      </w:pPr>
    </w:p>
    <w:p w:rsidR="004D615E" w:rsidRPr="004D615E" w:rsidRDefault="004D615E" w:rsidP="004D615E">
      <w:pPr>
        <w:shd w:val="clear" w:color="auto" w:fill="FFFFFF"/>
        <w:jc w:val="center"/>
        <w:outlineLvl w:val="0"/>
        <w:rPr>
          <w:b/>
          <w:bCs/>
          <w:color w:val="000000"/>
          <w:sz w:val="18"/>
          <w:szCs w:val="18"/>
        </w:rPr>
      </w:pPr>
    </w:p>
    <w:p w:rsidR="004D615E" w:rsidRPr="004D615E" w:rsidRDefault="004D615E" w:rsidP="004D615E">
      <w:pPr>
        <w:shd w:val="clear" w:color="auto" w:fill="FFFFFF"/>
        <w:jc w:val="center"/>
        <w:outlineLvl w:val="0"/>
        <w:rPr>
          <w:rFonts w:ascii="Arial" w:hAnsi="Arial" w:cs="Arial"/>
          <w:b/>
          <w:bCs/>
          <w:color w:val="000000"/>
          <w:sz w:val="18"/>
          <w:szCs w:val="18"/>
        </w:rPr>
      </w:pPr>
      <w:r w:rsidRPr="004D615E">
        <w:rPr>
          <w:rFonts w:ascii="Arial" w:hAnsi="Arial" w:cs="Arial"/>
          <w:b/>
          <w:bCs/>
          <w:color w:val="000000"/>
          <w:sz w:val="18"/>
          <w:szCs w:val="18"/>
        </w:rPr>
        <w:t>1.  Содержание проблемы и обоснование ее решения программными методами</w:t>
      </w:r>
    </w:p>
    <w:p w:rsidR="004D615E" w:rsidRPr="004D615E" w:rsidRDefault="004D615E" w:rsidP="004D615E">
      <w:pPr>
        <w:shd w:val="clear" w:color="auto" w:fill="FFFFFF"/>
        <w:jc w:val="center"/>
        <w:outlineLvl w:val="0"/>
        <w:rPr>
          <w:rFonts w:ascii="Arial" w:hAnsi="Arial" w:cs="Arial"/>
          <w:b/>
          <w:bCs/>
          <w:color w:val="000000"/>
          <w:sz w:val="18"/>
          <w:szCs w:val="18"/>
        </w:rPr>
      </w:pPr>
    </w:p>
    <w:p w:rsidR="004D615E" w:rsidRPr="004D615E" w:rsidRDefault="004D615E" w:rsidP="004D615E">
      <w:pPr>
        <w:spacing w:after="0" w:line="276" w:lineRule="auto"/>
        <w:ind w:firstLine="53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Одним из основополагающих условий </w:t>
      </w:r>
      <w:proofErr w:type="gramStart"/>
      <w:r w:rsidRPr="004D615E">
        <w:rPr>
          <w:rFonts w:ascii="Arial" w:eastAsia="Times New Roman" w:hAnsi="Arial" w:cs="Arial"/>
          <w:sz w:val="18"/>
          <w:szCs w:val="18"/>
          <w:lang w:eastAsia="ru-RU"/>
        </w:rPr>
        <w:t>развития  поселения</w:t>
      </w:r>
      <w:proofErr w:type="gramEnd"/>
      <w:r w:rsidRPr="004D615E">
        <w:rPr>
          <w:rFonts w:ascii="Arial" w:eastAsia="Times New Roman" w:hAnsi="Arial" w:cs="Arial"/>
          <w:sz w:val="18"/>
          <w:szCs w:val="18"/>
          <w:lang w:eastAsia="ru-RU"/>
        </w:rPr>
        <w:t xml:space="preserve"> является комплексное развитие систем жизнеобеспечения Александровского сельского поселения.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сельского поселения.</w:t>
      </w:r>
    </w:p>
    <w:p w:rsidR="004D615E" w:rsidRPr="004D615E" w:rsidRDefault="004D615E" w:rsidP="004D615E">
      <w:pPr>
        <w:spacing w:after="0" w:line="276" w:lineRule="auto"/>
        <w:ind w:firstLine="53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Анализ и оценка социально-экономического и территориального развития сельского поселения, а также прогноз его развития проводится по следующим направлениям:</w:t>
      </w:r>
    </w:p>
    <w:p w:rsidR="004D615E" w:rsidRPr="004D615E" w:rsidRDefault="004D615E" w:rsidP="004D615E">
      <w:pPr>
        <w:numPr>
          <w:ilvl w:val="0"/>
          <w:numId w:val="3"/>
        </w:numPr>
        <w:tabs>
          <w:tab w:val="num" w:pos="1080"/>
        </w:tabs>
        <w:spacing w:after="0" w:line="276" w:lineRule="auto"/>
        <w:ind w:firstLine="53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демографическое развитие;</w:t>
      </w:r>
    </w:p>
    <w:p w:rsidR="004D615E" w:rsidRPr="004D615E" w:rsidRDefault="004D615E" w:rsidP="004D615E">
      <w:pPr>
        <w:numPr>
          <w:ilvl w:val="0"/>
          <w:numId w:val="3"/>
        </w:numPr>
        <w:tabs>
          <w:tab w:val="num" w:pos="1080"/>
        </w:tabs>
        <w:spacing w:after="0" w:line="276" w:lineRule="auto"/>
        <w:ind w:firstLine="53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перспективное строительство;</w:t>
      </w:r>
    </w:p>
    <w:p w:rsidR="004D615E" w:rsidRPr="004D615E" w:rsidRDefault="004D615E" w:rsidP="004D615E">
      <w:pPr>
        <w:numPr>
          <w:ilvl w:val="0"/>
          <w:numId w:val="3"/>
        </w:numPr>
        <w:tabs>
          <w:tab w:val="num" w:pos="1080"/>
        </w:tabs>
        <w:spacing w:after="0" w:line="276" w:lineRule="auto"/>
        <w:ind w:firstLine="53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состояние транспортной инфраструктуры;</w:t>
      </w:r>
    </w:p>
    <w:p w:rsidR="004D615E" w:rsidRPr="004D615E" w:rsidRDefault="004D615E" w:rsidP="004D615E">
      <w:pPr>
        <w:suppressAutoHyphens/>
        <w:autoSpaceDE w:val="0"/>
        <w:spacing w:after="0" w:line="240" w:lineRule="auto"/>
        <w:ind w:firstLine="540"/>
        <w:jc w:val="both"/>
        <w:rPr>
          <w:rFonts w:ascii="Arial" w:eastAsia="Arial" w:hAnsi="Arial" w:cs="Arial"/>
          <w:sz w:val="18"/>
          <w:szCs w:val="18"/>
          <w:lang w:eastAsia="ar-SA"/>
        </w:rPr>
      </w:pPr>
      <w:r w:rsidRPr="004D615E">
        <w:rPr>
          <w:rFonts w:ascii="Arial" w:eastAsia="Arial" w:hAnsi="Arial" w:cs="Arial"/>
          <w:sz w:val="18"/>
          <w:szCs w:val="18"/>
          <w:lang w:eastAsia="ar-SA"/>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rsidR="004D615E" w:rsidRPr="004D615E" w:rsidRDefault="004D615E" w:rsidP="004D615E">
      <w:pPr>
        <w:spacing w:after="150" w:line="238" w:lineRule="atLeast"/>
        <w:rPr>
          <w:rFonts w:ascii="Arial" w:eastAsia="Times New Roman" w:hAnsi="Arial" w:cs="Arial"/>
          <w:color w:val="242424"/>
          <w:sz w:val="18"/>
          <w:szCs w:val="18"/>
          <w:lang w:eastAsia="ru-RU"/>
        </w:rPr>
      </w:pPr>
    </w:p>
    <w:p w:rsidR="004D615E" w:rsidRPr="004D615E" w:rsidRDefault="004D615E" w:rsidP="004D615E">
      <w:pPr>
        <w:suppressAutoHyphens/>
        <w:autoSpaceDE w:val="0"/>
        <w:spacing w:after="0" w:line="240" w:lineRule="auto"/>
        <w:ind w:firstLine="540"/>
        <w:jc w:val="both"/>
        <w:rPr>
          <w:rFonts w:ascii="Arial" w:eastAsia="Arial" w:hAnsi="Arial" w:cs="Arial"/>
          <w:sz w:val="18"/>
          <w:szCs w:val="18"/>
          <w:lang w:eastAsia="ar-SA"/>
        </w:rPr>
      </w:pPr>
    </w:p>
    <w:p w:rsidR="004D615E" w:rsidRPr="004D615E" w:rsidRDefault="004D615E" w:rsidP="004D615E">
      <w:pPr>
        <w:shd w:val="clear" w:color="auto" w:fill="FFFFFF"/>
        <w:jc w:val="center"/>
        <w:outlineLvl w:val="0"/>
        <w:rPr>
          <w:rFonts w:ascii="Arial" w:hAnsi="Arial" w:cs="Arial"/>
          <w:b/>
          <w:bCs/>
          <w:color w:val="000000"/>
          <w:sz w:val="18"/>
          <w:szCs w:val="18"/>
        </w:rPr>
      </w:pPr>
      <w:r w:rsidRPr="004D615E">
        <w:rPr>
          <w:rFonts w:ascii="Arial" w:hAnsi="Arial" w:cs="Arial"/>
          <w:b/>
          <w:bCs/>
          <w:color w:val="000000"/>
          <w:sz w:val="18"/>
          <w:szCs w:val="18"/>
        </w:rPr>
        <w:t>1.1.  Демографическое развитие сельского поселения</w:t>
      </w:r>
    </w:p>
    <w:p w:rsidR="004D615E" w:rsidRPr="004D615E" w:rsidRDefault="004D615E" w:rsidP="004D615E">
      <w:pPr>
        <w:shd w:val="clear" w:color="auto" w:fill="FFFFFF"/>
        <w:jc w:val="center"/>
        <w:outlineLvl w:val="0"/>
        <w:rPr>
          <w:rFonts w:ascii="Arial" w:hAnsi="Arial" w:cs="Arial"/>
          <w:b/>
          <w:bCs/>
          <w:color w:val="000000"/>
          <w:sz w:val="18"/>
          <w:szCs w:val="18"/>
        </w:rPr>
      </w:pPr>
    </w:p>
    <w:p w:rsidR="004D615E" w:rsidRPr="004D615E" w:rsidRDefault="004D615E" w:rsidP="004D615E">
      <w:pPr>
        <w:spacing w:before="120"/>
        <w:ind w:firstLine="720"/>
        <w:jc w:val="both"/>
        <w:rPr>
          <w:rFonts w:ascii="Arial" w:hAnsi="Arial" w:cs="Arial"/>
          <w:sz w:val="18"/>
          <w:szCs w:val="18"/>
        </w:rPr>
      </w:pPr>
      <w:r w:rsidRPr="004D615E">
        <w:rPr>
          <w:rFonts w:ascii="Arial" w:hAnsi="Arial" w:cs="Arial"/>
          <w:sz w:val="18"/>
          <w:szCs w:val="18"/>
        </w:rPr>
        <w:t xml:space="preserve"> Административный центр с. Александровск, расположен в </w:t>
      </w:r>
      <w:smartTag w:uri="urn:schemas-microsoft-com:office:smarttags" w:element="metricconverter">
        <w:smartTagPr>
          <w:attr w:name="ProductID" w:val="10 км"/>
        </w:smartTagPr>
        <w:r w:rsidRPr="004D615E">
          <w:rPr>
            <w:rFonts w:ascii="Arial" w:hAnsi="Arial" w:cs="Arial"/>
            <w:sz w:val="18"/>
            <w:szCs w:val="18"/>
          </w:rPr>
          <w:t>10 км</w:t>
        </w:r>
      </w:smartTag>
      <w:r w:rsidRPr="004D615E">
        <w:rPr>
          <w:rFonts w:ascii="Arial" w:hAnsi="Arial" w:cs="Arial"/>
          <w:sz w:val="18"/>
          <w:szCs w:val="18"/>
        </w:rPr>
        <w:t xml:space="preserve">. От районного центра п. Кутулик и в </w:t>
      </w:r>
      <w:smartTag w:uri="urn:schemas-microsoft-com:office:smarttags" w:element="metricconverter">
        <w:smartTagPr>
          <w:attr w:name="ProductID" w:val="180 км"/>
        </w:smartTagPr>
        <w:r w:rsidRPr="004D615E">
          <w:rPr>
            <w:rFonts w:ascii="Arial" w:hAnsi="Arial" w:cs="Arial"/>
            <w:sz w:val="18"/>
            <w:szCs w:val="18"/>
          </w:rPr>
          <w:t>180 км</w:t>
        </w:r>
      </w:smartTag>
      <w:r w:rsidRPr="004D615E">
        <w:rPr>
          <w:rFonts w:ascii="Arial" w:hAnsi="Arial" w:cs="Arial"/>
          <w:sz w:val="18"/>
          <w:szCs w:val="18"/>
        </w:rPr>
        <w:t xml:space="preserve">. От областного центра г. Иркутск. В состав территории муниципального образования входят: с. Александровск, д. Угольная, д. </w:t>
      </w:r>
      <w:proofErr w:type="spellStart"/>
      <w:r w:rsidRPr="004D615E">
        <w:rPr>
          <w:rFonts w:ascii="Arial" w:hAnsi="Arial" w:cs="Arial"/>
          <w:sz w:val="18"/>
          <w:szCs w:val="18"/>
        </w:rPr>
        <w:t>Шапшалтуй</w:t>
      </w:r>
      <w:proofErr w:type="spellEnd"/>
      <w:r w:rsidRPr="004D615E">
        <w:rPr>
          <w:rFonts w:ascii="Arial" w:hAnsi="Arial" w:cs="Arial"/>
          <w:sz w:val="18"/>
          <w:szCs w:val="18"/>
        </w:rPr>
        <w:t>.</w:t>
      </w:r>
    </w:p>
    <w:p w:rsidR="004D615E" w:rsidRPr="004D615E" w:rsidRDefault="004D615E" w:rsidP="004D615E">
      <w:pPr>
        <w:ind w:firstLine="720"/>
        <w:jc w:val="both"/>
        <w:rPr>
          <w:rFonts w:ascii="Arial" w:hAnsi="Arial" w:cs="Arial"/>
          <w:sz w:val="18"/>
          <w:szCs w:val="18"/>
        </w:rPr>
      </w:pPr>
      <w:r w:rsidRPr="004D615E">
        <w:rPr>
          <w:rFonts w:ascii="Arial" w:hAnsi="Arial" w:cs="Arial"/>
          <w:sz w:val="18"/>
          <w:szCs w:val="18"/>
        </w:rPr>
        <w:t xml:space="preserve">      Климат резко-континентальный, с длинной, морозной зимой (с ноября по апрель) и коротким жарким летом. В январе температура достигает до  - 40°. Амплитуда колебания ее составляет в среднем 70.</w:t>
      </w:r>
    </w:p>
    <w:p w:rsidR="004D615E" w:rsidRPr="004D615E" w:rsidRDefault="004D615E" w:rsidP="004D615E">
      <w:pPr>
        <w:ind w:firstLine="720"/>
        <w:jc w:val="both"/>
        <w:rPr>
          <w:rFonts w:ascii="Arial" w:hAnsi="Arial" w:cs="Arial"/>
          <w:sz w:val="18"/>
          <w:szCs w:val="18"/>
        </w:rPr>
      </w:pPr>
      <w:r w:rsidRPr="004D615E">
        <w:rPr>
          <w:rFonts w:ascii="Arial" w:hAnsi="Arial" w:cs="Arial"/>
          <w:sz w:val="18"/>
          <w:szCs w:val="18"/>
        </w:rPr>
        <w:t>Годовое количество осадков невелико и колеблется в разные годы в пределах 300-</w:t>
      </w:r>
      <w:smartTag w:uri="urn:schemas-microsoft-com:office:smarttags" w:element="metricconverter">
        <w:smartTagPr>
          <w:attr w:name="ProductID" w:val="500 мм"/>
        </w:smartTagPr>
        <w:r w:rsidRPr="004D615E">
          <w:rPr>
            <w:rFonts w:ascii="Arial" w:hAnsi="Arial" w:cs="Arial"/>
            <w:sz w:val="18"/>
            <w:szCs w:val="18"/>
          </w:rPr>
          <w:t>500 мм</w:t>
        </w:r>
      </w:smartTag>
      <w:r w:rsidRPr="004D615E">
        <w:rPr>
          <w:rFonts w:ascii="Arial" w:hAnsi="Arial" w:cs="Arial"/>
          <w:sz w:val="18"/>
          <w:szCs w:val="18"/>
        </w:rPr>
        <w:t xml:space="preserve">. в год. </w:t>
      </w:r>
    </w:p>
    <w:p w:rsidR="004D615E" w:rsidRPr="004D615E" w:rsidRDefault="004D615E" w:rsidP="004D615E">
      <w:pPr>
        <w:ind w:firstLine="720"/>
        <w:jc w:val="both"/>
        <w:rPr>
          <w:rFonts w:ascii="Arial" w:hAnsi="Arial" w:cs="Arial"/>
          <w:sz w:val="18"/>
          <w:szCs w:val="18"/>
        </w:rPr>
      </w:pPr>
      <w:r w:rsidRPr="004D615E">
        <w:rPr>
          <w:rFonts w:ascii="Arial" w:hAnsi="Arial" w:cs="Arial"/>
          <w:sz w:val="18"/>
          <w:szCs w:val="18"/>
        </w:rPr>
        <w:lastRenderedPageBreak/>
        <w:t xml:space="preserve">Территория МО «Александровск» расположена в зоне южной тайги. Леса занимают </w:t>
      </w:r>
      <w:smartTag w:uri="urn:schemas-microsoft-com:office:smarttags" w:element="metricconverter">
        <w:smartTagPr>
          <w:attr w:name="ProductID" w:val="4124 га"/>
        </w:smartTagPr>
        <w:r w:rsidRPr="004D615E">
          <w:rPr>
            <w:rFonts w:ascii="Arial" w:hAnsi="Arial" w:cs="Arial"/>
            <w:sz w:val="18"/>
            <w:szCs w:val="18"/>
          </w:rPr>
          <w:t>4124 га</w:t>
        </w:r>
      </w:smartTag>
      <w:r w:rsidRPr="004D615E">
        <w:rPr>
          <w:rFonts w:ascii="Arial" w:hAnsi="Arial" w:cs="Arial"/>
          <w:sz w:val="18"/>
          <w:szCs w:val="18"/>
        </w:rPr>
        <w:t xml:space="preserve"> или 28% территории.</w:t>
      </w:r>
    </w:p>
    <w:p w:rsidR="004D615E" w:rsidRPr="004D615E" w:rsidRDefault="004D615E" w:rsidP="004D615E">
      <w:pPr>
        <w:ind w:firstLine="720"/>
        <w:jc w:val="both"/>
        <w:rPr>
          <w:rFonts w:ascii="Arial" w:hAnsi="Arial" w:cs="Arial"/>
          <w:sz w:val="18"/>
          <w:szCs w:val="18"/>
        </w:rPr>
      </w:pPr>
      <w:r w:rsidRPr="004D615E">
        <w:rPr>
          <w:rFonts w:ascii="Arial" w:hAnsi="Arial" w:cs="Arial"/>
          <w:sz w:val="18"/>
          <w:szCs w:val="18"/>
        </w:rPr>
        <w:t>Преобладают хвойные породы (лиственница, сосна, ель), меньше – береза, осина. Лес – главное богатство: это основной вид топлива, строительного материала, это кладовая естественных продуктов, ягод, грибов.</w:t>
      </w:r>
    </w:p>
    <w:p w:rsidR="004D615E" w:rsidRPr="004D615E" w:rsidRDefault="004D615E" w:rsidP="004D615E">
      <w:pPr>
        <w:ind w:firstLine="720"/>
        <w:jc w:val="both"/>
        <w:rPr>
          <w:rFonts w:ascii="Arial" w:hAnsi="Arial" w:cs="Arial"/>
          <w:sz w:val="18"/>
          <w:szCs w:val="18"/>
        </w:rPr>
      </w:pPr>
      <w:r w:rsidRPr="004D615E">
        <w:rPr>
          <w:rFonts w:ascii="Arial" w:hAnsi="Arial" w:cs="Arial"/>
          <w:sz w:val="18"/>
          <w:szCs w:val="18"/>
        </w:rPr>
        <w:t xml:space="preserve">Составляющим природным ресурсом района является – уголь (осадочного происхождения). Территория МО находится в районе </w:t>
      </w:r>
      <w:proofErr w:type="spellStart"/>
      <w:r w:rsidRPr="004D615E">
        <w:rPr>
          <w:rFonts w:ascii="Arial" w:hAnsi="Arial" w:cs="Arial"/>
          <w:sz w:val="18"/>
          <w:szCs w:val="18"/>
        </w:rPr>
        <w:t>Иркутско</w:t>
      </w:r>
      <w:proofErr w:type="spellEnd"/>
      <w:r w:rsidRPr="004D615E">
        <w:rPr>
          <w:rFonts w:ascii="Arial" w:hAnsi="Arial" w:cs="Arial"/>
          <w:sz w:val="18"/>
          <w:szCs w:val="18"/>
        </w:rPr>
        <w:t>-Черемховской угольной провинции.</w:t>
      </w:r>
    </w:p>
    <w:p w:rsidR="004D615E" w:rsidRPr="004D615E" w:rsidRDefault="004D615E" w:rsidP="004D615E">
      <w:pPr>
        <w:ind w:firstLine="720"/>
        <w:jc w:val="both"/>
        <w:rPr>
          <w:rFonts w:ascii="Arial" w:hAnsi="Arial" w:cs="Arial"/>
          <w:sz w:val="18"/>
          <w:szCs w:val="18"/>
        </w:rPr>
      </w:pPr>
      <w:r w:rsidRPr="004D615E">
        <w:rPr>
          <w:rFonts w:ascii="Arial" w:hAnsi="Arial" w:cs="Arial"/>
          <w:sz w:val="18"/>
          <w:szCs w:val="18"/>
        </w:rPr>
        <w:t>Этнический состав населения муниципального образования смешанный: русские, поляки, белорусы, украинцы, татары, буряты, армяне и т.д.</w:t>
      </w:r>
    </w:p>
    <w:p w:rsidR="004D615E" w:rsidRPr="004D615E" w:rsidRDefault="004D615E" w:rsidP="004D615E">
      <w:pPr>
        <w:ind w:firstLine="720"/>
        <w:jc w:val="both"/>
        <w:rPr>
          <w:rFonts w:ascii="Arial" w:hAnsi="Arial" w:cs="Arial"/>
          <w:sz w:val="18"/>
          <w:szCs w:val="18"/>
        </w:rPr>
      </w:pPr>
      <w:r w:rsidRPr="004D615E">
        <w:rPr>
          <w:rFonts w:ascii="Arial" w:hAnsi="Arial" w:cs="Arial"/>
          <w:sz w:val="18"/>
          <w:szCs w:val="18"/>
        </w:rPr>
        <w:t>Муниципальное образование «Александровск» расположено на юго-западе УОБО, на севере граничит с МО «</w:t>
      </w:r>
      <w:proofErr w:type="spellStart"/>
      <w:r w:rsidRPr="004D615E">
        <w:rPr>
          <w:rFonts w:ascii="Arial" w:hAnsi="Arial" w:cs="Arial"/>
          <w:sz w:val="18"/>
          <w:szCs w:val="18"/>
        </w:rPr>
        <w:t>Маниловск</w:t>
      </w:r>
      <w:proofErr w:type="spellEnd"/>
      <w:r w:rsidRPr="004D615E">
        <w:rPr>
          <w:rFonts w:ascii="Arial" w:hAnsi="Arial" w:cs="Arial"/>
          <w:sz w:val="18"/>
          <w:szCs w:val="18"/>
        </w:rPr>
        <w:t>», на востоке с МО «Кутулик», на юге с МО «Забитуй», на западе с МО «Зоны».</w:t>
      </w:r>
    </w:p>
    <w:p w:rsidR="004D615E" w:rsidRPr="004D615E" w:rsidRDefault="004D615E" w:rsidP="004D615E">
      <w:pPr>
        <w:spacing w:after="150" w:line="238" w:lineRule="atLeast"/>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Муниципальное образование «Александровск» образовано 01.01.2006 года в рамках Александровской сельской администрации. Площадь муниципального образования -13768 </w:t>
      </w:r>
      <w:proofErr w:type="spellStart"/>
      <w:r w:rsidRPr="004D615E">
        <w:rPr>
          <w:rFonts w:ascii="Arial" w:eastAsia="Times New Roman" w:hAnsi="Arial" w:cs="Arial"/>
          <w:sz w:val="18"/>
          <w:szCs w:val="18"/>
          <w:lang w:eastAsia="ru-RU"/>
        </w:rPr>
        <w:t>кв.км</w:t>
      </w:r>
      <w:proofErr w:type="spellEnd"/>
      <w:r w:rsidRPr="004D615E">
        <w:rPr>
          <w:rFonts w:ascii="Arial" w:eastAsia="Times New Roman" w:hAnsi="Arial" w:cs="Arial"/>
          <w:sz w:val="18"/>
          <w:szCs w:val="18"/>
          <w:lang w:eastAsia="ru-RU"/>
        </w:rPr>
        <w:t xml:space="preserve">. Численность населения – 757 человек. </w:t>
      </w:r>
    </w:p>
    <w:p w:rsidR="004D615E" w:rsidRPr="004D615E" w:rsidRDefault="004D615E" w:rsidP="004D615E">
      <w:pPr>
        <w:spacing w:after="150" w:line="238" w:lineRule="atLeast"/>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Александровского сельского поселения  характеризуется следующими показателями: </w:t>
      </w:r>
    </w:p>
    <w:p w:rsidR="004D615E" w:rsidRPr="004D615E" w:rsidRDefault="004D615E" w:rsidP="004D615E">
      <w:pPr>
        <w:jc w:val="both"/>
        <w:rPr>
          <w:sz w:val="18"/>
          <w:szCs w:val="18"/>
        </w:rPr>
      </w:pPr>
      <w:r w:rsidRPr="004D615E">
        <w:rPr>
          <w:sz w:val="18"/>
          <w:szCs w:val="18"/>
        </w:rPr>
        <w:t xml:space="preserve">                                                                                         </w:t>
      </w:r>
    </w:p>
    <w:tbl>
      <w:tblPr>
        <w:tblW w:w="5000" w:type="pct"/>
        <w:tblLook w:val="00A0" w:firstRow="1" w:lastRow="0" w:firstColumn="1" w:lastColumn="0" w:noHBand="0" w:noVBand="0"/>
      </w:tblPr>
      <w:tblGrid>
        <w:gridCol w:w="2617"/>
        <w:gridCol w:w="856"/>
        <w:gridCol w:w="853"/>
        <w:gridCol w:w="1191"/>
        <w:gridCol w:w="1191"/>
      </w:tblGrid>
      <w:tr w:rsidR="004D615E" w:rsidRPr="004D615E" w:rsidTr="00C82A71">
        <w:trPr>
          <w:trHeight w:val="20"/>
        </w:trPr>
        <w:tc>
          <w:tcPr>
            <w:tcW w:w="1950" w:type="pct"/>
            <w:vMerge w:val="restart"/>
            <w:tcBorders>
              <w:top w:val="single" w:sz="4" w:space="0" w:color="auto"/>
              <w:left w:val="single" w:sz="4" w:space="0" w:color="auto"/>
              <w:right w:val="single" w:sz="4" w:space="0" w:color="auto"/>
            </w:tcBorders>
            <w:vAlign w:val="center"/>
          </w:tcPr>
          <w:p w:rsidR="004D615E" w:rsidRPr="004D615E" w:rsidRDefault="004D615E" w:rsidP="004D615E">
            <w:pPr>
              <w:ind w:left="-57" w:right="-57"/>
              <w:jc w:val="center"/>
              <w:rPr>
                <w:rFonts w:ascii="Courier New" w:hAnsi="Courier New" w:cs="Courier New"/>
                <w:bCs/>
                <w:color w:val="000000"/>
                <w:sz w:val="18"/>
                <w:szCs w:val="18"/>
              </w:rPr>
            </w:pPr>
            <w:r w:rsidRPr="004D615E">
              <w:rPr>
                <w:rFonts w:ascii="Courier New" w:hAnsi="Courier New" w:cs="Courier New"/>
                <w:bCs/>
                <w:color w:val="000000"/>
                <w:sz w:val="18"/>
                <w:szCs w:val="18"/>
              </w:rPr>
              <w:t>Наименование показателя</w:t>
            </w:r>
          </w:p>
        </w:tc>
        <w:tc>
          <w:tcPr>
            <w:tcW w:w="3050" w:type="pct"/>
            <w:gridSpan w:val="4"/>
            <w:tcBorders>
              <w:top w:val="single" w:sz="4" w:space="0" w:color="auto"/>
              <w:left w:val="nil"/>
              <w:bottom w:val="single" w:sz="4" w:space="0" w:color="auto"/>
              <w:right w:val="single" w:sz="4" w:space="0" w:color="auto"/>
            </w:tcBorders>
            <w:vAlign w:val="center"/>
          </w:tcPr>
          <w:p w:rsidR="004D615E" w:rsidRPr="004D615E" w:rsidRDefault="004D615E" w:rsidP="004D615E">
            <w:pPr>
              <w:ind w:left="-57" w:right="-57"/>
              <w:jc w:val="center"/>
              <w:rPr>
                <w:rFonts w:ascii="Courier New" w:hAnsi="Courier New" w:cs="Courier New"/>
                <w:bCs/>
                <w:color w:val="000000"/>
                <w:sz w:val="18"/>
                <w:szCs w:val="18"/>
              </w:rPr>
            </w:pPr>
            <w:r w:rsidRPr="004D615E">
              <w:rPr>
                <w:rFonts w:ascii="Courier New" w:hAnsi="Courier New" w:cs="Courier New"/>
                <w:bCs/>
                <w:color w:val="000000"/>
                <w:sz w:val="18"/>
                <w:szCs w:val="18"/>
              </w:rPr>
              <w:t>Факт</w:t>
            </w:r>
          </w:p>
        </w:tc>
      </w:tr>
      <w:tr w:rsidR="004D615E" w:rsidRPr="004D615E" w:rsidTr="00C82A71">
        <w:trPr>
          <w:trHeight w:val="20"/>
        </w:trPr>
        <w:tc>
          <w:tcPr>
            <w:tcW w:w="1950" w:type="pct"/>
            <w:vMerge/>
            <w:tcBorders>
              <w:left w:val="single" w:sz="4" w:space="0" w:color="auto"/>
              <w:bottom w:val="single" w:sz="4" w:space="0" w:color="auto"/>
              <w:right w:val="single" w:sz="4" w:space="0" w:color="auto"/>
            </w:tcBorders>
            <w:vAlign w:val="center"/>
          </w:tcPr>
          <w:p w:rsidR="004D615E" w:rsidRPr="004D615E" w:rsidRDefault="004D615E" w:rsidP="004D615E">
            <w:pPr>
              <w:ind w:left="-57" w:right="-57"/>
              <w:jc w:val="center"/>
              <w:rPr>
                <w:rFonts w:ascii="Courier New" w:hAnsi="Courier New" w:cs="Courier New"/>
                <w:bCs/>
                <w:color w:val="000000"/>
                <w:sz w:val="18"/>
                <w:szCs w:val="18"/>
              </w:rPr>
            </w:pPr>
          </w:p>
        </w:tc>
        <w:tc>
          <w:tcPr>
            <w:tcW w:w="638" w:type="pct"/>
            <w:tcBorders>
              <w:top w:val="single" w:sz="4" w:space="0" w:color="auto"/>
              <w:left w:val="nil"/>
              <w:bottom w:val="single" w:sz="4" w:space="0" w:color="auto"/>
              <w:right w:val="single" w:sz="4" w:space="0" w:color="auto"/>
            </w:tcBorders>
            <w:vAlign w:val="center"/>
          </w:tcPr>
          <w:p w:rsidR="004D615E" w:rsidRPr="004D615E" w:rsidRDefault="004D615E" w:rsidP="004D615E">
            <w:pPr>
              <w:jc w:val="center"/>
              <w:rPr>
                <w:rFonts w:ascii="Courier New" w:hAnsi="Courier New" w:cs="Courier New"/>
                <w:bCs/>
                <w:sz w:val="18"/>
                <w:szCs w:val="18"/>
              </w:rPr>
            </w:pPr>
            <w:smartTag w:uri="urn:schemas-microsoft-com:office:smarttags" w:element="metricconverter">
              <w:smartTagPr>
                <w:attr w:name="ProductID" w:val="2013 г"/>
              </w:smartTagPr>
              <w:r w:rsidRPr="004D615E">
                <w:rPr>
                  <w:rFonts w:ascii="Courier New" w:hAnsi="Courier New" w:cs="Courier New"/>
                  <w:bCs/>
                  <w:sz w:val="18"/>
                  <w:szCs w:val="18"/>
                </w:rPr>
                <w:t>2013 г</w:t>
              </w:r>
            </w:smartTag>
            <w:r w:rsidRPr="004D615E">
              <w:rPr>
                <w:rFonts w:ascii="Courier New" w:hAnsi="Courier New" w:cs="Courier New"/>
                <w:bCs/>
                <w:sz w:val="18"/>
                <w:szCs w:val="18"/>
              </w:rPr>
              <w:t>.</w:t>
            </w:r>
          </w:p>
        </w:tc>
        <w:tc>
          <w:tcPr>
            <w:tcW w:w="636" w:type="pct"/>
            <w:tcBorders>
              <w:top w:val="single" w:sz="4" w:space="0" w:color="auto"/>
              <w:left w:val="nil"/>
              <w:bottom w:val="single" w:sz="4" w:space="0" w:color="auto"/>
              <w:right w:val="single" w:sz="4" w:space="0" w:color="auto"/>
            </w:tcBorders>
            <w:vAlign w:val="center"/>
          </w:tcPr>
          <w:p w:rsidR="004D615E" w:rsidRPr="004D615E" w:rsidRDefault="004D615E" w:rsidP="004D615E">
            <w:pPr>
              <w:jc w:val="center"/>
              <w:rPr>
                <w:rFonts w:ascii="Courier New" w:hAnsi="Courier New" w:cs="Courier New"/>
                <w:bCs/>
                <w:sz w:val="18"/>
                <w:szCs w:val="18"/>
              </w:rPr>
            </w:pPr>
            <w:smartTag w:uri="urn:schemas-microsoft-com:office:smarttags" w:element="metricconverter">
              <w:smartTagPr>
                <w:attr w:name="ProductID" w:val="2014 г"/>
              </w:smartTagPr>
              <w:r w:rsidRPr="004D615E">
                <w:rPr>
                  <w:rFonts w:ascii="Courier New" w:hAnsi="Courier New" w:cs="Courier New"/>
                  <w:bCs/>
                  <w:sz w:val="18"/>
                  <w:szCs w:val="18"/>
                </w:rPr>
                <w:t>2014 г</w:t>
              </w:r>
            </w:smartTag>
            <w:r w:rsidRPr="004D615E">
              <w:rPr>
                <w:rFonts w:ascii="Courier New" w:hAnsi="Courier New" w:cs="Courier New"/>
                <w:bCs/>
                <w:sz w:val="18"/>
                <w:szCs w:val="18"/>
              </w:rPr>
              <w:t>.</w:t>
            </w:r>
          </w:p>
        </w:tc>
        <w:tc>
          <w:tcPr>
            <w:tcW w:w="888" w:type="pct"/>
            <w:tcBorders>
              <w:top w:val="single" w:sz="4" w:space="0" w:color="auto"/>
              <w:left w:val="nil"/>
              <w:bottom w:val="single" w:sz="4" w:space="0" w:color="auto"/>
              <w:right w:val="single" w:sz="4" w:space="0" w:color="auto"/>
            </w:tcBorders>
            <w:vAlign w:val="center"/>
          </w:tcPr>
          <w:p w:rsidR="004D615E" w:rsidRPr="004D615E" w:rsidRDefault="004D615E" w:rsidP="004D615E">
            <w:pPr>
              <w:jc w:val="center"/>
              <w:rPr>
                <w:rFonts w:ascii="Courier New" w:hAnsi="Courier New" w:cs="Courier New"/>
                <w:bCs/>
                <w:sz w:val="18"/>
                <w:szCs w:val="18"/>
              </w:rPr>
            </w:pPr>
            <w:smartTag w:uri="urn:schemas-microsoft-com:office:smarttags" w:element="metricconverter">
              <w:smartTagPr>
                <w:attr w:name="ProductID" w:val="2015 г"/>
              </w:smartTagPr>
              <w:r w:rsidRPr="004D615E">
                <w:rPr>
                  <w:rFonts w:ascii="Courier New" w:hAnsi="Courier New" w:cs="Courier New"/>
                  <w:bCs/>
                  <w:sz w:val="18"/>
                  <w:szCs w:val="18"/>
                </w:rPr>
                <w:t>2015 г</w:t>
              </w:r>
            </w:smartTag>
            <w:r w:rsidRPr="004D615E">
              <w:rPr>
                <w:rFonts w:ascii="Courier New" w:hAnsi="Courier New" w:cs="Courier New"/>
                <w:bCs/>
                <w:sz w:val="18"/>
                <w:szCs w:val="18"/>
              </w:rPr>
              <w:t>.</w:t>
            </w:r>
          </w:p>
        </w:tc>
        <w:tc>
          <w:tcPr>
            <w:tcW w:w="888" w:type="pct"/>
            <w:tcBorders>
              <w:top w:val="single" w:sz="4" w:space="0" w:color="auto"/>
              <w:left w:val="nil"/>
              <w:bottom w:val="single" w:sz="4" w:space="0" w:color="auto"/>
              <w:right w:val="single" w:sz="4" w:space="0" w:color="auto"/>
            </w:tcBorders>
            <w:vAlign w:val="center"/>
          </w:tcPr>
          <w:p w:rsidR="004D615E" w:rsidRPr="004D615E" w:rsidRDefault="004D615E" w:rsidP="004D615E">
            <w:pPr>
              <w:jc w:val="center"/>
              <w:rPr>
                <w:rFonts w:ascii="Courier New" w:hAnsi="Courier New" w:cs="Courier New"/>
                <w:bCs/>
                <w:sz w:val="18"/>
                <w:szCs w:val="18"/>
              </w:rPr>
            </w:pPr>
            <w:smartTag w:uri="urn:schemas-microsoft-com:office:smarttags" w:element="metricconverter">
              <w:smartTagPr>
                <w:attr w:name="ProductID" w:val="2016 г"/>
              </w:smartTagPr>
              <w:r w:rsidRPr="004D615E">
                <w:rPr>
                  <w:rFonts w:ascii="Courier New" w:hAnsi="Courier New" w:cs="Courier New"/>
                  <w:bCs/>
                  <w:sz w:val="18"/>
                  <w:szCs w:val="18"/>
                </w:rPr>
                <w:t>2016 г</w:t>
              </w:r>
            </w:smartTag>
            <w:r w:rsidRPr="004D615E">
              <w:rPr>
                <w:rFonts w:ascii="Courier New" w:hAnsi="Courier New" w:cs="Courier New"/>
                <w:bCs/>
                <w:sz w:val="18"/>
                <w:szCs w:val="18"/>
              </w:rPr>
              <w:t>.</w:t>
            </w:r>
          </w:p>
        </w:tc>
      </w:tr>
      <w:tr w:rsidR="004D615E" w:rsidRPr="004D615E" w:rsidTr="00C82A71">
        <w:trPr>
          <w:trHeight w:val="20"/>
        </w:trPr>
        <w:tc>
          <w:tcPr>
            <w:tcW w:w="1950" w:type="pct"/>
            <w:tcBorders>
              <w:top w:val="nil"/>
              <w:left w:val="single" w:sz="4" w:space="0" w:color="auto"/>
              <w:bottom w:val="single" w:sz="4" w:space="0" w:color="auto"/>
              <w:right w:val="single" w:sz="4" w:space="0" w:color="auto"/>
            </w:tcBorders>
            <w:vAlign w:val="bottom"/>
          </w:tcPr>
          <w:p w:rsidR="004D615E" w:rsidRPr="004D615E" w:rsidRDefault="004D615E" w:rsidP="004D615E">
            <w:pPr>
              <w:ind w:left="-57" w:right="-57"/>
              <w:rPr>
                <w:rFonts w:ascii="Courier New" w:hAnsi="Courier New" w:cs="Courier New"/>
                <w:color w:val="000000"/>
                <w:sz w:val="18"/>
                <w:szCs w:val="18"/>
              </w:rPr>
            </w:pPr>
            <w:r w:rsidRPr="004D615E">
              <w:rPr>
                <w:rFonts w:ascii="Courier New" w:hAnsi="Courier New" w:cs="Courier New"/>
                <w:color w:val="000000"/>
                <w:sz w:val="18"/>
                <w:szCs w:val="18"/>
              </w:rPr>
              <w:t>Численность населения поселения, человек</w:t>
            </w:r>
          </w:p>
        </w:tc>
        <w:tc>
          <w:tcPr>
            <w:tcW w:w="638" w:type="pct"/>
            <w:tcBorders>
              <w:top w:val="nil"/>
              <w:left w:val="nil"/>
              <w:bottom w:val="single" w:sz="4" w:space="0" w:color="auto"/>
              <w:right w:val="single" w:sz="4" w:space="0" w:color="auto"/>
            </w:tcBorders>
            <w:vAlign w:val="center"/>
          </w:tcPr>
          <w:p w:rsidR="004D615E" w:rsidRPr="004D615E" w:rsidRDefault="004D615E" w:rsidP="004D615E">
            <w:pPr>
              <w:jc w:val="center"/>
              <w:rPr>
                <w:rFonts w:ascii="Courier New" w:hAnsi="Courier New" w:cs="Courier New"/>
                <w:color w:val="000000"/>
                <w:sz w:val="18"/>
                <w:szCs w:val="18"/>
              </w:rPr>
            </w:pPr>
            <w:r w:rsidRPr="004D615E">
              <w:rPr>
                <w:rFonts w:ascii="Courier New" w:hAnsi="Courier New" w:cs="Courier New"/>
                <w:color w:val="000000"/>
                <w:sz w:val="18"/>
                <w:szCs w:val="18"/>
              </w:rPr>
              <w:t>764</w:t>
            </w:r>
          </w:p>
        </w:tc>
        <w:tc>
          <w:tcPr>
            <w:tcW w:w="636" w:type="pct"/>
            <w:tcBorders>
              <w:top w:val="nil"/>
              <w:left w:val="nil"/>
              <w:bottom w:val="single" w:sz="4" w:space="0" w:color="auto"/>
              <w:right w:val="single" w:sz="4" w:space="0" w:color="auto"/>
            </w:tcBorders>
            <w:vAlign w:val="center"/>
          </w:tcPr>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 xml:space="preserve">    770</w:t>
            </w:r>
          </w:p>
        </w:tc>
        <w:tc>
          <w:tcPr>
            <w:tcW w:w="888" w:type="pct"/>
            <w:tcBorders>
              <w:top w:val="nil"/>
              <w:left w:val="nil"/>
              <w:bottom w:val="single" w:sz="4" w:space="0" w:color="auto"/>
              <w:right w:val="single" w:sz="4" w:space="0" w:color="auto"/>
            </w:tcBorders>
            <w:vAlign w:val="center"/>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754</w:t>
            </w:r>
          </w:p>
        </w:tc>
        <w:tc>
          <w:tcPr>
            <w:tcW w:w="888" w:type="pct"/>
            <w:tcBorders>
              <w:top w:val="nil"/>
              <w:left w:val="nil"/>
              <w:bottom w:val="single" w:sz="4" w:space="0" w:color="auto"/>
              <w:right w:val="single" w:sz="4" w:space="0" w:color="auto"/>
            </w:tcBorders>
            <w:vAlign w:val="center"/>
          </w:tcPr>
          <w:p w:rsidR="004D615E" w:rsidRPr="004D615E" w:rsidRDefault="004D615E" w:rsidP="004D615E">
            <w:pPr>
              <w:jc w:val="center"/>
              <w:rPr>
                <w:rFonts w:ascii="Courier New" w:hAnsi="Courier New" w:cs="Courier New"/>
                <w:color w:val="000000"/>
                <w:sz w:val="18"/>
                <w:szCs w:val="18"/>
              </w:rPr>
            </w:pPr>
            <w:r w:rsidRPr="004D615E">
              <w:rPr>
                <w:rFonts w:ascii="Courier New" w:hAnsi="Courier New" w:cs="Courier New"/>
                <w:color w:val="000000"/>
                <w:sz w:val="18"/>
                <w:szCs w:val="18"/>
              </w:rPr>
              <w:t>757</w:t>
            </w:r>
          </w:p>
        </w:tc>
      </w:tr>
    </w:tbl>
    <w:p w:rsidR="004D615E" w:rsidRPr="004D615E" w:rsidRDefault="004D615E" w:rsidP="004D615E">
      <w:pPr>
        <w:spacing w:after="0" w:line="276"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Для достижения целей Программы принимается условие, при котором численность жителей и хозяйствующих субъектов имеет тенденцию роста.</w:t>
      </w:r>
    </w:p>
    <w:p w:rsidR="004D615E" w:rsidRPr="004D615E" w:rsidRDefault="004D615E" w:rsidP="004D615E">
      <w:pPr>
        <w:spacing w:after="150" w:line="238" w:lineRule="atLeast"/>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Общая протяженность дорог местного значения </w:t>
      </w:r>
      <w:smartTag w:uri="urn:schemas-microsoft-com:office:smarttags" w:element="metricconverter">
        <w:smartTagPr>
          <w:attr w:name="ProductID" w:val="-12,015 км"/>
        </w:smartTagPr>
        <w:r w:rsidRPr="004D615E">
          <w:rPr>
            <w:rFonts w:ascii="Arial" w:eastAsia="Times New Roman" w:hAnsi="Arial" w:cs="Arial"/>
            <w:sz w:val="18"/>
            <w:szCs w:val="18"/>
            <w:lang w:eastAsia="ru-RU"/>
          </w:rPr>
          <w:t>-12,015 км</w:t>
        </w:r>
      </w:smartTag>
      <w:r w:rsidRPr="004D615E">
        <w:rPr>
          <w:rFonts w:ascii="Arial" w:eastAsia="Times New Roman" w:hAnsi="Arial" w:cs="Arial"/>
          <w:sz w:val="18"/>
          <w:szCs w:val="18"/>
          <w:lang w:eastAsia="ru-RU"/>
        </w:rPr>
        <w:t>.</w:t>
      </w:r>
    </w:p>
    <w:p w:rsidR="004D615E" w:rsidRPr="004D615E" w:rsidRDefault="004D615E" w:rsidP="004D615E">
      <w:pPr>
        <w:spacing w:after="150" w:line="238" w:lineRule="atLeast"/>
        <w:rPr>
          <w:rFonts w:ascii="Arial" w:eastAsia="Times New Roman" w:hAnsi="Arial" w:cs="Arial"/>
          <w:sz w:val="18"/>
          <w:szCs w:val="18"/>
          <w:lang w:eastAsia="ru-RU"/>
        </w:rPr>
      </w:pPr>
      <w:r w:rsidRPr="004D615E">
        <w:rPr>
          <w:rFonts w:ascii="Arial" w:eastAsia="Times New Roman" w:hAnsi="Arial" w:cs="Arial"/>
          <w:sz w:val="18"/>
          <w:szCs w:val="18"/>
          <w:lang w:eastAsia="ru-RU"/>
        </w:rPr>
        <w:t>В состав территории  МО «Александровск»  входят земли следующих 3 населенных пунктов:</w:t>
      </w:r>
    </w:p>
    <w:p w:rsidR="004D615E" w:rsidRPr="004D615E" w:rsidRDefault="004D615E" w:rsidP="004D615E">
      <w:pPr>
        <w:numPr>
          <w:ilvl w:val="0"/>
          <w:numId w:val="2"/>
        </w:num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lastRenderedPageBreak/>
        <w:t>деревня Угольная;</w:t>
      </w:r>
    </w:p>
    <w:p w:rsidR="004D615E" w:rsidRPr="004D615E" w:rsidRDefault="004D615E" w:rsidP="004D615E">
      <w:pPr>
        <w:numPr>
          <w:ilvl w:val="0"/>
          <w:numId w:val="2"/>
        </w:num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деревня </w:t>
      </w:r>
      <w:proofErr w:type="spellStart"/>
      <w:r w:rsidRPr="004D615E">
        <w:rPr>
          <w:rFonts w:ascii="Arial" w:eastAsia="Times New Roman" w:hAnsi="Arial" w:cs="Arial"/>
          <w:sz w:val="18"/>
          <w:szCs w:val="18"/>
          <w:lang w:eastAsia="ru-RU"/>
        </w:rPr>
        <w:t>Шапшалтуй</w:t>
      </w:r>
      <w:proofErr w:type="spellEnd"/>
      <w:r w:rsidRPr="004D615E">
        <w:rPr>
          <w:rFonts w:ascii="Arial" w:eastAsia="Times New Roman" w:hAnsi="Arial" w:cs="Arial"/>
          <w:sz w:val="18"/>
          <w:szCs w:val="18"/>
          <w:lang w:eastAsia="ru-RU"/>
        </w:rPr>
        <w:t>;</w:t>
      </w:r>
    </w:p>
    <w:p w:rsidR="004D615E" w:rsidRPr="004D615E" w:rsidRDefault="004D615E" w:rsidP="004D615E">
      <w:pPr>
        <w:numPr>
          <w:ilvl w:val="0"/>
          <w:numId w:val="2"/>
        </w:num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село Александровск;</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Внешние связи МО «Александровск» поддерживаются круглогодично автомобильным транспортом. Расстояние от с. Александровск» до административного центра района п. Кутулик   по автодороге – </w:t>
      </w:r>
      <w:smartTag w:uri="urn:schemas-microsoft-com:office:smarttags" w:element="metricconverter">
        <w:smartTagPr>
          <w:attr w:name="ProductID" w:val="10 км"/>
        </w:smartTagPr>
        <w:r w:rsidRPr="004D615E">
          <w:rPr>
            <w:rFonts w:ascii="Arial" w:eastAsia="Times New Roman" w:hAnsi="Arial" w:cs="Arial"/>
            <w:sz w:val="18"/>
            <w:szCs w:val="18"/>
            <w:lang w:eastAsia="ru-RU"/>
          </w:rPr>
          <w:t>10 км</w:t>
        </w:r>
      </w:smartTag>
      <w:r w:rsidRPr="004D615E">
        <w:rPr>
          <w:rFonts w:ascii="Arial" w:eastAsia="Times New Roman" w:hAnsi="Arial" w:cs="Arial"/>
          <w:sz w:val="18"/>
          <w:szCs w:val="18"/>
          <w:lang w:eastAsia="ru-RU"/>
        </w:rPr>
        <w:t>.</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Сооружения речного, воздушного и железнодорожного сообщения в  МО «Александровск» отсутствуют.      </w:t>
      </w:r>
    </w:p>
    <w:p w:rsidR="004D615E" w:rsidRPr="004D615E" w:rsidRDefault="004D615E" w:rsidP="004D615E">
      <w:pPr>
        <w:tabs>
          <w:tab w:val="left" w:pos="900"/>
        </w:tabs>
        <w:ind w:firstLine="284"/>
        <w:jc w:val="both"/>
        <w:rPr>
          <w:rFonts w:ascii="Arial" w:hAnsi="Arial" w:cs="Arial"/>
          <w:bCs/>
          <w:i/>
          <w:iCs/>
          <w:sz w:val="18"/>
          <w:szCs w:val="18"/>
        </w:rPr>
      </w:pPr>
      <w:r w:rsidRPr="004D615E">
        <w:rPr>
          <w:rFonts w:ascii="Arial" w:hAnsi="Arial" w:cs="Arial"/>
          <w:bCs/>
          <w:i/>
          <w:iCs/>
          <w:sz w:val="18"/>
          <w:szCs w:val="18"/>
        </w:rPr>
        <w:t>Автомобильный транспорт</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В настоящее время внешние связи МО «Александровск» поддерживаются транспортной сетью автомобильных дорог общего пользования местного значения. </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По территории  МО «Александровск» проходит автомобильная дорога местного значения «Кутулик-</w:t>
      </w:r>
      <w:proofErr w:type="spellStart"/>
      <w:r w:rsidRPr="004D615E">
        <w:rPr>
          <w:rFonts w:ascii="Arial" w:eastAsia="Times New Roman" w:hAnsi="Arial" w:cs="Arial"/>
          <w:sz w:val="18"/>
          <w:szCs w:val="18"/>
          <w:lang w:eastAsia="ru-RU"/>
        </w:rPr>
        <w:t>Аляты</w:t>
      </w:r>
      <w:proofErr w:type="spellEnd"/>
      <w:r w:rsidRPr="004D615E">
        <w:rPr>
          <w:rFonts w:ascii="Arial" w:eastAsia="Times New Roman" w:hAnsi="Arial" w:cs="Arial"/>
          <w:sz w:val="18"/>
          <w:szCs w:val="18"/>
          <w:lang w:eastAsia="ru-RU"/>
        </w:rPr>
        <w:t xml:space="preserve">», протяженностью </w:t>
      </w:r>
      <w:smartTag w:uri="urn:schemas-microsoft-com:office:smarttags" w:element="metricconverter">
        <w:smartTagPr>
          <w:attr w:name="ProductID" w:val="13,2 км"/>
        </w:smartTagPr>
        <w:r w:rsidRPr="004D615E">
          <w:rPr>
            <w:rFonts w:ascii="Arial" w:eastAsia="Times New Roman" w:hAnsi="Arial" w:cs="Arial"/>
            <w:sz w:val="18"/>
            <w:szCs w:val="18"/>
            <w:lang w:eastAsia="ru-RU"/>
          </w:rPr>
          <w:t>13,2 км</w:t>
        </w:r>
      </w:smartTag>
      <w:r w:rsidRPr="004D615E">
        <w:rPr>
          <w:rFonts w:ascii="Arial" w:eastAsia="Times New Roman" w:hAnsi="Arial" w:cs="Arial"/>
          <w:sz w:val="18"/>
          <w:szCs w:val="18"/>
          <w:lang w:eastAsia="ru-RU"/>
        </w:rPr>
        <w:t>.</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Восточнее МО «Александровск» проходит автодорога федерального значения Р-255 «Сибирь» Новосибирск-Кемерово-Красноярск-Иркутск(ранее М-53 «Байкал»). Выход на нее осуществляется по автодороге местного значения: «Кутулик-</w:t>
      </w:r>
      <w:proofErr w:type="spellStart"/>
      <w:r w:rsidRPr="004D615E">
        <w:rPr>
          <w:rFonts w:ascii="Arial" w:eastAsia="Times New Roman" w:hAnsi="Arial" w:cs="Arial"/>
          <w:sz w:val="18"/>
          <w:szCs w:val="18"/>
          <w:lang w:eastAsia="ru-RU"/>
        </w:rPr>
        <w:t>Аляты</w:t>
      </w:r>
      <w:proofErr w:type="spellEnd"/>
      <w:r w:rsidRPr="004D615E">
        <w:rPr>
          <w:rFonts w:ascii="Arial" w:eastAsia="Times New Roman" w:hAnsi="Arial" w:cs="Arial"/>
          <w:sz w:val="18"/>
          <w:szCs w:val="18"/>
          <w:lang w:eastAsia="ru-RU"/>
        </w:rPr>
        <w:t xml:space="preserve">», общей протяженностью </w:t>
      </w:r>
      <w:smartTag w:uri="urn:schemas-microsoft-com:office:smarttags" w:element="metricconverter">
        <w:smartTagPr>
          <w:attr w:name="ProductID" w:val="9,6 км"/>
        </w:smartTagPr>
        <w:r w:rsidRPr="004D615E">
          <w:rPr>
            <w:rFonts w:ascii="Arial" w:eastAsia="Times New Roman" w:hAnsi="Arial" w:cs="Arial"/>
            <w:sz w:val="18"/>
            <w:szCs w:val="18"/>
            <w:lang w:eastAsia="ru-RU"/>
          </w:rPr>
          <w:t>9,6 км</w:t>
        </w:r>
      </w:smartTag>
      <w:r w:rsidRPr="004D615E">
        <w:rPr>
          <w:rFonts w:ascii="Arial" w:eastAsia="Times New Roman" w:hAnsi="Arial" w:cs="Arial"/>
          <w:sz w:val="18"/>
          <w:szCs w:val="18"/>
          <w:lang w:eastAsia="ru-RU"/>
        </w:rPr>
        <w:t xml:space="preserve">. Данная автодорога обеспечивает населенные пункты: с. </w:t>
      </w:r>
      <w:proofErr w:type="spellStart"/>
      <w:r w:rsidRPr="004D615E">
        <w:rPr>
          <w:rFonts w:ascii="Arial" w:eastAsia="Times New Roman" w:hAnsi="Arial" w:cs="Arial"/>
          <w:sz w:val="18"/>
          <w:szCs w:val="18"/>
          <w:lang w:eastAsia="ru-RU"/>
        </w:rPr>
        <w:t>Александровск,д</w:t>
      </w:r>
      <w:proofErr w:type="spellEnd"/>
      <w:r w:rsidRPr="004D615E">
        <w:rPr>
          <w:rFonts w:ascii="Arial" w:eastAsia="Times New Roman" w:hAnsi="Arial" w:cs="Arial"/>
          <w:sz w:val="18"/>
          <w:szCs w:val="18"/>
          <w:lang w:eastAsia="ru-RU"/>
        </w:rPr>
        <w:t xml:space="preserve">. Угольная и д. </w:t>
      </w:r>
      <w:proofErr w:type="spellStart"/>
      <w:r w:rsidRPr="004D615E">
        <w:rPr>
          <w:rFonts w:ascii="Arial" w:eastAsia="Times New Roman" w:hAnsi="Arial" w:cs="Arial"/>
          <w:sz w:val="18"/>
          <w:szCs w:val="18"/>
          <w:lang w:eastAsia="ru-RU"/>
        </w:rPr>
        <w:t>Шапшалтуй</w:t>
      </w:r>
      <w:proofErr w:type="spellEnd"/>
      <w:r w:rsidRPr="004D615E">
        <w:rPr>
          <w:rFonts w:ascii="Arial" w:eastAsia="Times New Roman" w:hAnsi="Arial" w:cs="Arial"/>
          <w:sz w:val="18"/>
          <w:szCs w:val="18"/>
          <w:lang w:eastAsia="ru-RU"/>
        </w:rPr>
        <w:t xml:space="preserve"> связью с сетью автомобильных дорог  общего пользования.</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В  настоящее время по территории МО «Александровск»  проходит маршрут общественного транспорта районного значения «Кутулик-Александровск».</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Одной из основных проблем автодорожной сети  МО «Александровск» является то, что большая часть автомобильных дорог общего пользования местного значения не соответствует требуемому техническому уровню.</w:t>
      </w:r>
    </w:p>
    <w:p w:rsidR="004D615E" w:rsidRPr="004D615E" w:rsidRDefault="004D615E" w:rsidP="004D615E">
      <w:pPr>
        <w:spacing w:after="0" w:line="240" w:lineRule="auto"/>
        <w:ind w:firstLine="284"/>
        <w:jc w:val="both"/>
        <w:rPr>
          <w:rFonts w:ascii="Times New Roman" w:eastAsia="Times New Roman" w:hAnsi="Times New Roman" w:cs="Times New Roman"/>
          <w:sz w:val="18"/>
          <w:szCs w:val="18"/>
          <w:lang w:eastAsia="ru-RU"/>
        </w:rPr>
      </w:pPr>
    </w:p>
    <w:p w:rsidR="004D615E" w:rsidRPr="004D615E" w:rsidRDefault="004D615E" w:rsidP="004D615E">
      <w:pPr>
        <w:spacing w:after="0" w:line="240" w:lineRule="auto"/>
        <w:ind w:firstLine="284"/>
        <w:jc w:val="both"/>
        <w:rPr>
          <w:rFonts w:ascii="Times New Roman" w:eastAsia="Times New Roman" w:hAnsi="Times New Roman" w:cs="Times New Roman"/>
          <w:sz w:val="18"/>
          <w:szCs w:val="18"/>
          <w:lang w:eastAsia="ru-RU"/>
        </w:rPr>
      </w:pPr>
    </w:p>
    <w:p w:rsidR="004D615E" w:rsidRPr="004D615E" w:rsidRDefault="004D615E" w:rsidP="004D615E">
      <w:pPr>
        <w:spacing w:after="150" w:line="238" w:lineRule="atLeast"/>
        <w:ind w:left="900"/>
        <w:rPr>
          <w:rFonts w:ascii="Arial" w:eastAsia="Times New Roman" w:hAnsi="Arial" w:cs="Arial"/>
          <w:bCs/>
          <w:color w:val="242424"/>
          <w:sz w:val="18"/>
          <w:szCs w:val="18"/>
          <w:lang w:eastAsia="ru-RU"/>
        </w:rPr>
      </w:pPr>
      <w:r w:rsidRPr="004D615E">
        <w:rPr>
          <w:rFonts w:ascii="Arial" w:eastAsia="Times New Roman" w:hAnsi="Arial" w:cs="Arial"/>
          <w:b/>
          <w:bCs/>
          <w:color w:val="242424"/>
          <w:sz w:val="18"/>
          <w:szCs w:val="18"/>
          <w:lang w:eastAsia="ru-RU"/>
        </w:rPr>
        <w:t>Прогноз транспортного спроса, изменения  объемов и характера передвижения населения и перевозов груза на территории поселения</w:t>
      </w:r>
      <w:r w:rsidRPr="004D615E">
        <w:rPr>
          <w:rFonts w:ascii="Arial" w:eastAsia="Times New Roman" w:hAnsi="Arial" w:cs="Arial"/>
          <w:bCs/>
          <w:color w:val="242424"/>
          <w:sz w:val="18"/>
          <w:szCs w:val="18"/>
          <w:lang w:eastAsia="ru-RU"/>
        </w:rPr>
        <w:t>.</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В состав  МО «Александровск» входят 3 населенных пункта. </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Таблица 1. Расстояния между с. Александровск и населенными пунктами МО.</w:t>
      </w:r>
    </w:p>
    <w:p w:rsidR="004D615E" w:rsidRPr="004D615E" w:rsidRDefault="004D615E" w:rsidP="004D615E">
      <w:pPr>
        <w:spacing w:after="0" w:line="240" w:lineRule="auto"/>
        <w:ind w:firstLine="284"/>
        <w:rPr>
          <w:rFonts w:ascii="Arial" w:eastAsia="Times New Roman" w:hAnsi="Arial" w:cs="Arial"/>
          <w:sz w:val="18"/>
          <w:szCs w:val="18"/>
          <w:lang w:eastAsia="ru-RU"/>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3086"/>
      </w:tblGrid>
      <w:tr w:rsidR="004D615E" w:rsidRPr="004D615E" w:rsidTr="00C82A71">
        <w:trPr>
          <w:trHeight w:hRule="exact" w:val="259"/>
        </w:trPr>
        <w:tc>
          <w:tcPr>
            <w:tcW w:w="2335" w:type="pct"/>
            <w:shd w:val="clear" w:color="auto" w:fill="auto"/>
          </w:tcPr>
          <w:p w:rsidR="004D615E" w:rsidRPr="004D615E" w:rsidRDefault="004D615E" w:rsidP="004D615E">
            <w:pPr>
              <w:spacing w:line="274" w:lineRule="exact"/>
              <w:ind w:left="5" w:right="-22" w:firstLine="5"/>
              <w:jc w:val="center"/>
              <w:rPr>
                <w:rFonts w:ascii="Courier New" w:hAnsi="Courier New" w:cs="Courier New"/>
                <w:sz w:val="18"/>
                <w:szCs w:val="18"/>
              </w:rPr>
            </w:pPr>
            <w:r w:rsidRPr="004D615E">
              <w:rPr>
                <w:rFonts w:ascii="Courier New" w:hAnsi="Courier New" w:cs="Courier New"/>
                <w:color w:val="000000"/>
                <w:spacing w:val="-3"/>
                <w:sz w:val="18"/>
                <w:szCs w:val="18"/>
              </w:rPr>
              <w:t>Населенные пункты</w:t>
            </w:r>
          </w:p>
        </w:tc>
        <w:tc>
          <w:tcPr>
            <w:tcW w:w="2665" w:type="pct"/>
            <w:shd w:val="clear" w:color="auto" w:fill="auto"/>
          </w:tcPr>
          <w:p w:rsidR="004D615E" w:rsidRPr="004D615E" w:rsidRDefault="004D615E" w:rsidP="004D615E">
            <w:pPr>
              <w:spacing w:line="269" w:lineRule="exact"/>
              <w:ind w:right="-22" w:firstLine="10"/>
              <w:jc w:val="center"/>
              <w:rPr>
                <w:rFonts w:ascii="Courier New" w:hAnsi="Courier New" w:cs="Courier New"/>
                <w:sz w:val="18"/>
                <w:szCs w:val="18"/>
              </w:rPr>
            </w:pPr>
            <w:r w:rsidRPr="004D615E">
              <w:rPr>
                <w:rFonts w:ascii="Courier New" w:hAnsi="Courier New" w:cs="Courier New"/>
                <w:color w:val="000000"/>
                <w:spacing w:val="2"/>
                <w:sz w:val="18"/>
                <w:szCs w:val="18"/>
              </w:rPr>
              <w:t xml:space="preserve">Расстояние до </w:t>
            </w:r>
            <w:proofErr w:type="spellStart"/>
            <w:r w:rsidRPr="004D615E">
              <w:rPr>
                <w:rFonts w:ascii="Courier New" w:hAnsi="Courier New" w:cs="Courier New"/>
                <w:sz w:val="18"/>
                <w:szCs w:val="18"/>
              </w:rPr>
              <w:t>с.Александровск</w:t>
            </w:r>
            <w:proofErr w:type="spellEnd"/>
            <w:r w:rsidRPr="004D615E">
              <w:rPr>
                <w:rFonts w:ascii="Courier New" w:hAnsi="Courier New" w:cs="Courier New"/>
                <w:color w:val="000000"/>
                <w:sz w:val="18"/>
                <w:szCs w:val="18"/>
              </w:rPr>
              <w:t>,</w:t>
            </w:r>
            <w:r w:rsidRPr="004D615E">
              <w:rPr>
                <w:rFonts w:ascii="Courier New" w:hAnsi="Courier New" w:cs="Courier New"/>
                <w:color w:val="000000"/>
                <w:spacing w:val="-1"/>
                <w:sz w:val="18"/>
                <w:szCs w:val="18"/>
              </w:rPr>
              <w:t xml:space="preserve"> км</w:t>
            </w:r>
          </w:p>
        </w:tc>
      </w:tr>
      <w:tr w:rsidR="004D615E" w:rsidRPr="004D615E" w:rsidTr="00C82A71">
        <w:trPr>
          <w:trHeight w:val="129"/>
        </w:trPr>
        <w:tc>
          <w:tcPr>
            <w:tcW w:w="2335" w:type="pct"/>
            <w:shd w:val="clear" w:color="auto" w:fill="auto"/>
          </w:tcPr>
          <w:p w:rsidR="004D615E" w:rsidRPr="004D615E" w:rsidRDefault="004D615E" w:rsidP="004D615E">
            <w:pPr>
              <w:spacing w:line="274" w:lineRule="exact"/>
              <w:ind w:left="5" w:right="-22" w:firstLine="5"/>
              <w:jc w:val="center"/>
              <w:rPr>
                <w:rFonts w:ascii="Courier New" w:hAnsi="Courier New" w:cs="Courier New"/>
                <w:color w:val="000000"/>
                <w:spacing w:val="-3"/>
                <w:sz w:val="18"/>
                <w:szCs w:val="18"/>
              </w:rPr>
            </w:pPr>
            <w:r w:rsidRPr="004D615E">
              <w:rPr>
                <w:rFonts w:ascii="Courier New" w:hAnsi="Courier New" w:cs="Courier New"/>
                <w:sz w:val="18"/>
                <w:szCs w:val="18"/>
              </w:rPr>
              <w:t>деревня Угольная</w:t>
            </w:r>
          </w:p>
        </w:tc>
        <w:tc>
          <w:tcPr>
            <w:tcW w:w="2665" w:type="pct"/>
            <w:shd w:val="clear" w:color="auto" w:fill="auto"/>
          </w:tcPr>
          <w:p w:rsidR="004D615E" w:rsidRPr="004D615E" w:rsidRDefault="004D615E" w:rsidP="004D615E">
            <w:pPr>
              <w:spacing w:line="269" w:lineRule="exact"/>
              <w:ind w:right="-22" w:firstLine="10"/>
              <w:jc w:val="center"/>
              <w:rPr>
                <w:rFonts w:ascii="Courier New" w:hAnsi="Courier New" w:cs="Courier New"/>
                <w:color w:val="000000"/>
                <w:spacing w:val="2"/>
                <w:sz w:val="18"/>
                <w:szCs w:val="18"/>
              </w:rPr>
            </w:pPr>
            <w:r w:rsidRPr="004D615E">
              <w:rPr>
                <w:rFonts w:ascii="Courier New" w:hAnsi="Courier New" w:cs="Courier New"/>
                <w:color w:val="000000"/>
                <w:spacing w:val="2"/>
                <w:sz w:val="18"/>
                <w:szCs w:val="18"/>
              </w:rPr>
              <w:t>5.7</w:t>
            </w:r>
          </w:p>
        </w:tc>
      </w:tr>
      <w:tr w:rsidR="004D615E" w:rsidRPr="004D615E" w:rsidTr="00C82A71">
        <w:tc>
          <w:tcPr>
            <w:tcW w:w="2335" w:type="pct"/>
            <w:shd w:val="clear" w:color="auto" w:fill="auto"/>
          </w:tcPr>
          <w:p w:rsidR="004D615E" w:rsidRPr="004D615E" w:rsidRDefault="004D615E" w:rsidP="004D615E">
            <w:pPr>
              <w:spacing w:line="254" w:lineRule="exact"/>
              <w:ind w:right="-22" w:hanging="10"/>
              <w:jc w:val="center"/>
              <w:rPr>
                <w:rFonts w:ascii="Courier New" w:hAnsi="Courier New" w:cs="Courier New"/>
                <w:sz w:val="18"/>
                <w:szCs w:val="18"/>
              </w:rPr>
            </w:pPr>
            <w:r w:rsidRPr="004D615E">
              <w:rPr>
                <w:rFonts w:ascii="Courier New" w:hAnsi="Courier New" w:cs="Courier New"/>
                <w:sz w:val="18"/>
                <w:szCs w:val="18"/>
              </w:rPr>
              <w:t xml:space="preserve">деревня  </w:t>
            </w:r>
            <w:proofErr w:type="spellStart"/>
            <w:r w:rsidRPr="004D615E">
              <w:rPr>
                <w:rFonts w:ascii="Courier New" w:hAnsi="Courier New" w:cs="Courier New"/>
                <w:sz w:val="18"/>
                <w:szCs w:val="18"/>
              </w:rPr>
              <w:t>Шапшалтуй</w:t>
            </w:r>
            <w:proofErr w:type="spellEnd"/>
          </w:p>
        </w:tc>
        <w:tc>
          <w:tcPr>
            <w:tcW w:w="2665" w:type="pct"/>
            <w:shd w:val="clear" w:color="auto" w:fill="auto"/>
          </w:tcPr>
          <w:p w:rsidR="004D615E" w:rsidRPr="004D615E" w:rsidRDefault="004D615E" w:rsidP="004D615E">
            <w:pPr>
              <w:ind w:right="-22"/>
              <w:jc w:val="center"/>
              <w:rPr>
                <w:rFonts w:ascii="Courier New" w:hAnsi="Courier New" w:cs="Courier New"/>
                <w:sz w:val="18"/>
                <w:szCs w:val="18"/>
              </w:rPr>
            </w:pPr>
            <w:r w:rsidRPr="004D615E">
              <w:rPr>
                <w:rFonts w:ascii="Courier New" w:hAnsi="Courier New" w:cs="Courier New"/>
                <w:sz w:val="18"/>
                <w:szCs w:val="18"/>
              </w:rPr>
              <w:t xml:space="preserve"> 2,9</w:t>
            </w:r>
          </w:p>
        </w:tc>
      </w:tr>
    </w:tbl>
    <w:p w:rsidR="004D615E" w:rsidRPr="004D615E" w:rsidRDefault="004D615E" w:rsidP="004D615E">
      <w:pPr>
        <w:ind w:left="60" w:firstLine="540"/>
        <w:jc w:val="both"/>
        <w:rPr>
          <w:rFonts w:ascii="Courier New" w:hAnsi="Courier New" w:cs="Courier New"/>
          <w:sz w:val="18"/>
          <w:szCs w:val="18"/>
        </w:rPr>
      </w:pP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lastRenderedPageBreak/>
        <w:t>Населенные пункты МО «Александровск»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Основными транспортными артериями в поселке являются главные улицы и основные улицы в жилой застройке. Такими улицами являются: в д. Угольная – ул. Центральная и ул. Советская, д. </w:t>
      </w:r>
      <w:proofErr w:type="spellStart"/>
      <w:r w:rsidRPr="004D615E">
        <w:rPr>
          <w:rFonts w:ascii="Arial" w:eastAsia="Times New Roman" w:hAnsi="Arial" w:cs="Arial"/>
          <w:sz w:val="18"/>
          <w:szCs w:val="18"/>
          <w:lang w:eastAsia="ru-RU"/>
        </w:rPr>
        <w:t>Шапшалтуй</w:t>
      </w:r>
      <w:proofErr w:type="spellEnd"/>
      <w:r w:rsidRPr="004D615E">
        <w:rPr>
          <w:rFonts w:ascii="Arial" w:eastAsia="Times New Roman" w:hAnsi="Arial" w:cs="Arial"/>
          <w:sz w:val="18"/>
          <w:szCs w:val="18"/>
          <w:lang w:eastAsia="ru-RU"/>
        </w:rPr>
        <w:t xml:space="preserve"> – ул. Степная.</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Данные улицы проходят через весь поселок, связывая жилые зоны с общественными центрами, промпредприятиями и обеспечивают выход из населенных  пунктов на внешние автодороги  регионального и местного значений.</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Интенсивность грузового транспорта не значительная. </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Таблица 2.Перечень автомобильных дорог общего пользования местного значения, в границах МО «Александровск»</w:t>
      </w:r>
    </w:p>
    <w:p w:rsidR="004D615E" w:rsidRPr="004D615E" w:rsidRDefault="004D615E" w:rsidP="004D615E">
      <w:pPr>
        <w:spacing w:after="0" w:line="240" w:lineRule="auto"/>
        <w:ind w:firstLine="284"/>
        <w:rPr>
          <w:rFonts w:ascii="Times New Roman" w:eastAsia="Times New Roman" w:hAnsi="Times New Roman" w:cs="Calibri"/>
          <w:sz w:val="18"/>
          <w:szCs w:val="18"/>
          <w:lang w:eastAsia="ru-RU"/>
        </w:rPr>
      </w:pPr>
    </w:p>
    <w:tbl>
      <w:tblPr>
        <w:tblpPr w:leftFromText="180" w:rightFromText="180" w:vertAnchor="text" w:tblpXSpec="center" w:tblpY="1"/>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933"/>
        <w:gridCol w:w="1144"/>
        <w:gridCol w:w="2789"/>
      </w:tblGrid>
      <w:tr w:rsidR="004D615E" w:rsidRPr="004D615E" w:rsidTr="00C82A71">
        <w:trPr>
          <w:trHeight w:val="419"/>
        </w:trPr>
        <w:tc>
          <w:tcPr>
            <w:tcW w:w="412"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roofErr w:type="spellStart"/>
            <w:r w:rsidRPr="004D615E">
              <w:rPr>
                <w:rFonts w:ascii="Courier New" w:eastAsia="Times New Roman" w:hAnsi="Courier New" w:cs="Courier New"/>
                <w:sz w:val="18"/>
                <w:szCs w:val="18"/>
                <w:lang w:eastAsia="ru-RU"/>
              </w:rPr>
              <w:t>п.п</w:t>
            </w:r>
            <w:proofErr w:type="spellEnd"/>
            <w:r w:rsidRPr="004D615E">
              <w:rPr>
                <w:rFonts w:ascii="Courier New" w:eastAsia="Times New Roman" w:hAnsi="Courier New" w:cs="Courier New"/>
                <w:sz w:val="18"/>
                <w:szCs w:val="18"/>
                <w:lang w:eastAsia="ru-RU"/>
              </w:rPr>
              <w:t>.</w:t>
            </w:r>
          </w:p>
        </w:tc>
        <w:tc>
          <w:tcPr>
            <w:tcW w:w="1512"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Наименование автомобильных дорог</w:t>
            </w:r>
          </w:p>
        </w:tc>
        <w:tc>
          <w:tcPr>
            <w:tcW w:w="895"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Протяженность, км</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Присваиваемые идентификационные номера</w:t>
            </w:r>
          </w:p>
        </w:tc>
      </w:tr>
      <w:tr w:rsidR="004D615E" w:rsidRPr="004D615E" w:rsidTr="00C82A71">
        <w:tc>
          <w:tcPr>
            <w:tcW w:w="5000" w:type="pct"/>
            <w:gridSpan w:val="4"/>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село Александровск</w:t>
            </w:r>
          </w:p>
        </w:tc>
      </w:tr>
      <w:tr w:rsidR="004D615E" w:rsidRPr="004D615E" w:rsidTr="00C82A71">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w:t>
            </w: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ул. Центральная</w:t>
            </w:r>
          </w:p>
        </w:tc>
        <w:tc>
          <w:tcPr>
            <w:tcW w:w="895"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1,9</w:t>
            </w:r>
          </w:p>
        </w:tc>
        <w:tc>
          <w:tcPr>
            <w:tcW w:w="2181" w:type="pct"/>
            <w:shd w:val="clear" w:color="auto" w:fill="auto"/>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25 123 904  001 ОП МП  005</w:t>
            </w:r>
          </w:p>
        </w:tc>
      </w:tr>
      <w:tr w:rsidR="004D615E" w:rsidRPr="004D615E" w:rsidTr="00C82A71">
        <w:trPr>
          <w:trHeight w:val="375"/>
        </w:trPr>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w:t>
            </w: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ул. Школьная</w:t>
            </w:r>
          </w:p>
        </w:tc>
        <w:tc>
          <w:tcPr>
            <w:tcW w:w="895"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0,946</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25 123 904  001 ОП МП  001</w:t>
            </w:r>
          </w:p>
        </w:tc>
      </w:tr>
      <w:tr w:rsidR="004D615E" w:rsidRPr="004D615E" w:rsidTr="00C82A71">
        <w:trPr>
          <w:trHeight w:val="135"/>
        </w:trPr>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w:t>
            </w: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proofErr w:type="spellStart"/>
            <w:r w:rsidRPr="004D615E">
              <w:rPr>
                <w:rFonts w:ascii="Courier New" w:eastAsia="Times New Roman" w:hAnsi="Courier New" w:cs="Courier New"/>
                <w:sz w:val="18"/>
                <w:szCs w:val="18"/>
                <w:lang w:eastAsia="ru-RU"/>
              </w:rPr>
              <w:t>ул.Нижняя</w:t>
            </w:r>
            <w:proofErr w:type="spellEnd"/>
          </w:p>
        </w:tc>
        <w:tc>
          <w:tcPr>
            <w:tcW w:w="895"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0,999</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25 123 904  001 ОП МП  009</w:t>
            </w:r>
          </w:p>
        </w:tc>
      </w:tr>
      <w:tr w:rsidR="004D615E" w:rsidRPr="004D615E" w:rsidTr="00C82A71">
        <w:trPr>
          <w:trHeight w:val="135"/>
        </w:trPr>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w:t>
            </w: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ул. 40 лет Победы</w:t>
            </w:r>
          </w:p>
        </w:tc>
        <w:tc>
          <w:tcPr>
            <w:tcW w:w="895"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0,690</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25 123 904  001 ОП МП  007</w:t>
            </w:r>
          </w:p>
        </w:tc>
      </w:tr>
      <w:tr w:rsidR="004D615E" w:rsidRPr="004D615E" w:rsidTr="00C82A71">
        <w:trPr>
          <w:trHeight w:val="180"/>
        </w:trPr>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w:t>
            </w: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proofErr w:type="spellStart"/>
            <w:r w:rsidRPr="004D615E">
              <w:rPr>
                <w:rFonts w:ascii="Courier New" w:eastAsia="Times New Roman" w:hAnsi="Courier New" w:cs="Courier New"/>
                <w:sz w:val="18"/>
                <w:szCs w:val="18"/>
                <w:lang w:eastAsia="ru-RU"/>
              </w:rPr>
              <w:t>пер.Клубный</w:t>
            </w:r>
            <w:proofErr w:type="spellEnd"/>
          </w:p>
        </w:tc>
        <w:tc>
          <w:tcPr>
            <w:tcW w:w="895"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0,120</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25 123 904  001 ОП МП  004</w:t>
            </w:r>
          </w:p>
        </w:tc>
      </w:tr>
      <w:tr w:rsidR="004D615E" w:rsidRPr="004D615E" w:rsidTr="00C82A71">
        <w:trPr>
          <w:trHeight w:val="285"/>
        </w:trPr>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w:t>
            </w: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proofErr w:type="spellStart"/>
            <w:r w:rsidRPr="004D615E">
              <w:rPr>
                <w:rFonts w:ascii="Courier New" w:eastAsia="Times New Roman" w:hAnsi="Courier New" w:cs="Courier New"/>
                <w:sz w:val="18"/>
                <w:szCs w:val="18"/>
                <w:lang w:eastAsia="ru-RU"/>
              </w:rPr>
              <w:t>пер.Складской</w:t>
            </w:r>
            <w:proofErr w:type="spellEnd"/>
            <w:r w:rsidRPr="004D615E">
              <w:rPr>
                <w:rFonts w:ascii="Courier New" w:eastAsia="Times New Roman" w:hAnsi="Courier New" w:cs="Courier New"/>
                <w:sz w:val="18"/>
                <w:szCs w:val="18"/>
                <w:lang w:eastAsia="ru-RU"/>
              </w:rPr>
              <w:t xml:space="preserve"> </w:t>
            </w:r>
          </w:p>
        </w:tc>
        <w:tc>
          <w:tcPr>
            <w:tcW w:w="895"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0,450</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25 123 904  001 ОП МП  0010</w:t>
            </w:r>
          </w:p>
        </w:tc>
      </w:tr>
      <w:tr w:rsidR="004D615E" w:rsidRPr="004D615E" w:rsidTr="00C82A71">
        <w:trPr>
          <w:trHeight w:val="165"/>
        </w:trPr>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w:t>
            </w: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пер. </w:t>
            </w:r>
            <w:proofErr w:type="spellStart"/>
            <w:r w:rsidRPr="004D615E">
              <w:rPr>
                <w:rFonts w:ascii="Courier New" w:eastAsia="Times New Roman" w:hAnsi="Courier New" w:cs="Courier New"/>
                <w:sz w:val="18"/>
                <w:szCs w:val="18"/>
                <w:lang w:eastAsia="ru-RU"/>
              </w:rPr>
              <w:t>Кашаповский</w:t>
            </w:r>
            <w:proofErr w:type="spellEnd"/>
            <w:r w:rsidRPr="004D615E">
              <w:rPr>
                <w:rFonts w:ascii="Courier New" w:eastAsia="Times New Roman" w:hAnsi="Courier New" w:cs="Courier New"/>
                <w:sz w:val="18"/>
                <w:szCs w:val="18"/>
                <w:lang w:eastAsia="ru-RU"/>
              </w:rPr>
              <w:t xml:space="preserve"> </w:t>
            </w:r>
          </w:p>
        </w:tc>
        <w:tc>
          <w:tcPr>
            <w:tcW w:w="895"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0,310</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25 123 904  001 ОП МП  006</w:t>
            </w:r>
          </w:p>
        </w:tc>
      </w:tr>
      <w:tr w:rsidR="004D615E" w:rsidRPr="004D615E" w:rsidTr="00C82A71">
        <w:trPr>
          <w:trHeight w:val="255"/>
        </w:trPr>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w:t>
            </w: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пер. Центральный</w:t>
            </w:r>
          </w:p>
        </w:tc>
        <w:tc>
          <w:tcPr>
            <w:tcW w:w="895"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0,200</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25 123 904  001 ОП МП  002</w:t>
            </w:r>
          </w:p>
        </w:tc>
      </w:tr>
      <w:tr w:rsidR="004D615E" w:rsidRPr="004D615E" w:rsidTr="00C82A71">
        <w:trPr>
          <w:trHeight w:val="180"/>
        </w:trPr>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9</w:t>
            </w: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пер. Магазинный</w:t>
            </w:r>
          </w:p>
        </w:tc>
        <w:tc>
          <w:tcPr>
            <w:tcW w:w="895"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0,140</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25 123 904  001 ОП МП  003</w:t>
            </w:r>
          </w:p>
        </w:tc>
      </w:tr>
      <w:tr w:rsidR="004D615E" w:rsidRPr="004D615E" w:rsidTr="00C82A71">
        <w:trPr>
          <w:trHeight w:val="315"/>
        </w:trPr>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w:t>
            </w: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пер. Дорожный</w:t>
            </w:r>
          </w:p>
        </w:tc>
        <w:tc>
          <w:tcPr>
            <w:tcW w:w="895"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0,410</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25 123 904  001 ОП МП  008</w:t>
            </w:r>
          </w:p>
        </w:tc>
      </w:tr>
      <w:tr w:rsidR="004D615E" w:rsidRPr="004D615E" w:rsidTr="00C82A71">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Итого:</w:t>
            </w:r>
          </w:p>
        </w:tc>
        <w:tc>
          <w:tcPr>
            <w:tcW w:w="895" w:type="pct"/>
            <w:shd w:val="clear" w:color="auto" w:fill="auto"/>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6,165</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p>
        </w:tc>
      </w:tr>
      <w:tr w:rsidR="004D615E" w:rsidRPr="004D615E" w:rsidTr="00C82A71">
        <w:tc>
          <w:tcPr>
            <w:tcW w:w="5000" w:type="pct"/>
            <w:gridSpan w:val="4"/>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деревня  Угольная</w:t>
            </w:r>
          </w:p>
        </w:tc>
      </w:tr>
      <w:tr w:rsidR="004D615E" w:rsidRPr="004D615E" w:rsidTr="00C82A71">
        <w:trPr>
          <w:trHeight w:val="315"/>
        </w:trPr>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w:t>
            </w: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ул. Центральная</w:t>
            </w:r>
          </w:p>
        </w:tc>
        <w:tc>
          <w:tcPr>
            <w:tcW w:w="895" w:type="pct"/>
            <w:shd w:val="clear" w:color="auto" w:fill="auto"/>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1,5</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25 123 904  001 ОП МП  0011</w:t>
            </w:r>
          </w:p>
        </w:tc>
      </w:tr>
      <w:tr w:rsidR="004D615E" w:rsidRPr="004D615E" w:rsidTr="00C82A71">
        <w:trPr>
          <w:trHeight w:val="180"/>
        </w:trPr>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2</w:t>
            </w: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ул. Советская </w:t>
            </w:r>
          </w:p>
        </w:tc>
        <w:tc>
          <w:tcPr>
            <w:tcW w:w="895" w:type="pct"/>
            <w:shd w:val="clear" w:color="auto" w:fill="auto"/>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0,950</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25 123 904  001 ОП МП  0013</w:t>
            </w:r>
          </w:p>
        </w:tc>
      </w:tr>
      <w:tr w:rsidR="004D615E" w:rsidRPr="004D615E" w:rsidTr="00C82A71">
        <w:trPr>
          <w:trHeight w:val="180"/>
        </w:trPr>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w:t>
            </w: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ул. Нижняя</w:t>
            </w:r>
          </w:p>
        </w:tc>
        <w:tc>
          <w:tcPr>
            <w:tcW w:w="895" w:type="pct"/>
            <w:shd w:val="clear" w:color="auto" w:fill="auto"/>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0,550</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25 123 904  001 ОП МП  0012</w:t>
            </w:r>
          </w:p>
        </w:tc>
      </w:tr>
      <w:tr w:rsidR="004D615E" w:rsidRPr="004D615E" w:rsidTr="00C82A71">
        <w:trPr>
          <w:trHeight w:val="180"/>
        </w:trPr>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w:t>
            </w: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ул. Первомайская</w:t>
            </w:r>
          </w:p>
        </w:tc>
        <w:tc>
          <w:tcPr>
            <w:tcW w:w="895" w:type="pct"/>
            <w:shd w:val="clear" w:color="auto" w:fill="auto"/>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0,850</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25 123 904  001 ОП МП  0014</w:t>
            </w:r>
          </w:p>
        </w:tc>
      </w:tr>
      <w:tr w:rsidR="004D615E" w:rsidRPr="004D615E" w:rsidTr="00C82A71">
        <w:trPr>
          <w:trHeight w:val="287"/>
        </w:trPr>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p>
          <w:p w:rsidR="004D615E" w:rsidRPr="004D615E" w:rsidRDefault="004D615E" w:rsidP="004D615E">
            <w:pPr>
              <w:spacing w:after="0" w:line="240" w:lineRule="auto"/>
              <w:jc w:val="both"/>
              <w:rPr>
                <w:rFonts w:ascii="Courier New" w:eastAsia="Times New Roman" w:hAnsi="Courier New" w:cs="Courier New"/>
                <w:sz w:val="18"/>
                <w:szCs w:val="18"/>
                <w:lang w:eastAsia="ru-RU"/>
              </w:rPr>
            </w:pPr>
          </w:p>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w:t>
            </w: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Итого:</w:t>
            </w:r>
          </w:p>
          <w:p w:rsidR="004D615E" w:rsidRPr="004D615E" w:rsidRDefault="004D615E" w:rsidP="004D615E">
            <w:pPr>
              <w:spacing w:after="0" w:line="240" w:lineRule="auto"/>
              <w:jc w:val="both"/>
              <w:rPr>
                <w:rFonts w:ascii="Courier New" w:eastAsia="Times New Roman" w:hAnsi="Courier New" w:cs="Courier New"/>
                <w:sz w:val="18"/>
                <w:szCs w:val="18"/>
                <w:lang w:eastAsia="ru-RU"/>
              </w:rPr>
            </w:pPr>
          </w:p>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Ул. Степная</w:t>
            </w:r>
          </w:p>
        </w:tc>
        <w:tc>
          <w:tcPr>
            <w:tcW w:w="895" w:type="pct"/>
            <w:shd w:val="clear" w:color="auto" w:fill="auto"/>
          </w:tcPr>
          <w:p w:rsidR="004D615E" w:rsidRPr="004D615E" w:rsidRDefault="004D615E" w:rsidP="004D615E">
            <w:pPr>
              <w:spacing w:after="0" w:line="240" w:lineRule="auto"/>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3,85</w:t>
            </w:r>
          </w:p>
          <w:p w:rsidR="004D615E" w:rsidRPr="004D615E" w:rsidRDefault="004D615E" w:rsidP="004D615E">
            <w:pPr>
              <w:spacing w:after="0" w:line="240" w:lineRule="auto"/>
              <w:rPr>
                <w:rFonts w:ascii="Courier New" w:eastAsia="Times New Roman" w:hAnsi="Courier New" w:cs="Courier New"/>
                <w:b/>
                <w:sz w:val="18"/>
                <w:szCs w:val="18"/>
                <w:lang w:eastAsia="ru-RU"/>
              </w:rPr>
            </w:pPr>
          </w:p>
          <w:p w:rsidR="004D615E" w:rsidRPr="004D615E" w:rsidRDefault="004D615E" w:rsidP="004D615E">
            <w:pPr>
              <w:spacing w:after="0" w:line="240" w:lineRule="auto"/>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2,0</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p>
          <w:p w:rsidR="004D615E" w:rsidRPr="004D615E" w:rsidRDefault="004D615E" w:rsidP="004D615E">
            <w:pPr>
              <w:spacing w:after="0" w:line="240" w:lineRule="auto"/>
              <w:jc w:val="center"/>
              <w:rPr>
                <w:rFonts w:ascii="Courier New" w:eastAsia="Times New Roman" w:hAnsi="Courier New" w:cs="Courier New"/>
                <w:sz w:val="18"/>
                <w:szCs w:val="18"/>
                <w:lang w:eastAsia="ru-RU"/>
              </w:rPr>
            </w:pPr>
          </w:p>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25 123 904 001 ОП МП 0015</w:t>
            </w:r>
          </w:p>
        </w:tc>
      </w:tr>
      <w:tr w:rsidR="004D615E" w:rsidRPr="004D615E" w:rsidTr="00C82A71">
        <w:trPr>
          <w:trHeight w:val="135"/>
        </w:trPr>
        <w:tc>
          <w:tcPr>
            <w:tcW w:w="4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p>
        </w:tc>
        <w:tc>
          <w:tcPr>
            <w:tcW w:w="1512" w:type="pct"/>
            <w:shd w:val="clear" w:color="auto" w:fill="auto"/>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ИТОГО по МО:</w:t>
            </w:r>
          </w:p>
        </w:tc>
        <w:tc>
          <w:tcPr>
            <w:tcW w:w="895" w:type="pct"/>
            <w:shd w:val="clear" w:color="auto" w:fill="auto"/>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12,015</w:t>
            </w:r>
          </w:p>
        </w:tc>
        <w:tc>
          <w:tcPr>
            <w:tcW w:w="2181" w:type="pct"/>
            <w:shd w:val="clear" w:color="auto" w:fill="auto"/>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p>
        </w:tc>
      </w:tr>
    </w:tbl>
    <w:p w:rsidR="004D615E" w:rsidRPr="004D615E" w:rsidRDefault="004D615E" w:rsidP="004D615E">
      <w:pPr>
        <w:spacing w:after="0" w:line="240" w:lineRule="auto"/>
        <w:ind w:firstLine="284"/>
        <w:jc w:val="both"/>
        <w:rPr>
          <w:rFonts w:ascii="Times New Roman" w:eastAsia="Times New Roman" w:hAnsi="Times New Roman" w:cs="Calibri"/>
          <w:sz w:val="18"/>
          <w:szCs w:val="18"/>
          <w:lang w:eastAsia="ru-RU"/>
        </w:rPr>
      </w:pPr>
    </w:p>
    <w:p w:rsidR="004D615E" w:rsidRPr="004D615E" w:rsidRDefault="004D615E" w:rsidP="004D615E">
      <w:pPr>
        <w:spacing w:after="0" w:line="240" w:lineRule="auto"/>
        <w:jc w:val="both"/>
        <w:rPr>
          <w:rFonts w:ascii="Arial" w:eastAsia="Times New Roman" w:hAnsi="Arial" w:cs="Arial"/>
          <w:b/>
          <w:sz w:val="18"/>
          <w:szCs w:val="18"/>
          <w:lang w:eastAsia="ru-RU"/>
        </w:rPr>
      </w:pPr>
      <w:r w:rsidRPr="004D615E">
        <w:rPr>
          <w:rFonts w:ascii="Times New Roman" w:eastAsia="Times New Roman" w:hAnsi="Times New Roman" w:cs="Calibri"/>
          <w:sz w:val="18"/>
          <w:szCs w:val="18"/>
          <w:lang w:eastAsia="ru-RU"/>
        </w:rPr>
        <w:lastRenderedPageBreak/>
        <w:t xml:space="preserve">Таблица 3. </w:t>
      </w:r>
      <w:r w:rsidRPr="004D615E">
        <w:rPr>
          <w:rFonts w:ascii="Arial" w:eastAsia="Times New Roman" w:hAnsi="Arial" w:cs="Arial"/>
          <w:sz w:val="18"/>
          <w:szCs w:val="18"/>
          <w:lang w:eastAsia="ru-RU"/>
        </w:rPr>
        <w:t>Общие данные по уличной и дорожной сети в пределах МО.</w:t>
      </w:r>
    </w:p>
    <w:p w:rsidR="004D615E" w:rsidRPr="004D615E" w:rsidRDefault="004D615E" w:rsidP="004D615E">
      <w:pPr>
        <w:spacing w:after="0" w:line="240" w:lineRule="auto"/>
        <w:ind w:firstLine="284"/>
        <w:rPr>
          <w:rFonts w:ascii="Times New Roman" w:eastAsia="Times New Roman" w:hAnsi="Times New Roman" w:cs="Calibri"/>
          <w:sz w:val="18"/>
          <w:szCs w:val="18"/>
          <w:lang w:eastAsia="ru-RU"/>
        </w:rPr>
      </w:pP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350"/>
        <w:gridCol w:w="1189"/>
        <w:gridCol w:w="1368"/>
      </w:tblGrid>
      <w:tr w:rsidR="004D615E" w:rsidRPr="004D615E" w:rsidTr="00C82A71">
        <w:trPr>
          <w:jc w:val="center"/>
        </w:trPr>
        <w:tc>
          <w:tcPr>
            <w:tcW w:w="497" w:type="pct"/>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 п/п</w:t>
            </w:r>
          </w:p>
        </w:tc>
        <w:tc>
          <w:tcPr>
            <w:tcW w:w="2580" w:type="pct"/>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 xml:space="preserve">Показатели </w:t>
            </w:r>
          </w:p>
        </w:tc>
        <w:tc>
          <w:tcPr>
            <w:tcW w:w="859" w:type="pct"/>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Единица измерения</w:t>
            </w:r>
          </w:p>
        </w:tc>
        <w:tc>
          <w:tcPr>
            <w:tcW w:w="1064" w:type="pct"/>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Данные на 2011 г.</w:t>
            </w:r>
          </w:p>
        </w:tc>
      </w:tr>
      <w:tr w:rsidR="004D615E" w:rsidRPr="004D615E" w:rsidTr="00C82A71">
        <w:trPr>
          <w:jc w:val="center"/>
        </w:trPr>
        <w:tc>
          <w:tcPr>
            <w:tcW w:w="497" w:type="pct"/>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1</w:t>
            </w:r>
          </w:p>
        </w:tc>
        <w:tc>
          <w:tcPr>
            <w:tcW w:w="2580" w:type="pct"/>
            <w:shd w:val="clear" w:color="auto" w:fill="auto"/>
          </w:tcPr>
          <w:p w:rsidR="004D615E" w:rsidRPr="004D615E" w:rsidRDefault="004D615E" w:rsidP="004D615E">
            <w:pPr>
              <w:jc w:val="both"/>
              <w:rPr>
                <w:rFonts w:ascii="Courier New" w:hAnsi="Courier New" w:cs="Courier New"/>
                <w:sz w:val="18"/>
                <w:szCs w:val="18"/>
              </w:rPr>
            </w:pPr>
            <w:r w:rsidRPr="004D615E">
              <w:rPr>
                <w:rFonts w:ascii="Courier New" w:hAnsi="Courier New" w:cs="Courier New"/>
                <w:sz w:val="18"/>
                <w:szCs w:val="18"/>
              </w:rPr>
              <w:t>Общее протяжение уличной сети</w:t>
            </w:r>
          </w:p>
        </w:tc>
        <w:tc>
          <w:tcPr>
            <w:tcW w:w="859" w:type="pct"/>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км</w:t>
            </w:r>
          </w:p>
        </w:tc>
        <w:tc>
          <w:tcPr>
            <w:tcW w:w="1064" w:type="pct"/>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17</w:t>
            </w:r>
          </w:p>
        </w:tc>
      </w:tr>
      <w:tr w:rsidR="004D615E" w:rsidRPr="004D615E" w:rsidTr="00C82A71">
        <w:trPr>
          <w:jc w:val="center"/>
        </w:trPr>
        <w:tc>
          <w:tcPr>
            <w:tcW w:w="497" w:type="pct"/>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2</w:t>
            </w:r>
          </w:p>
        </w:tc>
        <w:tc>
          <w:tcPr>
            <w:tcW w:w="2580" w:type="pct"/>
            <w:shd w:val="clear" w:color="auto" w:fill="auto"/>
          </w:tcPr>
          <w:p w:rsidR="004D615E" w:rsidRPr="004D615E" w:rsidRDefault="004D615E" w:rsidP="004D615E">
            <w:pPr>
              <w:jc w:val="both"/>
              <w:rPr>
                <w:rFonts w:ascii="Courier New" w:hAnsi="Courier New" w:cs="Courier New"/>
                <w:sz w:val="18"/>
                <w:szCs w:val="18"/>
              </w:rPr>
            </w:pPr>
            <w:r w:rsidRPr="004D615E">
              <w:rPr>
                <w:rFonts w:ascii="Courier New" w:hAnsi="Courier New" w:cs="Courier New"/>
                <w:sz w:val="18"/>
                <w:szCs w:val="18"/>
              </w:rPr>
              <w:t>Общая площадь уличной сети</w:t>
            </w:r>
          </w:p>
        </w:tc>
        <w:tc>
          <w:tcPr>
            <w:tcW w:w="859" w:type="pct"/>
            <w:shd w:val="clear" w:color="auto" w:fill="auto"/>
          </w:tcPr>
          <w:p w:rsidR="004D615E" w:rsidRPr="004D615E" w:rsidRDefault="004D615E" w:rsidP="004D615E">
            <w:pPr>
              <w:jc w:val="center"/>
              <w:rPr>
                <w:rFonts w:ascii="Courier New" w:hAnsi="Courier New" w:cs="Courier New"/>
                <w:sz w:val="18"/>
                <w:szCs w:val="18"/>
              </w:rPr>
            </w:pPr>
            <w:proofErr w:type="spellStart"/>
            <w:r w:rsidRPr="004D615E">
              <w:rPr>
                <w:rFonts w:ascii="Courier New" w:hAnsi="Courier New" w:cs="Courier New"/>
                <w:sz w:val="18"/>
                <w:szCs w:val="18"/>
              </w:rPr>
              <w:t>тыс.кв.м</w:t>
            </w:r>
            <w:proofErr w:type="spellEnd"/>
            <w:r w:rsidRPr="004D615E">
              <w:rPr>
                <w:rFonts w:ascii="Courier New" w:hAnsi="Courier New" w:cs="Courier New"/>
                <w:sz w:val="18"/>
                <w:szCs w:val="18"/>
              </w:rPr>
              <w:t>.</w:t>
            </w:r>
          </w:p>
        </w:tc>
        <w:tc>
          <w:tcPr>
            <w:tcW w:w="1064" w:type="pct"/>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100000</w:t>
            </w:r>
          </w:p>
        </w:tc>
      </w:tr>
    </w:tbl>
    <w:p w:rsidR="004D615E" w:rsidRPr="004D615E" w:rsidRDefault="004D615E" w:rsidP="004D615E">
      <w:pPr>
        <w:spacing w:after="0" w:line="240" w:lineRule="auto"/>
        <w:ind w:firstLine="284"/>
        <w:jc w:val="both"/>
        <w:rPr>
          <w:rFonts w:ascii="Times New Roman" w:eastAsia="Times New Roman" w:hAnsi="Times New Roman" w:cs="Calibri"/>
          <w:sz w:val="18"/>
          <w:szCs w:val="18"/>
          <w:lang w:eastAsia="ru-RU"/>
        </w:rPr>
      </w:pP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В результате анализа улично-дорожной сети МО «Александровск» выявлены следующие причины, усложняющие работу транспорта:</w:t>
      </w:r>
    </w:p>
    <w:p w:rsidR="004D615E" w:rsidRPr="004D615E" w:rsidRDefault="004D615E" w:rsidP="004D615E">
      <w:pPr>
        <w:numPr>
          <w:ilvl w:val="0"/>
          <w:numId w:val="5"/>
        </w:num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неудовлетворительное техническое состояние поселковых улиц и дорог;</w:t>
      </w:r>
    </w:p>
    <w:p w:rsidR="004D615E" w:rsidRPr="004D615E" w:rsidRDefault="004D615E" w:rsidP="004D615E">
      <w:pPr>
        <w:numPr>
          <w:ilvl w:val="0"/>
          <w:numId w:val="5"/>
        </w:num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недостаточность ширины проезжей части (4-</w:t>
      </w:r>
      <w:smartTag w:uri="urn:schemas-microsoft-com:office:smarttags" w:element="metricconverter">
        <w:smartTagPr>
          <w:attr w:name="ProductID" w:val="6 м"/>
        </w:smartTagPr>
        <w:r w:rsidRPr="004D615E">
          <w:rPr>
            <w:rFonts w:ascii="Arial" w:eastAsia="Times New Roman" w:hAnsi="Arial" w:cs="Arial"/>
            <w:sz w:val="18"/>
            <w:szCs w:val="18"/>
            <w:lang w:eastAsia="ru-RU"/>
          </w:rPr>
          <w:t>6 м</w:t>
        </w:r>
      </w:smartTag>
      <w:r w:rsidRPr="004D615E">
        <w:rPr>
          <w:rFonts w:ascii="Arial" w:eastAsia="Times New Roman" w:hAnsi="Arial" w:cs="Arial"/>
          <w:sz w:val="18"/>
          <w:szCs w:val="18"/>
          <w:lang w:eastAsia="ru-RU"/>
        </w:rPr>
        <w:t>);</w:t>
      </w:r>
    </w:p>
    <w:p w:rsidR="004D615E" w:rsidRPr="004D615E" w:rsidRDefault="004D615E" w:rsidP="004D615E">
      <w:pPr>
        <w:numPr>
          <w:ilvl w:val="0"/>
          <w:numId w:val="5"/>
        </w:num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значительная протяженность грунтовых дорог;</w:t>
      </w:r>
    </w:p>
    <w:p w:rsidR="004D615E" w:rsidRPr="004D615E" w:rsidRDefault="004D615E" w:rsidP="004D615E">
      <w:pPr>
        <w:numPr>
          <w:ilvl w:val="0"/>
          <w:numId w:val="5"/>
        </w:num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отсутствие дифференцирования улиц по назначению;</w:t>
      </w:r>
    </w:p>
    <w:p w:rsidR="004D615E" w:rsidRPr="004D615E" w:rsidRDefault="004D615E" w:rsidP="004D615E">
      <w:pPr>
        <w:numPr>
          <w:ilvl w:val="0"/>
          <w:numId w:val="5"/>
        </w:num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отсутствие искусственного освещения;</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отсутствие тротуаров необходимых для упорядочения движения  пешеходов.</w:t>
      </w:r>
    </w:p>
    <w:p w:rsidR="004D615E" w:rsidRPr="004D615E" w:rsidRDefault="004D615E" w:rsidP="004D615E">
      <w:pPr>
        <w:spacing w:after="150" w:line="238" w:lineRule="atLeast"/>
        <w:ind w:left="360"/>
        <w:rPr>
          <w:rFonts w:ascii="Arial" w:eastAsia="Times New Roman" w:hAnsi="Arial" w:cs="Arial"/>
          <w:b/>
          <w:bCs/>
          <w:color w:val="242424"/>
          <w:sz w:val="18"/>
          <w:szCs w:val="18"/>
          <w:lang w:eastAsia="ru-RU"/>
        </w:rPr>
      </w:pPr>
    </w:p>
    <w:p w:rsidR="004D615E" w:rsidRPr="004D615E" w:rsidRDefault="004D615E" w:rsidP="004D615E">
      <w:pPr>
        <w:numPr>
          <w:ilvl w:val="0"/>
          <w:numId w:val="1"/>
        </w:numPr>
        <w:spacing w:after="150" w:line="238" w:lineRule="atLeast"/>
        <w:rPr>
          <w:rFonts w:ascii="Arial" w:eastAsia="Times New Roman" w:hAnsi="Arial" w:cs="Arial"/>
          <w:b/>
          <w:color w:val="000000"/>
          <w:sz w:val="18"/>
          <w:szCs w:val="18"/>
          <w:lang w:eastAsia="ru-RU"/>
        </w:rPr>
      </w:pPr>
      <w:r w:rsidRPr="004D615E">
        <w:rPr>
          <w:rFonts w:ascii="Arial" w:eastAsia="Times New Roman" w:hAnsi="Arial" w:cs="Arial"/>
          <w:b/>
          <w:color w:val="000000"/>
          <w:sz w:val="18"/>
          <w:szCs w:val="18"/>
          <w:lang w:eastAsia="ru-RU"/>
        </w:rPr>
        <w:t>Прогноз транспортного спроса, изменения объемов и характера передвижения населения и перевозов грузов на территории поселения</w:t>
      </w:r>
    </w:p>
    <w:p w:rsidR="004D615E" w:rsidRPr="004D615E" w:rsidRDefault="004D615E" w:rsidP="004D615E">
      <w:pPr>
        <w:spacing w:after="0" w:line="240" w:lineRule="auto"/>
        <w:ind w:firstLine="284"/>
        <w:jc w:val="both"/>
        <w:rPr>
          <w:rFonts w:ascii="Arial" w:eastAsia="Times New Roman" w:hAnsi="Arial" w:cs="Arial"/>
          <w:i/>
          <w:color w:val="000000"/>
          <w:sz w:val="18"/>
          <w:szCs w:val="18"/>
          <w:lang w:eastAsia="ru-RU"/>
        </w:rPr>
      </w:pPr>
      <w:r w:rsidRPr="004D615E">
        <w:rPr>
          <w:rFonts w:ascii="Arial" w:eastAsia="Times New Roman" w:hAnsi="Arial" w:cs="Arial"/>
          <w:sz w:val="18"/>
          <w:szCs w:val="18"/>
          <w:lang w:eastAsia="ru-RU"/>
        </w:rPr>
        <w:t>На территории МО «Александровск» объекты транспортной инфраструктуры о</w:t>
      </w:r>
      <w:r w:rsidRPr="004D615E">
        <w:rPr>
          <w:rFonts w:ascii="Arial" w:eastAsia="Times New Roman" w:hAnsi="Arial" w:cs="Arial"/>
          <w:i/>
          <w:color w:val="000000"/>
          <w:sz w:val="18"/>
          <w:szCs w:val="18"/>
          <w:lang w:eastAsia="ru-RU"/>
        </w:rPr>
        <w:t xml:space="preserve"> Анализ современной обеспеченности объектами транспортной инфраструктуры</w:t>
      </w:r>
    </w:p>
    <w:p w:rsidR="004D615E" w:rsidRPr="004D615E" w:rsidRDefault="004D615E" w:rsidP="004D615E">
      <w:pPr>
        <w:tabs>
          <w:tab w:val="left" w:pos="709"/>
        </w:tabs>
        <w:spacing w:before="120" w:after="60" w:line="240" w:lineRule="auto"/>
        <w:ind w:firstLine="567"/>
        <w:jc w:val="both"/>
        <w:rPr>
          <w:rFonts w:ascii="Arial" w:eastAsia="Times New Roman" w:hAnsi="Arial" w:cs="Arial"/>
          <w:sz w:val="18"/>
          <w:szCs w:val="18"/>
          <w:lang w:val="x-none" w:eastAsia="x-none"/>
        </w:rPr>
      </w:pPr>
      <w:r w:rsidRPr="004D615E">
        <w:rPr>
          <w:rFonts w:ascii="Arial" w:eastAsia="Times New Roman" w:hAnsi="Arial" w:cs="Arial"/>
          <w:sz w:val="18"/>
          <w:szCs w:val="18"/>
          <w:lang w:eastAsia="x-none"/>
        </w:rPr>
        <w:t xml:space="preserve">   </w:t>
      </w:r>
      <w:r w:rsidRPr="004D615E">
        <w:rPr>
          <w:rFonts w:ascii="Arial" w:eastAsia="Times New Roman" w:hAnsi="Arial" w:cs="Arial"/>
          <w:sz w:val="18"/>
          <w:szCs w:val="18"/>
          <w:lang w:val="x-none" w:eastAsia="x-none"/>
        </w:rPr>
        <w:t xml:space="preserve">Уровень автомобилизации в поселках на </w:t>
      </w:r>
      <w:smartTag w:uri="urn:schemas-microsoft-com:office:smarttags" w:element="metricconverter">
        <w:smartTagPr>
          <w:attr w:name="ProductID" w:val="2011 г"/>
        </w:smartTagPr>
        <w:r w:rsidRPr="004D615E">
          <w:rPr>
            <w:rFonts w:ascii="Arial" w:eastAsia="Times New Roman" w:hAnsi="Arial" w:cs="Arial"/>
            <w:sz w:val="18"/>
            <w:szCs w:val="18"/>
            <w:lang w:val="x-none" w:eastAsia="x-none"/>
          </w:rPr>
          <w:t>2011 г</w:t>
        </w:r>
      </w:smartTag>
      <w:r w:rsidRPr="004D615E">
        <w:rPr>
          <w:rFonts w:ascii="Arial" w:eastAsia="Times New Roman" w:hAnsi="Arial" w:cs="Arial"/>
          <w:sz w:val="18"/>
          <w:szCs w:val="18"/>
          <w:lang w:val="x-none" w:eastAsia="x-none"/>
        </w:rPr>
        <w:t>. составил 130 легковых автомобилей на 1000 жителей и имеет дальнейшую тенденцию к росту. Парк легковых автомобилей составляет порядка 127 машин.</w:t>
      </w:r>
    </w:p>
    <w:p w:rsidR="004D615E" w:rsidRPr="004D615E" w:rsidRDefault="004D615E" w:rsidP="004D615E">
      <w:pPr>
        <w:spacing w:before="120" w:after="60" w:line="240" w:lineRule="auto"/>
        <w:ind w:firstLine="709"/>
        <w:jc w:val="both"/>
        <w:rPr>
          <w:rFonts w:ascii="Arial" w:eastAsia="Times New Roman" w:hAnsi="Arial" w:cs="Arial"/>
          <w:sz w:val="18"/>
          <w:szCs w:val="18"/>
          <w:lang w:val="x-none" w:eastAsia="x-none"/>
        </w:rPr>
      </w:pPr>
      <w:r w:rsidRPr="004D615E">
        <w:rPr>
          <w:rFonts w:ascii="Arial" w:eastAsia="Times New Roman" w:hAnsi="Arial" w:cs="Arial"/>
          <w:sz w:val="18"/>
          <w:szCs w:val="18"/>
          <w:lang w:val="x-none" w:eastAsia="x-none"/>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w:t>
      </w:r>
      <w:r w:rsidRPr="004D615E">
        <w:rPr>
          <w:rFonts w:ascii="Arial" w:eastAsia="Times New Roman" w:hAnsi="Arial" w:cs="Arial"/>
          <w:sz w:val="18"/>
          <w:szCs w:val="18"/>
          <w:lang w:val="x-none" w:eastAsia="x-none"/>
        </w:rPr>
        <w:lastRenderedPageBreak/>
        <w:t>обозначены в СП 42.13330.2011 «Градостроительство. Планировка и застройка городских и сельских поселений. Актуализированная редакция СНиП 2.07.01-89».</w:t>
      </w:r>
    </w:p>
    <w:p w:rsidR="004D615E" w:rsidRPr="004D615E" w:rsidRDefault="004D615E" w:rsidP="004D615E">
      <w:pPr>
        <w:spacing w:after="60" w:line="240" w:lineRule="auto"/>
        <w:ind w:firstLine="567"/>
        <w:jc w:val="both"/>
        <w:rPr>
          <w:rFonts w:ascii="Arial" w:eastAsia="Times New Roman" w:hAnsi="Arial" w:cs="Arial"/>
          <w:snapToGrid w:val="0"/>
          <w:sz w:val="18"/>
          <w:szCs w:val="18"/>
          <w:lang w:val="x-none" w:eastAsia="x-none"/>
        </w:rPr>
      </w:pPr>
      <w:r w:rsidRPr="004D615E">
        <w:rPr>
          <w:rFonts w:ascii="Arial" w:eastAsia="Times New Roman" w:hAnsi="Arial" w:cs="Arial"/>
          <w:snapToGrid w:val="0"/>
          <w:sz w:val="18"/>
          <w:szCs w:val="18"/>
          <w:lang w:val="x-none" w:eastAsia="x-none"/>
        </w:rPr>
        <w:t>согласно п. 11.27 потребность в АЗС составляет: одна топливораздаточная колонка на 1200 легковых автомобилей;</w:t>
      </w:r>
    </w:p>
    <w:p w:rsidR="004D615E" w:rsidRPr="004D615E" w:rsidRDefault="004D615E" w:rsidP="004D615E">
      <w:pPr>
        <w:spacing w:after="60" w:line="240" w:lineRule="auto"/>
        <w:ind w:firstLine="567"/>
        <w:jc w:val="both"/>
        <w:rPr>
          <w:rFonts w:ascii="Arial" w:eastAsia="Times New Roman" w:hAnsi="Arial" w:cs="Arial"/>
          <w:snapToGrid w:val="0"/>
          <w:sz w:val="18"/>
          <w:szCs w:val="18"/>
          <w:lang w:val="x-none" w:eastAsia="x-none"/>
        </w:rPr>
      </w:pPr>
      <w:r w:rsidRPr="004D615E">
        <w:rPr>
          <w:rFonts w:ascii="Arial" w:eastAsia="Times New Roman" w:hAnsi="Arial" w:cs="Arial"/>
          <w:snapToGrid w:val="0"/>
          <w:sz w:val="18"/>
          <w:szCs w:val="18"/>
          <w:lang w:val="x-none" w:eastAsia="x-none"/>
        </w:rPr>
        <w:t>согласно п. 11.26 потребность в СТО составляет: один пост на 200 легковых автомобилей;</w:t>
      </w:r>
    </w:p>
    <w:p w:rsidR="004D615E" w:rsidRPr="004D615E" w:rsidRDefault="004D615E" w:rsidP="004D615E">
      <w:pPr>
        <w:spacing w:after="60" w:line="240" w:lineRule="auto"/>
        <w:ind w:firstLine="567"/>
        <w:jc w:val="both"/>
        <w:rPr>
          <w:rFonts w:ascii="Arial" w:eastAsia="Times New Roman" w:hAnsi="Arial" w:cs="Arial"/>
          <w:snapToGrid w:val="0"/>
          <w:sz w:val="18"/>
          <w:szCs w:val="18"/>
          <w:lang w:val="x-none" w:eastAsia="x-none"/>
        </w:rPr>
      </w:pPr>
      <w:r w:rsidRPr="004D615E">
        <w:rPr>
          <w:rFonts w:ascii="Arial" w:eastAsia="Times New Roman" w:hAnsi="Arial" w:cs="Arial"/>
          <w:snapToGrid w:val="0"/>
          <w:sz w:val="18"/>
          <w:szCs w:val="18"/>
          <w:lang w:val="x-none" w:eastAsia="x-none"/>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4D615E" w:rsidRPr="004D615E" w:rsidRDefault="004D615E" w:rsidP="004D615E">
      <w:pPr>
        <w:spacing w:before="120" w:after="60" w:line="240" w:lineRule="auto"/>
        <w:ind w:firstLine="709"/>
        <w:jc w:val="both"/>
        <w:rPr>
          <w:rFonts w:ascii="Arial" w:eastAsia="Times New Roman" w:hAnsi="Arial" w:cs="Arial"/>
          <w:sz w:val="18"/>
          <w:szCs w:val="18"/>
          <w:lang w:val="x-none" w:eastAsia="x-none"/>
        </w:rPr>
      </w:pPr>
      <w:r w:rsidRPr="004D615E">
        <w:rPr>
          <w:rFonts w:ascii="Arial" w:eastAsia="Times New Roman" w:hAnsi="Arial" w:cs="Arial"/>
          <w:sz w:val="18"/>
          <w:szCs w:val="18"/>
          <w:lang w:val="x-none" w:eastAsia="x-none"/>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4D615E" w:rsidRPr="004D615E" w:rsidRDefault="004D615E" w:rsidP="004D615E">
      <w:pPr>
        <w:spacing w:after="60" w:line="240" w:lineRule="auto"/>
        <w:ind w:firstLine="567"/>
        <w:jc w:val="both"/>
        <w:rPr>
          <w:rFonts w:ascii="Arial" w:eastAsia="Times New Roman" w:hAnsi="Arial" w:cs="Arial"/>
          <w:snapToGrid w:val="0"/>
          <w:sz w:val="18"/>
          <w:szCs w:val="18"/>
          <w:lang w:val="x-none" w:eastAsia="x-none"/>
        </w:rPr>
      </w:pPr>
      <w:r w:rsidRPr="004D615E">
        <w:rPr>
          <w:rFonts w:ascii="Arial" w:eastAsia="Times New Roman" w:hAnsi="Arial" w:cs="Arial"/>
          <w:snapToGrid w:val="0"/>
          <w:sz w:val="18"/>
          <w:szCs w:val="18"/>
          <w:lang w:val="x-none" w:eastAsia="x-none"/>
        </w:rPr>
        <w:t xml:space="preserve">СТО мощностью </w:t>
      </w:r>
      <w:r w:rsidRPr="004D615E">
        <w:rPr>
          <w:rFonts w:ascii="Arial" w:eastAsia="Times New Roman" w:hAnsi="Arial" w:cs="Arial"/>
          <w:snapToGrid w:val="0"/>
          <w:sz w:val="18"/>
          <w:szCs w:val="18"/>
          <w:lang w:eastAsia="x-none"/>
        </w:rPr>
        <w:t>один</w:t>
      </w:r>
      <w:r w:rsidRPr="004D615E">
        <w:rPr>
          <w:rFonts w:ascii="Arial" w:eastAsia="Times New Roman" w:hAnsi="Arial" w:cs="Arial"/>
          <w:snapToGrid w:val="0"/>
          <w:sz w:val="18"/>
          <w:szCs w:val="18"/>
          <w:lang w:val="x-none" w:eastAsia="x-none"/>
        </w:rPr>
        <w:t xml:space="preserve"> пост;</w:t>
      </w:r>
    </w:p>
    <w:p w:rsidR="004D615E" w:rsidRPr="004D615E" w:rsidRDefault="004D615E" w:rsidP="004D615E">
      <w:pPr>
        <w:spacing w:after="60" w:line="240" w:lineRule="auto"/>
        <w:ind w:firstLine="567"/>
        <w:jc w:val="both"/>
        <w:rPr>
          <w:rFonts w:ascii="Arial" w:eastAsia="Times New Roman" w:hAnsi="Arial" w:cs="Arial"/>
          <w:snapToGrid w:val="0"/>
          <w:sz w:val="18"/>
          <w:szCs w:val="18"/>
          <w:lang w:val="x-none" w:eastAsia="x-none"/>
        </w:rPr>
      </w:pPr>
      <w:r w:rsidRPr="004D615E">
        <w:rPr>
          <w:rFonts w:ascii="Arial" w:eastAsia="Times New Roman" w:hAnsi="Arial" w:cs="Arial"/>
          <w:snapToGrid w:val="0"/>
          <w:sz w:val="18"/>
          <w:szCs w:val="18"/>
          <w:lang w:val="x-none" w:eastAsia="x-none"/>
        </w:rPr>
        <w:t>АЗС мощностью одна топливораздаточная колонка.</w:t>
      </w:r>
    </w:p>
    <w:p w:rsidR="004D615E" w:rsidRPr="004D615E" w:rsidRDefault="004D615E" w:rsidP="004D615E">
      <w:pPr>
        <w:spacing w:before="120" w:after="60" w:line="240" w:lineRule="auto"/>
        <w:ind w:firstLine="709"/>
        <w:jc w:val="both"/>
        <w:rPr>
          <w:rFonts w:ascii="Arial" w:eastAsia="Times New Roman" w:hAnsi="Arial" w:cs="Arial"/>
          <w:sz w:val="18"/>
          <w:szCs w:val="18"/>
          <w:lang w:val="x-none" w:eastAsia="x-none"/>
        </w:rPr>
      </w:pPr>
      <w:r w:rsidRPr="004D615E">
        <w:rPr>
          <w:rFonts w:ascii="Arial" w:eastAsia="Times New Roman" w:hAnsi="Arial" w:cs="Arial"/>
          <w:sz w:val="18"/>
          <w:szCs w:val="18"/>
          <w:lang w:val="x-none" w:eastAsia="x-none"/>
        </w:rPr>
        <w:t xml:space="preserve">Размещение гаражей на сегодняшний день не требуется, так как дома в жилой застройке имеют </w:t>
      </w:r>
      <w:proofErr w:type="spellStart"/>
      <w:r w:rsidRPr="004D615E">
        <w:rPr>
          <w:rFonts w:ascii="Arial" w:eastAsia="Times New Roman" w:hAnsi="Arial" w:cs="Arial"/>
          <w:sz w:val="18"/>
          <w:szCs w:val="18"/>
          <w:lang w:val="x-none" w:eastAsia="x-none"/>
        </w:rPr>
        <w:t>приквартирные</w:t>
      </w:r>
      <w:proofErr w:type="spellEnd"/>
      <w:r w:rsidRPr="004D615E">
        <w:rPr>
          <w:rFonts w:ascii="Arial" w:eastAsia="Times New Roman" w:hAnsi="Arial" w:cs="Arial"/>
          <w:sz w:val="18"/>
          <w:szCs w:val="18"/>
          <w:lang w:val="x-none" w:eastAsia="x-none"/>
        </w:rPr>
        <w:t xml:space="preserve"> участки, обеспечивающие потребность в местах постоянного хранения индивидуальных легковых автомобилей.</w:t>
      </w:r>
    </w:p>
    <w:p w:rsidR="004D615E" w:rsidRPr="004D615E" w:rsidRDefault="004D615E" w:rsidP="004D615E">
      <w:pPr>
        <w:spacing w:after="150" w:line="238" w:lineRule="atLeast"/>
        <w:rPr>
          <w:rFonts w:ascii="Arial" w:eastAsia="Times New Roman" w:hAnsi="Arial" w:cs="Arial"/>
          <w:sz w:val="18"/>
          <w:szCs w:val="18"/>
          <w:lang w:eastAsia="ru-RU"/>
        </w:rPr>
      </w:pPr>
    </w:p>
    <w:p w:rsidR="004D615E" w:rsidRPr="004D615E" w:rsidRDefault="004D615E" w:rsidP="004D615E">
      <w:pPr>
        <w:spacing w:after="150" w:line="238" w:lineRule="atLeast"/>
        <w:ind w:left="709"/>
        <w:rPr>
          <w:rFonts w:ascii="Arial" w:eastAsia="Times New Roman" w:hAnsi="Arial" w:cs="Arial"/>
          <w:b/>
          <w:color w:val="000000"/>
          <w:sz w:val="18"/>
          <w:szCs w:val="18"/>
          <w:lang w:eastAsia="ru-RU"/>
        </w:rPr>
      </w:pPr>
      <w:r w:rsidRPr="004D615E">
        <w:rPr>
          <w:rFonts w:ascii="Arial" w:eastAsia="Times New Roman" w:hAnsi="Arial" w:cs="Arial"/>
          <w:b/>
          <w:color w:val="000000"/>
          <w:sz w:val="18"/>
          <w:szCs w:val="18"/>
          <w:lang w:eastAsia="ru-RU"/>
        </w:rPr>
        <w:t>4.Принципиальные варианты развития и оценка по целевым показателям развития транспортной инфраструктуры.</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В целях социально-экономического развития и создания условий для устойчивого и безопасного функционирования транспортного комплекса на территории МО «Александровск»  предусмотрено:</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на расчетный срок строительство автомобильной дороги общего пользования местного значения </w:t>
      </w:r>
      <w:r w:rsidRPr="004D615E">
        <w:rPr>
          <w:rFonts w:ascii="Arial" w:eastAsia="Times New Roman" w:hAnsi="Arial" w:cs="Arial"/>
          <w:sz w:val="18"/>
          <w:szCs w:val="18"/>
          <w:lang w:val="en-US" w:eastAsia="ru-RU"/>
        </w:rPr>
        <w:t>IV</w:t>
      </w:r>
      <w:r w:rsidRPr="004D615E">
        <w:rPr>
          <w:rFonts w:ascii="Arial" w:eastAsia="Times New Roman" w:hAnsi="Arial" w:cs="Arial"/>
          <w:sz w:val="18"/>
          <w:szCs w:val="18"/>
          <w:lang w:eastAsia="ru-RU"/>
        </w:rPr>
        <w:t xml:space="preserve"> категории от автомобильной дороги «Кутулик-</w:t>
      </w:r>
      <w:proofErr w:type="spellStart"/>
      <w:r w:rsidRPr="004D615E">
        <w:rPr>
          <w:rFonts w:ascii="Arial" w:eastAsia="Times New Roman" w:hAnsi="Arial" w:cs="Arial"/>
          <w:sz w:val="18"/>
          <w:szCs w:val="18"/>
          <w:lang w:eastAsia="ru-RU"/>
        </w:rPr>
        <w:t>Аларь</w:t>
      </w:r>
      <w:proofErr w:type="spellEnd"/>
      <w:r w:rsidRPr="004D615E">
        <w:rPr>
          <w:rFonts w:ascii="Arial" w:eastAsia="Times New Roman" w:hAnsi="Arial" w:cs="Arial"/>
          <w:sz w:val="18"/>
          <w:szCs w:val="18"/>
          <w:lang w:eastAsia="ru-RU"/>
        </w:rPr>
        <w:t>-</w:t>
      </w:r>
      <w:proofErr w:type="spellStart"/>
      <w:r w:rsidRPr="004D615E">
        <w:rPr>
          <w:rFonts w:ascii="Arial" w:eastAsia="Times New Roman" w:hAnsi="Arial" w:cs="Arial"/>
          <w:sz w:val="18"/>
          <w:szCs w:val="18"/>
          <w:lang w:eastAsia="ru-RU"/>
        </w:rPr>
        <w:t>Ныгда</w:t>
      </w:r>
      <w:proofErr w:type="spellEnd"/>
      <w:r w:rsidRPr="004D615E">
        <w:rPr>
          <w:rFonts w:ascii="Arial" w:eastAsia="Times New Roman" w:hAnsi="Arial" w:cs="Arial"/>
          <w:sz w:val="18"/>
          <w:szCs w:val="18"/>
          <w:lang w:eastAsia="ru-RU"/>
        </w:rPr>
        <w:t xml:space="preserve">» до д. </w:t>
      </w:r>
      <w:proofErr w:type="spellStart"/>
      <w:r w:rsidRPr="004D615E">
        <w:rPr>
          <w:rFonts w:ascii="Arial" w:eastAsia="Times New Roman" w:hAnsi="Arial" w:cs="Arial"/>
          <w:sz w:val="18"/>
          <w:szCs w:val="18"/>
          <w:lang w:eastAsia="ru-RU"/>
        </w:rPr>
        <w:t>Шапшалтуй</w:t>
      </w:r>
      <w:proofErr w:type="spellEnd"/>
      <w:r w:rsidRPr="004D615E">
        <w:rPr>
          <w:rFonts w:ascii="Arial" w:eastAsia="Times New Roman" w:hAnsi="Arial" w:cs="Arial"/>
          <w:sz w:val="18"/>
          <w:szCs w:val="18"/>
          <w:lang w:eastAsia="ru-RU"/>
        </w:rPr>
        <w:t xml:space="preserve"> (через д. </w:t>
      </w:r>
      <w:proofErr w:type="spellStart"/>
      <w:r w:rsidRPr="004D615E">
        <w:rPr>
          <w:rFonts w:ascii="Arial" w:eastAsia="Times New Roman" w:hAnsi="Arial" w:cs="Arial"/>
          <w:sz w:val="18"/>
          <w:szCs w:val="18"/>
          <w:lang w:eastAsia="ru-RU"/>
        </w:rPr>
        <w:t>Омулевка</w:t>
      </w:r>
      <w:proofErr w:type="spellEnd"/>
      <w:r w:rsidRPr="004D615E">
        <w:rPr>
          <w:rFonts w:ascii="Arial" w:eastAsia="Times New Roman" w:hAnsi="Arial" w:cs="Arial"/>
          <w:sz w:val="18"/>
          <w:szCs w:val="18"/>
          <w:lang w:eastAsia="ru-RU"/>
        </w:rPr>
        <w:t xml:space="preserve"> и д. Угольная), протяженностью 7,5 км. </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Генеральным планом для обеспечения подъезда к кладбищам, объектам специального и сельскохозяйственного назначений генеральным планом предлагается на первую очередь строительство автомобильных дорог местного значения V категории: </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подъезд к кладбищу от д. Александровск, протяженностью 0,2 км.</w:t>
      </w:r>
    </w:p>
    <w:p w:rsidR="004D615E" w:rsidRPr="004D615E" w:rsidRDefault="004D615E" w:rsidP="004D615E">
      <w:pPr>
        <w:spacing w:after="0" w:line="240" w:lineRule="auto"/>
        <w:ind w:firstLine="284"/>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подъезд к кладбищу от автомобильной дороги «Кутулик-</w:t>
      </w:r>
      <w:proofErr w:type="spellStart"/>
      <w:r w:rsidRPr="004D615E">
        <w:rPr>
          <w:rFonts w:ascii="Arial" w:eastAsia="Times New Roman" w:hAnsi="Arial" w:cs="Arial"/>
          <w:sz w:val="18"/>
          <w:szCs w:val="18"/>
          <w:lang w:eastAsia="ru-RU"/>
        </w:rPr>
        <w:t>Аляты</w:t>
      </w:r>
      <w:proofErr w:type="spellEnd"/>
      <w:r w:rsidRPr="004D615E">
        <w:rPr>
          <w:rFonts w:ascii="Arial" w:eastAsia="Times New Roman" w:hAnsi="Arial" w:cs="Arial"/>
          <w:sz w:val="18"/>
          <w:szCs w:val="18"/>
          <w:lang w:eastAsia="ru-RU"/>
        </w:rPr>
        <w:t>», протяженностью 0,1км.</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Планируемое размещение автомобильных дорог и объектов автомобильного транспорта отображено на «Карте планируемого размещения объектов инженерной инфраструктуры. Инженерная подготовка территории. М 1: 25 000» и «Карте планируемого размещения объектов инженерной инфраструктуры </w:t>
      </w:r>
      <w:proofErr w:type="spellStart"/>
      <w:r w:rsidRPr="004D615E">
        <w:rPr>
          <w:rFonts w:ascii="Arial" w:eastAsia="Times New Roman" w:hAnsi="Arial" w:cs="Arial"/>
          <w:sz w:val="18"/>
          <w:szCs w:val="18"/>
          <w:lang w:eastAsia="ru-RU"/>
        </w:rPr>
        <w:t>с.Александровск</w:t>
      </w:r>
      <w:proofErr w:type="spellEnd"/>
      <w:r w:rsidRPr="004D615E">
        <w:rPr>
          <w:rFonts w:ascii="Arial" w:eastAsia="Times New Roman" w:hAnsi="Arial" w:cs="Arial"/>
          <w:sz w:val="18"/>
          <w:szCs w:val="18"/>
          <w:lang w:eastAsia="ru-RU"/>
        </w:rPr>
        <w:t xml:space="preserve">, д. Угольная, </w:t>
      </w:r>
      <w:proofErr w:type="spellStart"/>
      <w:r w:rsidRPr="004D615E">
        <w:rPr>
          <w:rFonts w:ascii="Arial" w:eastAsia="Times New Roman" w:hAnsi="Arial" w:cs="Arial"/>
          <w:sz w:val="18"/>
          <w:szCs w:val="18"/>
          <w:lang w:eastAsia="ru-RU"/>
        </w:rPr>
        <w:t>д.Шапшалтуй</w:t>
      </w:r>
      <w:proofErr w:type="spellEnd"/>
      <w:r w:rsidRPr="004D615E">
        <w:rPr>
          <w:rFonts w:ascii="Arial" w:eastAsia="Times New Roman" w:hAnsi="Arial" w:cs="Arial"/>
          <w:sz w:val="18"/>
          <w:szCs w:val="18"/>
          <w:lang w:eastAsia="ru-RU"/>
        </w:rPr>
        <w:t>. Инженерная подготовка территории. М 1:5 000».</w:t>
      </w:r>
    </w:p>
    <w:p w:rsidR="004D615E" w:rsidRPr="004D615E" w:rsidRDefault="004D615E" w:rsidP="004D615E">
      <w:pPr>
        <w:suppressAutoHyphens/>
        <w:spacing w:before="120" w:after="0" w:line="240" w:lineRule="auto"/>
        <w:jc w:val="center"/>
        <w:rPr>
          <w:rFonts w:ascii="Arial" w:eastAsia="Times New Roman" w:hAnsi="Arial" w:cs="Arial"/>
          <w:b/>
          <w:color w:val="000000"/>
          <w:spacing w:val="-1"/>
          <w:kern w:val="2"/>
          <w:sz w:val="18"/>
          <w:szCs w:val="18"/>
          <w:lang w:eastAsia="ar-SA"/>
        </w:rPr>
      </w:pPr>
      <w:r w:rsidRPr="004D615E">
        <w:rPr>
          <w:rFonts w:ascii="Arial" w:eastAsia="Times New Roman" w:hAnsi="Arial" w:cs="Arial"/>
          <w:b/>
          <w:color w:val="000000"/>
          <w:spacing w:val="-1"/>
          <w:kern w:val="2"/>
          <w:sz w:val="18"/>
          <w:szCs w:val="18"/>
          <w:lang w:eastAsia="ar-SA"/>
        </w:rPr>
        <w:lastRenderedPageBreak/>
        <w:t>ЦЕЛЕВЫЕ ПОКАЗАТЕЛИ РАЗВИТИЯ транспортной ИНФРАСТРУКТУРЫ</w:t>
      </w:r>
    </w:p>
    <w:p w:rsidR="004D615E" w:rsidRPr="004D615E" w:rsidRDefault="004D615E" w:rsidP="004D615E">
      <w:pPr>
        <w:suppressAutoHyphens/>
        <w:spacing w:before="120" w:after="0" w:line="240" w:lineRule="auto"/>
        <w:jc w:val="center"/>
        <w:rPr>
          <w:rFonts w:ascii="Arial" w:eastAsia="Times New Roman" w:hAnsi="Arial" w:cs="Arial"/>
          <w:b/>
          <w:color w:val="000000"/>
          <w:spacing w:val="-1"/>
          <w:kern w:val="2"/>
          <w:sz w:val="18"/>
          <w:szCs w:val="18"/>
          <w:lang w:eastAsia="ar-SA"/>
        </w:rPr>
      </w:pPr>
    </w:p>
    <w:p w:rsidR="004D615E" w:rsidRPr="004D615E" w:rsidRDefault="004D615E" w:rsidP="004D615E">
      <w:pPr>
        <w:widowControl w:val="0"/>
        <w:shd w:val="clear" w:color="auto" w:fill="FFFFFF"/>
        <w:tabs>
          <w:tab w:val="left" w:pos="1080"/>
        </w:tabs>
        <w:suppressAutoHyphens/>
        <w:autoSpaceDE w:val="0"/>
        <w:jc w:val="center"/>
        <w:rPr>
          <w:rFonts w:ascii="Arial" w:hAnsi="Arial" w:cs="Arial"/>
          <w:b/>
          <w:bCs/>
          <w:color w:val="000000"/>
          <w:sz w:val="18"/>
          <w:szCs w:val="18"/>
        </w:rPr>
      </w:pPr>
      <w:r w:rsidRPr="004D615E">
        <w:rPr>
          <w:rFonts w:ascii="Arial" w:hAnsi="Arial" w:cs="Arial"/>
          <w:b/>
          <w:bCs/>
          <w:color w:val="000000"/>
          <w:sz w:val="18"/>
          <w:szCs w:val="18"/>
        </w:rPr>
        <w:t>Целевые индикаторы и показатели развития системы транспортной инфраструктуры  муниципального образования «Александровск».</w:t>
      </w:r>
    </w:p>
    <w:p w:rsidR="004D615E" w:rsidRPr="004D615E" w:rsidRDefault="004D615E" w:rsidP="004D615E">
      <w:pPr>
        <w:suppressAutoHyphens/>
        <w:spacing w:after="0" w:line="240" w:lineRule="auto"/>
        <w:jc w:val="both"/>
        <w:rPr>
          <w:rFonts w:ascii="Arial" w:eastAsia="Calibri" w:hAnsi="Arial" w:cs="Arial"/>
          <w:color w:val="000000"/>
          <w:sz w:val="18"/>
          <w:szCs w:val="18"/>
          <w:lang w:eastAsia="ar-SA"/>
        </w:rPr>
      </w:pPr>
    </w:p>
    <w:p w:rsidR="004D615E" w:rsidRPr="004D615E" w:rsidRDefault="004D615E" w:rsidP="004D615E">
      <w:pPr>
        <w:suppressAutoHyphens/>
        <w:spacing w:after="0" w:line="240" w:lineRule="auto"/>
        <w:jc w:val="both"/>
        <w:rPr>
          <w:rFonts w:ascii="Arial" w:eastAsia="Calibri" w:hAnsi="Arial" w:cs="Arial"/>
          <w:color w:val="000000"/>
          <w:sz w:val="18"/>
          <w:szCs w:val="18"/>
          <w:lang w:eastAsia="ar-SA"/>
        </w:rPr>
      </w:pPr>
      <w:r w:rsidRPr="004D615E">
        <w:rPr>
          <w:rFonts w:ascii="Arial" w:eastAsia="Calibri" w:hAnsi="Arial" w:cs="Arial"/>
          <w:color w:val="000000"/>
          <w:sz w:val="18"/>
          <w:szCs w:val="18"/>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7797" w:type="dxa"/>
        <w:tblInd w:w="-5" w:type="dxa"/>
        <w:tblLayout w:type="fixed"/>
        <w:tblLook w:val="0000" w:firstRow="0" w:lastRow="0" w:firstColumn="0" w:lastColumn="0" w:noHBand="0" w:noVBand="0"/>
      </w:tblPr>
      <w:tblGrid>
        <w:gridCol w:w="1701"/>
        <w:gridCol w:w="1843"/>
        <w:gridCol w:w="696"/>
        <w:gridCol w:w="720"/>
        <w:gridCol w:w="720"/>
        <w:gridCol w:w="720"/>
        <w:gridCol w:w="540"/>
        <w:gridCol w:w="857"/>
      </w:tblGrid>
      <w:tr w:rsidR="004D615E" w:rsidRPr="004D615E" w:rsidTr="00C82A71">
        <w:trPr>
          <w:trHeight w:val="605"/>
          <w:tblHeader/>
        </w:trPr>
        <w:tc>
          <w:tcPr>
            <w:tcW w:w="1701"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bCs/>
                <w:color w:val="000000"/>
                <w:sz w:val="18"/>
                <w:szCs w:val="18"/>
              </w:rPr>
            </w:pPr>
            <w:r w:rsidRPr="004D615E">
              <w:rPr>
                <w:rFonts w:ascii="Courier New" w:hAnsi="Courier New" w:cs="Courier New"/>
                <w:b/>
                <w:bCs/>
                <w:color w:val="000000"/>
                <w:sz w:val="18"/>
                <w:szCs w:val="18"/>
              </w:rPr>
              <w:t>Группа индикаторов</w:t>
            </w:r>
          </w:p>
        </w:tc>
        <w:tc>
          <w:tcPr>
            <w:tcW w:w="1843"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bCs/>
                <w:color w:val="000000"/>
                <w:sz w:val="18"/>
                <w:szCs w:val="18"/>
              </w:rPr>
            </w:pPr>
            <w:r w:rsidRPr="004D615E">
              <w:rPr>
                <w:rFonts w:ascii="Courier New" w:hAnsi="Courier New" w:cs="Courier New"/>
                <w:b/>
                <w:bCs/>
                <w:color w:val="000000"/>
                <w:sz w:val="18"/>
                <w:szCs w:val="18"/>
              </w:rPr>
              <w:t>Наименование целевых индикаторов</w:t>
            </w:r>
          </w:p>
        </w:tc>
        <w:tc>
          <w:tcPr>
            <w:tcW w:w="696"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bCs/>
                <w:color w:val="000000"/>
                <w:sz w:val="18"/>
                <w:szCs w:val="18"/>
              </w:rPr>
            </w:pPr>
            <w:r w:rsidRPr="004D615E">
              <w:rPr>
                <w:rFonts w:ascii="Courier New" w:hAnsi="Courier New" w:cs="Courier New"/>
                <w:b/>
                <w:bCs/>
                <w:color w:val="000000"/>
                <w:sz w:val="18"/>
                <w:szCs w:val="18"/>
              </w:rPr>
              <w:t>Ед. изм.</w:t>
            </w:r>
          </w:p>
        </w:tc>
        <w:tc>
          <w:tcPr>
            <w:tcW w:w="720"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bCs/>
                <w:color w:val="000000"/>
                <w:sz w:val="18"/>
                <w:szCs w:val="18"/>
              </w:rPr>
            </w:pPr>
            <w:r w:rsidRPr="004D615E">
              <w:rPr>
                <w:rFonts w:ascii="Courier New" w:hAnsi="Courier New" w:cs="Courier New"/>
                <w:b/>
                <w:bCs/>
                <w:color w:val="000000"/>
                <w:sz w:val="18"/>
                <w:szCs w:val="18"/>
              </w:rPr>
              <w:t>2017</w:t>
            </w:r>
          </w:p>
        </w:tc>
        <w:tc>
          <w:tcPr>
            <w:tcW w:w="720"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bCs/>
                <w:color w:val="000000"/>
                <w:sz w:val="18"/>
                <w:szCs w:val="18"/>
              </w:rPr>
            </w:pPr>
            <w:r w:rsidRPr="004D615E">
              <w:rPr>
                <w:rFonts w:ascii="Courier New" w:hAnsi="Courier New" w:cs="Courier New"/>
                <w:b/>
                <w:bCs/>
                <w:color w:val="000000"/>
                <w:sz w:val="18"/>
                <w:szCs w:val="18"/>
              </w:rPr>
              <w:t>2018</w:t>
            </w:r>
          </w:p>
        </w:tc>
        <w:tc>
          <w:tcPr>
            <w:tcW w:w="720"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bCs/>
                <w:color w:val="000000"/>
                <w:sz w:val="18"/>
                <w:szCs w:val="18"/>
              </w:rPr>
            </w:pPr>
            <w:r w:rsidRPr="004D615E">
              <w:rPr>
                <w:rFonts w:ascii="Courier New" w:hAnsi="Courier New" w:cs="Courier New"/>
                <w:b/>
                <w:bCs/>
                <w:color w:val="000000"/>
                <w:sz w:val="18"/>
                <w:szCs w:val="18"/>
              </w:rPr>
              <w:t>2019</w:t>
            </w:r>
          </w:p>
        </w:tc>
        <w:tc>
          <w:tcPr>
            <w:tcW w:w="540"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bCs/>
                <w:color w:val="000000"/>
                <w:sz w:val="18"/>
                <w:szCs w:val="18"/>
              </w:rPr>
            </w:pPr>
            <w:r w:rsidRPr="004D615E">
              <w:rPr>
                <w:rFonts w:ascii="Courier New" w:hAnsi="Courier New" w:cs="Courier New"/>
                <w:b/>
                <w:bCs/>
                <w:color w:val="000000"/>
                <w:sz w:val="18"/>
                <w:szCs w:val="18"/>
              </w:rPr>
              <w:t>2020</w:t>
            </w:r>
          </w:p>
        </w:tc>
        <w:tc>
          <w:tcPr>
            <w:tcW w:w="857"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bCs/>
                <w:color w:val="000000"/>
                <w:sz w:val="18"/>
                <w:szCs w:val="18"/>
              </w:rPr>
            </w:pPr>
            <w:r w:rsidRPr="004D615E">
              <w:rPr>
                <w:rFonts w:ascii="Courier New" w:hAnsi="Courier New" w:cs="Courier New"/>
                <w:b/>
                <w:bCs/>
                <w:color w:val="000000"/>
                <w:sz w:val="18"/>
                <w:szCs w:val="18"/>
              </w:rPr>
              <w:t>2032</w:t>
            </w:r>
          </w:p>
        </w:tc>
      </w:tr>
      <w:tr w:rsidR="004D615E" w:rsidRPr="004D615E" w:rsidTr="00C82A71">
        <w:trPr>
          <w:cantSplit/>
          <w:trHeight w:val="868"/>
        </w:trPr>
        <w:tc>
          <w:tcPr>
            <w:tcW w:w="1701" w:type="dxa"/>
            <w:vMerge w:val="restart"/>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Критерии доступности для населения транспортных слуг</w:t>
            </w:r>
          </w:p>
        </w:tc>
        <w:tc>
          <w:tcPr>
            <w:tcW w:w="1843"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Система автомобильных улиц и дорог</w:t>
            </w:r>
          </w:p>
        </w:tc>
        <w:tc>
          <w:tcPr>
            <w:tcW w:w="696" w:type="dxa"/>
            <w:tcBorders>
              <w:left w:val="single" w:sz="4" w:space="0" w:color="000000"/>
              <w:bottom w:val="single" w:sz="4" w:space="0" w:color="000000"/>
            </w:tcBorders>
            <w:shd w:val="clear" w:color="auto" w:fill="auto"/>
            <w:vAlign w:val="bottom"/>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м2</w:t>
            </w:r>
          </w:p>
        </w:tc>
        <w:tc>
          <w:tcPr>
            <w:tcW w:w="720"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45000</w:t>
            </w:r>
          </w:p>
        </w:tc>
        <w:tc>
          <w:tcPr>
            <w:tcW w:w="720" w:type="dxa"/>
            <w:tcBorders>
              <w:left w:val="single" w:sz="4" w:space="0" w:color="000000"/>
              <w:bottom w:val="single" w:sz="4" w:space="0" w:color="000000"/>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color w:val="000000"/>
                <w:sz w:val="18"/>
                <w:szCs w:val="18"/>
              </w:rPr>
              <w:t>45000</w:t>
            </w:r>
          </w:p>
        </w:tc>
        <w:tc>
          <w:tcPr>
            <w:tcW w:w="720" w:type="dxa"/>
            <w:tcBorders>
              <w:left w:val="single" w:sz="4" w:space="0" w:color="000000"/>
              <w:bottom w:val="single" w:sz="4" w:space="0" w:color="000000"/>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color w:val="000000"/>
                <w:sz w:val="18"/>
                <w:szCs w:val="18"/>
              </w:rPr>
              <w:t>45000</w:t>
            </w:r>
          </w:p>
        </w:tc>
        <w:tc>
          <w:tcPr>
            <w:tcW w:w="540" w:type="dxa"/>
            <w:tcBorders>
              <w:left w:val="single" w:sz="4" w:space="0" w:color="000000"/>
              <w:bottom w:val="single" w:sz="4" w:space="0" w:color="000000"/>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color w:val="000000"/>
                <w:sz w:val="18"/>
                <w:szCs w:val="18"/>
              </w:rPr>
              <w:t>45000</w:t>
            </w:r>
          </w:p>
        </w:tc>
        <w:tc>
          <w:tcPr>
            <w:tcW w:w="857" w:type="dxa"/>
            <w:tcBorders>
              <w:left w:val="single" w:sz="4" w:space="0" w:color="000000"/>
              <w:bottom w:val="single" w:sz="4" w:space="0" w:color="000000"/>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color w:val="000000"/>
                <w:sz w:val="18"/>
                <w:szCs w:val="18"/>
              </w:rPr>
              <w:t>45000</w:t>
            </w:r>
          </w:p>
        </w:tc>
      </w:tr>
      <w:tr w:rsidR="004D615E" w:rsidRPr="004D615E" w:rsidTr="00C82A71">
        <w:trPr>
          <w:cantSplit/>
          <w:trHeight w:val="735"/>
        </w:trPr>
        <w:tc>
          <w:tcPr>
            <w:tcW w:w="1701" w:type="dxa"/>
            <w:vMerge/>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p>
        </w:tc>
        <w:tc>
          <w:tcPr>
            <w:tcW w:w="1843"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Улучшенная структура улично- дорожной сети</w:t>
            </w:r>
          </w:p>
        </w:tc>
        <w:tc>
          <w:tcPr>
            <w:tcW w:w="696" w:type="dxa"/>
            <w:tcBorders>
              <w:left w:val="single" w:sz="4" w:space="0" w:color="000000"/>
              <w:bottom w:val="single" w:sz="4" w:space="0" w:color="000000"/>
            </w:tcBorders>
            <w:shd w:val="clear" w:color="auto" w:fill="auto"/>
            <w:vAlign w:val="bottom"/>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м2</w:t>
            </w:r>
          </w:p>
        </w:tc>
        <w:tc>
          <w:tcPr>
            <w:tcW w:w="720" w:type="dxa"/>
            <w:tcBorders>
              <w:left w:val="single" w:sz="4" w:space="0" w:color="000000"/>
              <w:bottom w:val="single" w:sz="4" w:space="0" w:color="000000"/>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color w:val="000000"/>
                <w:sz w:val="18"/>
                <w:szCs w:val="18"/>
              </w:rPr>
              <w:t>45000</w:t>
            </w:r>
          </w:p>
        </w:tc>
        <w:tc>
          <w:tcPr>
            <w:tcW w:w="720" w:type="dxa"/>
            <w:tcBorders>
              <w:left w:val="single" w:sz="4" w:space="0" w:color="000000"/>
              <w:bottom w:val="single" w:sz="4" w:space="0" w:color="000000"/>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color w:val="000000"/>
                <w:sz w:val="18"/>
                <w:szCs w:val="18"/>
              </w:rPr>
              <w:t>45000</w:t>
            </w:r>
          </w:p>
        </w:tc>
        <w:tc>
          <w:tcPr>
            <w:tcW w:w="720" w:type="dxa"/>
            <w:tcBorders>
              <w:left w:val="single" w:sz="4" w:space="0" w:color="000000"/>
              <w:bottom w:val="single" w:sz="4" w:space="0" w:color="000000"/>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color w:val="000000"/>
                <w:sz w:val="18"/>
                <w:szCs w:val="18"/>
              </w:rPr>
              <w:t>45000</w:t>
            </w:r>
          </w:p>
        </w:tc>
        <w:tc>
          <w:tcPr>
            <w:tcW w:w="540" w:type="dxa"/>
            <w:tcBorders>
              <w:left w:val="single" w:sz="4" w:space="0" w:color="000000"/>
              <w:bottom w:val="single" w:sz="4" w:space="0" w:color="000000"/>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color w:val="000000"/>
                <w:sz w:val="18"/>
                <w:szCs w:val="18"/>
              </w:rPr>
              <w:t>45000</w:t>
            </w:r>
          </w:p>
        </w:tc>
        <w:tc>
          <w:tcPr>
            <w:tcW w:w="857" w:type="dxa"/>
            <w:tcBorders>
              <w:left w:val="single" w:sz="4" w:space="0" w:color="000000"/>
              <w:bottom w:val="single" w:sz="4" w:space="0" w:color="000000"/>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color w:val="000000"/>
                <w:sz w:val="18"/>
                <w:szCs w:val="18"/>
              </w:rPr>
              <w:t>45000</w:t>
            </w:r>
          </w:p>
        </w:tc>
      </w:tr>
      <w:tr w:rsidR="004D615E" w:rsidRPr="004D615E" w:rsidTr="00C82A71">
        <w:trPr>
          <w:trHeight w:val="821"/>
        </w:trPr>
        <w:tc>
          <w:tcPr>
            <w:tcW w:w="1701"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Показатели спроса на   развитие улично- дорожной сети</w:t>
            </w:r>
          </w:p>
        </w:tc>
        <w:tc>
          <w:tcPr>
            <w:tcW w:w="1843"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Общая протяженность улично-дорожной сети</w:t>
            </w:r>
          </w:p>
        </w:tc>
        <w:tc>
          <w:tcPr>
            <w:tcW w:w="696" w:type="dxa"/>
            <w:tcBorders>
              <w:left w:val="single" w:sz="4" w:space="0" w:color="000000"/>
              <w:bottom w:val="single" w:sz="4" w:space="0" w:color="000000"/>
            </w:tcBorders>
            <w:shd w:val="clear" w:color="auto" w:fill="auto"/>
            <w:vAlign w:val="bottom"/>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м2</w:t>
            </w:r>
          </w:p>
        </w:tc>
        <w:tc>
          <w:tcPr>
            <w:tcW w:w="720" w:type="dxa"/>
            <w:tcBorders>
              <w:left w:val="single" w:sz="4" w:space="0" w:color="000000"/>
              <w:bottom w:val="single" w:sz="4" w:space="0" w:color="000000"/>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color w:val="000000"/>
                <w:sz w:val="18"/>
                <w:szCs w:val="18"/>
              </w:rPr>
              <w:t>45000</w:t>
            </w:r>
          </w:p>
        </w:tc>
        <w:tc>
          <w:tcPr>
            <w:tcW w:w="720" w:type="dxa"/>
            <w:tcBorders>
              <w:left w:val="single" w:sz="4" w:space="0" w:color="000000"/>
              <w:bottom w:val="single" w:sz="4" w:space="0" w:color="000000"/>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color w:val="000000"/>
                <w:sz w:val="18"/>
                <w:szCs w:val="18"/>
              </w:rPr>
              <w:t>45000</w:t>
            </w:r>
          </w:p>
        </w:tc>
        <w:tc>
          <w:tcPr>
            <w:tcW w:w="720" w:type="dxa"/>
            <w:tcBorders>
              <w:left w:val="single" w:sz="4" w:space="0" w:color="000000"/>
              <w:bottom w:val="single" w:sz="4" w:space="0" w:color="000000"/>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color w:val="000000"/>
                <w:sz w:val="18"/>
                <w:szCs w:val="18"/>
              </w:rPr>
              <w:t>45000</w:t>
            </w:r>
          </w:p>
        </w:tc>
        <w:tc>
          <w:tcPr>
            <w:tcW w:w="540" w:type="dxa"/>
            <w:tcBorders>
              <w:left w:val="single" w:sz="4" w:space="0" w:color="000000"/>
              <w:bottom w:val="single" w:sz="4" w:space="0" w:color="000000"/>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color w:val="000000"/>
                <w:sz w:val="18"/>
                <w:szCs w:val="18"/>
              </w:rPr>
              <w:t>45000</w:t>
            </w:r>
          </w:p>
        </w:tc>
        <w:tc>
          <w:tcPr>
            <w:tcW w:w="857" w:type="dxa"/>
            <w:tcBorders>
              <w:left w:val="single" w:sz="4" w:space="0" w:color="000000"/>
              <w:bottom w:val="single" w:sz="4" w:space="0" w:color="000000"/>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color w:val="000000"/>
                <w:sz w:val="18"/>
                <w:szCs w:val="18"/>
              </w:rPr>
              <w:t>45000</w:t>
            </w:r>
          </w:p>
        </w:tc>
      </w:tr>
      <w:tr w:rsidR="004D615E" w:rsidRPr="004D615E" w:rsidTr="00C82A71">
        <w:trPr>
          <w:trHeight w:val="945"/>
        </w:trPr>
        <w:tc>
          <w:tcPr>
            <w:tcW w:w="1701" w:type="dxa"/>
            <w:vMerge w:val="restart"/>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Показатели степени охвата потребителей улично- дорожной сети</w:t>
            </w:r>
          </w:p>
        </w:tc>
        <w:tc>
          <w:tcPr>
            <w:tcW w:w="1843"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 xml:space="preserve">Транспортная обеспеченность </w:t>
            </w:r>
          </w:p>
        </w:tc>
        <w:tc>
          <w:tcPr>
            <w:tcW w:w="696" w:type="dxa"/>
            <w:tcBorders>
              <w:left w:val="single" w:sz="4" w:space="0" w:color="000000"/>
              <w:bottom w:val="single" w:sz="4" w:space="0" w:color="000000"/>
            </w:tcBorders>
            <w:shd w:val="clear" w:color="auto" w:fill="auto"/>
            <w:vAlign w:val="bottom"/>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w:t>
            </w:r>
          </w:p>
        </w:tc>
        <w:tc>
          <w:tcPr>
            <w:tcW w:w="720"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80</w:t>
            </w:r>
          </w:p>
        </w:tc>
        <w:tc>
          <w:tcPr>
            <w:tcW w:w="720"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80</w:t>
            </w:r>
          </w:p>
        </w:tc>
        <w:tc>
          <w:tcPr>
            <w:tcW w:w="720"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80</w:t>
            </w:r>
          </w:p>
        </w:tc>
        <w:tc>
          <w:tcPr>
            <w:tcW w:w="540"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80</w:t>
            </w:r>
          </w:p>
        </w:tc>
        <w:tc>
          <w:tcPr>
            <w:tcW w:w="857"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80</w:t>
            </w:r>
          </w:p>
        </w:tc>
      </w:tr>
      <w:tr w:rsidR="004D615E" w:rsidRPr="004D615E" w:rsidTr="00C82A71">
        <w:trPr>
          <w:trHeight w:val="617"/>
        </w:trPr>
        <w:tc>
          <w:tcPr>
            <w:tcW w:w="1701" w:type="dxa"/>
            <w:vMerge/>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p>
        </w:tc>
        <w:tc>
          <w:tcPr>
            <w:tcW w:w="1843"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Безопасность дорожного движения</w:t>
            </w:r>
          </w:p>
        </w:tc>
        <w:tc>
          <w:tcPr>
            <w:tcW w:w="696" w:type="dxa"/>
            <w:tcBorders>
              <w:left w:val="single" w:sz="4" w:space="0" w:color="000000"/>
              <w:bottom w:val="single" w:sz="4" w:space="0" w:color="000000"/>
            </w:tcBorders>
            <w:shd w:val="clear" w:color="auto" w:fill="auto"/>
            <w:vAlign w:val="bottom"/>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w:t>
            </w:r>
          </w:p>
        </w:tc>
        <w:tc>
          <w:tcPr>
            <w:tcW w:w="720"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80</w:t>
            </w:r>
          </w:p>
        </w:tc>
        <w:tc>
          <w:tcPr>
            <w:tcW w:w="720"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80</w:t>
            </w:r>
          </w:p>
        </w:tc>
        <w:tc>
          <w:tcPr>
            <w:tcW w:w="720"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80</w:t>
            </w:r>
          </w:p>
        </w:tc>
        <w:tc>
          <w:tcPr>
            <w:tcW w:w="540"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80</w:t>
            </w:r>
          </w:p>
        </w:tc>
        <w:tc>
          <w:tcPr>
            <w:tcW w:w="857"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80</w:t>
            </w:r>
          </w:p>
        </w:tc>
      </w:tr>
      <w:tr w:rsidR="004D615E" w:rsidRPr="004D615E" w:rsidTr="00C82A71">
        <w:trPr>
          <w:trHeight w:val="404"/>
        </w:trPr>
        <w:tc>
          <w:tcPr>
            <w:tcW w:w="1701"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Показатели надежности  улично- дорожной сети</w:t>
            </w:r>
          </w:p>
        </w:tc>
        <w:tc>
          <w:tcPr>
            <w:tcW w:w="1843"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Объем реконструкции сетей (за год)*</w:t>
            </w:r>
          </w:p>
        </w:tc>
        <w:tc>
          <w:tcPr>
            <w:tcW w:w="696" w:type="dxa"/>
            <w:tcBorders>
              <w:left w:val="single" w:sz="4" w:space="0" w:color="000000"/>
              <w:bottom w:val="single" w:sz="4" w:space="0" w:color="000000"/>
            </w:tcBorders>
            <w:shd w:val="clear" w:color="auto" w:fill="auto"/>
            <w:vAlign w:val="bottom"/>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км</w:t>
            </w:r>
          </w:p>
        </w:tc>
        <w:tc>
          <w:tcPr>
            <w:tcW w:w="720"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1</w:t>
            </w:r>
          </w:p>
        </w:tc>
        <w:tc>
          <w:tcPr>
            <w:tcW w:w="720"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1</w:t>
            </w:r>
          </w:p>
        </w:tc>
        <w:tc>
          <w:tcPr>
            <w:tcW w:w="720"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1</w:t>
            </w:r>
          </w:p>
        </w:tc>
        <w:tc>
          <w:tcPr>
            <w:tcW w:w="540"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1</w:t>
            </w:r>
          </w:p>
        </w:tc>
        <w:tc>
          <w:tcPr>
            <w:tcW w:w="857" w:type="dxa"/>
            <w:tcBorders>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1</w:t>
            </w:r>
          </w:p>
        </w:tc>
      </w:tr>
    </w:tbl>
    <w:p w:rsidR="004D615E" w:rsidRPr="004D615E" w:rsidRDefault="004D615E" w:rsidP="004D615E">
      <w:pPr>
        <w:shd w:val="clear" w:color="auto" w:fill="FFFFFF"/>
        <w:jc w:val="both"/>
        <w:rPr>
          <w:b/>
          <w:bCs/>
          <w:color w:val="000000"/>
          <w:sz w:val="18"/>
          <w:szCs w:val="18"/>
        </w:rPr>
      </w:pPr>
    </w:p>
    <w:p w:rsidR="004D615E" w:rsidRPr="004D615E" w:rsidRDefault="004D615E" w:rsidP="004D615E">
      <w:pPr>
        <w:spacing w:after="150" w:line="238" w:lineRule="atLeast"/>
        <w:ind w:left="709"/>
        <w:rPr>
          <w:rFonts w:ascii="Arial" w:eastAsia="Times New Roman" w:hAnsi="Arial" w:cs="Arial"/>
          <w:b/>
          <w:color w:val="000000"/>
          <w:sz w:val="18"/>
          <w:szCs w:val="18"/>
          <w:lang w:eastAsia="ru-RU"/>
        </w:rPr>
      </w:pPr>
      <w:r w:rsidRPr="004D615E">
        <w:rPr>
          <w:rFonts w:ascii="Arial" w:eastAsia="Times New Roman" w:hAnsi="Arial" w:cs="Arial"/>
          <w:b/>
          <w:color w:val="000000"/>
          <w:sz w:val="18"/>
          <w:szCs w:val="18"/>
          <w:lang w:eastAsia="ru-RU"/>
        </w:rPr>
        <w:t>5.Перечень и очередность реализации мероприятий по развитию    транспортной инфраструктуры поселения.</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lastRenderedPageBreak/>
        <w:t xml:space="preserve">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w:t>
      </w:r>
      <w:r w:rsidRPr="004D615E">
        <w:rPr>
          <w:rFonts w:ascii="Arial" w:eastAsia="Times New Roman" w:hAnsi="Arial" w:cs="Arial"/>
          <w:spacing w:val="-1"/>
          <w:sz w:val="18"/>
          <w:szCs w:val="18"/>
          <w:lang w:eastAsia="ru-RU"/>
        </w:rPr>
        <w:t>движения, обеспечивающей безопасность и пропуск возрастающих транспортных потоков, а также</w:t>
      </w:r>
      <w:r w:rsidRPr="004D615E">
        <w:rPr>
          <w:rFonts w:ascii="Arial" w:eastAsia="Times New Roman" w:hAnsi="Arial" w:cs="Arial"/>
          <w:sz w:val="18"/>
          <w:szCs w:val="18"/>
          <w:lang w:eastAsia="ru-RU"/>
        </w:rPr>
        <w:t xml:space="preserve">  выходы на внешние автодороги.</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Категории улиц и дорог городов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rsidR="004D615E" w:rsidRPr="004D615E" w:rsidRDefault="004D615E" w:rsidP="004D615E">
      <w:pPr>
        <w:numPr>
          <w:ilvl w:val="0"/>
          <w:numId w:val="8"/>
        </w:num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главные улицы;</w:t>
      </w:r>
    </w:p>
    <w:p w:rsidR="004D615E" w:rsidRPr="004D615E" w:rsidRDefault="004D615E" w:rsidP="004D615E">
      <w:pPr>
        <w:numPr>
          <w:ilvl w:val="0"/>
          <w:numId w:val="8"/>
        </w:num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улицы в жилой застройке:</w:t>
      </w:r>
    </w:p>
    <w:p w:rsidR="004D615E" w:rsidRPr="004D615E" w:rsidRDefault="004D615E" w:rsidP="004D615E">
      <w:pPr>
        <w:numPr>
          <w:ilvl w:val="0"/>
          <w:numId w:val="8"/>
        </w:num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основные;</w:t>
      </w:r>
    </w:p>
    <w:p w:rsidR="004D615E" w:rsidRPr="004D615E" w:rsidRDefault="004D615E" w:rsidP="004D615E">
      <w:pPr>
        <w:numPr>
          <w:ilvl w:val="0"/>
          <w:numId w:val="8"/>
        </w:num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второстепенные;</w:t>
      </w:r>
    </w:p>
    <w:p w:rsidR="004D615E" w:rsidRPr="004D615E" w:rsidRDefault="004D615E" w:rsidP="004D615E">
      <w:pPr>
        <w:numPr>
          <w:ilvl w:val="0"/>
          <w:numId w:val="8"/>
        </w:num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проезды.</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Для движения пешеходов в состав улиц включены тротуары с шириной пешеходной части равной 1,0 – </w:t>
      </w:r>
      <w:smartTag w:uri="urn:schemas-microsoft-com:office:smarttags" w:element="metricconverter">
        <w:smartTagPr>
          <w:attr w:name="ProductID" w:val="2,25 м"/>
        </w:smartTagPr>
        <w:r w:rsidRPr="004D615E">
          <w:rPr>
            <w:rFonts w:ascii="Arial" w:eastAsia="Times New Roman" w:hAnsi="Arial" w:cs="Arial"/>
            <w:sz w:val="18"/>
            <w:szCs w:val="18"/>
            <w:lang w:eastAsia="ru-RU"/>
          </w:rPr>
          <w:t>2,25 м</w:t>
        </w:r>
      </w:smartTag>
      <w:r w:rsidRPr="004D615E">
        <w:rPr>
          <w:rFonts w:ascii="Arial" w:eastAsia="Times New Roman" w:hAnsi="Arial" w:cs="Arial"/>
          <w:sz w:val="18"/>
          <w:szCs w:val="18"/>
          <w:lang w:eastAsia="ru-RU"/>
        </w:rPr>
        <w:t xml:space="preserve">, варьирующейся в зависимости от категории улицы. В связи с обслуживанием территории </w:t>
      </w:r>
      <w:proofErr w:type="spellStart"/>
      <w:r w:rsidRPr="004D615E">
        <w:rPr>
          <w:rFonts w:ascii="Arial" w:eastAsia="Times New Roman" w:hAnsi="Arial" w:cs="Arial"/>
          <w:sz w:val="18"/>
          <w:szCs w:val="18"/>
          <w:lang w:eastAsia="ru-RU"/>
        </w:rPr>
        <w:t>с.Александровск</w:t>
      </w:r>
      <w:proofErr w:type="spellEnd"/>
      <w:r w:rsidRPr="004D615E">
        <w:rPr>
          <w:rFonts w:ascii="Arial" w:eastAsia="Times New Roman" w:hAnsi="Arial" w:cs="Arial"/>
          <w:sz w:val="18"/>
          <w:szCs w:val="18"/>
          <w:lang w:eastAsia="ru-RU"/>
        </w:rPr>
        <w:t xml:space="preserve"> внешней автомобильной дорогой, предлагается включение ее участков в состав улично-дорожной сети. Участок автомобильной дороги общего пользования местного значения: «Кутулик- </w:t>
      </w:r>
      <w:proofErr w:type="spellStart"/>
      <w:r w:rsidRPr="004D615E">
        <w:rPr>
          <w:rFonts w:ascii="Arial" w:eastAsia="Times New Roman" w:hAnsi="Arial" w:cs="Arial"/>
          <w:sz w:val="18"/>
          <w:szCs w:val="18"/>
          <w:lang w:eastAsia="ru-RU"/>
        </w:rPr>
        <w:t>Аляты</w:t>
      </w:r>
      <w:proofErr w:type="spellEnd"/>
      <w:r w:rsidRPr="004D615E">
        <w:rPr>
          <w:rFonts w:ascii="Arial" w:eastAsia="Times New Roman" w:hAnsi="Arial" w:cs="Arial"/>
          <w:sz w:val="18"/>
          <w:szCs w:val="18"/>
          <w:lang w:eastAsia="ru-RU"/>
        </w:rPr>
        <w:t>», протяженностью 2,1 км в составе улично-дорожной сети переводится в категорию главных улиц и сохраняют местное значение.</w:t>
      </w:r>
    </w:p>
    <w:p w:rsidR="004D615E" w:rsidRPr="004D615E" w:rsidRDefault="004D615E" w:rsidP="004D615E">
      <w:pPr>
        <w:spacing w:after="0" w:line="240" w:lineRule="auto"/>
        <w:ind w:firstLine="284"/>
        <w:rPr>
          <w:rFonts w:ascii="Arial" w:eastAsia="Times New Roman" w:hAnsi="Arial" w:cs="Arial"/>
          <w:color w:val="000000"/>
          <w:sz w:val="18"/>
          <w:szCs w:val="18"/>
          <w:lang w:eastAsia="ru-RU"/>
        </w:rPr>
      </w:pPr>
    </w:p>
    <w:p w:rsidR="004D615E" w:rsidRPr="004D615E" w:rsidRDefault="004D615E" w:rsidP="004D615E">
      <w:pPr>
        <w:spacing w:after="0" w:line="240" w:lineRule="auto"/>
        <w:ind w:firstLine="284"/>
        <w:jc w:val="right"/>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Таблица №5</w:t>
      </w:r>
    </w:p>
    <w:tbl>
      <w:tblPr>
        <w:tblW w:w="5000" w:type="pct"/>
        <w:jc w:val="center"/>
        <w:tblLook w:val="04A0" w:firstRow="1" w:lastRow="0" w:firstColumn="1" w:lastColumn="0" w:noHBand="0" w:noVBand="1"/>
      </w:tblPr>
      <w:tblGrid>
        <w:gridCol w:w="1412"/>
        <w:gridCol w:w="1412"/>
        <w:gridCol w:w="775"/>
        <w:gridCol w:w="536"/>
        <w:gridCol w:w="1253"/>
        <w:gridCol w:w="657"/>
        <w:gridCol w:w="653"/>
      </w:tblGrid>
      <w:tr w:rsidR="004D615E" w:rsidRPr="004D615E" w:rsidTr="00C82A71">
        <w:trPr>
          <w:trHeight w:val="585"/>
          <w:jc w:val="center"/>
        </w:trPr>
        <w:tc>
          <w:tcPr>
            <w:tcW w:w="107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Населенный пункт</w:t>
            </w:r>
          </w:p>
        </w:tc>
        <w:tc>
          <w:tcPr>
            <w:tcW w:w="107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Показатели</w:t>
            </w:r>
          </w:p>
        </w:tc>
        <w:tc>
          <w:tcPr>
            <w:tcW w:w="56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roofErr w:type="spellStart"/>
            <w:r w:rsidRPr="004D615E">
              <w:rPr>
                <w:rFonts w:ascii="Courier New" w:eastAsia="Times New Roman" w:hAnsi="Courier New" w:cs="Courier New"/>
                <w:sz w:val="18"/>
                <w:szCs w:val="18"/>
                <w:lang w:eastAsia="ru-RU"/>
              </w:rPr>
              <w:t>Ед.изм</w:t>
            </w:r>
            <w:proofErr w:type="spellEnd"/>
            <w:r w:rsidRPr="004D615E">
              <w:rPr>
                <w:rFonts w:ascii="Courier New" w:eastAsia="Times New Roman" w:hAnsi="Courier New" w:cs="Courier New"/>
                <w:sz w:val="18"/>
                <w:szCs w:val="18"/>
                <w:lang w:eastAsia="ru-RU"/>
              </w:rPr>
              <w:t>.</w:t>
            </w:r>
          </w:p>
        </w:tc>
        <w:tc>
          <w:tcPr>
            <w:tcW w:w="37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Кол-во</w:t>
            </w:r>
          </w:p>
        </w:tc>
        <w:tc>
          <w:tcPr>
            <w:tcW w:w="95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Реконструкция</w:t>
            </w:r>
          </w:p>
        </w:tc>
        <w:tc>
          <w:tcPr>
            <w:tcW w:w="958" w:type="pct"/>
            <w:gridSpan w:val="2"/>
            <w:tcBorders>
              <w:top w:val="single" w:sz="8" w:space="0" w:color="auto"/>
              <w:left w:val="nil"/>
              <w:bottom w:val="single" w:sz="8" w:space="0" w:color="auto"/>
              <w:right w:val="single" w:sz="8" w:space="0" w:color="000000"/>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Строительство</w:t>
            </w:r>
          </w:p>
        </w:tc>
      </w:tr>
      <w:tr w:rsidR="004D615E" w:rsidRPr="004D615E" w:rsidTr="00C82A71">
        <w:trPr>
          <w:trHeight w:val="315"/>
          <w:jc w:val="center"/>
        </w:trPr>
        <w:tc>
          <w:tcPr>
            <w:tcW w:w="1079" w:type="pct"/>
            <w:vMerge/>
            <w:tcBorders>
              <w:top w:val="single" w:sz="8" w:space="0" w:color="auto"/>
              <w:left w:val="single" w:sz="8" w:space="0" w:color="auto"/>
              <w:bottom w:val="single" w:sz="8" w:space="0" w:color="000000"/>
              <w:right w:val="single" w:sz="8" w:space="0" w:color="auto"/>
            </w:tcBorders>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079" w:type="pct"/>
            <w:vMerge/>
            <w:tcBorders>
              <w:top w:val="single" w:sz="8" w:space="0" w:color="auto"/>
              <w:left w:val="single" w:sz="8" w:space="0" w:color="auto"/>
              <w:bottom w:val="single" w:sz="8" w:space="0" w:color="000000"/>
              <w:right w:val="single" w:sz="8" w:space="0" w:color="auto"/>
            </w:tcBorders>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564" w:type="pct"/>
            <w:vMerge/>
            <w:tcBorders>
              <w:top w:val="single" w:sz="8" w:space="0" w:color="auto"/>
              <w:left w:val="single" w:sz="8" w:space="0" w:color="auto"/>
              <w:bottom w:val="single" w:sz="8" w:space="0" w:color="000000"/>
              <w:right w:val="single" w:sz="8" w:space="0" w:color="auto"/>
            </w:tcBorders>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371" w:type="pct"/>
            <w:vMerge/>
            <w:tcBorders>
              <w:top w:val="single" w:sz="8" w:space="0" w:color="auto"/>
              <w:left w:val="single" w:sz="8" w:space="0" w:color="auto"/>
              <w:bottom w:val="single" w:sz="8" w:space="0" w:color="000000"/>
              <w:right w:val="single" w:sz="8" w:space="0" w:color="auto"/>
            </w:tcBorders>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950" w:type="pct"/>
            <w:vMerge/>
            <w:tcBorders>
              <w:top w:val="single" w:sz="8" w:space="0" w:color="auto"/>
              <w:left w:val="single" w:sz="8" w:space="0" w:color="auto"/>
              <w:bottom w:val="single" w:sz="8" w:space="0" w:color="000000"/>
              <w:right w:val="single" w:sz="8" w:space="0" w:color="auto"/>
            </w:tcBorders>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480"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I оч.</w:t>
            </w:r>
          </w:p>
        </w:tc>
        <w:tc>
          <w:tcPr>
            <w:tcW w:w="478"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Р.С.</w:t>
            </w:r>
          </w:p>
        </w:tc>
      </w:tr>
      <w:tr w:rsidR="004D615E" w:rsidRPr="004D615E" w:rsidTr="00C82A71">
        <w:trPr>
          <w:trHeight w:val="615"/>
          <w:jc w:val="center"/>
        </w:trPr>
        <w:tc>
          <w:tcPr>
            <w:tcW w:w="1079" w:type="pct"/>
            <w:vMerge w:val="restart"/>
            <w:tcBorders>
              <w:top w:val="nil"/>
              <w:left w:val="single" w:sz="8" w:space="0" w:color="auto"/>
              <w:bottom w:val="single" w:sz="8" w:space="0" w:color="000000"/>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roofErr w:type="spellStart"/>
            <w:r w:rsidRPr="004D615E">
              <w:rPr>
                <w:rFonts w:ascii="Courier New" w:eastAsia="Times New Roman" w:hAnsi="Courier New" w:cs="Courier New"/>
                <w:sz w:val="18"/>
                <w:szCs w:val="18"/>
                <w:lang w:eastAsia="ru-RU"/>
              </w:rPr>
              <w:t>с.Александровск</w:t>
            </w:r>
            <w:proofErr w:type="spellEnd"/>
          </w:p>
        </w:tc>
        <w:tc>
          <w:tcPr>
            <w:tcW w:w="1079"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Протяженность улично-дорожной сети всего:</w:t>
            </w:r>
          </w:p>
        </w:tc>
        <w:tc>
          <w:tcPr>
            <w:tcW w:w="564"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км</w:t>
            </w:r>
          </w:p>
        </w:tc>
        <w:tc>
          <w:tcPr>
            <w:tcW w:w="371"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13,5</w:t>
            </w:r>
          </w:p>
        </w:tc>
        <w:tc>
          <w:tcPr>
            <w:tcW w:w="95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7,1</w:t>
            </w:r>
          </w:p>
        </w:tc>
        <w:tc>
          <w:tcPr>
            <w:tcW w:w="48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3,4</w:t>
            </w:r>
          </w:p>
        </w:tc>
        <w:tc>
          <w:tcPr>
            <w:tcW w:w="478"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w:t>
            </w:r>
          </w:p>
        </w:tc>
      </w:tr>
      <w:tr w:rsidR="004D615E" w:rsidRPr="004D615E" w:rsidTr="00C82A71">
        <w:trPr>
          <w:trHeight w:val="315"/>
          <w:jc w:val="center"/>
        </w:trPr>
        <w:tc>
          <w:tcPr>
            <w:tcW w:w="1079" w:type="pct"/>
            <w:vMerge/>
            <w:tcBorders>
              <w:top w:val="nil"/>
              <w:left w:val="single" w:sz="8" w:space="0" w:color="auto"/>
              <w:bottom w:val="single" w:sz="8" w:space="0" w:color="000000"/>
              <w:right w:val="single" w:sz="8" w:space="0" w:color="auto"/>
            </w:tcBorders>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079"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главных улиц;</w:t>
            </w:r>
          </w:p>
        </w:tc>
        <w:tc>
          <w:tcPr>
            <w:tcW w:w="564"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км</w:t>
            </w:r>
          </w:p>
        </w:tc>
        <w:tc>
          <w:tcPr>
            <w:tcW w:w="371"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w:t>
            </w:r>
          </w:p>
        </w:tc>
        <w:tc>
          <w:tcPr>
            <w:tcW w:w="95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w:t>
            </w:r>
          </w:p>
        </w:tc>
        <w:tc>
          <w:tcPr>
            <w:tcW w:w="48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478"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r>
      <w:tr w:rsidR="004D615E" w:rsidRPr="004D615E" w:rsidTr="00C82A71">
        <w:trPr>
          <w:trHeight w:val="615"/>
          <w:jc w:val="center"/>
        </w:trPr>
        <w:tc>
          <w:tcPr>
            <w:tcW w:w="1079" w:type="pct"/>
            <w:vMerge/>
            <w:tcBorders>
              <w:top w:val="nil"/>
              <w:left w:val="single" w:sz="8" w:space="0" w:color="auto"/>
              <w:bottom w:val="single" w:sz="8" w:space="0" w:color="000000"/>
              <w:right w:val="single" w:sz="8" w:space="0" w:color="auto"/>
            </w:tcBorders>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079"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улиц в жилой застройке второстепенных;</w:t>
            </w:r>
          </w:p>
        </w:tc>
        <w:tc>
          <w:tcPr>
            <w:tcW w:w="564"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км</w:t>
            </w:r>
          </w:p>
        </w:tc>
        <w:tc>
          <w:tcPr>
            <w:tcW w:w="371"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8,4</w:t>
            </w:r>
          </w:p>
        </w:tc>
        <w:tc>
          <w:tcPr>
            <w:tcW w:w="95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5,7</w:t>
            </w:r>
          </w:p>
        </w:tc>
        <w:tc>
          <w:tcPr>
            <w:tcW w:w="48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1,3</w:t>
            </w:r>
          </w:p>
        </w:tc>
        <w:tc>
          <w:tcPr>
            <w:tcW w:w="478"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w:t>
            </w:r>
          </w:p>
        </w:tc>
      </w:tr>
      <w:tr w:rsidR="004D615E" w:rsidRPr="004D615E" w:rsidTr="00C82A71">
        <w:trPr>
          <w:trHeight w:val="315"/>
          <w:jc w:val="center"/>
        </w:trPr>
        <w:tc>
          <w:tcPr>
            <w:tcW w:w="1079" w:type="pct"/>
            <w:vMerge/>
            <w:tcBorders>
              <w:top w:val="nil"/>
              <w:left w:val="single" w:sz="8" w:space="0" w:color="auto"/>
              <w:bottom w:val="single" w:sz="8" w:space="0" w:color="000000"/>
              <w:right w:val="single" w:sz="8" w:space="0" w:color="auto"/>
            </w:tcBorders>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079"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проездов.</w:t>
            </w:r>
          </w:p>
        </w:tc>
        <w:tc>
          <w:tcPr>
            <w:tcW w:w="564"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км</w:t>
            </w:r>
          </w:p>
        </w:tc>
        <w:tc>
          <w:tcPr>
            <w:tcW w:w="371"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3,7</w:t>
            </w:r>
          </w:p>
        </w:tc>
        <w:tc>
          <w:tcPr>
            <w:tcW w:w="95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48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2,1</w:t>
            </w:r>
          </w:p>
        </w:tc>
        <w:tc>
          <w:tcPr>
            <w:tcW w:w="478"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w:t>
            </w:r>
          </w:p>
        </w:tc>
      </w:tr>
      <w:tr w:rsidR="004D615E" w:rsidRPr="004D615E" w:rsidTr="00C82A71">
        <w:trPr>
          <w:trHeight w:val="615"/>
          <w:jc w:val="center"/>
        </w:trPr>
        <w:tc>
          <w:tcPr>
            <w:tcW w:w="1079" w:type="pct"/>
            <w:vMerge w:val="restart"/>
            <w:tcBorders>
              <w:top w:val="nil"/>
              <w:left w:val="single" w:sz="8" w:space="0" w:color="auto"/>
              <w:bottom w:val="single" w:sz="8" w:space="0" w:color="000000"/>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 Угольная</w:t>
            </w:r>
          </w:p>
        </w:tc>
        <w:tc>
          <w:tcPr>
            <w:tcW w:w="1079"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Протяженность улично-дорожной сети всего:</w:t>
            </w:r>
          </w:p>
        </w:tc>
        <w:tc>
          <w:tcPr>
            <w:tcW w:w="564"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км</w:t>
            </w:r>
          </w:p>
        </w:tc>
        <w:tc>
          <w:tcPr>
            <w:tcW w:w="371"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12,4</w:t>
            </w:r>
          </w:p>
        </w:tc>
        <w:tc>
          <w:tcPr>
            <w:tcW w:w="95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7,2</w:t>
            </w:r>
          </w:p>
        </w:tc>
        <w:tc>
          <w:tcPr>
            <w:tcW w:w="48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478"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w:t>
            </w:r>
          </w:p>
        </w:tc>
      </w:tr>
      <w:tr w:rsidR="004D615E" w:rsidRPr="004D615E" w:rsidTr="00C82A71">
        <w:trPr>
          <w:trHeight w:val="315"/>
          <w:jc w:val="center"/>
        </w:trPr>
        <w:tc>
          <w:tcPr>
            <w:tcW w:w="1079" w:type="pct"/>
            <w:vMerge/>
            <w:tcBorders>
              <w:top w:val="nil"/>
              <w:left w:val="single" w:sz="8" w:space="0" w:color="auto"/>
              <w:bottom w:val="single" w:sz="8" w:space="0" w:color="000000"/>
              <w:right w:val="single" w:sz="8" w:space="0" w:color="auto"/>
            </w:tcBorders>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079"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главных улиц;</w:t>
            </w:r>
          </w:p>
        </w:tc>
        <w:tc>
          <w:tcPr>
            <w:tcW w:w="564"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км</w:t>
            </w:r>
          </w:p>
        </w:tc>
        <w:tc>
          <w:tcPr>
            <w:tcW w:w="371"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1,7</w:t>
            </w:r>
          </w:p>
        </w:tc>
        <w:tc>
          <w:tcPr>
            <w:tcW w:w="95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1,7</w:t>
            </w:r>
          </w:p>
        </w:tc>
        <w:tc>
          <w:tcPr>
            <w:tcW w:w="48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478"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r>
      <w:tr w:rsidR="004D615E" w:rsidRPr="004D615E" w:rsidTr="00C82A71">
        <w:trPr>
          <w:trHeight w:val="615"/>
          <w:jc w:val="center"/>
        </w:trPr>
        <w:tc>
          <w:tcPr>
            <w:tcW w:w="1079" w:type="pct"/>
            <w:vMerge/>
            <w:tcBorders>
              <w:top w:val="nil"/>
              <w:left w:val="single" w:sz="8" w:space="0" w:color="auto"/>
              <w:bottom w:val="single" w:sz="8" w:space="0" w:color="000000"/>
              <w:right w:val="single" w:sz="8" w:space="0" w:color="auto"/>
            </w:tcBorders>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079"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улиц в жилой застройке второстепенных;</w:t>
            </w:r>
          </w:p>
        </w:tc>
        <w:tc>
          <w:tcPr>
            <w:tcW w:w="564"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км</w:t>
            </w:r>
          </w:p>
        </w:tc>
        <w:tc>
          <w:tcPr>
            <w:tcW w:w="371"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6,3</w:t>
            </w:r>
          </w:p>
        </w:tc>
        <w:tc>
          <w:tcPr>
            <w:tcW w:w="95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5,5</w:t>
            </w:r>
          </w:p>
        </w:tc>
        <w:tc>
          <w:tcPr>
            <w:tcW w:w="48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478"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r>
      <w:tr w:rsidR="004D615E" w:rsidRPr="004D615E" w:rsidTr="00C82A71">
        <w:trPr>
          <w:trHeight w:val="315"/>
          <w:jc w:val="center"/>
        </w:trPr>
        <w:tc>
          <w:tcPr>
            <w:tcW w:w="1079" w:type="pct"/>
            <w:vMerge/>
            <w:tcBorders>
              <w:top w:val="nil"/>
              <w:left w:val="single" w:sz="8" w:space="0" w:color="auto"/>
              <w:bottom w:val="single" w:sz="8" w:space="0" w:color="000000"/>
              <w:right w:val="single" w:sz="8" w:space="0" w:color="auto"/>
            </w:tcBorders>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079"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проездов.</w:t>
            </w:r>
          </w:p>
        </w:tc>
        <w:tc>
          <w:tcPr>
            <w:tcW w:w="564"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км</w:t>
            </w:r>
          </w:p>
        </w:tc>
        <w:tc>
          <w:tcPr>
            <w:tcW w:w="371"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w:t>
            </w:r>
          </w:p>
        </w:tc>
        <w:tc>
          <w:tcPr>
            <w:tcW w:w="95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48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478"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w:t>
            </w:r>
          </w:p>
        </w:tc>
      </w:tr>
      <w:tr w:rsidR="004D615E" w:rsidRPr="004D615E" w:rsidTr="00C82A71">
        <w:trPr>
          <w:trHeight w:val="615"/>
          <w:jc w:val="center"/>
        </w:trPr>
        <w:tc>
          <w:tcPr>
            <w:tcW w:w="1079" w:type="pct"/>
            <w:vMerge w:val="restart"/>
            <w:tcBorders>
              <w:top w:val="nil"/>
              <w:left w:val="single" w:sz="8" w:space="0" w:color="auto"/>
              <w:bottom w:val="single" w:sz="8" w:space="0" w:color="000000"/>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д. </w:t>
            </w:r>
            <w:proofErr w:type="spellStart"/>
            <w:r w:rsidRPr="004D615E">
              <w:rPr>
                <w:rFonts w:ascii="Courier New" w:eastAsia="Times New Roman" w:hAnsi="Courier New" w:cs="Courier New"/>
                <w:sz w:val="18"/>
                <w:szCs w:val="18"/>
                <w:lang w:eastAsia="ru-RU"/>
              </w:rPr>
              <w:t>Шапшалтуй</w:t>
            </w:r>
            <w:proofErr w:type="spellEnd"/>
          </w:p>
        </w:tc>
        <w:tc>
          <w:tcPr>
            <w:tcW w:w="1079"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Протяженность улично-дорожной сети всего:</w:t>
            </w:r>
          </w:p>
        </w:tc>
        <w:tc>
          <w:tcPr>
            <w:tcW w:w="564"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км</w:t>
            </w:r>
          </w:p>
        </w:tc>
        <w:tc>
          <w:tcPr>
            <w:tcW w:w="371"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7,9</w:t>
            </w:r>
          </w:p>
        </w:tc>
        <w:tc>
          <w:tcPr>
            <w:tcW w:w="95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w:t>
            </w:r>
          </w:p>
        </w:tc>
        <w:tc>
          <w:tcPr>
            <w:tcW w:w="48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2,3</w:t>
            </w:r>
          </w:p>
        </w:tc>
        <w:tc>
          <w:tcPr>
            <w:tcW w:w="478"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2,6</w:t>
            </w:r>
          </w:p>
        </w:tc>
      </w:tr>
      <w:tr w:rsidR="004D615E" w:rsidRPr="004D615E" w:rsidTr="00C82A71">
        <w:trPr>
          <w:trHeight w:val="315"/>
          <w:jc w:val="center"/>
        </w:trPr>
        <w:tc>
          <w:tcPr>
            <w:tcW w:w="1079" w:type="pct"/>
            <w:vMerge/>
            <w:tcBorders>
              <w:top w:val="nil"/>
              <w:left w:val="single" w:sz="8" w:space="0" w:color="auto"/>
              <w:bottom w:val="single" w:sz="8" w:space="0" w:color="000000"/>
              <w:right w:val="single" w:sz="8" w:space="0" w:color="auto"/>
            </w:tcBorders>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079"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главных улиц;</w:t>
            </w:r>
          </w:p>
        </w:tc>
        <w:tc>
          <w:tcPr>
            <w:tcW w:w="564"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км</w:t>
            </w:r>
          </w:p>
        </w:tc>
        <w:tc>
          <w:tcPr>
            <w:tcW w:w="371"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w:t>
            </w:r>
          </w:p>
        </w:tc>
        <w:tc>
          <w:tcPr>
            <w:tcW w:w="95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w:t>
            </w:r>
          </w:p>
        </w:tc>
        <w:tc>
          <w:tcPr>
            <w:tcW w:w="48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478"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r>
      <w:tr w:rsidR="004D615E" w:rsidRPr="004D615E" w:rsidTr="00C82A71">
        <w:trPr>
          <w:trHeight w:val="615"/>
          <w:jc w:val="center"/>
        </w:trPr>
        <w:tc>
          <w:tcPr>
            <w:tcW w:w="1079" w:type="pct"/>
            <w:vMerge/>
            <w:tcBorders>
              <w:top w:val="nil"/>
              <w:left w:val="single" w:sz="8" w:space="0" w:color="auto"/>
              <w:bottom w:val="single" w:sz="8" w:space="0" w:color="000000"/>
              <w:right w:val="single" w:sz="8" w:space="0" w:color="auto"/>
            </w:tcBorders>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079"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улиц в жилой застройке второстепенных;</w:t>
            </w:r>
          </w:p>
        </w:tc>
        <w:tc>
          <w:tcPr>
            <w:tcW w:w="564"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км</w:t>
            </w:r>
          </w:p>
        </w:tc>
        <w:tc>
          <w:tcPr>
            <w:tcW w:w="371"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1,2</w:t>
            </w:r>
          </w:p>
        </w:tc>
        <w:tc>
          <w:tcPr>
            <w:tcW w:w="95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48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1,2</w:t>
            </w:r>
          </w:p>
        </w:tc>
        <w:tc>
          <w:tcPr>
            <w:tcW w:w="478"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r>
      <w:tr w:rsidR="004D615E" w:rsidRPr="004D615E" w:rsidTr="00C82A71">
        <w:trPr>
          <w:trHeight w:val="315"/>
          <w:jc w:val="center"/>
        </w:trPr>
        <w:tc>
          <w:tcPr>
            <w:tcW w:w="1079" w:type="pct"/>
            <w:vMerge/>
            <w:tcBorders>
              <w:top w:val="nil"/>
              <w:left w:val="single" w:sz="8" w:space="0" w:color="auto"/>
              <w:bottom w:val="single" w:sz="8" w:space="0" w:color="000000"/>
              <w:right w:val="single" w:sz="8" w:space="0" w:color="auto"/>
            </w:tcBorders>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079"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проездов.</w:t>
            </w:r>
          </w:p>
        </w:tc>
        <w:tc>
          <w:tcPr>
            <w:tcW w:w="564"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км</w:t>
            </w:r>
          </w:p>
        </w:tc>
        <w:tc>
          <w:tcPr>
            <w:tcW w:w="371" w:type="pct"/>
            <w:tcBorders>
              <w:top w:val="nil"/>
              <w:left w:val="nil"/>
              <w:bottom w:val="single" w:sz="8" w:space="0" w:color="auto"/>
              <w:right w:val="single" w:sz="8" w:space="0" w:color="auto"/>
            </w:tcBorders>
            <w:shd w:val="clear" w:color="auto" w:fill="auto"/>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3,7</w:t>
            </w:r>
          </w:p>
        </w:tc>
        <w:tc>
          <w:tcPr>
            <w:tcW w:w="95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480"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w:t>
            </w:r>
          </w:p>
        </w:tc>
        <w:tc>
          <w:tcPr>
            <w:tcW w:w="478" w:type="pct"/>
            <w:tcBorders>
              <w:top w:val="nil"/>
              <w:left w:val="nil"/>
              <w:bottom w:val="single" w:sz="8" w:space="0" w:color="auto"/>
              <w:right w:val="single" w:sz="8" w:space="0" w:color="auto"/>
            </w:tcBorders>
            <w:shd w:val="clear" w:color="auto" w:fill="auto"/>
            <w:noWrap/>
            <w:vAlign w:val="center"/>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2,6</w:t>
            </w:r>
          </w:p>
        </w:tc>
      </w:tr>
    </w:tbl>
    <w:p w:rsidR="004D615E" w:rsidRPr="004D615E" w:rsidRDefault="004D615E" w:rsidP="004D615E">
      <w:pPr>
        <w:spacing w:after="0" w:line="240" w:lineRule="auto"/>
        <w:rPr>
          <w:rFonts w:ascii="Times New Roman" w:eastAsia="Times New Roman" w:hAnsi="Times New Roman" w:cs="Times New Roman"/>
          <w:color w:val="000000"/>
          <w:sz w:val="18"/>
          <w:szCs w:val="18"/>
          <w:lang w:eastAsia="ru-RU"/>
        </w:rPr>
      </w:pPr>
    </w:p>
    <w:p w:rsidR="004D615E" w:rsidRPr="004D615E" w:rsidRDefault="004D615E" w:rsidP="004D615E">
      <w:pPr>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4D615E" w:rsidRPr="004D615E" w:rsidRDefault="004D615E" w:rsidP="004D615E">
      <w:pPr>
        <w:spacing w:after="0" w:line="240" w:lineRule="auto"/>
        <w:rPr>
          <w:rFonts w:ascii="Arial" w:eastAsia="Times New Roman" w:hAnsi="Arial" w:cs="Arial"/>
          <w:color w:val="000000"/>
          <w:sz w:val="18"/>
          <w:szCs w:val="18"/>
          <w:lang w:eastAsia="ru-RU"/>
        </w:rPr>
      </w:pPr>
    </w:p>
    <w:p w:rsidR="004D615E" w:rsidRPr="004D615E" w:rsidRDefault="004D615E" w:rsidP="004D615E">
      <w:pPr>
        <w:spacing w:before="120" w:after="60" w:line="240" w:lineRule="auto"/>
        <w:ind w:firstLine="709"/>
        <w:jc w:val="both"/>
        <w:rPr>
          <w:rFonts w:ascii="Arial" w:eastAsia="Times New Roman" w:hAnsi="Arial" w:cs="Arial"/>
          <w:sz w:val="18"/>
          <w:szCs w:val="18"/>
          <w:lang w:val="x-none" w:eastAsia="x-none"/>
        </w:rPr>
      </w:pPr>
      <w:r w:rsidRPr="004D615E">
        <w:rPr>
          <w:rFonts w:ascii="Arial" w:eastAsia="Times New Roman" w:hAnsi="Arial" w:cs="Arial"/>
          <w:sz w:val="18"/>
          <w:szCs w:val="18"/>
          <w:lang w:val="x-none" w:eastAsia="x-none"/>
        </w:rPr>
        <w:t>Планируемая потребность объектов дорожного сервиса в МО «Александровск»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- 1030 человек. Расчетное количество автомобилей составит 274 единиц.</w:t>
      </w:r>
    </w:p>
    <w:p w:rsidR="004D615E" w:rsidRPr="004D615E" w:rsidRDefault="004D615E" w:rsidP="004D615E">
      <w:pPr>
        <w:spacing w:before="120" w:after="60" w:line="240" w:lineRule="auto"/>
        <w:ind w:firstLine="709"/>
        <w:jc w:val="both"/>
        <w:rPr>
          <w:rFonts w:ascii="Arial" w:eastAsia="Times New Roman" w:hAnsi="Arial" w:cs="Arial"/>
          <w:sz w:val="18"/>
          <w:szCs w:val="18"/>
          <w:lang w:val="x-none" w:eastAsia="x-none"/>
        </w:rPr>
      </w:pPr>
      <w:r w:rsidRPr="004D615E">
        <w:rPr>
          <w:rFonts w:ascii="Arial" w:eastAsia="Times New Roman" w:hAnsi="Arial" w:cs="Arial"/>
          <w:sz w:val="18"/>
          <w:szCs w:val="18"/>
          <w:lang w:val="x-none" w:eastAsia="x-none"/>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w:t>
      </w:r>
    </w:p>
    <w:p w:rsidR="004D615E" w:rsidRPr="004D615E" w:rsidRDefault="004D615E" w:rsidP="004D615E">
      <w:pPr>
        <w:spacing w:after="60" w:line="240" w:lineRule="auto"/>
        <w:ind w:firstLine="567"/>
        <w:jc w:val="both"/>
        <w:rPr>
          <w:rFonts w:ascii="Arial" w:eastAsia="Times New Roman" w:hAnsi="Arial" w:cs="Arial"/>
          <w:snapToGrid w:val="0"/>
          <w:sz w:val="18"/>
          <w:szCs w:val="18"/>
          <w:lang w:val="x-none" w:eastAsia="x-none"/>
        </w:rPr>
      </w:pPr>
      <w:r w:rsidRPr="004D615E">
        <w:rPr>
          <w:rFonts w:ascii="Arial" w:eastAsia="Times New Roman" w:hAnsi="Arial" w:cs="Arial"/>
          <w:snapToGrid w:val="0"/>
          <w:sz w:val="18"/>
          <w:szCs w:val="18"/>
          <w:lang w:val="x-none" w:eastAsia="x-none"/>
        </w:rPr>
        <w:t>согласно п. 11.27 потребность в АЗС составляет: одна топливораздаточная колонка на 1200 легковых автомобилей;</w:t>
      </w:r>
    </w:p>
    <w:p w:rsidR="004D615E" w:rsidRPr="004D615E" w:rsidRDefault="004D615E" w:rsidP="004D615E">
      <w:pPr>
        <w:spacing w:after="60" w:line="240" w:lineRule="auto"/>
        <w:ind w:firstLine="567"/>
        <w:jc w:val="both"/>
        <w:rPr>
          <w:rFonts w:ascii="Arial" w:eastAsia="Times New Roman" w:hAnsi="Arial" w:cs="Arial"/>
          <w:snapToGrid w:val="0"/>
          <w:sz w:val="18"/>
          <w:szCs w:val="18"/>
          <w:lang w:val="x-none" w:eastAsia="x-none"/>
        </w:rPr>
      </w:pPr>
      <w:r w:rsidRPr="004D615E">
        <w:rPr>
          <w:rFonts w:ascii="Arial" w:eastAsia="Times New Roman" w:hAnsi="Arial" w:cs="Arial"/>
          <w:snapToGrid w:val="0"/>
          <w:sz w:val="18"/>
          <w:szCs w:val="18"/>
          <w:lang w:val="x-none" w:eastAsia="x-none"/>
        </w:rPr>
        <w:t>согласно п. 11.26 потребность в СТО составляет: один пост на 200 легковых автомобилей;</w:t>
      </w:r>
    </w:p>
    <w:p w:rsidR="004D615E" w:rsidRPr="004D615E" w:rsidRDefault="004D615E" w:rsidP="004D615E">
      <w:pPr>
        <w:spacing w:after="60" w:line="240" w:lineRule="auto"/>
        <w:ind w:firstLine="567"/>
        <w:jc w:val="both"/>
        <w:rPr>
          <w:rFonts w:ascii="Arial" w:eastAsia="Times New Roman" w:hAnsi="Arial" w:cs="Arial"/>
          <w:snapToGrid w:val="0"/>
          <w:sz w:val="18"/>
          <w:szCs w:val="18"/>
          <w:lang w:val="x-none" w:eastAsia="x-none"/>
        </w:rPr>
      </w:pPr>
      <w:r w:rsidRPr="004D615E">
        <w:rPr>
          <w:rFonts w:ascii="Arial" w:eastAsia="Times New Roman" w:hAnsi="Arial" w:cs="Arial"/>
          <w:snapToGrid w:val="0"/>
          <w:sz w:val="18"/>
          <w:szCs w:val="18"/>
          <w:lang w:val="x-none" w:eastAsia="x-none"/>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4D615E" w:rsidRPr="004D615E" w:rsidRDefault="004D615E" w:rsidP="004D615E">
      <w:pPr>
        <w:spacing w:after="60" w:line="240" w:lineRule="auto"/>
        <w:ind w:firstLine="709"/>
        <w:jc w:val="both"/>
        <w:rPr>
          <w:rFonts w:ascii="Arial" w:eastAsia="Times New Roman" w:hAnsi="Arial" w:cs="Arial"/>
          <w:snapToGrid w:val="0"/>
          <w:sz w:val="18"/>
          <w:szCs w:val="18"/>
          <w:lang w:val="x-none" w:eastAsia="x-none"/>
        </w:rPr>
      </w:pPr>
      <w:r w:rsidRPr="004D615E">
        <w:rPr>
          <w:rFonts w:ascii="Arial" w:eastAsia="Times New Roman" w:hAnsi="Arial" w:cs="Arial"/>
          <w:snapToGrid w:val="0"/>
          <w:sz w:val="18"/>
          <w:szCs w:val="18"/>
          <w:lang w:val="x-none" w:eastAsia="x-none"/>
        </w:rPr>
        <w:lastRenderedPageBreak/>
        <w:t>Исходя из общего количества легковых автомобилей, нормативных требований, и наличия объектов дорожного сервиса потребность в АЗС составляет одну топливораздаточн</w:t>
      </w:r>
      <w:r w:rsidRPr="004D615E">
        <w:rPr>
          <w:rFonts w:ascii="Arial" w:eastAsia="Times New Roman" w:hAnsi="Arial" w:cs="Arial"/>
          <w:snapToGrid w:val="0"/>
          <w:sz w:val="18"/>
          <w:szCs w:val="18"/>
          <w:lang w:eastAsia="x-none"/>
        </w:rPr>
        <w:t>ую</w:t>
      </w:r>
      <w:r w:rsidRPr="004D615E">
        <w:rPr>
          <w:rFonts w:ascii="Arial" w:eastAsia="Times New Roman" w:hAnsi="Arial" w:cs="Arial"/>
          <w:snapToGrid w:val="0"/>
          <w:sz w:val="18"/>
          <w:szCs w:val="18"/>
          <w:lang w:val="x-none" w:eastAsia="x-none"/>
        </w:rPr>
        <w:t xml:space="preserve"> колонк</w:t>
      </w:r>
      <w:r w:rsidRPr="004D615E">
        <w:rPr>
          <w:rFonts w:ascii="Arial" w:eastAsia="Times New Roman" w:hAnsi="Arial" w:cs="Arial"/>
          <w:snapToGrid w:val="0"/>
          <w:sz w:val="18"/>
          <w:szCs w:val="18"/>
          <w:lang w:eastAsia="x-none"/>
        </w:rPr>
        <w:t>у</w:t>
      </w:r>
      <w:r w:rsidRPr="004D615E">
        <w:rPr>
          <w:rFonts w:ascii="Arial" w:eastAsia="Times New Roman" w:hAnsi="Arial" w:cs="Arial"/>
          <w:snapToGrid w:val="0"/>
          <w:sz w:val="18"/>
          <w:szCs w:val="18"/>
          <w:lang w:val="x-none" w:eastAsia="x-none"/>
        </w:rPr>
        <w:t xml:space="preserve">, потребность в СТО - </w:t>
      </w:r>
      <w:r w:rsidRPr="004D615E">
        <w:rPr>
          <w:rFonts w:ascii="Arial" w:eastAsia="Times New Roman" w:hAnsi="Arial" w:cs="Arial"/>
          <w:snapToGrid w:val="0"/>
          <w:sz w:val="18"/>
          <w:szCs w:val="18"/>
          <w:lang w:eastAsia="x-none"/>
        </w:rPr>
        <w:t>2</w:t>
      </w:r>
      <w:r w:rsidRPr="004D615E">
        <w:rPr>
          <w:rFonts w:ascii="Arial" w:eastAsia="Times New Roman" w:hAnsi="Arial" w:cs="Arial"/>
          <w:snapToGrid w:val="0"/>
          <w:sz w:val="18"/>
          <w:szCs w:val="18"/>
          <w:lang w:val="x-none" w:eastAsia="x-none"/>
        </w:rPr>
        <w:t xml:space="preserve"> поста. Генеральным планом для обслуживания личного автотранспорта жителей населенных пунктов</w:t>
      </w:r>
      <w:r w:rsidRPr="004D615E">
        <w:rPr>
          <w:rFonts w:ascii="Arial" w:eastAsia="Times New Roman" w:hAnsi="Arial" w:cs="Arial"/>
          <w:snapToGrid w:val="0"/>
          <w:sz w:val="18"/>
          <w:szCs w:val="18"/>
          <w:lang w:eastAsia="x-none"/>
        </w:rPr>
        <w:t xml:space="preserve"> </w:t>
      </w:r>
      <w:r w:rsidRPr="004D615E">
        <w:rPr>
          <w:rFonts w:ascii="Arial" w:eastAsia="Times New Roman" w:hAnsi="Arial" w:cs="Arial"/>
          <w:snapToGrid w:val="0"/>
          <w:sz w:val="18"/>
          <w:szCs w:val="18"/>
          <w:lang w:val="x-none" w:eastAsia="x-none"/>
        </w:rPr>
        <w:t>предлагается размещение:</w:t>
      </w:r>
    </w:p>
    <w:p w:rsidR="004D615E" w:rsidRPr="004D615E" w:rsidRDefault="004D615E" w:rsidP="004D615E">
      <w:pPr>
        <w:spacing w:after="60" w:line="240" w:lineRule="auto"/>
        <w:ind w:firstLine="567"/>
        <w:jc w:val="both"/>
        <w:rPr>
          <w:rFonts w:ascii="Arial" w:eastAsia="Times New Roman" w:hAnsi="Arial" w:cs="Arial"/>
          <w:snapToGrid w:val="0"/>
          <w:sz w:val="18"/>
          <w:szCs w:val="18"/>
          <w:lang w:val="x-none" w:eastAsia="x-none"/>
        </w:rPr>
      </w:pPr>
      <w:r w:rsidRPr="004D615E">
        <w:rPr>
          <w:rFonts w:ascii="Arial" w:eastAsia="Times New Roman" w:hAnsi="Arial" w:cs="Arial"/>
          <w:snapToGrid w:val="0"/>
          <w:sz w:val="18"/>
          <w:szCs w:val="18"/>
          <w:lang w:val="x-none" w:eastAsia="x-none"/>
        </w:rPr>
        <w:t>АЗС мощностью одна топливораздаточная колонка -1 объект;</w:t>
      </w:r>
    </w:p>
    <w:p w:rsidR="004D615E" w:rsidRPr="004D615E" w:rsidRDefault="004D615E" w:rsidP="004D615E">
      <w:pPr>
        <w:spacing w:after="60" w:line="240" w:lineRule="auto"/>
        <w:ind w:firstLine="567"/>
        <w:jc w:val="both"/>
        <w:rPr>
          <w:rFonts w:ascii="Arial" w:eastAsia="Times New Roman" w:hAnsi="Arial" w:cs="Arial"/>
          <w:snapToGrid w:val="0"/>
          <w:sz w:val="18"/>
          <w:szCs w:val="18"/>
          <w:lang w:val="x-none" w:eastAsia="x-none"/>
        </w:rPr>
      </w:pPr>
      <w:r w:rsidRPr="004D615E">
        <w:rPr>
          <w:rFonts w:ascii="Arial" w:eastAsia="Times New Roman" w:hAnsi="Arial" w:cs="Arial"/>
          <w:snapToGrid w:val="0"/>
          <w:sz w:val="18"/>
          <w:szCs w:val="18"/>
          <w:lang w:val="x-none" w:eastAsia="x-none"/>
        </w:rPr>
        <w:t xml:space="preserve">СТО общей мощностью </w:t>
      </w:r>
      <w:r w:rsidRPr="004D615E">
        <w:rPr>
          <w:rFonts w:ascii="Arial" w:eastAsia="Times New Roman" w:hAnsi="Arial" w:cs="Arial"/>
          <w:snapToGrid w:val="0"/>
          <w:sz w:val="18"/>
          <w:szCs w:val="18"/>
          <w:lang w:eastAsia="x-none"/>
        </w:rPr>
        <w:t>два</w:t>
      </w:r>
      <w:r w:rsidRPr="004D615E">
        <w:rPr>
          <w:rFonts w:ascii="Arial" w:eastAsia="Times New Roman" w:hAnsi="Arial" w:cs="Arial"/>
          <w:snapToGrid w:val="0"/>
          <w:sz w:val="18"/>
          <w:szCs w:val="18"/>
          <w:lang w:val="x-none" w:eastAsia="x-none"/>
        </w:rPr>
        <w:t xml:space="preserve"> поста - 1 объект.</w:t>
      </w:r>
    </w:p>
    <w:p w:rsidR="004D615E" w:rsidRPr="004D615E" w:rsidRDefault="004D615E" w:rsidP="004D615E">
      <w:pPr>
        <w:spacing w:before="120" w:after="60" w:line="240" w:lineRule="auto"/>
        <w:ind w:firstLine="567"/>
        <w:jc w:val="both"/>
        <w:rPr>
          <w:rFonts w:ascii="Arial" w:eastAsia="Times New Roman" w:hAnsi="Arial" w:cs="Arial"/>
          <w:sz w:val="18"/>
          <w:szCs w:val="18"/>
          <w:lang w:val="x-none" w:eastAsia="x-none"/>
        </w:rPr>
      </w:pPr>
      <w:r w:rsidRPr="004D615E">
        <w:rPr>
          <w:rFonts w:ascii="Arial" w:eastAsia="Times New Roman" w:hAnsi="Arial" w:cs="Arial"/>
          <w:sz w:val="18"/>
          <w:szCs w:val="18"/>
          <w:lang w:val="x-none" w:eastAsia="x-none"/>
        </w:rPr>
        <w:t xml:space="preserve">Так как в населенных пунктах МО «Александровск» дома в жилой застройке имеют </w:t>
      </w:r>
      <w:proofErr w:type="spellStart"/>
      <w:r w:rsidRPr="004D615E">
        <w:rPr>
          <w:rFonts w:ascii="Arial" w:eastAsia="Times New Roman" w:hAnsi="Arial" w:cs="Arial"/>
          <w:sz w:val="18"/>
          <w:szCs w:val="18"/>
          <w:lang w:val="x-none" w:eastAsia="x-none"/>
        </w:rPr>
        <w:t>приквартирные</w:t>
      </w:r>
      <w:proofErr w:type="spellEnd"/>
      <w:r w:rsidRPr="004D615E">
        <w:rPr>
          <w:rFonts w:ascii="Arial" w:eastAsia="Times New Roman" w:hAnsi="Arial" w:cs="Arial"/>
          <w:sz w:val="18"/>
          <w:szCs w:val="18"/>
          <w:lang w:val="x-none" w:eastAsia="x-none"/>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4D615E" w:rsidRPr="004D615E" w:rsidRDefault="004D615E" w:rsidP="004D615E">
      <w:pPr>
        <w:spacing w:before="120" w:after="60" w:line="240" w:lineRule="auto"/>
        <w:ind w:firstLine="567"/>
        <w:jc w:val="both"/>
        <w:rPr>
          <w:rFonts w:ascii="Arial" w:eastAsia="Times New Roman" w:hAnsi="Arial" w:cs="Arial"/>
          <w:sz w:val="18"/>
          <w:szCs w:val="18"/>
          <w:lang w:val="x-none" w:eastAsia="x-none"/>
        </w:rPr>
      </w:pPr>
      <w:r w:rsidRPr="004D615E">
        <w:rPr>
          <w:rFonts w:ascii="Arial" w:eastAsia="Times New Roman" w:hAnsi="Arial" w:cs="Arial"/>
          <w:sz w:val="18"/>
          <w:szCs w:val="18"/>
          <w:lang w:val="x-none" w:eastAsia="x-none"/>
        </w:rPr>
        <w:t>Объекты, не затронутые реконструкцией сохраняются.</w:t>
      </w:r>
    </w:p>
    <w:p w:rsidR="004D615E" w:rsidRPr="004D615E" w:rsidRDefault="004D615E" w:rsidP="004D615E">
      <w:pPr>
        <w:spacing w:before="120" w:after="60" w:line="240" w:lineRule="auto"/>
        <w:ind w:firstLine="567"/>
        <w:jc w:val="both"/>
        <w:rPr>
          <w:rFonts w:ascii="Arial" w:eastAsia="Times New Roman" w:hAnsi="Arial" w:cs="Arial"/>
          <w:sz w:val="18"/>
          <w:szCs w:val="18"/>
          <w:lang w:val="x-none" w:eastAsia="x-none"/>
        </w:rPr>
      </w:pPr>
      <w:r w:rsidRPr="004D615E">
        <w:rPr>
          <w:rFonts w:ascii="Arial" w:eastAsia="Times New Roman" w:hAnsi="Arial" w:cs="Arial"/>
          <w:sz w:val="18"/>
          <w:szCs w:val="18"/>
          <w:lang w:val="x-none" w:eastAsia="x-none"/>
        </w:rPr>
        <w:t>В соответствии с проектными решениями, определен перечень планируемых для размещения объектов местного значения поселения:</w:t>
      </w:r>
    </w:p>
    <w:p w:rsidR="004D615E" w:rsidRPr="004D615E" w:rsidRDefault="004D615E" w:rsidP="004D615E">
      <w:pPr>
        <w:spacing w:after="0" w:line="240" w:lineRule="auto"/>
        <w:jc w:val="center"/>
        <w:rPr>
          <w:rFonts w:ascii="Arial" w:eastAsia="Times New Roman" w:hAnsi="Arial" w:cs="Arial"/>
          <w:b/>
          <w:bCs/>
          <w:sz w:val="18"/>
          <w:szCs w:val="18"/>
          <w:lang w:eastAsia="ru-RU"/>
        </w:rPr>
      </w:pPr>
    </w:p>
    <w:p w:rsidR="004D615E" w:rsidRPr="004D615E" w:rsidRDefault="004D615E" w:rsidP="004D615E">
      <w:pPr>
        <w:spacing w:after="0" w:line="240" w:lineRule="auto"/>
        <w:rPr>
          <w:rFonts w:ascii="Arial" w:eastAsia="Times New Roman" w:hAnsi="Arial" w:cs="Arial"/>
          <w:bCs/>
          <w:i/>
          <w:sz w:val="18"/>
          <w:szCs w:val="18"/>
          <w:lang w:eastAsia="ru-RU"/>
        </w:rPr>
      </w:pPr>
      <w:r w:rsidRPr="004D615E">
        <w:rPr>
          <w:rFonts w:ascii="Arial" w:eastAsia="Times New Roman" w:hAnsi="Arial" w:cs="Arial"/>
          <w:bCs/>
          <w:i/>
          <w:sz w:val="18"/>
          <w:szCs w:val="18"/>
          <w:lang w:eastAsia="ru-RU"/>
        </w:rPr>
        <w:t>Объекты местного значения на уровне сельского поселения:</w:t>
      </w:r>
    </w:p>
    <w:p w:rsidR="004D615E" w:rsidRPr="004D615E" w:rsidRDefault="004D615E" w:rsidP="004D615E">
      <w:pPr>
        <w:spacing w:after="60" w:line="240" w:lineRule="auto"/>
        <w:ind w:firstLine="567"/>
        <w:jc w:val="both"/>
        <w:rPr>
          <w:rFonts w:ascii="Arial" w:eastAsia="Times New Roman" w:hAnsi="Arial" w:cs="Arial"/>
          <w:snapToGrid w:val="0"/>
          <w:sz w:val="18"/>
          <w:szCs w:val="18"/>
          <w:lang w:val="x-none" w:eastAsia="x-none"/>
        </w:rPr>
      </w:pPr>
      <w:r w:rsidRPr="004D615E">
        <w:rPr>
          <w:rFonts w:ascii="Arial" w:eastAsia="Times New Roman" w:hAnsi="Arial" w:cs="Arial"/>
          <w:snapToGrid w:val="0"/>
          <w:sz w:val="18"/>
          <w:szCs w:val="18"/>
          <w:lang w:eastAsia="x-none"/>
        </w:rPr>
        <w:t>с</w:t>
      </w:r>
      <w:proofErr w:type="spellStart"/>
      <w:r w:rsidRPr="004D615E">
        <w:rPr>
          <w:rFonts w:ascii="Arial" w:eastAsia="Times New Roman" w:hAnsi="Arial" w:cs="Arial"/>
          <w:snapToGrid w:val="0"/>
          <w:sz w:val="18"/>
          <w:szCs w:val="18"/>
          <w:lang w:val="x-none" w:eastAsia="x-none"/>
        </w:rPr>
        <w:t>троительство</w:t>
      </w:r>
      <w:proofErr w:type="spellEnd"/>
      <w:r w:rsidRPr="004D615E">
        <w:rPr>
          <w:rFonts w:ascii="Arial" w:eastAsia="Times New Roman" w:hAnsi="Arial" w:cs="Arial"/>
          <w:snapToGrid w:val="0"/>
          <w:sz w:val="18"/>
          <w:szCs w:val="18"/>
          <w:lang w:val="x-none" w:eastAsia="x-none"/>
        </w:rPr>
        <w:t xml:space="preserve"> автомобильн</w:t>
      </w:r>
      <w:r w:rsidRPr="004D615E">
        <w:rPr>
          <w:rFonts w:ascii="Arial" w:eastAsia="Times New Roman" w:hAnsi="Arial" w:cs="Arial"/>
          <w:snapToGrid w:val="0"/>
          <w:sz w:val="18"/>
          <w:szCs w:val="18"/>
          <w:lang w:eastAsia="x-none"/>
        </w:rPr>
        <w:t>ых</w:t>
      </w:r>
      <w:r w:rsidRPr="004D615E">
        <w:rPr>
          <w:rFonts w:ascii="Arial" w:eastAsia="Times New Roman" w:hAnsi="Arial" w:cs="Arial"/>
          <w:snapToGrid w:val="0"/>
          <w:sz w:val="18"/>
          <w:szCs w:val="18"/>
          <w:lang w:val="x-none" w:eastAsia="x-none"/>
        </w:rPr>
        <w:t xml:space="preserve"> дорог</w:t>
      </w:r>
      <w:r w:rsidRPr="004D615E">
        <w:rPr>
          <w:rFonts w:ascii="Arial" w:eastAsia="Times New Roman" w:hAnsi="Arial" w:cs="Arial"/>
          <w:snapToGrid w:val="0"/>
          <w:sz w:val="18"/>
          <w:szCs w:val="18"/>
          <w:lang w:eastAsia="x-none"/>
        </w:rPr>
        <w:t xml:space="preserve"> </w:t>
      </w:r>
      <w:r w:rsidRPr="004D615E">
        <w:rPr>
          <w:rFonts w:ascii="Arial" w:eastAsia="Times New Roman" w:hAnsi="Arial" w:cs="Arial"/>
          <w:snapToGrid w:val="0"/>
          <w:sz w:val="18"/>
          <w:szCs w:val="18"/>
          <w:lang w:val="en-US" w:eastAsia="x-none"/>
        </w:rPr>
        <w:t>I</w:t>
      </w:r>
      <w:r w:rsidRPr="004D615E">
        <w:rPr>
          <w:rFonts w:ascii="Arial" w:eastAsia="Times New Roman" w:hAnsi="Arial" w:cs="Arial"/>
          <w:snapToGrid w:val="0"/>
          <w:sz w:val="18"/>
          <w:szCs w:val="18"/>
          <w:lang w:val="x-none" w:eastAsia="x-none"/>
        </w:rPr>
        <w:t>V категори</w:t>
      </w:r>
      <w:r w:rsidRPr="004D615E">
        <w:rPr>
          <w:rFonts w:ascii="Arial" w:eastAsia="Times New Roman" w:hAnsi="Arial" w:cs="Arial"/>
          <w:snapToGrid w:val="0"/>
          <w:sz w:val="18"/>
          <w:szCs w:val="18"/>
          <w:lang w:eastAsia="x-none"/>
        </w:rPr>
        <w:t xml:space="preserve">и, </w:t>
      </w:r>
      <w:r w:rsidRPr="004D615E">
        <w:rPr>
          <w:rFonts w:ascii="Arial" w:eastAsia="Times New Roman" w:hAnsi="Arial" w:cs="Arial"/>
          <w:snapToGrid w:val="0"/>
          <w:sz w:val="18"/>
          <w:szCs w:val="18"/>
          <w:lang w:val="x-none" w:eastAsia="x-none"/>
        </w:rPr>
        <w:t>общей протяженностью</w:t>
      </w:r>
      <w:r w:rsidRPr="004D615E">
        <w:rPr>
          <w:rFonts w:ascii="Arial" w:eastAsia="Times New Roman" w:hAnsi="Arial" w:cs="Arial"/>
          <w:snapToGrid w:val="0"/>
          <w:sz w:val="18"/>
          <w:szCs w:val="18"/>
          <w:lang w:eastAsia="x-none"/>
        </w:rPr>
        <w:t xml:space="preserve"> 7,5 км,</w:t>
      </w:r>
      <w:r w:rsidRPr="004D615E">
        <w:rPr>
          <w:rFonts w:ascii="Arial" w:eastAsia="Times New Roman" w:hAnsi="Arial" w:cs="Arial"/>
          <w:snapToGrid w:val="0"/>
          <w:sz w:val="18"/>
          <w:szCs w:val="18"/>
          <w:lang w:val="x-none" w:eastAsia="x-none"/>
        </w:rPr>
        <w:t xml:space="preserve"> площадью </w:t>
      </w:r>
      <w:r w:rsidRPr="004D615E">
        <w:rPr>
          <w:rFonts w:ascii="Arial" w:eastAsia="Times New Roman" w:hAnsi="Arial" w:cs="Arial"/>
          <w:snapToGrid w:val="0"/>
          <w:sz w:val="18"/>
          <w:szCs w:val="18"/>
          <w:lang w:eastAsia="x-none"/>
        </w:rPr>
        <w:t>45000</w:t>
      </w:r>
      <w:r w:rsidRPr="004D615E">
        <w:rPr>
          <w:rFonts w:ascii="Arial" w:eastAsia="Times New Roman" w:hAnsi="Arial" w:cs="Arial"/>
          <w:snapToGrid w:val="0"/>
          <w:sz w:val="18"/>
          <w:szCs w:val="18"/>
          <w:lang w:val="x-none" w:eastAsia="x-none"/>
        </w:rPr>
        <w:t xml:space="preserve"> </w:t>
      </w:r>
      <w:proofErr w:type="spellStart"/>
      <w:r w:rsidRPr="004D615E">
        <w:rPr>
          <w:rFonts w:ascii="Arial" w:eastAsia="Times New Roman" w:hAnsi="Arial" w:cs="Arial"/>
          <w:snapToGrid w:val="0"/>
          <w:sz w:val="18"/>
          <w:szCs w:val="18"/>
          <w:lang w:val="x-none" w:eastAsia="x-none"/>
        </w:rPr>
        <w:t>кв.</w:t>
      </w:r>
      <w:r w:rsidRPr="004D615E">
        <w:rPr>
          <w:rFonts w:ascii="Arial" w:eastAsia="Times New Roman" w:hAnsi="Arial" w:cs="Arial"/>
          <w:snapToGrid w:val="0"/>
          <w:sz w:val="18"/>
          <w:szCs w:val="18"/>
          <w:lang w:eastAsia="x-none"/>
        </w:rPr>
        <w:t>м</w:t>
      </w:r>
      <w:proofErr w:type="spellEnd"/>
      <w:r w:rsidRPr="004D615E">
        <w:rPr>
          <w:rFonts w:ascii="Arial" w:eastAsia="Times New Roman" w:hAnsi="Arial" w:cs="Arial"/>
          <w:snapToGrid w:val="0"/>
          <w:sz w:val="18"/>
          <w:szCs w:val="18"/>
          <w:lang w:eastAsia="x-none"/>
        </w:rPr>
        <w:t>;</w:t>
      </w:r>
    </w:p>
    <w:p w:rsidR="004D615E" w:rsidRPr="004D615E" w:rsidRDefault="004D615E" w:rsidP="004D615E">
      <w:pPr>
        <w:spacing w:after="60" w:line="240" w:lineRule="auto"/>
        <w:ind w:firstLine="567"/>
        <w:jc w:val="both"/>
        <w:rPr>
          <w:rFonts w:ascii="Arial" w:eastAsia="Times New Roman" w:hAnsi="Arial" w:cs="Arial"/>
          <w:snapToGrid w:val="0"/>
          <w:sz w:val="18"/>
          <w:szCs w:val="18"/>
          <w:lang w:val="x-none" w:eastAsia="x-none"/>
        </w:rPr>
      </w:pPr>
      <w:r w:rsidRPr="004D615E">
        <w:rPr>
          <w:rFonts w:ascii="Arial" w:eastAsia="Times New Roman" w:hAnsi="Arial" w:cs="Arial"/>
          <w:snapToGrid w:val="0"/>
          <w:sz w:val="18"/>
          <w:szCs w:val="18"/>
          <w:lang w:eastAsia="x-none"/>
        </w:rPr>
        <w:t>с</w:t>
      </w:r>
      <w:proofErr w:type="spellStart"/>
      <w:r w:rsidRPr="004D615E">
        <w:rPr>
          <w:rFonts w:ascii="Arial" w:eastAsia="Times New Roman" w:hAnsi="Arial" w:cs="Arial"/>
          <w:snapToGrid w:val="0"/>
          <w:sz w:val="18"/>
          <w:szCs w:val="18"/>
          <w:lang w:val="x-none" w:eastAsia="x-none"/>
        </w:rPr>
        <w:t>троительство</w:t>
      </w:r>
      <w:proofErr w:type="spellEnd"/>
      <w:r w:rsidRPr="004D615E">
        <w:rPr>
          <w:rFonts w:ascii="Arial" w:eastAsia="Times New Roman" w:hAnsi="Arial" w:cs="Arial"/>
          <w:snapToGrid w:val="0"/>
          <w:sz w:val="18"/>
          <w:szCs w:val="18"/>
          <w:lang w:eastAsia="x-none"/>
        </w:rPr>
        <w:t xml:space="preserve"> </w:t>
      </w:r>
      <w:r w:rsidRPr="004D615E">
        <w:rPr>
          <w:rFonts w:ascii="Arial" w:eastAsia="Times New Roman" w:hAnsi="Arial" w:cs="Arial"/>
          <w:snapToGrid w:val="0"/>
          <w:sz w:val="18"/>
          <w:szCs w:val="18"/>
          <w:lang w:val="x-none" w:eastAsia="x-none"/>
        </w:rPr>
        <w:t>автомобильны</w:t>
      </w:r>
      <w:r w:rsidRPr="004D615E">
        <w:rPr>
          <w:rFonts w:ascii="Arial" w:eastAsia="Times New Roman" w:hAnsi="Arial" w:cs="Arial"/>
          <w:snapToGrid w:val="0"/>
          <w:sz w:val="18"/>
          <w:szCs w:val="18"/>
          <w:lang w:eastAsia="x-none"/>
        </w:rPr>
        <w:t>х</w:t>
      </w:r>
      <w:r w:rsidRPr="004D615E">
        <w:rPr>
          <w:rFonts w:ascii="Arial" w:eastAsia="Times New Roman" w:hAnsi="Arial" w:cs="Arial"/>
          <w:snapToGrid w:val="0"/>
          <w:sz w:val="18"/>
          <w:szCs w:val="18"/>
          <w:lang w:val="x-none" w:eastAsia="x-none"/>
        </w:rPr>
        <w:t xml:space="preserve"> дорог V категори</w:t>
      </w:r>
      <w:r w:rsidRPr="004D615E">
        <w:rPr>
          <w:rFonts w:ascii="Arial" w:eastAsia="Times New Roman" w:hAnsi="Arial" w:cs="Arial"/>
          <w:snapToGrid w:val="0"/>
          <w:sz w:val="18"/>
          <w:szCs w:val="18"/>
          <w:lang w:eastAsia="x-none"/>
        </w:rPr>
        <w:t xml:space="preserve">и, </w:t>
      </w:r>
      <w:r w:rsidRPr="004D615E">
        <w:rPr>
          <w:rFonts w:ascii="Arial" w:eastAsia="Times New Roman" w:hAnsi="Arial" w:cs="Arial"/>
          <w:snapToGrid w:val="0"/>
          <w:sz w:val="18"/>
          <w:szCs w:val="18"/>
          <w:lang w:val="x-none" w:eastAsia="x-none"/>
        </w:rPr>
        <w:t xml:space="preserve">общей протяженностью </w:t>
      </w:r>
      <w:r w:rsidRPr="004D615E">
        <w:rPr>
          <w:rFonts w:ascii="Arial" w:eastAsia="Times New Roman" w:hAnsi="Arial" w:cs="Arial"/>
          <w:snapToGrid w:val="0"/>
          <w:sz w:val="18"/>
          <w:szCs w:val="18"/>
          <w:lang w:eastAsia="x-none"/>
        </w:rPr>
        <w:t xml:space="preserve">0,3 </w:t>
      </w:r>
      <w:r w:rsidRPr="004D615E">
        <w:rPr>
          <w:rFonts w:ascii="Arial" w:eastAsia="Times New Roman" w:hAnsi="Arial" w:cs="Arial"/>
          <w:snapToGrid w:val="0"/>
          <w:sz w:val="18"/>
          <w:szCs w:val="18"/>
          <w:lang w:val="x-none" w:eastAsia="x-none"/>
        </w:rPr>
        <w:t>км</w:t>
      </w:r>
      <w:r w:rsidRPr="004D615E">
        <w:rPr>
          <w:rFonts w:ascii="Arial" w:eastAsia="Times New Roman" w:hAnsi="Arial" w:cs="Arial"/>
          <w:snapToGrid w:val="0"/>
          <w:sz w:val="18"/>
          <w:szCs w:val="18"/>
          <w:lang w:eastAsia="x-none"/>
        </w:rPr>
        <w:t>,</w:t>
      </w:r>
      <w:r w:rsidRPr="004D615E">
        <w:rPr>
          <w:rFonts w:ascii="Arial" w:eastAsia="Times New Roman" w:hAnsi="Arial" w:cs="Arial"/>
          <w:snapToGrid w:val="0"/>
          <w:sz w:val="18"/>
          <w:szCs w:val="18"/>
          <w:lang w:val="x-none" w:eastAsia="x-none"/>
        </w:rPr>
        <w:t xml:space="preserve"> площадью </w:t>
      </w:r>
      <w:r w:rsidRPr="004D615E">
        <w:rPr>
          <w:rFonts w:ascii="Arial" w:eastAsia="Times New Roman" w:hAnsi="Arial" w:cs="Arial"/>
          <w:snapToGrid w:val="0"/>
          <w:sz w:val="18"/>
          <w:szCs w:val="18"/>
          <w:lang w:eastAsia="x-none"/>
        </w:rPr>
        <w:t>2000</w:t>
      </w:r>
      <w:r w:rsidRPr="004D615E">
        <w:rPr>
          <w:rFonts w:ascii="Arial" w:eastAsia="Times New Roman" w:hAnsi="Arial" w:cs="Arial"/>
          <w:snapToGrid w:val="0"/>
          <w:sz w:val="18"/>
          <w:szCs w:val="18"/>
          <w:lang w:val="x-none" w:eastAsia="x-none"/>
        </w:rPr>
        <w:t xml:space="preserve"> </w:t>
      </w:r>
      <w:proofErr w:type="spellStart"/>
      <w:r w:rsidRPr="004D615E">
        <w:rPr>
          <w:rFonts w:ascii="Arial" w:eastAsia="Times New Roman" w:hAnsi="Arial" w:cs="Arial"/>
          <w:snapToGrid w:val="0"/>
          <w:sz w:val="18"/>
          <w:szCs w:val="18"/>
          <w:lang w:val="x-none" w:eastAsia="x-none"/>
        </w:rPr>
        <w:t>кв.</w:t>
      </w:r>
      <w:r w:rsidRPr="004D615E">
        <w:rPr>
          <w:rFonts w:ascii="Arial" w:eastAsia="Times New Roman" w:hAnsi="Arial" w:cs="Arial"/>
          <w:snapToGrid w:val="0"/>
          <w:sz w:val="18"/>
          <w:szCs w:val="18"/>
          <w:lang w:eastAsia="x-none"/>
        </w:rPr>
        <w:t>м</w:t>
      </w:r>
      <w:proofErr w:type="spellEnd"/>
      <w:r w:rsidRPr="004D615E">
        <w:rPr>
          <w:rFonts w:ascii="Arial" w:eastAsia="Times New Roman" w:hAnsi="Arial" w:cs="Arial"/>
          <w:snapToGrid w:val="0"/>
          <w:sz w:val="18"/>
          <w:szCs w:val="18"/>
          <w:lang w:eastAsia="x-none"/>
        </w:rPr>
        <w:t>.</w:t>
      </w:r>
    </w:p>
    <w:p w:rsidR="004D615E" w:rsidRPr="004D615E" w:rsidRDefault="004D615E" w:rsidP="004D615E">
      <w:pPr>
        <w:spacing w:after="0" w:line="240" w:lineRule="auto"/>
        <w:rPr>
          <w:rFonts w:ascii="Arial" w:eastAsia="Times New Roman" w:hAnsi="Arial" w:cs="Arial"/>
          <w:bCs/>
          <w:i/>
          <w:sz w:val="18"/>
          <w:szCs w:val="18"/>
          <w:lang w:eastAsia="ru-RU"/>
        </w:rPr>
      </w:pPr>
      <w:r w:rsidRPr="004D615E">
        <w:rPr>
          <w:rFonts w:ascii="Arial" w:eastAsia="Times New Roman" w:hAnsi="Arial" w:cs="Arial"/>
          <w:bCs/>
          <w:i/>
          <w:sz w:val="18"/>
          <w:szCs w:val="18"/>
          <w:lang w:eastAsia="ru-RU"/>
        </w:rPr>
        <w:t>Улично-дорожная сеть:</w:t>
      </w:r>
    </w:p>
    <w:p w:rsidR="004D615E" w:rsidRPr="004D615E" w:rsidRDefault="004D615E" w:rsidP="004D615E">
      <w:pPr>
        <w:spacing w:after="60" w:line="240" w:lineRule="auto"/>
        <w:ind w:firstLine="567"/>
        <w:jc w:val="both"/>
        <w:rPr>
          <w:rFonts w:ascii="Arial" w:eastAsia="Times New Roman" w:hAnsi="Arial" w:cs="Arial"/>
          <w:snapToGrid w:val="0"/>
          <w:sz w:val="18"/>
          <w:szCs w:val="18"/>
          <w:lang w:val="x-none" w:eastAsia="x-none"/>
        </w:rPr>
      </w:pPr>
      <w:r w:rsidRPr="004D615E">
        <w:rPr>
          <w:rFonts w:ascii="Arial" w:eastAsia="Times New Roman" w:hAnsi="Arial" w:cs="Arial"/>
          <w:snapToGrid w:val="0"/>
          <w:sz w:val="18"/>
          <w:szCs w:val="18"/>
          <w:lang w:eastAsia="x-none"/>
        </w:rPr>
        <w:t>реконструкция улиц и дорог в жилой застройки</w:t>
      </w:r>
      <w:r w:rsidRPr="004D615E">
        <w:rPr>
          <w:rFonts w:ascii="Arial" w:eastAsia="Times New Roman" w:hAnsi="Arial" w:cs="Arial"/>
          <w:snapToGrid w:val="0"/>
          <w:sz w:val="18"/>
          <w:szCs w:val="18"/>
          <w:lang w:val="x-none" w:eastAsia="x-none"/>
        </w:rPr>
        <w:t>, общей протяженностью</w:t>
      </w:r>
      <w:r w:rsidRPr="004D615E">
        <w:rPr>
          <w:rFonts w:ascii="Arial" w:eastAsia="Times New Roman" w:hAnsi="Arial" w:cs="Arial"/>
          <w:snapToGrid w:val="0"/>
          <w:sz w:val="18"/>
          <w:szCs w:val="18"/>
          <w:lang w:eastAsia="x-none"/>
        </w:rPr>
        <w:t xml:space="preserve"> 17,3</w:t>
      </w:r>
      <w:r w:rsidRPr="004D615E">
        <w:rPr>
          <w:rFonts w:ascii="Arial" w:eastAsia="Times New Roman" w:hAnsi="Arial" w:cs="Arial"/>
          <w:snapToGrid w:val="0"/>
          <w:sz w:val="18"/>
          <w:szCs w:val="18"/>
          <w:lang w:val="x-none" w:eastAsia="x-none"/>
        </w:rPr>
        <w:t xml:space="preserve"> км</w:t>
      </w:r>
      <w:r w:rsidRPr="004D615E">
        <w:rPr>
          <w:rFonts w:ascii="Arial" w:eastAsia="Times New Roman" w:hAnsi="Arial" w:cs="Arial"/>
          <w:snapToGrid w:val="0"/>
          <w:sz w:val="18"/>
          <w:szCs w:val="18"/>
          <w:lang w:eastAsia="x-none"/>
        </w:rPr>
        <w:t>,</w:t>
      </w:r>
      <w:r w:rsidRPr="004D615E">
        <w:rPr>
          <w:rFonts w:ascii="Arial" w:eastAsia="Times New Roman" w:hAnsi="Arial" w:cs="Arial"/>
          <w:snapToGrid w:val="0"/>
          <w:sz w:val="18"/>
          <w:szCs w:val="18"/>
          <w:lang w:val="x-none" w:eastAsia="x-none"/>
        </w:rPr>
        <w:t xml:space="preserve"> площадью </w:t>
      </w:r>
      <w:r w:rsidRPr="004D615E">
        <w:rPr>
          <w:rFonts w:ascii="Arial" w:eastAsia="Times New Roman" w:hAnsi="Arial" w:cs="Arial"/>
          <w:snapToGrid w:val="0"/>
          <w:sz w:val="18"/>
          <w:szCs w:val="18"/>
          <w:lang w:eastAsia="x-none"/>
        </w:rPr>
        <w:t>104000</w:t>
      </w:r>
      <w:r w:rsidRPr="004D615E">
        <w:rPr>
          <w:rFonts w:ascii="Arial" w:eastAsia="Times New Roman" w:hAnsi="Arial" w:cs="Arial"/>
          <w:snapToGrid w:val="0"/>
          <w:sz w:val="18"/>
          <w:szCs w:val="18"/>
          <w:lang w:val="x-none" w:eastAsia="x-none"/>
        </w:rPr>
        <w:t xml:space="preserve"> </w:t>
      </w:r>
      <w:proofErr w:type="spellStart"/>
      <w:r w:rsidRPr="004D615E">
        <w:rPr>
          <w:rFonts w:ascii="Arial" w:eastAsia="Times New Roman" w:hAnsi="Arial" w:cs="Arial"/>
          <w:snapToGrid w:val="0"/>
          <w:sz w:val="18"/>
          <w:szCs w:val="18"/>
          <w:lang w:val="x-none" w:eastAsia="x-none"/>
        </w:rPr>
        <w:t>кв.</w:t>
      </w:r>
      <w:r w:rsidRPr="004D615E">
        <w:rPr>
          <w:rFonts w:ascii="Arial" w:eastAsia="Times New Roman" w:hAnsi="Arial" w:cs="Arial"/>
          <w:snapToGrid w:val="0"/>
          <w:sz w:val="18"/>
          <w:szCs w:val="18"/>
          <w:lang w:eastAsia="x-none"/>
        </w:rPr>
        <w:t>м</w:t>
      </w:r>
      <w:proofErr w:type="spellEnd"/>
      <w:r w:rsidRPr="004D615E">
        <w:rPr>
          <w:rFonts w:ascii="Arial" w:eastAsia="Times New Roman" w:hAnsi="Arial" w:cs="Arial"/>
          <w:snapToGrid w:val="0"/>
          <w:sz w:val="18"/>
          <w:szCs w:val="18"/>
          <w:lang w:eastAsia="x-none"/>
        </w:rPr>
        <w:t>.;</w:t>
      </w:r>
    </w:p>
    <w:p w:rsidR="004D615E" w:rsidRPr="004D615E" w:rsidRDefault="004D615E" w:rsidP="004D615E">
      <w:pPr>
        <w:spacing w:after="60" w:line="240" w:lineRule="auto"/>
        <w:ind w:firstLine="567"/>
        <w:jc w:val="both"/>
        <w:rPr>
          <w:rFonts w:ascii="Arial" w:eastAsia="Times New Roman" w:hAnsi="Arial" w:cs="Arial"/>
          <w:snapToGrid w:val="0"/>
          <w:sz w:val="18"/>
          <w:szCs w:val="18"/>
          <w:lang w:val="x-none" w:eastAsia="x-none"/>
        </w:rPr>
      </w:pPr>
      <w:r w:rsidRPr="004D615E">
        <w:rPr>
          <w:rFonts w:ascii="Arial" w:eastAsia="Times New Roman" w:hAnsi="Arial" w:cs="Arial"/>
          <w:snapToGrid w:val="0"/>
          <w:sz w:val="18"/>
          <w:szCs w:val="18"/>
          <w:lang w:eastAsia="x-none"/>
        </w:rPr>
        <w:t>строительство улиц и дорог в жилой застройки</w:t>
      </w:r>
      <w:r w:rsidRPr="004D615E">
        <w:rPr>
          <w:rFonts w:ascii="Arial" w:eastAsia="Times New Roman" w:hAnsi="Arial" w:cs="Arial"/>
          <w:snapToGrid w:val="0"/>
          <w:sz w:val="18"/>
          <w:szCs w:val="18"/>
          <w:lang w:val="x-none" w:eastAsia="x-none"/>
        </w:rPr>
        <w:t xml:space="preserve">, общей протяженностью </w:t>
      </w:r>
      <w:r w:rsidRPr="004D615E">
        <w:rPr>
          <w:rFonts w:ascii="Arial" w:eastAsia="Times New Roman" w:hAnsi="Arial" w:cs="Arial"/>
          <w:snapToGrid w:val="0"/>
          <w:sz w:val="18"/>
          <w:szCs w:val="18"/>
          <w:lang w:eastAsia="x-none"/>
        </w:rPr>
        <w:t>16,5</w:t>
      </w:r>
      <w:r w:rsidRPr="004D615E">
        <w:rPr>
          <w:rFonts w:ascii="Arial" w:eastAsia="Times New Roman" w:hAnsi="Arial" w:cs="Arial"/>
          <w:snapToGrid w:val="0"/>
          <w:sz w:val="18"/>
          <w:szCs w:val="18"/>
          <w:lang w:val="x-none" w:eastAsia="x-none"/>
        </w:rPr>
        <w:t xml:space="preserve"> км</w:t>
      </w:r>
      <w:r w:rsidRPr="004D615E">
        <w:rPr>
          <w:rFonts w:ascii="Arial" w:eastAsia="Times New Roman" w:hAnsi="Arial" w:cs="Arial"/>
          <w:snapToGrid w:val="0"/>
          <w:sz w:val="18"/>
          <w:szCs w:val="18"/>
          <w:lang w:eastAsia="x-none"/>
        </w:rPr>
        <w:t>,</w:t>
      </w:r>
      <w:r w:rsidRPr="004D615E">
        <w:rPr>
          <w:rFonts w:ascii="Arial" w:eastAsia="Times New Roman" w:hAnsi="Arial" w:cs="Arial"/>
          <w:snapToGrid w:val="0"/>
          <w:sz w:val="18"/>
          <w:szCs w:val="18"/>
          <w:lang w:val="x-none" w:eastAsia="x-none"/>
        </w:rPr>
        <w:t xml:space="preserve"> площадью </w:t>
      </w:r>
      <w:r w:rsidRPr="004D615E">
        <w:rPr>
          <w:rFonts w:ascii="Arial" w:eastAsia="Times New Roman" w:hAnsi="Arial" w:cs="Arial"/>
          <w:snapToGrid w:val="0"/>
          <w:sz w:val="18"/>
          <w:szCs w:val="18"/>
          <w:lang w:eastAsia="x-none"/>
        </w:rPr>
        <w:t>99000</w:t>
      </w:r>
      <w:r w:rsidRPr="004D615E">
        <w:rPr>
          <w:rFonts w:ascii="Arial" w:eastAsia="Times New Roman" w:hAnsi="Arial" w:cs="Arial"/>
          <w:snapToGrid w:val="0"/>
          <w:sz w:val="18"/>
          <w:szCs w:val="18"/>
          <w:lang w:val="x-none" w:eastAsia="x-none"/>
        </w:rPr>
        <w:t xml:space="preserve"> </w:t>
      </w:r>
      <w:proofErr w:type="spellStart"/>
      <w:r w:rsidRPr="004D615E">
        <w:rPr>
          <w:rFonts w:ascii="Arial" w:eastAsia="Times New Roman" w:hAnsi="Arial" w:cs="Arial"/>
          <w:snapToGrid w:val="0"/>
          <w:sz w:val="18"/>
          <w:szCs w:val="18"/>
          <w:lang w:val="x-none" w:eastAsia="x-none"/>
        </w:rPr>
        <w:t>кв.</w:t>
      </w:r>
      <w:r w:rsidRPr="004D615E">
        <w:rPr>
          <w:rFonts w:ascii="Arial" w:eastAsia="Times New Roman" w:hAnsi="Arial" w:cs="Arial"/>
          <w:snapToGrid w:val="0"/>
          <w:sz w:val="18"/>
          <w:szCs w:val="18"/>
          <w:lang w:eastAsia="x-none"/>
        </w:rPr>
        <w:t>м</w:t>
      </w:r>
      <w:proofErr w:type="spellEnd"/>
      <w:r w:rsidRPr="004D615E">
        <w:rPr>
          <w:rFonts w:ascii="Arial" w:eastAsia="Times New Roman" w:hAnsi="Arial" w:cs="Arial"/>
          <w:snapToGrid w:val="0"/>
          <w:sz w:val="18"/>
          <w:szCs w:val="18"/>
          <w:lang w:eastAsia="x-none"/>
        </w:rPr>
        <w:t>.</w:t>
      </w:r>
    </w:p>
    <w:p w:rsidR="004D615E" w:rsidRPr="004D615E" w:rsidRDefault="004D615E" w:rsidP="004D615E">
      <w:pPr>
        <w:spacing w:before="120" w:after="60" w:line="240" w:lineRule="auto"/>
        <w:ind w:firstLine="567"/>
        <w:jc w:val="both"/>
        <w:rPr>
          <w:rFonts w:ascii="Arial" w:eastAsia="Times New Roman" w:hAnsi="Arial" w:cs="Arial"/>
          <w:sz w:val="18"/>
          <w:szCs w:val="18"/>
          <w:lang w:eastAsia="x-none"/>
        </w:rPr>
      </w:pPr>
      <w:r w:rsidRPr="004D615E">
        <w:rPr>
          <w:rFonts w:ascii="Arial" w:eastAsia="Times New Roman" w:hAnsi="Arial" w:cs="Arial"/>
          <w:sz w:val="18"/>
          <w:szCs w:val="18"/>
          <w:lang w:val="x-none" w:eastAsia="x-none"/>
        </w:rPr>
        <w:t>Объекты транспортной инфраструктуры, предлагаемые проектом к размещению отображены на «Карте планируемого размещения объектов инженерной инфраструктуры. Инженерная подготовка территории. М 1: 25 000» и «Карте планируемого размещения объектов инженерной инфраструктуры с. А</w:t>
      </w:r>
      <w:r w:rsidRPr="004D615E">
        <w:rPr>
          <w:rFonts w:ascii="Arial" w:eastAsia="Times New Roman" w:hAnsi="Arial" w:cs="Arial"/>
          <w:sz w:val="18"/>
          <w:szCs w:val="18"/>
          <w:lang w:eastAsia="x-none"/>
        </w:rPr>
        <w:t xml:space="preserve">лександровск, д. Угольная, д. </w:t>
      </w:r>
      <w:proofErr w:type="spellStart"/>
      <w:r w:rsidRPr="004D615E">
        <w:rPr>
          <w:rFonts w:ascii="Arial" w:eastAsia="Times New Roman" w:hAnsi="Arial" w:cs="Arial"/>
          <w:sz w:val="18"/>
          <w:szCs w:val="18"/>
          <w:lang w:eastAsia="x-none"/>
        </w:rPr>
        <w:t>Шапшалтуй</w:t>
      </w:r>
      <w:proofErr w:type="spellEnd"/>
      <w:r w:rsidRPr="004D615E">
        <w:rPr>
          <w:rFonts w:ascii="Arial" w:eastAsia="Times New Roman" w:hAnsi="Arial" w:cs="Arial"/>
          <w:sz w:val="18"/>
          <w:szCs w:val="18"/>
          <w:lang w:val="x-none" w:eastAsia="x-none"/>
        </w:rPr>
        <w:t>. Инженерная подготовка территории. М 1:5 000».</w:t>
      </w:r>
    </w:p>
    <w:p w:rsidR="004D615E" w:rsidRPr="004D615E" w:rsidRDefault="004D615E" w:rsidP="004D615E">
      <w:pPr>
        <w:shd w:val="clear" w:color="auto" w:fill="FFFFFF"/>
        <w:jc w:val="both"/>
        <w:rPr>
          <w:rFonts w:ascii="Arial" w:hAnsi="Arial" w:cs="Arial"/>
          <w:b/>
          <w:bCs/>
          <w:color w:val="000000"/>
          <w:sz w:val="18"/>
          <w:szCs w:val="18"/>
        </w:rPr>
      </w:pPr>
      <w:r w:rsidRPr="004D615E">
        <w:rPr>
          <w:rFonts w:ascii="Arial" w:hAnsi="Arial" w:cs="Arial"/>
          <w:b/>
          <w:color w:val="000000"/>
          <w:sz w:val="18"/>
          <w:szCs w:val="18"/>
        </w:rPr>
        <w:t>6.Оценка эффективности мероприятий  развития социальной инфраструктуры</w:t>
      </w:r>
    </w:p>
    <w:p w:rsidR="004D615E" w:rsidRPr="004D615E" w:rsidRDefault="004D615E" w:rsidP="004D615E">
      <w:pPr>
        <w:shd w:val="clear" w:color="auto" w:fill="FFFFFF"/>
        <w:jc w:val="both"/>
        <w:rPr>
          <w:rFonts w:ascii="Arial" w:hAnsi="Arial" w:cs="Arial"/>
          <w:b/>
          <w:bCs/>
          <w:color w:val="000000"/>
          <w:sz w:val="18"/>
          <w:szCs w:val="18"/>
        </w:rPr>
      </w:pPr>
    </w:p>
    <w:p w:rsidR="004D615E" w:rsidRPr="004D615E" w:rsidRDefault="004D615E" w:rsidP="004D615E">
      <w:pPr>
        <w:suppressAutoHyphens/>
        <w:spacing w:after="0" w:line="240" w:lineRule="auto"/>
        <w:jc w:val="center"/>
        <w:rPr>
          <w:rFonts w:ascii="Arial" w:eastAsia="Times New Roman" w:hAnsi="Arial" w:cs="Arial"/>
          <w:b/>
          <w:color w:val="000000"/>
          <w:spacing w:val="-1"/>
          <w:kern w:val="2"/>
          <w:sz w:val="18"/>
          <w:szCs w:val="18"/>
          <w:lang w:eastAsia="ar-SA"/>
        </w:rPr>
      </w:pPr>
      <w:r w:rsidRPr="004D615E">
        <w:rPr>
          <w:rFonts w:ascii="Arial" w:eastAsia="Times New Roman" w:hAnsi="Arial" w:cs="Arial"/>
          <w:b/>
          <w:color w:val="000000"/>
          <w:spacing w:val="-1"/>
          <w:kern w:val="2"/>
          <w:sz w:val="18"/>
          <w:szCs w:val="18"/>
          <w:lang w:eastAsia="ar-SA"/>
        </w:rPr>
        <w:t xml:space="preserve"> ПРОГРАММА ИНВЕСТИЦИОННЫХ ПРОЕКТОВ, </w:t>
      </w:r>
    </w:p>
    <w:p w:rsidR="004D615E" w:rsidRPr="004D615E" w:rsidRDefault="004D615E" w:rsidP="004D615E">
      <w:pPr>
        <w:suppressAutoHyphens/>
        <w:spacing w:after="0" w:line="240" w:lineRule="auto"/>
        <w:jc w:val="center"/>
        <w:rPr>
          <w:rFonts w:ascii="Arial" w:eastAsia="Times New Roman" w:hAnsi="Arial" w:cs="Arial"/>
          <w:b/>
          <w:color w:val="000000"/>
          <w:spacing w:val="-1"/>
          <w:kern w:val="2"/>
          <w:sz w:val="18"/>
          <w:szCs w:val="18"/>
          <w:lang w:eastAsia="ar-SA"/>
        </w:rPr>
      </w:pPr>
      <w:r w:rsidRPr="004D615E">
        <w:rPr>
          <w:rFonts w:ascii="Arial" w:eastAsia="Times New Roman" w:hAnsi="Arial" w:cs="Arial"/>
          <w:b/>
          <w:color w:val="000000"/>
          <w:spacing w:val="-1"/>
          <w:kern w:val="2"/>
          <w:sz w:val="18"/>
          <w:szCs w:val="18"/>
          <w:lang w:eastAsia="ar-SA"/>
        </w:rPr>
        <w:t>ОБЕСПЕЧИВАЮЩИХ ДОСТИЖЕНИЕ ЦЕЛЕВЫХ ПОКАЗАТЕЛЕЙ</w:t>
      </w:r>
    </w:p>
    <w:p w:rsidR="004D615E" w:rsidRPr="004D615E" w:rsidRDefault="004D615E" w:rsidP="004D615E">
      <w:pPr>
        <w:shd w:val="clear" w:color="auto" w:fill="FFFFFF"/>
        <w:rPr>
          <w:rFonts w:ascii="Arial" w:hAnsi="Arial" w:cs="Arial"/>
          <w:b/>
          <w:bCs/>
          <w:color w:val="000000"/>
          <w:sz w:val="18"/>
          <w:szCs w:val="18"/>
        </w:rPr>
      </w:pPr>
    </w:p>
    <w:p w:rsidR="004D615E" w:rsidRPr="004D615E" w:rsidRDefault="004D615E" w:rsidP="004D615E">
      <w:pPr>
        <w:widowControl w:val="0"/>
        <w:shd w:val="clear" w:color="auto" w:fill="FFFFFF"/>
        <w:tabs>
          <w:tab w:val="left" w:pos="1080"/>
        </w:tabs>
        <w:suppressAutoHyphens/>
        <w:autoSpaceDE w:val="0"/>
        <w:jc w:val="center"/>
        <w:rPr>
          <w:rFonts w:ascii="Arial" w:hAnsi="Arial" w:cs="Arial"/>
          <w:b/>
          <w:bCs/>
          <w:color w:val="000000"/>
          <w:sz w:val="18"/>
          <w:szCs w:val="18"/>
        </w:rPr>
      </w:pPr>
      <w:r w:rsidRPr="004D615E">
        <w:rPr>
          <w:rFonts w:ascii="Arial" w:hAnsi="Arial" w:cs="Arial"/>
          <w:b/>
          <w:bCs/>
          <w:color w:val="000000"/>
          <w:sz w:val="18"/>
          <w:szCs w:val="18"/>
        </w:rPr>
        <w:t xml:space="preserve">Программа инвестиционных проектов  </w:t>
      </w:r>
      <w:proofErr w:type="spellStart"/>
      <w:r w:rsidRPr="004D615E">
        <w:rPr>
          <w:rFonts w:ascii="Arial" w:hAnsi="Arial" w:cs="Arial"/>
          <w:b/>
          <w:bCs/>
          <w:color w:val="000000"/>
          <w:sz w:val="18"/>
          <w:szCs w:val="18"/>
        </w:rPr>
        <w:t>улично</w:t>
      </w:r>
      <w:proofErr w:type="spellEnd"/>
      <w:r w:rsidRPr="004D615E">
        <w:rPr>
          <w:rFonts w:ascii="Arial" w:hAnsi="Arial" w:cs="Arial"/>
          <w:b/>
          <w:bCs/>
          <w:color w:val="000000"/>
          <w:sz w:val="18"/>
          <w:szCs w:val="18"/>
        </w:rPr>
        <w:t xml:space="preserve"> – дорожной сети муниципального образования «Александровск».</w:t>
      </w:r>
    </w:p>
    <w:p w:rsidR="004D615E" w:rsidRPr="004D615E" w:rsidRDefault="004D615E" w:rsidP="004D615E">
      <w:pPr>
        <w:shd w:val="clear" w:color="auto" w:fill="FFFFFF"/>
        <w:tabs>
          <w:tab w:val="left" w:pos="1080"/>
        </w:tabs>
        <w:jc w:val="both"/>
        <w:rPr>
          <w:rFonts w:ascii="Arial" w:hAnsi="Arial" w:cs="Arial"/>
          <w:b/>
          <w:bCs/>
          <w:color w:val="000000"/>
          <w:sz w:val="18"/>
          <w:szCs w:val="18"/>
        </w:rPr>
      </w:pPr>
    </w:p>
    <w:p w:rsidR="004D615E" w:rsidRPr="004D615E" w:rsidRDefault="004D615E" w:rsidP="004D615E">
      <w:pPr>
        <w:suppressAutoHyphens/>
        <w:spacing w:after="0" w:line="240" w:lineRule="auto"/>
        <w:jc w:val="both"/>
        <w:rPr>
          <w:rFonts w:ascii="Arial" w:eastAsia="Calibri" w:hAnsi="Arial" w:cs="Arial"/>
          <w:b/>
          <w:bCs/>
          <w:color w:val="000000"/>
          <w:sz w:val="18"/>
          <w:szCs w:val="18"/>
          <w:lang w:eastAsia="ar-SA"/>
        </w:rPr>
      </w:pPr>
      <w:r w:rsidRPr="004D615E">
        <w:rPr>
          <w:rFonts w:ascii="Arial" w:eastAsia="Calibri" w:hAnsi="Arial" w:cs="Arial"/>
          <w:b/>
          <w:color w:val="000000"/>
          <w:sz w:val="18"/>
          <w:szCs w:val="18"/>
          <w:lang w:eastAsia="ar-SA"/>
        </w:rPr>
        <w:lastRenderedPageBreak/>
        <w:t xml:space="preserve">Таблица6 – </w:t>
      </w:r>
      <w:r w:rsidRPr="004D615E">
        <w:rPr>
          <w:rFonts w:ascii="Arial" w:eastAsia="Calibri" w:hAnsi="Arial" w:cs="Arial"/>
          <w:b/>
          <w:bCs/>
          <w:color w:val="000000"/>
          <w:sz w:val="18"/>
          <w:szCs w:val="18"/>
          <w:lang w:eastAsia="ar-SA"/>
        </w:rPr>
        <w:t xml:space="preserve">Программа инвестиционных проектов </w:t>
      </w:r>
      <w:proofErr w:type="spellStart"/>
      <w:r w:rsidRPr="004D615E">
        <w:rPr>
          <w:rFonts w:ascii="Arial" w:eastAsia="Calibri" w:hAnsi="Arial" w:cs="Arial"/>
          <w:b/>
          <w:bCs/>
          <w:color w:val="000000"/>
          <w:sz w:val="18"/>
          <w:szCs w:val="18"/>
          <w:lang w:eastAsia="ar-SA"/>
        </w:rPr>
        <w:t>улично</w:t>
      </w:r>
      <w:proofErr w:type="spellEnd"/>
      <w:r w:rsidRPr="004D615E">
        <w:rPr>
          <w:rFonts w:ascii="Arial" w:eastAsia="Calibri" w:hAnsi="Arial" w:cs="Arial"/>
          <w:b/>
          <w:bCs/>
          <w:color w:val="000000"/>
          <w:sz w:val="18"/>
          <w:szCs w:val="18"/>
          <w:lang w:eastAsia="ar-SA"/>
        </w:rPr>
        <w:t xml:space="preserve"> – дорожной сети</w:t>
      </w:r>
      <w:r w:rsidRPr="004D615E">
        <w:rPr>
          <w:rFonts w:ascii="Arial" w:eastAsia="Calibri" w:hAnsi="Arial" w:cs="Arial"/>
          <w:bCs/>
          <w:color w:val="000000"/>
          <w:sz w:val="18"/>
          <w:szCs w:val="18"/>
          <w:lang w:eastAsia="ar-SA"/>
        </w:rPr>
        <w:t xml:space="preserve"> </w:t>
      </w:r>
      <w:r w:rsidRPr="004D615E">
        <w:rPr>
          <w:rFonts w:ascii="Arial" w:eastAsia="Calibri" w:hAnsi="Arial" w:cs="Arial"/>
          <w:b/>
          <w:bCs/>
          <w:color w:val="000000"/>
          <w:sz w:val="18"/>
          <w:szCs w:val="18"/>
          <w:lang w:eastAsia="ar-SA"/>
        </w:rPr>
        <w:t>муниципального образования «Александровск».</w:t>
      </w:r>
    </w:p>
    <w:p w:rsidR="004D615E" w:rsidRPr="004D615E" w:rsidRDefault="004D615E" w:rsidP="004D615E">
      <w:pPr>
        <w:suppressAutoHyphens/>
        <w:spacing w:after="0" w:line="240" w:lineRule="auto"/>
        <w:jc w:val="both"/>
        <w:rPr>
          <w:rFonts w:ascii="Arial" w:eastAsia="Calibri" w:hAnsi="Arial" w:cs="Arial"/>
          <w:b/>
          <w:bCs/>
          <w:color w:val="000000"/>
          <w:sz w:val="18"/>
          <w:szCs w:val="18"/>
          <w:lang w:eastAsia="ar-SA"/>
        </w:rPr>
      </w:pPr>
    </w:p>
    <w:tbl>
      <w:tblPr>
        <w:tblW w:w="8759" w:type="dxa"/>
        <w:tblInd w:w="-1106" w:type="dxa"/>
        <w:tblLayout w:type="fixed"/>
        <w:tblCellMar>
          <w:left w:w="28" w:type="dxa"/>
          <w:right w:w="28" w:type="dxa"/>
        </w:tblCellMar>
        <w:tblLook w:val="0000" w:firstRow="0" w:lastRow="0" w:firstColumn="0" w:lastColumn="0" w:noHBand="0" w:noVBand="0"/>
      </w:tblPr>
      <w:tblGrid>
        <w:gridCol w:w="534"/>
        <w:gridCol w:w="993"/>
        <w:gridCol w:w="54"/>
        <w:gridCol w:w="655"/>
        <w:gridCol w:w="567"/>
        <w:gridCol w:w="553"/>
        <w:gridCol w:w="720"/>
        <w:gridCol w:w="540"/>
        <w:gridCol w:w="796"/>
        <w:gridCol w:w="464"/>
        <w:gridCol w:w="540"/>
        <w:gridCol w:w="358"/>
        <w:gridCol w:w="429"/>
        <w:gridCol w:w="427"/>
        <w:gridCol w:w="360"/>
        <w:gridCol w:w="343"/>
        <w:gridCol w:w="426"/>
      </w:tblGrid>
      <w:tr w:rsidR="004D615E" w:rsidRPr="004D615E" w:rsidTr="00C82A71">
        <w:trPr>
          <w:trHeight w:val="495"/>
          <w:tblHeader/>
        </w:trPr>
        <w:tc>
          <w:tcPr>
            <w:tcW w:w="534" w:type="dxa"/>
            <w:vMerge w:val="restart"/>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 п/п</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ind w:left="221" w:hanging="221"/>
              <w:jc w:val="center"/>
              <w:rPr>
                <w:rFonts w:ascii="Courier New" w:hAnsi="Courier New" w:cs="Courier New"/>
                <w:b/>
                <w:color w:val="000000"/>
                <w:sz w:val="18"/>
                <w:szCs w:val="18"/>
              </w:rPr>
            </w:pPr>
            <w:r w:rsidRPr="004D615E">
              <w:rPr>
                <w:rFonts w:ascii="Courier New" w:hAnsi="Courier New" w:cs="Courier New"/>
                <w:b/>
                <w:color w:val="000000"/>
                <w:sz w:val="18"/>
                <w:szCs w:val="18"/>
              </w:rPr>
              <w:t>Наименование объекта</w:t>
            </w:r>
          </w:p>
        </w:tc>
        <w:tc>
          <w:tcPr>
            <w:tcW w:w="709" w:type="dxa"/>
            <w:gridSpan w:val="2"/>
            <w:vMerge w:val="restart"/>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Цель реализации</w:t>
            </w:r>
          </w:p>
        </w:tc>
        <w:tc>
          <w:tcPr>
            <w:tcW w:w="1120" w:type="dxa"/>
            <w:gridSpan w:val="2"/>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 xml:space="preserve">Общая сметная стоимость, </w:t>
            </w:r>
            <w:proofErr w:type="spellStart"/>
            <w:r w:rsidRPr="004D615E">
              <w:rPr>
                <w:rFonts w:ascii="Courier New" w:hAnsi="Courier New" w:cs="Courier New"/>
                <w:b/>
                <w:color w:val="000000"/>
                <w:sz w:val="18"/>
                <w:szCs w:val="18"/>
              </w:rPr>
              <w:t>тыс.руб</w:t>
            </w:r>
            <w:proofErr w:type="spellEnd"/>
            <w:r w:rsidRPr="004D615E">
              <w:rPr>
                <w:rFonts w:ascii="Courier New" w:hAnsi="Courier New" w:cs="Courier New"/>
                <w:b/>
                <w:color w:val="000000"/>
                <w:sz w:val="18"/>
                <w:szCs w:val="18"/>
              </w:rPr>
              <w:t>.</w:t>
            </w:r>
          </w:p>
        </w:tc>
        <w:tc>
          <w:tcPr>
            <w:tcW w:w="540" w:type="dxa"/>
            <w:vMerge w:val="restart"/>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i/>
                <w:iCs/>
                <w:color w:val="000000"/>
                <w:sz w:val="18"/>
                <w:szCs w:val="18"/>
              </w:rPr>
            </w:pPr>
            <w:r w:rsidRPr="004D615E">
              <w:rPr>
                <w:rFonts w:ascii="Courier New" w:hAnsi="Courier New" w:cs="Courier New"/>
                <w:b/>
                <w:color w:val="000000"/>
                <w:sz w:val="18"/>
                <w:szCs w:val="18"/>
              </w:rPr>
              <w:t xml:space="preserve">Единица измерения </w:t>
            </w:r>
            <w:r w:rsidRPr="004D615E">
              <w:rPr>
                <w:rFonts w:ascii="Courier New" w:hAnsi="Courier New" w:cs="Courier New"/>
                <w:b/>
                <w:i/>
                <w:iCs/>
                <w:color w:val="000000"/>
                <w:sz w:val="18"/>
                <w:szCs w:val="18"/>
              </w:rPr>
              <w:t>(м</w:t>
            </w:r>
            <w:r w:rsidRPr="004D615E">
              <w:rPr>
                <w:rFonts w:ascii="Courier New" w:hAnsi="Courier New" w:cs="Courier New"/>
                <w:b/>
                <w:i/>
                <w:iCs/>
                <w:color w:val="000000"/>
                <w:sz w:val="18"/>
                <w:szCs w:val="18"/>
                <w:vertAlign w:val="superscript"/>
              </w:rPr>
              <w:t>2</w:t>
            </w:r>
            <w:r w:rsidRPr="004D615E">
              <w:rPr>
                <w:rFonts w:ascii="Courier New" w:hAnsi="Courier New" w:cs="Courier New"/>
                <w:b/>
                <w:i/>
                <w:iCs/>
                <w:color w:val="000000"/>
                <w:sz w:val="18"/>
                <w:szCs w:val="18"/>
              </w:rPr>
              <w:t>)</w:t>
            </w:r>
          </w:p>
        </w:tc>
        <w:tc>
          <w:tcPr>
            <w:tcW w:w="3717" w:type="dxa"/>
            <w:gridSpan w:val="8"/>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i/>
                <w:iCs/>
                <w:color w:val="000000"/>
                <w:sz w:val="18"/>
                <w:szCs w:val="18"/>
              </w:rPr>
            </w:pPr>
            <w:r w:rsidRPr="004D615E">
              <w:rPr>
                <w:rFonts w:ascii="Courier New" w:hAnsi="Courier New" w:cs="Courier New"/>
                <w:b/>
                <w:color w:val="000000"/>
                <w:sz w:val="18"/>
                <w:szCs w:val="18"/>
              </w:rPr>
              <w:t xml:space="preserve">Финансовые потребности, </w:t>
            </w:r>
            <w:proofErr w:type="spellStart"/>
            <w:r w:rsidRPr="004D615E">
              <w:rPr>
                <w:rFonts w:ascii="Courier New" w:hAnsi="Courier New" w:cs="Courier New"/>
                <w:b/>
                <w:i/>
                <w:iCs/>
                <w:color w:val="000000"/>
                <w:sz w:val="18"/>
                <w:szCs w:val="18"/>
              </w:rPr>
              <w:t>тыс.руб</w:t>
            </w:r>
            <w:proofErr w:type="spellEnd"/>
            <w:r w:rsidRPr="004D615E">
              <w:rPr>
                <w:rFonts w:ascii="Courier New" w:hAnsi="Courier New" w:cs="Courier New"/>
                <w:b/>
                <w:i/>
                <w:iCs/>
                <w:color w:val="000000"/>
                <w:sz w:val="18"/>
                <w:szCs w:val="18"/>
              </w:rPr>
              <w:t>.(без НДС)</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615E" w:rsidRPr="004D615E" w:rsidRDefault="004D615E" w:rsidP="004D615E">
            <w:pPr>
              <w:snapToGrid w:val="0"/>
              <w:ind w:left="-475" w:firstLine="141"/>
              <w:jc w:val="center"/>
              <w:rPr>
                <w:rFonts w:ascii="Courier New" w:hAnsi="Courier New" w:cs="Courier New"/>
                <w:b/>
                <w:color w:val="000000"/>
                <w:sz w:val="18"/>
                <w:szCs w:val="18"/>
              </w:rPr>
            </w:pPr>
            <w:r w:rsidRPr="004D615E">
              <w:rPr>
                <w:rFonts w:ascii="Courier New" w:hAnsi="Courier New" w:cs="Courier New"/>
                <w:b/>
                <w:color w:val="000000"/>
                <w:sz w:val="18"/>
                <w:szCs w:val="18"/>
              </w:rPr>
              <w:t>Источники финансирования</w:t>
            </w:r>
          </w:p>
        </w:tc>
      </w:tr>
      <w:tr w:rsidR="004D615E" w:rsidRPr="004D615E" w:rsidTr="00C82A71">
        <w:trPr>
          <w:trHeight w:val="540"/>
        </w:trPr>
        <w:tc>
          <w:tcPr>
            <w:tcW w:w="534" w:type="dxa"/>
            <w:vMerge/>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b/>
                <w:color w:val="000000"/>
                <w:sz w:val="18"/>
                <w:szCs w:val="18"/>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b/>
                <w:color w:val="000000"/>
                <w:sz w:val="18"/>
                <w:szCs w:val="18"/>
              </w:rPr>
            </w:pPr>
          </w:p>
        </w:tc>
        <w:tc>
          <w:tcPr>
            <w:tcW w:w="709" w:type="dxa"/>
            <w:gridSpan w:val="2"/>
            <w:vMerge/>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b/>
                <w:color w:val="000000"/>
                <w:sz w:val="18"/>
                <w:szCs w:val="18"/>
              </w:rPr>
            </w:pP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b/>
                <w:color w:val="000000"/>
                <w:sz w:val="18"/>
                <w:szCs w:val="18"/>
              </w:rPr>
            </w:pPr>
          </w:p>
        </w:tc>
        <w:tc>
          <w:tcPr>
            <w:tcW w:w="540" w:type="dxa"/>
            <w:vMerge/>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b/>
                <w:color w:val="000000"/>
                <w:sz w:val="18"/>
                <w:szCs w:val="18"/>
              </w:rPr>
            </w:pP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на весь период 2017-2032 гг.</w:t>
            </w:r>
          </w:p>
        </w:tc>
        <w:tc>
          <w:tcPr>
            <w:tcW w:w="2921" w:type="dxa"/>
            <w:gridSpan w:val="7"/>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по годам</w:t>
            </w: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15E" w:rsidRPr="004D615E" w:rsidRDefault="004D615E" w:rsidP="004D615E">
            <w:pPr>
              <w:snapToGrid w:val="0"/>
              <w:rPr>
                <w:rFonts w:ascii="Courier New" w:hAnsi="Courier New" w:cs="Courier New"/>
                <w:b/>
                <w:color w:val="000000"/>
                <w:sz w:val="18"/>
                <w:szCs w:val="18"/>
              </w:rPr>
            </w:pPr>
          </w:p>
        </w:tc>
      </w:tr>
      <w:tr w:rsidR="004D615E" w:rsidRPr="004D615E" w:rsidTr="00C82A71">
        <w:trPr>
          <w:trHeight w:val="610"/>
        </w:trPr>
        <w:tc>
          <w:tcPr>
            <w:tcW w:w="534" w:type="dxa"/>
            <w:vMerge/>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b/>
                <w:color w:val="000000"/>
                <w:sz w:val="18"/>
                <w:szCs w:val="18"/>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b/>
                <w:color w:val="000000"/>
                <w:sz w:val="18"/>
                <w:szCs w:val="18"/>
              </w:rPr>
            </w:pPr>
          </w:p>
        </w:tc>
        <w:tc>
          <w:tcPr>
            <w:tcW w:w="709" w:type="dxa"/>
            <w:gridSpan w:val="2"/>
            <w:vMerge/>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b/>
                <w:color w:val="000000"/>
                <w:sz w:val="18"/>
                <w:szCs w:val="1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b/>
                <w:color w:val="000000"/>
                <w:sz w:val="18"/>
                <w:szCs w:val="18"/>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b/>
                <w:color w:val="000000"/>
                <w:sz w:val="18"/>
                <w:szCs w:val="18"/>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b/>
                <w:color w:val="000000"/>
                <w:sz w:val="18"/>
                <w:szCs w:val="18"/>
              </w:rPr>
            </w:pPr>
          </w:p>
        </w:tc>
        <w:tc>
          <w:tcPr>
            <w:tcW w:w="540" w:type="dxa"/>
            <w:vMerge/>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b/>
                <w:color w:val="000000"/>
                <w:sz w:val="18"/>
                <w:szCs w:val="18"/>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b/>
                <w:color w:val="000000"/>
                <w:sz w:val="18"/>
                <w:szCs w:val="18"/>
              </w:rPr>
            </w:pPr>
          </w:p>
        </w:tc>
        <w:tc>
          <w:tcPr>
            <w:tcW w:w="464"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2017</w:t>
            </w:r>
          </w:p>
        </w:tc>
        <w:tc>
          <w:tcPr>
            <w:tcW w:w="540"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2018</w:t>
            </w:r>
          </w:p>
        </w:tc>
        <w:tc>
          <w:tcPr>
            <w:tcW w:w="358"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2019</w:t>
            </w:r>
          </w:p>
        </w:tc>
        <w:tc>
          <w:tcPr>
            <w:tcW w:w="429"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2020</w:t>
            </w:r>
          </w:p>
        </w:tc>
        <w:tc>
          <w:tcPr>
            <w:tcW w:w="427" w:type="dxa"/>
            <w:tcBorders>
              <w:top w:val="single" w:sz="4" w:space="0" w:color="000000"/>
              <w:left w:val="single" w:sz="4" w:space="0" w:color="000000"/>
              <w:bottom w:val="single" w:sz="4" w:space="0" w:color="000000"/>
              <w:right w:val="single" w:sz="4" w:space="0" w:color="auto"/>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2021-2026</w:t>
            </w:r>
          </w:p>
        </w:tc>
        <w:tc>
          <w:tcPr>
            <w:tcW w:w="360" w:type="dxa"/>
            <w:tcBorders>
              <w:top w:val="single" w:sz="4" w:space="0" w:color="000000"/>
              <w:left w:val="single" w:sz="4" w:space="0" w:color="auto"/>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2027-2031</w:t>
            </w:r>
          </w:p>
        </w:tc>
        <w:tc>
          <w:tcPr>
            <w:tcW w:w="343" w:type="dxa"/>
            <w:tcBorders>
              <w:top w:val="single" w:sz="4" w:space="0" w:color="000000"/>
              <w:left w:val="single" w:sz="4" w:space="0" w:color="auto"/>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2032</w:t>
            </w: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615E" w:rsidRPr="004D615E" w:rsidRDefault="004D615E" w:rsidP="004D615E">
            <w:pPr>
              <w:snapToGrid w:val="0"/>
              <w:rPr>
                <w:rFonts w:ascii="Courier New" w:hAnsi="Courier New" w:cs="Courier New"/>
                <w:b/>
                <w:color w:val="000000"/>
                <w:sz w:val="18"/>
                <w:szCs w:val="18"/>
              </w:rPr>
            </w:pPr>
          </w:p>
        </w:tc>
      </w:tr>
      <w:tr w:rsidR="004D615E" w:rsidRPr="004D615E" w:rsidTr="00C82A71">
        <w:trPr>
          <w:trHeight w:val="300"/>
        </w:trPr>
        <w:tc>
          <w:tcPr>
            <w:tcW w:w="534"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1</w:t>
            </w:r>
          </w:p>
        </w:tc>
        <w:tc>
          <w:tcPr>
            <w:tcW w:w="993"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2</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4</w:t>
            </w:r>
          </w:p>
        </w:tc>
        <w:tc>
          <w:tcPr>
            <w:tcW w:w="567"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5</w:t>
            </w:r>
          </w:p>
        </w:tc>
        <w:tc>
          <w:tcPr>
            <w:tcW w:w="553"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6</w:t>
            </w:r>
          </w:p>
        </w:tc>
        <w:tc>
          <w:tcPr>
            <w:tcW w:w="720"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7</w:t>
            </w:r>
          </w:p>
        </w:tc>
        <w:tc>
          <w:tcPr>
            <w:tcW w:w="540"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8</w:t>
            </w:r>
          </w:p>
        </w:tc>
        <w:tc>
          <w:tcPr>
            <w:tcW w:w="796"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9</w:t>
            </w:r>
          </w:p>
        </w:tc>
        <w:tc>
          <w:tcPr>
            <w:tcW w:w="464"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10</w:t>
            </w:r>
          </w:p>
        </w:tc>
        <w:tc>
          <w:tcPr>
            <w:tcW w:w="540"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11</w:t>
            </w:r>
          </w:p>
        </w:tc>
        <w:tc>
          <w:tcPr>
            <w:tcW w:w="358"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12</w:t>
            </w:r>
          </w:p>
        </w:tc>
        <w:tc>
          <w:tcPr>
            <w:tcW w:w="429"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13</w:t>
            </w:r>
          </w:p>
        </w:tc>
        <w:tc>
          <w:tcPr>
            <w:tcW w:w="427" w:type="dxa"/>
            <w:tcBorders>
              <w:top w:val="single" w:sz="4" w:space="0" w:color="000000"/>
              <w:left w:val="single" w:sz="4" w:space="0" w:color="000000"/>
              <w:bottom w:val="single" w:sz="4" w:space="0" w:color="000000"/>
              <w:right w:val="single" w:sz="4" w:space="0" w:color="auto"/>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14</w:t>
            </w:r>
          </w:p>
        </w:tc>
        <w:tc>
          <w:tcPr>
            <w:tcW w:w="360" w:type="dxa"/>
            <w:tcBorders>
              <w:top w:val="single" w:sz="4" w:space="0" w:color="000000"/>
              <w:left w:val="single" w:sz="4" w:space="0" w:color="auto"/>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15</w:t>
            </w:r>
          </w:p>
        </w:tc>
        <w:tc>
          <w:tcPr>
            <w:tcW w:w="343" w:type="dxa"/>
            <w:tcBorders>
              <w:top w:val="single" w:sz="4" w:space="0" w:color="000000"/>
              <w:left w:val="single" w:sz="4" w:space="0" w:color="auto"/>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16</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b/>
                <w:color w:val="000000"/>
                <w:sz w:val="18"/>
                <w:szCs w:val="18"/>
              </w:rPr>
            </w:pPr>
          </w:p>
        </w:tc>
      </w:tr>
      <w:tr w:rsidR="004D615E" w:rsidRPr="004D615E" w:rsidTr="00C82A71">
        <w:trPr>
          <w:trHeight w:val="300"/>
        </w:trPr>
        <w:tc>
          <w:tcPr>
            <w:tcW w:w="534"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1.</w:t>
            </w:r>
          </w:p>
        </w:tc>
        <w:tc>
          <w:tcPr>
            <w:tcW w:w="993"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color w:val="000000"/>
                <w:sz w:val="18"/>
                <w:szCs w:val="18"/>
              </w:rPr>
            </w:pPr>
            <w:r w:rsidRPr="004D615E">
              <w:rPr>
                <w:rFonts w:ascii="Courier New" w:hAnsi="Courier New" w:cs="Courier New"/>
                <w:color w:val="000000"/>
                <w:sz w:val="18"/>
                <w:szCs w:val="18"/>
              </w:rPr>
              <w:t xml:space="preserve">Ремонт участков автомобильных дорог общего пользования местного значения  </w:t>
            </w:r>
          </w:p>
        </w:tc>
        <w:tc>
          <w:tcPr>
            <w:tcW w:w="709" w:type="dxa"/>
            <w:gridSpan w:val="2"/>
            <w:tcBorders>
              <w:top w:val="single" w:sz="4" w:space="0" w:color="000000"/>
              <w:left w:val="single" w:sz="4" w:space="0" w:color="000000"/>
              <w:bottom w:val="single" w:sz="4" w:space="0" w:color="FFFFFF"/>
            </w:tcBorders>
            <w:shd w:val="clear" w:color="auto" w:fill="auto"/>
            <w:vAlign w:val="center"/>
          </w:tcPr>
          <w:p w:rsidR="004D615E" w:rsidRPr="004D615E" w:rsidRDefault="004D615E" w:rsidP="004D615E">
            <w:pPr>
              <w:snapToGrid w:val="0"/>
              <w:rPr>
                <w:rFonts w:ascii="Courier New" w:hAnsi="Courier New" w:cs="Courier New"/>
                <w:color w:val="000000"/>
                <w:sz w:val="18"/>
                <w:szCs w:val="18"/>
              </w:rPr>
            </w:pPr>
            <w:r w:rsidRPr="004D615E">
              <w:rPr>
                <w:rFonts w:ascii="Courier New" w:hAnsi="Courier New" w:cs="Courier New"/>
                <w:color w:val="000000"/>
                <w:sz w:val="18"/>
                <w:szCs w:val="18"/>
              </w:rPr>
              <w:t xml:space="preserve">Повышение  качества улично- дорожной сети </w:t>
            </w:r>
          </w:p>
        </w:tc>
        <w:tc>
          <w:tcPr>
            <w:tcW w:w="567"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05.2017</w:t>
            </w:r>
          </w:p>
        </w:tc>
        <w:tc>
          <w:tcPr>
            <w:tcW w:w="553"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10.2032</w:t>
            </w:r>
          </w:p>
        </w:tc>
        <w:tc>
          <w:tcPr>
            <w:tcW w:w="720"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color w:val="000000"/>
                <w:sz w:val="18"/>
                <w:szCs w:val="18"/>
              </w:rPr>
            </w:pPr>
            <w:r w:rsidRPr="004D615E">
              <w:rPr>
                <w:rFonts w:ascii="Courier New" w:hAnsi="Courier New" w:cs="Courier New"/>
                <w:color w:val="000000"/>
                <w:sz w:val="18"/>
                <w:szCs w:val="18"/>
              </w:rPr>
              <w:t>10179,3</w:t>
            </w:r>
          </w:p>
        </w:tc>
        <w:tc>
          <w:tcPr>
            <w:tcW w:w="540"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color w:val="000000"/>
                <w:sz w:val="18"/>
                <w:szCs w:val="18"/>
              </w:rPr>
            </w:pPr>
            <w:r w:rsidRPr="004D615E">
              <w:rPr>
                <w:rFonts w:ascii="Courier New" w:hAnsi="Courier New" w:cs="Courier New"/>
                <w:color w:val="000000"/>
                <w:sz w:val="18"/>
                <w:szCs w:val="18"/>
              </w:rPr>
              <w:t>45000</w:t>
            </w:r>
          </w:p>
        </w:tc>
        <w:tc>
          <w:tcPr>
            <w:tcW w:w="796"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10179,3</w:t>
            </w:r>
          </w:p>
        </w:tc>
        <w:tc>
          <w:tcPr>
            <w:tcW w:w="464"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598,7</w:t>
            </w:r>
          </w:p>
        </w:tc>
        <w:tc>
          <w:tcPr>
            <w:tcW w:w="540"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589,3</w:t>
            </w:r>
          </w:p>
        </w:tc>
        <w:tc>
          <w:tcPr>
            <w:tcW w:w="358"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663,3</w:t>
            </w:r>
          </w:p>
        </w:tc>
        <w:tc>
          <w:tcPr>
            <w:tcW w:w="429"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670,0</w:t>
            </w:r>
          </w:p>
        </w:tc>
        <w:tc>
          <w:tcPr>
            <w:tcW w:w="427" w:type="dxa"/>
            <w:tcBorders>
              <w:top w:val="single" w:sz="4" w:space="0" w:color="000000"/>
              <w:left w:val="single" w:sz="4" w:space="0" w:color="000000"/>
              <w:bottom w:val="single" w:sz="4" w:space="0" w:color="000000"/>
              <w:right w:val="single" w:sz="4" w:space="0" w:color="auto"/>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3534</w:t>
            </w:r>
          </w:p>
          <w:p w:rsidR="004D615E" w:rsidRPr="004D615E" w:rsidRDefault="004D615E" w:rsidP="004D615E">
            <w:pPr>
              <w:snapToGrid w:val="0"/>
              <w:jc w:val="center"/>
              <w:rPr>
                <w:rFonts w:ascii="Courier New" w:hAnsi="Courier New" w:cs="Courier New"/>
                <w:color w:val="000000"/>
                <w:sz w:val="18"/>
                <w:szCs w:val="18"/>
              </w:rPr>
            </w:pPr>
          </w:p>
        </w:tc>
        <w:tc>
          <w:tcPr>
            <w:tcW w:w="360" w:type="dxa"/>
            <w:tcBorders>
              <w:top w:val="single" w:sz="4" w:space="0" w:color="000000"/>
              <w:left w:val="single" w:sz="4" w:space="0" w:color="auto"/>
              <w:bottom w:val="single" w:sz="4" w:space="0" w:color="000000"/>
            </w:tcBorders>
            <w:shd w:val="clear" w:color="auto" w:fill="auto"/>
            <w:vAlign w:val="center"/>
          </w:tcPr>
          <w:p w:rsidR="004D615E" w:rsidRPr="004D615E" w:rsidRDefault="004D615E" w:rsidP="004D615E">
            <w:pPr>
              <w:snapToGrid w:val="0"/>
              <w:rPr>
                <w:rFonts w:ascii="Courier New" w:hAnsi="Courier New" w:cs="Courier New"/>
                <w:color w:val="000000"/>
                <w:sz w:val="18"/>
                <w:szCs w:val="18"/>
              </w:rPr>
            </w:pPr>
            <w:r w:rsidRPr="004D615E">
              <w:rPr>
                <w:rFonts w:ascii="Courier New" w:hAnsi="Courier New" w:cs="Courier New"/>
                <w:color w:val="000000"/>
                <w:sz w:val="18"/>
                <w:szCs w:val="18"/>
              </w:rPr>
              <w:t>3534</w:t>
            </w:r>
          </w:p>
          <w:p w:rsidR="004D615E" w:rsidRPr="004D615E" w:rsidRDefault="004D615E" w:rsidP="004D615E">
            <w:pPr>
              <w:snapToGrid w:val="0"/>
              <w:jc w:val="center"/>
              <w:rPr>
                <w:rFonts w:ascii="Courier New" w:hAnsi="Courier New" w:cs="Courier New"/>
                <w:color w:val="000000"/>
                <w:sz w:val="18"/>
                <w:szCs w:val="18"/>
              </w:rPr>
            </w:pPr>
          </w:p>
        </w:tc>
        <w:tc>
          <w:tcPr>
            <w:tcW w:w="343" w:type="dxa"/>
            <w:tcBorders>
              <w:top w:val="single" w:sz="4" w:space="0" w:color="000000"/>
              <w:left w:val="single" w:sz="4" w:space="0" w:color="auto"/>
              <w:bottom w:val="single" w:sz="4" w:space="0" w:color="000000"/>
            </w:tcBorders>
            <w:shd w:val="clear" w:color="auto" w:fill="auto"/>
            <w:vAlign w:val="center"/>
          </w:tcPr>
          <w:p w:rsidR="004D615E" w:rsidRPr="004D615E" w:rsidRDefault="004D615E" w:rsidP="004D615E">
            <w:pPr>
              <w:rPr>
                <w:rFonts w:ascii="Courier New" w:hAnsi="Courier New" w:cs="Courier New"/>
                <w:color w:val="000000"/>
                <w:sz w:val="18"/>
                <w:szCs w:val="18"/>
              </w:rPr>
            </w:pPr>
          </w:p>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640,0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proofErr w:type="spellStart"/>
            <w:r w:rsidRPr="004D615E">
              <w:rPr>
                <w:rFonts w:ascii="Courier New" w:hAnsi="Courier New" w:cs="Courier New"/>
                <w:color w:val="000000"/>
                <w:sz w:val="18"/>
                <w:szCs w:val="18"/>
              </w:rPr>
              <w:t>Админстрация</w:t>
            </w:r>
            <w:proofErr w:type="spellEnd"/>
            <w:r w:rsidRPr="004D615E">
              <w:rPr>
                <w:rFonts w:ascii="Courier New" w:hAnsi="Courier New" w:cs="Courier New"/>
                <w:color w:val="000000"/>
                <w:sz w:val="18"/>
                <w:szCs w:val="18"/>
              </w:rPr>
              <w:t xml:space="preserve"> МО «Александровск»</w:t>
            </w:r>
          </w:p>
        </w:tc>
      </w:tr>
      <w:tr w:rsidR="004D615E" w:rsidRPr="004D615E" w:rsidTr="00C82A71">
        <w:trPr>
          <w:trHeight w:val="300"/>
        </w:trPr>
        <w:tc>
          <w:tcPr>
            <w:tcW w:w="534"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2</w:t>
            </w:r>
          </w:p>
        </w:tc>
        <w:tc>
          <w:tcPr>
            <w:tcW w:w="1047" w:type="dxa"/>
            <w:gridSpan w:val="2"/>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color w:val="000000"/>
                <w:sz w:val="18"/>
                <w:szCs w:val="18"/>
              </w:rPr>
            </w:pPr>
            <w:r w:rsidRPr="004D615E">
              <w:rPr>
                <w:rFonts w:ascii="Courier New" w:hAnsi="Courier New" w:cs="Courier New"/>
                <w:color w:val="000000"/>
                <w:sz w:val="18"/>
                <w:szCs w:val="18"/>
              </w:rPr>
              <w:t xml:space="preserve">Уличное освещение </w:t>
            </w:r>
          </w:p>
        </w:tc>
        <w:tc>
          <w:tcPr>
            <w:tcW w:w="655"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color w:val="000000"/>
                <w:sz w:val="18"/>
                <w:szCs w:val="18"/>
              </w:rPr>
            </w:pPr>
            <w:r w:rsidRPr="004D615E">
              <w:rPr>
                <w:rFonts w:ascii="Courier New" w:hAnsi="Courier New" w:cs="Courier New"/>
                <w:color w:val="000000"/>
                <w:sz w:val="18"/>
                <w:szCs w:val="18"/>
              </w:rPr>
              <w:t xml:space="preserve">Безопасность движения </w:t>
            </w:r>
          </w:p>
        </w:tc>
        <w:tc>
          <w:tcPr>
            <w:tcW w:w="567"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2017</w:t>
            </w:r>
          </w:p>
        </w:tc>
        <w:tc>
          <w:tcPr>
            <w:tcW w:w="553"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2032</w:t>
            </w:r>
          </w:p>
        </w:tc>
        <w:tc>
          <w:tcPr>
            <w:tcW w:w="720"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750,0</w:t>
            </w:r>
          </w:p>
        </w:tc>
        <w:tc>
          <w:tcPr>
            <w:tcW w:w="540"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rPr>
                <w:rFonts w:ascii="Courier New" w:hAnsi="Courier New" w:cs="Courier New"/>
                <w:color w:val="000000"/>
                <w:sz w:val="18"/>
                <w:szCs w:val="18"/>
              </w:rPr>
            </w:pPr>
            <w:r w:rsidRPr="004D615E">
              <w:rPr>
                <w:rFonts w:ascii="Courier New" w:hAnsi="Courier New" w:cs="Courier New"/>
                <w:color w:val="000000"/>
                <w:sz w:val="18"/>
                <w:szCs w:val="18"/>
              </w:rPr>
              <w:t>45000</w:t>
            </w:r>
          </w:p>
        </w:tc>
        <w:tc>
          <w:tcPr>
            <w:tcW w:w="796"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750,0</w:t>
            </w:r>
          </w:p>
        </w:tc>
        <w:tc>
          <w:tcPr>
            <w:tcW w:w="464"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0,0</w:t>
            </w:r>
          </w:p>
        </w:tc>
        <w:tc>
          <w:tcPr>
            <w:tcW w:w="540"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0,0</w:t>
            </w:r>
          </w:p>
        </w:tc>
        <w:tc>
          <w:tcPr>
            <w:tcW w:w="358"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50,0</w:t>
            </w:r>
          </w:p>
        </w:tc>
        <w:tc>
          <w:tcPr>
            <w:tcW w:w="429" w:type="dxa"/>
            <w:tcBorders>
              <w:top w:val="single" w:sz="4" w:space="0" w:color="000000"/>
              <w:left w:val="single" w:sz="4" w:space="0" w:color="000000"/>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50,0</w:t>
            </w:r>
          </w:p>
        </w:tc>
        <w:tc>
          <w:tcPr>
            <w:tcW w:w="427" w:type="dxa"/>
            <w:tcBorders>
              <w:top w:val="single" w:sz="4" w:space="0" w:color="000000"/>
              <w:left w:val="single" w:sz="4" w:space="0" w:color="000000"/>
              <w:bottom w:val="single" w:sz="4" w:space="0" w:color="000000"/>
              <w:right w:val="single" w:sz="4" w:space="0" w:color="auto"/>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300,0</w:t>
            </w:r>
          </w:p>
        </w:tc>
        <w:tc>
          <w:tcPr>
            <w:tcW w:w="360" w:type="dxa"/>
            <w:tcBorders>
              <w:top w:val="single" w:sz="4" w:space="0" w:color="000000"/>
              <w:left w:val="single" w:sz="4" w:space="0" w:color="auto"/>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300,0</w:t>
            </w:r>
          </w:p>
        </w:tc>
        <w:tc>
          <w:tcPr>
            <w:tcW w:w="343" w:type="dxa"/>
            <w:tcBorders>
              <w:top w:val="single" w:sz="4" w:space="0" w:color="000000"/>
              <w:left w:val="single" w:sz="4" w:space="0" w:color="auto"/>
              <w:bottom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50,0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E" w:rsidRPr="004D615E" w:rsidRDefault="004D615E" w:rsidP="004D615E">
            <w:pPr>
              <w:snapToGrid w:val="0"/>
              <w:jc w:val="center"/>
              <w:rPr>
                <w:rFonts w:ascii="Courier New" w:hAnsi="Courier New" w:cs="Courier New"/>
                <w:color w:val="000000"/>
                <w:sz w:val="18"/>
                <w:szCs w:val="18"/>
              </w:rPr>
            </w:pPr>
            <w:proofErr w:type="spellStart"/>
            <w:r w:rsidRPr="004D615E">
              <w:rPr>
                <w:rFonts w:ascii="Courier New" w:hAnsi="Courier New" w:cs="Courier New"/>
                <w:color w:val="000000"/>
                <w:sz w:val="18"/>
                <w:szCs w:val="18"/>
              </w:rPr>
              <w:t>Админстрация</w:t>
            </w:r>
            <w:proofErr w:type="spellEnd"/>
            <w:r w:rsidRPr="004D615E">
              <w:rPr>
                <w:rFonts w:ascii="Courier New" w:hAnsi="Courier New" w:cs="Courier New"/>
                <w:color w:val="000000"/>
                <w:sz w:val="18"/>
                <w:szCs w:val="18"/>
              </w:rPr>
              <w:t xml:space="preserve"> МО «Александровск»</w:t>
            </w:r>
          </w:p>
        </w:tc>
      </w:tr>
      <w:tr w:rsidR="004D615E" w:rsidRPr="004D615E" w:rsidTr="00C82A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75"/>
        </w:trPr>
        <w:tc>
          <w:tcPr>
            <w:tcW w:w="8759" w:type="dxa"/>
            <w:gridSpan w:val="17"/>
            <w:tcBorders>
              <w:bottom w:val="single" w:sz="4" w:space="0" w:color="FFFFFF"/>
            </w:tcBorders>
          </w:tcPr>
          <w:p w:rsidR="004D615E" w:rsidRPr="004D615E" w:rsidRDefault="004D615E" w:rsidP="004D615E">
            <w:pPr>
              <w:shd w:val="clear" w:color="auto" w:fill="FFFFFF"/>
              <w:ind w:left="540"/>
              <w:jc w:val="both"/>
              <w:rPr>
                <w:rFonts w:ascii="Arial" w:hAnsi="Arial" w:cs="Arial"/>
                <w:bCs/>
                <w:color w:val="000000"/>
                <w:sz w:val="18"/>
                <w:szCs w:val="18"/>
              </w:rPr>
            </w:pPr>
            <w:r w:rsidRPr="004D615E">
              <w:rPr>
                <w:rFonts w:ascii="Arial" w:hAnsi="Arial" w:cs="Arial"/>
                <w:bCs/>
                <w:color w:val="000000"/>
                <w:sz w:val="18"/>
                <w:szCs w:val="18"/>
              </w:rPr>
              <w:t>* информация требует уточнения</w:t>
            </w:r>
          </w:p>
        </w:tc>
      </w:tr>
    </w:tbl>
    <w:p w:rsidR="004D615E" w:rsidRPr="004D615E" w:rsidRDefault="004D615E" w:rsidP="004D615E">
      <w:pPr>
        <w:widowControl w:val="0"/>
        <w:numPr>
          <w:ilvl w:val="0"/>
          <w:numId w:val="7"/>
        </w:numPr>
        <w:shd w:val="clear" w:color="auto" w:fill="FFFFFF"/>
        <w:tabs>
          <w:tab w:val="left" w:pos="1080"/>
        </w:tabs>
        <w:suppressAutoHyphens/>
        <w:autoSpaceDE w:val="0"/>
        <w:spacing w:after="0" w:line="240" w:lineRule="auto"/>
        <w:ind w:firstLine="540"/>
        <w:jc w:val="both"/>
        <w:rPr>
          <w:rFonts w:ascii="Arial" w:hAnsi="Arial" w:cs="Arial"/>
          <w:b/>
          <w:bCs/>
          <w:color w:val="000000"/>
          <w:sz w:val="18"/>
          <w:szCs w:val="18"/>
        </w:rPr>
      </w:pPr>
      <w:r w:rsidRPr="004D615E">
        <w:rPr>
          <w:rFonts w:ascii="Arial" w:hAnsi="Arial" w:cs="Arial"/>
          <w:b/>
          <w:bCs/>
          <w:color w:val="000000"/>
          <w:sz w:val="18"/>
          <w:szCs w:val="18"/>
        </w:rPr>
        <w:t>Структура инвестиций.</w:t>
      </w:r>
    </w:p>
    <w:p w:rsidR="004D615E" w:rsidRPr="004D615E" w:rsidRDefault="004D615E" w:rsidP="004D615E">
      <w:pPr>
        <w:shd w:val="clear" w:color="auto" w:fill="FFFFFF"/>
        <w:spacing w:line="274" w:lineRule="exact"/>
        <w:ind w:right="-52" w:firstLine="540"/>
        <w:jc w:val="both"/>
        <w:rPr>
          <w:rFonts w:ascii="Arial" w:hAnsi="Arial" w:cs="Arial"/>
          <w:color w:val="000000"/>
          <w:sz w:val="18"/>
          <w:szCs w:val="18"/>
        </w:rPr>
      </w:pPr>
      <w:r w:rsidRPr="004D615E">
        <w:rPr>
          <w:rFonts w:ascii="Arial" w:hAnsi="Arial" w:cs="Arial"/>
          <w:color w:val="000000"/>
          <w:spacing w:val="-1"/>
          <w:sz w:val="18"/>
          <w:szCs w:val="18"/>
        </w:rPr>
        <w:t>Общий объём средств, необходимый на первоочередные мероприя</w:t>
      </w:r>
      <w:r w:rsidRPr="004D615E">
        <w:rPr>
          <w:rFonts w:ascii="Arial" w:hAnsi="Arial" w:cs="Arial"/>
          <w:color w:val="000000"/>
          <w:spacing w:val="-1"/>
          <w:sz w:val="18"/>
          <w:szCs w:val="18"/>
        </w:rPr>
        <w:softHyphen/>
      </w:r>
      <w:r w:rsidRPr="004D615E">
        <w:rPr>
          <w:rFonts w:ascii="Arial" w:hAnsi="Arial" w:cs="Arial"/>
          <w:color w:val="000000"/>
          <w:sz w:val="18"/>
          <w:szCs w:val="18"/>
        </w:rPr>
        <w:t xml:space="preserve">тия по модернизации объектов </w:t>
      </w:r>
      <w:proofErr w:type="spellStart"/>
      <w:r w:rsidRPr="004D615E">
        <w:rPr>
          <w:rFonts w:ascii="Arial" w:hAnsi="Arial" w:cs="Arial"/>
          <w:color w:val="000000"/>
          <w:sz w:val="18"/>
          <w:szCs w:val="18"/>
        </w:rPr>
        <w:t>улично</w:t>
      </w:r>
      <w:proofErr w:type="spellEnd"/>
      <w:r w:rsidRPr="004D615E">
        <w:rPr>
          <w:rFonts w:ascii="Arial" w:hAnsi="Arial" w:cs="Arial"/>
          <w:color w:val="000000"/>
          <w:sz w:val="18"/>
          <w:szCs w:val="18"/>
        </w:rPr>
        <w:t xml:space="preserve"> – дорожной сети  муниципального образования </w:t>
      </w:r>
      <w:r w:rsidRPr="004D615E">
        <w:rPr>
          <w:rFonts w:ascii="Arial" w:hAnsi="Arial" w:cs="Arial"/>
          <w:color w:val="000000"/>
          <w:sz w:val="18"/>
          <w:szCs w:val="18"/>
        </w:rPr>
        <w:lastRenderedPageBreak/>
        <w:t>«Александровск»» на 2017 - 2032 годы, составляет 10929,3 тыс. рублей. Из них наибольшая доля требуется на ремонт  автомобильных дорог.</w:t>
      </w:r>
    </w:p>
    <w:p w:rsidR="004D615E" w:rsidRPr="004D615E" w:rsidRDefault="004D615E" w:rsidP="004D615E">
      <w:pPr>
        <w:shd w:val="clear" w:color="auto" w:fill="FFFFFF"/>
        <w:spacing w:line="274" w:lineRule="exact"/>
        <w:ind w:right="-52" w:firstLine="540"/>
        <w:jc w:val="both"/>
        <w:rPr>
          <w:rFonts w:ascii="Arial" w:hAnsi="Arial" w:cs="Arial"/>
          <w:color w:val="000000"/>
          <w:sz w:val="18"/>
          <w:szCs w:val="18"/>
        </w:rPr>
      </w:pPr>
      <w:r w:rsidRPr="004D615E">
        <w:rPr>
          <w:rFonts w:ascii="Arial" w:hAnsi="Arial" w:cs="Arial"/>
          <w:color w:val="000000"/>
          <w:sz w:val="18"/>
          <w:szCs w:val="1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2032 годы. Полученные результаты (в ценах 2016 года) приведены в таб..7</w:t>
      </w:r>
    </w:p>
    <w:p w:rsidR="004D615E" w:rsidRPr="004D615E" w:rsidRDefault="004D615E" w:rsidP="004D615E">
      <w:pPr>
        <w:shd w:val="clear" w:color="auto" w:fill="FFFFFF"/>
        <w:spacing w:line="274" w:lineRule="exact"/>
        <w:jc w:val="both"/>
        <w:rPr>
          <w:rFonts w:ascii="Arial" w:hAnsi="Arial" w:cs="Arial"/>
          <w:b/>
          <w:color w:val="000000"/>
          <w:spacing w:val="-1"/>
          <w:sz w:val="18"/>
          <w:szCs w:val="18"/>
        </w:rPr>
      </w:pPr>
    </w:p>
    <w:p w:rsidR="004D615E" w:rsidRPr="004D615E" w:rsidRDefault="004D615E" w:rsidP="004D615E">
      <w:pPr>
        <w:shd w:val="clear" w:color="auto" w:fill="FFFFFF"/>
        <w:spacing w:line="274" w:lineRule="exact"/>
        <w:ind w:firstLine="540"/>
        <w:jc w:val="both"/>
        <w:rPr>
          <w:rFonts w:ascii="Arial" w:hAnsi="Arial" w:cs="Arial"/>
          <w:b/>
          <w:color w:val="000000"/>
          <w:spacing w:val="-1"/>
          <w:sz w:val="18"/>
          <w:szCs w:val="18"/>
        </w:rPr>
      </w:pPr>
    </w:p>
    <w:p w:rsidR="004D615E" w:rsidRPr="004D615E" w:rsidRDefault="004D615E" w:rsidP="004D615E">
      <w:pPr>
        <w:shd w:val="clear" w:color="auto" w:fill="FFFFFF"/>
        <w:spacing w:line="274" w:lineRule="exact"/>
        <w:ind w:firstLine="540"/>
        <w:jc w:val="both"/>
        <w:rPr>
          <w:rFonts w:ascii="Arial" w:hAnsi="Arial" w:cs="Arial"/>
          <w:b/>
          <w:color w:val="000000"/>
          <w:sz w:val="18"/>
          <w:szCs w:val="18"/>
        </w:rPr>
      </w:pPr>
      <w:r w:rsidRPr="004D615E">
        <w:rPr>
          <w:rFonts w:ascii="Arial" w:hAnsi="Arial" w:cs="Arial"/>
          <w:b/>
          <w:color w:val="000000"/>
          <w:spacing w:val="-1"/>
          <w:sz w:val="18"/>
          <w:szCs w:val="18"/>
        </w:rPr>
        <w:t>Таблица 7. Распределение объёма инвестиций на период реализации ПТР муниципального образования «Александровск»</w:t>
      </w:r>
      <w:r w:rsidRPr="004D615E">
        <w:rPr>
          <w:rFonts w:ascii="Arial" w:hAnsi="Arial" w:cs="Arial"/>
          <w:b/>
          <w:color w:val="000000"/>
          <w:sz w:val="18"/>
          <w:szCs w:val="18"/>
        </w:rPr>
        <w:t>, тыс. руб.</w:t>
      </w:r>
    </w:p>
    <w:p w:rsidR="004D615E" w:rsidRPr="004D615E" w:rsidRDefault="004D615E" w:rsidP="004D615E">
      <w:pPr>
        <w:shd w:val="clear" w:color="auto" w:fill="FFFFFF"/>
        <w:spacing w:line="274" w:lineRule="exact"/>
        <w:ind w:firstLine="540"/>
        <w:jc w:val="both"/>
        <w:rPr>
          <w:rFonts w:ascii="Arial" w:hAnsi="Arial" w:cs="Arial"/>
          <w:b/>
          <w:color w:val="000000"/>
          <w:sz w:val="18"/>
          <w:szCs w:val="18"/>
        </w:rPr>
      </w:pPr>
    </w:p>
    <w:tbl>
      <w:tblPr>
        <w:tblW w:w="7610" w:type="dxa"/>
        <w:tblInd w:w="40" w:type="dxa"/>
        <w:tblLayout w:type="fixed"/>
        <w:tblCellMar>
          <w:left w:w="40" w:type="dxa"/>
          <w:right w:w="40" w:type="dxa"/>
        </w:tblCellMar>
        <w:tblLook w:val="0000" w:firstRow="0" w:lastRow="0" w:firstColumn="0" w:lastColumn="0" w:noHBand="0" w:noVBand="0"/>
      </w:tblPr>
      <w:tblGrid>
        <w:gridCol w:w="476"/>
        <w:gridCol w:w="1039"/>
        <w:gridCol w:w="810"/>
        <w:gridCol w:w="763"/>
        <w:gridCol w:w="763"/>
        <w:gridCol w:w="763"/>
        <w:gridCol w:w="763"/>
        <w:gridCol w:w="763"/>
        <w:gridCol w:w="763"/>
        <w:gridCol w:w="707"/>
      </w:tblGrid>
      <w:tr w:rsidR="004D615E" w:rsidRPr="004D615E" w:rsidTr="00C82A71">
        <w:trPr>
          <w:trHeight w:val="712"/>
        </w:trPr>
        <w:tc>
          <w:tcPr>
            <w:tcW w:w="476" w:type="dxa"/>
            <w:vMerge w:val="restart"/>
            <w:tcBorders>
              <w:top w:val="single" w:sz="4" w:space="0" w:color="000000"/>
              <w:left w:val="single" w:sz="4" w:space="0" w:color="000000"/>
            </w:tcBorders>
            <w:shd w:val="clear" w:color="auto" w:fill="FFFFFF"/>
            <w:vAlign w:val="center"/>
          </w:tcPr>
          <w:p w:rsidR="004D615E" w:rsidRPr="004D615E" w:rsidRDefault="004D615E" w:rsidP="004D615E">
            <w:pPr>
              <w:shd w:val="clear" w:color="auto" w:fill="FFFFFF"/>
              <w:snapToGrid w:val="0"/>
              <w:ind w:left="34"/>
              <w:jc w:val="center"/>
              <w:rPr>
                <w:rFonts w:ascii="Courier New" w:eastAsia="Arial" w:hAnsi="Courier New" w:cs="Courier New"/>
                <w:b/>
                <w:color w:val="000000"/>
                <w:sz w:val="18"/>
                <w:szCs w:val="18"/>
              </w:rPr>
            </w:pPr>
            <w:r w:rsidRPr="004D615E">
              <w:rPr>
                <w:rFonts w:ascii="Courier New" w:eastAsia="Arial" w:hAnsi="Courier New" w:cs="Courier New"/>
                <w:b/>
                <w:color w:val="000000"/>
                <w:sz w:val="18"/>
                <w:szCs w:val="18"/>
              </w:rPr>
              <w:t>№</w:t>
            </w:r>
          </w:p>
        </w:tc>
        <w:tc>
          <w:tcPr>
            <w:tcW w:w="1039" w:type="dxa"/>
            <w:vMerge w:val="restart"/>
            <w:tcBorders>
              <w:top w:val="single" w:sz="4" w:space="0" w:color="000000"/>
              <w:left w:val="single" w:sz="4" w:space="0" w:color="000000"/>
            </w:tcBorders>
            <w:shd w:val="clear" w:color="auto" w:fill="FFFFFF"/>
            <w:vAlign w:val="center"/>
          </w:tcPr>
          <w:p w:rsidR="004D615E" w:rsidRPr="004D615E" w:rsidRDefault="004D615E" w:rsidP="004D615E">
            <w:pPr>
              <w:shd w:val="clear" w:color="auto" w:fill="FFFFFF"/>
              <w:snapToGrid w:val="0"/>
              <w:ind w:left="20"/>
              <w:jc w:val="center"/>
              <w:rPr>
                <w:rFonts w:ascii="Courier New" w:hAnsi="Courier New" w:cs="Courier New"/>
                <w:b/>
                <w:color w:val="000000"/>
                <w:sz w:val="18"/>
                <w:szCs w:val="18"/>
              </w:rPr>
            </w:pPr>
            <w:r w:rsidRPr="004D615E">
              <w:rPr>
                <w:rFonts w:ascii="Courier New" w:hAnsi="Courier New" w:cs="Courier New"/>
                <w:b/>
                <w:color w:val="000000"/>
                <w:sz w:val="18"/>
                <w:szCs w:val="18"/>
              </w:rPr>
              <w:t>Виды услуг</w:t>
            </w:r>
          </w:p>
        </w:tc>
        <w:tc>
          <w:tcPr>
            <w:tcW w:w="6095" w:type="dxa"/>
            <w:gridSpan w:val="8"/>
            <w:tcBorders>
              <w:top w:val="single" w:sz="4" w:space="0" w:color="000000"/>
              <w:left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ind w:left="-40"/>
              <w:jc w:val="center"/>
              <w:rPr>
                <w:rFonts w:ascii="Courier New" w:hAnsi="Courier New" w:cs="Courier New"/>
                <w:b/>
                <w:bCs/>
                <w:color w:val="000000"/>
                <w:sz w:val="18"/>
                <w:szCs w:val="18"/>
              </w:rPr>
            </w:pPr>
            <w:r w:rsidRPr="004D615E">
              <w:rPr>
                <w:rFonts w:ascii="Courier New" w:hAnsi="Courier New" w:cs="Courier New"/>
                <w:b/>
                <w:color w:val="000000"/>
                <w:sz w:val="18"/>
                <w:szCs w:val="18"/>
              </w:rPr>
              <w:t>Инвестиции на реализацию программы</w:t>
            </w:r>
          </w:p>
        </w:tc>
      </w:tr>
      <w:tr w:rsidR="004D615E" w:rsidRPr="004D615E" w:rsidTr="00C82A71">
        <w:trPr>
          <w:trHeight w:hRule="exact" w:val="883"/>
        </w:trPr>
        <w:tc>
          <w:tcPr>
            <w:tcW w:w="476" w:type="dxa"/>
            <w:vMerge/>
            <w:tcBorders>
              <w:left w:val="single" w:sz="4" w:space="0" w:color="000000"/>
              <w:bottom w:val="single" w:sz="4" w:space="0" w:color="000000"/>
            </w:tcBorders>
            <w:shd w:val="clear" w:color="auto" w:fill="FFFFFF"/>
            <w:vAlign w:val="center"/>
          </w:tcPr>
          <w:p w:rsidR="004D615E" w:rsidRPr="004D615E" w:rsidRDefault="004D615E" w:rsidP="004D615E">
            <w:pPr>
              <w:snapToGrid w:val="0"/>
              <w:jc w:val="center"/>
              <w:rPr>
                <w:rFonts w:ascii="Courier New" w:hAnsi="Courier New" w:cs="Courier New"/>
                <w:b/>
                <w:color w:val="000000"/>
                <w:sz w:val="18"/>
                <w:szCs w:val="18"/>
              </w:rPr>
            </w:pPr>
          </w:p>
        </w:tc>
        <w:tc>
          <w:tcPr>
            <w:tcW w:w="1039" w:type="dxa"/>
            <w:vMerge/>
            <w:tcBorders>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b/>
                <w:color w:val="000000"/>
                <w:sz w:val="18"/>
                <w:szCs w:val="18"/>
              </w:rPr>
            </w:pPr>
          </w:p>
        </w:tc>
        <w:tc>
          <w:tcPr>
            <w:tcW w:w="810"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2017</w:t>
            </w:r>
          </w:p>
        </w:tc>
        <w:tc>
          <w:tcPr>
            <w:tcW w:w="763"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2018</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ind w:left="-40"/>
              <w:jc w:val="center"/>
              <w:rPr>
                <w:rFonts w:ascii="Courier New" w:hAnsi="Courier New" w:cs="Courier New"/>
                <w:b/>
                <w:color w:val="000000"/>
                <w:sz w:val="18"/>
                <w:szCs w:val="18"/>
              </w:rPr>
            </w:pPr>
            <w:r w:rsidRPr="004D615E">
              <w:rPr>
                <w:rFonts w:ascii="Courier New" w:hAnsi="Courier New" w:cs="Courier New"/>
                <w:b/>
                <w:color w:val="000000"/>
                <w:sz w:val="18"/>
                <w:szCs w:val="18"/>
              </w:rPr>
              <w:t>2019</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2020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2021-2026</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2027-2031</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2032</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4D615E" w:rsidRPr="004D615E" w:rsidRDefault="004D615E" w:rsidP="004D615E">
            <w:pPr>
              <w:shd w:val="clear" w:color="auto" w:fill="FFFFFF"/>
              <w:snapToGrid w:val="0"/>
              <w:jc w:val="center"/>
              <w:rPr>
                <w:rFonts w:ascii="Courier New" w:hAnsi="Courier New" w:cs="Courier New"/>
                <w:b/>
                <w:color w:val="000000"/>
                <w:sz w:val="18"/>
                <w:szCs w:val="18"/>
              </w:rPr>
            </w:pPr>
            <w:r w:rsidRPr="004D615E">
              <w:rPr>
                <w:rFonts w:ascii="Courier New" w:hAnsi="Courier New" w:cs="Courier New"/>
                <w:b/>
                <w:color w:val="000000"/>
                <w:sz w:val="18"/>
                <w:szCs w:val="18"/>
              </w:rPr>
              <w:t>Всего</w:t>
            </w:r>
          </w:p>
        </w:tc>
      </w:tr>
      <w:tr w:rsidR="004D615E" w:rsidRPr="004D615E" w:rsidTr="00C82A71">
        <w:trPr>
          <w:trHeight w:hRule="exact" w:val="293"/>
        </w:trPr>
        <w:tc>
          <w:tcPr>
            <w:tcW w:w="476" w:type="dxa"/>
            <w:tcBorders>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1</w:t>
            </w:r>
          </w:p>
        </w:tc>
        <w:tc>
          <w:tcPr>
            <w:tcW w:w="1039" w:type="dxa"/>
            <w:tcBorders>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rPr>
                <w:rFonts w:ascii="Courier New" w:hAnsi="Courier New" w:cs="Courier New"/>
                <w:color w:val="000000"/>
                <w:sz w:val="18"/>
                <w:szCs w:val="18"/>
              </w:rPr>
            </w:pPr>
            <w:r w:rsidRPr="004D615E">
              <w:rPr>
                <w:rFonts w:ascii="Courier New" w:hAnsi="Courier New" w:cs="Courier New"/>
                <w:color w:val="000000"/>
                <w:sz w:val="18"/>
                <w:szCs w:val="18"/>
              </w:rPr>
              <w:t>Ремонт дорог</w:t>
            </w:r>
          </w:p>
          <w:p w:rsidR="004D615E" w:rsidRPr="004D615E" w:rsidRDefault="004D615E" w:rsidP="004D615E">
            <w:pPr>
              <w:shd w:val="clear" w:color="auto" w:fill="FFFFFF"/>
              <w:snapToGrid w:val="0"/>
              <w:rPr>
                <w:rFonts w:ascii="Courier New" w:hAnsi="Courier New" w:cs="Courier New"/>
                <w:color w:val="000000"/>
                <w:sz w:val="18"/>
                <w:szCs w:val="18"/>
              </w:rPr>
            </w:pPr>
          </w:p>
          <w:p w:rsidR="004D615E" w:rsidRPr="004D615E" w:rsidRDefault="004D615E" w:rsidP="004D615E">
            <w:pPr>
              <w:shd w:val="clear" w:color="auto" w:fill="FFFFFF"/>
              <w:snapToGrid w:val="0"/>
              <w:rPr>
                <w:rFonts w:ascii="Courier New" w:hAnsi="Courier New" w:cs="Courier New"/>
                <w:color w:val="000000"/>
                <w:sz w:val="18"/>
                <w:szCs w:val="18"/>
              </w:rPr>
            </w:pPr>
          </w:p>
          <w:p w:rsidR="004D615E" w:rsidRPr="004D615E" w:rsidRDefault="004D615E" w:rsidP="004D615E">
            <w:pPr>
              <w:shd w:val="clear" w:color="auto" w:fill="FFFFFF"/>
              <w:snapToGrid w:val="0"/>
              <w:rPr>
                <w:rFonts w:ascii="Courier New" w:hAnsi="Courier New" w:cs="Courier New"/>
                <w:color w:val="000000"/>
                <w:sz w:val="18"/>
                <w:szCs w:val="18"/>
              </w:rPr>
            </w:pPr>
            <w:proofErr w:type="spellStart"/>
            <w:r w:rsidRPr="004D615E">
              <w:rPr>
                <w:rFonts w:ascii="Courier New" w:hAnsi="Courier New" w:cs="Courier New"/>
                <w:color w:val="000000"/>
                <w:sz w:val="18"/>
                <w:szCs w:val="18"/>
              </w:rPr>
              <w:t>сетидорожной</w:t>
            </w:r>
            <w:proofErr w:type="spellEnd"/>
            <w:r w:rsidRPr="004D615E">
              <w:rPr>
                <w:rFonts w:ascii="Courier New" w:hAnsi="Courier New" w:cs="Courier New"/>
                <w:color w:val="000000"/>
                <w:sz w:val="18"/>
                <w:szCs w:val="18"/>
              </w:rPr>
              <w:t xml:space="preserve"> </w:t>
            </w:r>
          </w:p>
        </w:tc>
        <w:tc>
          <w:tcPr>
            <w:tcW w:w="810"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598,7</w:t>
            </w:r>
          </w:p>
        </w:tc>
        <w:tc>
          <w:tcPr>
            <w:tcW w:w="763"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589,3</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ind w:left="-15"/>
              <w:rPr>
                <w:rFonts w:ascii="Courier New" w:hAnsi="Courier New" w:cs="Courier New"/>
                <w:color w:val="000000"/>
                <w:sz w:val="18"/>
                <w:szCs w:val="18"/>
              </w:rPr>
            </w:pPr>
            <w:r w:rsidRPr="004D615E">
              <w:rPr>
                <w:rFonts w:ascii="Courier New" w:hAnsi="Courier New" w:cs="Courier New"/>
                <w:color w:val="000000"/>
                <w:sz w:val="18"/>
                <w:szCs w:val="18"/>
              </w:rPr>
              <w:t>663,3</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ind w:left="-26"/>
              <w:rPr>
                <w:rFonts w:ascii="Courier New" w:hAnsi="Courier New" w:cs="Courier New"/>
                <w:color w:val="000000"/>
                <w:sz w:val="18"/>
                <w:szCs w:val="18"/>
              </w:rPr>
            </w:pPr>
            <w:r w:rsidRPr="004D615E">
              <w:rPr>
                <w:rFonts w:ascii="Courier New" w:hAnsi="Courier New" w:cs="Courier New"/>
                <w:color w:val="000000"/>
                <w:sz w:val="18"/>
                <w:szCs w:val="18"/>
              </w:rPr>
              <w:t>670,0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rPr>
                <w:rFonts w:ascii="Courier New" w:hAnsi="Courier New" w:cs="Courier New"/>
                <w:color w:val="000000"/>
                <w:sz w:val="18"/>
                <w:szCs w:val="18"/>
              </w:rPr>
            </w:pPr>
            <w:r w:rsidRPr="004D615E">
              <w:rPr>
                <w:rFonts w:ascii="Courier New" w:hAnsi="Courier New" w:cs="Courier New"/>
                <w:color w:val="000000"/>
                <w:sz w:val="18"/>
                <w:szCs w:val="18"/>
              </w:rPr>
              <w:t>3534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rPr>
                <w:rFonts w:ascii="Courier New" w:hAnsi="Courier New" w:cs="Courier New"/>
                <w:color w:val="000000"/>
                <w:sz w:val="18"/>
                <w:szCs w:val="18"/>
              </w:rPr>
            </w:pPr>
            <w:r w:rsidRPr="004D615E">
              <w:rPr>
                <w:rFonts w:ascii="Courier New" w:hAnsi="Courier New" w:cs="Courier New"/>
                <w:color w:val="000000"/>
                <w:sz w:val="18"/>
                <w:szCs w:val="18"/>
              </w:rPr>
              <w:t>3554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640,0</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10179,3</w:t>
            </w:r>
          </w:p>
        </w:tc>
      </w:tr>
      <w:tr w:rsidR="004D615E" w:rsidRPr="004D615E" w:rsidTr="00C82A71">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2</w:t>
            </w:r>
          </w:p>
        </w:tc>
        <w:tc>
          <w:tcPr>
            <w:tcW w:w="1039" w:type="dxa"/>
            <w:tcBorders>
              <w:top w:val="single" w:sz="4" w:space="0" w:color="000000"/>
              <w:left w:val="single" w:sz="4" w:space="0" w:color="000000"/>
              <w:bottom w:val="single" w:sz="4" w:space="0" w:color="000000"/>
            </w:tcBorders>
            <w:shd w:val="clear" w:color="auto" w:fill="FFFFFF"/>
          </w:tcPr>
          <w:p w:rsidR="004D615E" w:rsidRPr="004D615E" w:rsidRDefault="004D615E" w:rsidP="004D615E">
            <w:pPr>
              <w:shd w:val="clear" w:color="auto" w:fill="FFFFFF"/>
              <w:snapToGrid w:val="0"/>
              <w:rPr>
                <w:rFonts w:ascii="Courier New" w:hAnsi="Courier New" w:cs="Courier New"/>
                <w:color w:val="000000"/>
                <w:sz w:val="18"/>
                <w:szCs w:val="18"/>
              </w:rPr>
            </w:pPr>
            <w:r w:rsidRPr="004D615E">
              <w:rPr>
                <w:rFonts w:ascii="Courier New" w:hAnsi="Courier New" w:cs="Courier New"/>
                <w:color w:val="000000"/>
                <w:sz w:val="18"/>
                <w:szCs w:val="18"/>
              </w:rPr>
              <w:t xml:space="preserve">Освещение </w:t>
            </w:r>
          </w:p>
        </w:tc>
        <w:tc>
          <w:tcPr>
            <w:tcW w:w="810"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0</w:t>
            </w:r>
          </w:p>
        </w:tc>
        <w:tc>
          <w:tcPr>
            <w:tcW w:w="763"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ind w:left="-15"/>
              <w:jc w:val="center"/>
              <w:rPr>
                <w:rFonts w:ascii="Courier New" w:hAnsi="Courier New" w:cs="Courier New"/>
                <w:color w:val="000000"/>
                <w:spacing w:val="-2"/>
                <w:sz w:val="18"/>
                <w:szCs w:val="18"/>
              </w:rPr>
            </w:pPr>
            <w:r w:rsidRPr="004D615E">
              <w:rPr>
                <w:rFonts w:ascii="Courier New" w:hAnsi="Courier New" w:cs="Courier New"/>
                <w:color w:val="000000"/>
                <w:spacing w:val="-2"/>
                <w:sz w:val="18"/>
                <w:szCs w:val="18"/>
              </w:rPr>
              <w:t>50,0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color w:val="000000"/>
                <w:spacing w:val="-5"/>
                <w:sz w:val="18"/>
                <w:szCs w:val="18"/>
              </w:rPr>
            </w:pPr>
            <w:r w:rsidRPr="004D615E">
              <w:rPr>
                <w:rFonts w:ascii="Courier New" w:hAnsi="Courier New" w:cs="Courier New"/>
                <w:color w:val="000000"/>
                <w:spacing w:val="-5"/>
                <w:sz w:val="18"/>
                <w:szCs w:val="18"/>
              </w:rPr>
              <w:t>50,0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ind w:left="-37" w:firstLine="5"/>
              <w:jc w:val="center"/>
              <w:rPr>
                <w:rFonts w:ascii="Courier New" w:hAnsi="Courier New" w:cs="Courier New"/>
                <w:color w:val="000000"/>
                <w:sz w:val="18"/>
                <w:szCs w:val="18"/>
              </w:rPr>
            </w:pPr>
            <w:r w:rsidRPr="004D615E">
              <w:rPr>
                <w:rFonts w:ascii="Courier New" w:hAnsi="Courier New" w:cs="Courier New"/>
                <w:color w:val="000000"/>
                <w:sz w:val="18"/>
                <w:szCs w:val="18"/>
              </w:rPr>
              <w:t>50,0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250,0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250,0</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750,0</w:t>
            </w:r>
          </w:p>
        </w:tc>
      </w:tr>
      <w:tr w:rsidR="004D615E" w:rsidRPr="004D615E" w:rsidTr="00C82A71">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color w:val="000000"/>
                <w:sz w:val="18"/>
                <w:szCs w:val="18"/>
              </w:rPr>
            </w:pPr>
          </w:p>
        </w:tc>
        <w:tc>
          <w:tcPr>
            <w:tcW w:w="1039" w:type="dxa"/>
            <w:tcBorders>
              <w:top w:val="single" w:sz="4" w:space="0" w:color="000000"/>
              <w:left w:val="single" w:sz="4" w:space="0" w:color="000000"/>
              <w:bottom w:val="single" w:sz="4" w:space="0" w:color="000000"/>
            </w:tcBorders>
            <w:shd w:val="clear" w:color="auto" w:fill="FFFFFF"/>
          </w:tcPr>
          <w:p w:rsidR="004D615E" w:rsidRPr="004D615E" w:rsidRDefault="004D615E" w:rsidP="004D615E">
            <w:pPr>
              <w:shd w:val="clear" w:color="auto" w:fill="FFFFFF"/>
              <w:snapToGrid w:val="0"/>
              <w:rPr>
                <w:rFonts w:ascii="Courier New" w:hAnsi="Courier New" w:cs="Courier New"/>
                <w:color w:val="000000"/>
                <w:sz w:val="18"/>
                <w:szCs w:val="18"/>
              </w:rPr>
            </w:pPr>
          </w:p>
        </w:tc>
        <w:tc>
          <w:tcPr>
            <w:tcW w:w="810"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color w:val="000000"/>
                <w:sz w:val="18"/>
                <w:szCs w:val="18"/>
              </w:rPr>
            </w:pPr>
          </w:p>
        </w:tc>
        <w:tc>
          <w:tcPr>
            <w:tcW w:w="763"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color w:val="00000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4D615E" w:rsidRPr="004D615E" w:rsidRDefault="004D615E" w:rsidP="004D615E">
            <w:pPr>
              <w:shd w:val="clear" w:color="auto" w:fill="FFFFFF"/>
              <w:snapToGrid w:val="0"/>
              <w:ind w:left="-15"/>
              <w:jc w:val="center"/>
              <w:rPr>
                <w:rFonts w:ascii="Courier New" w:hAnsi="Courier New" w:cs="Courier New"/>
                <w:color w:val="000000"/>
                <w:spacing w:val="-2"/>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4D615E" w:rsidRPr="004D615E" w:rsidRDefault="004D615E" w:rsidP="004D615E">
            <w:pPr>
              <w:shd w:val="clear" w:color="auto" w:fill="FFFFFF"/>
              <w:snapToGrid w:val="0"/>
              <w:ind w:left="-15"/>
              <w:jc w:val="center"/>
              <w:rPr>
                <w:rFonts w:ascii="Courier New" w:hAnsi="Courier New" w:cs="Courier New"/>
                <w:color w:val="000000"/>
                <w:spacing w:val="-2"/>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ind w:left="-37" w:firstLine="5"/>
              <w:jc w:val="center"/>
              <w:rPr>
                <w:rFonts w:ascii="Courier New" w:hAnsi="Courier New" w:cs="Courier New"/>
                <w:color w:val="00000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jc w:val="center"/>
              <w:rPr>
                <w:rFonts w:ascii="Courier New" w:hAnsi="Courier New" w:cs="Courier New"/>
                <w:color w:val="00000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4D615E" w:rsidRPr="004D615E" w:rsidRDefault="004D615E" w:rsidP="004D615E">
            <w:pPr>
              <w:shd w:val="clear" w:color="auto" w:fill="FFFFFF"/>
              <w:snapToGrid w:val="0"/>
              <w:jc w:val="center"/>
              <w:rPr>
                <w:rFonts w:ascii="Courier New" w:hAnsi="Courier New" w:cs="Courier New"/>
                <w:color w:val="000000"/>
                <w:sz w:val="18"/>
                <w:szCs w:val="18"/>
              </w:rPr>
            </w:pP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4D615E" w:rsidRPr="004D615E" w:rsidRDefault="004D615E" w:rsidP="004D615E">
            <w:pPr>
              <w:shd w:val="clear" w:color="auto" w:fill="FFFFFF"/>
              <w:snapToGrid w:val="0"/>
              <w:jc w:val="center"/>
              <w:rPr>
                <w:rFonts w:ascii="Courier New" w:hAnsi="Courier New" w:cs="Courier New"/>
                <w:color w:val="000000"/>
                <w:sz w:val="18"/>
                <w:szCs w:val="18"/>
              </w:rPr>
            </w:pPr>
          </w:p>
        </w:tc>
      </w:tr>
    </w:tbl>
    <w:p w:rsidR="004D615E" w:rsidRPr="004D615E" w:rsidRDefault="004D615E" w:rsidP="004D615E">
      <w:pPr>
        <w:spacing w:after="0" w:line="240" w:lineRule="auto"/>
        <w:ind w:firstLine="709"/>
        <w:jc w:val="both"/>
        <w:rPr>
          <w:rFonts w:ascii="Arial" w:eastAsia="Times New Roman" w:hAnsi="Arial" w:cs="Arial"/>
          <w:sz w:val="18"/>
          <w:szCs w:val="18"/>
          <w:lang w:eastAsia="ru-RU"/>
        </w:rPr>
      </w:pPr>
    </w:p>
    <w:p w:rsidR="004D615E" w:rsidRPr="004D615E" w:rsidRDefault="004D615E" w:rsidP="004D615E">
      <w:pPr>
        <w:shd w:val="clear" w:color="auto" w:fill="FFFFFF"/>
        <w:ind w:right="-52" w:firstLine="709"/>
        <w:jc w:val="both"/>
        <w:rPr>
          <w:rFonts w:ascii="Arial" w:hAnsi="Arial" w:cs="Arial"/>
          <w:color w:val="000000"/>
          <w:sz w:val="18"/>
          <w:szCs w:val="18"/>
        </w:rPr>
      </w:pPr>
      <w:r w:rsidRPr="004D615E">
        <w:rPr>
          <w:rFonts w:ascii="Arial" w:hAnsi="Arial" w:cs="Arial"/>
          <w:color w:val="000000"/>
          <w:sz w:val="18"/>
          <w:szCs w:val="18"/>
        </w:rPr>
        <w:t xml:space="preserve">В результате анализа </w:t>
      </w:r>
      <w:r w:rsidRPr="004D615E">
        <w:rPr>
          <w:rFonts w:ascii="Arial" w:hAnsi="Arial" w:cs="Arial"/>
          <w:bCs/>
          <w:color w:val="000000"/>
          <w:sz w:val="18"/>
          <w:szCs w:val="18"/>
        </w:rPr>
        <w:t>состояния   улично- дорожной сети  муниципального образования «Александровск»</w:t>
      </w:r>
      <w:r w:rsidRPr="004D615E">
        <w:rPr>
          <w:rFonts w:ascii="Arial" w:hAnsi="Arial" w:cs="Arial"/>
          <w:color w:val="000000"/>
          <w:sz w:val="18"/>
          <w:szCs w:val="18"/>
        </w:rPr>
        <w:t xml:space="preserve"> показано, что экономика поселе</w:t>
      </w:r>
      <w:r w:rsidRPr="004D615E">
        <w:rPr>
          <w:rFonts w:ascii="Arial" w:hAnsi="Arial" w:cs="Arial"/>
          <w:color w:val="000000"/>
          <w:sz w:val="18"/>
          <w:szCs w:val="18"/>
        </w:rPr>
        <w:softHyphen/>
        <w:t>ния является малопривлекательной для частных инвестиций</w:t>
      </w:r>
      <w:r w:rsidRPr="004D615E">
        <w:rPr>
          <w:rFonts w:ascii="Arial" w:hAnsi="Arial" w:cs="Arial"/>
          <w:color w:val="000000"/>
          <w:spacing w:val="-1"/>
          <w:sz w:val="18"/>
          <w:szCs w:val="18"/>
        </w:rPr>
        <w:t>.</w:t>
      </w:r>
      <w:r w:rsidRPr="004D615E">
        <w:rPr>
          <w:rFonts w:ascii="Arial" w:hAnsi="Arial" w:cs="Arial"/>
          <w:color w:val="000000"/>
          <w:sz w:val="18"/>
          <w:szCs w:val="18"/>
        </w:rPr>
        <w:t xml:space="preserve"> Причинами тому служат </w:t>
      </w:r>
      <w:r w:rsidRPr="004D615E">
        <w:rPr>
          <w:rFonts w:ascii="Arial" w:hAnsi="Arial" w:cs="Arial"/>
          <w:color w:val="000000"/>
          <w:spacing w:val="-1"/>
          <w:sz w:val="18"/>
          <w:szCs w:val="18"/>
        </w:rPr>
        <w:t xml:space="preserve">низкий уровень доходов населения, отсутствие роста объёмов производства, относительно </w:t>
      </w:r>
      <w:r w:rsidRPr="004D615E">
        <w:rPr>
          <w:rFonts w:ascii="Arial" w:hAnsi="Arial" w:cs="Arial"/>
          <w:color w:val="000000"/>
          <w:sz w:val="18"/>
          <w:szCs w:val="18"/>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4D615E">
        <w:rPr>
          <w:rFonts w:ascii="Arial" w:hAnsi="Arial" w:cs="Arial"/>
          <w:color w:val="000000"/>
          <w:sz w:val="18"/>
          <w:szCs w:val="18"/>
        </w:rPr>
        <w:softHyphen/>
        <w:t>ты транспортной  инфраструктуры поселения, осуществляют незначительные капиталь</w:t>
      </w:r>
      <w:r w:rsidRPr="004D615E">
        <w:rPr>
          <w:rFonts w:ascii="Arial" w:hAnsi="Arial" w:cs="Arial"/>
          <w:color w:val="000000"/>
          <w:sz w:val="18"/>
          <w:szCs w:val="18"/>
        </w:rPr>
        <w:softHyphen/>
        <w:t>ные вложения. Поэтому в ка</w:t>
      </w:r>
      <w:r w:rsidRPr="004D615E">
        <w:rPr>
          <w:rFonts w:ascii="Arial" w:hAnsi="Arial" w:cs="Arial"/>
          <w:color w:val="000000"/>
          <w:sz w:val="18"/>
          <w:szCs w:val="18"/>
        </w:rPr>
        <w:softHyphen/>
        <w:t>честве основного источника инвестиций предлагается подразумевать поступления от вы</w:t>
      </w:r>
      <w:r w:rsidRPr="004D615E">
        <w:rPr>
          <w:rFonts w:ascii="Arial" w:hAnsi="Arial" w:cs="Arial"/>
          <w:color w:val="000000"/>
          <w:sz w:val="18"/>
          <w:szCs w:val="18"/>
        </w:rPr>
        <w:softHyphen/>
        <w:t>шестоящих бюджетов.</w:t>
      </w:r>
    </w:p>
    <w:p w:rsidR="004D615E" w:rsidRPr="004D615E" w:rsidRDefault="004D615E" w:rsidP="004D615E">
      <w:pPr>
        <w:shd w:val="clear" w:color="auto" w:fill="FFFFFF"/>
        <w:ind w:right="-52" w:firstLine="708"/>
        <w:jc w:val="both"/>
        <w:rPr>
          <w:rFonts w:ascii="Arial" w:hAnsi="Arial" w:cs="Arial"/>
          <w:color w:val="000000"/>
          <w:sz w:val="18"/>
          <w:szCs w:val="18"/>
        </w:rPr>
      </w:pPr>
      <w:r w:rsidRPr="004D615E">
        <w:rPr>
          <w:rFonts w:ascii="Arial" w:hAnsi="Arial" w:cs="Arial"/>
          <w:color w:val="000000"/>
          <w:spacing w:val="-1"/>
          <w:sz w:val="18"/>
          <w:szCs w:val="18"/>
        </w:rPr>
        <w:t>Оценочное распределение денежных средств на реализацию ПТР (в ценах 2016 го</w:t>
      </w:r>
      <w:r w:rsidRPr="004D615E">
        <w:rPr>
          <w:rFonts w:ascii="Arial" w:hAnsi="Arial" w:cs="Arial"/>
          <w:color w:val="000000"/>
          <w:spacing w:val="-1"/>
          <w:sz w:val="18"/>
          <w:szCs w:val="18"/>
        </w:rPr>
        <w:softHyphen/>
      </w:r>
      <w:r w:rsidRPr="004D615E">
        <w:rPr>
          <w:rFonts w:ascii="Arial" w:hAnsi="Arial" w:cs="Arial"/>
          <w:color w:val="000000"/>
          <w:sz w:val="18"/>
          <w:szCs w:val="18"/>
        </w:rPr>
        <w:t>да) приведено в таб.</w:t>
      </w:r>
    </w:p>
    <w:p w:rsidR="004D615E" w:rsidRPr="004D615E" w:rsidRDefault="004D615E" w:rsidP="004D615E">
      <w:pPr>
        <w:shd w:val="clear" w:color="auto" w:fill="FFFFFF"/>
        <w:ind w:firstLine="708"/>
        <w:jc w:val="both"/>
        <w:rPr>
          <w:rFonts w:ascii="Arial" w:hAnsi="Arial" w:cs="Arial"/>
          <w:b/>
          <w:color w:val="000000"/>
          <w:spacing w:val="-1"/>
          <w:sz w:val="18"/>
          <w:szCs w:val="18"/>
        </w:rPr>
      </w:pPr>
      <w:r w:rsidRPr="004D615E">
        <w:rPr>
          <w:rFonts w:ascii="Arial" w:hAnsi="Arial" w:cs="Arial"/>
          <w:b/>
          <w:color w:val="000000"/>
          <w:spacing w:val="-1"/>
          <w:sz w:val="18"/>
          <w:szCs w:val="18"/>
        </w:rPr>
        <w:lastRenderedPageBreak/>
        <w:t>Таблица 8. Источники привлечения денежных средств на реализацию ПКР муниципального образования «</w:t>
      </w:r>
      <w:proofErr w:type="spellStart"/>
      <w:r w:rsidRPr="004D615E">
        <w:rPr>
          <w:rFonts w:ascii="Arial" w:hAnsi="Arial" w:cs="Arial"/>
          <w:b/>
          <w:color w:val="000000"/>
          <w:spacing w:val="-1"/>
          <w:sz w:val="18"/>
          <w:szCs w:val="18"/>
        </w:rPr>
        <w:t>Алекесандровск</w:t>
      </w:r>
      <w:proofErr w:type="spellEnd"/>
      <w:r w:rsidRPr="004D615E">
        <w:rPr>
          <w:rFonts w:ascii="Arial" w:hAnsi="Arial" w:cs="Arial"/>
          <w:b/>
          <w:color w:val="000000"/>
          <w:spacing w:val="-1"/>
          <w:sz w:val="18"/>
          <w:szCs w:val="18"/>
        </w:rPr>
        <w:t>», тыс. руб.</w:t>
      </w:r>
    </w:p>
    <w:tbl>
      <w:tblPr>
        <w:tblW w:w="7610" w:type="dxa"/>
        <w:tblInd w:w="40" w:type="dxa"/>
        <w:tblLayout w:type="fixed"/>
        <w:tblCellMar>
          <w:left w:w="40" w:type="dxa"/>
          <w:right w:w="40" w:type="dxa"/>
        </w:tblCellMar>
        <w:tblLook w:val="0000" w:firstRow="0" w:lastRow="0" w:firstColumn="0" w:lastColumn="0" w:noHBand="0" w:noVBand="0"/>
      </w:tblPr>
      <w:tblGrid>
        <w:gridCol w:w="239"/>
        <w:gridCol w:w="1608"/>
        <w:gridCol w:w="1517"/>
        <w:gridCol w:w="986"/>
        <w:gridCol w:w="1275"/>
        <w:gridCol w:w="1260"/>
        <w:gridCol w:w="725"/>
      </w:tblGrid>
      <w:tr w:rsidR="004D615E" w:rsidRPr="004D615E" w:rsidTr="00C82A71">
        <w:trPr>
          <w:trHeight w:hRule="exact" w:val="1835"/>
        </w:trPr>
        <w:tc>
          <w:tcPr>
            <w:tcW w:w="239"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ind w:left="58"/>
              <w:jc w:val="center"/>
              <w:rPr>
                <w:rFonts w:ascii="Courier New" w:eastAsia="Arial" w:hAnsi="Courier New" w:cs="Courier New"/>
                <w:b/>
                <w:color w:val="000000"/>
                <w:sz w:val="18"/>
                <w:szCs w:val="18"/>
              </w:rPr>
            </w:pPr>
            <w:r w:rsidRPr="004D615E">
              <w:rPr>
                <w:rFonts w:ascii="Courier New" w:eastAsia="Arial" w:hAnsi="Courier New" w:cs="Courier New"/>
                <w:b/>
                <w:color w:val="000000"/>
                <w:sz w:val="18"/>
                <w:szCs w:val="18"/>
              </w:rPr>
              <w:t>№</w:t>
            </w:r>
          </w:p>
        </w:tc>
        <w:tc>
          <w:tcPr>
            <w:tcW w:w="1608"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ind w:left="149"/>
              <w:jc w:val="center"/>
              <w:rPr>
                <w:rFonts w:ascii="Courier New" w:hAnsi="Courier New" w:cs="Courier New"/>
                <w:b/>
                <w:color w:val="000000"/>
                <w:spacing w:val="-3"/>
                <w:sz w:val="18"/>
                <w:szCs w:val="18"/>
              </w:rPr>
            </w:pPr>
            <w:r w:rsidRPr="004D615E">
              <w:rPr>
                <w:rFonts w:ascii="Courier New" w:hAnsi="Courier New" w:cs="Courier New"/>
                <w:b/>
                <w:color w:val="000000"/>
                <w:spacing w:val="-3"/>
                <w:sz w:val="18"/>
                <w:szCs w:val="18"/>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spacing w:line="274" w:lineRule="exact"/>
              <w:ind w:left="86" w:right="86" w:firstLine="72"/>
              <w:jc w:val="center"/>
              <w:rPr>
                <w:rFonts w:ascii="Courier New" w:hAnsi="Courier New" w:cs="Courier New"/>
                <w:b/>
                <w:color w:val="000000"/>
                <w:sz w:val="18"/>
                <w:szCs w:val="18"/>
              </w:rPr>
            </w:pPr>
            <w:r w:rsidRPr="004D615E">
              <w:rPr>
                <w:rFonts w:ascii="Courier New" w:hAnsi="Courier New" w:cs="Courier New"/>
                <w:b/>
                <w:color w:val="000000"/>
                <w:spacing w:val="-2"/>
                <w:sz w:val="18"/>
                <w:szCs w:val="18"/>
              </w:rPr>
              <w:t>Бюджеты всех уров</w:t>
            </w:r>
            <w:r w:rsidRPr="004D615E">
              <w:rPr>
                <w:rFonts w:ascii="Courier New" w:hAnsi="Courier New" w:cs="Courier New"/>
                <w:b/>
                <w:color w:val="000000"/>
                <w:spacing w:val="-2"/>
                <w:sz w:val="18"/>
                <w:szCs w:val="18"/>
              </w:rPr>
              <w:softHyphen/>
            </w:r>
            <w:r w:rsidRPr="004D615E">
              <w:rPr>
                <w:rFonts w:ascii="Courier New" w:hAnsi="Courier New" w:cs="Courier New"/>
                <w:b/>
                <w:color w:val="000000"/>
                <w:spacing w:val="-4"/>
                <w:sz w:val="18"/>
                <w:szCs w:val="18"/>
              </w:rPr>
              <w:t>ней и част</w:t>
            </w:r>
            <w:r w:rsidRPr="004D615E">
              <w:rPr>
                <w:rFonts w:ascii="Courier New" w:hAnsi="Courier New" w:cs="Courier New"/>
                <w:b/>
                <w:color w:val="000000"/>
                <w:spacing w:val="-4"/>
                <w:sz w:val="18"/>
                <w:szCs w:val="18"/>
              </w:rPr>
              <w:softHyphen/>
            </w:r>
            <w:r w:rsidRPr="004D615E">
              <w:rPr>
                <w:rFonts w:ascii="Courier New" w:hAnsi="Courier New" w:cs="Courier New"/>
                <w:b/>
                <w:color w:val="000000"/>
                <w:spacing w:val="-2"/>
                <w:sz w:val="18"/>
                <w:szCs w:val="18"/>
              </w:rPr>
              <w:t>ные инве</w:t>
            </w:r>
            <w:r w:rsidRPr="004D615E">
              <w:rPr>
                <w:rFonts w:ascii="Courier New" w:hAnsi="Courier New" w:cs="Courier New"/>
                <w:b/>
                <w:color w:val="000000"/>
                <w:spacing w:val="-2"/>
                <w:sz w:val="18"/>
                <w:szCs w:val="18"/>
              </w:rPr>
              <w:softHyphen/>
            </w:r>
            <w:r w:rsidRPr="004D615E">
              <w:rPr>
                <w:rFonts w:ascii="Courier New" w:hAnsi="Courier New" w:cs="Courier New"/>
                <w:b/>
                <w:color w:val="000000"/>
                <w:sz w:val="18"/>
                <w:szCs w:val="18"/>
              </w:rPr>
              <w:t>сторы</w:t>
            </w:r>
          </w:p>
        </w:tc>
        <w:tc>
          <w:tcPr>
            <w:tcW w:w="986"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spacing w:line="278" w:lineRule="exact"/>
              <w:ind w:left="38" w:right="53"/>
              <w:jc w:val="center"/>
              <w:rPr>
                <w:rFonts w:ascii="Courier New" w:hAnsi="Courier New" w:cs="Courier New"/>
                <w:b/>
                <w:color w:val="000000"/>
                <w:sz w:val="18"/>
                <w:szCs w:val="18"/>
              </w:rPr>
            </w:pPr>
            <w:r w:rsidRPr="004D615E">
              <w:rPr>
                <w:rFonts w:ascii="Courier New" w:hAnsi="Courier New" w:cs="Courier New"/>
                <w:b/>
                <w:color w:val="000000"/>
                <w:spacing w:val="-1"/>
                <w:sz w:val="18"/>
                <w:szCs w:val="18"/>
              </w:rPr>
              <w:t xml:space="preserve">В </w:t>
            </w:r>
            <w:proofErr w:type="spellStart"/>
            <w:r w:rsidRPr="004D615E">
              <w:rPr>
                <w:rFonts w:ascii="Courier New" w:hAnsi="Courier New" w:cs="Courier New"/>
                <w:b/>
                <w:color w:val="000000"/>
                <w:spacing w:val="-1"/>
                <w:sz w:val="18"/>
                <w:szCs w:val="18"/>
              </w:rPr>
              <w:t>т.ч</w:t>
            </w:r>
            <w:proofErr w:type="spellEnd"/>
            <w:r w:rsidRPr="004D615E">
              <w:rPr>
                <w:rFonts w:ascii="Courier New" w:hAnsi="Courier New" w:cs="Courier New"/>
                <w:b/>
                <w:color w:val="000000"/>
                <w:spacing w:val="-1"/>
                <w:sz w:val="18"/>
                <w:szCs w:val="18"/>
              </w:rPr>
              <w:t xml:space="preserve">.  федеральный </w:t>
            </w:r>
            <w:r w:rsidRPr="004D615E">
              <w:rPr>
                <w:rFonts w:ascii="Courier New" w:hAnsi="Courier New" w:cs="Courier New"/>
                <w:b/>
                <w:color w:val="000000"/>
                <w:sz w:val="18"/>
                <w:szCs w:val="18"/>
              </w:rPr>
              <w:t xml:space="preserve">бюджет </w:t>
            </w:r>
          </w:p>
        </w:tc>
        <w:tc>
          <w:tcPr>
            <w:tcW w:w="1275"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spacing w:line="274" w:lineRule="exact"/>
              <w:ind w:left="110" w:right="120"/>
              <w:jc w:val="center"/>
              <w:rPr>
                <w:rFonts w:ascii="Courier New" w:hAnsi="Courier New" w:cs="Courier New"/>
                <w:b/>
                <w:color w:val="000000"/>
                <w:sz w:val="18"/>
                <w:szCs w:val="18"/>
              </w:rPr>
            </w:pPr>
            <w:r w:rsidRPr="004D615E">
              <w:rPr>
                <w:rFonts w:ascii="Courier New" w:hAnsi="Courier New" w:cs="Courier New"/>
                <w:b/>
                <w:color w:val="000000"/>
                <w:spacing w:val="-3"/>
                <w:sz w:val="18"/>
                <w:szCs w:val="18"/>
              </w:rPr>
              <w:t xml:space="preserve">В </w:t>
            </w:r>
            <w:proofErr w:type="spellStart"/>
            <w:r w:rsidRPr="004D615E">
              <w:rPr>
                <w:rFonts w:ascii="Courier New" w:hAnsi="Courier New" w:cs="Courier New"/>
                <w:b/>
                <w:color w:val="000000"/>
                <w:spacing w:val="-3"/>
                <w:sz w:val="18"/>
                <w:szCs w:val="18"/>
              </w:rPr>
              <w:t>т.ч</w:t>
            </w:r>
            <w:proofErr w:type="spellEnd"/>
            <w:r w:rsidRPr="004D615E">
              <w:rPr>
                <w:rFonts w:ascii="Courier New" w:hAnsi="Courier New" w:cs="Courier New"/>
                <w:b/>
                <w:color w:val="000000"/>
                <w:spacing w:val="-3"/>
                <w:sz w:val="18"/>
                <w:szCs w:val="18"/>
              </w:rPr>
              <w:t xml:space="preserve">. </w:t>
            </w:r>
            <w:r w:rsidRPr="004D615E">
              <w:rPr>
                <w:rFonts w:ascii="Courier New" w:hAnsi="Courier New" w:cs="Courier New"/>
                <w:b/>
                <w:color w:val="000000"/>
                <w:sz w:val="18"/>
                <w:szCs w:val="18"/>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spacing w:line="274" w:lineRule="exact"/>
              <w:jc w:val="center"/>
              <w:rPr>
                <w:rFonts w:ascii="Courier New" w:hAnsi="Courier New" w:cs="Courier New"/>
                <w:b/>
                <w:color w:val="000000"/>
                <w:sz w:val="18"/>
                <w:szCs w:val="18"/>
              </w:rPr>
            </w:pPr>
            <w:r w:rsidRPr="004D615E">
              <w:rPr>
                <w:rFonts w:ascii="Courier New" w:hAnsi="Courier New" w:cs="Courier New"/>
                <w:b/>
                <w:color w:val="000000"/>
                <w:sz w:val="18"/>
                <w:szCs w:val="18"/>
              </w:rPr>
              <w:t xml:space="preserve">В </w:t>
            </w:r>
            <w:proofErr w:type="spellStart"/>
            <w:r w:rsidRPr="004D615E">
              <w:rPr>
                <w:rFonts w:ascii="Courier New" w:hAnsi="Courier New" w:cs="Courier New"/>
                <w:b/>
                <w:color w:val="000000"/>
                <w:sz w:val="18"/>
                <w:szCs w:val="18"/>
              </w:rPr>
              <w:t>т.ч</w:t>
            </w:r>
            <w:proofErr w:type="spellEnd"/>
            <w:r w:rsidRPr="004D615E">
              <w:rPr>
                <w:rFonts w:ascii="Courier New" w:hAnsi="Courier New" w:cs="Courier New"/>
                <w:b/>
                <w:color w:val="000000"/>
                <w:sz w:val="18"/>
                <w:szCs w:val="18"/>
              </w:rPr>
              <w:t>.</w:t>
            </w:r>
          </w:p>
          <w:p w:rsidR="004D615E" w:rsidRPr="004D615E" w:rsidRDefault="004D615E" w:rsidP="004D615E">
            <w:pPr>
              <w:shd w:val="clear" w:color="auto" w:fill="FFFFFF"/>
              <w:spacing w:line="274" w:lineRule="exact"/>
              <w:jc w:val="center"/>
              <w:rPr>
                <w:rFonts w:ascii="Courier New" w:hAnsi="Courier New" w:cs="Courier New"/>
                <w:b/>
                <w:color w:val="000000"/>
                <w:spacing w:val="-1"/>
                <w:sz w:val="18"/>
                <w:szCs w:val="18"/>
              </w:rPr>
            </w:pPr>
            <w:r w:rsidRPr="004D615E">
              <w:rPr>
                <w:rFonts w:ascii="Courier New" w:hAnsi="Courier New" w:cs="Courier New"/>
                <w:b/>
                <w:color w:val="000000"/>
                <w:spacing w:val="-1"/>
                <w:sz w:val="18"/>
                <w:szCs w:val="18"/>
              </w:rPr>
              <w:t>бюджет</w:t>
            </w:r>
          </w:p>
          <w:p w:rsidR="004D615E" w:rsidRPr="004D615E" w:rsidRDefault="004D615E" w:rsidP="004D615E">
            <w:pPr>
              <w:shd w:val="clear" w:color="auto" w:fill="FFFFFF"/>
              <w:spacing w:line="274" w:lineRule="exact"/>
              <w:jc w:val="center"/>
              <w:rPr>
                <w:rFonts w:ascii="Courier New" w:hAnsi="Courier New" w:cs="Courier New"/>
                <w:b/>
                <w:color w:val="000000"/>
                <w:spacing w:val="-2"/>
                <w:sz w:val="18"/>
                <w:szCs w:val="18"/>
              </w:rPr>
            </w:pPr>
            <w:r w:rsidRPr="004D615E">
              <w:rPr>
                <w:rFonts w:ascii="Courier New" w:hAnsi="Courier New" w:cs="Courier New"/>
                <w:b/>
                <w:color w:val="000000"/>
                <w:spacing w:val="-2"/>
                <w:sz w:val="18"/>
                <w:szCs w:val="18"/>
              </w:rPr>
              <w:t>МО «Александровск»</w:t>
            </w:r>
          </w:p>
        </w:tc>
        <w:tc>
          <w:tcPr>
            <w:tcW w:w="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15E" w:rsidRPr="004D615E" w:rsidRDefault="004D615E" w:rsidP="004D615E">
            <w:pPr>
              <w:shd w:val="clear" w:color="auto" w:fill="FFFFFF"/>
              <w:snapToGrid w:val="0"/>
              <w:spacing w:line="278" w:lineRule="exact"/>
              <w:ind w:left="86" w:right="115"/>
              <w:jc w:val="center"/>
              <w:rPr>
                <w:rFonts w:ascii="Courier New" w:hAnsi="Courier New" w:cs="Courier New"/>
                <w:b/>
                <w:color w:val="000000"/>
                <w:spacing w:val="-1"/>
                <w:sz w:val="18"/>
                <w:szCs w:val="18"/>
              </w:rPr>
            </w:pPr>
            <w:r w:rsidRPr="004D615E">
              <w:rPr>
                <w:rFonts w:ascii="Courier New" w:hAnsi="Courier New" w:cs="Courier New"/>
                <w:b/>
                <w:color w:val="000000"/>
                <w:spacing w:val="-1"/>
                <w:sz w:val="18"/>
                <w:szCs w:val="18"/>
              </w:rPr>
              <w:t xml:space="preserve">В </w:t>
            </w:r>
            <w:proofErr w:type="spellStart"/>
            <w:r w:rsidRPr="004D615E">
              <w:rPr>
                <w:rFonts w:ascii="Courier New" w:hAnsi="Courier New" w:cs="Courier New"/>
                <w:b/>
                <w:color w:val="000000"/>
                <w:spacing w:val="-1"/>
                <w:sz w:val="18"/>
                <w:szCs w:val="18"/>
              </w:rPr>
              <w:t>т.ч</w:t>
            </w:r>
            <w:proofErr w:type="spellEnd"/>
            <w:r w:rsidRPr="004D615E">
              <w:rPr>
                <w:rFonts w:ascii="Courier New" w:hAnsi="Courier New" w:cs="Courier New"/>
                <w:b/>
                <w:color w:val="000000"/>
                <w:spacing w:val="-1"/>
                <w:sz w:val="18"/>
                <w:szCs w:val="18"/>
              </w:rPr>
              <w:t>. вне</w:t>
            </w:r>
            <w:r w:rsidRPr="004D615E">
              <w:rPr>
                <w:rFonts w:ascii="Courier New" w:hAnsi="Courier New" w:cs="Courier New"/>
                <w:b/>
                <w:color w:val="000000"/>
                <w:spacing w:val="-1"/>
                <w:sz w:val="18"/>
                <w:szCs w:val="18"/>
              </w:rPr>
              <w:softHyphen/>
            </w:r>
            <w:r w:rsidRPr="004D615E">
              <w:rPr>
                <w:rFonts w:ascii="Courier New" w:hAnsi="Courier New" w:cs="Courier New"/>
                <w:b/>
                <w:color w:val="000000"/>
                <w:spacing w:val="-3"/>
                <w:sz w:val="18"/>
                <w:szCs w:val="18"/>
              </w:rPr>
              <w:t xml:space="preserve">бюджетные </w:t>
            </w:r>
            <w:r w:rsidRPr="004D615E">
              <w:rPr>
                <w:rFonts w:ascii="Courier New" w:hAnsi="Courier New" w:cs="Courier New"/>
                <w:b/>
                <w:color w:val="000000"/>
                <w:spacing w:val="-1"/>
                <w:sz w:val="18"/>
                <w:szCs w:val="18"/>
              </w:rPr>
              <w:t>источники</w:t>
            </w:r>
          </w:p>
        </w:tc>
      </w:tr>
      <w:tr w:rsidR="004D615E" w:rsidRPr="004D615E" w:rsidTr="00C82A71">
        <w:trPr>
          <w:trHeight w:hRule="exact" w:val="283"/>
        </w:trPr>
        <w:tc>
          <w:tcPr>
            <w:tcW w:w="239"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ind w:left="14"/>
              <w:jc w:val="center"/>
              <w:rPr>
                <w:rFonts w:ascii="Courier New" w:hAnsi="Courier New" w:cs="Courier New"/>
                <w:color w:val="000000"/>
                <w:sz w:val="18"/>
                <w:szCs w:val="18"/>
              </w:rPr>
            </w:pPr>
            <w:r w:rsidRPr="004D615E">
              <w:rPr>
                <w:rFonts w:ascii="Courier New" w:hAnsi="Courier New" w:cs="Courier New"/>
                <w:color w:val="000000"/>
                <w:sz w:val="18"/>
                <w:szCs w:val="18"/>
              </w:rPr>
              <w:t>1</w:t>
            </w:r>
          </w:p>
        </w:tc>
        <w:tc>
          <w:tcPr>
            <w:tcW w:w="1608"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rPr>
                <w:rFonts w:ascii="Courier New" w:hAnsi="Courier New" w:cs="Courier New"/>
                <w:color w:val="000000"/>
                <w:sz w:val="18"/>
                <w:szCs w:val="18"/>
              </w:rPr>
            </w:pPr>
            <w:r w:rsidRPr="004D615E">
              <w:rPr>
                <w:rFonts w:ascii="Courier New" w:hAnsi="Courier New" w:cs="Courier New"/>
                <w:color w:val="000000"/>
                <w:sz w:val="18"/>
                <w:szCs w:val="18"/>
              </w:rPr>
              <w:t>Ремонт дорог</w:t>
            </w:r>
          </w:p>
          <w:p w:rsidR="004D615E" w:rsidRPr="004D615E" w:rsidRDefault="004D615E" w:rsidP="004D615E">
            <w:pPr>
              <w:shd w:val="clear" w:color="auto" w:fill="FFFFFF"/>
              <w:snapToGrid w:val="0"/>
              <w:rPr>
                <w:rFonts w:ascii="Courier New" w:hAnsi="Courier New" w:cs="Courier New"/>
                <w:color w:val="000000"/>
                <w:sz w:val="18"/>
                <w:szCs w:val="18"/>
              </w:rPr>
            </w:pPr>
          </w:p>
          <w:p w:rsidR="004D615E" w:rsidRPr="004D615E" w:rsidRDefault="004D615E" w:rsidP="004D615E">
            <w:pPr>
              <w:shd w:val="clear" w:color="auto" w:fill="FFFFFF"/>
              <w:snapToGrid w:val="0"/>
              <w:rPr>
                <w:rFonts w:ascii="Courier New" w:hAnsi="Courier New" w:cs="Courier New"/>
                <w:color w:val="000000"/>
                <w:sz w:val="18"/>
                <w:szCs w:val="18"/>
              </w:rPr>
            </w:pPr>
          </w:p>
          <w:p w:rsidR="004D615E" w:rsidRPr="004D615E" w:rsidRDefault="004D615E" w:rsidP="004D615E">
            <w:pPr>
              <w:shd w:val="clear" w:color="auto" w:fill="FFFFFF"/>
              <w:snapToGrid w:val="0"/>
              <w:rPr>
                <w:rFonts w:ascii="Courier New" w:hAnsi="Courier New" w:cs="Courier New"/>
                <w:color w:val="000000"/>
                <w:sz w:val="18"/>
                <w:szCs w:val="18"/>
              </w:rPr>
            </w:pPr>
            <w:proofErr w:type="spellStart"/>
            <w:r w:rsidRPr="004D615E">
              <w:rPr>
                <w:rFonts w:ascii="Courier New" w:hAnsi="Courier New" w:cs="Courier New"/>
                <w:color w:val="000000"/>
                <w:sz w:val="18"/>
                <w:szCs w:val="18"/>
              </w:rPr>
              <w:t>сетидорожной</w:t>
            </w:r>
            <w:proofErr w:type="spellEnd"/>
            <w:r w:rsidRPr="004D615E">
              <w:rPr>
                <w:rFonts w:ascii="Courier New" w:hAnsi="Courier New" w:cs="Courier New"/>
                <w:color w:val="000000"/>
                <w:sz w:val="18"/>
                <w:szCs w:val="18"/>
              </w:rPr>
              <w:t xml:space="preserve"> </w:t>
            </w:r>
          </w:p>
        </w:tc>
        <w:tc>
          <w:tcPr>
            <w:tcW w:w="1517" w:type="dxa"/>
            <w:tcBorders>
              <w:top w:val="single" w:sz="4" w:space="0" w:color="000000"/>
              <w:left w:val="single" w:sz="4" w:space="0" w:color="000000"/>
              <w:bottom w:val="single" w:sz="4" w:space="0" w:color="000000"/>
            </w:tcBorders>
            <w:shd w:val="clear" w:color="auto" w:fill="FFFFFF"/>
          </w:tcPr>
          <w:p w:rsidR="004D615E" w:rsidRPr="004D615E" w:rsidRDefault="004D615E" w:rsidP="004D615E">
            <w:pPr>
              <w:shd w:val="clear" w:color="auto" w:fill="FFFFFF"/>
              <w:snapToGrid w:val="0"/>
              <w:ind w:left="-56"/>
              <w:jc w:val="center"/>
              <w:rPr>
                <w:rFonts w:ascii="Courier New" w:hAnsi="Courier New" w:cs="Courier New"/>
                <w:color w:val="000000"/>
                <w:sz w:val="18"/>
                <w:szCs w:val="18"/>
              </w:rPr>
            </w:pPr>
            <w:r w:rsidRPr="004D615E">
              <w:rPr>
                <w:rFonts w:ascii="Courier New" w:hAnsi="Courier New" w:cs="Courier New"/>
                <w:color w:val="000000"/>
                <w:sz w:val="18"/>
                <w:szCs w:val="18"/>
              </w:rPr>
              <w:t>10179,3</w:t>
            </w:r>
          </w:p>
        </w:tc>
        <w:tc>
          <w:tcPr>
            <w:tcW w:w="986" w:type="dxa"/>
            <w:tcBorders>
              <w:top w:val="single" w:sz="4" w:space="0" w:color="000000"/>
              <w:left w:val="single" w:sz="4" w:space="0" w:color="000000"/>
              <w:bottom w:val="single" w:sz="4" w:space="0" w:color="000000"/>
            </w:tcBorders>
            <w:shd w:val="clear" w:color="auto" w:fill="FFFFFF"/>
          </w:tcPr>
          <w:p w:rsidR="004D615E" w:rsidRPr="004D615E" w:rsidRDefault="004D615E" w:rsidP="004D615E">
            <w:pPr>
              <w:shd w:val="clear" w:color="auto" w:fill="FFFFFF"/>
              <w:snapToGrid w:val="0"/>
              <w:ind w:right="5"/>
              <w:jc w:val="center"/>
              <w:rPr>
                <w:rFonts w:ascii="Courier New" w:hAnsi="Courier New" w:cs="Courier New"/>
                <w:color w:val="000000"/>
                <w:sz w:val="18"/>
                <w:szCs w:val="18"/>
              </w:rPr>
            </w:pPr>
            <w:r w:rsidRPr="004D615E">
              <w:rPr>
                <w:rFonts w:ascii="Courier New" w:hAnsi="Courier New" w:cs="Courier New"/>
                <w:color w:val="000000"/>
                <w:sz w:val="18"/>
                <w:szCs w:val="18"/>
              </w:rPr>
              <w:t>0</w:t>
            </w:r>
          </w:p>
        </w:tc>
        <w:tc>
          <w:tcPr>
            <w:tcW w:w="1275" w:type="dxa"/>
            <w:tcBorders>
              <w:top w:val="single" w:sz="4" w:space="0" w:color="000000"/>
              <w:left w:val="single" w:sz="4" w:space="0" w:color="000000"/>
              <w:bottom w:val="single" w:sz="4" w:space="0" w:color="000000"/>
            </w:tcBorders>
            <w:shd w:val="clear" w:color="auto" w:fill="FFFFFF"/>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0</w:t>
            </w:r>
          </w:p>
        </w:tc>
        <w:tc>
          <w:tcPr>
            <w:tcW w:w="1260" w:type="dxa"/>
            <w:tcBorders>
              <w:top w:val="single" w:sz="4" w:space="0" w:color="000000"/>
              <w:left w:val="single" w:sz="4" w:space="0" w:color="000000"/>
              <w:bottom w:val="single" w:sz="4" w:space="0" w:color="000000"/>
            </w:tcBorders>
            <w:shd w:val="clear" w:color="auto" w:fill="FFFFFF"/>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10179,3</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0</w:t>
            </w:r>
          </w:p>
        </w:tc>
      </w:tr>
      <w:tr w:rsidR="004D615E" w:rsidRPr="004D615E" w:rsidTr="00C82A71">
        <w:trPr>
          <w:trHeight w:hRule="exact" w:val="283"/>
        </w:trPr>
        <w:tc>
          <w:tcPr>
            <w:tcW w:w="239" w:type="dxa"/>
            <w:tcBorders>
              <w:top w:val="single" w:sz="4" w:space="0" w:color="000000"/>
              <w:left w:val="single" w:sz="4" w:space="0" w:color="000000"/>
              <w:bottom w:val="single" w:sz="4" w:space="0" w:color="000000"/>
            </w:tcBorders>
            <w:shd w:val="clear" w:color="auto" w:fill="FFFFFF"/>
            <w:vAlign w:val="center"/>
          </w:tcPr>
          <w:p w:rsidR="004D615E" w:rsidRPr="004D615E" w:rsidRDefault="004D615E" w:rsidP="004D615E">
            <w:pPr>
              <w:shd w:val="clear" w:color="auto" w:fill="FFFFFF"/>
              <w:snapToGrid w:val="0"/>
              <w:ind w:left="14"/>
              <w:jc w:val="center"/>
              <w:rPr>
                <w:rFonts w:ascii="Courier New" w:hAnsi="Courier New" w:cs="Courier New"/>
                <w:color w:val="000000"/>
                <w:sz w:val="18"/>
                <w:szCs w:val="18"/>
              </w:rPr>
            </w:pPr>
            <w:r w:rsidRPr="004D615E">
              <w:rPr>
                <w:rFonts w:ascii="Courier New" w:hAnsi="Courier New" w:cs="Courier New"/>
                <w:color w:val="000000"/>
                <w:sz w:val="18"/>
                <w:szCs w:val="18"/>
              </w:rPr>
              <w:t>2</w:t>
            </w:r>
          </w:p>
        </w:tc>
        <w:tc>
          <w:tcPr>
            <w:tcW w:w="1608" w:type="dxa"/>
            <w:tcBorders>
              <w:top w:val="single" w:sz="4" w:space="0" w:color="000000"/>
              <w:left w:val="single" w:sz="4" w:space="0" w:color="000000"/>
              <w:bottom w:val="single" w:sz="4" w:space="0" w:color="000000"/>
            </w:tcBorders>
            <w:shd w:val="clear" w:color="auto" w:fill="FFFFFF"/>
          </w:tcPr>
          <w:p w:rsidR="004D615E" w:rsidRPr="004D615E" w:rsidRDefault="004D615E" w:rsidP="004D615E">
            <w:pPr>
              <w:shd w:val="clear" w:color="auto" w:fill="FFFFFF"/>
              <w:snapToGrid w:val="0"/>
              <w:rPr>
                <w:rFonts w:ascii="Courier New" w:hAnsi="Courier New" w:cs="Courier New"/>
                <w:color w:val="000000"/>
                <w:sz w:val="18"/>
                <w:szCs w:val="18"/>
              </w:rPr>
            </w:pPr>
            <w:r w:rsidRPr="004D615E">
              <w:rPr>
                <w:rFonts w:ascii="Courier New" w:hAnsi="Courier New" w:cs="Courier New"/>
                <w:color w:val="000000"/>
                <w:sz w:val="18"/>
                <w:szCs w:val="18"/>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750,0</w:t>
            </w:r>
          </w:p>
        </w:tc>
        <w:tc>
          <w:tcPr>
            <w:tcW w:w="986" w:type="dxa"/>
            <w:tcBorders>
              <w:top w:val="single" w:sz="4" w:space="0" w:color="000000"/>
              <w:left w:val="single" w:sz="4" w:space="0" w:color="000000"/>
              <w:bottom w:val="single" w:sz="4" w:space="0" w:color="000000"/>
            </w:tcBorders>
            <w:shd w:val="clear" w:color="auto" w:fill="FFFFFF"/>
          </w:tcPr>
          <w:p w:rsidR="004D615E" w:rsidRPr="004D615E" w:rsidRDefault="004D615E" w:rsidP="004D615E">
            <w:pPr>
              <w:shd w:val="clear" w:color="auto" w:fill="FFFFFF"/>
              <w:snapToGrid w:val="0"/>
              <w:ind w:right="5"/>
              <w:jc w:val="center"/>
              <w:rPr>
                <w:rFonts w:ascii="Courier New" w:hAnsi="Courier New" w:cs="Courier New"/>
                <w:color w:val="000000"/>
                <w:sz w:val="18"/>
                <w:szCs w:val="18"/>
              </w:rPr>
            </w:pPr>
            <w:r w:rsidRPr="004D615E">
              <w:rPr>
                <w:rFonts w:ascii="Courier New" w:hAnsi="Courier New" w:cs="Courier New"/>
                <w:color w:val="000000"/>
                <w:sz w:val="18"/>
                <w:szCs w:val="18"/>
              </w:rPr>
              <w:t>0</w:t>
            </w:r>
          </w:p>
        </w:tc>
        <w:tc>
          <w:tcPr>
            <w:tcW w:w="1275" w:type="dxa"/>
            <w:tcBorders>
              <w:top w:val="single" w:sz="4" w:space="0" w:color="000000"/>
              <w:left w:val="single" w:sz="4" w:space="0" w:color="000000"/>
              <w:bottom w:val="single" w:sz="4" w:space="0" w:color="000000"/>
            </w:tcBorders>
            <w:shd w:val="clear" w:color="auto" w:fill="FFFFFF"/>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0</w:t>
            </w:r>
          </w:p>
        </w:tc>
        <w:tc>
          <w:tcPr>
            <w:tcW w:w="1260" w:type="dxa"/>
            <w:tcBorders>
              <w:top w:val="single" w:sz="4" w:space="0" w:color="000000"/>
              <w:left w:val="single" w:sz="4" w:space="0" w:color="000000"/>
              <w:bottom w:val="single" w:sz="4" w:space="0" w:color="000000"/>
            </w:tcBorders>
            <w:shd w:val="clear" w:color="auto" w:fill="FFFFFF"/>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750,0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4D615E" w:rsidRPr="004D615E" w:rsidRDefault="004D615E" w:rsidP="004D615E">
            <w:pPr>
              <w:shd w:val="clear" w:color="auto" w:fill="FFFFFF"/>
              <w:snapToGrid w:val="0"/>
              <w:jc w:val="center"/>
              <w:rPr>
                <w:rFonts w:ascii="Courier New" w:hAnsi="Courier New" w:cs="Courier New"/>
                <w:color w:val="000000"/>
                <w:sz w:val="18"/>
                <w:szCs w:val="18"/>
              </w:rPr>
            </w:pPr>
            <w:r w:rsidRPr="004D615E">
              <w:rPr>
                <w:rFonts w:ascii="Courier New" w:hAnsi="Courier New" w:cs="Courier New"/>
                <w:color w:val="000000"/>
                <w:sz w:val="18"/>
                <w:szCs w:val="18"/>
              </w:rPr>
              <w:t>0</w:t>
            </w:r>
          </w:p>
        </w:tc>
      </w:tr>
    </w:tbl>
    <w:p w:rsidR="004D615E" w:rsidRPr="004D615E" w:rsidRDefault="004D615E" w:rsidP="004D615E">
      <w:pPr>
        <w:shd w:val="clear" w:color="auto" w:fill="FFFFFF"/>
        <w:ind w:right="-52" w:firstLine="708"/>
        <w:jc w:val="both"/>
        <w:rPr>
          <w:rFonts w:ascii="Arial" w:hAnsi="Arial" w:cs="Arial"/>
          <w:color w:val="000000"/>
          <w:sz w:val="18"/>
          <w:szCs w:val="18"/>
        </w:rPr>
      </w:pPr>
      <w:r w:rsidRPr="004D615E">
        <w:rPr>
          <w:rFonts w:ascii="Arial" w:hAnsi="Arial" w:cs="Arial"/>
          <w:color w:val="000000"/>
          <w:sz w:val="18"/>
          <w:szCs w:val="18"/>
        </w:rPr>
        <w:t>Под внебюджетными источниками понимаются средства пред</w:t>
      </w:r>
      <w:r w:rsidRPr="004D615E">
        <w:rPr>
          <w:rFonts w:ascii="Arial" w:hAnsi="Arial" w:cs="Arial"/>
          <w:color w:val="000000"/>
          <w:sz w:val="18"/>
          <w:szCs w:val="18"/>
        </w:rPr>
        <w:softHyphen/>
        <w:t>приятий, внешних инвесторов и потребителей. Более конкретно распределение источни</w:t>
      </w:r>
      <w:r w:rsidRPr="004D615E">
        <w:rPr>
          <w:rFonts w:ascii="Arial" w:hAnsi="Arial" w:cs="Arial"/>
          <w:color w:val="000000"/>
          <w:sz w:val="18"/>
          <w:szCs w:val="18"/>
        </w:rPr>
        <w:softHyphen/>
        <w:t>ков финансирования определяется при разработке инвестиционных проектов.</w:t>
      </w:r>
    </w:p>
    <w:p w:rsidR="004D615E" w:rsidRPr="004D615E" w:rsidRDefault="004D615E" w:rsidP="004D615E">
      <w:pPr>
        <w:shd w:val="clear" w:color="auto" w:fill="FFFFFF"/>
        <w:spacing w:line="274" w:lineRule="exact"/>
        <w:ind w:right="130" w:firstLine="709"/>
        <w:jc w:val="both"/>
        <w:rPr>
          <w:rFonts w:ascii="Arial" w:hAnsi="Arial" w:cs="Arial"/>
          <w:color w:val="000000"/>
          <w:sz w:val="18"/>
          <w:szCs w:val="18"/>
        </w:rPr>
      </w:pPr>
      <w:r w:rsidRPr="004D615E">
        <w:rPr>
          <w:rFonts w:ascii="Arial" w:hAnsi="Arial" w:cs="Arial"/>
          <w:color w:val="000000"/>
          <w:spacing w:val="-1"/>
          <w:sz w:val="18"/>
          <w:szCs w:val="18"/>
        </w:rPr>
        <w:t>Перспективы сельского поселения до 2032 года связаны с расширением производ</w:t>
      </w:r>
      <w:r w:rsidRPr="004D615E">
        <w:rPr>
          <w:rFonts w:ascii="Arial" w:hAnsi="Arial" w:cs="Arial"/>
          <w:color w:val="000000"/>
          <w:spacing w:val="-1"/>
          <w:sz w:val="18"/>
          <w:szCs w:val="18"/>
        </w:rPr>
        <w:softHyphen/>
        <w:t>ства в сельском хозяйстве, растениеводстве, животноводстве, личных подсобных хозяйст</w:t>
      </w:r>
      <w:r w:rsidRPr="004D615E">
        <w:rPr>
          <w:rFonts w:ascii="Arial" w:hAnsi="Arial" w:cs="Arial"/>
          <w:color w:val="000000"/>
          <w:spacing w:val="-1"/>
          <w:sz w:val="18"/>
          <w:szCs w:val="18"/>
        </w:rPr>
        <w:softHyphen/>
      </w:r>
      <w:r w:rsidRPr="004D615E">
        <w:rPr>
          <w:rFonts w:ascii="Arial" w:hAnsi="Arial" w:cs="Arial"/>
          <w:color w:val="000000"/>
          <w:sz w:val="18"/>
          <w:szCs w:val="18"/>
        </w:rPr>
        <w:t>вах.</w:t>
      </w:r>
    </w:p>
    <w:p w:rsidR="004D615E" w:rsidRPr="004D615E" w:rsidRDefault="004D615E" w:rsidP="004D615E">
      <w:pPr>
        <w:shd w:val="clear" w:color="auto" w:fill="FFFFFF"/>
        <w:spacing w:line="274" w:lineRule="exact"/>
        <w:ind w:left="72" w:right="130" w:firstLine="706"/>
        <w:jc w:val="both"/>
        <w:rPr>
          <w:rFonts w:ascii="Arial" w:hAnsi="Arial" w:cs="Arial"/>
          <w:color w:val="000000"/>
          <w:spacing w:val="-1"/>
          <w:sz w:val="18"/>
          <w:szCs w:val="18"/>
        </w:rPr>
      </w:pPr>
      <w:r w:rsidRPr="004D615E">
        <w:rPr>
          <w:rFonts w:ascii="Arial" w:hAnsi="Arial" w:cs="Arial"/>
          <w:color w:val="000000"/>
          <w:sz w:val="18"/>
          <w:szCs w:val="18"/>
        </w:rPr>
        <w:t>Рассматривая интегральные показатели текущего уровня социально-</w:t>
      </w:r>
      <w:r w:rsidRPr="004D615E">
        <w:rPr>
          <w:rFonts w:ascii="Arial" w:hAnsi="Arial" w:cs="Arial"/>
          <w:color w:val="000000"/>
          <w:spacing w:val="-1"/>
          <w:sz w:val="18"/>
          <w:szCs w:val="18"/>
        </w:rPr>
        <w:t>экономического развития муниципального образования «Александровск», отмечается следующее:</w:t>
      </w:r>
    </w:p>
    <w:p w:rsidR="004D615E" w:rsidRPr="004D615E" w:rsidRDefault="004D615E" w:rsidP="004D615E">
      <w:pPr>
        <w:widowControl w:val="0"/>
        <w:numPr>
          <w:ilvl w:val="0"/>
          <w:numId w:val="6"/>
        </w:numPr>
        <w:shd w:val="clear" w:color="auto" w:fill="FFFFFF"/>
        <w:tabs>
          <w:tab w:val="left" w:pos="917"/>
        </w:tabs>
        <w:suppressAutoHyphens/>
        <w:autoSpaceDE w:val="0"/>
        <w:spacing w:after="0" w:line="274" w:lineRule="exact"/>
        <w:ind w:left="782"/>
        <w:rPr>
          <w:rFonts w:ascii="Arial" w:hAnsi="Arial" w:cs="Arial"/>
          <w:color w:val="000000"/>
          <w:sz w:val="18"/>
          <w:szCs w:val="18"/>
        </w:rPr>
      </w:pPr>
      <w:r w:rsidRPr="004D615E">
        <w:rPr>
          <w:rFonts w:ascii="Arial" w:hAnsi="Arial" w:cs="Arial"/>
          <w:color w:val="000000"/>
          <w:sz w:val="18"/>
          <w:szCs w:val="18"/>
        </w:rPr>
        <w:t>бюджетная обеспеченность низкая.</w:t>
      </w:r>
    </w:p>
    <w:p w:rsidR="004D615E" w:rsidRPr="004D615E" w:rsidRDefault="004D615E" w:rsidP="004D615E">
      <w:pPr>
        <w:widowControl w:val="0"/>
        <w:numPr>
          <w:ilvl w:val="0"/>
          <w:numId w:val="6"/>
        </w:numPr>
        <w:shd w:val="clear" w:color="auto" w:fill="FFFFFF"/>
        <w:tabs>
          <w:tab w:val="left" w:pos="917"/>
        </w:tabs>
        <w:suppressAutoHyphens/>
        <w:autoSpaceDE w:val="0"/>
        <w:spacing w:after="0" w:line="274" w:lineRule="exact"/>
        <w:ind w:left="782"/>
        <w:rPr>
          <w:rFonts w:ascii="Arial" w:hAnsi="Arial" w:cs="Arial"/>
          <w:color w:val="000000"/>
          <w:sz w:val="18"/>
          <w:szCs w:val="18"/>
        </w:rPr>
      </w:pPr>
      <w:r w:rsidRPr="004D615E">
        <w:rPr>
          <w:rFonts w:ascii="Arial" w:hAnsi="Arial" w:cs="Arial"/>
          <w:color w:val="000000"/>
          <w:sz w:val="18"/>
          <w:szCs w:val="18"/>
        </w:rPr>
        <w:t>транспортная доступность населенных пунктов поселения низкая;</w:t>
      </w:r>
    </w:p>
    <w:p w:rsidR="004D615E" w:rsidRPr="004D615E" w:rsidRDefault="004D615E" w:rsidP="004D615E">
      <w:pPr>
        <w:widowControl w:val="0"/>
        <w:numPr>
          <w:ilvl w:val="0"/>
          <w:numId w:val="6"/>
        </w:numPr>
        <w:shd w:val="clear" w:color="auto" w:fill="FFFFFF"/>
        <w:tabs>
          <w:tab w:val="left" w:pos="917"/>
        </w:tabs>
        <w:suppressAutoHyphens/>
        <w:autoSpaceDE w:val="0"/>
        <w:spacing w:after="0" w:line="274" w:lineRule="exact"/>
        <w:ind w:left="72" w:right="125" w:firstLine="710"/>
        <w:jc w:val="both"/>
        <w:rPr>
          <w:rFonts w:ascii="Arial" w:hAnsi="Arial" w:cs="Arial"/>
          <w:color w:val="000000"/>
          <w:sz w:val="18"/>
          <w:szCs w:val="18"/>
        </w:rPr>
      </w:pPr>
      <w:r w:rsidRPr="004D615E">
        <w:rPr>
          <w:rFonts w:ascii="Arial" w:hAnsi="Arial" w:cs="Arial"/>
          <w:color w:val="000000"/>
          <w:sz w:val="18"/>
          <w:szCs w:val="18"/>
        </w:rPr>
        <w:t>наличие трудовых ресурсов позволяет обеспечить потребности населения и рас</w:t>
      </w:r>
      <w:r w:rsidRPr="004D615E">
        <w:rPr>
          <w:rFonts w:ascii="Arial" w:hAnsi="Arial" w:cs="Arial"/>
          <w:color w:val="000000"/>
          <w:sz w:val="18"/>
          <w:szCs w:val="18"/>
        </w:rPr>
        <w:softHyphen/>
        <w:t>ширение производства;</w:t>
      </w:r>
    </w:p>
    <w:p w:rsidR="004D615E" w:rsidRPr="004D615E" w:rsidRDefault="004D615E" w:rsidP="004D615E">
      <w:pPr>
        <w:widowControl w:val="0"/>
        <w:numPr>
          <w:ilvl w:val="0"/>
          <w:numId w:val="6"/>
        </w:numPr>
        <w:shd w:val="clear" w:color="auto" w:fill="FFFFFF"/>
        <w:tabs>
          <w:tab w:val="left" w:pos="917"/>
        </w:tabs>
        <w:suppressAutoHyphens/>
        <w:autoSpaceDE w:val="0"/>
        <w:spacing w:after="0" w:line="274" w:lineRule="exact"/>
        <w:ind w:left="72" w:right="125" w:firstLine="710"/>
        <w:jc w:val="both"/>
        <w:rPr>
          <w:rFonts w:ascii="Arial" w:hAnsi="Arial" w:cs="Arial"/>
          <w:color w:val="000000"/>
          <w:sz w:val="18"/>
          <w:szCs w:val="18"/>
        </w:rPr>
      </w:pPr>
      <w:r w:rsidRPr="004D615E">
        <w:rPr>
          <w:rFonts w:ascii="Arial" w:hAnsi="Arial" w:cs="Arial"/>
          <w:color w:val="000000"/>
          <w:sz w:val="18"/>
          <w:szCs w:val="18"/>
        </w:rPr>
        <w:t>состояние жилищного фонда - в большей части приемлемое с достаточно высо</w:t>
      </w:r>
      <w:r w:rsidRPr="004D615E">
        <w:rPr>
          <w:rFonts w:ascii="Arial" w:hAnsi="Arial" w:cs="Arial"/>
          <w:color w:val="000000"/>
          <w:sz w:val="18"/>
          <w:szCs w:val="18"/>
        </w:rPr>
        <w:softHyphen/>
        <w:t>кой долей ветхого жилья;</w:t>
      </w:r>
    </w:p>
    <w:p w:rsidR="004D615E" w:rsidRPr="004D615E" w:rsidRDefault="004D615E" w:rsidP="004D615E">
      <w:pPr>
        <w:shd w:val="clear" w:color="auto" w:fill="FFFFFF"/>
        <w:tabs>
          <w:tab w:val="left" w:pos="8430"/>
        </w:tabs>
        <w:jc w:val="both"/>
        <w:rPr>
          <w:rFonts w:ascii="Arial" w:hAnsi="Arial" w:cs="Arial"/>
          <w:color w:val="000000"/>
          <w:spacing w:val="-1"/>
          <w:sz w:val="18"/>
          <w:szCs w:val="18"/>
        </w:rPr>
      </w:pPr>
      <w:r w:rsidRPr="004D615E">
        <w:rPr>
          <w:rFonts w:ascii="Arial" w:hAnsi="Arial" w:cs="Arial"/>
          <w:color w:val="000000"/>
          <w:spacing w:val="-1"/>
          <w:sz w:val="18"/>
          <w:szCs w:val="18"/>
        </w:rPr>
        <w:t>доходы населения на уровне средних по району.</w:t>
      </w:r>
    </w:p>
    <w:p w:rsidR="004D615E" w:rsidRPr="004D615E" w:rsidRDefault="004D615E" w:rsidP="004D615E">
      <w:pPr>
        <w:spacing w:after="150" w:line="238" w:lineRule="atLeast"/>
        <w:rPr>
          <w:rFonts w:ascii="Arial" w:eastAsia="Times New Roman" w:hAnsi="Arial" w:cs="Arial"/>
          <w:b/>
          <w:color w:val="000000"/>
          <w:sz w:val="18"/>
          <w:szCs w:val="18"/>
          <w:lang w:eastAsia="ru-RU"/>
        </w:rPr>
      </w:pPr>
    </w:p>
    <w:p w:rsidR="004D615E" w:rsidRPr="004D615E" w:rsidRDefault="004D615E" w:rsidP="004D615E">
      <w:pPr>
        <w:spacing w:after="150" w:line="238" w:lineRule="atLeast"/>
        <w:rPr>
          <w:rFonts w:ascii="Arial" w:eastAsia="Times New Roman" w:hAnsi="Arial" w:cs="Arial"/>
          <w:b/>
          <w:color w:val="000000"/>
          <w:sz w:val="18"/>
          <w:szCs w:val="18"/>
          <w:lang w:eastAsia="ru-RU"/>
        </w:rPr>
      </w:pPr>
      <w:r w:rsidRPr="004D615E">
        <w:rPr>
          <w:rFonts w:ascii="Arial" w:eastAsia="Times New Roman" w:hAnsi="Arial" w:cs="Arial"/>
          <w:b/>
          <w:color w:val="000000"/>
          <w:sz w:val="18"/>
          <w:szCs w:val="18"/>
          <w:lang w:eastAsia="ru-RU"/>
        </w:rPr>
        <w:t>7. Оценка эффективности мероприятий развития транспортной инфраструктуры.</w:t>
      </w:r>
    </w:p>
    <w:p w:rsidR="004D615E" w:rsidRPr="004D615E" w:rsidRDefault="004D615E" w:rsidP="004D615E">
      <w:pPr>
        <w:shd w:val="clear" w:color="auto" w:fill="FFFFFF"/>
        <w:spacing w:line="240" w:lineRule="atLeast"/>
        <w:jc w:val="both"/>
        <w:rPr>
          <w:rFonts w:ascii="Arial" w:hAnsi="Arial" w:cs="Arial"/>
          <w:bCs/>
          <w:color w:val="000000"/>
          <w:sz w:val="18"/>
          <w:szCs w:val="18"/>
        </w:rPr>
      </w:pPr>
      <w:r w:rsidRPr="004D615E">
        <w:rPr>
          <w:rFonts w:ascii="Arial" w:hAnsi="Arial" w:cs="Arial"/>
          <w:bCs/>
          <w:color w:val="000000"/>
          <w:sz w:val="18"/>
          <w:szCs w:val="18"/>
        </w:rPr>
        <w:t xml:space="preserve">- развитие транспортной инфраструктуры поселения </w:t>
      </w:r>
    </w:p>
    <w:p w:rsidR="004D615E" w:rsidRPr="004D615E" w:rsidRDefault="004D615E" w:rsidP="004D615E">
      <w:pPr>
        <w:shd w:val="clear" w:color="auto" w:fill="FFFFFF"/>
        <w:spacing w:line="240" w:lineRule="atLeast"/>
        <w:jc w:val="both"/>
        <w:rPr>
          <w:rFonts w:ascii="Arial" w:hAnsi="Arial" w:cs="Arial"/>
          <w:bCs/>
          <w:color w:val="000000"/>
          <w:sz w:val="18"/>
          <w:szCs w:val="18"/>
        </w:rPr>
      </w:pPr>
      <w:r w:rsidRPr="004D615E">
        <w:rPr>
          <w:rFonts w:ascii="Arial" w:hAnsi="Arial" w:cs="Arial"/>
          <w:bCs/>
          <w:color w:val="000000"/>
          <w:sz w:val="18"/>
          <w:szCs w:val="18"/>
        </w:rPr>
        <w:lastRenderedPageBreak/>
        <w:t>-сбалансированное и скоординированное с иными сферами жизни деятельности</w:t>
      </w:r>
    </w:p>
    <w:p w:rsidR="004D615E" w:rsidRPr="004D615E" w:rsidRDefault="004D615E" w:rsidP="004D615E">
      <w:pPr>
        <w:shd w:val="clear" w:color="auto" w:fill="FFFFFF"/>
        <w:spacing w:line="240" w:lineRule="atLeast"/>
        <w:jc w:val="both"/>
        <w:rPr>
          <w:rFonts w:ascii="Arial" w:hAnsi="Arial" w:cs="Arial"/>
          <w:bCs/>
          <w:color w:val="000000"/>
          <w:sz w:val="18"/>
          <w:szCs w:val="18"/>
        </w:rPr>
      </w:pPr>
      <w:r w:rsidRPr="004D615E">
        <w:rPr>
          <w:rFonts w:ascii="Arial" w:hAnsi="Arial" w:cs="Arial"/>
          <w:bCs/>
          <w:color w:val="000000"/>
          <w:sz w:val="18"/>
          <w:szCs w:val="18"/>
        </w:rPr>
        <w:t>- формирование условий для социально- экономического развития</w:t>
      </w:r>
    </w:p>
    <w:p w:rsidR="004D615E" w:rsidRPr="004D615E" w:rsidRDefault="004D615E" w:rsidP="004D615E">
      <w:pPr>
        <w:shd w:val="clear" w:color="auto" w:fill="FFFFFF"/>
        <w:spacing w:line="240" w:lineRule="atLeast"/>
        <w:jc w:val="both"/>
        <w:rPr>
          <w:rFonts w:ascii="Arial" w:hAnsi="Arial" w:cs="Arial"/>
          <w:bCs/>
          <w:color w:val="000000"/>
          <w:sz w:val="18"/>
          <w:szCs w:val="18"/>
        </w:rPr>
      </w:pPr>
      <w:r w:rsidRPr="004D615E">
        <w:rPr>
          <w:rFonts w:ascii="Arial" w:hAnsi="Arial" w:cs="Arial"/>
          <w:bCs/>
          <w:color w:val="000000"/>
          <w:sz w:val="18"/>
          <w:szCs w:val="18"/>
        </w:rPr>
        <w:t xml:space="preserve">-повышение безопасности </w:t>
      </w:r>
    </w:p>
    <w:p w:rsidR="004D615E" w:rsidRPr="004D615E" w:rsidRDefault="004D615E" w:rsidP="004D615E">
      <w:pPr>
        <w:shd w:val="clear" w:color="auto" w:fill="FFFFFF"/>
        <w:spacing w:line="240" w:lineRule="atLeast"/>
        <w:jc w:val="both"/>
        <w:rPr>
          <w:rFonts w:ascii="Arial" w:hAnsi="Arial" w:cs="Arial"/>
          <w:bCs/>
          <w:color w:val="000000"/>
          <w:sz w:val="18"/>
          <w:szCs w:val="18"/>
        </w:rPr>
      </w:pPr>
      <w:r w:rsidRPr="004D615E">
        <w:rPr>
          <w:rFonts w:ascii="Arial" w:hAnsi="Arial" w:cs="Arial"/>
          <w:bCs/>
          <w:color w:val="000000"/>
          <w:sz w:val="18"/>
          <w:szCs w:val="18"/>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4D615E" w:rsidRPr="004D615E" w:rsidRDefault="004D615E" w:rsidP="004D615E">
      <w:pPr>
        <w:shd w:val="clear" w:color="auto" w:fill="FFFFFF"/>
        <w:spacing w:line="240" w:lineRule="atLeast"/>
        <w:jc w:val="both"/>
        <w:rPr>
          <w:rFonts w:ascii="Arial" w:hAnsi="Arial" w:cs="Arial"/>
          <w:bCs/>
          <w:color w:val="000000"/>
          <w:sz w:val="18"/>
          <w:szCs w:val="18"/>
        </w:rPr>
      </w:pPr>
      <w:r w:rsidRPr="004D615E">
        <w:rPr>
          <w:rFonts w:ascii="Arial" w:hAnsi="Arial" w:cs="Arial"/>
          <w:color w:val="000000"/>
          <w:sz w:val="18"/>
          <w:szCs w:val="18"/>
        </w:rPr>
        <w:t>-снижение негативного воздействия транспортной инфраструктуры на окружающую среду поселения.</w:t>
      </w:r>
    </w:p>
    <w:p w:rsidR="004D615E" w:rsidRPr="004D615E" w:rsidRDefault="004D615E" w:rsidP="004D615E">
      <w:pPr>
        <w:spacing w:after="150" w:line="238" w:lineRule="atLeast"/>
        <w:rPr>
          <w:rFonts w:ascii="Arial" w:eastAsia="Times New Roman" w:hAnsi="Arial" w:cs="Arial"/>
          <w:color w:val="000000"/>
          <w:sz w:val="18"/>
          <w:szCs w:val="18"/>
          <w:lang w:eastAsia="ru-RU"/>
        </w:rPr>
      </w:pPr>
    </w:p>
    <w:p w:rsidR="004D615E" w:rsidRPr="004D615E" w:rsidRDefault="004D615E" w:rsidP="004D615E">
      <w:pPr>
        <w:spacing w:after="150" w:line="238" w:lineRule="atLeast"/>
        <w:rPr>
          <w:rFonts w:ascii="Arial" w:eastAsia="Times New Roman" w:hAnsi="Arial" w:cs="Arial"/>
          <w:b/>
          <w:color w:val="000000"/>
          <w:sz w:val="18"/>
          <w:szCs w:val="18"/>
          <w:lang w:eastAsia="ru-RU"/>
        </w:rPr>
      </w:pPr>
      <w:r w:rsidRPr="004D615E">
        <w:rPr>
          <w:rFonts w:ascii="Arial" w:eastAsia="Times New Roman" w:hAnsi="Arial" w:cs="Arial"/>
          <w:b/>
          <w:color w:val="000000"/>
          <w:sz w:val="18"/>
          <w:szCs w:val="18"/>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«Александровск»</w:t>
      </w:r>
    </w:p>
    <w:p w:rsidR="004D615E" w:rsidRPr="004D615E" w:rsidRDefault="004D615E" w:rsidP="004D615E">
      <w:pPr>
        <w:ind w:firstLine="708"/>
        <w:jc w:val="both"/>
        <w:rPr>
          <w:rFonts w:ascii="Arial" w:hAnsi="Arial" w:cs="Arial"/>
          <w:color w:val="000000"/>
          <w:sz w:val="18"/>
          <w:szCs w:val="18"/>
        </w:rPr>
      </w:pPr>
      <w:r w:rsidRPr="004D615E">
        <w:rPr>
          <w:rFonts w:ascii="Arial" w:hAnsi="Arial" w:cs="Arial"/>
          <w:color w:val="000000"/>
          <w:sz w:val="18"/>
          <w:szCs w:val="18"/>
        </w:rPr>
        <w:t>Администрация муниципального образования «Александровск»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4D615E" w:rsidRPr="004D615E" w:rsidRDefault="004D615E" w:rsidP="004D615E">
      <w:pPr>
        <w:jc w:val="both"/>
        <w:rPr>
          <w:rFonts w:ascii="Arial" w:hAnsi="Arial" w:cs="Arial"/>
          <w:color w:val="000000"/>
          <w:sz w:val="18"/>
          <w:szCs w:val="18"/>
        </w:rPr>
      </w:pPr>
      <w:r w:rsidRPr="004D615E">
        <w:rPr>
          <w:rFonts w:ascii="Arial" w:hAnsi="Arial" w:cs="Arial"/>
          <w:color w:val="000000"/>
          <w:sz w:val="18"/>
          <w:szCs w:val="18"/>
        </w:rPr>
        <w:t>- разработку ежегодного плана мероприятий по реализации Программы с уточнением объемов и источников финансирования мероприятий;</w:t>
      </w:r>
    </w:p>
    <w:p w:rsidR="004D615E" w:rsidRPr="004D615E" w:rsidRDefault="004D615E" w:rsidP="004D615E">
      <w:pPr>
        <w:jc w:val="both"/>
        <w:rPr>
          <w:rFonts w:ascii="Arial" w:hAnsi="Arial" w:cs="Arial"/>
          <w:color w:val="000000"/>
          <w:sz w:val="18"/>
          <w:szCs w:val="18"/>
        </w:rPr>
      </w:pPr>
      <w:r w:rsidRPr="004D615E">
        <w:rPr>
          <w:rFonts w:ascii="Arial" w:hAnsi="Arial" w:cs="Arial"/>
          <w:color w:val="000000"/>
          <w:sz w:val="18"/>
          <w:szCs w:val="18"/>
        </w:rPr>
        <w:t>- контроль за реализацией программных мероприятий по срокам, содержанию, финансовым затратам и ресурсам;</w:t>
      </w:r>
    </w:p>
    <w:p w:rsidR="004D615E" w:rsidRPr="004D615E" w:rsidRDefault="004D615E" w:rsidP="004D615E">
      <w:pPr>
        <w:jc w:val="both"/>
        <w:rPr>
          <w:rFonts w:ascii="Arial" w:hAnsi="Arial" w:cs="Arial"/>
          <w:color w:val="000000"/>
          <w:sz w:val="18"/>
          <w:szCs w:val="18"/>
        </w:rPr>
      </w:pPr>
      <w:r w:rsidRPr="004D615E">
        <w:rPr>
          <w:rFonts w:ascii="Arial" w:hAnsi="Arial" w:cs="Arial"/>
          <w:color w:val="000000"/>
          <w:sz w:val="18"/>
          <w:szCs w:val="18"/>
        </w:rPr>
        <w:t>- методическое, информационное и организационное сопровождение работы по реализации комплекса программных мероприятий.</w:t>
      </w:r>
    </w:p>
    <w:p w:rsidR="004D615E" w:rsidRPr="004D615E" w:rsidRDefault="004D615E" w:rsidP="004D615E">
      <w:pPr>
        <w:ind w:firstLine="708"/>
        <w:jc w:val="both"/>
        <w:rPr>
          <w:rFonts w:ascii="Arial" w:hAnsi="Arial" w:cs="Arial"/>
          <w:color w:val="000000"/>
          <w:sz w:val="18"/>
          <w:szCs w:val="18"/>
        </w:rPr>
      </w:pPr>
      <w:r w:rsidRPr="004D615E">
        <w:rPr>
          <w:rFonts w:ascii="Arial" w:hAnsi="Arial" w:cs="Arial"/>
          <w:color w:val="000000"/>
          <w:sz w:val="18"/>
          <w:szCs w:val="18"/>
        </w:rPr>
        <w:t>Программа разрабатывается сроком на 16 лет и подлежит корректировке ежегодно.</w:t>
      </w:r>
    </w:p>
    <w:p w:rsidR="004D615E" w:rsidRPr="004D615E" w:rsidRDefault="004D615E" w:rsidP="004D615E">
      <w:pPr>
        <w:ind w:firstLine="708"/>
        <w:jc w:val="both"/>
        <w:rPr>
          <w:rFonts w:ascii="Arial" w:hAnsi="Arial" w:cs="Arial"/>
          <w:color w:val="000000"/>
          <w:sz w:val="18"/>
          <w:szCs w:val="18"/>
        </w:rPr>
      </w:pPr>
      <w:r w:rsidRPr="004D615E">
        <w:rPr>
          <w:rFonts w:ascii="Arial" w:hAnsi="Arial" w:cs="Arial"/>
          <w:color w:val="000000"/>
          <w:sz w:val="18"/>
          <w:szCs w:val="1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4D615E" w:rsidRPr="004D615E" w:rsidRDefault="004D615E" w:rsidP="004D615E">
      <w:pPr>
        <w:ind w:firstLine="708"/>
        <w:jc w:val="both"/>
        <w:rPr>
          <w:rFonts w:ascii="Arial" w:hAnsi="Arial" w:cs="Arial"/>
          <w:color w:val="000000"/>
          <w:sz w:val="18"/>
          <w:szCs w:val="18"/>
        </w:rPr>
      </w:pPr>
      <w:r w:rsidRPr="004D615E">
        <w:rPr>
          <w:rFonts w:ascii="Arial" w:hAnsi="Arial" w:cs="Arial"/>
          <w:color w:val="000000"/>
          <w:sz w:val="18"/>
          <w:szCs w:val="18"/>
        </w:rPr>
        <w:lastRenderedPageBreak/>
        <w:t>Мониторинг и корректировка Программы осуществляется на основании следующих нормативных документов.</w:t>
      </w:r>
    </w:p>
    <w:p w:rsidR="004D615E" w:rsidRPr="004D615E" w:rsidRDefault="004D615E" w:rsidP="004D615E">
      <w:pPr>
        <w:ind w:firstLine="708"/>
        <w:jc w:val="both"/>
        <w:rPr>
          <w:rFonts w:ascii="Arial" w:hAnsi="Arial" w:cs="Arial"/>
          <w:color w:val="000000"/>
          <w:sz w:val="18"/>
          <w:szCs w:val="18"/>
        </w:rPr>
      </w:pPr>
      <w:r w:rsidRPr="004D615E">
        <w:rPr>
          <w:rFonts w:ascii="Arial" w:hAnsi="Arial" w:cs="Arial"/>
          <w:color w:val="000000"/>
          <w:sz w:val="18"/>
          <w:szCs w:val="18"/>
        </w:rPr>
        <w:t>Мониторинг Программы включает следующие этапы:</w:t>
      </w:r>
    </w:p>
    <w:p w:rsidR="004D615E" w:rsidRPr="004D615E" w:rsidRDefault="004D615E" w:rsidP="004D615E">
      <w:pPr>
        <w:ind w:firstLine="540"/>
        <w:jc w:val="both"/>
        <w:rPr>
          <w:rFonts w:ascii="Arial" w:hAnsi="Arial" w:cs="Arial"/>
          <w:color w:val="000000"/>
          <w:sz w:val="18"/>
          <w:szCs w:val="18"/>
        </w:rPr>
      </w:pPr>
      <w:r w:rsidRPr="004D615E">
        <w:rPr>
          <w:rFonts w:ascii="Arial" w:hAnsi="Arial" w:cs="Arial"/>
          <w:color w:val="000000"/>
          <w:sz w:val="18"/>
          <w:szCs w:val="1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4D615E" w:rsidRPr="004D615E" w:rsidRDefault="004D615E" w:rsidP="004D615E">
      <w:pPr>
        <w:ind w:firstLine="540"/>
        <w:jc w:val="both"/>
        <w:rPr>
          <w:rFonts w:ascii="Arial" w:hAnsi="Arial" w:cs="Arial"/>
          <w:color w:val="000000"/>
          <w:sz w:val="18"/>
          <w:szCs w:val="18"/>
        </w:rPr>
      </w:pPr>
      <w:r w:rsidRPr="004D615E">
        <w:rPr>
          <w:rFonts w:ascii="Arial" w:hAnsi="Arial" w:cs="Arial"/>
          <w:color w:val="000000"/>
          <w:sz w:val="18"/>
          <w:szCs w:val="18"/>
        </w:rPr>
        <w:t>2.Вверификация данных;</w:t>
      </w:r>
    </w:p>
    <w:p w:rsidR="004D615E" w:rsidRPr="004D615E" w:rsidRDefault="004D615E" w:rsidP="004D615E">
      <w:pPr>
        <w:ind w:firstLine="540"/>
        <w:jc w:val="both"/>
        <w:rPr>
          <w:rFonts w:ascii="Arial" w:hAnsi="Arial" w:cs="Arial"/>
          <w:color w:val="000000"/>
          <w:sz w:val="18"/>
          <w:szCs w:val="18"/>
        </w:rPr>
      </w:pPr>
      <w:r w:rsidRPr="004D615E">
        <w:rPr>
          <w:rFonts w:ascii="Arial" w:hAnsi="Arial" w:cs="Arial"/>
          <w:color w:val="000000"/>
          <w:sz w:val="18"/>
          <w:szCs w:val="18"/>
        </w:rPr>
        <w:t>3.Анализ данных о результатах проводимых преобразований транспортной  инфраструктуры.</w:t>
      </w:r>
    </w:p>
    <w:p w:rsidR="004D615E" w:rsidRPr="004D615E" w:rsidRDefault="004D615E" w:rsidP="004D615E">
      <w:pPr>
        <w:ind w:firstLine="708"/>
        <w:jc w:val="both"/>
        <w:rPr>
          <w:rFonts w:ascii="Arial" w:hAnsi="Arial" w:cs="Arial"/>
          <w:color w:val="000000"/>
          <w:sz w:val="18"/>
          <w:szCs w:val="18"/>
        </w:rPr>
      </w:pPr>
      <w:r w:rsidRPr="004D615E">
        <w:rPr>
          <w:rFonts w:ascii="Arial" w:hAnsi="Arial" w:cs="Arial"/>
          <w:color w:val="000000"/>
          <w:sz w:val="18"/>
          <w:szCs w:val="1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4D615E" w:rsidRPr="004D615E" w:rsidRDefault="004D615E" w:rsidP="004D615E">
      <w:pPr>
        <w:ind w:firstLine="708"/>
        <w:jc w:val="both"/>
        <w:rPr>
          <w:rFonts w:ascii="Arial" w:hAnsi="Arial" w:cs="Arial"/>
          <w:color w:val="000000"/>
          <w:sz w:val="18"/>
          <w:szCs w:val="18"/>
        </w:rPr>
      </w:pPr>
      <w:r w:rsidRPr="004D615E">
        <w:rPr>
          <w:rFonts w:ascii="Arial" w:hAnsi="Arial" w:cs="Arial"/>
          <w:color w:val="000000"/>
          <w:sz w:val="18"/>
          <w:szCs w:val="1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4D615E" w:rsidRPr="004D615E" w:rsidRDefault="004D615E" w:rsidP="004D615E">
      <w:pPr>
        <w:spacing w:after="0" w:line="240" w:lineRule="auto"/>
        <w:jc w:val="center"/>
        <w:rPr>
          <w:rFonts w:ascii="Arial" w:eastAsia="Calibri" w:hAnsi="Arial" w:cs="Arial"/>
          <w:b/>
          <w:sz w:val="18"/>
          <w:szCs w:val="18"/>
        </w:rPr>
      </w:pPr>
      <w:r w:rsidRPr="004D615E">
        <w:rPr>
          <w:rFonts w:ascii="Arial" w:eastAsia="Calibri" w:hAnsi="Arial" w:cs="Arial"/>
          <w:b/>
          <w:sz w:val="18"/>
          <w:szCs w:val="18"/>
        </w:rPr>
        <w:t>26.04.2017г №3/131-дмо</w:t>
      </w:r>
    </w:p>
    <w:p w:rsidR="004D615E" w:rsidRPr="004D615E" w:rsidRDefault="004D615E" w:rsidP="004D615E">
      <w:pPr>
        <w:spacing w:after="0" w:line="240" w:lineRule="auto"/>
        <w:jc w:val="center"/>
        <w:rPr>
          <w:rFonts w:ascii="Arial" w:eastAsia="Calibri" w:hAnsi="Arial" w:cs="Arial"/>
          <w:b/>
          <w:sz w:val="18"/>
          <w:szCs w:val="18"/>
        </w:rPr>
      </w:pPr>
      <w:r w:rsidRPr="004D615E">
        <w:rPr>
          <w:rFonts w:ascii="Arial" w:eastAsia="Calibri" w:hAnsi="Arial" w:cs="Arial"/>
          <w:b/>
          <w:sz w:val="18"/>
          <w:szCs w:val="18"/>
        </w:rPr>
        <w:t>РОССИЙСКАЯ ФЕДЕРАЦИЯ</w:t>
      </w:r>
    </w:p>
    <w:p w:rsidR="004D615E" w:rsidRPr="004D615E" w:rsidRDefault="004D615E" w:rsidP="004D615E">
      <w:pPr>
        <w:spacing w:after="0" w:line="240" w:lineRule="auto"/>
        <w:jc w:val="center"/>
        <w:rPr>
          <w:rFonts w:ascii="Arial" w:eastAsia="Calibri" w:hAnsi="Arial" w:cs="Arial"/>
          <w:b/>
          <w:sz w:val="18"/>
          <w:szCs w:val="18"/>
        </w:rPr>
      </w:pPr>
      <w:r w:rsidRPr="004D615E">
        <w:rPr>
          <w:rFonts w:ascii="Arial" w:eastAsia="Calibri" w:hAnsi="Arial" w:cs="Arial"/>
          <w:b/>
          <w:sz w:val="18"/>
          <w:szCs w:val="18"/>
        </w:rPr>
        <w:t>ИРКУТСКАЯ ОБЛАСТЬ</w:t>
      </w:r>
    </w:p>
    <w:p w:rsidR="004D615E" w:rsidRPr="004D615E" w:rsidRDefault="004D615E" w:rsidP="004D615E">
      <w:pPr>
        <w:spacing w:after="0" w:line="240" w:lineRule="auto"/>
        <w:jc w:val="center"/>
        <w:rPr>
          <w:rFonts w:ascii="Arial" w:eastAsia="Calibri" w:hAnsi="Arial" w:cs="Arial"/>
          <w:b/>
          <w:sz w:val="18"/>
          <w:szCs w:val="18"/>
        </w:rPr>
      </w:pPr>
      <w:r w:rsidRPr="004D615E">
        <w:rPr>
          <w:rFonts w:ascii="Arial" w:eastAsia="Calibri" w:hAnsi="Arial" w:cs="Arial"/>
          <w:b/>
          <w:sz w:val="18"/>
          <w:szCs w:val="18"/>
        </w:rPr>
        <w:t>АЛАРСКИЙ МУНИЦИПАЛЬНЫЙ РАЙОН</w:t>
      </w:r>
    </w:p>
    <w:p w:rsidR="004D615E" w:rsidRPr="004D615E" w:rsidRDefault="004D615E" w:rsidP="004D615E">
      <w:pPr>
        <w:spacing w:after="0" w:line="240" w:lineRule="auto"/>
        <w:jc w:val="center"/>
        <w:rPr>
          <w:rFonts w:ascii="Arial" w:eastAsia="Calibri" w:hAnsi="Arial" w:cs="Arial"/>
          <w:b/>
          <w:sz w:val="18"/>
          <w:szCs w:val="18"/>
        </w:rPr>
      </w:pPr>
      <w:r w:rsidRPr="004D615E">
        <w:rPr>
          <w:rFonts w:ascii="Arial" w:eastAsia="Calibri" w:hAnsi="Arial" w:cs="Arial"/>
          <w:b/>
          <w:sz w:val="18"/>
          <w:szCs w:val="18"/>
        </w:rPr>
        <w:t>МУНИЦИПАЛЬНОЕ ОБРАЗОВАНИЕ «АЛЕКСАНДРОВСК»</w:t>
      </w:r>
    </w:p>
    <w:p w:rsidR="004D615E" w:rsidRPr="004D615E" w:rsidRDefault="004D615E" w:rsidP="004D615E">
      <w:pPr>
        <w:spacing w:after="0" w:line="240" w:lineRule="auto"/>
        <w:jc w:val="center"/>
        <w:rPr>
          <w:rFonts w:ascii="Arial" w:eastAsia="Calibri" w:hAnsi="Arial" w:cs="Arial"/>
          <w:b/>
          <w:sz w:val="18"/>
          <w:szCs w:val="18"/>
        </w:rPr>
      </w:pPr>
      <w:r w:rsidRPr="004D615E">
        <w:rPr>
          <w:rFonts w:ascii="Arial" w:eastAsia="Calibri" w:hAnsi="Arial" w:cs="Arial"/>
          <w:b/>
          <w:sz w:val="18"/>
          <w:szCs w:val="18"/>
        </w:rPr>
        <w:t>РЕШЕНИЕ</w:t>
      </w:r>
    </w:p>
    <w:p w:rsidR="004D615E" w:rsidRPr="004D615E" w:rsidRDefault="004D615E" w:rsidP="004D615E">
      <w:pPr>
        <w:spacing w:after="0" w:line="240" w:lineRule="auto"/>
        <w:rPr>
          <w:rFonts w:ascii="Arial" w:eastAsia="Calibri" w:hAnsi="Arial" w:cs="Arial"/>
          <w:sz w:val="18"/>
          <w:szCs w:val="18"/>
        </w:rPr>
      </w:pPr>
    </w:p>
    <w:p w:rsidR="004D615E" w:rsidRPr="004D615E" w:rsidRDefault="004D615E" w:rsidP="004D615E">
      <w:pPr>
        <w:tabs>
          <w:tab w:val="left" w:pos="180"/>
          <w:tab w:val="left" w:pos="1260"/>
        </w:tabs>
        <w:spacing w:after="0" w:line="240" w:lineRule="auto"/>
        <w:jc w:val="center"/>
        <w:rPr>
          <w:rFonts w:ascii="Arial" w:eastAsia="Calibri" w:hAnsi="Arial" w:cs="Arial"/>
          <w:b/>
          <w:sz w:val="18"/>
          <w:szCs w:val="18"/>
        </w:rPr>
      </w:pPr>
      <w:r w:rsidRPr="004D615E">
        <w:rPr>
          <w:rFonts w:ascii="Arial" w:eastAsia="Calibri" w:hAnsi="Arial" w:cs="Arial"/>
          <w:b/>
          <w:sz w:val="18"/>
          <w:szCs w:val="18"/>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ОБРАЗОВАНИЯ «АЛЕКСАНДРОВСК» В СЕТИ ИНТЕРНЕТ И ПРЕДОСТАВЛЕНИЯ ЭТИХ СВЕДЕНИЙ СРЕДСТВАМ МАССОВОЙ ИНФОРМАЦИИ ДЛЯ ОПУБЛИКОВАНИЯ</w:t>
      </w:r>
    </w:p>
    <w:p w:rsidR="004D615E" w:rsidRPr="004D615E" w:rsidRDefault="004D615E" w:rsidP="004D615E">
      <w:pPr>
        <w:tabs>
          <w:tab w:val="left" w:pos="180"/>
          <w:tab w:val="left" w:pos="1260"/>
        </w:tabs>
        <w:spacing w:after="0" w:line="240" w:lineRule="auto"/>
        <w:jc w:val="center"/>
        <w:rPr>
          <w:rFonts w:ascii="Arial" w:eastAsia="Times New Roman" w:hAnsi="Arial" w:cs="Arial"/>
          <w:sz w:val="18"/>
          <w:szCs w:val="18"/>
          <w:lang w:eastAsia="ru-RU"/>
        </w:rPr>
      </w:pPr>
    </w:p>
    <w:p w:rsidR="004D615E" w:rsidRPr="004D615E" w:rsidRDefault="004D615E" w:rsidP="004D615E">
      <w:pPr>
        <w:widowControl w:val="0"/>
        <w:tabs>
          <w:tab w:val="left" w:pos="180"/>
          <w:tab w:val="left" w:pos="1260"/>
        </w:tabs>
        <w:autoSpaceDE w:val="0"/>
        <w:autoSpaceDN w:val="0"/>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sz w:val="18"/>
          <w:szCs w:val="18"/>
          <w:lang w:eastAsia="ru-RU"/>
        </w:rPr>
        <w:t xml:space="preserve">В соответствии с </w:t>
      </w:r>
      <w:r w:rsidRPr="004D615E">
        <w:rPr>
          <w:rFonts w:ascii="Arial" w:eastAsia="Times New Roman" w:hAnsi="Arial" w:cs="Arial"/>
          <w:color w:val="000000"/>
          <w:sz w:val="18"/>
          <w:szCs w:val="18"/>
          <w:lang w:eastAsia="ru-RU"/>
        </w:rPr>
        <w:t xml:space="preserve">Федеральным законом от 06.10.2003 № 131-ФЗ «Об общих принципах организации местного самоуправления в Российской Федерации», </w:t>
      </w:r>
      <w:r w:rsidRPr="004D615E">
        <w:rPr>
          <w:rFonts w:ascii="Arial" w:eastAsia="Times New Roman" w:hAnsi="Arial" w:cs="Arial"/>
          <w:sz w:val="18"/>
          <w:szCs w:val="18"/>
          <w:lang w:eastAsia="ru-RU"/>
        </w:rPr>
        <w:t xml:space="preserve">Федеральным законом от 25.12.2008  № 273-ФЗ «О противодействии коррупции», </w:t>
      </w:r>
      <w:r w:rsidRPr="004D615E">
        <w:rPr>
          <w:rFonts w:ascii="Arial" w:eastAsia="Times New Roman" w:hAnsi="Arial" w:cs="Arial"/>
          <w:color w:val="000000"/>
          <w:sz w:val="18"/>
          <w:szCs w:val="18"/>
          <w:lang w:eastAsia="ru-RU"/>
        </w:rPr>
        <w:t>руководствуясь Уставом муниципального образования «Александровск», Дума муниципального образования «Александровск»</w:t>
      </w:r>
    </w:p>
    <w:p w:rsidR="004D615E" w:rsidRPr="004D615E" w:rsidRDefault="004D615E" w:rsidP="004D615E">
      <w:pPr>
        <w:widowControl w:val="0"/>
        <w:tabs>
          <w:tab w:val="left" w:pos="180"/>
          <w:tab w:val="left" w:pos="1260"/>
        </w:tabs>
        <w:autoSpaceDE w:val="0"/>
        <w:autoSpaceDN w:val="0"/>
        <w:spacing w:after="0" w:line="240" w:lineRule="auto"/>
        <w:ind w:firstLine="540"/>
        <w:jc w:val="both"/>
        <w:rPr>
          <w:rFonts w:ascii="Arial" w:eastAsia="Times New Roman" w:hAnsi="Arial" w:cs="Arial"/>
          <w:sz w:val="18"/>
          <w:szCs w:val="18"/>
          <w:lang w:eastAsia="ru-RU"/>
        </w:rPr>
      </w:pPr>
    </w:p>
    <w:p w:rsidR="004D615E" w:rsidRPr="004D615E" w:rsidRDefault="004D615E" w:rsidP="004D615E">
      <w:pPr>
        <w:tabs>
          <w:tab w:val="left" w:pos="180"/>
          <w:tab w:val="left" w:pos="1260"/>
        </w:tabs>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РЕШИЛА:</w:t>
      </w:r>
    </w:p>
    <w:p w:rsidR="004D615E" w:rsidRPr="004D615E" w:rsidRDefault="004D615E" w:rsidP="004D615E">
      <w:pPr>
        <w:tabs>
          <w:tab w:val="left" w:pos="180"/>
          <w:tab w:val="left" w:pos="1260"/>
        </w:tabs>
        <w:spacing w:after="0" w:line="240" w:lineRule="auto"/>
        <w:jc w:val="center"/>
        <w:rPr>
          <w:rFonts w:ascii="Arial" w:eastAsia="Times New Roman" w:hAnsi="Arial" w:cs="Arial"/>
          <w:b/>
          <w:sz w:val="18"/>
          <w:szCs w:val="18"/>
          <w:lang w:eastAsia="ru-RU"/>
        </w:rPr>
      </w:pPr>
    </w:p>
    <w:p w:rsidR="004D615E" w:rsidRPr="004D615E" w:rsidRDefault="004D615E" w:rsidP="004D615E">
      <w:pPr>
        <w:tabs>
          <w:tab w:val="left" w:pos="180"/>
          <w:tab w:val="left" w:pos="6480"/>
        </w:tabs>
        <w:spacing w:after="0" w:line="240" w:lineRule="auto"/>
        <w:ind w:right="-5" w:firstLine="709"/>
        <w:jc w:val="both"/>
        <w:rPr>
          <w:rFonts w:ascii="Arial" w:eastAsia="Times New Roman" w:hAnsi="Arial" w:cs="Arial"/>
          <w:sz w:val="18"/>
          <w:szCs w:val="18"/>
          <w:lang w:eastAsia="ru-RU"/>
        </w:rPr>
      </w:pPr>
      <w:r w:rsidRPr="004D615E">
        <w:rPr>
          <w:rFonts w:ascii="Arial" w:eastAsia="Times New Roman" w:hAnsi="Arial" w:cs="Arial"/>
          <w:color w:val="000000"/>
          <w:sz w:val="18"/>
          <w:szCs w:val="18"/>
          <w:lang w:eastAsia="ru-RU"/>
        </w:rPr>
        <w:t xml:space="preserve">1. Утвердить </w:t>
      </w:r>
      <w:r w:rsidRPr="004D615E">
        <w:rPr>
          <w:rFonts w:ascii="Arial" w:eastAsia="Times New Roman" w:hAnsi="Arial" w:cs="Arial"/>
          <w:sz w:val="18"/>
          <w:szCs w:val="18"/>
          <w:lang w:eastAsia="ru-RU"/>
        </w:rPr>
        <w:t xml:space="preserve">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образования «Александровск» в сети Интернет и предоставления этих сведений средствам массовой информации для опубликования (далее - Порядок) (приложение). </w:t>
      </w:r>
    </w:p>
    <w:p w:rsidR="004D615E" w:rsidRPr="004D615E" w:rsidRDefault="004D615E" w:rsidP="004D615E">
      <w:pPr>
        <w:tabs>
          <w:tab w:val="left" w:pos="180"/>
          <w:tab w:val="left" w:pos="6480"/>
        </w:tabs>
        <w:spacing w:after="0" w:line="240" w:lineRule="auto"/>
        <w:ind w:right="-5"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2. Признать утратившим силу решение Думы МО «Александровск» от 13.03.2017г № 3/126-дмо </w:t>
      </w:r>
      <w:r w:rsidRPr="004D615E">
        <w:rPr>
          <w:rFonts w:ascii="Arial" w:eastAsia="Times New Roman" w:hAnsi="Arial" w:cs="Arial"/>
          <w:b/>
          <w:i/>
          <w:sz w:val="18"/>
          <w:szCs w:val="18"/>
          <w:lang w:eastAsia="ru-RU"/>
        </w:rPr>
        <w:t>«</w:t>
      </w:r>
      <w:r w:rsidRPr="004D615E">
        <w:rPr>
          <w:rFonts w:ascii="Arial" w:eastAsia="Times New Roman" w:hAnsi="Arial" w:cs="Arial"/>
          <w:sz w:val="18"/>
          <w:szCs w:val="18"/>
          <w:lang w:eastAsia="ru-RU"/>
        </w:rPr>
        <w:t>Об утверждении порядка размещения сведений о доходах,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образования «Александровск» в сети интернет и предоставления этих сведений средствам массовой информации для опубликования».</w:t>
      </w:r>
    </w:p>
    <w:p w:rsidR="004D615E" w:rsidRPr="004D615E" w:rsidRDefault="004D615E" w:rsidP="004D615E">
      <w:pPr>
        <w:tabs>
          <w:tab w:val="left" w:pos="180"/>
          <w:tab w:val="left" w:pos="1260"/>
          <w:tab w:val="center" w:pos="4153"/>
          <w:tab w:val="right" w:pos="8306"/>
        </w:tabs>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3.</w:t>
      </w:r>
      <w:r w:rsidRPr="004D615E">
        <w:rPr>
          <w:rFonts w:ascii="Arial" w:eastAsia="Times New Roman" w:hAnsi="Arial" w:cs="Arial"/>
          <w:color w:val="000000"/>
          <w:sz w:val="18"/>
          <w:szCs w:val="18"/>
          <w:lang w:eastAsia="ru-RU"/>
        </w:rPr>
        <w:t xml:space="preserve"> Опубликовать настоящее решение </w:t>
      </w:r>
      <w:r w:rsidRPr="004D615E">
        <w:rPr>
          <w:rFonts w:ascii="Arial" w:eastAsia="Times New Roman" w:hAnsi="Arial" w:cs="Arial"/>
          <w:sz w:val="18"/>
          <w:szCs w:val="18"/>
          <w:lang w:eastAsia="ru-RU"/>
        </w:rPr>
        <w:t xml:space="preserve"> в печатном средстве массовой информации «Александровский вестник»» и на официальном сайте администрации муниципального образования «Александровск» в сети Интернет.</w:t>
      </w:r>
    </w:p>
    <w:p w:rsidR="004D615E" w:rsidRPr="004D615E" w:rsidRDefault="004D615E" w:rsidP="004D615E">
      <w:pPr>
        <w:tabs>
          <w:tab w:val="left" w:pos="180"/>
        </w:tabs>
        <w:autoSpaceDE w:val="0"/>
        <w:autoSpaceDN w:val="0"/>
        <w:adjustRightInd w:val="0"/>
        <w:spacing w:after="0" w:line="240" w:lineRule="auto"/>
        <w:ind w:firstLine="491"/>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ab/>
        <w:t>4. Контроль за исполнением настоящего Решения оставляю за собой.</w:t>
      </w:r>
    </w:p>
    <w:p w:rsidR="004D615E" w:rsidRPr="004D615E" w:rsidRDefault="004D615E" w:rsidP="004D615E">
      <w:pPr>
        <w:tabs>
          <w:tab w:val="left" w:pos="180"/>
        </w:tabs>
        <w:autoSpaceDE w:val="0"/>
        <w:autoSpaceDN w:val="0"/>
        <w:adjustRightInd w:val="0"/>
        <w:spacing w:after="0" w:line="240" w:lineRule="auto"/>
        <w:ind w:firstLine="491"/>
        <w:jc w:val="both"/>
        <w:rPr>
          <w:rFonts w:ascii="Arial" w:eastAsia="Times New Roman" w:hAnsi="Arial" w:cs="Arial"/>
          <w:color w:val="000000"/>
          <w:sz w:val="18"/>
          <w:szCs w:val="18"/>
          <w:lang w:eastAsia="ru-RU"/>
        </w:rPr>
      </w:pPr>
    </w:p>
    <w:p w:rsidR="004D615E" w:rsidRPr="004D615E" w:rsidRDefault="004D615E" w:rsidP="004D615E">
      <w:pPr>
        <w:tabs>
          <w:tab w:val="left" w:pos="180"/>
        </w:tabs>
        <w:autoSpaceDE w:val="0"/>
        <w:autoSpaceDN w:val="0"/>
        <w:adjustRightInd w:val="0"/>
        <w:spacing w:after="0" w:line="240" w:lineRule="auto"/>
        <w:ind w:firstLine="491"/>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Председатель Думы,</w:t>
      </w:r>
    </w:p>
    <w:p w:rsidR="004D615E" w:rsidRPr="004D615E" w:rsidRDefault="004D615E" w:rsidP="004D615E">
      <w:pPr>
        <w:tabs>
          <w:tab w:val="left" w:pos="180"/>
        </w:tabs>
        <w:autoSpaceDE w:val="0"/>
        <w:autoSpaceDN w:val="0"/>
        <w:adjustRightInd w:val="0"/>
        <w:spacing w:after="0" w:line="240" w:lineRule="auto"/>
        <w:ind w:firstLine="491"/>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Глава муниципального образования «Александровск»</w:t>
      </w:r>
    </w:p>
    <w:p w:rsidR="004D615E" w:rsidRPr="004D615E" w:rsidRDefault="004D615E" w:rsidP="004D615E">
      <w:pPr>
        <w:tabs>
          <w:tab w:val="left" w:pos="180"/>
          <w:tab w:val="left" w:pos="6255"/>
        </w:tabs>
        <w:autoSpaceDE w:val="0"/>
        <w:autoSpaceDN w:val="0"/>
        <w:adjustRightInd w:val="0"/>
        <w:spacing w:after="0" w:line="240" w:lineRule="auto"/>
        <w:ind w:firstLine="491"/>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Т.В. Мелещенко</w:t>
      </w:r>
      <w:r w:rsidRPr="004D615E">
        <w:rPr>
          <w:rFonts w:ascii="Arial" w:eastAsia="Times New Roman" w:hAnsi="Arial" w:cs="Arial"/>
          <w:color w:val="000000"/>
          <w:sz w:val="18"/>
          <w:szCs w:val="18"/>
          <w:lang w:eastAsia="ru-RU"/>
        </w:rPr>
        <w:tab/>
      </w:r>
    </w:p>
    <w:p w:rsidR="004D615E" w:rsidRPr="004D615E" w:rsidRDefault="004D615E" w:rsidP="004D615E">
      <w:pPr>
        <w:autoSpaceDE w:val="0"/>
        <w:autoSpaceDN w:val="0"/>
        <w:adjustRightInd w:val="0"/>
        <w:spacing w:after="0" w:line="240" w:lineRule="auto"/>
        <w:jc w:val="both"/>
        <w:rPr>
          <w:rFonts w:ascii="Arial" w:eastAsia="Times New Roman" w:hAnsi="Arial" w:cs="Arial"/>
          <w:color w:val="000000"/>
          <w:sz w:val="18"/>
          <w:szCs w:val="18"/>
          <w:lang w:eastAsia="ru-RU"/>
        </w:rPr>
      </w:pPr>
    </w:p>
    <w:p w:rsidR="004D615E" w:rsidRPr="004D615E" w:rsidRDefault="004D615E" w:rsidP="004D615E">
      <w:pPr>
        <w:widowControl w:val="0"/>
        <w:autoSpaceDE w:val="0"/>
        <w:autoSpaceDN w:val="0"/>
        <w:spacing w:after="0" w:line="240" w:lineRule="auto"/>
        <w:ind w:left="5040"/>
        <w:jc w:val="right"/>
        <w:rPr>
          <w:rFonts w:ascii="Courier New" w:eastAsia="Times New Roman" w:hAnsi="Courier New" w:cs="Courier New"/>
          <w:color w:val="000000"/>
          <w:sz w:val="18"/>
          <w:szCs w:val="18"/>
          <w:lang w:eastAsia="ru-RU"/>
        </w:rPr>
      </w:pPr>
      <w:r w:rsidRPr="004D615E">
        <w:rPr>
          <w:rFonts w:ascii="Courier New" w:eastAsia="Times New Roman" w:hAnsi="Courier New" w:cs="Courier New"/>
          <w:color w:val="000000"/>
          <w:sz w:val="18"/>
          <w:szCs w:val="18"/>
          <w:lang w:eastAsia="ru-RU"/>
        </w:rPr>
        <w:t xml:space="preserve">Приложение к решению Думы </w:t>
      </w:r>
    </w:p>
    <w:p w:rsidR="004D615E" w:rsidRPr="004D615E" w:rsidRDefault="004D615E" w:rsidP="004D615E">
      <w:pPr>
        <w:widowControl w:val="0"/>
        <w:autoSpaceDE w:val="0"/>
        <w:autoSpaceDN w:val="0"/>
        <w:spacing w:after="0" w:line="240" w:lineRule="auto"/>
        <w:ind w:left="5040"/>
        <w:jc w:val="right"/>
        <w:rPr>
          <w:rFonts w:ascii="Courier New" w:eastAsia="Times New Roman" w:hAnsi="Courier New" w:cs="Courier New"/>
          <w:color w:val="000000"/>
          <w:sz w:val="18"/>
          <w:szCs w:val="18"/>
          <w:lang w:eastAsia="ru-RU"/>
        </w:rPr>
      </w:pPr>
      <w:r w:rsidRPr="004D615E">
        <w:rPr>
          <w:rFonts w:ascii="Courier New" w:eastAsia="Times New Roman" w:hAnsi="Courier New" w:cs="Courier New"/>
          <w:color w:val="000000"/>
          <w:sz w:val="18"/>
          <w:szCs w:val="18"/>
          <w:lang w:eastAsia="ru-RU"/>
        </w:rPr>
        <w:t xml:space="preserve">МО «Александровск» </w:t>
      </w:r>
    </w:p>
    <w:p w:rsidR="004D615E" w:rsidRPr="004D615E" w:rsidRDefault="004D615E" w:rsidP="004D615E">
      <w:pPr>
        <w:widowControl w:val="0"/>
        <w:autoSpaceDE w:val="0"/>
        <w:autoSpaceDN w:val="0"/>
        <w:spacing w:after="0" w:line="240" w:lineRule="auto"/>
        <w:ind w:left="5040"/>
        <w:jc w:val="right"/>
        <w:rPr>
          <w:rFonts w:ascii="Courier New" w:eastAsia="Times New Roman" w:hAnsi="Courier New" w:cs="Courier New"/>
          <w:color w:val="000000"/>
          <w:sz w:val="18"/>
          <w:szCs w:val="18"/>
          <w:lang w:eastAsia="ru-RU"/>
        </w:rPr>
      </w:pPr>
      <w:r w:rsidRPr="004D615E">
        <w:rPr>
          <w:rFonts w:ascii="Courier New" w:eastAsia="Times New Roman" w:hAnsi="Courier New" w:cs="Courier New"/>
          <w:color w:val="000000"/>
          <w:sz w:val="18"/>
          <w:szCs w:val="18"/>
          <w:lang w:eastAsia="ru-RU"/>
        </w:rPr>
        <w:t>От26.04.2017г №3/131-дмо</w:t>
      </w:r>
    </w:p>
    <w:p w:rsidR="004D615E" w:rsidRPr="004D615E" w:rsidRDefault="004D615E" w:rsidP="004D615E">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p w:rsidR="004D615E" w:rsidRPr="004D615E" w:rsidRDefault="004D615E" w:rsidP="004D615E">
      <w:pPr>
        <w:autoSpaceDE w:val="0"/>
        <w:autoSpaceDN w:val="0"/>
        <w:adjustRightInd w:val="0"/>
        <w:spacing w:after="0" w:line="240" w:lineRule="auto"/>
        <w:jc w:val="center"/>
        <w:rPr>
          <w:rFonts w:ascii="Arial" w:eastAsia="Times New Roman" w:hAnsi="Arial" w:cs="Arial"/>
          <w:b/>
          <w:color w:val="000000"/>
          <w:sz w:val="18"/>
          <w:szCs w:val="18"/>
          <w:lang w:eastAsia="ru-RU"/>
        </w:rPr>
      </w:pPr>
      <w:r w:rsidRPr="004D615E">
        <w:rPr>
          <w:rFonts w:ascii="Arial" w:eastAsia="Times New Roman" w:hAnsi="Arial" w:cs="Arial"/>
          <w:b/>
          <w:color w:val="000000"/>
          <w:sz w:val="18"/>
          <w:szCs w:val="18"/>
          <w:lang w:eastAsia="ru-RU"/>
        </w:rPr>
        <w:t>Порядок</w:t>
      </w:r>
    </w:p>
    <w:p w:rsidR="004D615E" w:rsidRPr="004D615E" w:rsidRDefault="004D615E" w:rsidP="004D615E">
      <w:pPr>
        <w:autoSpaceDE w:val="0"/>
        <w:autoSpaceDN w:val="0"/>
        <w:adjustRightInd w:val="0"/>
        <w:spacing w:after="0" w:line="240" w:lineRule="auto"/>
        <w:jc w:val="center"/>
        <w:rPr>
          <w:rFonts w:ascii="Arial" w:eastAsia="Times New Roman" w:hAnsi="Arial" w:cs="Arial"/>
          <w:b/>
          <w:color w:val="000000"/>
          <w:sz w:val="18"/>
          <w:szCs w:val="18"/>
          <w:lang w:eastAsia="ru-RU"/>
        </w:rPr>
      </w:pPr>
      <w:r w:rsidRPr="004D615E">
        <w:rPr>
          <w:rFonts w:ascii="Arial" w:eastAsia="Times New Roman" w:hAnsi="Arial" w:cs="Arial"/>
          <w:b/>
          <w:color w:val="000000"/>
          <w:sz w:val="18"/>
          <w:szCs w:val="18"/>
          <w:lang w:eastAsia="ru-RU"/>
        </w:rPr>
        <w:t>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образования  «Александровск» в сети Интернет и предоставления этих сведений средствам массовой информации для опубликования</w:t>
      </w:r>
    </w:p>
    <w:p w:rsidR="004D615E" w:rsidRPr="004D615E" w:rsidRDefault="004D615E" w:rsidP="004D615E">
      <w:pPr>
        <w:autoSpaceDE w:val="0"/>
        <w:autoSpaceDN w:val="0"/>
        <w:adjustRightInd w:val="0"/>
        <w:spacing w:after="0" w:line="240" w:lineRule="auto"/>
        <w:jc w:val="center"/>
        <w:rPr>
          <w:rFonts w:ascii="Arial" w:eastAsia="Times New Roman" w:hAnsi="Arial" w:cs="Arial"/>
          <w:b/>
          <w:color w:val="000000"/>
          <w:sz w:val="18"/>
          <w:szCs w:val="18"/>
          <w:lang w:eastAsia="ru-RU"/>
        </w:rPr>
      </w:pP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 xml:space="preserve">1.Настоящий 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w:t>
      </w:r>
      <w:r w:rsidRPr="004D615E">
        <w:rPr>
          <w:rFonts w:ascii="Arial" w:eastAsia="Times New Roman" w:hAnsi="Arial" w:cs="Arial"/>
          <w:color w:val="000000"/>
          <w:sz w:val="18"/>
          <w:szCs w:val="18"/>
          <w:lang w:eastAsia="ru-RU"/>
        </w:rPr>
        <w:lastRenderedPageBreak/>
        <w:t>образования «Александровск» в сети Интернет и предоставления этих сведений средствам массовой информации для опубликования (далее – Порядок) устанавливает обязанности администрации муниципального образования «Александровск» по размещению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образования «Александровск» в сети Интернет (далее – официальный сайт), а также по предоставлению этих сведений средствам массовой информации для опубликования в связи с их запросами. Под членами семьи понимаются супруга (супруг) и несовершеннолетние дети лиц, замещающих муниципальные должности муниципального образования «Александровск».</w:t>
      </w: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color w:val="FF0000"/>
          <w:sz w:val="18"/>
          <w:szCs w:val="18"/>
          <w:lang w:eastAsia="ru-RU"/>
        </w:rPr>
      </w:pPr>
      <w:r w:rsidRPr="004D615E">
        <w:rPr>
          <w:rFonts w:ascii="Arial" w:eastAsia="Times New Roman" w:hAnsi="Arial" w:cs="Arial"/>
          <w:color w:val="000000"/>
          <w:sz w:val="18"/>
          <w:szCs w:val="18"/>
          <w:lang w:eastAsia="ru-RU"/>
        </w:rPr>
        <w:t>2.На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w:t>
      </w:r>
      <w:r w:rsidRPr="004D615E">
        <w:rPr>
          <w:rFonts w:ascii="Arial" w:eastAsia="Times New Roman" w:hAnsi="Arial" w:cs="Arial"/>
          <w:color w:val="FF0000"/>
          <w:sz w:val="18"/>
          <w:szCs w:val="18"/>
          <w:lang w:eastAsia="ru-RU"/>
        </w:rPr>
        <w:t xml:space="preserve">: </w:t>
      </w: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 xml:space="preserve">1) перечень объектов недвижимого имущества, принадлежащих лицам, замещающим муниципальные должности муниципального образования «Александровск», и членам их семей на праве собственности или находящихся в их пользовании, с указанием вида, площади и страны расположения каждого из них; </w:t>
      </w: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color w:val="000000"/>
          <w:sz w:val="18"/>
          <w:szCs w:val="18"/>
          <w:lang w:eastAsia="ru-RU"/>
        </w:rPr>
        <w:t xml:space="preserve">2) перечень транспортных средств, с указанием вида и марки, принадлежащих лицам, замещающим муниципальные должности муниципального образования «Александровск», и членам их семей на </w:t>
      </w:r>
      <w:r w:rsidRPr="004D615E">
        <w:rPr>
          <w:rFonts w:ascii="Arial" w:eastAsia="Times New Roman" w:hAnsi="Arial" w:cs="Arial"/>
          <w:sz w:val="18"/>
          <w:szCs w:val="18"/>
          <w:lang w:eastAsia="ru-RU"/>
        </w:rPr>
        <w:t xml:space="preserve">праве собственности; </w:t>
      </w: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color w:val="FF0000"/>
          <w:sz w:val="18"/>
          <w:szCs w:val="18"/>
          <w:lang w:eastAsia="ru-RU"/>
        </w:rPr>
      </w:pPr>
      <w:r w:rsidRPr="004D615E">
        <w:rPr>
          <w:rFonts w:ascii="Arial" w:eastAsia="Times New Roman" w:hAnsi="Arial" w:cs="Arial"/>
          <w:sz w:val="18"/>
          <w:szCs w:val="18"/>
          <w:lang w:eastAsia="ru-RU"/>
        </w:rPr>
        <w:t>3) декларированный годовой доход</w:t>
      </w:r>
      <w:r w:rsidRPr="004D615E">
        <w:rPr>
          <w:rFonts w:ascii="Arial" w:eastAsia="Times New Roman" w:hAnsi="Arial" w:cs="Arial"/>
          <w:color w:val="000000"/>
          <w:sz w:val="18"/>
          <w:szCs w:val="18"/>
          <w:lang w:eastAsia="ru-RU"/>
        </w:rPr>
        <w:t xml:space="preserve"> лиц, замещающих муниципальные должности муниципального образования «Александровск», и членов их семей</w:t>
      </w:r>
      <w:r w:rsidRPr="004D615E">
        <w:rPr>
          <w:rFonts w:ascii="Arial" w:eastAsia="Times New Roman" w:hAnsi="Arial" w:cs="Arial"/>
          <w:sz w:val="18"/>
          <w:szCs w:val="18"/>
          <w:lang w:eastAsia="ru-RU"/>
        </w:rPr>
        <w:t xml:space="preserve">; </w:t>
      </w:r>
    </w:p>
    <w:p w:rsidR="004D615E" w:rsidRPr="004D615E" w:rsidRDefault="004D615E" w:rsidP="004D615E">
      <w:pPr>
        <w:autoSpaceDE w:val="0"/>
        <w:autoSpaceDN w:val="0"/>
        <w:adjustRightInd w:val="0"/>
        <w:spacing w:after="0" w:line="240" w:lineRule="auto"/>
        <w:ind w:firstLine="540"/>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4) сведения об источниках получения средств, за счет которых совершена каждая из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лицами, замещающими муниципальные должности, членами  их семей в течение календарного года, предшествующего году представления сведений, если общая сумма таких сделок превышает общий доход лиц, замещающих муниципальные должности, и их супруг (супругов) за три последних года, предшествующих отчетному периоду.</w:t>
      </w: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 </w:t>
      </w: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color w:val="FF0000"/>
          <w:sz w:val="18"/>
          <w:szCs w:val="18"/>
          <w:lang w:eastAsia="ru-RU"/>
        </w:rPr>
      </w:pPr>
      <w:r w:rsidRPr="004D615E">
        <w:rPr>
          <w:rFonts w:ascii="Arial" w:eastAsia="Times New Roman" w:hAnsi="Arial" w:cs="Arial"/>
          <w:sz w:val="18"/>
          <w:szCs w:val="18"/>
          <w:lang w:eastAsia="ru-RU"/>
        </w:rPr>
        <w:t xml:space="preserve">1) иные сведения (кроме указанных в пункте 2 настоящего Порядка) о доходах, расходах </w:t>
      </w:r>
      <w:r w:rsidRPr="004D615E">
        <w:rPr>
          <w:rFonts w:ascii="Arial" w:eastAsia="Times New Roman" w:hAnsi="Arial" w:cs="Arial"/>
          <w:color w:val="000000"/>
          <w:sz w:val="18"/>
          <w:szCs w:val="18"/>
          <w:lang w:eastAsia="ru-RU"/>
        </w:rPr>
        <w:t>лиц, замещающих муниципальные должности муниципального образования «Александровск», и членов их семей</w:t>
      </w:r>
      <w:r w:rsidRPr="004D615E">
        <w:rPr>
          <w:rFonts w:ascii="Arial" w:eastAsia="Times New Roman" w:hAnsi="Arial" w:cs="Arial"/>
          <w:sz w:val="18"/>
          <w:szCs w:val="18"/>
          <w:lang w:eastAsia="ru-RU"/>
        </w:rPr>
        <w:t xml:space="preserve">, об имуществе, принадлежащем на праве собственности названным лицам, и об их обязательствах имущественного характера; </w:t>
      </w: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color w:val="FF0000"/>
          <w:sz w:val="18"/>
          <w:szCs w:val="18"/>
          <w:lang w:eastAsia="ru-RU"/>
        </w:rPr>
      </w:pPr>
      <w:r w:rsidRPr="004D615E">
        <w:rPr>
          <w:rFonts w:ascii="Arial" w:eastAsia="Times New Roman" w:hAnsi="Arial" w:cs="Arial"/>
          <w:sz w:val="18"/>
          <w:szCs w:val="18"/>
          <w:lang w:eastAsia="ru-RU"/>
        </w:rPr>
        <w:lastRenderedPageBreak/>
        <w:t xml:space="preserve">2) персональные данные </w:t>
      </w:r>
      <w:r w:rsidRPr="004D615E">
        <w:rPr>
          <w:rFonts w:ascii="Arial" w:eastAsia="Times New Roman" w:hAnsi="Arial" w:cs="Arial"/>
          <w:color w:val="000000"/>
          <w:sz w:val="18"/>
          <w:szCs w:val="18"/>
          <w:lang w:eastAsia="ru-RU"/>
        </w:rPr>
        <w:t>лиц, замещающих муниципальные должности муниципального образования «Александровск», и членов их семей</w:t>
      </w:r>
      <w:r w:rsidRPr="004D615E">
        <w:rPr>
          <w:rFonts w:ascii="Arial" w:eastAsia="Times New Roman" w:hAnsi="Arial" w:cs="Arial"/>
          <w:sz w:val="18"/>
          <w:szCs w:val="18"/>
          <w:lang w:eastAsia="ru-RU"/>
        </w:rPr>
        <w:t>;</w:t>
      </w: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color w:val="FF0000"/>
          <w:sz w:val="18"/>
          <w:szCs w:val="18"/>
          <w:lang w:eastAsia="ru-RU"/>
        </w:rPr>
      </w:pPr>
      <w:r w:rsidRPr="004D615E">
        <w:rPr>
          <w:rFonts w:ascii="Arial" w:eastAsia="Times New Roman" w:hAnsi="Arial" w:cs="Arial"/>
          <w:sz w:val="18"/>
          <w:szCs w:val="18"/>
          <w:lang w:eastAsia="ru-RU"/>
        </w:rPr>
        <w:t>3) данные, позволяющие определить место жительства, почтовый адрес, телефон и иные индивидуальные средства коммуникации</w:t>
      </w:r>
      <w:r w:rsidRPr="004D615E">
        <w:rPr>
          <w:rFonts w:ascii="Arial" w:eastAsia="Times New Roman" w:hAnsi="Arial" w:cs="Arial"/>
          <w:color w:val="000000"/>
          <w:sz w:val="18"/>
          <w:szCs w:val="18"/>
          <w:lang w:eastAsia="ru-RU"/>
        </w:rPr>
        <w:t xml:space="preserve"> лиц, замещающих муниципальные должности муниципального образования «Александровск», и членов их семей</w:t>
      </w:r>
      <w:r w:rsidRPr="004D615E">
        <w:rPr>
          <w:rFonts w:ascii="Arial" w:eastAsia="Times New Roman" w:hAnsi="Arial" w:cs="Arial"/>
          <w:sz w:val="18"/>
          <w:szCs w:val="18"/>
          <w:lang w:eastAsia="ru-RU"/>
        </w:rPr>
        <w:t xml:space="preserve">; </w:t>
      </w: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4) данные, позволяющие определить местонахождение объектов недвижимого имущества, принадлежащих</w:t>
      </w:r>
      <w:r w:rsidRPr="004D615E">
        <w:rPr>
          <w:rFonts w:ascii="Arial" w:eastAsia="Times New Roman" w:hAnsi="Arial" w:cs="Arial"/>
          <w:color w:val="000000"/>
          <w:sz w:val="18"/>
          <w:szCs w:val="18"/>
          <w:lang w:eastAsia="ru-RU"/>
        </w:rPr>
        <w:t xml:space="preserve"> лицам, замещающим муниципальные должности муниципального образования «Александровск», и членам их семей </w:t>
      </w:r>
      <w:r w:rsidRPr="004D615E">
        <w:rPr>
          <w:rFonts w:ascii="Arial" w:eastAsia="Times New Roman" w:hAnsi="Arial" w:cs="Arial"/>
          <w:sz w:val="18"/>
          <w:szCs w:val="18"/>
          <w:lang w:eastAsia="ru-RU"/>
        </w:rPr>
        <w:t xml:space="preserve">на праве собственности или находящихся в их пользовании; </w:t>
      </w: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5) информацию, отнесенную к государственной тайне или являющуюся конфиденциальной. </w:t>
      </w: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4.Сведения о доходах, расходах, об имуществе и обязательствах имущественного характера</w:t>
      </w:r>
      <w:r w:rsidRPr="004D615E">
        <w:rPr>
          <w:rFonts w:ascii="Arial" w:eastAsia="Times New Roman" w:hAnsi="Arial" w:cs="Arial"/>
          <w:color w:val="000000"/>
          <w:sz w:val="18"/>
          <w:szCs w:val="18"/>
          <w:lang w:eastAsia="ru-RU"/>
        </w:rPr>
        <w:t xml:space="preserve"> лиц, замещающих муниципальные должности муниципального образования «Александровск», и членов их семей</w:t>
      </w:r>
      <w:r w:rsidRPr="004D615E">
        <w:rPr>
          <w:rFonts w:ascii="Arial" w:eastAsia="Times New Roman" w:hAnsi="Arial" w:cs="Arial"/>
          <w:sz w:val="18"/>
          <w:szCs w:val="18"/>
          <w:lang w:eastAsia="ru-RU"/>
        </w:rPr>
        <w:t xml:space="preserve">, указанные в пункте 2 настоящего Порядка, в соответствии с пунктом 5 настоящего Порядка размещаются на официальном сайте и ежегодно обновляются в течение 14 рабочих дней со дня истечения срока, установленного для их подачи. </w:t>
      </w: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b/>
          <w:sz w:val="18"/>
          <w:szCs w:val="18"/>
          <w:u w:val="single"/>
          <w:lang w:eastAsia="ru-RU"/>
        </w:rPr>
      </w:pPr>
      <w:r w:rsidRPr="004D615E">
        <w:rPr>
          <w:rFonts w:ascii="Arial" w:eastAsia="Times New Roman" w:hAnsi="Arial" w:cs="Arial"/>
          <w:sz w:val="18"/>
          <w:szCs w:val="18"/>
          <w:lang w:eastAsia="ru-RU"/>
        </w:rPr>
        <w:t>5. Размещение сведений о доходах, расходах, об имуществе и обязательствах имущественного характера</w:t>
      </w:r>
      <w:r w:rsidRPr="004D615E">
        <w:rPr>
          <w:rFonts w:ascii="Arial" w:eastAsia="Times New Roman" w:hAnsi="Arial" w:cs="Arial"/>
          <w:color w:val="000000"/>
          <w:sz w:val="18"/>
          <w:szCs w:val="18"/>
          <w:lang w:eastAsia="ru-RU"/>
        </w:rPr>
        <w:t xml:space="preserve"> лиц, замещающих муниципальные должности, </w:t>
      </w:r>
      <w:r w:rsidRPr="004D615E">
        <w:rPr>
          <w:rFonts w:ascii="Arial" w:eastAsia="Times New Roman" w:hAnsi="Arial" w:cs="Arial"/>
          <w:sz w:val="18"/>
          <w:szCs w:val="18"/>
          <w:lang w:eastAsia="ru-RU"/>
        </w:rPr>
        <w:t>и членов их семей обеспечивается на официальном сайте делопроизводителем администрации муниципального образования «Александровск»)</w:t>
      </w:r>
      <w:r w:rsidRPr="004D615E">
        <w:rPr>
          <w:rFonts w:ascii="Arial" w:eastAsia="Times New Roman" w:hAnsi="Arial" w:cs="Arial"/>
          <w:b/>
          <w:sz w:val="18"/>
          <w:szCs w:val="18"/>
          <w:u w:val="single"/>
          <w:lang w:eastAsia="ru-RU"/>
        </w:rPr>
        <w:t xml:space="preserve">. </w:t>
      </w: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6. Делопроизводитель администрации </w:t>
      </w:r>
      <w:r w:rsidRPr="004D615E">
        <w:rPr>
          <w:rFonts w:ascii="Arial" w:eastAsia="Times New Roman" w:hAnsi="Arial" w:cs="Arial"/>
          <w:color w:val="000000"/>
          <w:sz w:val="18"/>
          <w:szCs w:val="18"/>
          <w:lang w:eastAsia="ru-RU"/>
        </w:rPr>
        <w:t>муниципального образования</w:t>
      </w:r>
      <w:r w:rsidRPr="004D615E">
        <w:rPr>
          <w:rFonts w:ascii="Arial" w:eastAsia="Times New Roman" w:hAnsi="Arial" w:cs="Arial"/>
          <w:sz w:val="18"/>
          <w:szCs w:val="18"/>
          <w:lang w:eastAsia="ru-RU"/>
        </w:rPr>
        <w:t xml:space="preserve"> «Александровск»: </w:t>
      </w: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1) в течение 3 рабочих дней со дня поступления запроса от средства массовой информации сообщает о нем</w:t>
      </w:r>
      <w:r w:rsidRPr="004D615E">
        <w:rPr>
          <w:rFonts w:ascii="Arial" w:eastAsia="Times New Roman" w:hAnsi="Arial" w:cs="Arial"/>
          <w:color w:val="000000"/>
          <w:sz w:val="18"/>
          <w:szCs w:val="18"/>
          <w:lang w:eastAsia="ru-RU"/>
        </w:rPr>
        <w:t xml:space="preserve"> лицу, замещающему муниципальную должность муниципального образования «Александровск»,</w:t>
      </w:r>
      <w:r w:rsidRPr="004D615E">
        <w:rPr>
          <w:rFonts w:ascii="Arial" w:eastAsia="Times New Roman" w:hAnsi="Arial" w:cs="Arial"/>
          <w:sz w:val="18"/>
          <w:szCs w:val="18"/>
          <w:lang w:eastAsia="ru-RU"/>
        </w:rPr>
        <w:t xml:space="preserve"> в отношении которого поступил запрос; </w:t>
      </w: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2) в течение 7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 </w:t>
      </w:r>
    </w:p>
    <w:p w:rsidR="004D615E" w:rsidRPr="004D615E" w:rsidRDefault="004D615E" w:rsidP="004D615E">
      <w:pPr>
        <w:autoSpaceDE w:val="0"/>
        <w:autoSpaceDN w:val="0"/>
        <w:adjustRightInd w:val="0"/>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7.Делопроизводитель администрации </w:t>
      </w:r>
      <w:r w:rsidRPr="004D615E">
        <w:rPr>
          <w:rFonts w:ascii="Arial" w:eastAsia="Times New Roman" w:hAnsi="Arial" w:cs="Arial"/>
          <w:color w:val="000000"/>
          <w:sz w:val="18"/>
          <w:szCs w:val="18"/>
          <w:lang w:eastAsia="ru-RU"/>
        </w:rPr>
        <w:t>муниципального образования</w:t>
      </w:r>
      <w:r w:rsidRPr="004D615E">
        <w:rPr>
          <w:rFonts w:ascii="Arial" w:eastAsia="Times New Roman" w:hAnsi="Arial" w:cs="Arial"/>
          <w:sz w:val="18"/>
          <w:szCs w:val="18"/>
          <w:lang w:eastAsia="ru-RU"/>
        </w:rPr>
        <w:t xml:space="preserve"> «Александровск» несет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 </w:t>
      </w:r>
    </w:p>
    <w:p w:rsidR="004D615E" w:rsidRPr="004D615E" w:rsidRDefault="004D615E" w:rsidP="004D615E">
      <w:pPr>
        <w:spacing w:after="0" w:line="240" w:lineRule="auto"/>
        <w:rPr>
          <w:rFonts w:ascii="Times New Roman" w:eastAsia="Times New Roman" w:hAnsi="Times New Roman" w:cs="Times New Roman"/>
          <w:sz w:val="18"/>
          <w:szCs w:val="18"/>
          <w:lang w:eastAsia="ru-RU"/>
        </w:rPr>
      </w:pP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26.04.2017г №3/132-дмо</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РОССИЙСКАЯ ФЕДЕРАЦИЯ</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ИРКУТСКАЯ ОБЛАСТЬ</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АЛАРСКИЙ МУНИЦИПАЛЬНЫЙ РАЙОН</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МУНИЦИПАЛЬНОЕ ОБРАЗОВАНИЕ «АЛЕКСАНДРОВСК»</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ДУМА</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РЕШЕНИЕ</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ОБ ИСПОЛНЕНИИ БЮДЖЕТА МО «АЛЕКСАНДРОВСК» ЗА 2016 ГОД</w:t>
      </w:r>
    </w:p>
    <w:p w:rsidR="004D615E" w:rsidRPr="004D615E" w:rsidRDefault="004D615E" w:rsidP="004D615E">
      <w:pPr>
        <w:spacing w:after="0" w:line="240" w:lineRule="auto"/>
        <w:jc w:val="center"/>
        <w:rPr>
          <w:rFonts w:ascii="Arial" w:eastAsia="Times New Roman" w:hAnsi="Arial" w:cs="Arial"/>
          <w:b/>
          <w:sz w:val="18"/>
          <w:szCs w:val="18"/>
          <w:lang w:eastAsia="ru-RU"/>
        </w:rPr>
      </w:pP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В соответствии со ст.264 Бюджетного Кодекса РФ, положения о бюджетном процессе в муниципальном образовании «Александровск»</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Дума муниципального образования «Александровск» </w:t>
      </w:r>
    </w:p>
    <w:p w:rsidR="004D615E" w:rsidRPr="004D615E" w:rsidRDefault="004D615E" w:rsidP="004D615E">
      <w:pPr>
        <w:spacing w:after="0" w:line="240" w:lineRule="auto"/>
        <w:jc w:val="both"/>
        <w:rPr>
          <w:rFonts w:ascii="Arial" w:eastAsia="Times New Roman" w:hAnsi="Arial" w:cs="Arial"/>
          <w:sz w:val="18"/>
          <w:szCs w:val="18"/>
          <w:lang w:eastAsia="ru-RU"/>
        </w:rPr>
      </w:pPr>
    </w:p>
    <w:p w:rsidR="004D615E" w:rsidRPr="004D615E" w:rsidRDefault="004D615E" w:rsidP="004D615E">
      <w:pPr>
        <w:spacing w:after="0" w:line="240" w:lineRule="auto"/>
        <w:jc w:val="center"/>
        <w:rPr>
          <w:rFonts w:ascii="Arial" w:eastAsia="Times New Roman" w:hAnsi="Arial" w:cs="Arial"/>
          <w:sz w:val="18"/>
          <w:szCs w:val="18"/>
          <w:lang w:eastAsia="ru-RU"/>
        </w:rPr>
      </w:pPr>
      <w:r w:rsidRPr="004D615E">
        <w:rPr>
          <w:rFonts w:ascii="Arial" w:eastAsia="Times New Roman" w:hAnsi="Arial" w:cs="Arial"/>
          <w:sz w:val="18"/>
          <w:szCs w:val="18"/>
          <w:lang w:eastAsia="ru-RU"/>
        </w:rPr>
        <w:t>РЕШИЛА:</w:t>
      </w:r>
    </w:p>
    <w:p w:rsidR="004D615E" w:rsidRPr="004D615E" w:rsidRDefault="004D615E" w:rsidP="004D615E">
      <w:pPr>
        <w:spacing w:after="0" w:line="240" w:lineRule="auto"/>
        <w:jc w:val="both"/>
        <w:rPr>
          <w:rFonts w:ascii="Arial" w:eastAsia="Times New Roman" w:hAnsi="Arial" w:cs="Arial"/>
          <w:sz w:val="18"/>
          <w:szCs w:val="18"/>
          <w:lang w:eastAsia="ru-RU"/>
        </w:rPr>
      </w:pPr>
    </w:p>
    <w:p w:rsidR="004D615E" w:rsidRPr="004D615E" w:rsidRDefault="004D615E" w:rsidP="004D615E">
      <w:pPr>
        <w:spacing w:after="0" w:line="240" w:lineRule="auto"/>
        <w:ind w:firstLine="708"/>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1. Утвердить отчет об исполнении бюджета муниципального образования «Александровск» за  2016 год: </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по доходам в сумме 6048,15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 xml:space="preserve">., в том числе безвозмездные поступления в сумме 5190,78 </w:t>
      </w:r>
      <w:proofErr w:type="spellStart"/>
      <w:r w:rsidRPr="004D615E">
        <w:rPr>
          <w:rFonts w:ascii="Arial" w:eastAsia="Times New Roman" w:hAnsi="Arial" w:cs="Arial"/>
          <w:sz w:val="18"/>
          <w:szCs w:val="18"/>
          <w:lang w:eastAsia="ru-RU"/>
        </w:rPr>
        <w:t>тыс.рублей</w:t>
      </w:r>
      <w:proofErr w:type="spellEnd"/>
      <w:r w:rsidRPr="004D615E">
        <w:rPr>
          <w:rFonts w:ascii="Arial" w:eastAsia="Times New Roman" w:hAnsi="Arial" w:cs="Arial"/>
          <w:sz w:val="18"/>
          <w:szCs w:val="18"/>
          <w:lang w:eastAsia="ru-RU"/>
        </w:rPr>
        <w:t xml:space="preserve">. </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по расходам – в сумме 5220,6 </w:t>
      </w:r>
      <w:proofErr w:type="spellStart"/>
      <w:r w:rsidRPr="004D615E">
        <w:rPr>
          <w:rFonts w:ascii="Arial" w:eastAsia="Times New Roman" w:hAnsi="Arial" w:cs="Arial"/>
          <w:sz w:val="18"/>
          <w:szCs w:val="18"/>
          <w:lang w:eastAsia="ru-RU"/>
        </w:rPr>
        <w:t>тыс.рублей</w:t>
      </w:r>
      <w:proofErr w:type="spellEnd"/>
      <w:r w:rsidRPr="004D615E">
        <w:rPr>
          <w:rFonts w:ascii="Arial" w:eastAsia="Times New Roman" w:hAnsi="Arial" w:cs="Arial"/>
          <w:sz w:val="18"/>
          <w:szCs w:val="18"/>
          <w:lang w:eastAsia="ru-RU"/>
        </w:rPr>
        <w:t>.</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по размеру профицита – в сумме 827,6 </w:t>
      </w:r>
      <w:proofErr w:type="spellStart"/>
      <w:r w:rsidRPr="004D615E">
        <w:rPr>
          <w:rFonts w:ascii="Arial" w:eastAsia="Times New Roman" w:hAnsi="Arial" w:cs="Arial"/>
          <w:sz w:val="18"/>
          <w:szCs w:val="18"/>
          <w:lang w:eastAsia="ru-RU"/>
        </w:rPr>
        <w:t>тыс.рублей</w:t>
      </w:r>
      <w:proofErr w:type="spellEnd"/>
      <w:r w:rsidRPr="004D615E">
        <w:rPr>
          <w:rFonts w:ascii="Arial" w:eastAsia="Times New Roman" w:hAnsi="Arial" w:cs="Arial"/>
          <w:sz w:val="18"/>
          <w:szCs w:val="18"/>
          <w:lang w:eastAsia="ru-RU"/>
        </w:rPr>
        <w:t xml:space="preserve"> или 96,53% от объема собственных доходов местного бюджета. </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Профицит бюджета в размере 96,53% сложился с учетом остатков средств на счетах по учету местного бюджета.</w:t>
      </w:r>
    </w:p>
    <w:p w:rsidR="004D615E" w:rsidRPr="004D615E" w:rsidRDefault="004D615E" w:rsidP="004D615E">
      <w:pPr>
        <w:spacing w:after="0" w:line="240" w:lineRule="auto"/>
        <w:ind w:firstLine="708"/>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2. Утвердить  отчет об исполнении бюджета муниципального образования «Александровск» за 2016 год со следующими показателями:</w:t>
      </w:r>
    </w:p>
    <w:p w:rsidR="004D615E" w:rsidRPr="004D615E" w:rsidRDefault="004D615E" w:rsidP="004D615E">
      <w:pPr>
        <w:spacing w:after="0" w:line="240" w:lineRule="auto"/>
        <w:ind w:firstLine="708"/>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доходов бюджета по кодам классификации доходов бюджетов согласно приложению 1 к настоящему Решению;</w:t>
      </w:r>
    </w:p>
    <w:p w:rsidR="004D615E" w:rsidRPr="004D615E" w:rsidRDefault="004D615E" w:rsidP="004D615E">
      <w:pPr>
        <w:spacing w:after="0" w:line="240" w:lineRule="auto"/>
        <w:ind w:firstLine="708"/>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расходов бюджета по разделам и подразделам классификации расходов бюджетов согласно приложению 2 к настоящему Решению;</w:t>
      </w:r>
    </w:p>
    <w:p w:rsidR="004D615E" w:rsidRPr="004D615E" w:rsidRDefault="004D615E" w:rsidP="004D615E">
      <w:pPr>
        <w:spacing w:after="0" w:line="240" w:lineRule="auto"/>
        <w:ind w:firstLine="708"/>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расходов бюджета по ведомственной структуре расходов согласно приложению 3 к настоящему Решению;</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3. Опубликовать настоящее Решение Думы в «Александровском вестнике».</w:t>
      </w:r>
    </w:p>
    <w:p w:rsidR="004D615E" w:rsidRPr="004D615E" w:rsidRDefault="004D615E" w:rsidP="004D615E">
      <w:pPr>
        <w:spacing w:after="0" w:line="240" w:lineRule="auto"/>
        <w:jc w:val="both"/>
        <w:rPr>
          <w:rFonts w:ascii="Arial" w:eastAsia="Times New Roman" w:hAnsi="Arial" w:cs="Arial"/>
          <w:sz w:val="18"/>
          <w:szCs w:val="18"/>
          <w:lang w:eastAsia="ru-RU"/>
        </w:rPr>
      </w:pPr>
    </w:p>
    <w:p w:rsidR="004D615E" w:rsidRPr="004D615E" w:rsidRDefault="004D615E" w:rsidP="004D615E">
      <w:pPr>
        <w:spacing w:after="0" w:line="240" w:lineRule="auto"/>
        <w:jc w:val="both"/>
        <w:rPr>
          <w:rFonts w:ascii="Arial" w:eastAsia="Times New Roman" w:hAnsi="Arial" w:cs="Arial"/>
          <w:sz w:val="18"/>
          <w:szCs w:val="18"/>
          <w:lang w:eastAsia="ru-RU"/>
        </w:rPr>
      </w:pP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Председатель Думы,</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Глава МО «Александровск»</w:t>
      </w:r>
    </w:p>
    <w:p w:rsidR="004D615E" w:rsidRPr="004D615E" w:rsidRDefault="004D615E" w:rsidP="004D615E">
      <w:pPr>
        <w:spacing w:after="0" w:line="240" w:lineRule="auto"/>
        <w:jc w:val="both"/>
        <w:rPr>
          <w:rFonts w:ascii="Arial" w:eastAsia="Times New Roman" w:hAnsi="Arial" w:cs="Arial"/>
          <w:sz w:val="18"/>
          <w:szCs w:val="18"/>
          <w:lang w:eastAsia="ru-RU"/>
        </w:rPr>
      </w:pPr>
      <w:proofErr w:type="spellStart"/>
      <w:r w:rsidRPr="004D615E">
        <w:rPr>
          <w:rFonts w:ascii="Arial" w:eastAsia="Times New Roman" w:hAnsi="Arial" w:cs="Arial"/>
          <w:sz w:val="18"/>
          <w:szCs w:val="18"/>
          <w:lang w:eastAsia="ru-RU"/>
        </w:rPr>
        <w:t>Т.В.Мелещенко</w:t>
      </w:r>
      <w:proofErr w:type="spellEnd"/>
    </w:p>
    <w:p w:rsidR="004D615E" w:rsidRPr="004D615E" w:rsidRDefault="004D615E" w:rsidP="004D615E">
      <w:pPr>
        <w:spacing w:after="0" w:line="240" w:lineRule="auto"/>
        <w:jc w:val="both"/>
        <w:rPr>
          <w:rFonts w:ascii="Arial" w:eastAsia="Times New Roman" w:hAnsi="Arial" w:cs="Arial"/>
          <w:sz w:val="18"/>
          <w:szCs w:val="18"/>
          <w:lang w:eastAsia="ru-RU"/>
        </w:rPr>
      </w:pP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Приложение 1 к Решению Думы </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МО "Александровск" </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Об исполнении бюджета </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МО "Александровск" за 2016 год"</w:t>
      </w:r>
    </w:p>
    <w:p w:rsidR="004D615E" w:rsidRPr="004D615E" w:rsidRDefault="004D615E" w:rsidP="004D615E">
      <w:pPr>
        <w:spacing w:after="0" w:line="240" w:lineRule="auto"/>
        <w:jc w:val="right"/>
        <w:rPr>
          <w:rFonts w:ascii="Arial" w:eastAsia="Times New Roman" w:hAnsi="Arial" w:cs="Arial"/>
          <w:sz w:val="18"/>
          <w:szCs w:val="18"/>
          <w:lang w:eastAsia="ru-RU"/>
        </w:rPr>
      </w:pPr>
      <w:r w:rsidRPr="004D615E">
        <w:rPr>
          <w:rFonts w:ascii="Courier New" w:eastAsia="Times New Roman" w:hAnsi="Courier New" w:cs="Courier New"/>
          <w:sz w:val="18"/>
          <w:szCs w:val="18"/>
          <w:lang w:eastAsia="ru-RU"/>
        </w:rPr>
        <w:t>от 26.04.2017 г. № 3/132-дмо</w:t>
      </w:r>
    </w:p>
    <w:p w:rsidR="004D615E" w:rsidRPr="004D615E" w:rsidRDefault="004D615E" w:rsidP="004D615E">
      <w:pPr>
        <w:spacing w:after="0" w:line="240" w:lineRule="auto"/>
        <w:jc w:val="center"/>
        <w:rPr>
          <w:rFonts w:ascii="Arial" w:eastAsia="Times New Roman" w:hAnsi="Arial" w:cs="Arial"/>
          <w:sz w:val="18"/>
          <w:szCs w:val="18"/>
          <w:lang w:eastAsia="ru-RU"/>
        </w:rPr>
      </w:pPr>
    </w:p>
    <w:p w:rsidR="004D615E" w:rsidRPr="004D615E" w:rsidRDefault="004D615E" w:rsidP="004D615E">
      <w:pPr>
        <w:spacing w:after="0" w:line="240" w:lineRule="auto"/>
        <w:jc w:val="center"/>
        <w:rPr>
          <w:rFonts w:ascii="Courier New" w:eastAsia="Times New Roman" w:hAnsi="Courier New" w:cs="Courier New"/>
          <w:sz w:val="18"/>
          <w:szCs w:val="18"/>
          <w:lang w:eastAsia="ru-RU"/>
        </w:rPr>
      </w:pPr>
    </w:p>
    <w:p w:rsidR="004D615E" w:rsidRPr="004D615E" w:rsidRDefault="004D615E" w:rsidP="004D615E">
      <w:pPr>
        <w:shd w:val="clear" w:color="auto" w:fill="FFFFFF"/>
        <w:ind w:firstLine="701"/>
        <w:jc w:val="both"/>
        <w:rPr>
          <w:rFonts w:ascii="Arial" w:hAnsi="Arial" w:cs="Arial"/>
          <w:b/>
          <w:bCs/>
          <w:color w:val="000000"/>
          <w:sz w:val="18"/>
          <w:szCs w:val="18"/>
        </w:rPr>
      </w:pPr>
    </w:p>
    <w:p w:rsidR="004D615E" w:rsidRPr="004D615E" w:rsidRDefault="004D615E" w:rsidP="004D615E">
      <w:pPr>
        <w:shd w:val="clear" w:color="auto" w:fill="FFFFFF"/>
        <w:ind w:firstLine="701"/>
        <w:jc w:val="both"/>
        <w:rPr>
          <w:rFonts w:ascii="Arial" w:hAnsi="Arial" w:cs="Arial"/>
          <w:b/>
          <w:bCs/>
          <w:color w:val="000000"/>
          <w:sz w:val="18"/>
          <w:szCs w:val="18"/>
        </w:rPr>
      </w:pPr>
    </w:p>
    <w:p w:rsidR="004D615E" w:rsidRPr="004D615E" w:rsidRDefault="004D615E" w:rsidP="004D615E">
      <w:pPr>
        <w:spacing w:after="0" w:line="240" w:lineRule="auto"/>
        <w:ind w:firstLine="284"/>
        <w:jc w:val="both"/>
        <w:rPr>
          <w:rFonts w:ascii="Times New Roman" w:eastAsia="Times New Roman" w:hAnsi="Times New Roman" w:cs="Calibri"/>
          <w:sz w:val="18"/>
          <w:szCs w:val="18"/>
          <w:lang w:eastAsia="ru-RU"/>
        </w:rPr>
      </w:pPr>
    </w:p>
    <w:p w:rsidR="004D615E" w:rsidRPr="004D615E" w:rsidRDefault="004D615E" w:rsidP="004D615E">
      <w:pPr>
        <w:shd w:val="clear" w:color="auto" w:fill="FFFFFF"/>
        <w:tabs>
          <w:tab w:val="left" w:pos="900"/>
        </w:tabs>
        <w:rPr>
          <w:bCs/>
          <w:sz w:val="18"/>
          <w:szCs w:val="18"/>
        </w:rPr>
      </w:pPr>
    </w:p>
    <w:p w:rsidR="004D615E" w:rsidRPr="004D615E" w:rsidRDefault="004D615E" w:rsidP="004D615E">
      <w:pPr>
        <w:shd w:val="clear" w:color="auto" w:fill="FFFFFF"/>
        <w:tabs>
          <w:tab w:val="left" w:pos="900"/>
        </w:tabs>
        <w:rPr>
          <w:bCs/>
          <w:sz w:val="18"/>
          <w:szCs w:val="18"/>
        </w:rPr>
      </w:pPr>
    </w:p>
    <w:p w:rsidR="004D615E" w:rsidRPr="004D615E" w:rsidRDefault="004D615E" w:rsidP="004D615E">
      <w:pPr>
        <w:spacing w:after="0" w:line="240" w:lineRule="auto"/>
        <w:jc w:val="center"/>
        <w:rPr>
          <w:rFonts w:ascii="Arial" w:eastAsia="Times New Roman" w:hAnsi="Arial" w:cs="Arial"/>
          <w:sz w:val="18"/>
          <w:szCs w:val="18"/>
          <w:lang w:eastAsia="ru-RU"/>
        </w:rPr>
      </w:pPr>
      <w:r w:rsidRPr="004D615E">
        <w:rPr>
          <w:rFonts w:ascii="Arial" w:eastAsia="Times New Roman" w:hAnsi="Arial" w:cs="Arial"/>
          <w:b/>
          <w:bCs/>
          <w:sz w:val="18"/>
          <w:szCs w:val="18"/>
          <w:lang w:eastAsia="ru-RU"/>
        </w:rPr>
        <w:lastRenderedPageBreak/>
        <w:t>Исполнение по доходам бюджета МО "Александровск"  за 2016 год по кодам классификации доходов бюджетов.</w:t>
      </w:r>
    </w:p>
    <w:p w:rsidR="004D615E" w:rsidRPr="004D615E" w:rsidRDefault="004D615E" w:rsidP="004D615E">
      <w:pPr>
        <w:spacing w:after="0" w:line="240" w:lineRule="auto"/>
        <w:jc w:val="center"/>
        <w:rPr>
          <w:rFonts w:ascii="Courier New" w:eastAsia="Times New Roman" w:hAnsi="Courier New" w:cs="Courier New"/>
          <w:sz w:val="18"/>
          <w:szCs w:val="18"/>
          <w:lang w:eastAsia="ru-RU"/>
        </w:rPr>
      </w:pPr>
    </w:p>
    <w:tbl>
      <w:tblPr>
        <w:tblW w:w="7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260"/>
        <w:gridCol w:w="973"/>
        <w:gridCol w:w="1081"/>
        <w:gridCol w:w="757"/>
      </w:tblGrid>
      <w:tr w:rsidR="004D615E" w:rsidRPr="004D615E" w:rsidTr="00C82A71">
        <w:trPr>
          <w:trHeight w:val="1020"/>
        </w:trPr>
        <w:tc>
          <w:tcPr>
            <w:tcW w:w="5104" w:type="dxa"/>
            <w:gridSpan w:val="2"/>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p>
        </w:tc>
        <w:tc>
          <w:tcPr>
            <w:tcW w:w="97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p>
        </w:tc>
        <w:tc>
          <w:tcPr>
            <w:tcW w:w="108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757"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r>
      <w:tr w:rsidR="004D615E" w:rsidRPr="004D615E" w:rsidTr="00C82A71">
        <w:trPr>
          <w:trHeight w:val="315"/>
        </w:trPr>
        <w:tc>
          <w:tcPr>
            <w:tcW w:w="1844"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326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973"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08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roofErr w:type="spellStart"/>
            <w:r w:rsidRPr="004D615E">
              <w:rPr>
                <w:rFonts w:ascii="Courier New" w:eastAsia="Times New Roman" w:hAnsi="Courier New" w:cs="Courier New"/>
                <w:sz w:val="18"/>
                <w:szCs w:val="18"/>
                <w:lang w:eastAsia="ru-RU"/>
              </w:rPr>
              <w:t>тыс.руб</w:t>
            </w:r>
            <w:proofErr w:type="spellEnd"/>
            <w:r w:rsidRPr="004D615E">
              <w:rPr>
                <w:rFonts w:ascii="Courier New" w:eastAsia="Times New Roman" w:hAnsi="Courier New" w:cs="Courier New"/>
                <w:sz w:val="18"/>
                <w:szCs w:val="18"/>
                <w:lang w:eastAsia="ru-RU"/>
              </w:rPr>
              <w:t>.</w:t>
            </w:r>
          </w:p>
        </w:tc>
        <w:tc>
          <w:tcPr>
            <w:tcW w:w="757"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r>
      <w:tr w:rsidR="004D615E" w:rsidRPr="004D615E" w:rsidTr="00C82A71">
        <w:trPr>
          <w:trHeight w:val="705"/>
        </w:trPr>
        <w:tc>
          <w:tcPr>
            <w:tcW w:w="1844" w:type="dxa"/>
            <w:shd w:val="clear" w:color="auto" w:fill="auto"/>
            <w:noWrap/>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Код БК</w:t>
            </w:r>
          </w:p>
        </w:tc>
        <w:tc>
          <w:tcPr>
            <w:tcW w:w="3260" w:type="dxa"/>
            <w:shd w:val="clear" w:color="auto" w:fill="auto"/>
            <w:noWrap/>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Наименование доходов</w:t>
            </w:r>
          </w:p>
        </w:tc>
        <w:tc>
          <w:tcPr>
            <w:tcW w:w="973" w:type="dxa"/>
            <w:shd w:val="clear" w:color="auto" w:fill="auto"/>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план</w:t>
            </w:r>
          </w:p>
        </w:tc>
        <w:tc>
          <w:tcPr>
            <w:tcW w:w="108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факт</w:t>
            </w:r>
          </w:p>
        </w:tc>
        <w:tc>
          <w:tcPr>
            <w:tcW w:w="757"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исп.</w:t>
            </w:r>
          </w:p>
        </w:tc>
      </w:tr>
      <w:tr w:rsidR="004D615E" w:rsidRPr="004D615E" w:rsidTr="00C82A71">
        <w:trPr>
          <w:trHeight w:val="315"/>
        </w:trPr>
        <w:tc>
          <w:tcPr>
            <w:tcW w:w="1844"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000 1 00 00000 00 0000 000  </w:t>
            </w:r>
          </w:p>
        </w:tc>
        <w:tc>
          <w:tcPr>
            <w:tcW w:w="326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НАЛОГОВЫЕ И НЕНАЛОГОВЫЕ ДОХОДЫ</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857,10</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857,38</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315"/>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182 1 01 00000 00 0000 000</w:t>
            </w:r>
          </w:p>
        </w:tc>
        <w:tc>
          <w:tcPr>
            <w:tcW w:w="3260"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НАЛОГИ НА ПРИБЫЛЬ </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163,94</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164,11</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100,1</w:t>
            </w:r>
          </w:p>
        </w:tc>
      </w:tr>
      <w:tr w:rsidR="004D615E" w:rsidRPr="004D615E" w:rsidTr="00C82A71">
        <w:trPr>
          <w:trHeight w:val="480"/>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182 1 01 02000 01 0000 110</w:t>
            </w:r>
          </w:p>
        </w:tc>
        <w:tc>
          <w:tcPr>
            <w:tcW w:w="3260"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Налог на доходы физических лиц</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163,94</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164,11</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100,1</w:t>
            </w:r>
          </w:p>
        </w:tc>
      </w:tr>
      <w:tr w:rsidR="004D615E" w:rsidRPr="004D615E" w:rsidTr="00C82A71">
        <w:trPr>
          <w:trHeight w:val="1890"/>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182 1 01 02010 01 1000 110</w:t>
            </w:r>
          </w:p>
        </w:tc>
        <w:tc>
          <w:tcPr>
            <w:tcW w:w="3260"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Налог на доходы физических лиц c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предпринимателей, част</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161,99</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162,16</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100,1</w:t>
            </w:r>
          </w:p>
        </w:tc>
      </w:tr>
      <w:tr w:rsidR="004D615E" w:rsidRPr="004D615E" w:rsidTr="00C82A71">
        <w:trPr>
          <w:trHeight w:val="315"/>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182 1 01 02010 01 2100 110</w:t>
            </w:r>
          </w:p>
        </w:tc>
        <w:tc>
          <w:tcPr>
            <w:tcW w:w="3260"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0,27</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0,27</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990"/>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182 1 01 02030 01 1000 110</w:t>
            </w:r>
          </w:p>
        </w:tc>
        <w:tc>
          <w:tcPr>
            <w:tcW w:w="3260"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Налог на доходы физических лиц с доходов, полученных физическими лицами, не являющимися налоговыми резидентами РФ</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1,58</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1,58</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495"/>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182 1 01 02030 01 3000 110</w:t>
            </w:r>
          </w:p>
        </w:tc>
        <w:tc>
          <w:tcPr>
            <w:tcW w:w="3260"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945"/>
        </w:trPr>
        <w:tc>
          <w:tcPr>
            <w:tcW w:w="1844"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000 1 03 00000 00 0000 000  </w:t>
            </w:r>
          </w:p>
        </w:tc>
        <w:tc>
          <w:tcPr>
            <w:tcW w:w="3260"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НАЛОГИ НА ТОВАРЫ (РАБОТЫ,УСЛУГИ) РЕАЛИЗУЕМЫЕ НА ТЕРРИТОРИИ РОССИЙСКОЙ ФЕДЕРАЦИИ.</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429,92</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430,02</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1095"/>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182 1 03 02230 01 0000 110</w:t>
            </w:r>
          </w:p>
        </w:tc>
        <w:tc>
          <w:tcPr>
            <w:tcW w:w="3260"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Доходы от уплаты акцизов на дизельное топливо, зачисляемые в консолидированные бюджеты субъектов Российской Федерации</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146,91</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147,01</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100,1</w:t>
            </w:r>
          </w:p>
        </w:tc>
      </w:tr>
      <w:tr w:rsidR="004D615E" w:rsidRPr="004D615E" w:rsidTr="00C82A71">
        <w:trPr>
          <w:trHeight w:val="1410"/>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182 1 03 02240 01 0000 110</w:t>
            </w:r>
          </w:p>
        </w:tc>
        <w:tc>
          <w:tcPr>
            <w:tcW w:w="3260"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Доходы от уплаты акцизов на моторные масла для дизельных и (или) карбюраторных (</w:t>
            </w:r>
            <w:proofErr w:type="spellStart"/>
            <w:r w:rsidRPr="004D615E">
              <w:rPr>
                <w:rFonts w:ascii="Courier New" w:eastAsia="Times New Roman" w:hAnsi="Courier New" w:cs="Courier New"/>
                <w:sz w:val="18"/>
                <w:szCs w:val="18"/>
                <w:lang w:eastAsia="ru-RU"/>
              </w:rPr>
              <w:t>инжекторных</w:t>
            </w:r>
            <w:proofErr w:type="spellEnd"/>
            <w:r w:rsidRPr="004D615E">
              <w:rPr>
                <w:rFonts w:ascii="Courier New" w:eastAsia="Times New Roman" w:hAnsi="Courier New" w:cs="Courier New"/>
                <w:sz w:val="18"/>
                <w:szCs w:val="18"/>
                <w:lang w:eastAsia="ru-RU"/>
              </w:rPr>
              <w:t>) двигателей, зачисляемые в консолидированные бюджеты субъектов Российской Федерации</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2,24</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2,24</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1395"/>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182 1 03 02250 01 0000 110</w:t>
            </w:r>
          </w:p>
        </w:tc>
        <w:tc>
          <w:tcPr>
            <w:tcW w:w="3260"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302,54</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302,54</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1290"/>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182 1 03 02260 01 0000 110</w:t>
            </w:r>
          </w:p>
        </w:tc>
        <w:tc>
          <w:tcPr>
            <w:tcW w:w="3260"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-21,77</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-21,77</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675"/>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000 1 06 00000 00 0000 000</w:t>
            </w:r>
          </w:p>
        </w:tc>
        <w:tc>
          <w:tcPr>
            <w:tcW w:w="3260"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НАЛОГИ НА ИМУЩЕСТВО</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262,65</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262,65</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480"/>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182 1 06 01030 10 1000 110</w:t>
            </w:r>
          </w:p>
        </w:tc>
        <w:tc>
          <w:tcPr>
            <w:tcW w:w="3260"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Налог на имущество физических лиц</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4,26</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4,26</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690"/>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182 1 06 06000 00 0000 110</w:t>
            </w:r>
          </w:p>
        </w:tc>
        <w:tc>
          <w:tcPr>
            <w:tcW w:w="3260"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Земельный налог </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258,38</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258,38</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1575"/>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182 1 06 06043 10 1000 110</w:t>
            </w:r>
          </w:p>
        </w:tc>
        <w:tc>
          <w:tcPr>
            <w:tcW w:w="3260"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140,18</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140,18</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1755"/>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182 1 06 06033 10 0000 110</w:t>
            </w:r>
          </w:p>
        </w:tc>
        <w:tc>
          <w:tcPr>
            <w:tcW w:w="3260"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118,20</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118,20</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600"/>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000 1 08 00000 00 0000 000</w:t>
            </w:r>
          </w:p>
        </w:tc>
        <w:tc>
          <w:tcPr>
            <w:tcW w:w="3260"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ГОСУДАРСТВЕННАЯ ПОШЛИНА</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1965"/>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180 1 08 04020 01 1000 110</w:t>
            </w:r>
          </w:p>
        </w:tc>
        <w:tc>
          <w:tcPr>
            <w:tcW w:w="3260"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w:t>
            </w:r>
          </w:p>
        </w:tc>
        <w:tc>
          <w:tcPr>
            <w:tcW w:w="757" w:type="dxa"/>
            <w:shd w:val="clear" w:color="000000" w:fill="FFFFFF"/>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1140"/>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000 1 13 00000 00 0000 000</w:t>
            </w:r>
          </w:p>
        </w:tc>
        <w:tc>
          <w:tcPr>
            <w:tcW w:w="3260"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ДОХОДЫ ОТ ОКАЗАНИЯ ПЛАТНЫХ УСЛУГ (РАБОТ) И КОМПЕНСАЦИИ ЗАТРАТ ГОСУДАРСТВА</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w:t>
            </w:r>
          </w:p>
        </w:tc>
        <w:tc>
          <w:tcPr>
            <w:tcW w:w="757"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r>
      <w:tr w:rsidR="004D615E" w:rsidRPr="004D615E" w:rsidTr="00C82A71">
        <w:trPr>
          <w:trHeight w:val="660"/>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034 1 13 01995 10 0000 130</w:t>
            </w:r>
          </w:p>
        </w:tc>
        <w:tc>
          <w:tcPr>
            <w:tcW w:w="3260"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Прочие доходы от оказания платных услуг (работ) получателями средств бюджетов поселений</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w:t>
            </w:r>
          </w:p>
        </w:tc>
        <w:tc>
          <w:tcPr>
            <w:tcW w:w="757"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r>
      <w:tr w:rsidR="004D615E" w:rsidRPr="004D615E" w:rsidTr="00C82A71">
        <w:trPr>
          <w:trHeight w:val="780"/>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000 2 00 00000 00 0000 000 </w:t>
            </w:r>
          </w:p>
        </w:tc>
        <w:tc>
          <w:tcPr>
            <w:tcW w:w="3260"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БЕЗВОЗМЕЗДНЫЕ ПОСТУПЛЕНИЯ</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5191,48</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5190,78</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735"/>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041 2 02 01000 00 0000 151</w:t>
            </w:r>
          </w:p>
        </w:tc>
        <w:tc>
          <w:tcPr>
            <w:tcW w:w="3260"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Дотации бюджетам субъектов РФ и муниципальных образований</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1682,43</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1682,43</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840"/>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041 2 02 01003 10 0000 151</w:t>
            </w:r>
          </w:p>
        </w:tc>
        <w:tc>
          <w:tcPr>
            <w:tcW w:w="3260"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Дотации бюджетам поселений на поддержку мер по обеспечению сбалансированности бюджетов</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360,9</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360,9</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795"/>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041 2 02 01001 10 0000 151</w:t>
            </w:r>
          </w:p>
        </w:tc>
        <w:tc>
          <w:tcPr>
            <w:tcW w:w="3260"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Дотации бюджетам поселений на выравнивание бюджетной обеспеченности</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1321,53</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1321,53</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795"/>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 xml:space="preserve">041 2 02 02000 00 0000  151 </w:t>
            </w:r>
          </w:p>
        </w:tc>
        <w:tc>
          <w:tcPr>
            <w:tcW w:w="3260"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Субсидии бюджетам субъектов РФ и муниципальных образований (межбюджетные субсидии)</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2682,70</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2682,70</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510"/>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041 2 02 02999 10 0000 151</w:t>
            </w:r>
          </w:p>
        </w:tc>
        <w:tc>
          <w:tcPr>
            <w:tcW w:w="3260"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Прочие субсидии бюджетам поселений</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2682,70</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2682,70</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615"/>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041 2 02 03000 00 0000 151</w:t>
            </w:r>
          </w:p>
        </w:tc>
        <w:tc>
          <w:tcPr>
            <w:tcW w:w="3260"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Субвенции бюджетам субъектов РФ и муниципальных образований</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62,10</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61,40</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98,9</w:t>
            </w:r>
          </w:p>
        </w:tc>
      </w:tr>
      <w:tr w:rsidR="004D615E" w:rsidRPr="004D615E" w:rsidTr="00C82A71">
        <w:trPr>
          <w:trHeight w:val="915"/>
        </w:trPr>
        <w:tc>
          <w:tcPr>
            <w:tcW w:w="184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041 2 02 03015 10 0000 151</w:t>
            </w:r>
          </w:p>
        </w:tc>
        <w:tc>
          <w:tcPr>
            <w:tcW w:w="3260"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61,40</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61,40</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645"/>
        </w:trPr>
        <w:tc>
          <w:tcPr>
            <w:tcW w:w="1844"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041 2 02 03024 00 0000 000</w:t>
            </w:r>
          </w:p>
        </w:tc>
        <w:tc>
          <w:tcPr>
            <w:tcW w:w="3260" w:type="dxa"/>
            <w:shd w:val="clear" w:color="auto" w:fill="auto"/>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Субвенции местным бюджетам на выполнение передаваемых полномочий субъектов Российской Федерации</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0,7</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w:t>
            </w:r>
          </w:p>
        </w:tc>
      </w:tr>
      <w:tr w:rsidR="004D615E" w:rsidRPr="004D615E" w:rsidTr="00C82A71">
        <w:trPr>
          <w:trHeight w:val="990"/>
        </w:trPr>
        <w:tc>
          <w:tcPr>
            <w:tcW w:w="1844"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041 2 02 03024 10 0000 151</w:t>
            </w:r>
          </w:p>
        </w:tc>
        <w:tc>
          <w:tcPr>
            <w:tcW w:w="3260" w:type="dxa"/>
            <w:shd w:val="clear" w:color="auto" w:fill="auto"/>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Субвенции бюджетам поселений на выполнение передаваемых полномочий субъектов Российской Федерации</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0,7</w:t>
            </w:r>
          </w:p>
        </w:tc>
        <w:tc>
          <w:tcPr>
            <w:tcW w:w="108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w:t>
            </w:r>
          </w:p>
        </w:tc>
      </w:tr>
      <w:tr w:rsidR="004D615E" w:rsidRPr="004D615E" w:rsidTr="00C82A71">
        <w:trPr>
          <w:trHeight w:val="615"/>
        </w:trPr>
        <w:tc>
          <w:tcPr>
            <w:tcW w:w="1844"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000 2 02 04000 00 0000 151</w:t>
            </w:r>
          </w:p>
        </w:tc>
        <w:tc>
          <w:tcPr>
            <w:tcW w:w="3260" w:type="dxa"/>
            <w:shd w:val="clear" w:color="auto" w:fill="auto"/>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ИНЫЕ МЕЖБЮДЖЕТНЫЕ ТРАНСФЕРТЫ</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148,0</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148,0</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1890"/>
        </w:trPr>
        <w:tc>
          <w:tcPr>
            <w:tcW w:w="1844"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041 2 02 04041 10 0000 151</w:t>
            </w:r>
          </w:p>
        </w:tc>
        <w:tc>
          <w:tcPr>
            <w:tcW w:w="3260"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148,0</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148,0</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630"/>
        </w:trPr>
        <w:tc>
          <w:tcPr>
            <w:tcW w:w="1844"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000 2 07 05000 10 0000 180 </w:t>
            </w:r>
          </w:p>
        </w:tc>
        <w:tc>
          <w:tcPr>
            <w:tcW w:w="3260"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ПРОЧИЕ БЕЗВОЗМЕЗДНЫЕ ПОСТУПЛЕНИЯ В БЮДЖЕТЫ ПОСЕЛЕНИЙ</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616,2</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616,2</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630"/>
        </w:trPr>
        <w:tc>
          <w:tcPr>
            <w:tcW w:w="1844"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034 2 07 05030 10 0000 180</w:t>
            </w:r>
          </w:p>
        </w:tc>
        <w:tc>
          <w:tcPr>
            <w:tcW w:w="3260"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Прочие безвозмездные поступления в бюджеты сельских поселений</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616,2</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616,2</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555"/>
        </w:trPr>
        <w:tc>
          <w:tcPr>
            <w:tcW w:w="1844"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326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ВСЕГО ДОХОДОВ</w:t>
            </w:r>
          </w:p>
        </w:tc>
        <w:tc>
          <w:tcPr>
            <w:tcW w:w="97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6048,58</w:t>
            </w: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6048,15</w:t>
            </w:r>
          </w:p>
        </w:tc>
        <w:tc>
          <w:tcPr>
            <w:tcW w:w="757"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bl>
    <w:p w:rsidR="004D615E" w:rsidRPr="004D615E" w:rsidRDefault="004D615E" w:rsidP="004D615E">
      <w:pPr>
        <w:spacing w:after="0" w:line="240" w:lineRule="auto"/>
        <w:jc w:val="both"/>
        <w:rPr>
          <w:rFonts w:ascii="Arial" w:eastAsia="Times New Roman" w:hAnsi="Arial" w:cs="Arial"/>
          <w:sz w:val="18"/>
          <w:szCs w:val="18"/>
          <w:lang w:eastAsia="ru-RU"/>
        </w:rPr>
      </w:pPr>
    </w:p>
    <w:p w:rsidR="004D615E" w:rsidRPr="004D615E" w:rsidRDefault="004D615E" w:rsidP="004D615E">
      <w:pPr>
        <w:shd w:val="clear" w:color="auto" w:fill="FFFFFF"/>
        <w:tabs>
          <w:tab w:val="left" w:pos="900"/>
        </w:tabs>
        <w:rPr>
          <w:bCs/>
          <w:sz w:val="18"/>
          <w:szCs w:val="18"/>
        </w:rPr>
      </w:pP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Приложение 2 к Решению Думы</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«Об исполнении бюджета МО "Александровск"</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 исполнении бюджета МО "Александровск" за  2016 год"</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от 26.04.2017 г. № 3/132-дмо</w:t>
      </w:r>
    </w:p>
    <w:p w:rsidR="004D615E" w:rsidRPr="004D615E" w:rsidRDefault="004D615E" w:rsidP="004D615E">
      <w:pPr>
        <w:spacing w:after="0" w:line="240" w:lineRule="auto"/>
        <w:jc w:val="both"/>
        <w:rPr>
          <w:rFonts w:ascii="Courier New" w:eastAsia="Times New Roman" w:hAnsi="Courier New" w:cs="Courier New"/>
          <w:sz w:val="18"/>
          <w:szCs w:val="18"/>
          <w:lang w:eastAsia="ru-RU"/>
        </w:rPr>
      </w:pPr>
    </w:p>
    <w:p w:rsidR="004D615E" w:rsidRPr="004D615E" w:rsidRDefault="004D615E" w:rsidP="004D615E">
      <w:pPr>
        <w:spacing w:after="0" w:line="240" w:lineRule="auto"/>
        <w:jc w:val="both"/>
        <w:rPr>
          <w:rFonts w:ascii="Courier New" w:eastAsia="Times New Roman" w:hAnsi="Courier New" w:cs="Courier New"/>
          <w:sz w:val="18"/>
          <w:szCs w:val="18"/>
          <w:lang w:eastAsia="ru-RU"/>
        </w:rPr>
      </w:pPr>
    </w:p>
    <w:p w:rsidR="004D615E" w:rsidRPr="004D615E" w:rsidRDefault="004D615E" w:rsidP="004D615E">
      <w:pPr>
        <w:spacing w:after="0" w:line="240" w:lineRule="auto"/>
        <w:jc w:val="center"/>
        <w:rPr>
          <w:rFonts w:ascii="Arial" w:eastAsia="Times New Roman" w:hAnsi="Arial" w:cs="Arial"/>
          <w:sz w:val="18"/>
          <w:szCs w:val="18"/>
          <w:lang w:eastAsia="ru-RU"/>
        </w:rPr>
      </w:pPr>
      <w:r w:rsidRPr="004D615E">
        <w:rPr>
          <w:rFonts w:ascii="Arial" w:eastAsia="Times New Roman" w:hAnsi="Arial" w:cs="Arial"/>
          <w:bCs/>
          <w:sz w:val="18"/>
          <w:szCs w:val="18"/>
          <w:lang w:eastAsia="ru-RU"/>
        </w:rPr>
        <w:t>Исполнение бюджета МО "Александровск" за 2016 год по расходам по разделам и подразделам классификации расходов бюджетов.</w:t>
      </w:r>
    </w:p>
    <w:p w:rsidR="004D615E" w:rsidRPr="004D615E" w:rsidRDefault="004D615E" w:rsidP="004D615E">
      <w:pPr>
        <w:spacing w:after="0" w:line="240" w:lineRule="auto"/>
        <w:jc w:val="both"/>
        <w:rPr>
          <w:rFonts w:ascii="Courier New" w:eastAsia="Times New Roman" w:hAnsi="Courier New" w:cs="Courier New"/>
          <w:sz w:val="18"/>
          <w:szCs w:val="18"/>
          <w:lang w:eastAsia="ru-RU"/>
        </w:rPr>
      </w:pPr>
    </w:p>
    <w:tbl>
      <w:tblPr>
        <w:tblW w:w="79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757"/>
        <w:gridCol w:w="540"/>
        <w:gridCol w:w="546"/>
        <w:gridCol w:w="757"/>
        <w:gridCol w:w="1081"/>
        <w:gridCol w:w="757"/>
      </w:tblGrid>
      <w:tr w:rsidR="004D615E" w:rsidRPr="004D615E" w:rsidTr="00C82A71">
        <w:trPr>
          <w:trHeight w:val="315"/>
        </w:trPr>
        <w:tc>
          <w:tcPr>
            <w:tcW w:w="3545"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757"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54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54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757"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08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proofErr w:type="spellStart"/>
            <w:r w:rsidRPr="004D615E">
              <w:rPr>
                <w:rFonts w:ascii="Courier New" w:eastAsia="Times New Roman" w:hAnsi="Courier New" w:cs="Courier New"/>
                <w:sz w:val="18"/>
                <w:szCs w:val="18"/>
                <w:lang w:eastAsia="ru-RU"/>
              </w:rPr>
              <w:t>тыс.руб</w:t>
            </w:r>
            <w:proofErr w:type="spellEnd"/>
            <w:r w:rsidRPr="004D615E">
              <w:rPr>
                <w:rFonts w:ascii="Courier New" w:eastAsia="Times New Roman" w:hAnsi="Courier New" w:cs="Courier New"/>
                <w:sz w:val="18"/>
                <w:szCs w:val="18"/>
                <w:lang w:eastAsia="ru-RU"/>
              </w:rPr>
              <w:t>.</w:t>
            </w:r>
          </w:p>
        </w:tc>
        <w:tc>
          <w:tcPr>
            <w:tcW w:w="713"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sz w:val="18"/>
                <w:szCs w:val="18"/>
                <w:lang w:eastAsia="ru-RU"/>
              </w:rPr>
            </w:pPr>
          </w:p>
        </w:tc>
      </w:tr>
      <w:tr w:rsidR="004D615E" w:rsidRPr="004D615E" w:rsidTr="00C82A71">
        <w:trPr>
          <w:trHeight w:val="315"/>
        </w:trPr>
        <w:tc>
          <w:tcPr>
            <w:tcW w:w="3545" w:type="dxa"/>
            <w:vMerge w:val="restart"/>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Наименование</w:t>
            </w:r>
          </w:p>
        </w:tc>
        <w:tc>
          <w:tcPr>
            <w:tcW w:w="75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4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57" w:type="dxa"/>
            <w:vMerge w:val="restart"/>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план</w:t>
            </w:r>
          </w:p>
        </w:tc>
        <w:tc>
          <w:tcPr>
            <w:tcW w:w="1081" w:type="dxa"/>
            <w:vMerge w:val="restart"/>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факт</w:t>
            </w:r>
          </w:p>
        </w:tc>
        <w:tc>
          <w:tcPr>
            <w:tcW w:w="713" w:type="dxa"/>
            <w:vMerge w:val="restart"/>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исп.</w:t>
            </w:r>
          </w:p>
        </w:tc>
      </w:tr>
      <w:tr w:rsidR="004D615E" w:rsidRPr="004D615E" w:rsidTr="00C82A71">
        <w:trPr>
          <w:trHeight w:val="480"/>
        </w:trPr>
        <w:tc>
          <w:tcPr>
            <w:tcW w:w="3545" w:type="dxa"/>
            <w:vMerge/>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75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глава</w:t>
            </w:r>
          </w:p>
        </w:tc>
        <w:tc>
          <w:tcPr>
            <w:tcW w:w="540"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proofErr w:type="spellStart"/>
            <w:r w:rsidRPr="004D615E">
              <w:rPr>
                <w:rFonts w:ascii="Courier New" w:eastAsia="Times New Roman" w:hAnsi="Courier New" w:cs="Courier New"/>
                <w:sz w:val="18"/>
                <w:szCs w:val="18"/>
                <w:lang w:eastAsia="ru-RU"/>
              </w:rPr>
              <w:t>Рз</w:t>
            </w:r>
            <w:proofErr w:type="spellEnd"/>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proofErr w:type="spellStart"/>
            <w:r w:rsidRPr="004D615E">
              <w:rPr>
                <w:rFonts w:ascii="Courier New" w:eastAsia="Times New Roman" w:hAnsi="Courier New" w:cs="Courier New"/>
                <w:sz w:val="18"/>
                <w:szCs w:val="18"/>
                <w:lang w:eastAsia="ru-RU"/>
              </w:rPr>
              <w:t>ПРз</w:t>
            </w:r>
            <w:proofErr w:type="spellEnd"/>
          </w:p>
        </w:tc>
        <w:tc>
          <w:tcPr>
            <w:tcW w:w="757" w:type="dxa"/>
            <w:vMerge/>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081" w:type="dxa"/>
            <w:vMerge/>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713" w:type="dxa"/>
            <w:vMerge/>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r>
      <w:tr w:rsidR="004D615E" w:rsidRPr="004D615E" w:rsidTr="00C82A71">
        <w:trPr>
          <w:trHeight w:val="315"/>
        </w:trPr>
        <w:tc>
          <w:tcPr>
            <w:tcW w:w="3545"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w:t>
            </w:r>
          </w:p>
        </w:tc>
        <w:tc>
          <w:tcPr>
            <w:tcW w:w="75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w:t>
            </w:r>
          </w:p>
        </w:tc>
        <w:tc>
          <w:tcPr>
            <w:tcW w:w="540"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w:t>
            </w:r>
          </w:p>
        </w:tc>
        <w:tc>
          <w:tcPr>
            <w:tcW w:w="546"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w:t>
            </w:r>
          </w:p>
        </w:tc>
        <w:tc>
          <w:tcPr>
            <w:tcW w:w="75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w:t>
            </w:r>
          </w:p>
        </w:tc>
        <w:tc>
          <w:tcPr>
            <w:tcW w:w="108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13"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r>
      <w:tr w:rsidR="004D615E" w:rsidRPr="004D615E" w:rsidTr="00C82A71">
        <w:trPr>
          <w:trHeight w:val="390"/>
        </w:trPr>
        <w:tc>
          <w:tcPr>
            <w:tcW w:w="3545"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Общегосударственные вопросы</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01</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75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2 398,0</w:t>
            </w:r>
          </w:p>
        </w:tc>
        <w:tc>
          <w:tcPr>
            <w:tcW w:w="108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2 397,3</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945"/>
        </w:trPr>
        <w:tc>
          <w:tcPr>
            <w:tcW w:w="3545"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Функционирование высшего должностного лица субъекта Российской Федерации и муниципального образования</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75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475,4</w:t>
            </w:r>
          </w:p>
        </w:tc>
        <w:tc>
          <w:tcPr>
            <w:tcW w:w="108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475,4</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1260"/>
        </w:trPr>
        <w:tc>
          <w:tcPr>
            <w:tcW w:w="3545"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75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1 405,5</w:t>
            </w:r>
          </w:p>
        </w:tc>
        <w:tc>
          <w:tcPr>
            <w:tcW w:w="108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1 405,5</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945"/>
        </w:trPr>
        <w:tc>
          <w:tcPr>
            <w:tcW w:w="3545"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405,9</w:t>
            </w:r>
          </w:p>
        </w:tc>
        <w:tc>
          <w:tcPr>
            <w:tcW w:w="108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405,9</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450"/>
        </w:trPr>
        <w:tc>
          <w:tcPr>
            <w:tcW w:w="3545"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проведения выборов и референдумов</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07</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110,5</w:t>
            </w:r>
          </w:p>
        </w:tc>
        <w:tc>
          <w:tcPr>
            <w:tcW w:w="108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110,5</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345"/>
        </w:trPr>
        <w:tc>
          <w:tcPr>
            <w:tcW w:w="3545"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Другие общегосударственные вопросы</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5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4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13</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0,7</w:t>
            </w:r>
          </w:p>
        </w:tc>
        <w:tc>
          <w:tcPr>
            <w:tcW w:w="108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w:t>
            </w:r>
          </w:p>
        </w:tc>
      </w:tr>
      <w:tr w:rsidR="004D615E" w:rsidRPr="004D615E" w:rsidTr="00C82A71">
        <w:trPr>
          <w:trHeight w:val="315"/>
        </w:trPr>
        <w:tc>
          <w:tcPr>
            <w:tcW w:w="3545"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Национальная оборона</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02</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75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61,4</w:t>
            </w:r>
          </w:p>
        </w:tc>
        <w:tc>
          <w:tcPr>
            <w:tcW w:w="108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61,4</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315"/>
        </w:trPr>
        <w:tc>
          <w:tcPr>
            <w:tcW w:w="3545"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Мобилизационная и вневойсковая подготовка</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61,4</w:t>
            </w:r>
          </w:p>
        </w:tc>
        <w:tc>
          <w:tcPr>
            <w:tcW w:w="108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61,4</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60"/>
        </w:trPr>
        <w:tc>
          <w:tcPr>
            <w:tcW w:w="3545"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Национальная экономика</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541,3</w:t>
            </w:r>
          </w:p>
        </w:tc>
        <w:tc>
          <w:tcPr>
            <w:tcW w:w="108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2,1</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r>
      <w:tr w:rsidR="004D615E" w:rsidRPr="004D615E" w:rsidTr="00C82A71">
        <w:trPr>
          <w:trHeight w:val="630"/>
        </w:trPr>
        <w:tc>
          <w:tcPr>
            <w:tcW w:w="3545"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Содержание и управление дорожным хозяйством (дорожным фондом)</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09</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541,3</w:t>
            </w:r>
          </w:p>
        </w:tc>
        <w:tc>
          <w:tcPr>
            <w:tcW w:w="108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2,1</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r>
      <w:tr w:rsidR="004D615E" w:rsidRPr="004D615E" w:rsidTr="00C82A71">
        <w:trPr>
          <w:trHeight w:val="765"/>
        </w:trPr>
        <w:tc>
          <w:tcPr>
            <w:tcW w:w="3545"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Жилищно-коммунальное хозяйство</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05</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75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209,7</w:t>
            </w:r>
          </w:p>
        </w:tc>
        <w:tc>
          <w:tcPr>
            <w:tcW w:w="108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209,7</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540"/>
        </w:trPr>
        <w:tc>
          <w:tcPr>
            <w:tcW w:w="3545"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Коммунальное хозяйство</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91,4</w:t>
            </w:r>
          </w:p>
        </w:tc>
        <w:tc>
          <w:tcPr>
            <w:tcW w:w="108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91,4</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405"/>
        </w:trPr>
        <w:tc>
          <w:tcPr>
            <w:tcW w:w="3545"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Благоустройство</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118,3</w:t>
            </w:r>
          </w:p>
        </w:tc>
        <w:tc>
          <w:tcPr>
            <w:tcW w:w="108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118,3</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510"/>
        </w:trPr>
        <w:tc>
          <w:tcPr>
            <w:tcW w:w="3545"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Культура и кинематография</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08</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75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2 410,3</w:t>
            </w:r>
          </w:p>
        </w:tc>
        <w:tc>
          <w:tcPr>
            <w:tcW w:w="108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2 410,3</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315"/>
        </w:trPr>
        <w:tc>
          <w:tcPr>
            <w:tcW w:w="3545"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Культура </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2 410,3</w:t>
            </w:r>
          </w:p>
        </w:tc>
        <w:tc>
          <w:tcPr>
            <w:tcW w:w="108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2 410,3</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315"/>
        </w:trPr>
        <w:tc>
          <w:tcPr>
            <w:tcW w:w="3545"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Социальная политика</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121,1</w:t>
            </w:r>
          </w:p>
        </w:tc>
        <w:tc>
          <w:tcPr>
            <w:tcW w:w="108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121,1</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315"/>
        </w:trPr>
        <w:tc>
          <w:tcPr>
            <w:tcW w:w="3545"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Пенсионное обеспечение</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121,1</w:t>
            </w:r>
          </w:p>
        </w:tc>
        <w:tc>
          <w:tcPr>
            <w:tcW w:w="108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121,1</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315"/>
        </w:trPr>
        <w:tc>
          <w:tcPr>
            <w:tcW w:w="3545"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Физическая культура и спорт</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11</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2,0</w:t>
            </w:r>
          </w:p>
        </w:tc>
        <w:tc>
          <w:tcPr>
            <w:tcW w:w="108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2,0</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315"/>
        </w:trPr>
        <w:tc>
          <w:tcPr>
            <w:tcW w:w="3545"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Физическая культура </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w:t>
            </w:r>
          </w:p>
        </w:tc>
        <w:tc>
          <w:tcPr>
            <w:tcW w:w="108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945"/>
        </w:trPr>
        <w:tc>
          <w:tcPr>
            <w:tcW w:w="3545"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Межбюджетные трансферты общего характера бюджетам субъектов Российской Федерации и муниципальных образований</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14</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16,7</w:t>
            </w:r>
          </w:p>
        </w:tc>
        <w:tc>
          <w:tcPr>
            <w:tcW w:w="108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16,7</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315"/>
        </w:trPr>
        <w:tc>
          <w:tcPr>
            <w:tcW w:w="3545"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Прочие межбюджетные трансферты общего характера </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5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w:t>
            </w:r>
          </w:p>
        </w:tc>
        <w:tc>
          <w:tcPr>
            <w:tcW w:w="54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16,7</w:t>
            </w:r>
          </w:p>
        </w:tc>
        <w:tc>
          <w:tcPr>
            <w:tcW w:w="108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16,7</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510"/>
        </w:trPr>
        <w:tc>
          <w:tcPr>
            <w:tcW w:w="3545"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Всего расходов</w:t>
            </w:r>
          </w:p>
        </w:tc>
        <w:tc>
          <w:tcPr>
            <w:tcW w:w="757"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40"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46"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75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5 760,5</w:t>
            </w:r>
          </w:p>
        </w:tc>
        <w:tc>
          <w:tcPr>
            <w:tcW w:w="108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5 220,6</w:t>
            </w:r>
          </w:p>
        </w:tc>
        <w:tc>
          <w:tcPr>
            <w:tcW w:w="713"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90,6</w:t>
            </w:r>
          </w:p>
        </w:tc>
      </w:tr>
    </w:tbl>
    <w:p w:rsidR="004D615E" w:rsidRPr="004D615E" w:rsidRDefault="004D615E" w:rsidP="004D615E">
      <w:pPr>
        <w:spacing w:after="0" w:line="240" w:lineRule="auto"/>
        <w:jc w:val="right"/>
        <w:rPr>
          <w:rFonts w:ascii="Times New Roman" w:eastAsia="Times New Roman" w:hAnsi="Times New Roman" w:cs="Times New Roman"/>
          <w:sz w:val="18"/>
          <w:szCs w:val="18"/>
          <w:lang w:eastAsia="ru-RU"/>
        </w:rPr>
      </w:pPr>
    </w:p>
    <w:p w:rsidR="004D615E" w:rsidRPr="004D615E" w:rsidRDefault="004D615E" w:rsidP="004D615E">
      <w:pPr>
        <w:spacing w:after="0" w:line="240" w:lineRule="auto"/>
        <w:jc w:val="right"/>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Приложение 3 к Решению Думы</w:t>
      </w:r>
    </w:p>
    <w:p w:rsidR="004D615E" w:rsidRPr="004D615E" w:rsidRDefault="004D615E" w:rsidP="004D615E">
      <w:pPr>
        <w:spacing w:after="0" w:line="240" w:lineRule="auto"/>
        <w:jc w:val="right"/>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"О б исполнении бюджета МО "Александровск"</w:t>
      </w:r>
    </w:p>
    <w:p w:rsidR="004D615E" w:rsidRPr="004D615E" w:rsidRDefault="004D615E" w:rsidP="004D615E">
      <w:pPr>
        <w:spacing w:after="0" w:line="240" w:lineRule="auto"/>
        <w:jc w:val="right"/>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 МО "Александровск" за  2016 год"</w:t>
      </w:r>
    </w:p>
    <w:p w:rsidR="004D615E" w:rsidRPr="004D615E" w:rsidRDefault="004D615E" w:rsidP="004D615E">
      <w:pPr>
        <w:spacing w:after="0" w:line="240" w:lineRule="auto"/>
        <w:jc w:val="right"/>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от 26.04.2017 г. № 3/132-дмо</w:t>
      </w:r>
    </w:p>
    <w:p w:rsidR="004D615E" w:rsidRPr="004D615E" w:rsidRDefault="004D615E" w:rsidP="004D615E">
      <w:pPr>
        <w:spacing w:after="0" w:line="240" w:lineRule="auto"/>
        <w:jc w:val="both"/>
        <w:rPr>
          <w:rFonts w:ascii="Times New Roman" w:eastAsia="Times New Roman" w:hAnsi="Times New Roman" w:cs="Times New Roman"/>
          <w:sz w:val="18"/>
          <w:szCs w:val="18"/>
          <w:lang w:eastAsia="ru-RU"/>
        </w:rPr>
      </w:pPr>
    </w:p>
    <w:p w:rsidR="004D615E" w:rsidRPr="004D615E" w:rsidRDefault="004D615E" w:rsidP="004D615E">
      <w:pPr>
        <w:spacing w:after="0" w:line="240" w:lineRule="auto"/>
        <w:jc w:val="both"/>
        <w:rPr>
          <w:rFonts w:ascii="Times New Roman" w:eastAsia="Times New Roman" w:hAnsi="Times New Roman" w:cs="Times New Roman"/>
          <w:sz w:val="18"/>
          <w:szCs w:val="18"/>
          <w:lang w:eastAsia="ru-RU"/>
        </w:rPr>
      </w:pPr>
    </w:p>
    <w:p w:rsidR="004D615E" w:rsidRPr="004D615E" w:rsidRDefault="004D615E" w:rsidP="004D615E">
      <w:pPr>
        <w:spacing w:after="0" w:line="240" w:lineRule="auto"/>
        <w:jc w:val="center"/>
        <w:rPr>
          <w:rFonts w:ascii="Arial" w:eastAsia="Times New Roman" w:hAnsi="Arial" w:cs="Arial"/>
          <w:sz w:val="18"/>
          <w:szCs w:val="18"/>
          <w:lang w:eastAsia="ru-RU"/>
        </w:rPr>
      </w:pPr>
      <w:r w:rsidRPr="004D615E">
        <w:rPr>
          <w:rFonts w:ascii="Arial" w:eastAsia="Times New Roman" w:hAnsi="Arial" w:cs="Arial"/>
          <w:bCs/>
          <w:sz w:val="18"/>
          <w:szCs w:val="18"/>
          <w:lang w:eastAsia="ru-RU"/>
        </w:rPr>
        <w:t>Исполнение бюджета МО "Александровск" за 2016 год по расходам по разделам, подразделам, целевым статьям и видам расходов  в ведомственной структуре классификации расходов бюджета.</w:t>
      </w:r>
    </w:p>
    <w:p w:rsidR="004D615E" w:rsidRPr="004D615E" w:rsidRDefault="004D615E" w:rsidP="004D615E">
      <w:pPr>
        <w:spacing w:after="0" w:line="240" w:lineRule="auto"/>
        <w:jc w:val="center"/>
        <w:rPr>
          <w:rFonts w:ascii="Arial" w:eastAsia="Times New Roman" w:hAnsi="Arial" w:cs="Arial"/>
          <w:sz w:val="18"/>
          <w:szCs w:val="18"/>
          <w:lang w:eastAsia="ru-RU"/>
        </w:rPr>
      </w:pPr>
    </w:p>
    <w:p w:rsidR="004D615E" w:rsidRPr="004D615E" w:rsidRDefault="004D615E" w:rsidP="004D615E">
      <w:pPr>
        <w:spacing w:after="0" w:line="240" w:lineRule="auto"/>
        <w:jc w:val="both"/>
        <w:rPr>
          <w:rFonts w:ascii="Courier New" w:eastAsia="Times New Roman" w:hAnsi="Courier New" w:cs="Courier New"/>
          <w:sz w:val="18"/>
          <w:szCs w:val="18"/>
          <w:lang w:eastAsia="ru-RU"/>
        </w:rPr>
      </w:pPr>
    </w:p>
    <w:tbl>
      <w:tblPr>
        <w:tblW w:w="7797" w:type="dxa"/>
        <w:tblInd w:w="-147" w:type="dxa"/>
        <w:tblLayout w:type="fixed"/>
        <w:tblLook w:val="04A0" w:firstRow="1" w:lastRow="0" w:firstColumn="1" w:lastColumn="0" w:noHBand="0" w:noVBand="1"/>
      </w:tblPr>
      <w:tblGrid>
        <w:gridCol w:w="2552"/>
        <w:gridCol w:w="757"/>
        <w:gridCol w:w="433"/>
        <w:gridCol w:w="613"/>
        <w:gridCol w:w="757"/>
        <w:gridCol w:w="417"/>
        <w:gridCol w:w="802"/>
        <w:gridCol w:w="877"/>
        <w:gridCol w:w="589"/>
      </w:tblGrid>
      <w:tr w:rsidR="004D615E" w:rsidRPr="004D615E" w:rsidTr="00C82A71">
        <w:trPr>
          <w:trHeight w:val="315"/>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Наименование</w:t>
            </w:r>
          </w:p>
        </w:tc>
        <w:tc>
          <w:tcPr>
            <w:tcW w:w="757" w:type="dxa"/>
            <w:tcBorders>
              <w:top w:val="single" w:sz="4" w:space="0" w:color="auto"/>
              <w:left w:val="nil"/>
              <w:bottom w:val="nil"/>
              <w:right w:val="nil"/>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433" w:type="dxa"/>
            <w:tcBorders>
              <w:top w:val="single" w:sz="4" w:space="0" w:color="auto"/>
              <w:left w:val="nil"/>
              <w:bottom w:val="nil"/>
              <w:right w:val="nil"/>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613" w:type="dxa"/>
            <w:tcBorders>
              <w:top w:val="single" w:sz="4" w:space="0" w:color="auto"/>
              <w:left w:val="nil"/>
              <w:bottom w:val="nil"/>
              <w:right w:val="nil"/>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57" w:type="dxa"/>
            <w:tcBorders>
              <w:top w:val="single" w:sz="4" w:space="0" w:color="auto"/>
              <w:left w:val="nil"/>
              <w:bottom w:val="nil"/>
              <w:right w:val="nil"/>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417" w:type="dxa"/>
            <w:tcBorders>
              <w:top w:val="single" w:sz="4" w:space="0" w:color="auto"/>
              <w:left w:val="nil"/>
              <w:bottom w:val="nil"/>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план</w:t>
            </w:r>
          </w:p>
        </w:tc>
        <w:tc>
          <w:tcPr>
            <w:tcW w:w="8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факт</w:t>
            </w:r>
          </w:p>
        </w:tc>
        <w:tc>
          <w:tcPr>
            <w:tcW w:w="5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исп.</w:t>
            </w:r>
          </w:p>
        </w:tc>
      </w:tr>
      <w:tr w:rsidR="004D615E" w:rsidRPr="004D615E" w:rsidTr="00C82A71">
        <w:trPr>
          <w:trHeight w:val="480"/>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глава</w:t>
            </w: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proofErr w:type="spellStart"/>
            <w:r w:rsidRPr="004D615E">
              <w:rPr>
                <w:rFonts w:ascii="Courier New" w:eastAsia="Times New Roman" w:hAnsi="Courier New" w:cs="Courier New"/>
                <w:sz w:val="18"/>
                <w:szCs w:val="18"/>
                <w:lang w:eastAsia="ru-RU"/>
              </w:rPr>
              <w:t>Рз</w:t>
            </w:r>
            <w:proofErr w:type="spellEnd"/>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proofErr w:type="spellStart"/>
            <w:r w:rsidRPr="004D615E">
              <w:rPr>
                <w:rFonts w:ascii="Courier New" w:eastAsia="Times New Roman" w:hAnsi="Courier New" w:cs="Courier New"/>
                <w:sz w:val="18"/>
                <w:szCs w:val="18"/>
                <w:lang w:eastAsia="ru-RU"/>
              </w:rPr>
              <w:t>ПРз</w:t>
            </w:r>
            <w:proofErr w:type="spellEnd"/>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ЦСР</w:t>
            </w:r>
          </w:p>
        </w:tc>
        <w:tc>
          <w:tcPr>
            <w:tcW w:w="417" w:type="dxa"/>
            <w:tcBorders>
              <w:top w:val="single" w:sz="4" w:space="0" w:color="auto"/>
              <w:left w:val="nil"/>
              <w:bottom w:val="single" w:sz="4" w:space="0" w:color="auto"/>
              <w:right w:val="nil"/>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ВР</w:t>
            </w:r>
          </w:p>
        </w:tc>
        <w:tc>
          <w:tcPr>
            <w:tcW w:w="802" w:type="dxa"/>
            <w:vMerge/>
            <w:tcBorders>
              <w:top w:val="single" w:sz="4" w:space="0" w:color="auto"/>
              <w:left w:val="single" w:sz="4" w:space="0" w:color="auto"/>
              <w:bottom w:val="single" w:sz="4" w:space="0" w:color="000000"/>
              <w:right w:val="single" w:sz="4" w:space="0" w:color="auto"/>
            </w:tcBorders>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877" w:type="dxa"/>
            <w:vMerge/>
            <w:tcBorders>
              <w:top w:val="single" w:sz="4" w:space="0" w:color="auto"/>
              <w:left w:val="single" w:sz="4" w:space="0" w:color="auto"/>
              <w:bottom w:val="single" w:sz="4" w:space="0" w:color="000000"/>
              <w:right w:val="single" w:sz="4" w:space="0" w:color="auto"/>
            </w:tcBorders>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589" w:type="dxa"/>
            <w:vMerge/>
            <w:tcBorders>
              <w:top w:val="single" w:sz="4" w:space="0" w:color="auto"/>
              <w:left w:val="single" w:sz="4" w:space="0" w:color="auto"/>
              <w:bottom w:val="single" w:sz="4" w:space="0" w:color="000000"/>
              <w:right w:val="single" w:sz="4" w:space="0" w:color="auto"/>
            </w:tcBorders>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r>
      <w:tr w:rsidR="004D615E" w:rsidRPr="004D615E" w:rsidTr="00C82A71">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1</w:t>
            </w:r>
          </w:p>
        </w:tc>
        <w:tc>
          <w:tcPr>
            <w:tcW w:w="75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w:t>
            </w:r>
          </w:p>
        </w:tc>
        <w:tc>
          <w:tcPr>
            <w:tcW w:w="433"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w:t>
            </w:r>
          </w:p>
        </w:tc>
        <w:tc>
          <w:tcPr>
            <w:tcW w:w="613"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w:t>
            </w:r>
          </w:p>
        </w:tc>
        <w:tc>
          <w:tcPr>
            <w:tcW w:w="75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w:t>
            </w:r>
          </w:p>
        </w:tc>
        <w:tc>
          <w:tcPr>
            <w:tcW w:w="41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w:t>
            </w:r>
          </w:p>
        </w:tc>
        <w:tc>
          <w:tcPr>
            <w:tcW w:w="877"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r>
      <w:tr w:rsidR="004D615E" w:rsidRPr="004D615E" w:rsidTr="00C82A71">
        <w:trPr>
          <w:trHeight w:val="6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Администрация муниципального образования "Александровск"</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034</w:t>
            </w:r>
          </w:p>
        </w:tc>
        <w:tc>
          <w:tcPr>
            <w:tcW w:w="433"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613"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75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41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5 216,8</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4 676,9</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89,7</w:t>
            </w:r>
          </w:p>
        </w:tc>
      </w:tr>
      <w:tr w:rsidR="004D615E" w:rsidRPr="004D615E" w:rsidTr="00C82A71">
        <w:trPr>
          <w:trHeight w:val="390"/>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Общегосударственные вопросы</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2 398,0</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2 397,3</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945"/>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475,4</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475,4</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12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Руководитель исполнительного органа муниципальной власти, замещающий муниципальную должность муниципального образования</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49 2 23 00000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475,4</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475,4</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Расходы на выплаты по оплате труда работников муниципальных органов </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49 2 23 60110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475,4</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475,4</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735"/>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49 2 23 60110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475,4</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475,4</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1260"/>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1 405,5</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1 405,5</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Исполнительный орган местной администрации</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1 405,5</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1 405,5</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5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 xml:space="preserve">Расходы на выплаты по оплате труда работников муниципальных органов </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49 2 24 60110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1 405,5</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1 405,5</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990"/>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49 2 24 60110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858,6</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858,6</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73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533,4</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533,4</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39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Иные бюджетные ассигнования</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49 2 24 60120</w:t>
            </w:r>
          </w:p>
        </w:tc>
        <w:tc>
          <w:tcPr>
            <w:tcW w:w="41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13,5</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13,5</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945"/>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Обеспечение деятельности финансовых, налоговых и таможенных органов и органов </w:t>
            </w:r>
            <w:proofErr w:type="spellStart"/>
            <w:r w:rsidRPr="004D615E">
              <w:rPr>
                <w:rFonts w:ascii="Courier New" w:eastAsia="Times New Roman" w:hAnsi="Courier New" w:cs="Courier New"/>
                <w:b/>
                <w:bCs/>
                <w:sz w:val="18"/>
                <w:szCs w:val="18"/>
                <w:lang w:eastAsia="ru-RU"/>
              </w:rPr>
              <w:t>финасового</w:t>
            </w:r>
            <w:proofErr w:type="spellEnd"/>
            <w:r w:rsidRPr="004D615E">
              <w:rPr>
                <w:rFonts w:ascii="Courier New" w:eastAsia="Times New Roman" w:hAnsi="Courier New" w:cs="Courier New"/>
                <w:b/>
                <w:bCs/>
                <w:sz w:val="18"/>
                <w:szCs w:val="18"/>
                <w:lang w:eastAsia="ru-RU"/>
              </w:rPr>
              <w:t xml:space="preserve"> (финансово-бюджетного) надзора  </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405,9</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405,9</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735"/>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49 2 00 00000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405,9</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405,9</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30"/>
        </w:trPr>
        <w:tc>
          <w:tcPr>
            <w:tcW w:w="2552" w:type="dxa"/>
            <w:tcBorders>
              <w:top w:val="nil"/>
              <w:left w:val="single" w:sz="4" w:space="0" w:color="auto"/>
              <w:bottom w:val="nil"/>
              <w:right w:val="nil"/>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Деятельность финансового отдела муниципального образования</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405,9</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405,9</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30"/>
        </w:trPr>
        <w:tc>
          <w:tcPr>
            <w:tcW w:w="2552"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color w:val="000000"/>
                <w:sz w:val="18"/>
                <w:szCs w:val="18"/>
                <w:lang w:eastAsia="ru-RU"/>
              </w:rPr>
            </w:pPr>
            <w:r w:rsidRPr="004D615E">
              <w:rPr>
                <w:rFonts w:ascii="Courier New" w:eastAsia="Times New Roman" w:hAnsi="Courier New" w:cs="Courier New"/>
                <w:color w:val="000000"/>
                <w:sz w:val="18"/>
                <w:szCs w:val="18"/>
                <w:lang w:eastAsia="ru-RU"/>
              </w:rPr>
              <w:t xml:space="preserve">Расходы на выплаты по оплате труда работников муниципальных органов </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49 2 25 60110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405,9</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405,9</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1260"/>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r w:rsidRPr="004D615E">
              <w:rPr>
                <w:rFonts w:ascii="Courier New" w:eastAsia="Times New Roman" w:hAnsi="Courier New" w:cs="Courier New"/>
                <w:sz w:val="18"/>
                <w:szCs w:val="18"/>
                <w:lang w:eastAsia="ru-RU"/>
              </w:rPr>
              <w:lastRenderedPageBreak/>
              <w:t>учреждениями, органами управления государственными внебюджетными фондами</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041</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49 2 25 60110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405,4</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405,4</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Иные бюджетные ассигнования</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450"/>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Обеспечение проведения выборов и референдумов</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07</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110,5</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110,5</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450"/>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Проведение выборов и референдумов</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07</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49 2 21 00000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110,5</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110,5</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315"/>
        </w:trPr>
        <w:tc>
          <w:tcPr>
            <w:tcW w:w="2552" w:type="dxa"/>
            <w:tcBorders>
              <w:top w:val="nil"/>
              <w:left w:val="nil"/>
              <w:bottom w:val="nil"/>
              <w:right w:val="nil"/>
            </w:tcBorders>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муниципальных органов</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07</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49 2 21 60120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110,5</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110,5</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Иные бюджетные ассигнования</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07</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49 2 21 60120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110,5</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110,5</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34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Другие общегосударственные вопросы</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13</w:t>
            </w:r>
          </w:p>
        </w:tc>
        <w:tc>
          <w:tcPr>
            <w:tcW w:w="757"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417"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0,7</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w:t>
            </w:r>
          </w:p>
        </w:tc>
      </w:tr>
      <w:tr w:rsidR="004D615E" w:rsidRPr="004D615E" w:rsidTr="00C82A71">
        <w:trPr>
          <w:trHeight w:val="6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Осуществление полномочий органом местного самоуправления</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13</w:t>
            </w:r>
          </w:p>
        </w:tc>
        <w:tc>
          <w:tcPr>
            <w:tcW w:w="757"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43 3 00 00000</w:t>
            </w:r>
          </w:p>
        </w:tc>
        <w:tc>
          <w:tcPr>
            <w:tcW w:w="417"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0,7</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w:t>
            </w:r>
          </w:p>
        </w:tc>
      </w:tr>
      <w:tr w:rsidR="004D615E" w:rsidRPr="004D615E" w:rsidTr="00C82A71">
        <w:trPr>
          <w:trHeight w:val="220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13</w:t>
            </w:r>
          </w:p>
        </w:tc>
        <w:tc>
          <w:tcPr>
            <w:tcW w:w="757"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43 3 00 73150</w:t>
            </w:r>
          </w:p>
        </w:tc>
        <w:tc>
          <w:tcPr>
            <w:tcW w:w="417"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0,7</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w:t>
            </w:r>
          </w:p>
        </w:tc>
      </w:tr>
      <w:tr w:rsidR="004D615E" w:rsidRPr="004D615E" w:rsidTr="00C82A71">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13</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43 3 00 73150</w:t>
            </w:r>
          </w:p>
        </w:tc>
        <w:tc>
          <w:tcPr>
            <w:tcW w:w="417" w:type="dxa"/>
            <w:tcBorders>
              <w:top w:val="single" w:sz="4" w:space="0" w:color="auto"/>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0,7</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w:t>
            </w:r>
          </w:p>
        </w:tc>
      </w:tr>
      <w:tr w:rsidR="004D615E" w:rsidRPr="004D615E" w:rsidTr="00C82A71">
        <w:trPr>
          <w:trHeight w:val="7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13</w:t>
            </w:r>
          </w:p>
        </w:tc>
        <w:tc>
          <w:tcPr>
            <w:tcW w:w="757"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43 3 00 73150</w:t>
            </w:r>
          </w:p>
        </w:tc>
        <w:tc>
          <w:tcPr>
            <w:tcW w:w="417"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0,7</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w:t>
            </w:r>
          </w:p>
        </w:tc>
      </w:tr>
      <w:tr w:rsidR="004D615E" w:rsidRPr="004D615E" w:rsidTr="00C82A71">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Национальная оборона</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02</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61,4</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61,4</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Мобилизационная и вневойсковая подготовка</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61,4</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61,4</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Осуществление полномочий органом местного самоуправления</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61,4</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61,4</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103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Осуществление первичного воинского учета на территориях, где отсутствуют военные комиссариаты</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61,4</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61,4</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60"/>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58,0</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58,0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Закупка </w:t>
            </w:r>
            <w:proofErr w:type="spellStart"/>
            <w:r w:rsidRPr="004D615E">
              <w:rPr>
                <w:rFonts w:ascii="Courier New" w:eastAsia="Times New Roman" w:hAnsi="Courier New" w:cs="Courier New"/>
                <w:sz w:val="18"/>
                <w:szCs w:val="18"/>
                <w:lang w:eastAsia="ru-RU"/>
              </w:rPr>
              <w:t>товаров,работ</w:t>
            </w:r>
            <w:proofErr w:type="spellEnd"/>
            <w:r w:rsidRPr="004D615E">
              <w:rPr>
                <w:rFonts w:ascii="Courier New" w:eastAsia="Times New Roman" w:hAnsi="Courier New" w:cs="Courier New"/>
                <w:sz w:val="18"/>
                <w:szCs w:val="18"/>
                <w:lang w:eastAsia="ru-RU"/>
              </w:rPr>
              <w:t xml:space="preserve"> и услуг для государственных (муниципальных) нужд</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3,4</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3,4</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60"/>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lastRenderedPageBreak/>
              <w:t>Национальная экономика</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541,3</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2,1</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r>
      <w:tr w:rsidR="004D615E" w:rsidRPr="004D615E" w:rsidTr="00C82A71">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Содержание и управление дорожным хозяйством (дорожным фондом)</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09</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47 5 27 00000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541,3</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2,1</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r>
      <w:tr w:rsidR="004D615E" w:rsidRPr="004D615E" w:rsidTr="00C82A71">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муниципальных органов</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09</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47 5 27 60120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541,3</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2,1</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r>
      <w:tr w:rsidR="004D615E" w:rsidRPr="004D615E" w:rsidTr="00C82A71">
        <w:trPr>
          <w:trHeight w:val="630"/>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Закупка </w:t>
            </w:r>
            <w:proofErr w:type="spellStart"/>
            <w:r w:rsidRPr="004D615E">
              <w:rPr>
                <w:rFonts w:ascii="Courier New" w:eastAsia="Times New Roman" w:hAnsi="Courier New" w:cs="Courier New"/>
                <w:sz w:val="18"/>
                <w:szCs w:val="18"/>
                <w:lang w:eastAsia="ru-RU"/>
              </w:rPr>
              <w:t>товаров,работ</w:t>
            </w:r>
            <w:proofErr w:type="spellEnd"/>
            <w:r w:rsidRPr="004D615E">
              <w:rPr>
                <w:rFonts w:ascii="Courier New" w:eastAsia="Times New Roman" w:hAnsi="Courier New" w:cs="Courier New"/>
                <w:sz w:val="18"/>
                <w:szCs w:val="18"/>
                <w:lang w:eastAsia="ru-RU"/>
              </w:rPr>
              <w:t xml:space="preserve"> и услуг для государственных (муниципальных) нужд</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09</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47 5 27 60120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541,3</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2,1</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r>
      <w:tr w:rsidR="004D615E" w:rsidRPr="004D615E" w:rsidTr="00C82A71">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Жилищно-коммунальное хозяйство</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209,7</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209,7</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5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Мероприятия в области коммунального хозяйства</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48 1 28 00000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2,4</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2,4</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40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муниципальных органов</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48 1 28 60120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2,4</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2,4</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60"/>
        </w:trPr>
        <w:tc>
          <w:tcPr>
            <w:tcW w:w="2552" w:type="dxa"/>
            <w:tcBorders>
              <w:top w:val="single" w:sz="4" w:space="0" w:color="auto"/>
              <w:left w:val="single" w:sz="4" w:space="0" w:color="auto"/>
              <w:bottom w:val="single" w:sz="4" w:space="0" w:color="auto"/>
              <w:right w:val="nil"/>
            </w:tcBorders>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муниципальных органов администрации муниципального образования</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77 3 47 60120</w:t>
            </w:r>
          </w:p>
        </w:tc>
        <w:tc>
          <w:tcPr>
            <w:tcW w:w="41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89,0</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89,0</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60"/>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Прочая закупка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77 3 47 60120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89,0</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89,0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Прочие мероприятия по благоустройству  поселения</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69 0 41 60120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30,0</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30,0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Реализация мероприятий перечня проектов народных инициатив </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77 3 47 00000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44,6</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44,6</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60"/>
        </w:trPr>
        <w:tc>
          <w:tcPr>
            <w:tcW w:w="2552" w:type="dxa"/>
            <w:tcBorders>
              <w:top w:val="nil"/>
              <w:left w:val="single" w:sz="4" w:space="0" w:color="auto"/>
              <w:bottom w:val="single" w:sz="4" w:space="0" w:color="auto"/>
              <w:right w:val="nil"/>
            </w:tcBorders>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Расходы на обеспечение функций муниципальных органов администрации </w:t>
            </w:r>
            <w:r w:rsidRPr="004D615E">
              <w:rPr>
                <w:rFonts w:ascii="Courier New" w:eastAsia="Times New Roman" w:hAnsi="Courier New" w:cs="Courier New"/>
                <w:sz w:val="18"/>
                <w:szCs w:val="18"/>
                <w:lang w:eastAsia="ru-RU"/>
              </w:rPr>
              <w:lastRenderedPageBreak/>
              <w:t>муниципального образования</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77 3 47 60120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44,6</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44,6</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60"/>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Прочая закупка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77 3 47 60120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44,6</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44,6</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60"/>
        </w:trPr>
        <w:tc>
          <w:tcPr>
            <w:tcW w:w="2552" w:type="dxa"/>
            <w:tcBorders>
              <w:top w:val="nil"/>
              <w:left w:val="single" w:sz="4" w:space="0" w:color="auto"/>
              <w:bottom w:val="single" w:sz="4" w:space="0" w:color="auto"/>
              <w:right w:val="nil"/>
            </w:tcBorders>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Реализация мероприятий перечня проектов народных инициатив (</w:t>
            </w:r>
            <w:proofErr w:type="spellStart"/>
            <w:r w:rsidRPr="004D615E">
              <w:rPr>
                <w:rFonts w:ascii="Courier New" w:eastAsia="Times New Roman" w:hAnsi="Courier New" w:cs="Courier New"/>
                <w:sz w:val="18"/>
                <w:szCs w:val="18"/>
                <w:lang w:eastAsia="ru-RU"/>
              </w:rPr>
              <w:t>софинансирование</w:t>
            </w:r>
            <w:proofErr w:type="spellEnd"/>
            <w:r w:rsidRPr="004D615E">
              <w:rPr>
                <w:rFonts w:ascii="Courier New" w:eastAsia="Times New Roman" w:hAnsi="Courier New" w:cs="Courier New"/>
                <w:sz w:val="18"/>
                <w:szCs w:val="18"/>
                <w:lang w:eastAsia="ru-RU"/>
              </w:rPr>
              <w:t xml:space="preserve"> МО)</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77 2 48 00000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7,0</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60"/>
        </w:trPr>
        <w:tc>
          <w:tcPr>
            <w:tcW w:w="2552" w:type="dxa"/>
            <w:tcBorders>
              <w:top w:val="nil"/>
              <w:left w:val="single" w:sz="4" w:space="0" w:color="auto"/>
              <w:bottom w:val="single" w:sz="4" w:space="0" w:color="auto"/>
              <w:right w:val="nil"/>
            </w:tcBorders>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муниципальных органов администрации муниципального образования</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77 2 48 60120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7,0</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60"/>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Прочая закупка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77 2 48 60120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7,0</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7,0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Уличное освещение</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69 0 43 00000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36,7</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36,7</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муниципальных органов</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69 0 43 60120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36,7</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36,7</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30"/>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Закупка </w:t>
            </w:r>
            <w:proofErr w:type="spellStart"/>
            <w:r w:rsidRPr="004D615E">
              <w:rPr>
                <w:rFonts w:ascii="Courier New" w:eastAsia="Times New Roman" w:hAnsi="Courier New" w:cs="Courier New"/>
                <w:sz w:val="18"/>
                <w:szCs w:val="18"/>
                <w:lang w:eastAsia="ru-RU"/>
              </w:rPr>
              <w:t>товаров,работ</w:t>
            </w:r>
            <w:proofErr w:type="spellEnd"/>
            <w:r w:rsidRPr="004D615E">
              <w:rPr>
                <w:rFonts w:ascii="Courier New" w:eastAsia="Times New Roman" w:hAnsi="Courier New" w:cs="Courier New"/>
                <w:sz w:val="18"/>
                <w:szCs w:val="18"/>
                <w:lang w:eastAsia="ru-RU"/>
              </w:rPr>
              <w:t xml:space="preserve"> и услуг для государственных (муниципальных) нужд</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69 0 43 60120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36,7</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36,7</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510"/>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Культура и кинематография</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2 410,3</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2 410,3</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Учреждения культуры</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44 0 00 00000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2 410,3</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2 410,3</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10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44 0 99 00000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1 845,5</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1 845,5</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Обеспечение деятельности (оказание услуг) </w:t>
            </w:r>
            <w:r w:rsidRPr="004D615E">
              <w:rPr>
                <w:rFonts w:ascii="Courier New" w:eastAsia="Times New Roman" w:hAnsi="Courier New" w:cs="Courier New"/>
                <w:sz w:val="18"/>
                <w:szCs w:val="18"/>
                <w:lang w:eastAsia="ru-RU"/>
              </w:rPr>
              <w:lastRenderedPageBreak/>
              <w:t>подведомственного учреждения в области культуры.</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44 0 99 60210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1 845,5</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1 845,5</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Предоставление субсидий бюджетным, автономным учреждениям и иным некоммерческим организациям</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44 0 99 60210</w:t>
            </w:r>
          </w:p>
        </w:tc>
        <w:tc>
          <w:tcPr>
            <w:tcW w:w="41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1 845,5</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1 845,5</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45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Библиотеки</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44 2 00 00000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166,8</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166,8</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44 2 99 60210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166,8</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166,8</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44 2 99 60210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166,8</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166,8</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8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44 2 99 51460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148,0</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148,0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78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44 2 99 51460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148,0</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148,0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52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Развитие домов культуры (</w:t>
            </w:r>
            <w:proofErr w:type="spellStart"/>
            <w:r w:rsidRPr="004D615E">
              <w:rPr>
                <w:rFonts w:ascii="Courier New" w:eastAsia="Times New Roman" w:hAnsi="Courier New" w:cs="Courier New"/>
                <w:sz w:val="18"/>
                <w:szCs w:val="18"/>
                <w:lang w:eastAsia="ru-RU"/>
              </w:rPr>
              <w:t>софинансирование</w:t>
            </w:r>
            <w:proofErr w:type="spellEnd"/>
            <w:r w:rsidRPr="004D615E">
              <w:rPr>
                <w:rFonts w:ascii="Courier New" w:eastAsia="Times New Roman" w:hAnsi="Courier New" w:cs="Courier New"/>
                <w:sz w:val="18"/>
                <w:szCs w:val="18"/>
                <w:lang w:eastAsia="ru-RU"/>
              </w:rPr>
              <w:t>)</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78 2 01 72100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250,0</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250,0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Предоставление субсидий бюджетным, автономным учреждениям и иным </w:t>
            </w:r>
            <w:r w:rsidRPr="004D615E">
              <w:rPr>
                <w:rFonts w:ascii="Courier New" w:eastAsia="Times New Roman" w:hAnsi="Courier New" w:cs="Courier New"/>
                <w:sz w:val="18"/>
                <w:szCs w:val="18"/>
                <w:lang w:eastAsia="ru-RU"/>
              </w:rPr>
              <w:lastRenderedPageBreak/>
              <w:t>некоммерческим организациям</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78 2 01 72100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250,0</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250,0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lastRenderedPageBreak/>
              <w:t>Социальная политика</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10</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121,1</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121,1</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Пенсионное обеспечение</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121,1</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121,1</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Доплаты к пенсиям, дополнительное пенсионное обеспечение</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49 3 21 00000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121,1</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121,1</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9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49 3 21 60120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121,1</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121,1</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Социальное обеспечение и иные выплаты населению</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49 3 21 60120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121,1</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121,1</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Физическая культура и спорт</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2,0</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Физическая культура </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Мероприятия в области физической культуры и спорта</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50 2 97 00000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муниципальных органов</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50 2 97 60120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Закупка </w:t>
            </w:r>
            <w:proofErr w:type="spellStart"/>
            <w:r w:rsidRPr="004D615E">
              <w:rPr>
                <w:rFonts w:ascii="Courier New" w:eastAsia="Times New Roman" w:hAnsi="Courier New" w:cs="Courier New"/>
                <w:sz w:val="18"/>
                <w:szCs w:val="18"/>
                <w:lang w:eastAsia="ru-RU"/>
              </w:rPr>
              <w:t>товаров,работ</w:t>
            </w:r>
            <w:proofErr w:type="spellEnd"/>
            <w:r w:rsidRPr="004D615E">
              <w:rPr>
                <w:rFonts w:ascii="Courier New" w:eastAsia="Times New Roman" w:hAnsi="Courier New" w:cs="Courier New"/>
                <w:sz w:val="18"/>
                <w:szCs w:val="18"/>
                <w:lang w:eastAsia="ru-RU"/>
              </w:rPr>
              <w:t xml:space="preserve"> и услуг для государственных (муниципальных) нужд</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433"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50 2 97 60120</w:t>
            </w:r>
          </w:p>
        </w:tc>
        <w:tc>
          <w:tcPr>
            <w:tcW w:w="41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9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Межбюджетные трансферты общего характера бюджетам субъектов Российской Федерации и муниципальных образований</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14</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16,7</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16,7</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Прочие межбюджетные трансферты общего характера </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16,7</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16,7</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630"/>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Межбюджетные трансферты муниципального образования</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68 1 29 00000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16,7</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16,7</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630"/>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Расходы на обеспечение функций муниципальных органов </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68 1 29 60120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16,7</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16,7</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315"/>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Межбюджетные трансферты</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w:t>
            </w:r>
          </w:p>
        </w:tc>
        <w:tc>
          <w:tcPr>
            <w:tcW w:w="613"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68 1 29 60120</w:t>
            </w:r>
          </w:p>
        </w:tc>
        <w:tc>
          <w:tcPr>
            <w:tcW w:w="41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500</w:t>
            </w:r>
          </w:p>
        </w:tc>
        <w:tc>
          <w:tcPr>
            <w:tcW w:w="802"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16,7</w:t>
            </w:r>
          </w:p>
        </w:tc>
        <w:tc>
          <w:tcPr>
            <w:tcW w:w="877" w:type="dxa"/>
            <w:tcBorders>
              <w:top w:val="nil"/>
              <w:left w:val="nil"/>
              <w:bottom w:val="single" w:sz="4" w:space="0" w:color="auto"/>
              <w:right w:val="single" w:sz="4" w:space="0" w:color="auto"/>
            </w:tcBorders>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16,7</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100,0</w:t>
            </w:r>
          </w:p>
        </w:tc>
      </w:tr>
      <w:tr w:rsidR="004D615E" w:rsidRPr="004D615E" w:rsidTr="00C82A71">
        <w:trPr>
          <w:trHeight w:val="51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Всего расходов</w:t>
            </w:r>
          </w:p>
        </w:tc>
        <w:tc>
          <w:tcPr>
            <w:tcW w:w="757"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433"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613"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75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41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5 760,5</w:t>
            </w:r>
          </w:p>
        </w:tc>
        <w:tc>
          <w:tcPr>
            <w:tcW w:w="877" w:type="dxa"/>
            <w:tcBorders>
              <w:top w:val="nil"/>
              <w:left w:val="nil"/>
              <w:bottom w:val="single" w:sz="4" w:space="0" w:color="auto"/>
              <w:right w:val="single" w:sz="4" w:space="0" w:color="auto"/>
            </w:tcBorders>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5 220,6</w:t>
            </w:r>
          </w:p>
        </w:tc>
        <w:tc>
          <w:tcPr>
            <w:tcW w:w="589" w:type="dxa"/>
            <w:tcBorders>
              <w:top w:val="nil"/>
              <w:left w:val="nil"/>
              <w:bottom w:val="single" w:sz="4" w:space="0" w:color="auto"/>
              <w:right w:val="single" w:sz="4" w:space="0" w:color="auto"/>
            </w:tcBorders>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90,6</w:t>
            </w:r>
          </w:p>
        </w:tc>
      </w:tr>
    </w:tbl>
    <w:p w:rsidR="004D615E" w:rsidRPr="004D615E" w:rsidRDefault="004D615E" w:rsidP="004D615E">
      <w:pPr>
        <w:spacing w:after="0" w:line="240" w:lineRule="auto"/>
        <w:jc w:val="both"/>
        <w:rPr>
          <w:rFonts w:ascii="Courier New" w:eastAsia="Times New Roman" w:hAnsi="Courier New" w:cs="Courier New"/>
          <w:sz w:val="18"/>
          <w:szCs w:val="18"/>
          <w:lang w:eastAsia="ru-RU"/>
        </w:rPr>
      </w:pPr>
    </w:p>
    <w:p w:rsidR="004D615E" w:rsidRPr="004D615E" w:rsidRDefault="004D615E" w:rsidP="004D615E">
      <w:pPr>
        <w:rPr>
          <w:sz w:val="18"/>
          <w:szCs w:val="18"/>
        </w:rPr>
      </w:pPr>
    </w:p>
    <w:p w:rsidR="004D615E" w:rsidRPr="004D615E" w:rsidRDefault="004D615E" w:rsidP="004D615E">
      <w:pPr>
        <w:spacing w:after="0" w:line="240" w:lineRule="auto"/>
        <w:ind w:left="1260"/>
        <w:jc w:val="both"/>
        <w:rPr>
          <w:rFonts w:ascii="Arial" w:eastAsia="Times New Roman" w:hAnsi="Arial" w:cs="Arial"/>
          <w:color w:val="000000"/>
          <w:sz w:val="18"/>
          <w:szCs w:val="18"/>
          <w:lang w:eastAsia="ru-RU"/>
        </w:rPr>
      </w:pPr>
    </w:p>
    <w:p w:rsidR="004D615E" w:rsidRPr="004D615E" w:rsidRDefault="004D615E" w:rsidP="004D615E">
      <w:pPr>
        <w:spacing w:after="0" w:line="240" w:lineRule="auto"/>
        <w:jc w:val="center"/>
        <w:rPr>
          <w:rFonts w:ascii="Courier New" w:eastAsia="Times New Roman" w:hAnsi="Courier New" w:cs="Courier New"/>
          <w:sz w:val="18"/>
          <w:szCs w:val="18"/>
          <w:lang w:eastAsia="ru-RU"/>
        </w:rPr>
      </w:pP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Пояснительная записка</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об исполнении бюджета МО «Александровск» за 2016 год</w:t>
      </w:r>
    </w:p>
    <w:p w:rsidR="004D615E" w:rsidRPr="004D615E" w:rsidRDefault="004D615E" w:rsidP="004D615E">
      <w:pPr>
        <w:spacing w:after="0" w:line="240" w:lineRule="auto"/>
        <w:rPr>
          <w:rFonts w:ascii="Arial" w:eastAsia="Times New Roman" w:hAnsi="Arial" w:cs="Arial"/>
          <w:b/>
          <w:sz w:val="18"/>
          <w:szCs w:val="18"/>
          <w:lang w:eastAsia="ru-RU"/>
        </w:rPr>
      </w:pP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Исполнение доходной части бюджета МО «Александровск» за 2016 год составило 6048152,89  рублей или 100% от годового назначения.</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Безвозмездные поступления составили 5190777,00 рубля или 100% от годового плана(5191477,00 рублей).</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В том числе поступили:</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дотация бюджетам поселений на выравнивание бюджетной обеспеченности в сумме 1321530 рублей или 100% от годового назначения (в том числе дотация из областного бюджета составила 1065100 рублей или 100% от  годового назначения, дотация из районного бюджета составила 256430 рубля или 100% от  годового плана ;</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дотация бюджетам поселений на поддержку мер по обеспечению сбалансированности бюджетов в сумме 360900 рублей или 100% от годового назначения ;</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прочие субсидии бюджетам поселений в сумме 2682700 рублей или 100% от  годового назначения. </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субвенция бюджетам поселений на осуществление первичного воинского учета на территориях, где отсутствуют военные комиссариаты в сумме 61400 рублей или 100% от годового назначения;</w:t>
      </w:r>
    </w:p>
    <w:p w:rsidR="004D615E" w:rsidRPr="004D615E" w:rsidRDefault="004D615E" w:rsidP="004D615E">
      <w:pPr>
        <w:spacing w:after="0" w:line="240" w:lineRule="auto"/>
        <w:jc w:val="both"/>
        <w:rPr>
          <w:rFonts w:ascii="Arial" w:eastAsia="Times New Roman" w:hAnsi="Arial" w:cs="Arial"/>
          <w:sz w:val="18"/>
          <w:szCs w:val="18"/>
          <w:lang w:eastAsia="ru-RU"/>
        </w:rPr>
      </w:pP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Налоговые  доходы за 2016 год  составили 857375,89 рублей или 100 % к годовому плану (857104,24 рублей), в том числе поступили:</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налог на доходы  физических лиц поступил  в сумме 164113,54 рублей или 100,1% от годового плана; </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4D615E">
        <w:rPr>
          <w:rFonts w:ascii="Arial" w:eastAsia="Times New Roman" w:hAnsi="Arial" w:cs="Arial"/>
          <w:sz w:val="18"/>
          <w:szCs w:val="18"/>
          <w:lang w:eastAsia="ru-RU"/>
        </w:rPr>
        <w:t>инжекторных</w:t>
      </w:r>
      <w:proofErr w:type="spellEnd"/>
      <w:r w:rsidRPr="004D615E">
        <w:rPr>
          <w:rFonts w:ascii="Arial" w:eastAsia="Times New Roman" w:hAnsi="Arial" w:cs="Arial"/>
          <w:sz w:val="18"/>
          <w:szCs w:val="18"/>
          <w:lang w:eastAsia="ru-RU"/>
        </w:rPr>
        <w:t>) двигателей, производимые на территории Российской Федерации поступили в сумме 430017,23 рублей или 100% от годового плана;</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lastRenderedPageBreak/>
        <w:t>налог на имущество физических лиц поступил  в сумме 4263,34 рублей или 100% от годового плана;</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земельный налог поступил в сумме 258381,78 рублей или 100,% от годового плана.</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p>
    <w:p w:rsidR="004D615E" w:rsidRPr="004D615E" w:rsidRDefault="004D615E" w:rsidP="004D615E">
      <w:pPr>
        <w:spacing w:after="0" w:line="240" w:lineRule="auto"/>
        <w:ind w:firstLine="709"/>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Расходная часть бюджета МО «Александровск» за 2016 год исполнена на 5220595,71 рублей или 90,6% от  годового назначения (5760467,6) .</w:t>
      </w:r>
    </w:p>
    <w:p w:rsidR="004D615E" w:rsidRPr="004D615E" w:rsidRDefault="004D615E" w:rsidP="004D615E">
      <w:pPr>
        <w:spacing w:after="0" w:line="240" w:lineRule="auto"/>
        <w:rPr>
          <w:rFonts w:ascii="Arial" w:eastAsia="Times New Roman" w:hAnsi="Arial" w:cs="Arial"/>
          <w:sz w:val="18"/>
          <w:szCs w:val="18"/>
          <w:lang w:eastAsia="ru-RU"/>
        </w:rPr>
      </w:pPr>
    </w:p>
    <w:p w:rsidR="004D615E" w:rsidRPr="004D615E" w:rsidRDefault="004D615E" w:rsidP="004D615E">
      <w:pPr>
        <w:spacing w:after="0" w:line="240" w:lineRule="auto"/>
        <w:ind w:firstLine="709"/>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по подразделу 0102 «Функционирование высшего должностного лица муниципального образования» составили 475380,80 рублей или 100% от годового назначения, в том числе расходы на заработную плату с начислениями составили 475380,80 рублей или 100% от годового назначения;</w:t>
      </w:r>
    </w:p>
    <w:p w:rsidR="004D615E" w:rsidRPr="004D615E" w:rsidRDefault="004D615E" w:rsidP="004D615E">
      <w:pPr>
        <w:spacing w:after="0" w:line="240" w:lineRule="auto"/>
        <w:ind w:firstLine="709"/>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по подразделу 0104 «Функционирование местных администраций» составили 1405463,59 рублей или 100% от планового назначения, в том числе:</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на выплату заработной платы с начислениями составили 858652,96 рублей,</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на оплату услуг связи составили 2847,12 рублей;</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на оплату потребления электроэнергии составили 207998,06 рублей;</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на оплату услуг по ремонту и заправке картриджей составили 4610 рублей;</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-расходы на информационно </w:t>
      </w:r>
      <w:proofErr w:type="spellStart"/>
      <w:r w:rsidRPr="004D615E">
        <w:rPr>
          <w:rFonts w:ascii="Arial" w:eastAsia="Times New Roman" w:hAnsi="Arial" w:cs="Arial"/>
          <w:sz w:val="18"/>
          <w:szCs w:val="18"/>
          <w:lang w:eastAsia="ru-RU"/>
        </w:rPr>
        <w:t>тех.сопровождение</w:t>
      </w:r>
      <w:proofErr w:type="spellEnd"/>
      <w:r w:rsidRPr="004D615E">
        <w:rPr>
          <w:rFonts w:ascii="Arial" w:eastAsia="Times New Roman" w:hAnsi="Arial" w:cs="Arial"/>
          <w:sz w:val="18"/>
          <w:szCs w:val="18"/>
          <w:lang w:eastAsia="ru-RU"/>
        </w:rPr>
        <w:t xml:space="preserve"> программы 1С составили  35176 рублей;</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на оплату нотариальных услуг составили 7500 рублей;</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-расходы на оплату курсов по повышению квалификации  составили 12500 рублей; </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по оплате транспортного налога – 1609 рубля;</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на оплату пеней по страховым взносам в ПФ составили 22,86 рубля;</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-расходы на оплату взноса в Ассоциацию МО Иркутской области составили </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1268 рублей;</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на приобретение ГСМ составили 68270,72 рублей;</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на приобретение канцелярских и хозяйственных товаров 45825,29  рублей;</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расходы на приобретение </w:t>
      </w:r>
      <w:proofErr w:type="spellStart"/>
      <w:r w:rsidRPr="004D615E">
        <w:rPr>
          <w:rFonts w:ascii="Arial" w:eastAsia="Times New Roman" w:hAnsi="Arial" w:cs="Arial"/>
          <w:sz w:val="18"/>
          <w:szCs w:val="18"/>
          <w:lang w:eastAsia="ru-RU"/>
        </w:rPr>
        <w:t>зап.частей</w:t>
      </w:r>
      <w:proofErr w:type="spellEnd"/>
      <w:r w:rsidRPr="004D615E">
        <w:rPr>
          <w:rFonts w:ascii="Arial" w:eastAsia="Times New Roman" w:hAnsi="Arial" w:cs="Arial"/>
          <w:sz w:val="18"/>
          <w:szCs w:val="18"/>
          <w:lang w:eastAsia="ru-RU"/>
        </w:rPr>
        <w:t xml:space="preserve"> составили 25161 рубля.</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расходы на приобретение основных средств 111729 рублей, в </w:t>
      </w:r>
      <w:proofErr w:type="spellStart"/>
      <w:r w:rsidRPr="004D615E">
        <w:rPr>
          <w:rFonts w:ascii="Arial" w:eastAsia="Times New Roman" w:hAnsi="Arial" w:cs="Arial"/>
          <w:sz w:val="18"/>
          <w:szCs w:val="18"/>
          <w:lang w:eastAsia="ru-RU"/>
        </w:rPr>
        <w:t>т.ч</w:t>
      </w:r>
      <w:proofErr w:type="spellEnd"/>
      <w:r w:rsidRPr="004D615E">
        <w:rPr>
          <w:rFonts w:ascii="Arial" w:eastAsia="Times New Roman" w:hAnsi="Arial" w:cs="Arial"/>
          <w:sz w:val="18"/>
          <w:szCs w:val="18"/>
          <w:lang w:eastAsia="ru-RU"/>
        </w:rPr>
        <w:t>. два системных блока – 22530 рублей и 37700 рублей, прицепной грейдер – 25000 рублей, ноутбук – 26499 рублей.</w:t>
      </w:r>
    </w:p>
    <w:p w:rsidR="004D615E" w:rsidRPr="004D615E" w:rsidRDefault="004D615E" w:rsidP="004D615E">
      <w:pPr>
        <w:spacing w:after="0" w:line="240" w:lineRule="auto"/>
        <w:ind w:firstLine="709"/>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по подразделу 0106 «Обеспечение деятельности финансовых органов» составили 405947,49 рублей или 100 % от планового назначения, в том числе расходы на заработную плату с начислениями составили 405447,49 рублей; расходы на оплату штрафа 500 руб.;</w:t>
      </w:r>
    </w:p>
    <w:p w:rsidR="004D615E" w:rsidRPr="004D615E" w:rsidRDefault="004D615E" w:rsidP="004D615E">
      <w:pPr>
        <w:spacing w:after="0" w:line="240" w:lineRule="auto"/>
        <w:ind w:firstLine="709"/>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по подразделу 0203 «Мобилизационная и вневойсковая подготовка» составили 61400 рублей или 100 %  от годового назначения, в том числе:</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на заработную плату с начислениями составили 58000 рублей;</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расходы на ГСМ и </w:t>
      </w:r>
      <w:proofErr w:type="spellStart"/>
      <w:r w:rsidRPr="004D615E">
        <w:rPr>
          <w:rFonts w:ascii="Arial" w:eastAsia="Times New Roman" w:hAnsi="Arial" w:cs="Arial"/>
          <w:sz w:val="18"/>
          <w:szCs w:val="18"/>
          <w:lang w:eastAsia="ru-RU"/>
        </w:rPr>
        <w:t>канц</w:t>
      </w:r>
      <w:proofErr w:type="spellEnd"/>
      <w:r w:rsidRPr="004D615E">
        <w:rPr>
          <w:rFonts w:ascii="Arial" w:eastAsia="Times New Roman" w:hAnsi="Arial" w:cs="Arial"/>
          <w:sz w:val="18"/>
          <w:szCs w:val="18"/>
          <w:lang w:eastAsia="ru-RU"/>
        </w:rPr>
        <w:t xml:space="preserve"> товары– 3400 рублей;</w:t>
      </w:r>
    </w:p>
    <w:p w:rsidR="004D615E" w:rsidRPr="004D615E" w:rsidRDefault="004D615E" w:rsidP="004D615E">
      <w:pPr>
        <w:spacing w:after="0" w:line="240" w:lineRule="auto"/>
        <w:ind w:firstLine="709"/>
        <w:rPr>
          <w:rFonts w:ascii="Arial" w:eastAsia="Times New Roman" w:hAnsi="Arial" w:cs="Arial"/>
          <w:sz w:val="18"/>
          <w:szCs w:val="18"/>
          <w:lang w:eastAsia="ru-RU"/>
        </w:rPr>
      </w:pPr>
      <w:r w:rsidRPr="004D615E">
        <w:rPr>
          <w:rFonts w:ascii="Arial" w:eastAsia="Times New Roman" w:hAnsi="Arial" w:cs="Arial"/>
          <w:sz w:val="18"/>
          <w:szCs w:val="18"/>
          <w:lang w:eastAsia="ru-RU"/>
        </w:rPr>
        <w:lastRenderedPageBreak/>
        <w:t>Расходы по подразделу 0409 «Содержание и управление дорожным хозяйством» на ремонт и содержание дорог составили 2162 рубля или 0,4% от годового назначения, в том числе:</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расходы на приобретение </w:t>
      </w:r>
      <w:proofErr w:type="spellStart"/>
      <w:r w:rsidRPr="004D615E">
        <w:rPr>
          <w:rFonts w:ascii="Arial" w:eastAsia="Times New Roman" w:hAnsi="Arial" w:cs="Arial"/>
          <w:sz w:val="18"/>
          <w:szCs w:val="18"/>
          <w:lang w:eastAsia="ru-RU"/>
        </w:rPr>
        <w:t>диз.топлива</w:t>
      </w:r>
      <w:proofErr w:type="spellEnd"/>
      <w:r w:rsidRPr="004D615E">
        <w:rPr>
          <w:rFonts w:ascii="Arial" w:eastAsia="Times New Roman" w:hAnsi="Arial" w:cs="Arial"/>
          <w:sz w:val="18"/>
          <w:szCs w:val="18"/>
          <w:lang w:eastAsia="ru-RU"/>
        </w:rPr>
        <w:t xml:space="preserve"> для очистки дорог от снега – 2162 рублей;</w:t>
      </w:r>
    </w:p>
    <w:p w:rsidR="004D615E" w:rsidRPr="004D615E" w:rsidRDefault="004D615E" w:rsidP="004D615E">
      <w:pPr>
        <w:spacing w:after="0" w:line="240" w:lineRule="auto"/>
        <w:ind w:firstLine="709"/>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по подразделу 0502 «Коммунальное хозяйство» составили 91382 рублей или 100%  от годового назначения, в том числе:</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расходы на приобретение двух насосов – 89036 рублей;( по народной инициативе).</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расходы на приобретение электросчетчика для водокачки – 2346 рублей;</w:t>
      </w:r>
    </w:p>
    <w:p w:rsidR="004D615E" w:rsidRPr="004D615E" w:rsidRDefault="004D615E" w:rsidP="004D615E">
      <w:pPr>
        <w:spacing w:after="0" w:line="240" w:lineRule="auto"/>
        <w:ind w:firstLine="709"/>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по подразделу 0503 «Благоустройство» составили 118265,72 рубля или 100 %  от годового назначения, в том числе:</w:t>
      </w:r>
    </w:p>
    <w:p w:rsidR="004D615E" w:rsidRPr="004D615E" w:rsidRDefault="004D615E" w:rsidP="004D615E">
      <w:pPr>
        <w:spacing w:after="0" w:line="240" w:lineRule="auto"/>
        <w:rPr>
          <w:rFonts w:ascii="Arial" w:eastAsia="Times New Roman" w:hAnsi="Arial" w:cs="Arial"/>
          <w:sz w:val="18"/>
          <w:szCs w:val="18"/>
          <w:lang w:eastAsia="ru-RU"/>
        </w:rPr>
      </w:pP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-расходы на устройство остановочного пункта в </w:t>
      </w:r>
      <w:proofErr w:type="spellStart"/>
      <w:r w:rsidRPr="004D615E">
        <w:rPr>
          <w:rFonts w:ascii="Arial" w:eastAsia="Times New Roman" w:hAnsi="Arial" w:cs="Arial"/>
          <w:sz w:val="18"/>
          <w:szCs w:val="18"/>
          <w:lang w:eastAsia="ru-RU"/>
        </w:rPr>
        <w:t>д.Угольная</w:t>
      </w:r>
      <w:proofErr w:type="spellEnd"/>
      <w:r w:rsidRPr="004D615E">
        <w:rPr>
          <w:rFonts w:ascii="Arial" w:eastAsia="Times New Roman" w:hAnsi="Arial" w:cs="Arial"/>
          <w:sz w:val="18"/>
          <w:szCs w:val="18"/>
          <w:lang w:eastAsia="ru-RU"/>
        </w:rPr>
        <w:t xml:space="preserve">  в рамках мероприятий «Народные инициативы», составили 51596 рублей( в том числе за счет субсидии из бюджета Иркутской области расходы составили 44564 рублей, </w:t>
      </w:r>
      <w:proofErr w:type="spellStart"/>
      <w:r w:rsidRPr="004D615E">
        <w:rPr>
          <w:rFonts w:ascii="Arial" w:eastAsia="Times New Roman" w:hAnsi="Arial" w:cs="Arial"/>
          <w:sz w:val="18"/>
          <w:szCs w:val="18"/>
          <w:lang w:eastAsia="ru-RU"/>
        </w:rPr>
        <w:t>софинансирование</w:t>
      </w:r>
      <w:proofErr w:type="spellEnd"/>
      <w:r w:rsidRPr="004D615E">
        <w:rPr>
          <w:rFonts w:ascii="Arial" w:eastAsia="Times New Roman" w:hAnsi="Arial" w:cs="Arial"/>
          <w:sz w:val="18"/>
          <w:szCs w:val="18"/>
          <w:lang w:eastAsia="ru-RU"/>
        </w:rPr>
        <w:t xml:space="preserve"> из местного бюджета составило 7032 рублей);</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-расходы на устройство остановочного пункта в </w:t>
      </w:r>
      <w:proofErr w:type="spellStart"/>
      <w:r w:rsidRPr="004D615E">
        <w:rPr>
          <w:rFonts w:ascii="Arial" w:eastAsia="Times New Roman" w:hAnsi="Arial" w:cs="Arial"/>
          <w:sz w:val="18"/>
          <w:szCs w:val="18"/>
          <w:lang w:eastAsia="ru-RU"/>
        </w:rPr>
        <w:t>д.Шапшалтуй</w:t>
      </w:r>
      <w:proofErr w:type="spellEnd"/>
      <w:r w:rsidRPr="004D615E">
        <w:rPr>
          <w:rFonts w:ascii="Arial" w:eastAsia="Times New Roman" w:hAnsi="Arial" w:cs="Arial"/>
          <w:sz w:val="18"/>
          <w:szCs w:val="18"/>
          <w:lang w:eastAsia="ru-RU"/>
        </w:rPr>
        <w:t xml:space="preserve"> за счет собственных средств – 30000 рублей;</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расходы за арендную плату за пользование опорами – 36669,72 рублей;          </w:t>
      </w:r>
    </w:p>
    <w:p w:rsidR="004D615E" w:rsidRPr="004D615E" w:rsidRDefault="004D615E" w:rsidP="004D615E">
      <w:pPr>
        <w:spacing w:after="0" w:line="240" w:lineRule="auto"/>
        <w:ind w:firstLine="709"/>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по подразделу 0801 «Культура»</w:t>
      </w:r>
      <w:r w:rsidRPr="004D615E">
        <w:rPr>
          <w:rFonts w:ascii="Arial" w:eastAsia="Times New Roman" w:hAnsi="Arial" w:cs="Arial"/>
          <w:i/>
          <w:sz w:val="18"/>
          <w:szCs w:val="18"/>
          <w:lang w:eastAsia="ru-RU"/>
        </w:rPr>
        <w:t xml:space="preserve"> </w:t>
      </w:r>
      <w:r w:rsidRPr="004D615E">
        <w:rPr>
          <w:rFonts w:ascii="Arial" w:eastAsia="Times New Roman" w:hAnsi="Arial" w:cs="Arial"/>
          <w:sz w:val="18"/>
          <w:szCs w:val="18"/>
          <w:lang w:eastAsia="ru-RU"/>
        </w:rPr>
        <w:t xml:space="preserve">составили  2410311,11 </w:t>
      </w:r>
      <w:proofErr w:type="spellStart"/>
      <w:r w:rsidRPr="004D615E">
        <w:rPr>
          <w:rFonts w:ascii="Arial" w:eastAsia="Times New Roman" w:hAnsi="Arial" w:cs="Arial"/>
          <w:sz w:val="18"/>
          <w:szCs w:val="18"/>
          <w:lang w:eastAsia="ru-RU"/>
        </w:rPr>
        <w:t>тыс.рублей</w:t>
      </w:r>
      <w:proofErr w:type="spellEnd"/>
      <w:r w:rsidRPr="004D615E">
        <w:rPr>
          <w:rFonts w:ascii="Arial" w:eastAsia="Times New Roman" w:hAnsi="Arial" w:cs="Arial"/>
          <w:sz w:val="18"/>
          <w:szCs w:val="18"/>
          <w:lang w:eastAsia="ru-RU"/>
        </w:rPr>
        <w:t xml:space="preserve"> или 100%  от годового назначения.</w:t>
      </w:r>
    </w:p>
    <w:p w:rsidR="004D615E" w:rsidRPr="004D615E" w:rsidRDefault="004D615E" w:rsidP="004D615E">
      <w:pPr>
        <w:spacing w:after="0" w:line="240" w:lineRule="auto"/>
        <w:ind w:firstLine="709"/>
        <w:rPr>
          <w:rFonts w:ascii="Arial" w:eastAsia="Times New Roman" w:hAnsi="Arial" w:cs="Arial"/>
          <w:sz w:val="18"/>
          <w:szCs w:val="18"/>
          <w:lang w:eastAsia="ru-RU"/>
        </w:rPr>
      </w:pPr>
      <w:r w:rsidRPr="004D615E">
        <w:rPr>
          <w:rFonts w:ascii="Arial" w:eastAsia="Times New Roman" w:hAnsi="Arial" w:cs="Arial"/>
          <w:sz w:val="18"/>
          <w:szCs w:val="18"/>
          <w:lang w:eastAsia="ru-RU"/>
        </w:rPr>
        <w:t>По целевой статье расходов «Дворцы и дома культуры и другие учреждения культуры» произведены расходы в сумме 2095495,41 рублей или 100% от планового назначения, в том числе:</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на заработную плату с начислениями составили 1222367,86 рублей;</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расходы по оплате договоров за охрану помещения (договор ГПХ) -75814,80рублей;</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расходы в рамках программы «Развитие домов культуры» (</w:t>
      </w:r>
      <w:proofErr w:type="spellStart"/>
      <w:r w:rsidRPr="004D615E">
        <w:rPr>
          <w:rFonts w:ascii="Arial" w:eastAsia="Times New Roman" w:hAnsi="Arial" w:cs="Arial"/>
          <w:sz w:val="18"/>
          <w:szCs w:val="18"/>
          <w:lang w:eastAsia="ru-RU"/>
        </w:rPr>
        <w:t>софинансирование</w:t>
      </w:r>
      <w:proofErr w:type="spellEnd"/>
      <w:r w:rsidRPr="004D615E">
        <w:rPr>
          <w:rFonts w:ascii="Arial" w:eastAsia="Times New Roman" w:hAnsi="Arial" w:cs="Arial"/>
          <w:sz w:val="18"/>
          <w:szCs w:val="18"/>
          <w:lang w:eastAsia="ru-RU"/>
        </w:rPr>
        <w:t xml:space="preserve">) за капитальный ремонт ДК в </w:t>
      </w:r>
      <w:proofErr w:type="spellStart"/>
      <w:r w:rsidRPr="004D615E">
        <w:rPr>
          <w:rFonts w:ascii="Arial" w:eastAsia="Times New Roman" w:hAnsi="Arial" w:cs="Arial"/>
          <w:sz w:val="18"/>
          <w:szCs w:val="18"/>
          <w:lang w:eastAsia="ru-RU"/>
        </w:rPr>
        <w:t>с,Александровск</w:t>
      </w:r>
      <w:proofErr w:type="spellEnd"/>
      <w:r w:rsidRPr="004D615E">
        <w:rPr>
          <w:rFonts w:ascii="Arial" w:eastAsia="Times New Roman" w:hAnsi="Arial" w:cs="Arial"/>
          <w:sz w:val="18"/>
          <w:szCs w:val="18"/>
          <w:lang w:eastAsia="ru-RU"/>
        </w:rPr>
        <w:t xml:space="preserve"> – 249998 рублей;</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расходы за счет собственных средств за капитальный ремонт ДК в </w:t>
      </w:r>
      <w:proofErr w:type="spellStart"/>
      <w:r w:rsidRPr="004D615E">
        <w:rPr>
          <w:rFonts w:ascii="Arial" w:eastAsia="Times New Roman" w:hAnsi="Arial" w:cs="Arial"/>
          <w:sz w:val="18"/>
          <w:szCs w:val="18"/>
          <w:lang w:eastAsia="ru-RU"/>
        </w:rPr>
        <w:t>с,Александровск</w:t>
      </w:r>
      <w:proofErr w:type="spellEnd"/>
      <w:r w:rsidRPr="004D615E">
        <w:rPr>
          <w:rFonts w:ascii="Arial" w:eastAsia="Times New Roman" w:hAnsi="Arial" w:cs="Arial"/>
          <w:sz w:val="18"/>
          <w:szCs w:val="18"/>
          <w:lang w:eastAsia="ru-RU"/>
        </w:rPr>
        <w:t xml:space="preserve"> – 366249 рублей;</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По целевой статье расходов «Библиотеки» произведены расходы в сумме 314815,70 рублей или 100% от планового назначения, в том числе:</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на заработную плату с начислениями составили 156905,24 рублей;</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расходы на приобретение основных средств в рамках программы – 148000рублей.</w:t>
      </w:r>
    </w:p>
    <w:p w:rsidR="004D615E" w:rsidRPr="004D615E" w:rsidRDefault="004D615E" w:rsidP="004D615E">
      <w:pPr>
        <w:spacing w:after="0" w:line="240" w:lineRule="auto"/>
        <w:ind w:firstLine="709"/>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по подразделу 1001 «Пенсионное обеспечение» на выплату пенсии муниципальному служащему составили 121095 рублей или 100 %  от годового назначения.</w:t>
      </w:r>
    </w:p>
    <w:p w:rsidR="004D615E" w:rsidRPr="004D615E" w:rsidRDefault="004D615E" w:rsidP="004D615E">
      <w:pPr>
        <w:spacing w:after="0" w:line="240" w:lineRule="auto"/>
        <w:ind w:firstLine="709"/>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по подразделу 1101 «Физическая культура» составили 2000 рублей или 100%  от годового назначения в том числе:</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-расходы на приобретение ГСМ для выезда на районные спортивные мероприятия составили 2000 рублей;</w:t>
      </w:r>
    </w:p>
    <w:p w:rsidR="004D615E" w:rsidRPr="004D615E" w:rsidRDefault="004D615E" w:rsidP="004D615E">
      <w:pPr>
        <w:spacing w:after="0" w:line="240" w:lineRule="auto"/>
        <w:ind w:firstLine="709"/>
        <w:rPr>
          <w:rFonts w:ascii="Arial" w:eastAsia="Times New Roman" w:hAnsi="Arial" w:cs="Arial"/>
          <w:sz w:val="18"/>
          <w:szCs w:val="18"/>
          <w:lang w:eastAsia="ru-RU"/>
        </w:rPr>
      </w:pPr>
      <w:r w:rsidRPr="004D615E">
        <w:rPr>
          <w:rFonts w:ascii="Arial" w:eastAsia="Times New Roman" w:hAnsi="Arial" w:cs="Arial"/>
          <w:sz w:val="18"/>
          <w:szCs w:val="18"/>
          <w:lang w:eastAsia="ru-RU"/>
        </w:rPr>
        <w:lastRenderedPageBreak/>
        <w:t xml:space="preserve">Расходы по подразделу 1403 «Прочие межбюджетные трансферты бюджетам субъектов Российской Федерации и муниципальных образований» составили 16718 рублей или 100 %  от годового назначения в том числе: </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по соглашению с Администрацией МО «Аларский район» в районный бюджет перечислены межбюджетные трансферты по переданным полномочиям.</w:t>
      </w:r>
    </w:p>
    <w:p w:rsidR="004D615E" w:rsidRPr="004D615E" w:rsidRDefault="004D615E" w:rsidP="004D615E">
      <w:pPr>
        <w:spacing w:after="0" w:line="240" w:lineRule="auto"/>
        <w:jc w:val="both"/>
        <w:rPr>
          <w:rFonts w:ascii="Arial" w:eastAsia="Times New Roman" w:hAnsi="Arial" w:cs="Arial"/>
          <w:sz w:val="18"/>
          <w:szCs w:val="18"/>
          <w:lang w:eastAsia="ru-RU"/>
        </w:rPr>
      </w:pP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Начальник финансового отдела </w:t>
      </w:r>
      <w:proofErr w:type="spellStart"/>
      <w:r w:rsidRPr="004D615E">
        <w:rPr>
          <w:rFonts w:ascii="Arial" w:eastAsia="Times New Roman" w:hAnsi="Arial" w:cs="Arial"/>
          <w:sz w:val="18"/>
          <w:szCs w:val="18"/>
          <w:lang w:eastAsia="ru-RU"/>
        </w:rPr>
        <w:t>В.А.Агафилова</w:t>
      </w:r>
      <w:proofErr w:type="spellEnd"/>
    </w:p>
    <w:p w:rsidR="004D615E" w:rsidRPr="004D615E" w:rsidRDefault="004D615E" w:rsidP="004D615E">
      <w:pPr>
        <w:spacing w:after="0" w:line="240" w:lineRule="auto"/>
        <w:jc w:val="both"/>
        <w:rPr>
          <w:rFonts w:ascii="Arial" w:eastAsia="Times New Roman" w:hAnsi="Arial" w:cs="Arial"/>
          <w:sz w:val="18"/>
          <w:szCs w:val="18"/>
          <w:lang w:eastAsia="ru-RU"/>
        </w:rPr>
      </w:pP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26.04.2017г №3/133-дмо</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РОССИЙСКАЯ ФЕДЕРАЦИЯ</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ИРКУТСКАЯ ОБЛАСТЬ</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АЛАРСКИЙ МУНИЦИПАЛЬНЫЙ РАЙОН</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МУНИЦИЦПАЛЬНОЕ ОБРАЗОВАНИЕ «АЛЕКСАНДРОВСК»</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ДУМА</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РЕШЕНИЕ</w:t>
      </w:r>
    </w:p>
    <w:p w:rsidR="004D615E" w:rsidRPr="004D615E" w:rsidRDefault="004D615E" w:rsidP="004D615E">
      <w:pPr>
        <w:spacing w:after="0" w:line="240" w:lineRule="auto"/>
        <w:jc w:val="center"/>
        <w:rPr>
          <w:rFonts w:ascii="Arial" w:eastAsia="Times New Roman" w:hAnsi="Arial" w:cs="Arial"/>
          <w:b/>
          <w:sz w:val="18"/>
          <w:szCs w:val="18"/>
          <w:lang w:eastAsia="ru-RU"/>
        </w:rPr>
      </w:pPr>
    </w:p>
    <w:p w:rsidR="004D615E" w:rsidRPr="004D615E" w:rsidRDefault="004D615E" w:rsidP="004D615E">
      <w:pPr>
        <w:spacing w:after="0" w:line="240" w:lineRule="auto"/>
        <w:jc w:val="center"/>
        <w:rPr>
          <w:rFonts w:ascii="Arial" w:eastAsia="Times New Roman" w:hAnsi="Arial" w:cs="Arial"/>
          <w:sz w:val="18"/>
          <w:szCs w:val="18"/>
          <w:lang w:eastAsia="ru-RU"/>
        </w:rPr>
      </w:pPr>
      <w:r w:rsidRPr="004D615E">
        <w:rPr>
          <w:rFonts w:ascii="Arial" w:eastAsia="Times New Roman" w:hAnsi="Arial" w:cs="Arial"/>
          <w:b/>
          <w:sz w:val="18"/>
          <w:szCs w:val="18"/>
          <w:lang w:eastAsia="ru-RU"/>
        </w:rPr>
        <w:t>О ВНЕСЕНИИ ИЗМЕНЕНИЙ В РЕШЕНИЕ ДУМЫ МУНИЦИПАЛЬНОГО ОБРАЗОВАНИЯ «АЛЕКСАНДРОВСК» «О БЮДЖЕТЕ МО «АЛЕКСАНДРОВСК» НА 2017 ГОД И НА ПЛАНОВЫЙ ПЕРИОД 2018 И 2019 ГОДОВ» ОТ 29.12.2016Г №3/120-ДМО</w:t>
      </w:r>
    </w:p>
    <w:p w:rsidR="004D615E" w:rsidRPr="004D615E" w:rsidRDefault="004D615E" w:rsidP="004D615E">
      <w:pPr>
        <w:spacing w:after="0" w:line="240" w:lineRule="auto"/>
        <w:rPr>
          <w:rFonts w:ascii="Times New Roman" w:eastAsia="Times New Roman" w:hAnsi="Times New Roman" w:cs="Times New Roman"/>
          <w:sz w:val="18"/>
          <w:szCs w:val="18"/>
          <w:lang w:eastAsia="ru-RU"/>
        </w:rPr>
      </w:pPr>
    </w:p>
    <w:p w:rsidR="004D615E" w:rsidRPr="004D615E" w:rsidRDefault="004D615E" w:rsidP="004D615E">
      <w:pPr>
        <w:spacing w:after="0" w:line="240" w:lineRule="auto"/>
        <w:ind w:firstLine="540"/>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Дума муниципального образования «Александровск» </w:t>
      </w:r>
    </w:p>
    <w:p w:rsidR="004D615E" w:rsidRPr="004D615E" w:rsidRDefault="004D615E" w:rsidP="004D615E">
      <w:pPr>
        <w:spacing w:after="0" w:line="240" w:lineRule="auto"/>
        <w:ind w:firstLine="540"/>
        <w:jc w:val="both"/>
        <w:rPr>
          <w:rFonts w:ascii="Arial" w:eastAsia="Times New Roman" w:hAnsi="Arial" w:cs="Arial"/>
          <w:sz w:val="18"/>
          <w:szCs w:val="18"/>
          <w:lang w:eastAsia="ru-RU"/>
        </w:rPr>
      </w:pPr>
    </w:p>
    <w:p w:rsidR="004D615E" w:rsidRPr="004D615E" w:rsidRDefault="004D615E" w:rsidP="004D615E">
      <w:pPr>
        <w:spacing w:after="0" w:line="240" w:lineRule="auto"/>
        <w:ind w:firstLine="540"/>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РЕШИЛА:</w:t>
      </w:r>
    </w:p>
    <w:p w:rsidR="004D615E" w:rsidRPr="004D615E" w:rsidRDefault="004D615E" w:rsidP="004D615E">
      <w:pPr>
        <w:spacing w:after="0" w:line="240" w:lineRule="auto"/>
        <w:ind w:firstLine="540"/>
        <w:jc w:val="both"/>
        <w:rPr>
          <w:rFonts w:ascii="Arial" w:eastAsia="Times New Roman" w:hAnsi="Arial" w:cs="Arial"/>
          <w:sz w:val="18"/>
          <w:szCs w:val="18"/>
          <w:lang w:eastAsia="ru-RU"/>
        </w:rPr>
      </w:pPr>
    </w:p>
    <w:p w:rsidR="004D615E" w:rsidRPr="004D615E" w:rsidRDefault="004D615E" w:rsidP="004D615E">
      <w:pPr>
        <w:tabs>
          <w:tab w:val="left" w:pos="6705"/>
        </w:tabs>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1. Внести в Решение Думы МО «Александровск» «О бюджете муниципального образования «Александровск» на </w:t>
      </w:r>
      <w:r w:rsidRPr="004D615E">
        <w:rPr>
          <w:rFonts w:ascii="Arial" w:eastAsia="Times New Roman" w:hAnsi="Arial" w:cs="Arial"/>
          <w:color w:val="000000"/>
          <w:sz w:val="18"/>
          <w:szCs w:val="18"/>
          <w:lang w:eastAsia="ru-RU"/>
        </w:rPr>
        <w:t>2017 год и на плановый период 2018 и 2019 годов»</w:t>
      </w:r>
      <w:r w:rsidRPr="004D615E">
        <w:rPr>
          <w:rFonts w:ascii="Arial" w:eastAsia="Times New Roman" w:hAnsi="Arial" w:cs="Arial"/>
          <w:sz w:val="18"/>
          <w:szCs w:val="18"/>
          <w:lang w:eastAsia="ru-RU"/>
        </w:rPr>
        <w:t xml:space="preserve"> от 29.12.2016г. № 3/120-дмо  следующие изменения:</w:t>
      </w:r>
    </w:p>
    <w:p w:rsidR="004D615E" w:rsidRPr="004D615E" w:rsidRDefault="004D615E" w:rsidP="004D615E">
      <w:pPr>
        <w:tabs>
          <w:tab w:val="left" w:pos="6705"/>
        </w:tabs>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sz w:val="18"/>
          <w:szCs w:val="18"/>
          <w:lang w:eastAsia="ru-RU"/>
        </w:rPr>
        <w:t>2. п.1 изложить в следующей редакции:</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«1. Утвердить основные характеристики бюджета МО «Александровск»  на 2017 год:  общий объём доходов местного бюджета в сумме 4222,2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 xml:space="preserve">., из них объем межбюджетных трансфертов, получаемых из других бюджетов бюджетной системы Российской Федерации, в сумме 3215,1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общий объём  расходов в сумме  4272,5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размер дефицита местного бюджета в сумме 50,3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 что составляет 5 % утвержденного         общего годового объема доходов местного бюджета без учета утвержденного объема безвозмездных поступлений».</w:t>
      </w:r>
    </w:p>
    <w:p w:rsidR="004D615E" w:rsidRPr="004D615E" w:rsidRDefault="004D615E" w:rsidP="004D615E">
      <w:pPr>
        <w:tabs>
          <w:tab w:val="left" w:pos="6705"/>
        </w:tabs>
        <w:spacing w:after="0" w:line="240" w:lineRule="auto"/>
        <w:ind w:firstLine="709"/>
        <w:jc w:val="both"/>
        <w:rPr>
          <w:rFonts w:ascii="Arial" w:eastAsia="Times New Roman" w:hAnsi="Arial" w:cs="Arial"/>
          <w:color w:val="000000"/>
          <w:sz w:val="18"/>
          <w:szCs w:val="18"/>
          <w:lang w:eastAsia="ru-RU"/>
        </w:rPr>
      </w:pPr>
      <w:r w:rsidRPr="004D615E">
        <w:rPr>
          <w:rFonts w:ascii="Arial" w:eastAsia="Times New Roman" w:hAnsi="Arial" w:cs="Arial"/>
          <w:sz w:val="18"/>
          <w:szCs w:val="18"/>
          <w:lang w:eastAsia="ru-RU"/>
        </w:rPr>
        <w:t>3. п.2 изложить в следующей редакции:</w:t>
      </w:r>
    </w:p>
    <w:p w:rsidR="004D615E" w:rsidRPr="004D615E" w:rsidRDefault="004D615E" w:rsidP="004D615E">
      <w:pPr>
        <w:autoSpaceDE w:val="0"/>
        <w:autoSpaceDN w:val="0"/>
        <w:adjustRightInd w:val="0"/>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«1. Утвердить основные характеристики местного бюджета на плановый период 2018 и 2019 годов:</w:t>
      </w:r>
    </w:p>
    <w:p w:rsidR="004D615E" w:rsidRPr="004D615E" w:rsidRDefault="004D615E" w:rsidP="004D615E">
      <w:pPr>
        <w:autoSpaceDE w:val="0"/>
        <w:autoSpaceDN w:val="0"/>
        <w:adjustRightInd w:val="0"/>
        <w:spacing w:after="0" w:line="240" w:lineRule="auto"/>
        <w:ind w:firstLine="540"/>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прогнозируемый общий объем доходов местного бюджета на 2018 год в сумме 3450,0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 xml:space="preserve">., в том числе объем межбюджетных трансфертов, получаемых из других бюджетов бюджетной системы Российской Федерации, в сумме 2567,0 тыс. руб.; на 2019 год в сумме 3522,5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 в том числе объем межбюджетных трансфертов, получаемых из других бюджетов бюджетной системы Российской Федерации, в сумме 2558,5 тыс. руб.</w:t>
      </w:r>
    </w:p>
    <w:p w:rsidR="004D615E" w:rsidRPr="004D615E" w:rsidRDefault="004D615E" w:rsidP="004D615E">
      <w:pPr>
        <w:autoSpaceDE w:val="0"/>
        <w:autoSpaceDN w:val="0"/>
        <w:adjustRightInd w:val="0"/>
        <w:spacing w:after="0" w:line="240" w:lineRule="auto"/>
        <w:ind w:firstLine="540"/>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lastRenderedPageBreak/>
        <w:t xml:space="preserve">общий объем расходов на 2018 год в сумме 3494,2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 xml:space="preserve">., в том числе условно утвержденные расходы в сумме 85,9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 xml:space="preserve">., на 2019 год в сумме 3570,7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 xml:space="preserve">., в том числе условно утвержденные расходы в сумме 175,6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w:t>
      </w:r>
    </w:p>
    <w:p w:rsidR="004D615E" w:rsidRPr="004D615E" w:rsidRDefault="004D615E" w:rsidP="004D615E">
      <w:pPr>
        <w:autoSpaceDE w:val="0"/>
        <w:autoSpaceDN w:val="0"/>
        <w:adjustRightInd w:val="0"/>
        <w:spacing w:after="0" w:line="240" w:lineRule="auto"/>
        <w:ind w:firstLine="540"/>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размер дефицита на 2018 год в сумме 44,2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 xml:space="preserve">., что составляет 5% утвержденного общего годового объема доходов местного бюджета без учета утвержденного объема безвозмездных поступлений,2019 год в сумме 48,2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 что составляет 5% утвержденного общего годового объема доходов местного бюджета без учета утвержденного объема безвозмездных поступлений.</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4. Приложения 1,2,5,6,7,8,9,10,13,14 изложить в новой редакции (прилагаются).</w:t>
      </w:r>
    </w:p>
    <w:p w:rsidR="004D615E" w:rsidRPr="004D615E" w:rsidRDefault="004D615E" w:rsidP="004D615E">
      <w:pPr>
        <w:spacing w:after="0" w:line="240" w:lineRule="auto"/>
        <w:ind w:firstLine="709"/>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5. Опубликовать настоящее Решение в «Александровском вестнике».</w:t>
      </w:r>
    </w:p>
    <w:p w:rsidR="004D615E" w:rsidRPr="004D615E" w:rsidRDefault="004D615E" w:rsidP="004D615E">
      <w:pPr>
        <w:tabs>
          <w:tab w:val="right" w:pos="9355"/>
        </w:tabs>
        <w:spacing w:after="0" w:line="240" w:lineRule="auto"/>
        <w:jc w:val="both"/>
        <w:rPr>
          <w:rFonts w:ascii="Arial" w:eastAsia="Times New Roman" w:hAnsi="Arial" w:cs="Arial"/>
          <w:sz w:val="18"/>
          <w:szCs w:val="18"/>
          <w:lang w:eastAsia="ru-RU"/>
        </w:rPr>
      </w:pPr>
    </w:p>
    <w:p w:rsidR="004D615E" w:rsidRPr="004D615E" w:rsidRDefault="004D615E" w:rsidP="004D615E">
      <w:pPr>
        <w:spacing w:after="0" w:line="240" w:lineRule="auto"/>
        <w:jc w:val="both"/>
        <w:rPr>
          <w:rFonts w:ascii="Arial" w:eastAsia="Times New Roman" w:hAnsi="Arial" w:cs="Arial"/>
          <w:sz w:val="18"/>
          <w:szCs w:val="18"/>
          <w:lang w:eastAsia="ru-RU"/>
        </w:rPr>
      </w:pP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Председатель Думы,</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Глава МО «Александровск»</w:t>
      </w:r>
    </w:p>
    <w:p w:rsidR="004D615E" w:rsidRPr="004D615E" w:rsidRDefault="004D615E" w:rsidP="004D615E">
      <w:pPr>
        <w:spacing w:after="0" w:line="240" w:lineRule="auto"/>
        <w:jc w:val="both"/>
        <w:rPr>
          <w:rFonts w:ascii="Arial" w:eastAsia="Times New Roman" w:hAnsi="Arial" w:cs="Arial"/>
          <w:sz w:val="18"/>
          <w:szCs w:val="18"/>
          <w:lang w:eastAsia="ru-RU"/>
        </w:rPr>
      </w:pPr>
      <w:proofErr w:type="spellStart"/>
      <w:r w:rsidRPr="004D615E">
        <w:rPr>
          <w:rFonts w:ascii="Arial" w:eastAsia="Times New Roman" w:hAnsi="Arial" w:cs="Arial"/>
          <w:sz w:val="18"/>
          <w:szCs w:val="18"/>
          <w:lang w:eastAsia="ru-RU"/>
        </w:rPr>
        <w:t>Т.В.Мелещенко</w:t>
      </w:r>
      <w:proofErr w:type="spellEnd"/>
      <w:r w:rsidRPr="004D615E">
        <w:rPr>
          <w:rFonts w:ascii="Arial" w:eastAsia="Times New Roman" w:hAnsi="Arial" w:cs="Arial"/>
          <w:sz w:val="18"/>
          <w:szCs w:val="18"/>
          <w:lang w:eastAsia="ru-RU"/>
        </w:rPr>
        <w:t xml:space="preserve">  </w:t>
      </w:r>
    </w:p>
    <w:p w:rsidR="004D615E" w:rsidRPr="004D615E" w:rsidRDefault="004D615E" w:rsidP="004D615E">
      <w:pPr>
        <w:spacing w:after="0" w:line="240" w:lineRule="auto"/>
        <w:jc w:val="both"/>
        <w:rPr>
          <w:rFonts w:ascii="Courier New" w:eastAsia="Times New Roman" w:hAnsi="Courier New" w:cs="Courier New"/>
          <w:sz w:val="18"/>
          <w:szCs w:val="18"/>
          <w:lang w:eastAsia="ru-RU"/>
        </w:rPr>
      </w:pP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Приложение 1 </w:t>
      </w:r>
    </w:p>
    <w:p w:rsidR="004D615E" w:rsidRPr="004D615E" w:rsidRDefault="004D615E" w:rsidP="004D615E">
      <w:pPr>
        <w:spacing w:after="0" w:line="240" w:lineRule="auto"/>
        <w:jc w:val="right"/>
        <w:rPr>
          <w:rFonts w:ascii="Arial" w:eastAsia="Times New Roman" w:hAnsi="Arial" w:cs="Arial"/>
          <w:sz w:val="18"/>
          <w:szCs w:val="18"/>
          <w:lang w:eastAsia="ru-RU"/>
        </w:rPr>
      </w:pPr>
      <w:r w:rsidRPr="004D615E">
        <w:rPr>
          <w:rFonts w:ascii="Courier New" w:eastAsia="Times New Roman" w:hAnsi="Courier New" w:cs="Courier New"/>
          <w:sz w:val="18"/>
          <w:szCs w:val="18"/>
          <w:lang w:eastAsia="ru-RU"/>
        </w:rPr>
        <w:t>к решению Думы МО "Александровск</w:t>
      </w:r>
    </w:p>
    <w:p w:rsidR="004D615E" w:rsidRPr="004D615E" w:rsidRDefault="004D615E" w:rsidP="004D615E">
      <w:pPr>
        <w:spacing w:after="0" w:line="240" w:lineRule="auto"/>
        <w:jc w:val="right"/>
        <w:rPr>
          <w:rFonts w:ascii="Arial" w:eastAsia="Times New Roman" w:hAnsi="Arial" w:cs="Arial"/>
          <w:sz w:val="18"/>
          <w:szCs w:val="18"/>
          <w:lang w:eastAsia="ru-RU"/>
        </w:rPr>
      </w:pPr>
      <w:r w:rsidRPr="004D615E">
        <w:rPr>
          <w:rFonts w:ascii="Courier New" w:eastAsia="Times New Roman" w:hAnsi="Courier New" w:cs="Courier New"/>
          <w:sz w:val="18"/>
          <w:szCs w:val="18"/>
          <w:lang w:eastAsia="ru-RU"/>
        </w:rPr>
        <w:t>"О внесении изменений в Решение Думы МО "Александровск</w:t>
      </w:r>
    </w:p>
    <w:p w:rsidR="004D615E" w:rsidRPr="004D615E" w:rsidRDefault="004D615E" w:rsidP="004D615E">
      <w:pPr>
        <w:spacing w:after="0" w:line="240" w:lineRule="auto"/>
        <w:jc w:val="right"/>
        <w:rPr>
          <w:rFonts w:ascii="Arial" w:eastAsia="Times New Roman" w:hAnsi="Arial" w:cs="Arial"/>
          <w:sz w:val="18"/>
          <w:szCs w:val="18"/>
          <w:lang w:eastAsia="ru-RU"/>
        </w:rPr>
      </w:pPr>
      <w:r w:rsidRPr="004D615E">
        <w:rPr>
          <w:rFonts w:ascii="Courier New" w:eastAsia="Times New Roman" w:hAnsi="Courier New" w:cs="Courier New"/>
          <w:sz w:val="18"/>
          <w:szCs w:val="18"/>
          <w:lang w:eastAsia="ru-RU"/>
        </w:rPr>
        <w:t>"О бюджете МО Александровск" на 2017год и</w:t>
      </w:r>
    </w:p>
    <w:p w:rsidR="004D615E" w:rsidRPr="004D615E" w:rsidRDefault="004D615E" w:rsidP="004D615E">
      <w:pPr>
        <w:spacing w:after="0" w:line="240" w:lineRule="auto"/>
        <w:jc w:val="right"/>
        <w:rPr>
          <w:rFonts w:ascii="Arial" w:eastAsia="Times New Roman" w:hAnsi="Arial" w:cs="Arial"/>
          <w:sz w:val="18"/>
          <w:szCs w:val="18"/>
          <w:lang w:eastAsia="ru-RU"/>
        </w:rPr>
      </w:pPr>
      <w:r w:rsidRPr="004D615E">
        <w:rPr>
          <w:rFonts w:ascii="Courier New" w:eastAsia="Times New Roman" w:hAnsi="Courier New" w:cs="Courier New"/>
          <w:sz w:val="18"/>
          <w:szCs w:val="18"/>
          <w:lang w:eastAsia="ru-RU"/>
        </w:rPr>
        <w:t>плановый период 2018 и 2019 годов</w:t>
      </w:r>
    </w:p>
    <w:p w:rsidR="004D615E" w:rsidRPr="004D615E" w:rsidRDefault="004D615E" w:rsidP="004D615E">
      <w:pPr>
        <w:spacing w:after="0" w:line="240" w:lineRule="auto"/>
        <w:jc w:val="right"/>
        <w:rPr>
          <w:rFonts w:ascii="Arial" w:eastAsia="Times New Roman" w:hAnsi="Arial" w:cs="Arial"/>
          <w:sz w:val="18"/>
          <w:szCs w:val="18"/>
          <w:lang w:eastAsia="ru-RU"/>
        </w:rPr>
      </w:pPr>
      <w:r w:rsidRPr="004D615E">
        <w:rPr>
          <w:rFonts w:ascii="Courier New" w:eastAsia="Times New Roman" w:hAnsi="Courier New" w:cs="Courier New"/>
          <w:sz w:val="18"/>
          <w:szCs w:val="18"/>
          <w:lang w:eastAsia="ru-RU"/>
        </w:rPr>
        <w:t>от"26"апреля 2017г.№3/133-дмо</w:t>
      </w:r>
      <w:r w:rsidRPr="004D615E">
        <w:rPr>
          <w:rFonts w:ascii="Arial" w:eastAsia="Times New Roman" w:hAnsi="Arial" w:cs="Arial"/>
          <w:sz w:val="18"/>
          <w:szCs w:val="18"/>
          <w:lang w:eastAsia="ru-RU"/>
        </w:rPr>
        <w:t xml:space="preserve">                                           </w:t>
      </w:r>
    </w:p>
    <w:p w:rsidR="004D615E" w:rsidRPr="004D615E" w:rsidRDefault="004D615E" w:rsidP="004D615E">
      <w:pPr>
        <w:spacing w:after="0" w:line="240" w:lineRule="auto"/>
        <w:jc w:val="center"/>
        <w:rPr>
          <w:rFonts w:ascii="Arial" w:eastAsia="Times New Roman" w:hAnsi="Arial" w:cs="Arial"/>
          <w:b/>
          <w:bCs/>
          <w:sz w:val="18"/>
          <w:szCs w:val="18"/>
          <w:lang w:eastAsia="ru-RU"/>
        </w:rPr>
      </w:pPr>
    </w:p>
    <w:p w:rsidR="004D615E" w:rsidRPr="004D615E" w:rsidRDefault="004D615E" w:rsidP="004D615E">
      <w:pPr>
        <w:spacing w:after="0" w:line="240" w:lineRule="auto"/>
        <w:jc w:val="center"/>
        <w:rPr>
          <w:rFonts w:ascii="Arial" w:eastAsia="Times New Roman" w:hAnsi="Arial" w:cs="Arial"/>
          <w:bCs/>
          <w:sz w:val="18"/>
          <w:szCs w:val="18"/>
          <w:lang w:eastAsia="ru-RU"/>
        </w:rPr>
      </w:pPr>
      <w:r w:rsidRPr="004D615E">
        <w:rPr>
          <w:rFonts w:ascii="Arial" w:eastAsia="Times New Roman" w:hAnsi="Arial" w:cs="Arial"/>
          <w:bCs/>
          <w:sz w:val="18"/>
          <w:szCs w:val="18"/>
          <w:lang w:eastAsia="ru-RU"/>
        </w:rPr>
        <w:t>Прогнозируемые доходы бюджета муниципального образования "Александровск" на 2017г</w:t>
      </w:r>
    </w:p>
    <w:p w:rsidR="004D615E" w:rsidRPr="004D615E" w:rsidRDefault="004D615E" w:rsidP="004D615E">
      <w:pPr>
        <w:spacing w:after="0" w:line="240" w:lineRule="auto"/>
        <w:rPr>
          <w:rFonts w:ascii="Times New Roman" w:eastAsia="Times New Roman" w:hAnsi="Times New Roman" w:cs="Times New Roman"/>
          <w:sz w:val="18"/>
          <w:szCs w:val="18"/>
          <w:lang w:eastAsia="ru-RU"/>
        </w:rPr>
      </w:pPr>
    </w:p>
    <w:tbl>
      <w:tblPr>
        <w:tblW w:w="80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76"/>
        <w:gridCol w:w="2251"/>
        <w:gridCol w:w="1151"/>
      </w:tblGrid>
      <w:tr w:rsidR="004D615E" w:rsidRPr="004D615E" w:rsidTr="00C82A71">
        <w:trPr>
          <w:trHeight w:val="255"/>
        </w:trPr>
        <w:tc>
          <w:tcPr>
            <w:tcW w:w="3403"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27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1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w:t>
            </w:r>
            <w:proofErr w:type="spellStart"/>
            <w:r w:rsidRPr="004D615E">
              <w:rPr>
                <w:rFonts w:ascii="Courier New" w:eastAsia="Times New Roman" w:hAnsi="Courier New" w:cs="Courier New"/>
                <w:sz w:val="18"/>
                <w:szCs w:val="18"/>
                <w:lang w:eastAsia="ru-RU"/>
              </w:rPr>
              <w:t>тыс.руб</w:t>
            </w:r>
            <w:proofErr w:type="spellEnd"/>
            <w:r w:rsidRPr="004D615E">
              <w:rPr>
                <w:rFonts w:ascii="Courier New" w:eastAsia="Times New Roman" w:hAnsi="Courier New" w:cs="Courier New"/>
                <w:sz w:val="18"/>
                <w:szCs w:val="18"/>
                <w:lang w:eastAsia="ru-RU"/>
              </w:rPr>
              <w:t>.)</w:t>
            </w:r>
          </w:p>
        </w:tc>
      </w:tr>
      <w:tr w:rsidR="004D615E" w:rsidRPr="004D615E" w:rsidTr="00C82A71">
        <w:trPr>
          <w:trHeight w:val="525"/>
        </w:trPr>
        <w:tc>
          <w:tcPr>
            <w:tcW w:w="3403" w:type="dxa"/>
            <w:vMerge w:val="restart"/>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Наименование</w:t>
            </w:r>
          </w:p>
        </w:tc>
        <w:tc>
          <w:tcPr>
            <w:tcW w:w="3527" w:type="dxa"/>
            <w:gridSpan w:val="2"/>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Код бюджетной классификации Российской Федерации</w:t>
            </w:r>
          </w:p>
        </w:tc>
        <w:tc>
          <w:tcPr>
            <w:tcW w:w="1151" w:type="dxa"/>
            <w:vMerge w:val="restart"/>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Сумма</w:t>
            </w:r>
          </w:p>
        </w:tc>
      </w:tr>
      <w:tr w:rsidR="004D615E" w:rsidRPr="004D615E" w:rsidTr="00C82A71">
        <w:trPr>
          <w:trHeight w:val="1020"/>
        </w:trPr>
        <w:tc>
          <w:tcPr>
            <w:tcW w:w="3403" w:type="dxa"/>
            <w:vMerge/>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276"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главного администратора доходов</w:t>
            </w:r>
          </w:p>
        </w:tc>
        <w:tc>
          <w:tcPr>
            <w:tcW w:w="22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доходов местного бюджета</w:t>
            </w:r>
          </w:p>
        </w:tc>
        <w:tc>
          <w:tcPr>
            <w:tcW w:w="1151" w:type="dxa"/>
            <w:vMerge/>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r>
      <w:tr w:rsidR="004D615E" w:rsidRPr="004D615E" w:rsidTr="00C82A71">
        <w:trPr>
          <w:trHeight w:val="255"/>
        </w:trPr>
        <w:tc>
          <w:tcPr>
            <w:tcW w:w="3403"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НАЛОГОВЫЕ И НЕНАЛОГОВЫЕ ДОХОДЫ</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1 00 00000 00 0000 000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1007,1</w:t>
            </w:r>
          </w:p>
        </w:tc>
      </w:tr>
      <w:tr w:rsidR="004D615E" w:rsidRPr="004D615E" w:rsidTr="00C82A71">
        <w:trPr>
          <w:trHeight w:val="255"/>
        </w:trPr>
        <w:tc>
          <w:tcPr>
            <w:tcW w:w="3403"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НАЛОГИ НА ПРИБЫЛЬ,ДОХОДЫ</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1 01 00000 00 0000 000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164,1</w:t>
            </w:r>
          </w:p>
        </w:tc>
      </w:tr>
      <w:tr w:rsidR="004D615E" w:rsidRPr="004D615E" w:rsidTr="00C82A71">
        <w:trPr>
          <w:trHeight w:val="255"/>
        </w:trPr>
        <w:tc>
          <w:tcPr>
            <w:tcW w:w="3403"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Налог на доходы физических лиц</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xml:space="preserve">182 </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1 01 02000 01 0000 110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164,1</w:t>
            </w:r>
          </w:p>
        </w:tc>
      </w:tr>
      <w:tr w:rsidR="004D615E" w:rsidRPr="004D615E" w:rsidTr="00C82A71">
        <w:trPr>
          <w:trHeight w:val="1320"/>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lastRenderedPageBreak/>
              <w:t xml:space="preserve">Налог на доходы физических лиц с </w:t>
            </w:r>
            <w:proofErr w:type="spellStart"/>
            <w:r w:rsidRPr="004D615E">
              <w:rPr>
                <w:rFonts w:ascii="Courier New" w:eastAsia="Times New Roman" w:hAnsi="Courier New" w:cs="Courier New"/>
                <w:bCs/>
                <w:sz w:val="18"/>
                <w:szCs w:val="18"/>
                <w:lang w:eastAsia="ru-RU"/>
              </w:rPr>
              <w:t>доходов,источником</w:t>
            </w:r>
            <w:proofErr w:type="spellEnd"/>
            <w:r w:rsidRPr="004D615E">
              <w:rPr>
                <w:rFonts w:ascii="Courier New" w:eastAsia="Times New Roman" w:hAnsi="Courier New" w:cs="Courier New"/>
                <w:bCs/>
                <w:sz w:val="18"/>
                <w:szCs w:val="18"/>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1 01 02010 01 1000 110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164,1</w:t>
            </w:r>
          </w:p>
        </w:tc>
      </w:tr>
      <w:tr w:rsidR="004D615E" w:rsidRPr="004D615E" w:rsidTr="00C82A71">
        <w:trPr>
          <w:trHeight w:val="765"/>
        </w:trPr>
        <w:tc>
          <w:tcPr>
            <w:tcW w:w="3403" w:type="dxa"/>
            <w:shd w:val="clear" w:color="000000" w:fill="FFFFFF"/>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НАЛОГИ НА ТОВАРЫ (РАБОТЫ, УСЛУГИ), РЕАЛИЗУЕМЫЕ НА ТЕРРИТОРИИ РОССИЙСКОЙ ФЕДЕРАЦИИ</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1 03 00000 00 0000 000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599,0</w:t>
            </w:r>
          </w:p>
        </w:tc>
      </w:tr>
      <w:tr w:rsidR="004D615E" w:rsidRPr="004D615E" w:rsidTr="00C82A71">
        <w:trPr>
          <w:trHeight w:val="1530"/>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1 03 02230 01 0000 110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118,0</w:t>
            </w:r>
          </w:p>
        </w:tc>
      </w:tr>
      <w:tr w:rsidR="004D615E" w:rsidRPr="004D615E" w:rsidTr="00C82A71">
        <w:trPr>
          <w:trHeight w:val="1785"/>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Доходы от уплаты акцизов на моторные масла для дизельных и (или) карбюраторных (</w:t>
            </w:r>
            <w:proofErr w:type="spellStart"/>
            <w:r w:rsidRPr="004D615E">
              <w:rPr>
                <w:rFonts w:ascii="Courier New" w:eastAsia="Times New Roman" w:hAnsi="Courier New" w:cs="Courier New"/>
                <w:bCs/>
                <w:sz w:val="18"/>
                <w:szCs w:val="18"/>
                <w:lang w:eastAsia="ru-RU"/>
              </w:rPr>
              <w:t>инжекторных</w:t>
            </w:r>
            <w:proofErr w:type="spellEnd"/>
            <w:r w:rsidRPr="004D615E">
              <w:rPr>
                <w:rFonts w:ascii="Courier New" w:eastAsia="Times New Roman" w:hAnsi="Courier New" w:cs="Courier New"/>
                <w:bCs/>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1 03 02240 01 0000 110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2,0</w:t>
            </w:r>
          </w:p>
        </w:tc>
      </w:tr>
      <w:tr w:rsidR="004D615E" w:rsidRPr="004D615E" w:rsidTr="00C82A71">
        <w:trPr>
          <w:trHeight w:val="1500"/>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1 03 02250 01 0000 110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524,0</w:t>
            </w:r>
          </w:p>
        </w:tc>
      </w:tr>
      <w:tr w:rsidR="004D615E" w:rsidRPr="004D615E" w:rsidTr="00C82A71">
        <w:trPr>
          <w:trHeight w:val="1530"/>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1 03 02260 01 0000 110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-45,0</w:t>
            </w:r>
          </w:p>
        </w:tc>
      </w:tr>
      <w:tr w:rsidR="004D615E" w:rsidRPr="004D615E" w:rsidTr="00C82A71">
        <w:trPr>
          <w:trHeight w:val="255"/>
        </w:trPr>
        <w:tc>
          <w:tcPr>
            <w:tcW w:w="3403"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НАЛОГИ НА ИМУЩЕСТВО</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1 06 00000 00 0000 000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243,0</w:t>
            </w:r>
          </w:p>
        </w:tc>
      </w:tr>
      <w:tr w:rsidR="004D615E" w:rsidRPr="004D615E" w:rsidTr="00C82A71">
        <w:trPr>
          <w:trHeight w:val="765"/>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1 06 01030 10 1000 110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1,0</w:t>
            </w:r>
          </w:p>
        </w:tc>
      </w:tr>
      <w:tr w:rsidR="004D615E" w:rsidRPr="004D615E" w:rsidTr="00C82A71">
        <w:trPr>
          <w:trHeight w:val="255"/>
        </w:trPr>
        <w:tc>
          <w:tcPr>
            <w:tcW w:w="3403"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Земельный налог</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1 06 06000 00 0000 110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242,0</w:t>
            </w:r>
          </w:p>
        </w:tc>
      </w:tr>
      <w:tr w:rsidR="004D615E" w:rsidRPr="004D615E" w:rsidTr="00C82A71">
        <w:trPr>
          <w:trHeight w:val="750"/>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Земельный налог с организаций, обладающих земельным участком, расположенным в границах сельских поселений.</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1 06 06033 10 1000 110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110,0</w:t>
            </w:r>
          </w:p>
        </w:tc>
      </w:tr>
      <w:tr w:rsidR="004D615E" w:rsidRPr="004D615E" w:rsidTr="00C82A71">
        <w:trPr>
          <w:trHeight w:val="750"/>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1 06 06043 10 1000 110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132,0</w:t>
            </w:r>
          </w:p>
        </w:tc>
      </w:tr>
      <w:tr w:rsidR="004D615E" w:rsidRPr="004D615E" w:rsidTr="00C82A71">
        <w:trPr>
          <w:trHeight w:val="510"/>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ДОХОДЫ ОТ ОКАЗАНИЯ ПЛАТНЫХ УСЛУГ И КОМПЕНСАЦИИ ЗАТРАТ ГОСУДАРСТВА</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1 13 00000 00 0000 000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1,0</w:t>
            </w:r>
          </w:p>
        </w:tc>
      </w:tr>
      <w:tr w:rsidR="004D615E" w:rsidRPr="004D615E" w:rsidTr="00C82A71">
        <w:trPr>
          <w:trHeight w:val="510"/>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Прочие доходы от оказания платных услуг (работ) получателями средств бюджетов сельских поселений .</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034</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1 13 01995 10 0000 130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1,0</w:t>
            </w:r>
          </w:p>
        </w:tc>
      </w:tr>
      <w:tr w:rsidR="004D615E" w:rsidRPr="004D615E" w:rsidTr="00C82A71">
        <w:trPr>
          <w:trHeight w:val="255"/>
        </w:trPr>
        <w:tc>
          <w:tcPr>
            <w:tcW w:w="3403"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БЕЗВОЗМЕЗДНЫЕ ПОСТУПЛЕНИЯ</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xml:space="preserve">000 </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2 02 00000 00 0000 000</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3215,1</w:t>
            </w:r>
          </w:p>
        </w:tc>
      </w:tr>
      <w:tr w:rsidR="004D615E" w:rsidRPr="004D615E" w:rsidTr="00C82A71">
        <w:trPr>
          <w:trHeight w:val="510"/>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Дотации бюджетам субъектов Российской Федерации и муниципальных образований</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2 02 15000 00 0000 151</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3006,1</w:t>
            </w:r>
          </w:p>
        </w:tc>
      </w:tr>
      <w:tr w:rsidR="004D615E" w:rsidRPr="004D615E" w:rsidTr="00C82A71">
        <w:trPr>
          <w:trHeight w:val="315"/>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Дотации на выравнивание бюджетной обеспеченности</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2 02 15001 00 0000 151</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3006,1</w:t>
            </w:r>
          </w:p>
        </w:tc>
      </w:tr>
      <w:tr w:rsidR="004D615E" w:rsidRPr="004D615E" w:rsidTr="00C82A71">
        <w:trPr>
          <w:trHeight w:val="510"/>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Дотации бюджетам сельских поселений на выравнивание бюджетной обеспеченности</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041</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2 02 15001 10 0000 151</w:t>
            </w:r>
          </w:p>
        </w:tc>
        <w:tc>
          <w:tcPr>
            <w:tcW w:w="1151" w:type="dxa"/>
            <w:shd w:val="clear" w:color="000000" w:fill="FFFFFF"/>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3006,1</w:t>
            </w:r>
          </w:p>
        </w:tc>
      </w:tr>
      <w:tr w:rsidR="004D615E" w:rsidRPr="004D615E" w:rsidTr="00C82A71">
        <w:trPr>
          <w:trHeight w:val="510"/>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lastRenderedPageBreak/>
              <w:t>Субсидии бюджетам субъектов Российской Федерации и муниципальных образований</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2 02 20000 00 0000 151</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150,0</w:t>
            </w:r>
          </w:p>
        </w:tc>
      </w:tr>
      <w:tr w:rsidR="004D615E" w:rsidRPr="004D615E" w:rsidTr="00C82A71">
        <w:trPr>
          <w:trHeight w:val="255"/>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xml:space="preserve">Прочие субсидии </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2 02 29999 00 0000 151</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150,0</w:t>
            </w:r>
          </w:p>
        </w:tc>
      </w:tr>
      <w:tr w:rsidR="004D615E" w:rsidRPr="004D615E" w:rsidTr="00C82A71">
        <w:trPr>
          <w:trHeight w:val="255"/>
        </w:trPr>
        <w:tc>
          <w:tcPr>
            <w:tcW w:w="3403"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Прочие субсидии бюджетам сельских поселений.</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041</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2 02 29999 10 0000 151</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150,0</w:t>
            </w:r>
          </w:p>
        </w:tc>
      </w:tr>
      <w:tr w:rsidR="004D615E" w:rsidRPr="004D615E" w:rsidTr="00C82A71">
        <w:trPr>
          <w:trHeight w:val="510"/>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Субвенции бюджетам субъектов Российской Федерации и муниципальных образований</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2 02 30000 00 0000 151</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59,0</w:t>
            </w:r>
          </w:p>
        </w:tc>
      </w:tr>
      <w:tr w:rsidR="004D615E" w:rsidRPr="004D615E" w:rsidTr="00C82A71">
        <w:trPr>
          <w:trHeight w:val="765"/>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2 02 35118 00 0000 151</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58,3</w:t>
            </w:r>
          </w:p>
        </w:tc>
      </w:tr>
      <w:tr w:rsidR="004D615E" w:rsidRPr="004D615E" w:rsidTr="00C82A71">
        <w:trPr>
          <w:trHeight w:val="765"/>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041</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2 02 35118 10 0000 151</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58,3</w:t>
            </w:r>
          </w:p>
        </w:tc>
      </w:tr>
      <w:tr w:rsidR="004D615E" w:rsidRPr="004D615E" w:rsidTr="00C82A71">
        <w:trPr>
          <w:trHeight w:val="765"/>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2 02 30024 00 0000 151</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0,7</w:t>
            </w:r>
          </w:p>
        </w:tc>
      </w:tr>
      <w:tr w:rsidR="004D615E" w:rsidRPr="004D615E" w:rsidTr="00C82A71">
        <w:trPr>
          <w:trHeight w:val="765"/>
        </w:trPr>
        <w:tc>
          <w:tcPr>
            <w:tcW w:w="3403"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041</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2 02 30024 10 0000 151</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0,7</w:t>
            </w:r>
          </w:p>
        </w:tc>
      </w:tr>
      <w:tr w:rsidR="004D615E" w:rsidRPr="004D615E" w:rsidTr="00C82A71">
        <w:trPr>
          <w:trHeight w:val="330"/>
        </w:trPr>
        <w:tc>
          <w:tcPr>
            <w:tcW w:w="3403"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ВСЕГО ДОХОДОВ</w:t>
            </w:r>
          </w:p>
        </w:tc>
        <w:tc>
          <w:tcPr>
            <w:tcW w:w="127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w:t>
            </w:r>
          </w:p>
        </w:tc>
        <w:tc>
          <w:tcPr>
            <w:tcW w:w="22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w:t>
            </w:r>
          </w:p>
        </w:tc>
        <w:tc>
          <w:tcPr>
            <w:tcW w:w="1151"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4222,2</w:t>
            </w:r>
          </w:p>
        </w:tc>
      </w:tr>
    </w:tbl>
    <w:p w:rsidR="004D615E" w:rsidRPr="004D615E" w:rsidRDefault="004D615E" w:rsidP="004D615E">
      <w:pPr>
        <w:rPr>
          <w:sz w:val="18"/>
          <w:szCs w:val="18"/>
        </w:rPr>
      </w:pP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Приложение 2</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 решению Думы МО "Александровск»</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 внесении изменений в Решение Думы МО "Александровск»</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 бюджете МО Александровск" на 2017год и на</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плановый период 2018 и 2019 годов"</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от «26»апреля 2017г.№3/133-дмо</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p>
    <w:p w:rsidR="004D615E" w:rsidRPr="004D615E" w:rsidRDefault="004D615E" w:rsidP="004D615E">
      <w:pPr>
        <w:spacing w:after="0" w:line="240" w:lineRule="auto"/>
        <w:jc w:val="center"/>
        <w:rPr>
          <w:rFonts w:ascii="Arial" w:eastAsia="Times New Roman" w:hAnsi="Arial" w:cs="Arial"/>
          <w:sz w:val="18"/>
          <w:szCs w:val="18"/>
          <w:lang w:eastAsia="ru-RU"/>
        </w:rPr>
      </w:pPr>
      <w:r w:rsidRPr="004D615E">
        <w:rPr>
          <w:rFonts w:ascii="Arial" w:eastAsia="Times New Roman" w:hAnsi="Arial" w:cs="Arial"/>
          <w:bCs/>
          <w:sz w:val="18"/>
          <w:szCs w:val="18"/>
          <w:lang w:eastAsia="ru-RU"/>
        </w:rPr>
        <w:t>Прогнозируемые доходы бюджета муниципального образования "Александровск" на</w:t>
      </w:r>
    </w:p>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Arial" w:eastAsia="Times New Roman" w:hAnsi="Arial" w:cs="Arial"/>
          <w:bCs/>
          <w:sz w:val="18"/>
          <w:szCs w:val="18"/>
          <w:lang w:eastAsia="ru-RU"/>
        </w:rPr>
        <w:t>плановый период 2018 и 2019 годов</w:t>
      </w:r>
      <w:r w:rsidRPr="004D615E">
        <w:rPr>
          <w:rFonts w:ascii="Times New Roman" w:eastAsia="Times New Roman" w:hAnsi="Times New Roman" w:cs="Times New Roman"/>
          <w:b/>
          <w:bCs/>
          <w:sz w:val="18"/>
          <w:szCs w:val="18"/>
          <w:lang w:eastAsia="ru-RU"/>
        </w:rPr>
        <w:t>.</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p>
    <w:tbl>
      <w:tblPr>
        <w:tblW w:w="79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428"/>
        <w:gridCol w:w="1980"/>
        <w:gridCol w:w="1280"/>
        <w:gridCol w:w="840"/>
      </w:tblGrid>
      <w:tr w:rsidR="004D615E" w:rsidRPr="004D615E" w:rsidTr="00C82A71">
        <w:trPr>
          <w:trHeight w:val="525"/>
        </w:trPr>
        <w:tc>
          <w:tcPr>
            <w:tcW w:w="2411" w:type="dxa"/>
            <w:vMerge w:val="restart"/>
            <w:shd w:val="clear" w:color="auto" w:fill="auto"/>
            <w:noWrap/>
            <w:vAlign w:val="center"/>
            <w:hideMark/>
          </w:tcPr>
          <w:p w:rsidR="004D615E" w:rsidRPr="004D615E" w:rsidRDefault="004D615E" w:rsidP="004D615E">
            <w:pPr>
              <w:spacing w:after="0" w:line="240" w:lineRule="auto"/>
              <w:ind w:left="459" w:firstLine="142"/>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Наименование</w:t>
            </w:r>
          </w:p>
        </w:tc>
        <w:tc>
          <w:tcPr>
            <w:tcW w:w="3408" w:type="dxa"/>
            <w:gridSpan w:val="2"/>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Код бюджетной классификации Российской Федерации</w:t>
            </w:r>
          </w:p>
        </w:tc>
        <w:tc>
          <w:tcPr>
            <w:tcW w:w="2120" w:type="dxa"/>
            <w:gridSpan w:val="2"/>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Сумма</w:t>
            </w:r>
          </w:p>
        </w:tc>
      </w:tr>
      <w:tr w:rsidR="004D615E" w:rsidRPr="004D615E" w:rsidTr="00C82A71">
        <w:trPr>
          <w:trHeight w:val="1020"/>
        </w:trPr>
        <w:tc>
          <w:tcPr>
            <w:tcW w:w="2411" w:type="dxa"/>
            <w:vMerge/>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4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главного администратора доходов</w:t>
            </w:r>
          </w:p>
        </w:tc>
        <w:tc>
          <w:tcPr>
            <w:tcW w:w="198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доходов местного бюджета</w:t>
            </w:r>
          </w:p>
        </w:tc>
        <w:tc>
          <w:tcPr>
            <w:tcW w:w="1280"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2018 год</w:t>
            </w:r>
          </w:p>
        </w:tc>
        <w:tc>
          <w:tcPr>
            <w:tcW w:w="840"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2019 год</w:t>
            </w:r>
          </w:p>
        </w:tc>
      </w:tr>
      <w:tr w:rsidR="004D615E" w:rsidRPr="004D615E" w:rsidTr="00C82A71">
        <w:trPr>
          <w:trHeight w:val="255"/>
        </w:trPr>
        <w:tc>
          <w:tcPr>
            <w:tcW w:w="241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НАЛОГОВЫЕ И НЕНАЛОГОВЫЕ ДОХОДЫ</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1 00 00000 00 0000 000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883,0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964,0</w:t>
            </w:r>
          </w:p>
        </w:tc>
      </w:tr>
      <w:tr w:rsidR="004D615E" w:rsidRPr="004D615E" w:rsidTr="00C82A71">
        <w:trPr>
          <w:trHeight w:val="255"/>
        </w:trPr>
        <w:tc>
          <w:tcPr>
            <w:tcW w:w="241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НАЛОГИ НА ПРИБЫЛЬ,ДОХОДЫ</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1 01 00000 00 0000 000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107,0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109,0</w:t>
            </w:r>
          </w:p>
        </w:tc>
      </w:tr>
      <w:tr w:rsidR="004D615E" w:rsidRPr="004D615E" w:rsidTr="00C82A71">
        <w:trPr>
          <w:trHeight w:val="255"/>
        </w:trPr>
        <w:tc>
          <w:tcPr>
            <w:tcW w:w="241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Налог на доходы физических лиц</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182 </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1 01 02000 01 0000 110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107,0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109,0</w:t>
            </w:r>
          </w:p>
        </w:tc>
      </w:tr>
      <w:tr w:rsidR="004D615E" w:rsidRPr="004D615E" w:rsidTr="00C82A71">
        <w:trPr>
          <w:trHeight w:val="1320"/>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Налог на доходы физических лиц с </w:t>
            </w:r>
            <w:proofErr w:type="spellStart"/>
            <w:r w:rsidRPr="004D615E">
              <w:rPr>
                <w:rFonts w:ascii="Courier New" w:eastAsia="Times New Roman" w:hAnsi="Courier New" w:cs="Courier New"/>
                <w:b/>
                <w:bCs/>
                <w:sz w:val="18"/>
                <w:szCs w:val="18"/>
                <w:lang w:eastAsia="ru-RU"/>
              </w:rPr>
              <w:t>доходов,источником</w:t>
            </w:r>
            <w:proofErr w:type="spellEnd"/>
            <w:r w:rsidRPr="004D615E">
              <w:rPr>
                <w:rFonts w:ascii="Courier New" w:eastAsia="Times New Roman" w:hAnsi="Courier New" w:cs="Courier New"/>
                <w:b/>
                <w:bCs/>
                <w:sz w:val="18"/>
                <w:szCs w:val="18"/>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1 01 02010 01 1000 110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107,0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109</w:t>
            </w:r>
          </w:p>
        </w:tc>
      </w:tr>
      <w:tr w:rsidR="004D615E" w:rsidRPr="004D615E" w:rsidTr="00C82A71">
        <w:trPr>
          <w:trHeight w:val="765"/>
        </w:trPr>
        <w:tc>
          <w:tcPr>
            <w:tcW w:w="2411" w:type="dxa"/>
            <w:shd w:val="clear" w:color="000000" w:fill="FFFFFF"/>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НАЛОГИ НА ТОВАРЫ (РАБОТЫ, УСЛУГИ), РЕАЛИЗУЕМЫЕ НА ТЕРРИТОРИИ РОССИЙСКОЙ ФЕДЕРАЦИИ</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1 03 00000 00 0000 000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589,0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663,0</w:t>
            </w:r>
          </w:p>
        </w:tc>
      </w:tr>
      <w:tr w:rsidR="004D615E" w:rsidRPr="004D615E" w:rsidTr="00C82A71">
        <w:trPr>
          <w:trHeight w:val="1530"/>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1 03 02230 01 0000 110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118,0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118</w:t>
            </w:r>
          </w:p>
        </w:tc>
      </w:tr>
      <w:tr w:rsidR="004D615E" w:rsidRPr="004D615E" w:rsidTr="00C82A71">
        <w:trPr>
          <w:trHeight w:val="1785"/>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lastRenderedPageBreak/>
              <w:t>Доходы от уплаты акцизов на моторные масла для дизельных и (или) карбюраторных (</w:t>
            </w:r>
            <w:proofErr w:type="spellStart"/>
            <w:r w:rsidRPr="004D615E">
              <w:rPr>
                <w:rFonts w:ascii="Courier New" w:eastAsia="Times New Roman" w:hAnsi="Courier New" w:cs="Courier New"/>
                <w:b/>
                <w:bCs/>
                <w:sz w:val="18"/>
                <w:szCs w:val="18"/>
                <w:lang w:eastAsia="ru-RU"/>
              </w:rPr>
              <w:t>инжекторных</w:t>
            </w:r>
            <w:proofErr w:type="spellEnd"/>
            <w:r w:rsidRPr="004D615E">
              <w:rPr>
                <w:rFonts w:ascii="Courier New" w:eastAsia="Times New Roman" w:hAnsi="Courier New" w:cs="Courier New"/>
                <w:b/>
                <w:bCs/>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1 03 02240 01 0000 110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w:t>
            </w:r>
          </w:p>
        </w:tc>
      </w:tr>
      <w:tr w:rsidR="004D615E" w:rsidRPr="004D615E" w:rsidTr="00C82A71">
        <w:trPr>
          <w:trHeight w:val="1500"/>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1 03 02250 01 0000 110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514,0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588</w:t>
            </w:r>
          </w:p>
        </w:tc>
      </w:tr>
      <w:tr w:rsidR="004D615E" w:rsidRPr="004D615E" w:rsidTr="00C82A71">
        <w:trPr>
          <w:trHeight w:val="1530"/>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1 03 02260 01 0000 110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-45,0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-45</w:t>
            </w:r>
          </w:p>
        </w:tc>
      </w:tr>
      <w:tr w:rsidR="004D615E" w:rsidRPr="004D615E" w:rsidTr="00C82A71">
        <w:trPr>
          <w:trHeight w:val="255"/>
        </w:trPr>
        <w:tc>
          <w:tcPr>
            <w:tcW w:w="241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lastRenderedPageBreak/>
              <w:t>НАЛОГИ НА ИМУЩЕСТВО</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1 06 00000 00 0000 000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186,0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191,0</w:t>
            </w:r>
          </w:p>
        </w:tc>
      </w:tr>
      <w:tr w:rsidR="004D615E" w:rsidRPr="004D615E" w:rsidTr="00C82A71">
        <w:trPr>
          <w:trHeight w:val="765"/>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1 06 01030 10 1000 110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1,0</w:t>
            </w:r>
          </w:p>
        </w:tc>
      </w:tr>
      <w:tr w:rsidR="004D615E" w:rsidRPr="004D615E" w:rsidTr="00C82A71">
        <w:trPr>
          <w:trHeight w:val="255"/>
        </w:trPr>
        <w:tc>
          <w:tcPr>
            <w:tcW w:w="241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Земельный налог</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1 06 06000 00 0000 110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185,0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190,0</w:t>
            </w:r>
          </w:p>
        </w:tc>
      </w:tr>
      <w:tr w:rsidR="004D615E" w:rsidRPr="004D615E" w:rsidTr="00C82A71">
        <w:trPr>
          <w:trHeight w:val="750"/>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Земельный налог с организаций, обладающих земельным участком, расположенным в границах сельских поселений.</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1 06 06033 10 1000 110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50,0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50</w:t>
            </w:r>
          </w:p>
        </w:tc>
      </w:tr>
      <w:tr w:rsidR="004D615E" w:rsidRPr="004D615E" w:rsidTr="00C82A71">
        <w:trPr>
          <w:trHeight w:val="750"/>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1 06 06043 10 1000 110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135,0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140</w:t>
            </w:r>
          </w:p>
        </w:tc>
      </w:tr>
      <w:tr w:rsidR="004D615E" w:rsidRPr="004D615E" w:rsidTr="00C82A71">
        <w:trPr>
          <w:trHeight w:val="510"/>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ДОХОДЫ ОТ ОКАЗАНИЯ ПЛАТНЫХ УСЛУГ И КОМПЕНСАЦИИ ЗАТРАТ ГОСУДАРСТВА</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1 13 00000 00 0000 000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1,0</w:t>
            </w:r>
          </w:p>
        </w:tc>
      </w:tr>
      <w:tr w:rsidR="004D615E" w:rsidRPr="004D615E" w:rsidTr="00C82A71">
        <w:trPr>
          <w:trHeight w:val="510"/>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Прочие доходы от оказания платных услуг (работ) получателями средств бюджетов сельских поселений .</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034</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1 13 01995 10 0000 130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w:t>
            </w:r>
          </w:p>
        </w:tc>
      </w:tr>
      <w:tr w:rsidR="004D615E" w:rsidRPr="004D615E" w:rsidTr="00C82A71">
        <w:trPr>
          <w:trHeight w:val="255"/>
        </w:trPr>
        <w:tc>
          <w:tcPr>
            <w:tcW w:w="241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БЕЗВОЗМЕЗДНЫЕ ПОСТУПЛЕНИЯ</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000 </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2 02 00000 00 0000 000</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2567,0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2558,5</w:t>
            </w:r>
          </w:p>
        </w:tc>
      </w:tr>
      <w:tr w:rsidR="004D615E" w:rsidRPr="004D615E" w:rsidTr="00C82A71">
        <w:trPr>
          <w:trHeight w:val="510"/>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Дотации бюджетам субъектов Российской Федерации и муниципальных образований</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2 02 15000 00 0000 151</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2508,1</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2499,6</w:t>
            </w:r>
          </w:p>
        </w:tc>
      </w:tr>
      <w:tr w:rsidR="004D615E" w:rsidRPr="004D615E" w:rsidTr="00C82A71">
        <w:trPr>
          <w:trHeight w:val="315"/>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Дотации на выравнивание бюджетной обеспеченности</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2 02 15001 00 0000 151</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2508,1</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2499,6</w:t>
            </w:r>
          </w:p>
        </w:tc>
      </w:tr>
      <w:tr w:rsidR="004D615E" w:rsidRPr="004D615E" w:rsidTr="00C82A71">
        <w:trPr>
          <w:trHeight w:val="510"/>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lastRenderedPageBreak/>
              <w:t>Дотации бюджетам сельских поселений на выравнивание бюджетной обеспеченности</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041</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2 02 15001 10 0000 151</w:t>
            </w:r>
          </w:p>
        </w:tc>
        <w:tc>
          <w:tcPr>
            <w:tcW w:w="1280" w:type="dxa"/>
            <w:shd w:val="clear" w:color="000000" w:fill="FFFFFF"/>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2508,1</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2499,6</w:t>
            </w:r>
          </w:p>
        </w:tc>
      </w:tr>
      <w:tr w:rsidR="004D615E" w:rsidRPr="004D615E" w:rsidTr="00C82A71">
        <w:trPr>
          <w:trHeight w:val="510"/>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Субсидии бюджетам субъектов Российской Федерации и муниципальных образований</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2 02 20000 00 0000 151</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r>
      <w:tr w:rsidR="004D615E" w:rsidRPr="004D615E" w:rsidTr="00C82A71">
        <w:trPr>
          <w:trHeight w:val="255"/>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Прочие субсидии </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2 02 29999 00 0000 151</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r>
      <w:tr w:rsidR="004D615E" w:rsidRPr="004D615E" w:rsidTr="00C82A71">
        <w:trPr>
          <w:trHeight w:val="255"/>
        </w:trPr>
        <w:tc>
          <w:tcPr>
            <w:tcW w:w="241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Прочие субсидии бюджетам сельских поселений.</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041</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2 02 29999 10 0000 151</w:t>
            </w:r>
          </w:p>
        </w:tc>
        <w:tc>
          <w:tcPr>
            <w:tcW w:w="12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4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r>
      <w:tr w:rsidR="004D615E" w:rsidRPr="004D615E" w:rsidTr="00C82A71">
        <w:trPr>
          <w:trHeight w:val="510"/>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Субвенции бюджетам субъектов Российской Федерации и муниципальных образований</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2 02 30000 00 0000 151</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58,9</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58,9</w:t>
            </w:r>
          </w:p>
        </w:tc>
      </w:tr>
      <w:tr w:rsidR="004D615E" w:rsidRPr="004D615E" w:rsidTr="00C82A71">
        <w:trPr>
          <w:trHeight w:val="765"/>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2 02 35118 00 0000 151</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58,3</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58,3</w:t>
            </w:r>
          </w:p>
        </w:tc>
      </w:tr>
      <w:tr w:rsidR="004D615E" w:rsidRPr="004D615E" w:rsidTr="00C82A71">
        <w:trPr>
          <w:trHeight w:val="765"/>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041</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2 02 35118 10 0000 151</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58,3</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58,3</w:t>
            </w:r>
          </w:p>
        </w:tc>
      </w:tr>
      <w:tr w:rsidR="004D615E" w:rsidRPr="004D615E" w:rsidTr="00C82A71">
        <w:trPr>
          <w:trHeight w:val="765"/>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Субвенции местным бюджетам на выполнение передаваемых полномочий субъектов Российской Федерации</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2 02 30024 00 0000 151</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0,6</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0,6</w:t>
            </w:r>
          </w:p>
        </w:tc>
      </w:tr>
      <w:tr w:rsidR="004D615E" w:rsidRPr="004D615E" w:rsidTr="00C82A71">
        <w:trPr>
          <w:trHeight w:val="765"/>
        </w:trPr>
        <w:tc>
          <w:tcPr>
            <w:tcW w:w="2411"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041</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2 02 30024 10 0000 151</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0,6</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0,6</w:t>
            </w:r>
          </w:p>
        </w:tc>
      </w:tr>
      <w:tr w:rsidR="004D615E" w:rsidRPr="004D615E" w:rsidTr="00C82A71">
        <w:trPr>
          <w:trHeight w:val="330"/>
        </w:trPr>
        <w:tc>
          <w:tcPr>
            <w:tcW w:w="241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lastRenderedPageBreak/>
              <w:t>ВСЕГО ДОХОДОВ</w:t>
            </w:r>
          </w:p>
        </w:tc>
        <w:tc>
          <w:tcPr>
            <w:tcW w:w="14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198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128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3450,0</w:t>
            </w:r>
          </w:p>
        </w:tc>
        <w:tc>
          <w:tcPr>
            <w:tcW w:w="840" w:type="dxa"/>
            <w:shd w:val="clear" w:color="auto" w:fill="auto"/>
            <w:noWrap/>
            <w:vAlign w:val="bottom"/>
            <w:hideMark/>
          </w:tcPr>
          <w:p w:rsidR="004D615E" w:rsidRPr="004D615E" w:rsidRDefault="004D615E" w:rsidP="004D615E">
            <w:pPr>
              <w:spacing w:after="0" w:line="240" w:lineRule="auto"/>
              <w:jc w:val="right"/>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3522,5</w:t>
            </w:r>
          </w:p>
        </w:tc>
      </w:tr>
    </w:tbl>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p w:rsidR="004D615E" w:rsidRPr="004D615E" w:rsidRDefault="004D615E" w:rsidP="004D615E">
      <w:pPr>
        <w:spacing w:after="0" w:line="240" w:lineRule="auto"/>
        <w:jc w:val="both"/>
        <w:rPr>
          <w:rFonts w:ascii="Courier New" w:eastAsia="Times New Roman" w:hAnsi="Courier New" w:cs="Courier New"/>
          <w:sz w:val="18"/>
          <w:szCs w:val="18"/>
          <w:lang w:eastAsia="ru-RU"/>
        </w:rPr>
      </w:pPr>
    </w:p>
    <w:p w:rsidR="004D615E" w:rsidRPr="004D615E" w:rsidRDefault="004D615E" w:rsidP="004D615E">
      <w:pPr>
        <w:spacing w:after="0" w:line="240" w:lineRule="auto"/>
        <w:jc w:val="both"/>
        <w:rPr>
          <w:rFonts w:ascii="Courier New" w:eastAsia="Times New Roman" w:hAnsi="Courier New" w:cs="Courier New"/>
          <w:sz w:val="18"/>
          <w:szCs w:val="18"/>
          <w:lang w:eastAsia="ru-RU"/>
        </w:rPr>
      </w:pP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Приложение 5</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 решению Думы МО "Александровск»</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 внесении изменений в Решение Думы МО "Александровск"</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 бюджете МО "Александровск" на 2017 год и на</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плановый период2018 и 2019 годов</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от 26 апреля 2017г. № 3/133-дмо</w:t>
      </w:r>
    </w:p>
    <w:p w:rsidR="004D615E" w:rsidRPr="004D615E" w:rsidRDefault="004D615E" w:rsidP="004D615E">
      <w:pPr>
        <w:spacing w:after="0" w:line="240" w:lineRule="auto"/>
        <w:jc w:val="both"/>
        <w:rPr>
          <w:rFonts w:ascii="Courier New" w:eastAsia="Times New Roman" w:hAnsi="Courier New" w:cs="Courier New"/>
          <w:sz w:val="18"/>
          <w:szCs w:val="18"/>
          <w:lang w:eastAsia="ru-RU"/>
        </w:rPr>
      </w:pPr>
    </w:p>
    <w:p w:rsidR="004D615E" w:rsidRPr="004D615E" w:rsidRDefault="004D615E" w:rsidP="004D615E">
      <w:pPr>
        <w:spacing w:after="0" w:line="240" w:lineRule="auto"/>
        <w:jc w:val="both"/>
        <w:rPr>
          <w:rFonts w:ascii="Courier New" w:eastAsia="Times New Roman" w:hAnsi="Courier New" w:cs="Courier New"/>
          <w:sz w:val="18"/>
          <w:szCs w:val="18"/>
          <w:lang w:eastAsia="ru-RU"/>
        </w:rPr>
      </w:pPr>
    </w:p>
    <w:p w:rsidR="004D615E" w:rsidRPr="004D615E" w:rsidRDefault="004D615E" w:rsidP="004D615E">
      <w:pPr>
        <w:spacing w:after="0" w:line="240" w:lineRule="auto"/>
        <w:jc w:val="center"/>
        <w:rPr>
          <w:rFonts w:ascii="Arial" w:eastAsia="Times New Roman" w:hAnsi="Arial" w:cs="Arial"/>
          <w:sz w:val="18"/>
          <w:szCs w:val="18"/>
          <w:lang w:eastAsia="ru-RU"/>
        </w:rPr>
      </w:pPr>
      <w:r w:rsidRPr="004D615E">
        <w:rPr>
          <w:rFonts w:ascii="Arial" w:eastAsia="Times New Roman" w:hAnsi="Arial" w:cs="Arial"/>
          <w:bCs/>
          <w:sz w:val="18"/>
          <w:szCs w:val="18"/>
          <w:lang w:eastAsia="ru-RU"/>
        </w:rPr>
        <w:t>Распределение бюджетных ассигнований</w:t>
      </w:r>
    </w:p>
    <w:p w:rsidR="004D615E" w:rsidRPr="004D615E" w:rsidRDefault="004D615E" w:rsidP="004D615E">
      <w:pPr>
        <w:spacing w:after="0" w:line="240" w:lineRule="auto"/>
        <w:jc w:val="center"/>
        <w:rPr>
          <w:rFonts w:ascii="Arial" w:eastAsia="Times New Roman" w:hAnsi="Arial" w:cs="Arial"/>
          <w:bCs/>
          <w:sz w:val="18"/>
          <w:szCs w:val="18"/>
          <w:lang w:eastAsia="ru-RU"/>
        </w:rPr>
      </w:pPr>
      <w:r w:rsidRPr="004D615E">
        <w:rPr>
          <w:rFonts w:ascii="Arial" w:eastAsia="Times New Roman" w:hAnsi="Arial" w:cs="Arial"/>
          <w:bCs/>
          <w:sz w:val="18"/>
          <w:szCs w:val="18"/>
          <w:lang w:eastAsia="ru-RU"/>
        </w:rPr>
        <w:t>по разделам и подразделам классификации расходов бюджетов на 2017 год.</w:t>
      </w:r>
    </w:p>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p>
    <w:p w:rsidR="004D615E" w:rsidRPr="004D615E" w:rsidRDefault="004D615E" w:rsidP="004D615E">
      <w:pPr>
        <w:spacing w:after="0" w:line="240" w:lineRule="auto"/>
        <w:jc w:val="both"/>
        <w:rPr>
          <w:rFonts w:ascii="Courier New" w:eastAsia="Times New Roman" w:hAnsi="Courier New" w:cs="Courier New"/>
          <w:sz w:val="18"/>
          <w:szCs w:val="18"/>
          <w:lang w:eastAsia="ru-RU"/>
        </w:rPr>
      </w:pPr>
    </w:p>
    <w:tbl>
      <w:tblPr>
        <w:tblW w:w="79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851"/>
        <w:gridCol w:w="850"/>
        <w:gridCol w:w="1559"/>
      </w:tblGrid>
      <w:tr w:rsidR="004D615E" w:rsidRPr="004D615E" w:rsidTr="00C82A71">
        <w:trPr>
          <w:trHeight w:val="465"/>
        </w:trPr>
        <w:tc>
          <w:tcPr>
            <w:tcW w:w="4679" w:type="dxa"/>
            <w:vMerge w:val="restart"/>
            <w:shd w:val="clear" w:color="auto" w:fill="auto"/>
            <w:noWrap/>
            <w:vAlign w:val="center"/>
            <w:hideMark/>
          </w:tcPr>
          <w:p w:rsidR="004D615E" w:rsidRPr="004D615E" w:rsidRDefault="004D615E" w:rsidP="004D615E">
            <w:pPr>
              <w:spacing w:after="0" w:line="240" w:lineRule="auto"/>
              <w:ind w:firstLine="317"/>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Наименование</w:t>
            </w:r>
          </w:p>
        </w:tc>
        <w:tc>
          <w:tcPr>
            <w:tcW w:w="1701" w:type="dxa"/>
            <w:gridSpan w:val="2"/>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коды ведомственной классификации</w:t>
            </w:r>
          </w:p>
        </w:tc>
        <w:tc>
          <w:tcPr>
            <w:tcW w:w="1559" w:type="dxa"/>
            <w:vMerge w:val="restart"/>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Сумма         2017 год</w:t>
            </w:r>
          </w:p>
        </w:tc>
      </w:tr>
      <w:tr w:rsidR="004D615E" w:rsidRPr="004D615E" w:rsidTr="00C82A71">
        <w:trPr>
          <w:trHeight w:val="585"/>
        </w:trPr>
        <w:tc>
          <w:tcPr>
            <w:tcW w:w="4679" w:type="dxa"/>
            <w:vMerge/>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раздел</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подраздел</w:t>
            </w:r>
          </w:p>
        </w:tc>
        <w:tc>
          <w:tcPr>
            <w:tcW w:w="1559" w:type="dxa"/>
            <w:vMerge/>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r>
      <w:tr w:rsidR="004D615E" w:rsidRPr="004D615E" w:rsidTr="00C82A71">
        <w:trPr>
          <w:trHeight w:val="300"/>
        </w:trPr>
        <w:tc>
          <w:tcPr>
            <w:tcW w:w="4679"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ОБЩЕГОСУДАРСТВЕННЫЕ ВОПРОСЫ</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01</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xml:space="preserve">     1 786,50   </w:t>
            </w:r>
          </w:p>
        </w:tc>
      </w:tr>
      <w:tr w:rsidR="004D615E" w:rsidRPr="004D615E" w:rsidTr="00C82A71">
        <w:trPr>
          <w:trHeight w:val="570"/>
        </w:trPr>
        <w:tc>
          <w:tcPr>
            <w:tcW w:w="4679"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435,00   </w:t>
            </w:r>
          </w:p>
        </w:tc>
      </w:tr>
      <w:tr w:rsidR="004D615E" w:rsidRPr="004D615E" w:rsidTr="00C82A71">
        <w:trPr>
          <w:trHeight w:val="570"/>
        </w:trPr>
        <w:tc>
          <w:tcPr>
            <w:tcW w:w="4679"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1559"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r>
      <w:tr w:rsidR="004D615E" w:rsidRPr="004D615E" w:rsidTr="00C82A71">
        <w:trPr>
          <w:trHeight w:val="600"/>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975,30   </w:t>
            </w:r>
          </w:p>
        </w:tc>
      </w:tr>
      <w:tr w:rsidR="004D615E" w:rsidRPr="004D615E" w:rsidTr="00C82A71">
        <w:trPr>
          <w:trHeight w:val="615"/>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374,00   </w:t>
            </w:r>
          </w:p>
        </w:tc>
      </w:tr>
      <w:tr w:rsidR="004D615E" w:rsidRPr="004D615E" w:rsidTr="00C82A71">
        <w:trPr>
          <w:trHeight w:val="300"/>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Резервные фонды</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1,00   </w:t>
            </w:r>
          </w:p>
        </w:tc>
      </w:tr>
      <w:tr w:rsidR="004D615E" w:rsidRPr="004D615E" w:rsidTr="00C82A71">
        <w:trPr>
          <w:trHeight w:val="300"/>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Другие общегосударственные вопросы</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13</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0,70   </w:t>
            </w:r>
          </w:p>
        </w:tc>
      </w:tr>
      <w:tr w:rsidR="004D615E" w:rsidRPr="004D615E" w:rsidTr="00C82A71">
        <w:trPr>
          <w:trHeight w:val="300"/>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НАЦИОНАЛЬНАЯ ОБОРОНА</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02</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xml:space="preserve">          58,30   </w:t>
            </w:r>
          </w:p>
        </w:tc>
      </w:tr>
      <w:tr w:rsidR="004D615E" w:rsidRPr="004D615E" w:rsidTr="00C82A71">
        <w:trPr>
          <w:trHeight w:val="300"/>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Мобилизационная и вневойсковая подготовка</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58,30   </w:t>
            </w:r>
          </w:p>
        </w:tc>
      </w:tr>
      <w:tr w:rsidR="004D615E" w:rsidRPr="004D615E" w:rsidTr="00C82A71">
        <w:trPr>
          <w:trHeight w:val="315"/>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lastRenderedPageBreak/>
              <w:t>НАЦИОНАЛЬНАЯ БЕЗОПАСНОСТЬ И ПРАВООХРАНИТЕЛЬНАЯ ДЕЯТЕЛЬНОСТЬ</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03</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xml:space="preserve">          52,00   </w:t>
            </w:r>
          </w:p>
        </w:tc>
      </w:tr>
      <w:tr w:rsidR="004D615E" w:rsidRPr="004D615E" w:rsidTr="00C82A71">
        <w:trPr>
          <w:trHeight w:val="645"/>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09</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r>
      <w:tr w:rsidR="004D615E" w:rsidRPr="004D615E" w:rsidTr="00C82A71">
        <w:trPr>
          <w:trHeight w:val="315"/>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НАЦИОНАЛЬНАЯ ЭКОНОМИКА</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04</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1559"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xml:space="preserve">    598,70   </w:t>
            </w:r>
          </w:p>
        </w:tc>
      </w:tr>
      <w:tr w:rsidR="004D615E" w:rsidRPr="004D615E" w:rsidTr="00C82A71">
        <w:trPr>
          <w:trHeight w:val="300"/>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Общеэкономические вопросы</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r>
      <w:tr w:rsidR="004D615E" w:rsidRPr="004D615E" w:rsidTr="00C82A71">
        <w:trPr>
          <w:trHeight w:val="300"/>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Содержание и управление дорожным хозяйством(фондом)</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09</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598,70   </w:t>
            </w:r>
          </w:p>
        </w:tc>
      </w:tr>
      <w:tr w:rsidR="004D615E" w:rsidRPr="004D615E" w:rsidTr="00C82A71">
        <w:trPr>
          <w:trHeight w:val="300"/>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Другие вопросы в области национальной экономики</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12</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r>
      <w:tr w:rsidR="004D615E" w:rsidRPr="004D615E" w:rsidTr="00C82A71">
        <w:trPr>
          <w:trHeight w:val="300"/>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ЖИЛИЩНО-КОММУНАЛЬНОЕ ХОЗЯЙСТВО</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05</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xml:space="preserve">          91,00   </w:t>
            </w:r>
          </w:p>
        </w:tc>
      </w:tr>
      <w:tr w:rsidR="004D615E" w:rsidRPr="004D615E" w:rsidTr="00C82A71">
        <w:trPr>
          <w:trHeight w:val="285"/>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Жилищное хозяйство</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    </w:t>
            </w:r>
          </w:p>
        </w:tc>
      </w:tr>
      <w:tr w:rsidR="004D615E" w:rsidRPr="004D615E" w:rsidTr="00C82A71">
        <w:trPr>
          <w:trHeight w:val="300"/>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Коммунальное хозяйство</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r>
      <w:tr w:rsidR="004D615E" w:rsidRPr="004D615E" w:rsidTr="00C82A71">
        <w:trPr>
          <w:trHeight w:val="300"/>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Благоустройство</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39,00   </w:t>
            </w:r>
          </w:p>
        </w:tc>
      </w:tr>
      <w:tr w:rsidR="004D615E" w:rsidRPr="004D615E" w:rsidTr="00C82A71">
        <w:trPr>
          <w:trHeight w:val="345"/>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Другие вопросы в области жилищно-коммунального хозяйства</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    </w:t>
            </w:r>
          </w:p>
        </w:tc>
      </w:tr>
      <w:tr w:rsidR="004D615E" w:rsidRPr="004D615E" w:rsidTr="00C82A71">
        <w:trPr>
          <w:trHeight w:val="315"/>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КУЛЬТУРА, КИНЕМАТОГРАФИЯ</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08</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xml:space="preserve"> 1 567,90   </w:t>
            </w:r>
          </w:p>
        </w:tc>
      </w:tr>
      <w:tr w:rsidR="004D615E" w:rsidRPr="004D615E" w:rsidTr="00C82A71">
        <w:trPr>
          <w:trHeight w:val="345"/>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Культура</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1 567,90   </w:t>
            </w:r>
          </w:p>
        </w:tc>
      </w:tr>
      <w:tr w:rsidR="004D615E" w:rsidRPr="004D615E" w:rsidTr="00C82A71">
        <w:trPr>
          <w:trHeight w:val="315"/>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СОЦИАЛЬНАЯ ПОЛИТИКА</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10</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xml:space="preserve">          96,40   </w:t>
            </w:r>
          </w:p>
        </w:tc>
      </w:tr>
      <w:tr w:rsidR="004D615E" w:rsidRPr="004D615E" w:rsidTr="00C82A71">
        <w:trPr>
          <w:trHeight w:val="300"/>
        </w:trPr>
        <w:tc>
          <w:tcPr>
            <w:tcW w:w="4679"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Пенсионное обеспечение</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96,40   </w:t>
            </w:r>
          </w:p>
        </w:tc>
      </w:tr>
      <w:tr w:rsidR="004D615E" w:rsidRPr="004D615E" w:rsidTr="00C82A71">
        <w:trPr>
          <w:trHeight w:val="315"/>
        </w:trPr>
        <w:tc>
          <w:tcPr>
            <w:tcW w:w="4679"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ФИЗИЧЕСКАЯ КУЛЬТУРА И СПОРТ</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11</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xml:space="preserve">            5,00   </w:t>
            </w:r>
          </w:p>
        </w:tc>
      </w:tr>
      <w:tr w:rsidR="004D615E" w:rsidRPr="004D615E" w:rsidTr="00C82A71">
        <w:trPr>
          <w:trHeight w:val="300"/>
        </w:trPr>
        <w:tc>
          <w:tcPr>
            <w:tcW w:w="4679"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Физическая культура и спорт</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5,00   </w:t>
            </w:r>
          </w:p>
        </w:tc>
      </w:tr>
      <w:tr w:rsidR="004D615E" w:rsidRPr="004D615E" w:rsidTr="00C82A71">
        <w:trPr>
          <w:trHeight w:val="555"/>
        </w:trPr>
        <w:tc>
          <w:tcPr>
            <w:tcW w:w="4679"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14</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xml:space="preserve">          16,70   </w:t>
            </w:r>
          </w:p>
        </w:tc>
      </w:tr>
      <w:tr w:rsidR="004D615E" w:rsidRPr="004D615E" w:rsidTr="00C82A71">
        <w:trPr>
          <w:trHeight w:val="585"/>
        </w:trPr>
        <w:tc>
          <w:tcPr>
            <w:tcW w:w="4679"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16,70   </w:t>
            </w:r>
          </w:p>
        </w:tc>
      </w:tr>
      <w:tr w:rsidR="004D615E" w:rsidRPr="004D615E" w:rsidTr="00C82A71">
        <w:trPr>
          <w:trHeight w:val="390"/>
        </w:trPr>
        <w:tc>
          <w:tcPr>
            <w:tcW w:w="4679"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ВСЕГО РАСХОДОВ</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w:t>
            </w:r>
          </w:p>
        </w:tc>
        <w:tc>
          <w:tcPr>
            <w:tcW w:w="850"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w:t>
            </w:r>
          </w:p>
        </w:tc>
        <w:tc>
          <w:tcPr>
            <w:tcW w:w="1559"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bCs/>
                <w:sz w:val="18"/>
                <w:szCs w:val="18"/>
                <w:lang w:eastAsia="ru-RU"/>
              </w:rPr>
            </w:pPr>
            <w:r w:rsidRPr="004D615E">
              <w:rPr>
                <w:rFonts w:ascii="Courier New" w:eastAsia="Times New Roman" w:hAnsi="Courier New" w:cs="Courier New"/>
                <w:bCs/>
                <w:sz w:val="18"/>
                <w:szCs w:val="18"/>
                <w:lang w:eastAsia="ru-RU"/>
              </w:rPr>
              <w:t xml:space="preserve">   4 272,50   </w:t>
            </w:r>
          </w:p>
        </w:tc>
      </w:tr>
    </w:tbl>
    <w:p w:rsidR="004D615E" w:rsidRPr="004D615E" w:rsidRDefault="004D615E" w:rsidP="004D615E">
      <w:pPr>
        <w:spacing w:after="0" w:line="240" w:lineRule="auto"/>
        <w:jc w:val="both"/>
        <w:rPr>
          <w:rFonts w:ascii="Courier New" w:eastAsia="Times New Roman" w:hAnsi="Courier New" w:cs="Courier New"/>
          <w:sz w:val="18"/>
          <w:szCs w:val="18"/>
          <w:lang w:eastAsia="ru-RU"/>
        </w:rPr>
      </w:pPr>
    </w:p>
    <w:p w:rsidR="004D615E" w:rsidRPr="004D615E" w:rsidRDefault="004D615E" w:rsidP="004D615E">
      <w:pPr>
        <w:spacing w:after="0" w:line="240" w:lineRule="auto"/>
        <w:jc w:val="both"/>
        <w:rPr>
          <w:rFonts w:ascii="Courier New" w:eastAsia="Times New Roman" w:hAnsi="Courier New" w:cs="Courier New"/>
          <w:sz w:val="18"/>
          <w:szCs w:val="18"/>
          <w:lang w:eastAsia="ru-RU"/>
        </w:rPr>
      </w:pPr>
    </w:p>
    <w:p w:rsidR="004D615E" w:rsidRPr="004D615E" w:rsidRDefault="004D615E" w:rsidP="004D615E"/>
    <w:p w:rsidR="004D615E" w:rsidRPr="004D615E" w:rsidRDefault="004D615E" w:rsidP="004D615E"/>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Приложение 6</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 решению Думы МО " Александровск"</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 внесении изменений в Решение Думы МО</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"Александровск"</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 бюджете МО "Александровск" на 2017 год и на</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плановый период 2018 и 2019 годов."</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От 26 апреля 2017г№ 3/133-дмо</w:t>
      </w:r>
    </w:p>
    <w:p w:rsidR="004D615E" w:rsidRPr="004D615E" w:rsidRDefault="004D615E" w:rsidP="004D615E">
      <w:pPr>
        <w:spacing w:after="0" w:line="240" w:lineRule="auto"/>
        <w:jc w:val="both"/>
        <w:rPr>
          <w:rFonts w:ascii="Courier New" w:eastAsia="Times New Roman" w:hAnsi="Courier New" w:cs="Courier New"/>
          <w:sz w:val="18"/>
          <w:szCs w:val="18"/>
          <w:lang w:eastAsia="ru-RU"/>
        </w:rPr>
      </w:pPr>
    </w:p>
    <w:p w:rsidR="004D615E" w:rsidRPr="004D615E" w:rsidRDefault="004D615E" w:rsidP="004D615E">
      <w:pPr>
        <w:spacing w:after="0" w:line="240" w:lineRule="auto"/>
        <w:jc w:val="center"/>
        <w:rPr>
          <w:rFonts w:ascii="Arial" w:eastAsia="Times New Roman" w:hAnsi="Arial" w:cs="Arial"/>
          <w:sz w:val="18"/>
          <w:szCs w:val="18"/>
          <w:lang w:eastAsia="ru-RU"/>
        </w:rPr>
      </w:pPr>
      <w:r w:rsidRPr="004D615E">
        <w:rPr>
          <w:rFonts w:ascii="Arial" w:eastAsia="Times New Roman" w:hAnsi="Arial" w:cs="Arial"/>
          <w:bCs/>
          <w:sz w:val="18"/>
          <w:szCs w:val="18"/>
          <w:lang w:eastAsia="ru-RU"/>
        </w:rPr>
        <w:t>Распределение бюджетных ассигнований</w:t>
      </w:r>
    </w:p>
    <w:p w:rsidR="004D615E" w:rsidRPr="004D615E" w:rsidRDefault="004D615E" w:rsidP="004D615E">
      <w:pPr>
        <w:spacing w:after="0" w:line="240" w:lineRule="auto"/>
        <w:jc w:val="center"/>
        <w:rPr>
          <w:rFonts w:ascii="Arial" w:eastAsia="Times New Roman" w:hAnsi="Arial" w:cs="Arial"/>
          <w:bCs/>
          <w:sz w:val="18"/>
          <w:szCs w:val="18"/>
          <w:lang w:eastAsia="ru-RU"/>
        </w:rPr>
      </w:pPr>
      <w:r w:rsidRPr="004D615E">
        <w:rPr>
          <w:rFonts w:ascii="Arial" w:eastAsia="Times New Roman" w:hAnsi="Arial" w:cs="Arial"/>
          <w:bCs/>
          <w:sz w:val="18"/>
          <w:szCs w:val="18"/>
          <w:lang w:eastAsia="ru-RU"/>
        </w:rPr>
        <w:t>по разделам и подразделам классификации расходов бюджетов на плановый период 2018  и 2019 годов.</w:t>
      </w:r>
    </w:p>
    <w:p w:rsidR="004D615E" w:rsidRPr="004D615E" w:rsidRDefault="004D615E" w:rsidP="004D615E">
      <w:pPr>
        <w:spacing w:after="0" w:line="240" w:lineRule="auto"/>
        <w:jc w:val="both"/>
        <w:rPr>
          <w:rFonts w:ascii="Courier New" w:eastAsia="Times New Roman" w:hAnsi="Courier New" w:cs="Courier New"/>
          <w:sz w:val="18"/>
          <w:szCs w:val="18"/>
          <w:lang w:eastAsia="ru-RU"/>
        </w:rPr>
      </w:pPr>
    </w:p>
    <w:tbl>
      <w:tblPr>
        <w:tblW w:w="81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567"/>
        <w:gridCol w:w="556"/>
        <w:gridCol w:w="1399"/>
        <w:gridCol w:w="1399"/>
      </w:tblGrid>
      <w:tr w:rsidR="004D615E" w:rsidRPr="004D615E" w:rsidTr="00C82A71">
        <w:trPr>
          <w:trHeight w:val="465"/>
        </w:trPr>
        <w:tc>
          <w:tcPr>
            <w:tcW w:w="4254" w:type="dxa"/>
            <w:vMerge w:val="restart"/>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Наименование</w:t>
            </w:r>
          </w:p>
        </w:tc>
        <w:tc>
          <w:tcPr>
            <w:tcW w:w="1123" w:type="dxa"/>
            <w:gridSpan w:val="2"/>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коды ведомственной классификации</w:t>
            </w:r>
          </w:p>
        </w:tc>
        <w:tc>
          <w:tcPr>
            <w:tcW w:w="2798" w:type="dxa"/>
            <w:gridSpan w:val="2"/>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Сумма         </w:t>
            </w:r>
          </w:p>
        </w:tc>
      </w:tr>
      <w:tr w:rsidR="004D615E" w:rsidRPr="004D615E" w:rsidTr="00C82A71">
        <w:trPr>
          <w:trHeight w:val="585"/>
        </w:trPr>
        <w:tc>
          <w:tcPr>
            <w:tcW w:w="4254" w:type="dxa"/>
            <w:vMerge/>
            <w:vAlign w:val="center"/>
            <w:hideMark/>
          </w:tcPr>
          <w:p w:rsidR="004D615E" w:rsidRPr="004D615E" w:rsidRDefault="004D615E" w:rsidP="004D615E">
            <w:pPr>
              <w:spacing w:after="0" w:line="240" w:lineRule="auto"/>
              <w:rPr>
                <w:rFonts w:ascii="Courier New" w:eastAsia="Times New Roman" w:hAnsi="Courier New" w:cs="Courier New"/>
                <w:b/>
                <w:sz w:val="18"/>
                <w:szCs w:val="18"/>
                <w:lang w:eastAsia="ru-RU"/>
              </w:rPr>
            </w:pP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раздел</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подраздел</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2018 год</w:t>
            </w:r>
          </w:p>
        </w:tc>
        <w:tc>
          <w:tcPr>
            <w:tcW w:w="139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2019 год</w:t>
            </w:r>
          </w:p>
        </w:tc>
      </w:tr>
      <w:tr w:rsidR="004D615E" w:rsidRPr="004D615E" w:rsidTr="00C82A71">
        <w:trPr>
          <w:trHeight w:val="300"/>
        </w:trPr>
        <w:tc>
          <w:tcPr>
            <w:tcW w:w="4254"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ОБЩЕГОСУДАРСТВЕННЫЕ ВОПРОСЫ</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01</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139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877,10   </w:t>
            </w:r>
          </w:p>
        </w:tc>
        <w:tc>
          <w:tcPr>
            <w:tcW w:w="139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791,00   </w:t>
            </w:r>
          </w:p>
        </w:tc>
      </w:tr>
      <w:tr w:rsidR="004D615E" w:rsidRPr="004D615E" w:rsidTr="00C82A71">
        <w:trPr>
          <w:trHeight w:val="570"/>
        </w:trPr>
        <w:tc>
          <w:tcPr>
            <w:tcW w:w="425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01</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02</w:t>
            </w:r>
          </w:p>
        </w:tc>
        <w:tc>
          <w:tcPr>
            <w:tcW w:w="139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228,60   </w:t>
            </w:r>
          </w:p>
        </w:tc>
        <w:tc>
          <w:tcPr>
            <w:tcW w:w="1399"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209,50   </w:t>
            </w:r>
          </w:p>
        </w:tc>
      </w:tr>
      <w:tr w:rsidR="004D615E" w:rsidRPr="004D615E" w:rsidTr="00C82A71">
        <w:trPr>
          <w:trHeight w:val="570"/>
        </w:trPr>
        <w:tc>
          <w:tcPr>
            <w:tcW w:w="4254"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01</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03</w:t>
            </w:r>
          </w:p>
        </w:tc>
        <w:tc>
          <w:tcPr>
            <w:tcW w:w="1399"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0,50   </w:t>
            </w:r>
          </w:p>
        </w:tc>
        <w:tc>
          <w:tcPr>
            <w:tcW w:w="1399"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0,50   </w:t>
            </w:r>
          </w:p>
        </w:tc>
      </w:tr>
      <w:tr w:rsidR="004D615E" w:rsidRPr="004D615E" w:rsidTr="00C82A71">
        <w:trPr>
          <w:trHeight w:val="600"/>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01</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04</w:t>
            </w:r>
          </w:p>
        </w:tc>
        <w:tc>
          <w:tcPr>
            <w:tcW w:w="139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463,60   </w:t>
            </w:r>
          </w:p>
        </w:tc>
        <w:tc>
          <w:tcPr>
            <w:tcW w:w="1399"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411,80   </w:t>
            </w:r>
          </w:p>
        </w:tc>
      </w:tr>
      <w:tr w:rsidR="004D615E" w:rsidRPr="004D615E" w:rsidTr="00C82A71">
        <w:trPr>
          <w:trHeight w:val="615"/>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01</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06</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182,80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167,60   </w:t>
            </w:r>
          </w:p>
        </w:tc>
      </w:tr>
      <w:tr w:rsidR="004D615E" w:rsidRPr="004D615E" w:rsidTr="00C82A71">
        <w:trPr>
          <w:trHeight w:val="300"/>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Резервные фонды</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01</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11</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1,00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1,00   </w:t>
            </w:r>
          </w:p>
        </w:tc>
      </w:tr>
      <w:tr w:rsidR="004D615E" w:rsidRPr="004D615E" w:rsidTr="00C82A71">
        <w:trPr>
          <w:trHeight w:val="300"/>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Другие общегосударственные вопросы</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01</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13</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0,60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0,60   </w:t>
            </w:r>
          </w:p>
        </w:tc>
      </w:tr>
      <w:tr w:rsidR="004D615E" w:rsidRPr="004D615E" w:rsidTr="00C82A71">
        <w:trPr>
          <w:trHeight w:val="300"/>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НАЦИОНАЛЬНАЯ ОБОРОНА</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02</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58,30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58,30   </w:t>
            </w:r>
          </w:p>
        </w:tc>
      </w:tr>
      <w:tr w:rsidR="004D615E" w:rsidRPr="004D615E" w:rsidTr="00C82A71">
        <w:trPr>
          <w:trHeight w:val="300"/>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lastRenderedPageBreak/>
              <w:t>Мобилизационная и вневойсковая подготовка</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02</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03</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58,30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58,30   </w:t>
            </w:r>
          </w:p>
        </w:tc>
      </w:tr>
      <w:tr w:rsidR="004D615E" w:rsidRPr="004D615E" w:rsidTr="00C82A71">
        <w:trPr>
          <w:trHeight w:val="315"/>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52,00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52,00   </w:t>
            </w:r>
          </w:p>
        </w:tc>
      </w:tr>
      <w:tr w:rsidR="004D615E" w:rsidRPr="004D615E" w:rsidTr="00C82A71">
        <w:trPr>
          <w:trHeight w:val="645"/>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03</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09</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52,00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52,00   </w:t>
            </w:r>
          </w:p>
        </w:tc>
      </w:tr>
      <w:tr w:rsidR="004D615E" w:rsidRPr="004D615E" w:rsidTr="00C82A71">
        <w:trPr>
          <w:trHeight w:val="315"/>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НАЦИОНАЛЬНАЯ ЭКОНОМИКА</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589,30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663,30   </w:t>
            </w:r>
          </w:p>
        </w:tc>
      </w:tr>
      <w:tr w:rsidR="004D615E" w:rsidRPr="004D615E" w:rsidTr="00C82A71">
        <w:trPr>
          <w:trHeight w:val="300"/>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Общеэкономические вопросы</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04</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01</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w:t>
            </w:r>
          </w:p>
        </w:tc>
      </w:tr>
      <w:tr w:rsidR="004D615E" w:rsidRPr="004D615E" w:rsidTr="00C82A71">
        <w:trPr>
          <w:trHeight w:val="300"/>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Содержание и управление дорожным хозяйством(фондом)</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04</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09</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589,30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663,30   </w:t>
            </w:r>
          </w:p>
        </w:tc>
      </w:tr>
      <w:tr w:rsidR="004D615E" w:rsidRPr="004D615E" w:rsidTr="00C82A71">
        <w:trPr>
          <w:trHeight w:val="300"/>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Другие вопросы в области национальной экономики</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04</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12</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w:t>
            </w:r>
          </w:p>
        </w:tc>
      </w:tr>
      <w:tr w:rsidR="004D615E" w:rsidRPr="004D615E" w:rsidTr="00C82A71">
        <w:trPr>
          <w:trHeight w:val="300"/>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ЖИЛИЩНО-КОММУНАЛЬНОЕ ХОЗЯЙСТВО</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05</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91,00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91,00   </w:t>
            </w:r>
          </w:p>
        </w:tc>
      </w:tr>
      <w:tr w:rsidR="004D615E" w:rsidRPr="004D615E" w:rsidTr="00C82A71">
        <w:trPr>
          <w:trHeight w:val="285"/>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Жилищное хозяйство</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05</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01</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     </w:t>
            </w:r>
          </w:p>
        </w:tc>
      </w:tr>
      <w:tr w:rsidR="004D615E" w:rsidRPr="004D615E" w:rsidTr="00C82A71">
        <w:trPr>
          <w:trHeight w:val="300"/>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Коммунальное хозяйство</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05</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02</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52,00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52,00   </w:t>
            </w:r>
          </w:p>
        </w:tc>
      </w:tr>
      <w:tr w:rsidR="004D615E" w:rsidRPr="004D615E" w:rsidTr="00C82A71">
        <w:trPr>
          <w:trHeight w:val="300"/>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Благоустройство</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05</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03</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39,00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39,00   </w:t>
            </w:r>
          </w:p>
        </w:tc>
      </w:tr>
      <w:tr w:rsidR="004D615E" w:rsidRPr="004D615E" w:rsidTr="00C82A71">
        <w:trPr>
          <w:trHeight w:val="345"/>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Другие вопросы в области жилищно-коммунального хозяйства</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05</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05</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     </w:t>
            </w:r>
          </w:p>
        </w:tc>
      </w:tr>
      <w:tr w:rsidR="004D615E" w:rsidRPr="004D615E" w:rsidTr="00C82A71">
        <w:trPr>
          <w:trHeight w:val="315"/>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КУЛЬТУРА, КИНЕМАТОГРАФИЯ</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08</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1 617,40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1 616,30   </w:t>
            </w:r>
          </w:p>
        </w:tc>
      </w:tr>
      <w:tr w:rsidR="004D615E" w:rsidRPr="004D615E" w:rsidTr="00C82A71">
        <w:trPr>
          <w:trHeight w:val="345"/>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Культура</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08</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01</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1 617,40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1 616,30   </w:t>
            </w:r>
          </w:p>
        </w:tc>
      </w:tr>
      <w:tr w:rsidR="004D615E" w:rsidRPr="004D615E" w:rsidTr="00C82A71">
        <w:trPr>
          <w:trHeight w:val="315"/>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СОЦИАЛЬНАЯ ПОЛИТИКА</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10</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101,50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101,50   </w:t>
            </w:r>
          </w:p>
        </w:tc>
      </w:tr>
      <w:tr w:rsidR="004D615E" w:rsidRPr="004D615E" w:rsidTr="00C82A71">
        <w:trPr>
          <w:trHeight w:val="300"/>
        </w:trPr>
        <w:tc>
          <w:tcPr>
            <w:tcW w:w="4254"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Пенсионное обеспечение</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10</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01</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101,50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101,50   </w:t>
            </w:r>
          </w:p>
        </w:tc>
      </w:tr>
      <w:tr w:rsidR="004D615E" w:rsidRPr="004D615E" w:rsidTr="00C82A71">
        <w:trPr>
          <w:trHeight w:val="315"/>
        </w:trPr>
        <w:tc>
          <w:tcPr>
            <w:tcW w:w="4254"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ФИЗИЧЕСКАЯ КУЛЬТУРА И СПОРТ</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11</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5,00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5,00   </w:t>
            </w:r>
          </w:p>
        </w:tc>
      </w:tr>
      <w:tr w:rsidR="004D615E" w:rsidRPr="004D615E" w:rsidTr="00C82A71">
        <w:trPr>
          <w:trHeight w:val="300"/>
        </w:trPr>
        <w:tc>
          <w:tcPr>
            <w:tcW w:w="4254"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Физическая культура и спорт</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11</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01</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5,00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5,00   </w:t>
            </w:r>
          </w:p>
        </w:tc>
      </w:tr>
      <w:tr w:rsidR="004D615E" w:rsidRPr="004D615E" w:rsidTr="00C82A71">
        <w:trPr>
          <w:trHeight w:val="555"/>
        </w:trPr>
        <w:tc>
          <w:tcPr>
            <w:tcW w:w="4254"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14</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16,70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16,70   </w:t>
            </w:r>
          </w:p>
        </w:tc>
      </w:tr>
      <w:tr w:rsidR="004D615E" w:rsidRPr="004D615E" w:rsidTr="00C82A71">
        <w:trPr>
          <w:trHeight w:val="585"/>
        </w:trPr>
        <w:tc>
          <w:tcPr>
            <w:tcW w:w="4254"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14</w:t>
            </w:r>
          </w:p>
        </w:tc>
        <w:tc>
          <w:tcPr>
            <w:tcW w:w="556"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03</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16,70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t xml:space="preserve">          16,70   </w:t>
            </w:r>
          </w:p>
        </w:tc>
      </w:tr>
      <w:tr w:rsidR="004D615E" w:rsidRPr="004D615E" w:rsidTr="00C82A71">
        <w:trPr>
          <w:trHeight w:val="390"/>
        </w:trPr>
        <w:tc>
          <w:tcPr>
            <w:tcW w:w="4254"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ВСЕГО РАСХОДОВ</w:t>
            </w:r>
          </w:p>
        </w:tc>
        <w:tc>
          <w:tcPr>
            <w:tcW w:w="56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56"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3 408,30   </w:t>
            </w:r>
          </w:p>
        </w:tc>
        <w:tc>
          <w:tcPr>
            <w:tcW w:w="139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3 395,10   </w:t>
            </w:r>
          </w:p>
        </w:tc>
      </w:tr>
    </w:tbl>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Courier New" w:eastAsia="Times New Roman" w:hAnsi="Courier New" w:cs="Courier New"/>
          <w:b/>
          <w:sz w:val="18"/>
          <w:szCs w:val="18"/>
          <w:lang w:eastAsia="ru-RU"/>
        </w:rPr>
        <w:lastRenderedPageBreak/>
        <w:t xml:space="preserve"> </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Приложение 7</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к решению Думы МО</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"Александровск"</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О внесении изменений в Решение Думы</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"Александровск</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 бюджете МО "Александровск"</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на 2017год</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плановый период 2018 и 2019 годов".</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от"26"апреля 2017 №3/133-дмо</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p>
    <w:p w:rsidR="004D615E" w:rsidRPr="004D615E" w:rsidRDefault="004D615E" w:rsidP="004D615E">
      <w:pPr>
        <w:spacing w:after="0" w:line="240" w:lineRule="auto"/>
        <w:jc w:val="center"/>
        <w:rPr>
          <w:rFonts w:ascii="Arial" w:eastAsia="Times New Roman" w:hAnsi="Arial" w:cs="Arial"/>
          <w:bCs/>
          <w:sz w:val="18"/>
          <w:szCs w:val="18"/>
          <w:lang w:eastAsia="ru-RU"/>
        </w:rPr>
      </w:pPr>
      <w:r w:rsidRPr="004D615E">
        <w:rPr>
          <w:rFonts w:ascii="Arial" w:eastAsia="Times New Roman" w:hAnsi="Arial" w:cs="Arial"/>
          <w:bCs/>
          <w:sz w:val="18"/>
          <w:szCs w:val="18"/>
          <w:lang w:eastAsia="ru-RU"/>
        </w:rPr>
        <w:t>Распределение бюджетных ассигнований по целевым статьям, группам видов расходов, разделам, подразделам классификации расходов бюджетов на 2017 год.</w:t>
      </w:r>
    </w:p>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tbl>
      <w:tblPr>
        <w:tblW w:w="79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559"/>
        <w:gridCol w:w="567"/>
        <w:gridCol w:w="567"/>
        <w:gridCol w:w="567"/>
        <w:gridCol w:w="851"/>
      </w:tblGrid>
      <w:tr w:rsidR="004D615E" w:rsidRPr="004D615E" w:rsidTr="00C82A71">
        <w:trPr>
          <w:trHeight w:val="315"/>
        </w:trPr>
        <w:tc>
          <w:tcPr>
            <w:tcW w:w="3828"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p>
        </w:tc>
        <w:tc>
          <w:tcPr>
            <w:tcW w:w="1559"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p>
        </w:tc>
        <w:tc>
          <w:tcPr>
            <w:tcW w:w="851"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w:t>
            </w:r>
            <w:proofErr w:type="spellStart"/>
            <w:r w:rsidRPr="004D615E">
              <w:rPr>
                <w:rFonts w:ascii="Courier New" w:eastAsia="Times New Roman" w:hAnsi="Courier New" w:cs="Courier New"/>
                <w:b/>
                <w:bCs/>
                <w:sz w:val="18"/>
                <w:szCs w:val="18"/>
                <w:lang w:eastAsia="ru-RU"/>
              </w:rPr>
              <w:t>тыс.рублей</w:t>
            </w:r>
            <w:proofErr w:type="spellEnd"/>
            <w:r w:rsidRPr="004D615E">
              <w:rPr>
                <w:rFonts w:ascii="Courier New" w:eastAsia="Times New Roman" w:hAnsi="Courier New" w:cs="Courier New"/>
                <w:b/>
                <w:bCs/>
                <w:sz w:val="18"/>
                <w:szCs w:val="18"/>
                <w:lang w:eastAsia="ru-RU"/>
              </w:rPr>
              <w:t>)</w:t>
            </w:r>
          </w:p>
        </w:tc>
      </w:tr>
      <w:tr w:rsidR="004D615E" w:rsidRPr="004D615E" w:rsidTr="00C82A71">
        <w:trPr>
          <w:trHeight w:val="255"/>
        </w:trPr>
        <w:tc>
          <w:tcPr>
            <w:tcW w:w="3828" w:type="dxa"/>
            <w:vMerge w:val="restart"/>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Наименование</w:t>
            </w:r>
          </w:p>
        </w:tc>
        <w:tc>
          <w:tcPr>
            <w:tcW w:w="3260" w:type="dxa"/>
            <w:gridSpan w:val="4"/>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коды ведомственной классификации</w:t>
            </w:r>
          </w:p>
        </w:tc>
        <w:tc>
          <w:tcPr>
            <w:tcW w:w="851" w:type="dxa"/>
            <w:vMerge w:val="restart"/>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Сумма</w:t>
            </w:r>
          </w:p>
        </w:tc>
      </w:tr>
      <w:tr w:rsidR="004D615E" w:rsidRPr="004D615E" w:rsidTr="00C82A71">
        <w:trPr>
          <w:trHeight w:val="1095"/>
        </w:trPr>
        <w:tc>
          <w:tcPr>
            <w:tcW w:w="3828" w:type="dxa"/>
            <w:vMerge/>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целевая статья</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вид расходов</w:t>
            </w:r>
          </w:p>
        </w:tc>
        <w:tc>
          <w:tcPr>
            <w:tcW w:w="56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раздел</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подраздел</w:t>
            </w:r>
          </w:p>
        </w:tc>
        <w:tc>
          <w:tcPr>
            <w:tcW w:w="851" w:type="dxa"/>
            <w:vMerge/>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r>
      <w:tr w:rsidR="004D615E" w:rsidRPr="004D615E" w:rsidTr="00C82A71">
        <w:trPr>
          <w:trHeight w:val="330"/>
        </w:trPr>
        <w:tc>
          <w:tcPr>
            <w:tcW w:w="3828"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ОБЩЕГОСУДАРСТВЕННЫЕ  ВОПРОСЫ</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49 0 00 00000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51"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1 786,50   </w:t>
            </w:r>
          </w:p>
        </w:tc>
      </w:tr>
      <w:tr w:rsidR="004D615E" w:rsidRPr="004D615E" w:rsidTr="00C82A71">
        <w:trPr>
          <w:trHeight w:val="360"/>
        </w:trPr>
        <w:tc>
          <w:tcPr>
            <w:tcW w:w="3828"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49 2 00 00000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435,00   </w:t>
            </w:r>
          </w:p>
        </w:tc>
      </w:tr>
      <w:tr w:rsidR="004D615E" w:rsidRPr="004D615E" w:rsidTr="00C82A71">
        <w:trPr>
          <w:trHeight w:val="255"/>
        </w:trPr>
        <w:tc>
          <w:tcPr>
            <w:tcW w:w="3828"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Глава муниципального образования</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49 2 23 00000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435,00   </w:t>
            </w:r>
          </w:p>
        </w:tc>
      </w:tr>
      <w:tr w:rsidR="004D615E" w:rsidRPr="004D615E" w:rsidTr="00C82A71">
        <w:trPr>
          <w:trHeight w:val="570"/>
        </w:trPr>
        <w:tc>
          <w:tcPr>
            <w:tcW w:w="3828"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r w:rsidRPr="004D615E">
              <w:rPr>
                <w:rFonts w:ascii="Courier New" w:eastAsia="Times New Roman" w:hAnsi="Courier New" w:cs="Courier New"/>
                <w:sz w:val="18"/>
                <w:szCs w:val="18"/>
                <w:lang w:eastAsia="ru-RU"/>
              </w:rPr>
              <w:t>учреждениями,органами</w:t>
            </w:r>
            <w:proofErr w:type="spellEnd"/>
            <w:r w:rsidRPr="004D615E">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49 2 23 60110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435,00   </w:t>
            </w:r>
          </w:p>
        </w:tc>
      </w:tr>
      <w:tr w:rsidR="004D615E" w:rsidRPr="004D615E" w:rsidTr="00C82A71">
        <w:trPr>
          <w:trHeight w:val="540"/>
        </w:trPr>
        <w:tc>
          <w:tcPr>
            <w:tcW w:w="3828"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Функционирование высшего должностного лица </w:t>
            </w:r>
            <w:proofErr w:type="spellStart"/>
            <w:r w:rsidRPr="004D615E">
              <w:rPr>
                <w:rFonts w:ascii="Courier New" w:eastAsia="Times New Roman" w:hAnsi="Courier New" w:cs="Courier New"/>
                <w:sz w:val="18"/>
                <w:szCs w:val="18"/>
                <w:lang w:eastAsia="ru-RU"/>
              </w:rPr>
              <w:t>сбъекта</w:t>
            </w:r>
            <w:proofErr w:type="spellEnd"/>
            <w:r w:rsidRPr="004D615E">
              <w:rPr>
                <w:rFonts w:ascii="Courier New" w:eastAsia="Times New Roman" w:hAnsi="Courier New" w:cs="Courier New"/>
                <w:sz w:val="18"/>
                <w:szCs w:val="18"/>
                <w:lang w:eastAsia="ru-RU"/>
              </w:rPr>
              <w:t xml:space="preserve"> Российской Федерации и органа местного самоуправления</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49 2 23 60110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851"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435,00   </w:t>
            </w:r>
          </w:p>
        </w:tc>
      </w:tr>
      <w:tr w:rsidR="004D615E" w:rsidRPr="004D615E" w:rsidTr="00C82A71">
        <w:trPr>
          <w:trHeight w:val="30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Деятельность Думы муниципального образования</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49 1 22 00000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r>
      <w:tr w:rsidR="004D615E" w:rsidRPr="004D615E" w:rsidTr="00C82A71">
        <w:trPr>
          <w:trHeight w:val="46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Расходы на обеспечение функций муниципальных органов</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49 1 22 60120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r>
      <w:tr w:rsidR="004D615E" w:rsidRPr="004D615E" w:rsidTr="00C82A71">
        <w:trPr>
          <w:trHeight w:val="39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Иные бюджетные ассигнования</w:t>
            </w:r>
          </w:p>
        </w:tc>
        <w:tc>
          <w:tcPr>
            <w:tcW w:w="1559"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49 1 22 60120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r>
      <w:tr w:rsidR="004D615E" w:rsidRPr="004D615E" w:rsidTr="00C82A71">
        <w:trPr>
          <w:trHeight w:val="525"/>
        </w:trPr>
        <w:tc>
          <w:tcPr>
            <w:tcW w:w="3828"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49 1 22 60120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851"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r>
      <w:tr w:rsidR="004D615E" w:rsidRPr="004D615E" w:rsidTr="00C82A71">
        <w:trPr>
          <w:trHeight w:val="405"/>
        </w:trPr>
        <w:tc>
          <w:tcPr>
            <w:tcW w:w="3828"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49 2 00 00000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974,80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Аппарат администрации</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974,80   </w:t>
            </w:r>
          </w:p>
        </w:tc>
      </w:tr>
      <w:tr w:rsidR="004D615E" w:rsidRPr="004D615E" w:rsidTr="00C82A71">
        <w:trPr>
          <w:trHeight w:val="525"/>
        </w:trPr>
        <w:tc>
          <w:tcPr>
            <w:tcW w:w="3828"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r w:rsidRPr="004D615E">
              <w:rPr>
                <w:rFonts w:ascii="Courier New" w:eastAsia="Times New Roman" w:hAnsi="Courier New" w:cs="Courier New"/>
                <w:sz w:val="18"/>
                <w:szCs w:val="18"/>
                <w:lang w:eastAsia="ru-RU"/>
              </w:rPr>
              <w:t>учреждениями,органами</w:t>
            </w:r>
            <w:proofErr w:type="spellEnd"/>
            <w:r w:rsidRPr="004D615E">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49 2 24 60110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861,80   </w:t>
            </w:r>
          </w:p>
        </w:tc>
      </w:tr>
      <w:tr w:rsidR="004D615E" w:rsidRPr="004D615E" w:rsidTr="00C82A71">
        <w:trPr>
          <w:trHeight w:val="540"/>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49 2 24 60110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861,80   </w:t>
            </w:r>
          </w:p>
        </w:tc>
      </w:tr>
      <w:tr w:rsidR="004D615E" w:rsidRPr="004D615E" w:rsidTr="00C82A71">
        <w:trPr>
          <w:trHeight w:val="285"/>
        </w:trPr>
        <w:tc>
          <w:tcPr>
            <w:tcW w:w="3828"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108,00   </w:t>
            </w:r>
          </w:p>
        </w:tc>
      </w:tr>
      <w:tr w:rsidR="004D615E" w:rsidRPr="004D615E" w:rsidTr="00C82A71">
        <w:trPr>
          <w:trHeight w:val="510"/>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108,00   </w:t>
            </w:r>
          </w:p>
        </w:tc>
      </w:tr>
      <w:tr w:rsidR="004D615E" w:rsidRPr="004D615E" w:rsidTr="00C82A71">
        <w:trPr>
          <w:trHeight w:val="270"/>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Иные бюджетные ассигнования</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5,00   </w:t>
            </w:r>
          </w:p>
        </w:tc>
      </w:tr>
      <w:tr w:rsidR="004D615E" w:rsidRPr="004D615E" w:rsidTr="00C82A71">
        <w:trPr>
          <w:trHeight w:val="5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800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04</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5,00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Финансовый отдел администрации</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374,50   </w:t>
            </w:r>
          </w:p>
        </w:tc>
      </w:tr>
      <w:tr w:rsidR="004D615E" w:rsidRPr="004D615E" w:rsidTr="00C82A71">
        <w:trPr>
          <w:trHeight w:val="540"/>
        </w:trPr>
        <w:tc>
          <w:tcPr>
            <w:tcW w:w="3828"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r w:rsidRPr="004D615E">
              <w:rPr>
                <w:rFonts w:ascii="Courier New" w:eastAsia="Times New Roman" w:hAnsi="Courier New" w:cs="Courier New"/>
                <w:sz w:val="18"/>
                <w:szCs w:val="18"/>
                <w:lang w:eastAsia="ru-RU"/>
              </w:rPr>
              <w:t>учреждениями,органами</w:t>
            </w:r>
            <w:proofErr w:type="spellEnd"/>
            <w:r w:rsidRPr="004D615E">
              <w:rPr>
                <w:rFonts w:ascii="Courier New" w:eastAsia="Times New Roman" w:hAnsi="Courier New" w:cs="Courier New"/>
                <w:sz w:val="18"/>
                <w:szCs w:val="18"/>
                <w:lang w:eastAsia="ru-RU"/>
              </w:rPr>
              <w:t xml:space="preserve"> управления </w:t>
            </w:r>
            <w:r w:rsidRPr="004D615E">
              <w:rPr>
                <w:rFonts w:ascii="Courier New" w:eastAsia="Times New Roman" w:hAnsi="Courier New" w:cs="Courier New"/>
                <w:sz w:val="18"/>
                <w:szCs w:val="18"/>
                <w:lang w:eastAsia="ru-RU"/>
              </w:rPr>
              <w:lastRenderedPageBreak/>
              <w:t>государственными внебюджетными фондами</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49 2 25 60110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374,00   </w:t>
            </w:r>
          </w:p>
        </w:tc>
      </w:tr>
      <w:tr w:rsidR="004D615E" w:rsidRPr="004D615E" w:rsidTr="00C82A71">
        <w:trPr>
          <w:trHeight w:val="52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49 2 25 60110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01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374,00   </w:t>
            </w:r>
          </w:p>
        </w:tc>
      </w:tr>
      <w:tr w:rsidR="004D615E" w:rsidRPr="004D615E" w:rsidTr="00C82A71">
        <w:trPr>
          <w:trHeight w:val="270"/>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Иные бюджетные ассигнования</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r>
      <w:tr w:rsidR="004D615E" w:rsidRPr="004D615E" w:rsidTr="00C82A71">
        <w:trPr>
          <w:trHeight w:val="5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800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Резервные фонды местных администраций</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45 0 25 00000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Иные бюджетные ассигнования</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45 0 25 60120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Резервные фонды</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45 0 25 60120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800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1,00   </w:t>
            </w:r>
          </w:p>
        </w:tc>
      </w:tr>
      <w:tr w:rsidR="004D615E" w:rsidRPr="004D615E" w:rsidTr="00C82A71">
        <w:trPr>
          <w:trHeight w:val="82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43 3 00 73150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0,70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43 3 00 73150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0,70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Другие общегосударственные вопросы</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43 3 00 73150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13</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0,70   </w:t>
            </w:r>
          </w:p>
        </w:tc>
      </w:tr>
      <w:tr w:rsidR="004D615E" w:rsidRPr="004D615E" w:rsidTr="00C82A71">
        <w:trPr>
          <w:trHeight w:val="330"/>
        </w:trPr>
        <w:tc>
          <w:tcPr>
            <w:tcW w:w="3828" w:type="dxa"/>
            <w:shd w:val="clear" w:color="auto" w:fill="auto"/>
            <w:vAlign w:val="center"/>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НАЦИОНАЛЬНАЯ ОБОРОНА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58,30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Осуществление первичного воинского учета на </w:t>
            </w:r>
            <w:proofErr w:type="spellStart"/>
            <w:r w:rsidRPr="004D615E">
              <w:rPr>
                <w:rFonts w:ascii="Courier New" w:eastAsia="Times New Roman" w:hAnsi="Courier New" w:cs="Courier New"/>
                <w:sz w:val="18"/>
                <w:szCs w:val="18"/>
                <w:lang w:eastAsia="ru-RU"/>
              </w:rPr>
              <w:t>территориях.где</w:t>
            </w:r>
            <w:proofErr w:type="spellEnd"/>
            <w:r w:rsidRPr="004D615E">
              <w:rPr>
                <w:rFonts w:ascii="Courier New" w:eastAsia="Times New Roman" w:hAnsi="Courier New" w:cs="Courier New"/>
                <w:sz w:val="18"/>
                <w:szCs w:val="18"/>
                <w:lang w:eastAsia="ru-RU"/>
              </w:rPr>
              <w:t xml:space="preserve"> отсутствуют военные комиссариаты</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58,30   </w:t>
            </w:r>
          </w:p>
        </w:tc>
      </w:tr>
      <w:tr w:rsidR="004D615E" w:rsidRPr="004D615E" w:rsidTr="00C82A71">
        <w:trPr>
          <w:trHeight w:val="510"/>
        </w:trPr>
        <w:tc>
          <w:tcPr>
            <w:tcW w:w="3828"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r w:rsidRPr="004D615E">
              <w:rPr>
                <w:rFonts w:ascii="Courier New" w:eastAsia="Times New Roman" w:hAnsi="Courier New" w:cs="Courier New"/>
                <w:sz w:val="18"/>
                <w:szCs w:val="18"/>
                <w:lang w:eastAsia="ru-RU"/>
              </w:rPr>
              <w:t>учреждениями,органами</w:t>
            </w:r>
            <w:proofErr w:type="spellEnd"/>
            <w:r w:rsidRPr="004D615E">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55,10   </w:t>
            </w:r>
          </w:p>
        </w:tc>
      </w:tr>
      <w:tr w:rsidR="004D615E" w:rsidRPr="004D615E" w:rsidTr="00C82A71">
        <w:trPr>
          <w:trHeight w:val="28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Мобилизационная и вневойсковая подготовка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55,10   </w:t>
            </w:r>
          </w:p>
        </w:tc>
      </w:tr>
      <w:tr w:rsidR="004D615E" w:rsidRPr="004D615E" w:rsidTr="00C82A71">
        <w:trPr>
          <w:trHeight w:val="255"/>
        </w:trPr>
        <w:tc>
          <w:tcPr>
            <w:tcW w:w="3828"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3,20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Мобилизационная и вневойсковая подготовка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3,20   </w:t>
            </w:r>
          </w:p>
        </w:tc>
      </w:tr>
      <w:tr w:rsidR="004D615E" w:rsidRPr="004D615E" w:rsidTr="00C82A71">
        <w:trPr>
          <w:trHeight w:val="330"/>
        </w:trPr>
        <w:tc>
          <w:tcPr>
            <w:tcW w:w="3828" w:type="dxa"/>
            <w:shd w:val="clear" w:color="auto" w:fill="auto"/>
            <w:vAlign w:val="center"/>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52,00   </w:t>
            </w:r>
          </w:p>
        </w:tc>
      </w:tr>
      <w:tr w:rsidR="004D615E" w:rsidRPr="004D615E" w:rsidTr="00C82A71">
        <w:trPr>
          <w:trHeight w:val="270"/>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Мероприятия по предупреждению и ликвидации последствий ЧС и стихийных бедствий</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46 8 00 00000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r>
      <w:tr w:rsidR="004D615E" w:rsidRPr="004D615E" w:rsidTr="00C82A71">
        <w:trPr>
          <w:trHeight w:val="52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46 8 26 60120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r>
      <w:tr w:rsidR="004D615E" w:rsidRPr="004D615E" w:rsidTr="00C82A71">
        <w:trPr>
          <w:trHeight w:val="255"/>
        </w:trPr>
        <w:tc>
          <w:tcPr>
            <w:tcW w:w="3828"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46 8 26 60120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r>
      <w:tr w:rsidR="004D615E" w:rsidRPr="004D615E" w:rsidTr="00C82A71">
        <w:trPr>
          <w:trHeight w:val="540"/>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46 8 26 60120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09</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r>
      <w:tr w:rsidR="004D615E" w:rsidRPr="004D615E" w:rsidTr="00C82A71">
        <w:trPr>
          <w:trHeight w:val="330"/>
        </w:trPr>
        <w:tc>
          <w:tcPr>
            <w:tcW w:w="3828" w:type="dxa"/>
            <w:shd w:val="clear" w:color="auto" w:fill="auto"/>
            <w:vAlign w:val="center"/>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НАЦИОНАЛЬНАЯ ЭКОНОМИКА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598,70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Содержание и управление дорожным хозяйством ( фондом)</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47 5 27 00000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598,70   </w:t>
            </w:r>
          </w:p>
        </w:tc>
      </w:tr>
      <w:tr w:rsidR="004D615E" w:rsidRPr="004D615E" w:rsidTr="00C82A71">
        <w:trPr>
          <w:trHeight w:val="255"/>
        </w:trPr>
        <w:tc>
          <w:tcPr>
            <w:tcW w:w="3828"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47 5 27 60120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598,70   </w:t>
            </w:r>
          </w:p>
        </w:tc>
      </w:tr>
      <w:tr w:rsidR="004D615E" w:rsidRPr="004D615E" w:rsidTr="00C82A71">
        <w:trPr>
          <w:trHeight w:val="28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Дорожное хозяйство (дорожные фонды)</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47 5 27 60120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09</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598,70   </w:t>
            </w:r>
          </w:p>
        </w:tc>
      </w:tr>
      <w:tr w:rsidR="004D615E" w:rsidRPr="004D615E" w:rsidTr="00C82A71">
        <w:trPr>
          <w:trHeight w:val="330"/>
        </w:trPr>
        <w:tc>
          <w:tcPr>
            <w:tcW w:w="3828" w:type="dxa"/>
            <w:shd w:val="clear" w:color="auto" w:fill="auto"/>
            <w:vAlign w:val="center"/>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ЖИЛИЩНО-КОММУНАЛЬНОЕ ХОЗЯЙСТВО</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91,00   </w:t>
            </w:r>
          </w:p>
        </w:tc>
      </w:tr>
      <w:tr w:rsidR="004D615E" w:rsidRPr="004D615E" w:rsidTr="00C82A71">
        <w:trPr>
          <w:trHeight w:val="330"/>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Коммунальное хозяйство</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xml:space="preserve">         52,00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Мероприятия в области коммунального хозяйства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48 1 28 00000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r>
      <w:tr w:rsidR="004D615E" w:rsidRPr="004D615E" w:rsidTr="00C82A71">
        <w:trPr>
          <w:trHeight w:val="255"/>
        </w:trPr>
        <w:tc>
          <w:tcPr>
            <w:tcW w:w="3828"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48 1 28 60120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Поддержка коммунального хозяйства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48 1 28 60120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r>
      <w:tr w:rsidR="004D615E" w:rsidRPr="004D615E" w:rsidTr="00C82A71">
        <w:trPr>
          <w:trHeight w:val="330"/>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Благоустройство</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xml:space="preserve">         39,00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Мероприятия в области благоустройства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69 0 00 00000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37,00   </w:t>
            </w:r>
          </w:p>
        </w:tc>
      </w:tr>
      <w:tr w:rsidR="004D615E" w:rsidRPr="004D615E" w:rsidTr="00C82A71">
        <w:trPr>
          <w:trHeight w:val="255"/>
        </w:trPr>
        <w:tc>
          <w:tcPr>
            <w:tcW w:w="3828"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69 0 43 60120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37,00   </w:t>
            </w:r>
          </w:p>
        </w:tc>
      </w:tr>
      <w:tr w:rsidR="004D615E" w:rsidRPr="004D615E" w:rsidTr="00C82A71">
        <w:trPr>
          <w:trHeight w:val="300"/>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Уличное освещение</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69 0 43 60120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37,00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Мероприятия в области благоустройства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69 0 00 00000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2,00   </w:t>
            </w:r>
          </w:p>
        </w:tc>
      </w:tr>
      <w:tr w:rsidR="004D615E" w:rsidRPr="004D615E" w:rsidTr="00C82A71">
        <w:trPr>
          <w:trHeight w:val="255"/>
        </w:trPr>
        <w:tc>
          <w:tcPr>
            <w:tcW w:w="3828"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69 0 41 60120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2,00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69 0 41 60120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2,00   </w:t>
            </w:r>
          </w:p>
        </w:tc>
      </w:tr>
      <w:tr w:rsidR="004D615E" w:rsidRPr="004D615E" w:rsidTr="00C82A71">
        <w:trPr>
          <w:trHeight w:val="330"/>
        </w:trPr>
        <w:tc>
          <w:tcPr>
            <w:tcW w:w="3828" w:type="dxa"/>
            <w:shd w:val="clear" w:color="auto" w:fill="auto"/>
            <w:vAlign w:val="center"/>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КУЛЬТУРА И КИНЕМАТОГРАФИЯ</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1 567,90   </w:t>
            </w:r>
          </w:p>
        </w:tc>
      </w:tr>
      <w:tr w:rsidR="004D615E" w:rsidRPr="004D615E" w:rsidTr="00C82A71">
        <w:trPr>
          <w:trHeight w:val="330"/>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Культура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1 567,90   </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44 0 00 00000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1 007,60   </w:t>
            </w:r>
          </w:p>
        </w:tc>
      </w:tr>
      <w:tr w:rsidR="004D615E" w:rsidRPr="004D615E" w:rsidTr="00C82A71">
        <w:trPr>
          <w:trHeight w:val="240"/>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44 0 99 60210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1 007,60   </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44 0 99 60210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1 007,60   </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44 0 00 00000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560,30   </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44 2 99 60210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560,30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Библиотеки</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44 2 99 60210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560,30   </w:t>
            </w:r>
          </w:p>
        </w:tc>
      </w:tr>
      <w:tr w:rsidR="004D615E" w:rsidRPr="004D615E" w:rsidTr="00C82A71">
        <w:trPr>
          <w:trHeight w:val="330"/>
        </w:trPr>
        <w:tc>
          <w:tcPr>
            <w:tcW w:w="3828"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СОЦИАЛЬНАЯ ПОЛИТИКА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96,40   </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Доплаты к пенсиям, дополнительное пенсионное обеспечение</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49 3 00 00000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96,40   </w:t>
            </w:r>
          </w:p>
        </w:tc>
      </w:tr>
      <w:tr w:rsidR="004D615E" w:rsidRPr="004D615E" w:rsidTr="00C82A71">
        <w:trPr>
          <w:trHeight w:val="51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49 3 21 00000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96,40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Социальное обеспечение и иные выплаты населению</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49 3 21 60120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96,40   </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Пенсионное обеспечение</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49 3 21 60120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96,40   </w:t>
            </w:r>
          </w:p>
        </w:tc>
      </w:tr>
      <w:tr w:rsidR="004D615E" w:rsidRPr="004D615E" w:rsidTr="00C82A71">
        <w:trPr>
          <w:trHeight w:val="330"/>
        </w:trPr>
        <w:tc>
          <w:tcPr>
            <w:tcW w:w="3828"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ФИЗИЧЕСКАЯ КУЛЬТУРА И СПОРТ</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5,00   </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50 2 00 00000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5,00   </w:t>
            </w:r>
          </w:p>
        </w:tc>
      </w:tr>
      <w:tr w:rsidR="004D615E" w:rsidRPr="004D615E" w:rsidTr="00C82A71">
        <w:trPr>
          <w:trHeight w:val="25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Мероприятия в области физической культуры и спорта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50 2 97 00000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5,00   </w:t>
            </w:r>
          </w:p>
        </w:tc>
      </w:tr>
      <w:tr w:rsidR="004D615E" w:rsidRPr="004D615E" w:rsidTr="00C82A71">
        <w:trPr>
          <w:trHeight w:val="345"/>
        </w:trPr>
        <w:tc>
          <w:tcPr>
            <w:tcW w:w="3828"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50 2 97 60120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5,00   </w:t>
            </w:r>
          </w:p>
        </w:tc>
      </w:tr>
      <w:tr w:rsidR="004D615E" w:rsidRPr="004D615E" w:rsidTr="00C82A71">
        <w:trPr>
          <w:trHeight w:val="34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Физическая культура </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50 2 97 60120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5,00   </w:t>
            </w:r>
          </w:p>
        </w:tc>
      </w:tr>
      <w:tr w:rsidR="004D615E" w:rsidRPr="004D615E" w:rsidTr="00C82A71">
        <w:trPr>
          <w:trHeight w:val="600"/>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16,70   </w:t>
            </w:r>
          </w:p>
        </w:tc>
      </w:tr>
      <w:tr w:rsidR="004D615E" w:rsidRPr="004D615E" w:rsidTr="00C82A71">
        <w:trPr>
          <w:trHeight w:val="300"/>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Межбюджетные трансферты муниципального образования</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68 1 29 00000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16,70   </w:t>
            </w:r>
          </w:p>
        </w:tc>
      </w:tr>
      <w:tr w:rsidR="004D615E" w:rsidRPr="004D615E" w:rsidTr="00C82A71">
        <w:trPr>
          <w:trHeight w:val="315"/>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Межбюджетные трансферты </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68 1 29 60120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16,70   </w:t>
            </w:r>
          </w:p>
        </w:tc>
      </w:tr>
      <w:tr w:rsidR="004D615E" w:rsidRPr="004D615E" w:rsidTr="00C82A71">
        <w:trPr>
          <w:trHeight w:val="540"/>
        </w:trPr>
        <w:tc>
          <w:tcPr>
            <w:tcW w:w="3828"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155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68 1 29 60120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16,70   </w:t>
            </w:r>
          </w:p>
        </w:tc>
      </w:tr>
      <w:tr w:rsidR="004D615E" w:rsidRPr="004D615E" w:rsidTr="00C82A71">
        <w:trPr>
          <w:trHeight w:val="300"/>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ВСЕГО РАСХОДОВ</w:t>
            </w:r>
          </w:p>
        </w:tc>
        <w:tc>
          <w:tcPr>
            <w:tcW w:w="155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4 272,50   </w:t>
            </w:r>
          </w:p>
        </w:tc>
      </w:tr>
    </w:tbl>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Приложение 8</w:t>
      </w:r>
      <w:r w:rsidRPr="004D615E">
        <w:rPr>
          <w:rFonts w:ascii="Courier New" w:eastAsia="Times New Roman" w:hAnsi="Courier New" w:cs="Courier New"/>
          <w:b/>
          <w:sz w:val="18"/>
          <w:szCs w:val="18"/>
          <w:lang w:eastAsia="ru-RU"/>
        </w:rPr>
        <w:t xml:space="preserve">  </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к решению Думы МО "Александровск»</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"О внесении изменений в Решение Думы МО</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"Александровск»</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"О бюджете МО "Александровск" на 2017год и на</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плановый период 2018 и</w:t>
      </w:r>
      <w:r w:rsidRPr="004D615E">
        <w:rPr>
          <w:rFonts w:ascii="Courier New" w:eastAsia="Times New Roman" w:hAnsi="Courier New" w:cs="Courier New"/>
          <w:b/>
          <w:sz w:val="18"/>
          <w:szCs w:val="18"/>
          <w:lang w:eastAsia="ru-RU"/>
        </w:rPr>
        <w:t xml:space="preserve"> </w:t>
      </w:r>
      <w:r w:rsidRPr="004D615E">
        <w:rPr>
          <w:rFonts w:ascii="Courier New" w:eastAsia="Times New Roman" w:hAnsi="Courier New" w:cs="Courier New"/>
          <w:sz w:val="18"/>
          <w:szCs w:val="18"/>
          <w:lang w:eastAsia="ru-RU"/>
        </w:rPr>
        <w:t>2019 годов".</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от"26"апреля 2017г №3/133-дмо</w:t>
      </w:r>
    </w:p>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p w:rsidR="004D615E" w:rsidRPr="004D615E" w:rsidRDefault="004D615E" w:rsidP="004D615E">
      <w:pPr>
        <w:spacing w:after="0" w:line="240" w:lineRule="auto"/>
        <w:jc w:val="both"/>
        <w:rPr>
          <w:rFonts w:ascii="Courier New" w:eastAsia="Times New Roman" w:hAnsi="Courier New" w:cs="Courier New"/>
          <w:b/>
          <w:sz w:val="18"/>
          <w:szCs w:val="18"/>
          <w:lang w:eastAsia="ru-RU"/>
        </w:rPr>
      </w:pPr>
      <w:r w:rsidRPr="004D615E">
        <w:rPr>
          <w:rFonts w:ascii="Times New Roman" w:eastAsia="Times New Roman" w:hAnsi="Times New Roman" w:cs="Times New Roman"/>
          <w:b/>
          <w:bCs/>
          <w:sz w:val="18"/>
          <w:szCs w:val="18"/>
          <w:lang w:eastAsia="ru-RU"/>
        </w:rPr>
        <w:t>РАСПРЕДЕЛЕНИЕ БЮДЖЕТНЫХ АССИГНОВАНИЙ ПО ЦЕЛЕВЫМ СТАТЬЯМ,</w:t>
      </w:r>
    </w:p>
    <w:p w:rsidR="004D615E" w:rsidRPr="004D615E" w:rsidRDefault="004D615E" w:rsidP="004D615E">
      <w:pPr>
        <w:spacing w:after="0" w:line="240" w:lineRule="auto"/>
        <w:jc w:val="both"/>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lastRenderedPageBreak/>
        <w:t>ГРУППАМ ВИДОВ РАСХОДОВ, РАЗДЕЛАМ. ПОДРАЗДЕЛАМ</w:t>
      </w:r>
    </w:p>
    <w:p w:rsidR="004D615E" w:rsidRPr="004D615E" w:rsidRDefault="004D615E" w:rsidP="004D615E">
      <w:pPr>
        <w:spacing w:after="0" w:line="240" w:lineRule="auto"/>
        <w:jc w:val="both"/>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КЛАССИФИКАЦИИ РАСХОДОВ БЮДЖЕТОВ НА ПЛАНОВЫЙ ПЕРИОД 2018 и 2019 ГОДОВ</w:t>
      </w:r>
    </w:p>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tbl>
      <w:tblPr>
        <w:tblW w:w="8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60"/>
        <w:gridCol w:w="583"/>
        <w:gridCol w:w="567"/>
        <w:gridCol w:w="567"/>
        <w:gridCol w:w="708"/>
        <w:gridCol w:w="709"/>
      </w:tblGrid>
      <w:tr w:rsidR="004D615E" w:rsidRPr="004D615E" w:rsidTr="00C82A71">
        <w:trPr>
          <w:trHeight w:val="255"/>
        </w:trPr>
        <w:tc>
          <w:tcPr>
            <w:tcW w:w="3686" w:type="dxa"/>
            <w:vMerge w:val="restart"/>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Наименование</w:t>
            </w:r>
          </w:p>
        </w:tc>
        <w:tc>
          <w:tcPr>
            <w:tcW w:w="2977" w:type="dxa"/>
            <w:gridSpan w:val="4"/>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коды ведомственной классификации</w:t>
            </w:r>
          </w:p>
        </w:tc>
        <w:tc>
          <w:tcPr>
            <w:tcW w:w="1417" w:type="dxa"/>
            <w:gridSpan w:val="2"/>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Сумма</w:t>
            </w:r>
          </w:p>
        </w:tc>
      </w:tr>
      <w:tr w:rsidR="004D615E" w:rsidRPr="004D615E" w:rsidTr="00C82A71">
        <w:trPr>
          <w:trHeight w:val="1095"/>
        </w:trPr>
        <w:tc>
          <w:tcPr>
            <w:tcW w:w="3686" w:type="dxa"/>
            <w:vMerge/>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целевая статья</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вид расходов</w:t>
            </w:r>
          </w:p>
        </w:tc>
        <w:tc>
          <w:tcPr>
            <w:tcW w:w="56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раздел</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подраздел</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2018 год</w:t>
            </w:r>
          </w:p>
        </w:tc>
        <w:tc>
          <w:tcPr>
            <w:tcW w:w="70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2019 год</w:t>
            </w:r>
          </w:p>
        </w:tc>
      </w:tr>
      <w:tr w:rsidR="004D615E" w:rsidRPr="004D615E" w:rsidTr="00C82A71">
        <w:trPr>
          <w:trHeight w:val="330"/>
        </w:trPr>
        <w:tc>
          <w:tcPr>
            <w:tcW w:w="3686"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ОБЩЕГОСУДАРСТВЕННЫЕ  ВОПРОСЫ</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49 0 00 00000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708"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877,10   </w:t>
            </w:r>
          </w:p>
        </w:tc>
        <w:tc>
          <w:tcPr>
            <w:tcW w:w="709"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791,00   </w:t>
            </w:r>
          </w:p>
        </w:tc>
      </w:tr>
      <w:tr w:rsidR="004D615E" w:rsidRPr="004D615E" w:rsidTr="00C82A71">
        <w:trPr>
          <w:trHeight w:val="360"/>
        </w:trPr>
        <w:tc>
          <w:tcPr>
            <w:tcW w:w="3686"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49 2 00 00000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228,60   </w:t>
            </w:r>
          </w:p>
        </w:tc>
        <w:tc>
          <w:tcPr>
            <w:tcW w:w="709"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209,50   </w:t>
            </w:r>
          </w:p>
        </w:tc>
      </w:tr>
      <w:tr w:rsidR="004D615E" w:rsidRPr="004D615E" w:rsidTr="00C82A71">
        <w:trPr>
          <w:trHeight w:val="255"/>
        </w:trPr>
        <w:tc>
          <w:tcPr>
            <w:tcW w:w="3686"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Глава муниципального образования</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49 2 23 00000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228,60   </w:t>
            </w:r>
          </w:p>
        </w:tc>
        <w:tc>
          <w:tcPr>
            <w:tcW w:w="709"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209,50   </w:t>
            </w:r>
          </w:p>
        </w:tc>
      </w:tr>
      <w:tr w:rsidR="004D615E" w:rsidRPr="004D615E" w:rsidTr="00C82A71">
        <w:trPr>
          <w:trHeight w:val="750"/>
        </w:trPr>
        <w:tc>
          <w:tcPr>
            <w:tcW w:w="3686"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r w:rsidRPr="004D615E">
              <w:rPr>
                <w:rFonts w:ascii="Courier New" w:eastAsia="Times New Roman" w:hAnsi="Courier New" w:cs="Courier New"/>
                <w:sz w:val="18"/>
                <w:szCs w:val="18"/>
                <w:lang w:eastAsia="ru-RU"/>
              </w:rPr>
              <w:t>учреждениями,органами</w:t>
            </w:r>
            <w:proofErr w:type="spellEnd"/>
            <w:r w:rsidRPr="004D615E">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49 2 23 60110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228,60   </w:t>
            </w:r>
          </w:p>
        </w:tc>
        <w:tc>
          <w:tcPr>
            <w:tcW w:w="709"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209,50   </w:t>
            </w:r>
          </w:p>
        </w:tc>
      </w:tr>
      <w:tr w:rsidR="004D615E" w:rsidRPr="004D615E" w:rsidTr="00C82A71">
        <w:trPr>
          <w:trHeight w:val="540"/>
        </w:trPr>
        <w:tc>
          <w:tcPr>
            <w:tcW w:w="3686"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Функционирование высшего должностного лица </w:t>
            </w:r>
            <w:proofErr w:type="spellStart"/>
            <w:r w:rsidRPr="004D615E">
              <w:rPr>
                <w:rFonts w:ascii="Courier New" w:eastAsia="Times New Roman" w:hAnsi="Courier New" w:cs="Courier New"/>
                <w:sz w:val="18"/>
                <w:szCs w:val="18"/>
                <w:lang w:eastAsia="ru-RU"/>
              </w:rPr>
              <w:t>сбъекта</w:t>
            </w:r>
            <w:proofErr w:type="spellEnd"/>
            <w:r w:rsidRPr="004D615E">
              <w:rPr>
                <w:rFonts w:ascii="Courier New" w:eastAsia="Times New Roman" w:hAnsi="Courier New" w:cs="Courier New"/>
                <w:sz w:val="18"/>
                <w:szCs w:val="18"/>
                <w:lang w:eastAsia="ru-RU"/>
              </w:rPr>
              <w:t xml:space="preserve"> Российской Федерации и органа местного самоуправления</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49 2 23 60110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708"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228,60   </w:t>
            </w:r>
          </w:p>
        </w:tc>
        <w:tc>
          <w:tcPr>
            <w:tcW w:w="709"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209,5   </w:t>
            </w:r>
          </w:p>
        </w:tc>
      </w:tr>
      <w:tr w:rsidR="004D615E" w:rsidRPr="004D615E" w:rsidTr="00C82A71">
        <w:trPr>
          <w:trHeight w:val="360"/>
        </w:trPr>
        <w:tc>
          <w:tcPr>
            <w:tcW w:w="3686"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законодательного органа власти муниципального образования</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49 1 00 00000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c>
          <w:tcPr>
            <w:tcW w:w="709"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r>
      <w:tr w:rsidR="004D615E" w:rsidRPr="004D615E" w:rsidTr="00C82A71">
        <w:trPr>
          <w:trHeight w:val="300"/>
        </w:trPr>
        <w:tc>
          <w:tcPr>
            <w:tcW w:w="3686"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Дума муниципального образования "Александровск"</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49 1 22 00000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c>
          <w:tcPr>
            <w:tcW w:w="709"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r>
      <w:tr w:rsidR="004D615E" w:rsidRPr="004D615E" w:rsidTr="00C82A71">
        <w:trPr>
          <w:trHeight w:val="270"/>
        </w:trPr>
        <w:tc>
          <w:tcPr>
            <w:tcW w:w="3686"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49 1 22 60120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c>
          <w:tcPr>
            <w:tcW w:w="709"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r>
      <w:tr w:rsidR="004D615E" w:rsidRPr="004D615E" w:rsidTr="00C82A71">
        <w:trPr>
          <w:trHeight w:val="525"/>
        </w:trPr>
        <w:tc>
          <w:tcPr>
            <w:tcW w:w="3686"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49 1 22 60120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08"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w:t>
            </w:r>
          </w:p>
        </w:tc>
      </w:tr>
      <w:tr w:rsidR="004D615E" w:rsidRPr="004D615E" w:rsidTr="00C82A71">
        <w:trPr>
          <w:trHeight w:val="405"/>
        </w:trPr>
        <w:tc>
          <w:tcPr>
            <w:tcW w:w="3686"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49 2 00 00000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463,60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411,80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Аппарат администрации</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463,60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411,80   </w:t>
            </w:r>
          </w:p>
        </w:tc>
      </w:tr>
      <w:tr w:rsidR="004D615E" w:rsidRPr="004D615E" w:rsidTr="00C82A71">
        <w:trPr>
          <w:trHeight w:val="735"/>
        </w:trPr>
        <w:tc>
          <w:tcPr>
            <w:tcW w:w="3686"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r w:rsidRPr="004D615E">
              <w:rPr>
                <w:rFonts w:ascii="Courier New" w:eastAsia="Times New Roman" w:hAnsi="Courier New" w:cs="Courier New"/>
                <w:sz w:val="18"/>
                <w:szCs w:val="18"/>
                <w:lang w:eastAsia="ru-RU"/>
              </w:rPr>
              <w:t>учреждениями,органами</w:t>
            </w:r>
            <w:proofErr w:type="spellEnd"/>
            <w:r w:rsidRPr="004D615E">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49 2 24 60110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412,10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360,30   </w:t>
            </w:r>
          </w:p>
        </w:tc>
      </w:tr>
      <w:tr w:rsidR="004D615E" w:rsidRPr="004D615E" w:rsidTr="00C82A71">
        <w:trPr>
          <w:trHeight w:val="540"/>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49 2 24 60110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412,10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360,3   </w:t>
            </w:r>
          </w:p>
        </w:tc>
      </w:tr>
      <w:tr w:rsidR="004D615E" w:rsidRPr="004D615E" w:rsidTr="00C82A71">
        <w:trPr>
          <w:trHeight w:val="285"/>
        </w:trPr>
        <w:tc>
          <w:tcPr>
            <w:tcW w:w="3686"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48,50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48,50   </w:t>
            </w:r>
          </w:p>
        </w:tc>
      </w:tr>
      <w:tr w:rsidR="004D615E" w:rsidRPr="004D615E" w:rsidTr="00C82A71">
        <w:trPr>
          <w:trHeight w:val="510"/>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48,50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48,50   </w:t>
            </w:r>
          </w:p>
        </w:tc>
      </w:tr>
      <w:tr w:rsidR="004D615E" w:rsidRPr="004D615E" w:rsidTr="00C82A71">
        <w:trPr>
          <w:trHeight w:val="270"/>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Иные бюджетные ассигнования</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3,00   </w:t>
            </w:r>
          </w:p>
        </w:tc>
      </w:tr>
      <w:tr w:rsidR="004D615E" w:rsidRPr="004D615E" w:rsidTr="00C82A71">
        <w:trPr>
          <w:trHeight w:val="5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800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04</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3,00   </w:t>
            </w:r>
          </w:p>
        </w:tc>
      </w:tr>
      <w:tr w:rsidR="004D615E" w:rsidRPr="004D615E" w:rsidTr="00C82A71">
        <w:trPr>
          <w:trHeight w:val="34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Финансовый отдел администрации</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182,80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167,60   </w:t>
            </w:r>
          </w:p>
        </w:tc>
      </w:tr>
      <w:tr w:rsidR="004D615E" w:rsidRPr="004D615E" w:rsidTr="00C82A71">
        <w:trPr>
          <w:trHeight w:val="720"/>
        </w:trPr>
        <w:tc>
          <w:tcPr>
            <w:tcW w:w="3686"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r w:rsidRPr="004D615E">
              <w:rPr>
                <w:rFonts w:ascii="Courier New" w:eastAsia="Times New Roman" w:hAnsi="Courier New" w:cs="Courier New"/>
                <w:sz w:val="18"/>
                <w:szCs w:val="18"/>
                <w:lang w:eastAsia="ru-RU"/>
              </w:rPr>
              <w:t>учреждениями,органами</w:t>
            </w:r>
            <w:proofErr w:type="spellEnd"/>
            <w:r w:rsidRPr="004D615E">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49 2 25 60110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182,30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167,10   </w:t>
            </w:r>
          </w:p>
        </w:tc>
      </w:tr>
      <w:tr w:rsidR="004D615E" w:rsidRPr="004D615E" w:rsidTr="00C82A71">
        <w:trPr>
          <w:trHeight w:val="52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49 2 25 60110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01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182,30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167,10   </w:t>
            </w:r>
          </w:p>
        </w:tc>
      </w:tr>
      <w:tr w:rsidR="004D615E" w:rsidRPr="004D615E" w:rsidTr="00C82A71">
        <w:trPr>
          <w:trHeight w:val="270"/>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Иные бюджетные ассигнования</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r>
      <w:tr w:rsidR="004D615E" w:rsidRPr="004D615E" w:rsidTr="00C82A71">
        <w:trPr>
          <w:trHeight w:val="5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800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06</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0,5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Резервные фонды местных администраций</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45 0 25 00000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1,00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Иные бюджетные ассигнования</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45 0 25 60120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1,00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Резервные фонды</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45 0 25 60120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800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1,00   </w:t>
            </w:r>
          </w:p>
        </w:tc>
      </w:tr>
      <w:tr w:rsidR="004D615E" w:rsidRPr="004D615E" w:rsidTr="00C82A71">
        <w:trPr>
          <w:trHeight w:val="103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43 3 00 73150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0,60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0,60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43 3 00 73150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0,60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0,60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Другие общегосударственные вопросы</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43 3 00 73150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13</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0,60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0,60   </w:t>
            </w:r>
          </w:p>
        </w:tc>
      </w:tr>
      <w:tr w:rsidR="004D615E" w:rsidRPr="004D615E" w:rsidTr="00C82A71">
        <w:trPr>
          <w:trHeight w:val="330"/>
        </w:trPr>
        <w:tc>
          <w:tcPr>
            <w:tcW w:w="3686" w:type="dxa"/>
            <w:shd w:val="clear" w:color="auto" w:fill="auto"/>
            <w:vAlign w:val="center"/>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НАЦИОНАЛЬНАЯ ОБОРОНА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58,30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58,30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Осуществление первичного воинского учета на </w:t>
            </w:r>
            <w:proofErr w:type="spellStart"/>
            <w:r w:rsidRPr="004D615E">
              <w:rPr>
                <w:rFonts w:ascii="Courier New" w:eastAsia="Times New Roman" w:hAnsi="Courier New" w:cs="Courier New"/>
                <w:sz w:val="18"/>
                <w:szCs w:val="18"/>
                <w:lang w:eastAsia="ru-RU"/>
              </w:rPr>
              <w:t>территориях.где</w:t>
            </w:r>
            <w:proofErr w:type="spellEnd"/>
            <w:r w:rsidRPr="004D615E">
              <w:rPr>
                <w:rFonts w:ascii="Courier New" w:eastAsia="Times New Roman" w:hAnsi="Courier New" w:cs="Courier New"/>
                <w:sz w:val="18"/>
                <w:szCs w:val="18"/>
                <w:lang w:eastAsia="ru-RU"/>
              </w:rPr>
              <w:t xml:space="preserve"> отсутствуют военные комиссариаты</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58,30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58,30   </w:t>
            </w:r>
          </w:p>
        </w:tc>
      </w:tr>
      <w:tr w:rsidR="004D615E" w:rsidRPr="004D615E" w:rsidTr="00C82A71">
        <w:trPr>
          <w:trHeight w:val="765"/>
        </w:trPr>
        <w:tc>
          <w:tcPr>
            <w:tcW w:w="3686" w:type="dxa"/>
            <w:shd w:val="clear" w:color="auto" w:fill="auto"/>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r w:rsidRPr="004D615E">
              <w:rPr>
                <w:rFonts w:ascii="Courier New" w:eastAsia="Times New Roman" w:hAnsi="Courier New" w:cs="Courier New"/>
                <w:sz w:val="18"/>
                <w:szCs w:val="18"/>
                <w:lang w:eastAsia="ru-RU"/>
              </w:rPr>
              <w:t>учреждениями,органами</w:t>
            </w:r>
            <w:proofErr w:type="spellEnd"/>
            <w:r w:rsidRPr="004D615E">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55,10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55,10   </w:t>
            </w:r>
          </w:p>
        </w:tc>
      </w:tr>
      <w:tr w:rsidR="004D615E" w:rsidRPr="004D615E" w:rsidTr="00C82A71">
        <w:trPr>
          <w:trHeight w:val="28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Мобилизационная и вневойсковая подготовка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55,10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55,1   </w:t>
            </w:r>
          </w:p>
        </w:tc>
      </w:tr>
      <w:tr w:rsidR="004D615E" w:rsidRPr="004D615E" w:rsidTr="00C82A71">
        <w:trPr>
          <w:trHeight w:val="255"/>
        </w:trPr>
        <w:tc>
          <w:tcPr>
            <w:tcW w:w="3686"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3,20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3,20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Мобилизационная и вневойсковая подготовка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3,20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3,20   </w:t>
            </w:r>
          </w:p>
        </w:tc>
      </w:tr>
      <w:tr w:rsidR="004D615E" w:rsidRPr="004D615E" w:rsidTr="00C82A71">
        <w:trPr>
          <w:trHeight w:val="330"/>
        </w:trPr>
        <w:tc>
          <w:tcPr>
            <w:tcW w:w="3686" w:type="dxa"/>
            <w:shd w:val="clear" w:color="auto" w:fill="auto"/>
            <w:vAlign w:val="center"/>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52,00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52,00   </w:t>
            </w:r>
          </w:p>
        </w:tc>
      </w:tr>
      <w:tr w:rsidR="004D615E" w:rsidRPr="004D615E" w:rsidTr="00C82A71">
        <w:trPr>
          <w:trHeight w:val="270"/>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Мероприятия по предупреждению и ликвидации последствий ЧС и стихийных бедствий</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46 8 00 00000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r>
      <w:tr w:rsidR="004D615E" w:rsidRPr="004D615E" w:rsidTr="00C82A71">
        <w:trPr>
          <w:trHeight w:val="52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46 8 26 60120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r>
      <w:tr w:rsidR="004D615E" w:rsidRPr="004D615E" w:rsidTr="00C82A71">
        <w:trPr>
          <w:trHeight w:val="255"/>
        </w:trPr>
        <w:tc>
          <w:tcPr>
            <w:tcW w:w="3686"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46 8 26 60120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r>
      <w:tr w:rsidR="004D615E" w:rsidRPr="004D615E" w:rsidTr="00C82A71">
        <w:trPr>
          <w:trHeight w:val="540"/>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46 8 26 60120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09</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r>
      <w:tr w:rsidR="004D615E" w:rsidRPr="004D615E" w:rsidTr="00C82A71">
        <w:trPr>
          <w:trHeight w:val="330"/>
        </w:trPr>
        <w:tc>
          <w:tcPr>
            <w:tcW w:w="3686" w:type="dxa"/>
            <w:shd w:val="clear" w:color="auto" w:fill="auto"/>
            <w:vAlign w:val="center"/>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НАЦИОНАЛЬНАЯ ЭКОНОМИКА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589,30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663,30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Содержание и управление дорожным хозяйством ( фондом)</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47 5 27 00000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589,30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663,30   </w:t>
            </w:r>
          </w:p>
        </w:tc>
      </w:tr>
      <w:tr w:rsidR="004D615E" w:rsidRPr="004D615E" w:rsidTr="00C82A71">
        <w:trPr>
          <w:trHeight w:val="255"/>
        </w:trPr>
        <w:tc>
          <w:tcPr>
            <w:tcW w:w="3686"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47 5 27 60120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589,30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663,30   </w:t>
            </w:r>
          </w:p>
        </w:tc>
      </w:tr>
      <w:tr w:rsidR="004D615E" w:rsidRPr="004D615E" w:rsidTr="00C82A71">
        <w:trPr>
          <w:trHeight w:val="28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Дорожное хозяйство (дорожные фонды)</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47 5 27 60120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09</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589,30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663,30   </w:t>
            </w:r>
          </w:p>
        </w:tc>
      </w:tr>
      <w:tr w:rsidR="004D615E" w:rsidRPr="004D615E" w:rsidTr="00C82A71">
        <w:trPr>
          <w:trHeight w:val="330"/>
        </w:trPr>
        <w:tc>
          <w:tcPr>
            <w:tcW w:w="3686" w:type="dxa"/>
            <w:shd w:val="clear" w:color="auto" w:fill="auto"/>
            <w:vAlign w:val="center"/>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ЖИЛИЩНО-КОММУНАЛЬНОЕ ХОЗЯЙСТВО</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91,00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91,00   </w:t>
            </w:r>
          </w:p>
        </w:tc>
      </w:tr>
      <w:tr w:rsidR="004D615E" w:rsidRPr="004D615E" w:rsidTr="00C82A71">
        <w:trPr>
          <w:trHeight w:val="330"/>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Коммунальное хозяйство</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xml:space="preserve">         52,00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xml:space="preserve">        52,00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Мероприятия в области коммунального хозяйства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48 1 28 00000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r>
      <w:tr w:rsidR="004D615E" w:rsidRPr="004D615E" w:rsidTr="00C82A71">
        <w:trPr>
          <w:trHeight w:val="255"/>
        </w:trPr>
        <w:tc>
          <w:tcPr>
            <w:tcW w:w="3686"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48 1 28 60120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Поддержка коммунального хозяйства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48 1 28 60120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52,00   </w:t>
            </w:r>
          </w:p>
        </w:tc>
      </w:tr>
      <w:tr w:rsidR="004D615E" w:rsidRPr="004D615E" w:rsidTr="00C82A71">
        <w:trPr>
          <w:trHeight w:val="330"/>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lastRenderedPageBreak/>
              <w:t>Благоустройство</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xml:space="preserve">         39,00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xml:space="preserve">        39,00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Мероприятия в области благоустройства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69 0 00 00000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37,00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37,00   </w:t>
            </w:r>
          </w:p>
        </w:tc>
      </w:tr>
      <w:tr w:rsidR="004D615E" w:rsidRPr="004D615E" w:rsidTr="00C82A71">
        <w:trPr>
          <w:trHeight w:val="255"/>
        </w:trPr>
        <w:tc>
          <w:tcPr>
            <w:tcW w:w="3686"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69 0 43 60120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37,00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37,00   </w:t>
            </w:r>
          </w:p>
        </w:tc>
      </w:tr>
      <w:tr w:rsidR="004D615E" w:rsidRPr="004D615E" w:rsidTr="00C82A71">
        <w:trPr>
          <w:trHeight w:val="300"/>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Уличное освещение</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69 0 43 60120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37,00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37,00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Мероприятия в области благоустройства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69 0 00 00000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2,00   </w:t>
            </w:r>
          </w:p>
        </w:tc>
      </w:tr>
      <w:tr w:rsidR="004D615E" w:rsidRPr="004D615E" w:rsidTr="00C82A71">
        <w:trPr>
          <w:trHeight w:val="255"/>
        </w:trPr>
        <w:tc>
          <w:tcPr>
            <w:tcW w:w="3686"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69 0 41 60120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2,00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69 0 41 60120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2,00   </w:t>
            </w:r>
          </w:p>
        </w:tc>
      </w:tr>
      <w:tr w:rsidR="004D615E" w:rsidRPr="004D615E" w:rsidTr="00C82A71">
        <w:trPr>
          <w:trHeight w:val="330"/>
        </w:trPr>
        <w:tc>
          <w:tcPr>
            <w:tcW w:w="3686" w:type="dxa"/>
            <w:shd w:val="clear" w:color="auto" w:fill="auto"/>
            <w:vAlign w:val="center"/>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КУЛЬТУРА И КИНЕМАТОГРАФИЯ</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1 617,40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1 616,30   </w:t>
            </w:r>
          </w:p>
        </w:tc>
      </w:tr>
      <w:tr w:rsidR="004D615E" w:rsidRPr="004D615E" w:rsidTr="00C82A71">
        <w:trPr>
          <w:trHeight w:val="330"/>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Культура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1 617,40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1 616,30   </w:t>
            </w:r>
          </w:p>
        </w:tc>
      </w:tr>
      <w:tr w:rsidR="004D615E" w:rsidRPr="004D615E" w:rsidTr="00C82A71">
        <w:trPr>
          <w:trHeight w:val="255"/>
        </w:trPr>
        <w:tc>
          <w:tcPr>
            <w:tcW w:w="368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44 0 00 00000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979,30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978,20   </w:t>
            </w:r>
          </w:p>
        </w:tc>
      </w:tr>
      <w:tr w:rsidR="004D615E" w:rsidRPr="004D615E" w:rsidTr="00C82A71">
        <w:trPr>
          <w:trHeight w:val="450"/>
        </w:trPr>
        <w:tc>
          <w:tcPr>
            <w:tcW w:w="3686"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44 0 99 60210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979,30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978,20   </w:t>
            </w:r>
          </w:p>
        </w:tc>
      </w:tr>
      <w:tr w:rsidR="004D615E" w:rsidRPr="004D615E" w:rsidTr="00C82A71">
        <w:trPr>
          <w:trHeight w:val="255"/>
        </w:trPr>
        <w:tc>
          <w:tcPr>
            <w:tcW w:w="3686"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44 0 99 60210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979,30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978,20   </w:t>
            </w:r>
          </w:p>
        </w:tc>
      </w:tr>
      <w:tr w:rsidR="004D615E" w:rsidRPr="004D615E" w:rsidTr="00C82A71">
        <w:trPr>
          <w:trHeight w:val="255"/>
        </w:trPr>
        <w:tc>
          <w:tcPr>
            <w:tcW w:w="368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44 0 00 00000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638,10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638,10   </w:t>
            </w:r>
          </w:p>
        </w:tc>
      </w:tr>
      <w:tr w:rsidR="004D615E" w:rsidRPr="004D615E" w:rsidTr="00C82A71">
        <w:trPr>
          <w:trHeight w:val="465"/>
        </w:trPr>
        <w:tc>
          <w:tcPr>
            <w:tcW w:w="3686"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44 2 99 60210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638,10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638,10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Библиотеки</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44 2 99 60210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638,10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638,10   </w:t>
            </w:r>
          </w:p>
        </w:tc>
      </w:tr>
      <w:tr w:rsidR="004D615E" w:rsidRPr="004D615E" w:rsidTr="00C82A71">
        <w:trPr>
          <w:trHeight w:val="330"/>
        </w:trPr>
        <w:tc>
          <w:tcPr>
            <w:tcW w:w="3686"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СОЦИАЛЬНАЯ ПОЛИТИКА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101,50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101,50   </w:t>
            </w:r>
          </w:p>
        </w:tc>
      </w:tr>
      <w:tr w:rsidR="004D615E" w:rsidRPr="004D615E" w:rsidTr="00C82A71">
        <w:trPr>
          <w:trHeight w:val="255"/>
        </w:trPr>
        <w:tc>
          <w:tcPr>
            <w:tcW w:w="368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Доплаты к пенсиям, дополнительное пенсионное обеспечение</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49 3 00 00000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101,50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101,50   </w:t>
            </w:r>
          </w:p>
        </w:tc>
      </w:tr>
      <w:tr w:rsidR="004D615E" w:rsidRPr="004D615E" w:rsidTr="00C82A71">
        <w:trPr>
          <w:trHeight w:val="510"/>
        </w:trPr>
        <w:tc>
          <w:tcPr>
            <w:tcW w:w="3686"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49 3 21 00000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101,50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101,50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Социальное обеспечение и иные выплаты населению</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49 3 21 60120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101,50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101,50   </w:t>
            </w:r>
          </w:p>
        </w:tc>
      </w:tr>
      <w:tr w:rsidR="004D615E" w:rsidRPr="004D615E" w:rsidTr="00C82A71">
        <w:trPr>
          <w:trHeight w:val="255"/>
        </w:trPr>
        <w:tc>
          <w:tcPr>
            <w:tcW w:w="368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Пенсионное обеспечение</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49 3 21 60120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101,50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101,50   </w:t>
            </w:r>
          </w:p>
        </w:tc>
      </w:tr>
      <w:tr w:rsidR="004D615E" w:rsidRPr="004D615E" w:rsidTr="00C82A71">
        <w:trPr>
          <w:trHeight w:val="330"/>
        </w:trPr>
        <w:tc>
          <w:tcPr>
            <w:tcW w:w="3686"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ФИЗИЧЕСКАЯ КУЛЬТУРА И СПОРТ</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5,00   </w:t>
            </w:r>
          </w:p>
        </w:tc>
      </w:tr>
      <w:tr w:rsidR="004D615E" w:rsidRPr="004D615E" w:rsidTr="00C82A71">
        <w:trPr>
          <w:trHeight w:val="255"/>
        </w:trPr>
        <w:tc>
          <w:tcPr>
            <w:tcW w:w="3686"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50 2 00 00000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5,00   </w:t>
            </w:r>
          </w:p>
        </w:tc>
      </w:tr>
      <w:tr w:rsidR="004D615E" w:rsidRPr="004D615E" w:rsidTr="00C82A71">
        <w:trPr>
          <w:trHeight w:val="25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Мероприятия в области физической культуры и спорта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50 2 97 00000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5,00   </w:t>
            </w:r>
          </w:p>
        </w:tc>
      </w:tr>
      <w:tr w:rsidR="004D615E" w:rsidRPr="004D615E" w:rsidTr="00C82A71">
        <w:trPr>
          <w:trHeight w:val="345"/>
        </w:trPr>
        <w:tc>
          <w:tcPr>
            <w:tcW w:w="3686" w:type="dxa"/>
            <w:shd w:val="clear" w:color="auto" w:fill="auto"/>
            <w:noWrap/>
            <w:vAlign w:val="center"/>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50 2 97 60120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5,00   </w:t>
            </w:r>
          </w:p>
        </w:tc>
      </w:tr>
      <w:tr w:rsidR="004D615E" w:rsidRPr="004D615E" w:rsidTr="00C82A71">
        <w:trPr>
          <w:trHeight w:val="345"/>
        </w:trPr>
        <w:tc>
          <w:tcPr>
            <w:tcW w:w="3686"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Физическая культура </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50 2 97 60120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5,00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5,00   </w:t>
            </w:r>
          </w:p>
        </w:tc>
      </w:tr>
      <w:tr w:rsidR="004D615E" w:rsidRPr="004D615E" w:rsidTr="00C82A71">
        <w:trPr>
          <w:trHeight w:val="600"/>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16,70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16,70   </w:t>
            </w:r>
          </w:p>
        </w:tc>
      </w:tr>
      <w:tr w:rsidR="004D615E" w:rsidRPr="004D615E" w:rsidTr="00C82A71">
        <w:trPr>
          <w:trHeight w:val="300"/>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Межбюджетные трансферты муниципального образования</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68 1 29 00000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16,70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16,70   </w:t>
            </w:r>
          </w:p>
        </w:tc>
      </w:tr>
      <w:tr w:rsidR="004D615E" w:rsidRPr="004D615E" w:rsidTr="00C82A71">
        <w:trPr>
          <w:trHeight w:val="315"/>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Межбюджетные трансферты </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68 1 29 60120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16,70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16,70   </w:t>
            </w:r>
          </w:p>
        </w:tc>
      </w:tr>
      <w:tr w:rsidR="004D615E" w:rsidRPr="004D615E" w:rsidTr="00C82A71">
        <w:trPr>
          <w:trHeight w:val="540"/>
        </w:trPr>
        <w:tc>
          <w:tcPr>
            <w:tcW w:w="3686" w:type="dxa"/>
            <w:shd w:val="clear" w:color="auto" w:fill="auto"/>
            <w:hideMark/>
          </w:tcPr>
          <w:p w:rsidR="004D615E" w:rsidRPr="004D615E" w:rsidRDefault="004D615E" w:rsidP="004D615E">
            <w:pPr>
              <w:spacing w:after="0" w:line="240" w:lineRule="auto"/>
              <w:jc w:val="both"/>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126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68 1 29 60120</w:t>
            </w:r>
          </w:p>
        </w:tc>
        <w:tc>
          <w:tcPr>
            <w:tcW w:w="583"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500</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16,70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16,70</w:t>
            </w:r>
          </w:p>
        </w:tc>
      </w:tr>
      <w:tr w:rsidR="004D615E" w:rsidRPr="004D615E" w:rsidTr="00C82A71">
        <w:trPr>
          <w:trHeight w:val="300"/>
        </w:trPr>
        <w:tc>
          <w:tcPr>
            <w:tcW w:w="368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ВСЕГО РАСХОДОВ</w:t>
            </w:r>
          </w:p>
        </w:tc>
        <w:tc>
          <w:tcPr>
            <w:tcW w:w="1260"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83"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567"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3 </w:t>
            </w:r>
            <w:r w:rsidRPr="004D615E">
              <w:rPr>
                <w:rFonts w:ascii="Courier New" w:eastAsia="Times New Roman" w:hAnsi="Courier New" w:cs="Courier New"/>
                <w:b/>
                <w:bCs/>
                <w:sz w:val="18"/>
                <w:szCs w:val="18"/>
                <w:lang w:eastAsia="ru-RU"/>
              </w:rPr>
              <w:lastRenderedPageBreak/>
              <w:t xml:space="preserve">408,30   </w:t>
            </w:r>
          </w:p>
        </w:tc>
        <w:tc>
          <w:tcPr>
            <w:tcW w:w="709"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lastRenderedPageBreak/>
              <w:t xml:space="preserve">   3 395,10   </w:t>
            </w:r>
          </w:p>
        </w:tc>
      </w:tr>
    </w:tbl>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Приложение 9</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к решению Думы МО "Александровск</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"О внесении изменений в Решение Думы </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МО "Александровск»</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 бюджете МО "Александровск" на 2017 год и на</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плановый период 2018 и 2019 годов </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от 26 апреля 2017г. №3/133-дмо</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p>
    <w:p w:rsidR="004D615E" w:rsidRPr="004D615E" w:rsidRDefault="004D615E" w:rsidP="004D615E">
      <w:pPr>
        <w:spacing w:after="0" w:line="240" w:lineRule="auto"/>
        <w:jc w:val="both"/>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xml:space="preserve">ВЕДОМСТВЕННАЯ СТРУКТУРА РАСХОДОВ МЕСТНОГО БЮДЖЕТА НА 2017 год </w:t>
      </w:r>
    </w:p>
    <w:p w:rsidR="004D615E" w:rsidRPr="004D615E" w:rsidRDefault="004D615E" w:rsidP="004D615E">
      <w:pPr>
        <w:spacing w:after="0" w:line="240" w:lineRule="auto"/>
        <w:jc w:val="both"/>
        <w:rPr>
          <w:rFonts w:ascii="Times New Roman" w:eastAsia="Times New Roman" w:hAnsi="Times New Roman" w:cs="Times New Roman"/>
          <w:sz w:val="18"/>
          <w:szCs w:val="18"/>
          <w:lang w:eastAsia="ru-RU"/>
        </w:rPr>
      </w:pPr>
      <w:r w:rsidRPr="004D615E">
        <w:rPr>
          <w:rFonts w:ascii="Times New Roman" w:eastAsia="Times New Roman" w:hAnsi="Times New Roman" w:cs="Times New Roman"/>
          <w:b/>
          <w:bCs/>
          <w:sz w:val="18"/>
          <w:szCs w:val="18"/>
          <w:lang w:eastAsia="ru-RU"/>
        </w:rPr>
        <w:t>ПО ГЛАВНЫМ РАСПОРЯДИТЕЛЯМ СРЕДСТВ МЕСТНОГО БЮДЖЕТА, РАЗДЕЛАМ, ПОДРАЗДЕЛАМ, ЦЕЛЕВЫМ СТАТЬЯМ, ГРУППАМ ВИДОВ РАСХОДОВ КЛАССИФИКАЦИИ</w:t>
      </w:r>
    </w:p>
    <w:p w:rsidR="004D615E" w:rsidRPr="004D615E" w:rsidRDefault="004D615E" w:rsidP="004D615E">
      <w:pPr>
        <w:spacing w:after="0" w:line="240" w:lineRule="auto"/>
        <w:jc w:val="both"/>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РАСХОДОВ БЮДЖЕТА)</w:t>
      </w:r>
    </w:p>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tbl>
      <w:tblPr>
        <w:tblW w:w="80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850"/>
        <w:gridCol w:w="1297"/>
        <w:gridCol w:w="640"/>
        <w:gridCol w:w="865"/>
      </w:tblGrid>
      <w:tr w:rsidR="004D615E" w:rsidRPr="004D615E" w:rsidTr="00C82A71">
        <w:trPr>
          <w:trHeight w:val="1485"/>
        </w:trPr>
        <w:tc>
          <w:tcPr>
            <w:tcW w:w="3828" w:type="dxa"/>
            <w:shd w:val="clear" w:color="auto" w:fill="auto"/>
            <w:noWrap/>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Наименование</w:t>
            </w:r>
          </w:p>
        </w:tc>
        <w:tc>
          <w:tcPr>
            <w:tcW w:w="56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КВСР</w:t>
            </w:r>
          </w:p>
        </w:tc>
        <w:tc>
          <w:tcPr>
            <w:tcW w:w="85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proofErr w:type="spellStart"/>
            <w:r w:rsidRPr="004D615E">
              <w:rPr>
                <w:rFonts w:ascii="Courier New" w:eastAsia="Times New Roman" w:hAnsi="Courier New" w:cs="Courier New"/>
                <w:sz w:val="18"/>
                <w:szCs w:val="18"/>
                <w:lang w:eastAsia="ru-RU"/>
              </w:rPr>
              <w:t>РзПР</w:t>
            </w:r>
            <w:proofErr w:type="spellEnd"/>
          </w:p>
        </w:tc>
        <w:tc>
          <w:tcPr>
            <w:tcW w:w="1297"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КЦСР</w:t>
            </w:r>
          </w:p>
        </w:tc>
        <w:tc>
          <w:tcPr>
            <w:tcW w:w="640"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КВР</w:t>
            </w:r>
          </w:p>
        </w:tc>
        <w:tc>
          <w:tcPr>
            <w:tcW w:w="865" w:type="dxa"/>
            <w:shd w:val="clear" w:color="auto" w:fill="auto"/>
            <w:vAlign w:val="center"/>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Сумма на 2017г.</w:t>
            </w:r>
          </w:p>
        </w:tc>
      </w:tr>
      <w:tr w:rsidR="004D615E" w:rsidRPr="004D615E" w:rsidTr="00C82A71">
        <w:trPr>
          <w:trHeight w:val="28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ФИНАНСОВЫЙ ОТДЕЛ МО "Александровск"</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041</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391,20</w:t>
            </w:r>
          </w:p>
        </w:tc>
      </w:tr>
      <w:tr w:rsidR="004D615E" w:rsidRPr="004D615E" w:rsidTr="00C82A71">
        <w:trPr>
          <w:trHeight w:val="28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Общегосударственные вопросы</w:t>
            </w:r>
          </w:p>
        </w:tc>
        <w:tc>
          <w:tcPr>
            <w:tcW w:w="56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041</w:t>
            </w:r>
          </w:p>
        </w:tc>
        <w:tc>
          <w:tcPr>
            <w:tcW w:w="85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0100</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64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374,50</w:t>
            </w:r>
          </w:p>
        </w:tc>
      </w:tr>
      <w:tr w:rsidR="004D615E" w:rsidRPr="004D615E" w:rsidTr="00C82A71">
        <w:trPr>
          <w:trHeight w:val="48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041</w:t>
            </w:r>
          </w:p>
        </w:tc>
        <w:tc>
          <w:tcPr>
            <w:tcW w:w="85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0106</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64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374,50</w:t>
            </w:r>
          </w:p>
        </w:tc>
      </w:tr>
      <w:tr w:rsidR="004D615E" w:rsidRPr="004D615E" w:rsidTr="00C82A71">
        <w:trPr>
          <w:trHeight w:val="31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56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85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0106</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49 2 00 00000</w:t>
            </w:r>
          </w:p>
        </w:tc>
        <w:tc>
          <w:tcPr>
            <w:tcW w:w="64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374,50</w:t>
            </w:r>
          </w:p>
        </w:tc>
      </w:tr>
      <w:tr w:rsidR="004D615E" w:rsidRPr="004D615E" w:rsidTr="00C82A71">
        <w:trPr>
          <w:trHeight w:val="28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Финансовый отдел администрации</w:t>
            </w:r>
          </w:p>
        </w:tc>
        <w:tc>
          <w:tcPr>
            <w:tcW w:w="56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85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0106</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49 2 25 00000</w:t>
            </w:r>
          </w:p>
        </w:tc>
        <w:tc>
          <w:tcPr>
            <w:tcW w:w="64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374,50</w:t>
            </w:r>
          </w:p>
        </w:tc>
      </w:tr>
      <w:tr w:rsidR="004D615E" w:rsidRPr="004D615E" w:rsidTr="00C82A71">
        <w:trPr>
          <w:trHeight w:val="28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85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0106</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49 2 25 60110</w:t>
            </w:r>
          </w:p>
        </w:tc>
        <w:tc>
          <w:tcPr>
            <w:tcW w:w="64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374,00</w:t>
            </w:r>
          </w:p>
        </w:tc>
      </w:tr>
      <w:tr w:rsidR="004D615E" w:rsidRPr="004D615E" w:rsidTr="00C82A71">
        <w:trPr>
          <w:trHeight w:val="73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учреждениями, органами управления </w:t>
            </w:r>
            <w:r w:rsidRPr="004D615E">
              <w:rPr>
                <w:rFonts w:ascii="Courier New" w:eastAsia="Times New Roman" w:hAnsi="Courier New" w:cs="Courier New"/>
                <w:sz w:val="18"/>
                <w:szCs w:val="18"/>
                <w:lang w:eastAsia="ru-RU"/>
              </w:rPr>
              <w:lastRenderedPageBreak/>
              <w:t>государственными внебюджетными фондами</w:t>
            </w:r>
          </w:p>
        </w:tc>
        <w:tc>
          <w:tcPr>
            <w:tcW w:w="56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041</w:t>
            </w:r>
          </w:p>
        </w:tc>
        <w:tc>
          <w:tcPr>
            <w:tcW w:w="85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0106</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49 2 25 60110</w:t>
            </w:r>
          </w:p>
        </w:tc>
        <w:tc>
          <w:tcPr>
            <w:tcW w:w="64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374,00</w:t>
            </w:r>
          </w:p>
        </w:tc>
      </w:tr>
      <w:tr w:rsidR="004D615E" w:rsidRPr="004D615E" w:rsidTr="00C82A71">
        <w:trPr>
          <w:trHeight w:val="28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Расходы на обеспечение функций органа местного самоуправления</w:t>
            </w:r>
          </w:p>
        </w:tc>
        <w:tc>
          <w:tcPr>
            <w:tcW w:w="56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85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0106</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49 2 25 60120</w:t>
            </w:r>
          </w:p>
        </w:tc>
        <w:tc>
          <w:tcPr>
            <w:tcW w:w="64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Иные бюджетные ассигнования</w:t>
            </w:r>
          </w:p>
        </w:tc>
        <w:tc>
          <w:tcPr>
            <w:tcW w:w="56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85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0106</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49 2 25 60120</w:t>
            </w:r>
          </w:p>
        </w:tc>
        <w:tc>
          <w:tcPr>
            <w:tcW w:w="64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w:t>
            </w:r>
          </w:p>
        </w:tc>
      </w:tr>
      <w:tr w:rsidR="004D615E" w:rsidRPr="004D615E" w:rsidTr="00C82A71">
        <w:trPr>
          <w:trHeight w:val="49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Межбюджетные трансферты бюджетам субъектов РФ и муниципальных образований общего характера</w:t>
            </w:r>
          </w:p>
        </w:tc>
        <w:tc>
          <w:tcPr>
            <w:tcW w:w="56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041</w:t>
            </w:r>
          </w:p>
        </w:tc>
        <w:tc>
          <w:tcPr>
            <w:tcW w:w="85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1400</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64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16,70</w:t>
            </w:r>
          </w:p>
        </w:tc>
      </w:tr>
      <w:tr w:rsidR="004D615E" w:rsidRPr="004D615E" w:rsidTr="00C82A71">
        <w:trPr>
          <w:trHeight w:val="46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Прочие межбюджетные трансферты бюджетам субъектов РФ и муниципальных образований общего характера</w:t>
            </w:r>
          </w:p>
        </w:tc>
        <w:tc>
          <w:tcPr>
            <w:tcW w:w="56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85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1403</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64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16,70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Межбюджетные трансферты муниципального образования</w:t>
            </w:r>
          </w:p>
        </w:tc>
        <w:tc>
          <w:tcPr>
            <w:tcW w:w="56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85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1403</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68 1 29 00000</w:t>
            </w:r>
          </w:p>
        </w:tc>
        <w:tc>
          <w:tcPr>
            <w:tcW w:w="64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16,70</w:t>
            </w:r>
          </w:p>
        </w:tc>
      </w:tr>
      <w:tr w:rsidR="004D615E" w:rsidRPr="004D615E" w:rsidTr="00C82A71">
        <w:trPr>
          <w:trHeight w:val="28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85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1403</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68 1 29 60120</w:t>
            </w:r>
          </w:p>
        </w:tc>
        <w:tc>
          <w:tcPr>
            <w:tcW w:w="64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16,70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Межбюджетные трансферты</w:t>
            </w:r>
          </w:p>
        </w:tc>
        <w:tc>
          <w:tcPr>
            <w:tcW w:w="56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041</w:t>
            </w:r>
          </w:p>
        </w:tc>
        <w:tc>
          <w:tcPr>
            <w:tcW w:w="85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1403</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68 1 29 60120</w:t>
            </w:r>
          </w:p>
        </w:tc>
        <w:tc>
          <w:tcPr>
            <w:tcW w:w="64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16,70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Дума муниципального образования "Александровск"</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035</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0,50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Общегосударственные вопросы</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035</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О1 00</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0,50</w:t>
            </w:r>
          </w:p>
        </w:tc>
      </w:tr>
      <w:tr w:rsidR="004D615E" w:rsidRPr="004D615E" w:rsidTr="00C82A71">
        <w:trPr>
          <w:trHeight w:val="51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Функционирование законодательных (представительных) органов государственной власти и представительных органов</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035</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01 03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Деятельность думы муниципального образования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035</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01 03 </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4912200000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муниципальных органов</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035</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01 03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4912260120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Иные бюджетные ассигнования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035</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01 03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4912260120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w:t>
            </w:r>
          </w:p>
        </w:tc>
      </w:tr>
      <w:tr w:rsidR="004D615E" w:rsidRPr="004D615E" w:rsidTr="00C82A71">
        <w:trPr>
          <w:trHeight w:val="30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АДМИНИСТРАЦИЯ МО "Александровск"</w:t>
            </w:r>
          </w:p>
        </w:tc>
        <w:tc>
          <w:tcPr>
            <w:tcW w:w="56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034</w:t>
            </w:r>
          </w:p>
        </w:tc>
        <w:tc>
          <w:tcPr>
            <w:tcW w:w="85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64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1 411,50</w:t>
            </w:r>
          </w:p>
        </w:tc>
      </w:tr>
      <w:tr w:rsidR="004D615E" w:rsidRPr="004D615E" w:rsidTr="00C82A71">
        <w:trPr>
          <w:trHeight w:val="300"/>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Общегосударственные вопросы</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0100</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1 411,50</w:t>
            </w:r>
          </w:p>
        </w:tc>
      </w:tr>
      <w:tr w:rsidR="004D615E" w:rsidRPr="004D615E" w:rsidTr="00C82A71">
        <w:trPr>
          <w:trHeight w:val="45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Функционирование высшего должностного лица субъекта РФ и органа местного самоуправления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0102</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435,00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0102</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49 2 00 00000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435,00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Глава муниципального образования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0102</w:t>
            </w:r>
          </w:p>
        </w:tc>
        <w:tc>
          <w:tcPr>
            <w:tcW w:w="1297"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49 2 23 00000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435,00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Расходы на выплаты по оплате труда работников органа местного самоуправления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0102</w:t>
            </w:r>
          </w:p>
        </w:tc>
        <w:tc>
          <w:tcPr>
            <w:tcW w:w="1297"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49 2 23 60110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435,00</w:t>
            </w:r>
          </w:p>
        </w:tc>
      </w:tr>
      <w:tr w:rsidR="004D615E" w:rsidRPr="004D615E" w:rsidTr="00C82A71">
        <w:trPr>
          <w:trHeight w:val="70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0102</w:t>
            </w:r>
          </w:p>
        </w:tc>
        <w:tc>
          <w:tcPr>
            <w:tcW w:w="1297"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49 2 23 60110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435,00</w:t>
            </w:r>
          </w:p>
        </w:tc>
      </w:tr>
      <w:tr w:rsidR="004D615E" w:rsidRPr="004D615E" w:rsidTr="00C82A71">
        <w:trPr>
          <w:trHeight w:val="51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xml:space="preserve">Функционирование Правительства </w:t>
            </w:r>
            <w:proofErr w:type="spellStart"/>
            <w:r w:rsidRPr="004D615E">
              <w:rPr>
                <w:rFonts w:ascii="Courier New" w:eastAsia="Times New Roman" w:hAnsi="Courier New" w:cs="Courier New"/>
                <w:b/>
                <w:bCs/>
                <w:i/>
                <w:iCs/>
                <w:sz w:val="18"/>
                <w:szCs w:val="18"/>
                <w:lang w:eastAsia="ru-RU"/>
              </w:rPr>
              <w:t>РФ,высших</w:t>
            </w:r>
            <w:proofErr w:type="spellEnd"/>
            <w:r w:rsidRPr="004D615E">
              <w:rPr>
                <w:rFonts w:ascii="Courier New" w:eastAsia="Times New Roman" w:hAnsi="Courier New" w:cs="Courier New"/>
                <w:b/>
                <w:bCs/>
                <w:i/>
                <w:iCs/>
                <w:sz w:val="18"/>
                <w:szCs w:val="18"/>
                <w:lang w:eastAsia="ru-RU"/>
              </w:rPr>
              <w:t xml:space="preserve"> исполнительных органов государственной власти субъектов РФ,  местных администраций</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0104</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974,80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0104</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49 2 00 00000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974,80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Аппарат администрации</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0104</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974,80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0104</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49 2 24 60110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861,80</w:t>
            </w:r>
          </w:p>
        </w:tc>
      </w:tr>
      <w:tr w:rsidR="004D615E" w:rsidRPr="004D615E" w:rsidTr="00C82A71">
        <w:trPr>
          <w:trHeight w:val="76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0104</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49 2 24 60110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861,80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0104</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113,00</w:t>
            </w:r>
          </w:p>
        </w:tc>
      </w:tr>
      <w:tr w:rsidR="004D615E" w:rsidRPr="004D615E" w:rsidTr="00C82A71">
        <w:trPr>
          <w:trHeight w:val="270"/>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0104</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108,00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Иные бюджетные ассигнования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0104</w:t>
            </w:r>
          </w:p>
        </w:tc>
        <w:tc>
          <w:tcPr>
            <w:tcW w:w="129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49 2 24 60120</w:t>
            </w:r>
          </w:p>
        </w:tc>
        <w:tc>
          <w:tcPr>
            <w:tcW w:w="640"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Резервные фонды</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0111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1,00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Резервные фонды</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0111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45 0 00 00000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Резервные фонды местных администраций</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0111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45 0 25 00000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0111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45 0 25 60120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Иные бюджетные ассигнования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0111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45 0 25 60120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800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r>
      <w:tr w:rsidR="004D615E" w:rsidRPr="004D615E" w:rsidTr="00C82A71">
        <w:trPr>
          <w:trHeight w:val="28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Другие общегосударственные вопросы</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0113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0,70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Осуществление полномочий органом местного самоуправления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0113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0,70</w:t>
            </w:r>
          </w:p>
        </w:tc>
      </w:tr>
      <w:tr w:rsidR="004D615E" w:rsidRPr="004D615E" w:rsidTr="00C82A71">
        <w:trPr>
          <w:trHeight w:val="100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0113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43 3 00 73150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0,70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0113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43 3 00 73150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0,70</w:t>
            </w:r>
          </w:p>
        </w:tc>
      </w:tr>
      <w:tr w:rsidR="004D615E" w:rsidRPr="004D615E" w:rsidTr="00C82A71">
        <w:trPr>
          <w:trHeight w:val="270"/>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0113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43 3 00 73150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0,70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Национальная оборона</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0200</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58,30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Мобилизационная и вневойсковая подготовка</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58,30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Осуществление полномочий  органом местного самоуправления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58,30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Осуществление первичного воинского учета на </w:t>
            </w:r>
            <w:proofErr w:type="spellStart"/>
            <w:r w:rsidRPr="004D615E">
              <w:rPr>
                <w:rFonts w:ascii="Courier New" w:eastAsia="Times New Roman" w:hAnsi="Courier New" w:cs="Courier New"/>
                <w:sz w:val="18"/>
                <w:szCs w:val="18"/>
                <w:lang w:eastAsia="ru-RU"/>
              </w:rPr>
              <w:t>территориях,где</w:t>
            </w:r>
            <w:proofErr w:type="spellEnd"/>
            <w:r w:rsidRPr="004D615E">
              <w:rPr>
                <w:rFonts w:ascii="Courier New" w:eastAsia="Times New Roman" w:hAnsi="Courier New" w:cs="Courier New"/>
                <w:sz w:val="18"/>
                <w:szCs w:val="18"/>
                <w:lang w:eastAsia="ru-RU"/>
              </w:rPr>
              <w:t xml:space="preserve"> отсутствуют военные комиссариаты</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58,30</w:t>
            </w:r>
          </w:p>
        </w:tc>
      </w:tr>
      <w:tr w:rsidR="004D615E" w:rsidRPr="004D615E" w:rsidTr="00C82A71">
        <w:trPr>
          <w:trHeight w:val="22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55,10</w:t>
            </w:r>
          </w:p>
        </w:tc>
      </w:tr>
      <w:tr w:rsidR="004D615E" w:rsidRPr="004D615E" w:rsidTr="00C82A71">
        <w:trPr>
          <w:trHeight w:val="76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55,10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3,20</w:t>
            </w:r>
          </w:p>
        </w:tc>
      </w:tr>
      <w:tr w:rsidR="004D615E" w:rsidRPr="004D615E" w:rsidTr="00C82A71">
        <w:trPr>
          <w:trHeight w:val="270"/>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0203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43 3 00 51180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3,20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0300</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52,00</w:t>
            </w:r>
          </w:p>
        </w:tc>
      </w:tr>
      <w:tr w:rsidR="004D615E" w:rsidRPr="004D615E" w:rsidTr="00C82A71">
        <w:trPr>
          <w:trHeight w:val="49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Защита населения и территории от чрезвычайных ситуаций природного и </w:t>
            </w:r>
            <w:proofErr w:type="spellStart"/>
            <w:r w:rsidRPr="004D615E">
              <w:rPr>
                <w:rFonts w:ascii="Courier New" w:eastAsia="Times New Roman" w:hAnsi="Courier New" w:cs="Courier New"/>
                <w:sz w:val="18"/>
                <w:szCs w:val="18"/>
                <w:lang w:eastAsia="ru-RU"/>
              </w:rPr>
              <w:t>техгогенного</w:t>
            </w:r>
            <w:proofErr w:type="spellEnd"/>
            <w:r w:rsidRPr="004D615E">
              <w:rPr>
                <w:rFonts w:ascii="Courier New" w:eastAsia="Times New Roman" w:hAnsi="Courier New" w:cs="Courier New"/>
                <w:sz w:val="18"/>
                <w:szCs w:val="18"/>
                <w:lang w:eastAsia="ru-RU"/>
              </w:rPr>
              <w:t xml:space="preserve"> характера, гражданская оборона</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0309</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52,00</w:t>
            </w:r>
          </w:p>
        </w:tc>
      </w:tr>
      <w:tr w:rsidR="004D615E" w:rsidRPr="004D615E" w:rsidTr="00C82A71">
        <w:trPr>
          <w:trHeight w:val="49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0309</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46 8 00 00000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52,00</w:t>
            </w:r>
          </w:p>
        </w:tc>
      </w:tr>
      <w:tr w:rsidR="004D615E" w:rsidRPr="004D615E" w:rsidTr="00C82A71">
        <w:trPr>
          <w:trHeight w:val="48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Предупреждение и ликвидация последствий ЧС и стихийных бедствий природного и техногенного характера</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0309</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46 8 26 00000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52,00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0309</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46 8 26 60120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52,00</w:t>
            </w:r>
          </w:p>
        </w:tc>
      </w:tr>
      <w:tr w:rsidR="004D615E" w:rsidRPr="004D615E" w:rsidTr="00C82A71">
        <w:trPr>
          <w:trHeight w:val="270"/>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0309</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46 8 26 60120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52,00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Национальная экономика</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0400</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598,70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Дорожное хозяйство (дорожные фонды)</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0409</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598,70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Дорожное хозяйство (дорожный фонд)</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0409</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47 5 00 00000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598,70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Содержание и управление дорожным хозяйством ( фондом)</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0409</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47 5 27 00000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598,70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0409</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47 5 27 60120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598,70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Жилищно-коммунальное хозяйство</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0500</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91,00</w:t>
            </w:r>
          </w:p>
        </w:tc>
      </w:tr>
      <w:tr w:rsidR="004D615E" w:rsidRPr="004D615E" w:rsidTr="00C82A71">
        <w:trPr>
          <w:trHeight w:val="24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Коммунальное хозяйство</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0502</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52,00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Поддержка коммунального хозяйства</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0502</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48 1 00 00000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52,00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Мероприятия в области коммунального хозяйства</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0502</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48 1 28 00000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52,00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0502</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48 1 28 60120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52,00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0502</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48 1 28 60120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52,00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Благоустройство</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0503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 </w:t>
            </w:r>
          </w:p>
        </w:tc>
        <w:tc>
          <w:tcPr>
            <w:tcW w:w="865" w:type="dxa"/>
            <w:shd w:val="clear" w:color="000000" w:fill="FFFFFF"/>
            <w:noWrap/>
            <w:vAlign w:val="bottom"/>
            <w:hideMark/>
          </w:tcPr>
          <w:p w:rsidR="004D615E" w:rsidRPr="004D615E" w:rsidRDefault="004D615E" w:rsidP="004D615E">
            <w:pPr>
              <w:spacing w:after="0" w:line="240" w:lineRule="auto"/>
              <w:jc w:val="center"/>
              <w:rPr>
                <w:rFonts w:ascii="Courier New" w:eastAsia="Times New Roman" w:hAnsi="Courier New" w:cs="Courier New"/>
                <w:b/>
                <w:bCs/>
                <w:i/>
                <w:iCs/>
                <w:sz w:val="18"/>
                <w:szCs w:val="18"/>
                <w:lang w:eastAsia="ru-RU"/>
              </w:rPr>
            </w:pPr>
            <w:r w:rsidRPr="004D615E">
              <w:rPr>
                <w:rFonts w:ascii="Courier New" w:eastAsia="Times New Roman" w:hAnsi="Courier New" w:cs="Courier New"/>
                <w:b/>
                <w:bCs/>
                <w:i/>
                <w:iCs/>
                <w:sz w:val="18"/>
                <w:szCs w:val="18"/>
                <w:lang w:eastAsia="ru-RU"/>
              </w:rPr>
              <w:t>39,00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Мероприятия в области благоустройства</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69 0 00 00000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39,00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Уличное освещение</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69 0 43 00000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37,00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69 0 43 60120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37,00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69 0 43 60120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37,00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Прочие мероприятия по благоустройству городских округов и поселений</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69 0 41 00000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69 0 41 60120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r>
      <w:tr w:rsidR="004D615E" w:rsidRPr="004D615E" w:rsidTr="00C82A71">
        <w:trPr>
          <w:trHeight w:val="270"/>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0503</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69 0 41 60120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r>
      <w:tr w:rsidR="004D615E" w:rsidRPr="004D615E" w:rsidTr="00C82A71">
        <w:trPr>
          <w:trHeight w:val="270"/>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Культура. кинематография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0801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1 567,90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Культура</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1 567,90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44 0 00 00000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1 007,60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44 0 99 00000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1 007,60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roofErr w:type="spellStart"/>
            <w:r w:rsidRPr="004D615E">
              <w:rPr>
                <w:rFonts w:ascii="Courier New" w:eastAsia="Times New Roman" w:hAnsi="Courier New" w:cs="Courier New"/>
                <w:sz w:val="18"/>
                <w:szCs w:val="18"/>
                <w:lang w:eastAsia="ru-RU"/>
              </w:rPr>
              <w:t>Cубсидии</w:t>
            </w:r>
            <w:proofErr w:type="spellEnd"/>
            <w:r w:rsidRPr="004D615E">
              <w:rPr>
                <w:rFonts w:ascii="Courier New" w:eastAsia="Times New Roman" w:hAnsi="Courier New" w:cs="Courier New"/>
                <w:sz w:val="18"/>
                <w:szCs w:val="18"/>
                <w:lang w:eastAsia="ru-RU"/>
              </w:rPr>
              <w:t xml:space="preserve"> подведомственным бюджетным учреждениям на выполнение муниципального задания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44 0 99 60210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1 007,60</w:t>
            </w:r>
          </w:p>
        </w:tc>
      </w:tr>
      <w:tr w:rsidR="004D615E" w:rsidRPr="004D615E" w:rsidTr="00C82A71">
        <w:trPr>
          <w:trHeight w:val="49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44 0 99 60210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1 007,60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Библиотеки</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44 2 00 00000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560,30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Обеспечение деятельности </w:t>
            </w:r>
            <w:proofErr w:type="spellStart"/>
            <w:r w:rsidRPr="004D615E">
              <w:rPr>
                <w:rFonts w:ascii="Courier New" w:eastAsia="Times New Roman" w:hAnsi="Courier New" w:cs="Courier New"/>
                <w:sz w:val="18"/>
                <w:szCs w:val="18"/>
                <w:lang w:eastAsia="ru-RU"/>
              </w:rPr>
              <w:t>подведоственного</w:t>
            </w:r>
            <w:proofErr w:type="spellEnd"/>
            <w:r w:rsidRPr="004D615E">
              <w:rPr>
                <w:rFonts w:ascii="Courier New" w:eastAsia="Times New Roman" w:hAnsi="Courier New" w:cs="Courier New"/>
                <w:sz w:val="18"/>
                <w:szCs w:val="18"/>
                <w:lang w:eastAsia="ru-RU"/>
              </w:rPr>
              <w:t xml:space="preserve"> учреждения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44 2 99 00000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560,30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roofErr w:type="spellStart"/>
            <w:r w:rsidRPr="004D615E">
              <w:rPr>
                <w:rFonts w:ascii="Courier New" w:eastAsia="Times New Roman" w:hAnsi="Courier New" w:cs="Courier New"/>
                <w:sz w:val="18"/>
                <w:szCs w:val="18"/>
                <w:lang w:eastAsia="ru-RU"/>
              </w:rPr>
              <w:t>Cубсидии</w:t>
            </w:r>
            <w:proofErr w:type="spellEnd"/>
            <w:r w:rsidRPr="004D615E">
              <w:rPr>
                <w:rFonts w:ascii="Courier New" w:eastAsia="Times New Roman" w:hAnsi="Courier New" w:cs="Courier New"/>
                <w:sz w:val="18"/>
                <w:szCs w:val="18"/>
                <w:lang w:eastAsia="ru-RU"/>
              </w:rPr>
              <w:t xml:space="preserve"> подведомственным бюджетным учреждениям на выполнение муниципального задания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44 2 99 60210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560,30</w:t>
            </w:r>
          </w:p>
        </w:tc>
      </w:tr>
      <w:tr w:rsidR="004D615E" w:rsidRPr="004D615E" w:rsidTr="00C82A71">
        <w:trPr>
          <w:trHeight w:val="45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0801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44 2 99 60210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600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560,30</w:t>
            </w:r>
          </w:p>
        </w:tc>
      </w:tr>
      <w:tr w:rsidR="004D615E" w:rsidRPr="004D615E" w:rsidTr="00C82A71">
        <w:trPr>
          <w:trHeight w:val="24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Социальная политика</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1000</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96,40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Пенсионное обеспечение</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96,40</w:t>
            </w:r>
          </w:p>
        </w:tc>
      </w:tr>
      <w:tr w:rsidR="004D615E" w:rsidRPr="004D615E" w:rsidTr="00C82A71">
        <w:trPr>
          <w:trHeight w:val="255"/>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Доплаты к пенсиям, дополнительное пенсионное обеспечение</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49 3 00 00000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96,40</w:t>
            </w:r>
          </w:p>
        </w:tc>
      </w:tr>
      <w:tr w:rsidR="004D615E" w:rsidRPr="004D615E" w:rsidTr="00C82A71">
        <w:trPr>
          <w:trHeight w:val="51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49 3 21 00000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96,40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49 3 21 60120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96,40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Социальное обеспечение и иные выплаты населению</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1001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49 3 21 60120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96,40</w:t>
            </w:r>
          </w:p>
        </w:tc>
      </w:tr>
      <w:tr w:rsidR="004D615E" w:rsidRPr="004D615E" w:rsidTr="00C82A71">
        <w:trPr>
          <w:trHeight w:val="270"/>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Физическая культура и спорт</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1100</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5,00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Физическая культура </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5,00</w:t>
            </w:r>
          </w:p>
        </w:tc>
      </w:tr>
      <w:tr w:rsidR="004D615E" w:rsidRPr="004D615E" w:rsidTr="00C82A71">
        <w:trPr>
          <w:trHeight w:val="255"/>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50 2 00 00000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Мероприятия в области физической культуры и спорта</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50 2 97 00000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5,00</w:t>
            </w:r>
          </w:p>
        </w:tc>
      </w:tr>
      <w:tr w:rsidR="004D615E" w:rsidRPr="004D615E" w:rsidTr="00C82A71">
        <w:trPr>
          <w:trHeight w:val="270"/>
        </w:trPr>
        <w:tc>
          <w:tcPr>
            <w:tcW w:w="3828"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50 2 97 60120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5,00</w:t>
            </w:r>
          </w:p>
        </w:tc>
      </w:tr>
      <w:tr w:rsidR="004D615E" w:rsidRPr="004D615E" w:rsidTr="00C82A71">
        <w:trPr>
          <w:trHeight w:val="270"/>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034</w:t>
            </w:r>
          </w:p>
        </w:tc>
        <w:tc>
          <w:tcPr>
            <w:tcW w:w="85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1101</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50 2 97 60120</w:t>
            </w:r>
          </w:p>
        </w:tc>
        <w:tc>
          <w:tcPr>
            <w:tcW w:w="640"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200</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5,00</w:t>
            </w:r>
          </w:p>
        </w:tc>
      </w:tr>
      <w:tr w:rsidR="004D615E" w:rsidRPr="004D615E" w:rsidTr="00C82A71">
        <w:trPr>
          <w:trHeight w:val="300"/>
        </w:trPr>
        <w:tc>
          <w:tcPr>
            <w:tcW w:w="3828"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ВСЕГО РАСХОДОВ</w:t>
            </w:r>
          </w:p>
        </w:tc>
        <w:tc>
          <w:tcPr>
            <w:tcW w:w="56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5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129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640"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w:t>
            </w:r>
          </w:p>
        </w:tc>
        <w:tc>
          <w:tcPr>
            <w:tcW w:w="86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4 272,50</w:t>
            </w:r>
          </w:p>
        </w:tc>
      </w:tr>
    </w:tbl>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Приложение 10</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к решению Думы МО "Александровск"</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"О внесении изменений в Решение Думы МО</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"Александровск"</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 бюджете МО "Александровск" на 2017 год и на</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плановый период 2018 и 2019 годов".</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От 26 апреля 2017г. №3/133-дмо</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p>
    <w:p w:rsidR="004D615E" w:rsidRPr="004D615E" w:rsidRDefault="004D615E" w:rsidP="004D615E">
      <w:pPr>
        <w:spacing w:after="0" w:line="240" w:lineRule="auto"/>
        <w:jc w:val="center"/>
        <w:rPr>
          <w:rFonts w:ascii="Arial" w:eastAsia="Times New Roman" w:hAnsi="Arial" w:cs="Arial"/>
          <w:sz w:val="18"/>
          <w:szCs w:val="18"/>
          <w:lang w:eastAsia="ru-RU"/>
        </w:rPr>
      </w:pPr>
      <w:r w:rsidRPr="004D615E">
        <w:rPr>
          <w:rFonts w:ascii="Arial" w:eastAsia="Times New Roman" w:hAnsi="Arial" w:cs="Arial"/>
          <w:b/>
          <w:bCs/>
          <w:sz w:val="18"/>
          <w:szCs w:val="18"/>
          <w:lang w:eastAsia="ru-RU"/>
        </w:rPr>
        <w:t>ВЕДОМСТВЕННАЯ СТРУКТУРА РАСХОДОВ МЕСТНОГО БЮДЖЕТА НА ПЛАНОВЫЙ ПЕРИОД 2018 и 2019 годов (ПО ГЛАВНЫМ</w:t>
      </w:r>
    </w:p>
    <w:p w:rsidR="004D615E" w:rsidRPr="004D615E" w:rsidRDefault="004D615E" w:rsidP="004D615E">
      <w:pPr>
        <w:spacing w:after="0" w:line="240" w:lineRule="auto"/>
        <w:jc w:val="center"/>
        <w:rPr>
          <w:rFonts w:ascii="Arial" w:eastAsia="Times New Roman" w:hAnsi="Arial" w:cs="Arial"/>
          <w:sz w:val="18"/>
          <w:szCs w:val="18"/>
          <w:lang w:eastAsia="ru-RU"/>
        </w:rPr>
      </w:pPr>
      <w:r w:rsidRPr="004D615E">
        <w:rPr>
          <w:rFonts w:ascii="Arial" w:eastAsia="Times New Roman" w:hAnsi="Arial" w:cs="Arial"/>
          <w:b/>
          <w:bCs/>
          <w:sz w:val="18"/>
          <w:szCs w:val="18"/>
          <w:lang w:eastAsia="ru-RU"/>
        </w:rPr>
        <w:t>РАСПОРЯДИТЕЛЯМ СРЕДСТВ  МЕСТНОГО БЮДЖЕТА, РАЗДЕЛАМ, ПОДРАЗДЕЛАМ, ЦЕЛЕВЫМ СТАТЬЯМ, ГРУППАМ ВИДОВ РАСХОДОВ</w:t>
      </w:r>
    </w:p>
    <w:p w:rsidR="004D615E" w:rsidRPr="004D615E" w:rsidRDefault="004D615E" w:rsidP="004D615E">
      <w:pPr>
        <w:spacing w:after="0" w:line="240" w:lineRule="auto"/>
        <w:jc w:val="center"/>
        <w:rPr>
          <w:rFonts w:ascii="Arial" w:eastAsia="Times New Roman" w:hAnsi="Arial" w:cs="Arial"/>
          <w:sz w:val="18"/>
          <w:szCs w:val="18"/>
          <w:lang w:eastAsia="ru-RU"/>
        </w:rPr>
      </w:pPr>
      <w:r w:rsidRPr="004D615E">
        <w:rPr>
          <w:rFonts w:ascii="Arial" w:eastAsia="Times New Roman" w:hAnsi="Arial" w:cs="Arial"/>
          <w:b/>
          <w:bCs/>
          <w:sz w:val="18"/>
          <w:szCs w:val="18"/>
          <w:lang w:eastAsia="ru-RU"/>
        </w:rPr>
        <w:t>КЛАССИФИКАЦИИ РАСХОДОВ БЮДЖЕТА)</w:t>
      </w:r>
    </w:p>
    <w:p w:rsidR="004D615E" w:rsidRPr="004D615E" w:rsidRDefault="004D615E" w:rsidP="004D615E">
      <w:pPr>
        <w:spacing w:after="0" w:line="240" w:lineRule="auto"/>
        <w:jc w:val="center"/>
        <w:rPr>
          <w:rFonts w:ascii="Arial" w:eastAsia="Times New Roman" w:hAnsi="Arial" w:cs="Arial"/>
          <w:sz w:val="18"/>
          <w:szCs w:val="18"/>
          <w:lang w:eastAsia="ru-RU"/>
        </w:rPr>
      </w:pP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p>
    <w:tbl>
      <w:tblPr>
        <w:tblW w:w="80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28"/>
        <w:gridCol w:w="618"/>
        <w:gridCol w:w="497"/>
        <w:gridCol w:w="687"/>
        <w:gridCol w:w="557"/>
        <w:gridCol w:w="940"/>
        <w:gridCol w:w="754"/>
      </w:tblGrid>
      <w:tr w:rsidR="004D615E" w:rsidRPr="004D615E" w:rsidTr="00C82A71">
        <w:trPr>
          <w:trHeight w:val="1485"/>
        </w:trPr>
        <w:tc>
          <w:tcPr>
            <w:tcW w:w="3261" w:type="dxa"/>
            <w:shd w:val="clear" w:color="auto" w:fill="auto"/>
            <w:noWrap/>
            <w:vAlign w:val="center"/>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Наименование</w:t>
            </w:r>
          </w:p>
        </w:tc>
        <w:tc>
          <w:tcPr>
            <w:tcW w:w="728" w:type="dxa"/>
            <w:shd w:val="clear" w:color="auto" w:fill="auto"/>
            <w:vAlign w:val="center"/>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КВСР</w:t>
            </w:r>
          </w:p>
        </w:tc>
        <w:tc>
          <w:tcPr>
            <w:tcW w:w="618" w:type="dxa"/>
            <w:shd w:val="clear" w:color="auto" w:fill="auto"/>
            <w:vAlign w:val="center"/>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roofErr w:type="spellStart"/>
            <w:r w:rsidRPr="004D615E">
              <w:rPr>
                <w:rFonts w:ascii="Times New Roman" w:eastAsia="Times New Roman" w:hAnsi="Times New Roman" w:cs="Times New Roman"/>
                <w:sz w:val="18"/>
                <w:szCs w:val="18"/>
                <w:lang w:eastAsia="ru-RU"/>
              </w:rPr>
              <w:t>РзПР</w:t>
            </w:r>
            <w:proofErr w:type="spellEnd"/>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center"/>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КЦСР</w:t>
            </w:r>
          </w:p>
        </w:tc>
        <w:tc>
          <w:tcPr>
            <w:tcW w:w="557" w:type="dxa"/>
            <w:shd w:val="clear" w:color="auto" w:fill="auto"/>
            <w:vAlign w:val="center"/>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КВР</w:t>
            </w:r>
          </w:p>
        </w:tc>
        <w:tc>
          <w:tcPr>
            <w:tcW w:w="940" w:type="dxa"/>
            <w:shd w:val="clear" w:color="auto" w:fill="auto"/>
            <w:vAlign w:val="center"/>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Сумма на 2018г.</w:t>
            </w:r>
          </w:p>
        </w:tc>
        <w:tc>
          <w:tcPr>
            <w:tcW w:w="754" w:type="dxa"/>
            <w:shd w:val="clear" w:color="auto" w:fill="auto"/>
            <w:vAlign w:val="center"/>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Сумма на 2019г.</w:t>
            </w:r>
          </w:p>
        </w:tc>
      </w:tr>
      <w:tr w:rsidR="004D615E" w:rsidRPr="004D615E" w:rsidTr="00C82A71">
        <w:trPr>
          <w:trHeight w:val="28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ФИНАНСОВЫЙ ОТДЕЛ МО "Александровск"</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041</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199,50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184,30</w:t>
            </w:r>
          </w:p>
        </w:tc>
      </w:tr>
      <w:tr w:rsidR="004D615E" w:rsidRPr="004D615E" w:rsidTr="00C82A71">
        <w:trPr>
          <w:trHeight w:val="28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Общегосударственные вопросы</w:t>
            </w:r>
          </w:p>
        </w:tc>
        <w:tc>
          <w:tcPr>
            <w:tcW w:w="72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041</w:t>
            </w:r>
          </w:p>
        </w:tc>
        <w:tc>
          <w:tcPr>
            <w:tcW w:w="61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0100</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55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182,80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167,60</w:t>
            </w:r>
          </w:p>
        </w:tc>
      </w:tr>
      <w:tr w:rsidR="004D615E" w:rsidRPr="004D615E" w:rsidTr="00C82A71">
        <w:trPr>
          <w:trHeight w:val="48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xml:space="preserve">Обеспечение деятельности финансовых, налоговых и таможенных органов и органов </w:t>
            </w:r>
            <w:r w:rsidRPr="004D615E">
              <w:rPr>
                <w:rFonts w:ascii="Times New Roman" w:eastAsia="Times New Roman" w:hAnsi="Times New Roman" w:cs="Times New Roman"/>
                <w:b/>
                <w:bCs/>
                <w:i/>
                <w:iCs/>
                <w:sz w:val="18"/>
                <w:szCs w:val="18"/>
                <w:lang w:eastAsia="ru-RU"/>
              </w:rPr>
              <w:lastRenderedPageBreak/>
              <w:t>финансового (финансово-бюджетного) надзора</w:t>
            </w:r>
          </w:p>
        </w:tc>
        <w:tc>
          <w:tcPr>
            <w:tcW w:w="72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lastRenderedPageBreak/>
              <w:t>041</w:t>
            </w:r>
          </w:p>
        </w:tc>
        <w:tc>
          <w:tcPr>
            <w:tcW w:w="61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0106</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55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182,80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167,60</w:t>
            </w:r>
          </w:p>
        </w:tc>
      </w:tr>
      <w:tr w:rsidR="004D615E" w:rsidRPr="004D615E" w:rsidTr="00C82A71">
        <w:trPr>
          <w:trHeight w:val="31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lastRenderedPageBreak/>
              <w:t>Обеспечение деятельности исполнительного органа власти муниципального образования</w:t>
            </w:r>
          </w:p>
        </w:tc>
        <w:tc>
          <w:tcPr>
            <w:tcW w:w="72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0106</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49 2 00 00000</w:t>
            </w:r>
          </w:p>
        </w:tc>
        <w:tc>
          <w:tcPr>
            <w:tcW w:w="55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182,80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167,60</w:t>
            </w:r>
          </w:p>
        </w:tc>
      </w:tr>
      <w:tr w:rsidR="004D615E" w:rsidRPr="004D615E" w:rsidTr="00C82A71">
        <w:trPr>
          <w:trHeight w:val="28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Финансовый отдел администрации</w:t>
            </w:r>
          </w:p>
        </w:tc>
        <w:tc>
          <w:tcPr>
            <w:tcW w:w="72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0106</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49 2 25 00000</w:t>
            </w:r>
          </w:p>
        </w:tc>
        <w:tc>
          <w:tcPr>
            <w:tcW w:w="55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182,80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167,60</w:t>
            </w:r>
          </w:p>
        </w:tc>
      </w:tr>
      <w:tr w:rsidR="004D615E" w:rsidRPr="004D615E" w:rsidTr="00C82A71">
        <w:trPr>
          <w:trHeight w:val="28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2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0106</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49 2 25 60110</w:t>
            </w:r>
          </w:p>
        </w:tc>
        <w:tc>
          <w:tcPr>
            <w:tcW w:w="55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182,30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167,10</w:t>
            </w:r>
          </w:p>
        </w:tc>
      </w:tr>
      <w:tr w:rsidR="004D615E" w:rsidRPr="004D615E" w:rsidTr="00C82A71">
        <w:trPr>
          <w:trHeight w:val="73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0106</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49 2 25 60110</w:t>
            </w:r>
          </w:p>
        </w:tc>
        <w:tc>
          <w:tcPr>
            <w:tcW w:w="55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182,30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167,1</w:t>
            </w:r>
          </w:p>
        </w:tc>
      </w:tr>
      <w:tr w:rsidR="004D615E" w:rsidRPr="004D615E" w:rsidTr="00C82A71">
        <w:trPr>
          <w:trHeight w:val="28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0106</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49 2 25 60120</w:t>
            </w:r>
          </w:p>
        </w:tc>
        <w:tc>
          <w:tcPr>
            <w:tcW w:w="55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Иные бюджетные ассигнования</w:t>
            </w:r>
          </w:p>
        </w:tc>
        <w:tc>
          <w:tcPr>
            <w:tcW w:w="72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0106</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49 2 25 60120</w:t>
            </w:r>
          </w:p>
        </w:tc>
        <w:tc>
          <w:tcPr>
            <w:tcW w:w="55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800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w:t>
            </w:r>
          </w:p>
        </w:tc>
      </w:tr>
      <w:tr w:rsidR="004D615E" w:rsidRPr="004D615E" w:rsidTr="00C82A71">
        <w:trPr>
          <w:trHeight w:val="49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Межбюджетные трансферты бюджетам субъектов РФ и муниципальных образований общего характера</w:t>
            </w:r>
          </w:p>
        </w:tc>
        <w:tc>
          <w:tcPr>
            <w:tcW w:w="72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041</w:t>
            </w:r>
          </w:p>
        </w:tc>
        <w:tc>
          <w:tcPr>
            <w:tcW w:w="61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1400</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55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16,70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16,70</w:t>
            </w:r>
          </w:p>
        </w:tc>
      </w:tr>
      <w:tr w:rsidR="004D615E" w:rsidRPr="004D615E" w:rsidTr="00C82A71">
        <w:trPr>
          <w:trHeight w:val="46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Прочие межбюджетные трансферты бюджетам субъектов РФ и муниципальных образований общего характера</w:t>
            </w:r>
          </w:p>
        </w:tc>
        <w:tc>
          <w:tcPr>
            <w:tcW w:w="72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1403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55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16,70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16,70</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Межбюджетные трансферты муниципального образования</w:t>
            </w:r>
          </w:p>
        </w:tc>
        <w:tc>
          <w:tcPr>
            <w:tcW w:w="72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1403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68 1 29 00000</w:t>
            </w:r>
          </w:p>
        </w:tc>
        <w:tc>
          <w:tcPr>
            <w:tcW w:w="55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16,70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16,70</w:t>
            </w:r>
          </w:p>
        </w:tc>
      </w:tr>
      <w:tr w:rsidR="004D615E" w:rsidRPr="004D615E" w:rsidTr="00C82A71">
        <w:trPr>
          <w:trHeight w:val="28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1403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68 1 29 60120</w:t>
            </w:r>
          </w:p>
        </w:tc>
        <w:tc>
          <w:tcPr>
            <w:tcW w:w="55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16,70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16,70</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Межбюджетные трансферты</w:t>
            </w:r>
          </w:p>
        </w:tc>
        <w:tc>
          <w:tcPr>
            <w:tcW w:w="72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1403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68 1 29 60120</w:t>
            </w:r>
          </w:p>
        </w:tc>
        <w:tc>
          <w:tcPr>
            <w:tcW w:w="55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16,70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16,7</w:t>
            </w:r>
          </w:p>
        </w:tc>
      </w:tr>
      <w:tr w:rsidR="004D615E" w:rsidRPr="004D615E" w:rsidTr="00C82A71">
        <w:trPr>
          <w:trHeight w:val="30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АДМИНИСТРАЦИЯ МО "Александровск"</w:t>
            </w:r>
          </w:p>
        </w:tc>
        <w:tc>
          <w:tcPr>
            <w:tcW w:w="72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034</w:t>
            </w:r>
          </w:p>
        </w:tc>
        <w:tc>
          <w:tcPr>
            <w:tcW w:w="618"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55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694,30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623,40</w:t>
            </w:r>
          </w:p>
        </w:tc>
      </w:tr>
      <w:tr w:rsidR="004D615E" w:rsidRPr="004D615E" w:rsidTr="00C82A71">
        <w:trPr>
          <w:trHeight w:val="300"/>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Общегосударственные вопросы</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0100</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694,30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623,40</w:t>
            </w:r>
          </w:p>
        </w:tc>
      </w:tr>
      <w:tr w:rsidR="004D615E" w:rsidRPr="004D615E" w:rsidTr="00C82A71">
        <w:trPr>
          <w:trHeight w:val="45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Функционирование высшего должностного лица субъекта РФ и органа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0102</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228,60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209,50</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lastRenderedPageBreak/>
              <w:t>Обеспечение деятельности исполнительного органа власти муниципального образования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0102</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49 2 00 00000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228,60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209,50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Глава муниципального образования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0102</w:t>
            </w:r>
          </w:p>
        </w:tc>
        <w:tc>
          <w:tcPr>
            <w:tcW w:w="497" w:type="dxa"/>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49 2 23 00000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228,60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209,50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0102</w:t>
            </w:r>
          </w:p>
        </w:tc>
        <w:tc>
          <w:tcPr>
            <w:tcW w:w="497" w:type="dxa"/>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49 2 23 60110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228,60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209,50</w:t>
            </w:r>
          </w:p>
        </w:tc>
      </w:tr>
      <w:tr w:rsidR="004D615E" w:rsidRPr="004D615E" w:rsidTr="00C82A71">
        <w:trPr>
          <w:trHeight w:val="70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0102</w:t>
            </w:r>
          </w:p>
        </w:tc>
        <w:tc>
          <w:tcPr>
            <w:tcW w:w="497" w:type="dxa"/>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49 2 23 60110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228,60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209,5</w:t>
            </w:r>
          </w:p>
        </w:tc>
      </w:tr>
      <w:tr w:rsidR="004D615E" w:rsidRPr="004D615E" w:rsidTr="00C82A71">
        <w:trPr>
          <w:trHeight w:val="54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0103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0,50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0,50</w:t>
            </w:r>
          </w:p>
        </w:tc>
      </w:tr>
      <w:tr w:rsidR="004D615E" w:rsidRPr="004D615E" w:rsidTr="00C82A71">
        <w:trPr>
          <w:trHeight w:val="28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Обеспечение деятельности законодательного органа муниципального образования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49 1 00 00000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w:t>
            </w:r>
          </w:p>
        </w:tc>
      </w:tr>
      <w:tr w:rsidR="004D615E" w:rsidRPr="004D615E" w:rsidTr="00C82A71">
        <w:trPr>
          <w:trHeight w:val="30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Обеспечение деятельности Думы муниципального образования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49 1 22 00000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w:t>
            </w:r>
          </w:p>
        </w:tc>
      </w:tr>
      <w:tr w:rsidR="004D615E" w:rsidRPr="004D615E" w:rsidTr="00C82A71">
        <w:trPr>
          <w:trHeight w:val="30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49 1 22 60120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49 1 22 60120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w:t>
            </w:r>
          </w:p>
        </w:tc>
      </w:tr>
      <w:tr w:rsidR="004D615E" w:rsidRPr="004D615E" w:rsidTr="00C82A71">
        <w:trPr>
          <w:trHeight w:val="51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xml:space="preserve">Функционирование Правительства </w:t>
            </w:r>
            <w:proofErr w:type="spellStart"/>
            <w:r w:rsidRPr="004D615E">
              <w:rPr>
                <w:rFonts w:ascii="Times New Roman" w:eastAsia="Times New Roman" w:hAnsi="Times New Roman" w:cs="Times New Roman"/>
                <w:b/>
                <w:bCs/>
                <w:i/>
                <w:iCs/>
                <w:sz w:val="18"/>
                <w:szCs w:val="18"/>
                <w:lang w:eastAsia="ru-RU"/>
              </w:rPr>
              <w:t>РФ,высших</w:t>
            </w:r>
            <w:proofErr w:type="spellEnd"/>
            <w:r w:rsidRPr="004D615E">
              <w:rPr>
                <w:rFonts w:ascii="Times New Roman" w:eastAsia="Times New Roman" w:hAnsi="Times New Roman" w:cs="Times New Roman"/>
                <w:b/>
                <w:bCs/>
                <w:i/>
                <w:iCs/>
                <w:sz w:val="18"/>
                <w:szCs w:val="18"/>
                <w:lang w:eastAsia="ru-RU"/>
              </w:rPr>
              <w:t xml:space="preserve"> исполнительных органов государственной власти субъектов РФ,  местных администраций</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0104</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463,60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411,80</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0104</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49 2 00 00000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463,60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411,80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Аппарат администрации</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0104</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49 2 24 00000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463,60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411,80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0104</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49 2 24 60110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412,10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360,30</w:t>
            </w:r>
          </w:p>
        </w:tc>
      </w:tr>
      <w:tr w:rsidR="004D615E" w:rsidRPr="004D615E" w:rsidTr="00C82A71">
        <w:trPr>
          <w:trHeight w:val="76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0104</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49 2 24 60110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412,10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360,3</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0104</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49 2 24 60120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51,50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51,50</w:t>
            </w:r>
          </w:p>
        </w:tc>
      </w:tr>
      <w:tr w:rsidR="004D615E" w:rsidRPr="004D615E" w:rsidTr="00C82A71">
        <w:trPr>
          <w:trHeight w:val="270"/>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0104</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49 2 24 60120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48,50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48,5</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Иные бюджетные ассигнования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0104</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49 2 24 60120</w:t>
            </w:r>
          </w:p>
        </w:tc>
        <w:tc>
          <w:tcPr>
            <w:tcW w:w="557" w:type="dxa"/>
            <w:shd w:val="clear" w:color="auto" w:fill="auto"/>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800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Резервные фонды</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0111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1,00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1,00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Резервные фонды</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0111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45 0 00 00000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Резервные фонды местных администраций</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0111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45 0 25 00000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1,00</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0111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45 0 25 60120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Иные бюджетные ассигнования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0111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45 0 25 60120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800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w:t>
            </w:r>
          </w:p>
        </w:tc>
      </w:tr>
      <w:tr w:rsidR="004D615E" w:rsidRPr="004D615E" w:rsidTr="00C82A71">
        <w:trPr>
          <w:trHeight w:val="28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Другие общегосударственные вопросы</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0113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0,60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0,60</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Осуществление полномочий органом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0113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43 3 00 00000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0,60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0,60</w:t>
            </w:r>
          </w:p>
        </w:tc>
      </w:tr>
      <w:tr w:rsidR="004D615E" w:rsidRPr="004D615E" w:rsidTr="00C82A71">
        <w:trPr>
          <w:trHeight w:val="100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0113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43 3 00 73150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0,60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0,60</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0113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43 3 00 73150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0,60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0,60</w:t>
            </w:r>
          </w:p>
        </w:tc>
      </w:tr>
      <w:tr w:rsidR="004D615E" w:rsidRPr="004D615E" w:rsidTr="00C82A71">
        <w:trPr>
          <w:trHeight w:val="270"/>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0113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43 3 00 73150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0,60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0,6</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Национальная оборона</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0200</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58,30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58,30</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Мобилизационная и вневойсковая подготовка</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0203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58,30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58,30</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Осуществление полномочий  органом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0203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43 3 00 00000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58,30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58,30</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Осуществление первичного воинского учета на </w:t>
            </w:r>
            <w:proofErr w:type="spellStart"/>
            <w:r w:rsidRPr="004D615E">
              <w:rPr>
                <w:rFonts w:ascii="Times New Roman" w:eastAsia="Times New Roman" w:hAnsi="Times New Roman" w:cs="Times New Roman"/>
                <w:sz w:val="18"/>
                <w:szCs w:val="18"/>
                <w:lang w:eastAsia="ru-RU"/>
              </w:rPr>
              <w:t>территориях,где</w:t>
            </w:r>
            <w:proofErr w:type="spellEnd"/>
            <w:r w:rsidRPr="004D615E">
              <w:rPr>
                <w:rFonts w:ascii="Times New Roman" w:eastAsia="Times New Roman" w:hAnsi="Times New Roman" w:cs="Times New Roman"/>
                <w:sz w:val="18"/>
                <w:szCs w:val="18"/>
                <w:lang w:eastAsia="ru-RU"/>
              </w:rPr>
              <w:t xml:space="preserve"> отсутствуют военные комиссариаты</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0203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43 3 00 51180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58,30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58,30</w:t>
            </w:r>
          </w:p>
        </w:tc>
      </w:tr>
      <w:tr w:rsidR="004D615E" w:rsidRPr="004D615E" w:rsidTr="00C82A71">
        <w:trPr>
          <w:trHeight w:val="22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0203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43 3 00 51180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55,10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55,10</w:t>
            </w:r>
          </w:p>
        </w:tc>
      </w:tr>
      <w:tr w:rsidR="004D615E" w:rsidRPr="004D615E" w:rsidTr="00C82A71">
        <w:trPr>
          <w:trHeight w:val="76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0203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43 3 00 51180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55,10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55,1</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0203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43 3 00 51180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3,20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3,20</w:t>
            </w:r>
          </w:p>
        </w:tc>
      </w:tr>
      <w:tr w:rsidR="004D615E" w:rsidRPr="004D615E" w:rsidTr="00C82A71">
        <w:trPr>
          <w:trHeight w:val="270"/>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0203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43 3 00 51180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3,20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3,2</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0300</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52,00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52,00</w:t>
            </w:r>
          </w:p>
        </w:tc>
      </w:tr>
      <w:tr w:rsidR="004D615E" w:rsidRPr="004D615E" w:rsidTr="00C82A71">
        <w:trPr>
          <w:trHeight w:val="49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Защита населения и территории от чрезвычайных ситуаций природного и </w:t>
            </w:r>
            <w:proofErr w:type="spellStart"/>
            <w:r w:rsidRPr="004D615E">
              <w:rPr>
                <w:rFonts w:ascii="Times New Roman" w:eastAsia="Times New Roman" w:hAnsi="Times New Roman" w:cs="Times New Roman"/>
                <w:sz w:val="18"/>
                <w:szCs w:val="18"/>
                <w:lang w:eastAsia="ru-RU"/>
              </w:rPr>
              <w:t>техгогенного</w:t>
            </w:r>
            <w:proofErr w:type="spellEnd"/>
            <w:r w:rsidRPr="004D615E">
              <w:rPr>
                <w:rFonts w:ascii="Times New Roman" w:eastAsia="Times New Roman" w:hAnsi="Times New Roman" w:cs="Times New Roman"/>
                <w:sz w:val="18"/>
                <w:szCs w:val="18"/>
                <w:lang w:eastAsia="ru-RU"/>
              </w:rPr>
              <w:t xml:space="preserve"> характера, гражданская оборона</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0309</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52,00</w:t>
            </w:r>
          </w:p>
        </w:tc>
      </w:tr>
      <w:tr w:rsidR="004D615E" w:rsidRPr="004D615E" w:rsidTr="00C82A71">
        <w:trPr>
          <w:trHeight w:val="49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0309</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46 8 00 00000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52,00</w:t>
            </w:r>
          </w:p>
        </w:tc>
      </w:tr>
      <w:tr w:rsidR="004D615E" w:rsidRPr="004D615E" w:rsidTr="00C82A71">
        <w:trPr>
          <w:trHeight w:val="48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Предупреждение и ликвидация последствий ЧС и стихийных бедствий природного и техногенного характера</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0309</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46 8 26 00000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52,00</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0309</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46 8 26 60120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52,00</w:t>
            </w:r>
          </w:p>
        </w:tc>
      </w:tr>
      <w:tr w:rsidR="004D615E" w:rsidRPr="004D615E" w:rsidTr="00C82A71">
        <w:trPr>
          <w:trHeight w:val="270"/>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0309</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46 8 26 60120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Национальная экономика</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0400</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589,30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663,30</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Дорожное хозяйство (дорожные фонды)</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0409</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589,30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663,30</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Дорожное хозяйство (дорожный фонд)</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0409</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47 5 00 00000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589,30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663,30</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Содержание и управление дорожным хозяйством ( фондом)</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0409</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47 5 27 00000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589,30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663,30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0409</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47 5 27 60120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589,30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663,3</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Жилищно-коммунальное хозяйство</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0500</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91,00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91,00</w:t>
            </w:r>
          </w:p>
        </w:tc>
      </w:tr>
      <w:tr w:rsidR="004D615E" w:rsidRPr="004D615E" w:rsidTr="00C82A71">
        <w:trPr>
          <w:trHeight w:val="24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Коммунальное хозяйство</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0502</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52,00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52,00</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Поддержка коммунального хозяйства</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0502</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48 1 00 00000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52,00</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Мероприятия в области коммунального хозяйства</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0502</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48 1 28 00000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52,00</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0502</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48 1 28 60120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0502</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48 1 28 60120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52,0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Благоустройство</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0503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 </w:t>
            </w:r>
          </w:p>
        </w:tc>
        <w:tc>
          <w:tcPr>
            <w:tcW w:w="940" w:type="dxa"/>
            <w:shd w:val="clear" w:color="000000" w:fill="FFFFFF"/>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39,00</w:t>
            </w:r>
          </w:p>
        </w:tc>
        <w:tc>
          <w:tcPr>
            <w:tcW w:w="754" w:type="dxa"/>
            <w:shd w:val="clear" w:color="000000" w:fill="FFFFFF"/>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i/>
                <w:iCs/>
                <w:sz w:val="18"/>
                <w:szCs w:val="18"/>
                <w:lang w:eastAsia="ru-RU"/>
              </w:rPr>
            </w:pPr>
            <w:r w:rsidRPr="004D615E">
              <w:rPr>
                <w:rFonts w:ascii="Times New Roman" w:eastAsia="Times New Roman" w:hAnsi="Times New Roman" w:cs="Times New Roman"/>
                <w:b/>
                <w:bCs/>
                <w:i/>
                <w:iCs/>
                <w:sz w:val="18"/>
                <w:szCs w:val="18"/>
                <w:lang w:eastAsia="ru-RU"/>
              </w:rPr>
              <w:t>39,00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Мероприятия в области благоустройства</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69 0 00 00000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39,00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39,00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Уличное освещение</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69 0 43 00000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37,00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37,00</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69 0 43 60120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37,00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37,00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69 0 43 60120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37,00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37,0</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Прочие мероприятия по благоустройству городских округов и поселений</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69 0 41 00000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2,00</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lastRenderedPageBreak/>
              <w:t>Расходы на обеспечение функций органа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69 0 41 60120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2,00</w:t>
            </w:r>
          </w:p>
        </w:tc>
      </w:tr>
      <w:tr w:rsidR="004D615E" w:rsidRPr="004D615E" w:rsidTr="00C82A71">
        <w:trPr>
          <w:trHeight w:val="270"/>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0503</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69 0 41 60120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w:t>
            </w:r>
          </w:p>
        </w:tc>
      </w:tr>
      <w:tr w:rsidR="004D615E" w:rsidRPr="004D615E" w:rsidTr="00C82A71">
        <w:trPr>
          <w:trHeight w:val="270"/>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Культура. кинематография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0801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1 617,40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1 616,30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Культура</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0801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1 617,40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1 616,30</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0801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44 0 00 00000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979,30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978,20</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Учреждения культуры и мероприятия в сфере культуры и кинематографии</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0801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44 0 99 00000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979,30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978,20</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proofErr w:type="spellStart"/>
            <w:r w:rsidRPr="004D615E">
              <w:rPr>
                <w:rFonts w:ascii="Times New Roman" w:eastAsia="Times New Roman" w:hAnsi="Times New Roman" w:cs="Times New Roman"/>
                <w:sz w:val="18"/>
                <w:szCs w:val="18"/>
                <w:lang w:eastAsia="ru-RU"/>
              </w:rPr>
              <w:t>Cубсидии</w:t>
            </w:r>
            <w:proofErr w:type="spellEnd"/>
            <w:r w:rsidRPr="004D615E">
              <w:rPr>
                <w:rFonts w:ascii="Times New Roman" w:eastAsia="Times New Roman" w:hAnsi="Times New Roman" w:cs="Times New Roman"/>
                <w:sz w:val="18"/>
                <w:szCs w:val="18"/>
                <w:lang w:eastAsia="ru-RU"/>
              </w:rPr>
              <w:t xml:space="preserve"> подведомственным бюджетным учреждениям на выполнение муниципального задания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0801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44 0 99 60210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979,30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978,20</w:t>
            </w:r>
          </w:p>
        </w:tc>
      </w:tr>
      <w:tr w:rsidR="004D615E" w:rsidRPr="004D615E" w:rsidTr="00C82A71">
        <w:trPr>
          <w:trHeight w:val="49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0801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44 0 99 60210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979,30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978,2</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Библиотеки</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0801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44 2 00 00000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638,10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638,10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Обеспечение деятельности </w:t>
            </w:r>
            <w:proofErr w:type="spellStart"/>
            <w:r w:rsidRPr="004D615E">
              <w:rPr>
                <w:rFonts w:ascii="Times New Roman" w:eastAsia="Times New Roman" w:hAnsi="Times New Roman" w:cs="Times New Roman"/>
                <w:sz w:val="18"/>
                <w:szCs w:val="18"/>
                <w:lang w:eastAsia="ru-RU"/>
              </w:rPr>
              <w:t>подведоственного</w:t>
            </w:r>
            <w:proofErr w:type="spellEnd"/>
            <w:r w:rsidRPr="004D615E">
              <w:rPr>
                <w:rFonts w:ascii="Times New Roman" w:eastAsia="Times New Roman" w:hAnsi="Times New Roman" w:cs="Times New Roman"/>
                <w:sz w:val="18"/>
                <w:szCs w:val="18"/>
                <w:lang w:eastAsia="ru-RU"/>
              </w:rPr>
              <w:t xml:space="preserve"> учреждения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0801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44 2 99 00000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638,10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638,10</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proofErr w:type="spellStart"/>
            <w:r w:rsidRPr="004D615E">
              <w:rPr>
                <w:rFonts w:ascii="Times New Roman" w:eastAsia="Times New Roman" w:hAnsi="Times New Roman" w:cs="Times New Roman"/>
                <w:sz w:val="18"/>
                <w:szCs w:val="18"/>
                <w:lang w:eastAsia="ru-RU"/>
              </w:rPr>
              <w:t>Cубсидии</w:t>
            </w:r>
            <w:proofErr w:type="spellEnd"/>
            <w:r w:rsidRPr="004D615E">
              <w:rPr>
                <w:rFonts w:ascii="Times New Roman" w:eastAsia="Times New Roman" w:hAnsi="Times New Roman" w:cs="Times New Roman"/>
                <w:sz w:val="18"/>
                <w:szCs w:val="18"/>
                <w:lang w:eastAsia="ru-RU"/>
              </w:rPr>
              <w:t xml:space="preserve"> подведомственным бюджетным учреждениям на выполнение муниципального задания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0801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44 2 99 60210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638,10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638,10</w:t>
            </w:r>
          </w:p>
        </w:tc>
      </w:tr>
      <w:tr w:rsidR="004D615E" w:rsidRPr="004D615E" w:rsidTr="00C82A71">
        <w:trPr>
          <w:trHeight w:val="45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0801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44 2 99 60210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638,10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638,1</w:t>
            </w:r>
          </w:p>
        </w:tc>
      </w:tr>
      <w:tr w:rsidR="004D615E" w:rsidRPr="004D615E" w:rsidTr="00C82A71">
        <w:trPr>
          <w:trHeight w:val="24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Социальная политика</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1000</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101,50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101,50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Пенсионное обеспечение</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101,50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101,50</w:t>
            </w:r>
          </w:p>
        </w:tc>
      </w:tr>
      <w:tr w:rsidR="004D615E" w:rsidRPr="004D615E" w:rsidTr="00C82A71">
        <w:trPr>
          <w:trHeight w:val="255"/>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Доплаты к пенсиям, дополнительное пенсионное обеспечение</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49 3 00 00000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101,50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101,50</w:t>
            </w:r>
          </w:p>
        </w:tc>
      </w:tr>
      <w:tr w:rsidR="004D615E" w:rsidRPr="004D615E" w:rsidTr="00C82A71">
        <w:trPr>
          <w:trHeight w:val="51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Доплаты к пенсиям государственных служащих субъектов Российской Федерации и муниципальных служащих</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49 3 21 00000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101,50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101,50</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49 3 21 60120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101,50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101,50</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lastRenderedPageBreak/>
              <w:t>Социальное обеспечение и иные выплаты населению</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49 3 21 60120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300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101,50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101,5</w:t>
            </w:r>
          </w:p>
        </w:tc>
      </w:tr>
      <w:tr w:rsidR="004D615E" w:rsidRPr="004D615E" w:rsidTr="00C82A71">
        <w:trPr>
          <w:trHeight w:val="270"/>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Физическая культура и спорт</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1100</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5,00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5,00</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Физическая культура </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1101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5,00</w:t>
            </w:r>
          </w:p>
        </w:tc>
      </w:tr>
      <w:tr w:rsidR="004D615E" w:rsidRPr="004D615E" w:rsidTr="00C82A71">
        <w:trPr>
          <w:trHeight w:val="255"/>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1101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50 2 00 00000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5,00</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Мероприятия в области физической культуры и спорта</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1101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50 2 97 00000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5,00</w:t>
            </w:r>
          </w:p>
        </w:tc>
      </w:tr>
      <w:tr w:rsidR="004D615E" w:rsidRPr="004D615E" w:rsidTr="00C82A71">
        <w:trPr>
          <w:trHeight w:val="270"/>
        </w:trPr>
        <w:tc>
          <w:tcPr>
            <w:tcW w:w="3261" w:type="dxa"/>
            <w:shd w:val="clear" w:color="auto" w:fill="auto"/>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1101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50 2 97 60120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5,00</w:t>
            </w:r>
          </w:p>
        </w:tc>
      </w:tr>
      <w:tr w:rsidR="004D615E" w:rsidRPr="004D615E" w:rsidTr="00C82A71">
        <w:trPr>
          <w:trHeight w:val="270"/>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1101</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50 2 97 60120</w:t>
            </w:r>
          </w:p>
        </w:tc>
        <w:tc>
          <w:tcPr>
            <w:tcW w:w="55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5,00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5,0</w:t>
            </w:r>
          </w:p>
        </w:tc>
      </w:tr>
      <w:tr w:rsidR="004D615E" w:rsidRPr="004D615E" w:rsidTr="00C82A71">
        <w:trPr>
          <w:trHeight w:val="300"/>
        </w:trPr>
        <w:tc>
          <w:tcPr>
            <w:tcW w:w="3261"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ВСЕГО РАСХОДОВ</w:t>
            </w:r>
          </w:p>
        </w:tc>
        <w:tc>
          <w:tcPr>
            <w:tcW w:w="728"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618"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497" w:type="dxa"/>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557"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3 408,30</w:t>
            </w:r>
          </w:p>
        </w:tc>
        <w:tc>
          <w:tcPr>
            <w:tcW w:w="754"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r w:rsidRPr="004D615E">
              <w:rPr>
                <w:rFonts w:ascii="Times New Roman" w:eastAsia="Times New Roman" w:hAnsi="Times New Roman" w:cs="Times New Roman"/>
                <w:b/>
                <w:bCs/>
                <w:sz w:val="18"/>
                <w:szCs w:val="18"/>
                <w:lang w:eastAsia="ru-RU"/>
              </w:rPr>
              <w:t>3 395,10</w:t>
            </w:r>
          </w:p>
        </w:tc>
      </w:tr>
    </w:tbl>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Приложение 13</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к Решению Думы МО "Александровск"</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"О внесении изменений в Решение Думы МО</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"Александровск</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 бюджете МО "Александровск" на 2017</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год и на плановый период</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 xml:space="preserve"> 2018 и 2019 годов"</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от 26.04.2017г№3/133-дмо</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p>
    <w:p w:rsidR="004D615E" w:rsidRPr="004D615E" w:rsidRDefault="004D615E" w:rsidP="004D615E">
      <w:pPr>
        <w:spacing w:after="0" w:line="240" w:lineRule="auto"/>
        <w:jc w:val="center"/>
        <w:rPr>
          <w:rFonts w:ascii="Arial" w:eastAsia="Times New Roman" w:hAnsi="Arial" w:cs="Arial"/>
          <w:sz w:val="18"/>
          <w:szCs w:val="18"/>
          <w:lang w:eastAsia="ru-RU"/>
        </w:rPr>
      </w:pPr>
      <w:r w:rsidRPr="004D615E">
        <w:rPr>
          <w:rFonts w:ascii="Arial" w:eastAsia="Times New Roman" w:hAnsi="Arial" w:cs="Arial"/>
          <w:b/>
          <w:bCs/>
          <w:sz w:val="18"/>
          <w:szCs w:val="18"/>
          <w:lang w:eastAsia="ru-RU"/>
        </w:rPr>
        <w:t xml:space="preserve">ИСТОЧНИКИ ВНУТРЕННЕГО ФИНАНСИРОВАНИЯ ДЕФИЦИТА </w:t>
      </w:r>
      <w:r w:rsidRPr="004D615E">
        <w:rPr>
          <w:rFonts w:ascii="Arial" w:eastAsia="Times New Roman" w:hAnsi="Arial" w:cs="Arial"/>
          <w:b/>
          <w:bCs/>
          <w:sz w:val="18"/>
          <w:szCs w:val="18"/>
          <w:lang w:eastAsia="ru-RU"/>
        </w:rPr>
        <w:br/>
        <w:t>БЮДЖЕТА МУНИЦИПАЛЬНОГО ОБРАЗОВАНИЯ "Александровск" НА 2017 ГОД</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p>
    <w:tbl>
      <w:tblPr>
        <w:tblW w:w="7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2126"/>
        <w:gridCol w:w="1985"/>
      </w:tblGrid>
      <w:tr w:rsidR="004D615E" w:rsidRPr="004D615E" w:rsidTr="00C82A71">
        <w:trPr>
          <w:trHeight w:val="315"/>
        </w:trPr>
        <w:tc>
          <w:tcPr>
            <w:tcW w:w="3534"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212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p>
        </w:tc>
        <w:tc>
          <w:tcPr>
            <w:tcW w:w="198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w:t>
            </w:r>
            <w:proofErr w:type="spellStart"/>
            <w:r w:rsidRPr="004D615E">
              <w:rPr>
                <w:rFonts w:ascii="Courier New" w:eastAsia="Times New Roman" w:hAnsi="Courier New" w:cs="Courier New"/>
                <w:sz w:val="18"/>
                <w:szCs w:val="18"/>
                <w:lang w:eastAsia="ru-RU"/>
              </w:rPr>
              <w:t>тыс.рублей</w:t>
            </w:r>
            <w:proofErr w:type="spellEnd"/>
            <w:r w:rsidRPr="004D615E">
              <w:rPr>
                <w:rFonts w:ascii="Courier New" w:eastAsia="Times New Roman" w:hAnsi="Courier New" w:cs="Courier New"/>
                <w:sz w:val="18"/>
                <w:szCs w:val="18"/>
                <w:lang w:eastAsia="ru-RU"/>
              </w:rPr>
              <w:t>)</w:t>
            </w:r>
          </w:p>
        </w:tc>
      </w:tr>
      <w:tr w:rsidR="004D615E" w:rsidRPr="004D615E" w:rsidTr="00C82A71">
        <w:trPr>
          <w:trHeight w:val="315"/>
        </w:trPr>
        <w:tc>
          <w:tcPr>
            <w:tcW w:w="3534"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Наименование</w:t>
            </w:r>
          </w:p>
        </w:tc>
        <w:tc>
          <w:tcPr>
            <w:tcW w:w="2126"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Код</w:t>
            </w:r>
          </w:p>
        </w:tc>
        <w:tc>
          <w:tcPr>
            <w:tcW w:w="1985"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Сумма</w:t>
            </w:r>
          </w:p>
        </w:tc>
      </w:tr>
      <w:tr w:rsidR="004D615E" w:rsidRPr="004D615E" w:rsidTr="00C82A71">
        <w:trPr>
          <w:trHeight w:val="630"/>
        </w:trPr>
        <w:tc>
          <w:tcPr>
            <w:tcW w:w="3534"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Источники внутреннего финансирования дефицита бюджета</w:t>
            </w:r>
          </w:p>
        </w:tc>
        <w:tc>
          <w:tcPr>
            <w:tcW w:w="212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000 01 00 00 00 00 0000 000</w:t>
            </w:r>
          </w:p>
        </w:tc>
        <w:tc>
          <w:tcPr>
            <w:tcW w:w="198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50,30</w:t>
            </w:r>
          </w:p>
        </w:tc>
      </w:tr>
      <w:tr w:rsidR="004D615E" w:rsidRPr="004D615E" w:rsidTr="00C82A71">
        <w:trPr>
          <w:trHeight w:val="1260"/>
        </w:trPr>
        <w:tc>
          <w:tcPr>
            <w:tcW w:w="3534"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Государственные (муниципальные) ценные бумаги, номинальная стоимость которых указана в валюте Российской Федерации</w:t>
            </w:r>
          </w:p>
        </w:tc>
        <w:tc>
          <w:tcPr>
            <w:tcW w:w="212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042 01 01 00 00 00 0000 000</w:t>
            </w:r>
          </w:p>
        </w:tc>
        <w:tc>
          <w:tcPr>
            <w:tcW w:w="198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r>
      <w:tr w:rsidR="004D615E" w:rsidRPr="004D615E" w:rsidTr="00C82A71">
        <w:trPr>
          <w:trHeight w:val="630"/>
        </w:trPr>
        <w:tc>
          <w:tcPr>
            <w:tcW w:w="3534"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lastRenderedPageBreak/>
              <w:t>Кредиты кредитных организаций в валюте Российской Федерации</w:t>
            </w:r>
          </w:p>
        </w:tc>
        <w:tc>
          <w:tcPr>
            <w:tcW w:w="212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042 01 02 00 00 00 0000 000</w:t>
            </w:r>
          </w:p>
        </w:tc>
        <w:tc>
          <w:tcPr>
            <w:tcW w:w="198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50,30</w:t>
            </w:r>
          </w:p>
        </w:tc>
      </w:tr>
      <w:tr w:rsidR="004D615E" w:rsidRPr="004D615E" w:rsidTr="00C82A71">
        <w:trPr>
          <w:trHeight w:val="945"/>
        </w:trPr>
        <w:tc>
          <w:tcPr>
            <w:tcW w:w="3534"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Получение кредитов от кредитных организаций в валюте Российской Федерации</w:t>
            </w:r>
          </w:p>
        </w:tc>
        <w:tc>
          <w:tcPr>
            <w:tcW w:w="212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042 01 02 00 00 00 0000 700</w:t>
            </w:r>
          </w:p>
        </w:tc>
        <w:tc>
          <w:tcPr>
            <w:tcW w:w="198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50,30</w:t>
            </w:r>
          </w:p>
        </w:tc>
      </w:tr>
      <w:tr w:rsidR="004D615E" w:rsidRPr="004D615E" w:rsidTr="00C82A71">
        <w:trPr>
          <w:trHeight w:val="1260"/>
        </w:trPr>
        <w:tc>
          <w:tcPr>
            <w:tcW w:w="3534"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Получение кредитов от кредитных организаций бюджетами сельских поселений в валюте Российской Федерации</w:t>
            </w:r>
          </w:p>
        </w:tc>
        <w:tc>
          <w:tcPr>
            <w:tcW w:w="212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042 01 02 00 00 10 0000 710</w:t>
            </w:r>
          </w:p>
        </w:tc>
        <w:tc>
          <w:tcPr>
            <w:tcW w:w="198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50,30</w:t>
            </w:r>
          </w:p>
        </w:tc>
      </w:tr>
      <w:tr w:rsidR="004D615E" w:rsidRPr="004D615E" w:rsidTr="00C82A71">
        <w:trPr>
          <w:trHeight w:val="945"/>
        </w:trPr>
        <w:tc>
          <w:tcPr>
            <w:tcW w:w="3534"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Погашение кредитов, предоставленных кредитными организациями в валюте Российской Федерации</w:t>
            </w:r>
          </w:p>
        </w:tc>
        <w:tc>
          <w:tcPr>
            <w:tcW w:w="212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042 01 02 00 00 00 0000 800</w:t>
            </w:r>
          </w:p>
        </w:tc>
        <w:tc>
          <w:tcPr>
            <w:tcW w:w="198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w:t>
            </w:r>
          </w:p>
        </w:tc>
      </w:tr>
      <w:tr w:rsidR="004D615E" w:rsidRPr="004D615E" w:rsidTr="00C82A71">
        <w:trPr>
          <w:trHeight w:val="1260"/>
        </w:trPr>
        <w:tc>
          <w:tcPr>
            <w:tcW w:w="3534"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Погашение бюджетами сельских поселений кредитов от кредитных организаций в валюте Российской Федерации</w:t>
            </w:r>
          </w:p>
        </w:tc>
        <w:tc>
          <w:tcPr>
            <w:tcW w:w="212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042 01 02 00 00 10 0000 810</w:t>
            </w:r>
          </w:p>
        </w:tc>
        <w:tc>
          <w:tcPr>
            <w:tcW w:w="198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w:t>
            </w:r>
          </w:p>
        </w:tc>
      </w:tr>
      <w:tr w:rsidR="004D615E" w:rsidRPr="004D615E" w:rsidTr="00C82A71">
        <w:trPr>
          <w:trHeight w:val="945"/>
        </w:trPr>
        <w:tc>
          <w:tcPr>
            <w:tcW w:w="3534" w:type="dxa"/>
            <w:shd w:val="clear" w:color="auto" w:fill="auto"/>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Бюджетные кредиты от других бюджетов бюджетной системы Российской Федерации</w:t>
            </w:r>
            <w:r w:rsidRPr="004D615E">
              <w:rPr>
                <w:rFonts w:ascii="Courier New" w:eastAsia="Times New Roman" w:hAnsi="Courier New" w:cs="Courier New"/>
                <w:b/>
                <w:bCs/>
                <w:color w:val="FF0000"/>
                <w:sz w:val="18"/>
                <w:szCs w:val="18"/>
                <w:lang w:eastAsia="ru-RU"/>
              </w:rPr>
              <w:t xml:space="preserve"> </w:t>
            </w:r>
          </w:p>
        </w:tc>
        <w:tc>
          <w:tcPr>
            <w:tcW w:w="212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042 01 03 00 00 00 0000 000</w:t>
            </w:r>
          </w:p>
        </w:tc>
        <w:tc>
          <w:tcPr>
            <w:tcW w:w="198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w:t>
            </w:r>
          </w:p>
        </w:tc>
      </w:tr>
      <w:tr w:rsidR="004D615E" w:rsidRPr="004D615E" w:rsidTr="00C82A71">
        <w:trPr>
          <w:trHeight w:val="630"/>
        </w:trPr>
        <w:tc>
          <w:tcPr>
            <w:tcW w:w="3534"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Изменение остатков средств на счетах по учету средств бюджетов</w:t>
            </w:r>
          </w:p>
        </w:tc>
        <w:tc>
          <w:tcPr>
            <w:tcW w:w="212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042 01 05 00 00 00 0000 000</w:t>
            </w:r>
          </w:p>
        </w:tc>
        <w:tc>
          <w:tcPr>
            <w:tcW w:w="1985"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r>
      <w:tr w:rsidR="004D615E" w:rsidRPr="004D615E" w:rsidTr="00C82A71">
        <w:trPr>
          <w:trHeight w:val="360"/>
        </w:trPr>
        <w:tc>
          <w:tcPr>
            <w:tcW w:w="3534"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Увеличение остатков средств бюджетов</w:t>
            </w:r>
          </w:p>
        </w:tc>
        <w:tc>
          <w:tcPr>
            <w:tcW w:w="212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000 01 05 00 00 00 0000 500</w:t>
            </w:r>
          </w:p>
        </w:tc>
        <w:tc>
          <w:tcPr>
            <w:tcW w:w="1985"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-4 272,50</w:t>
            </w:r>
          </w:p>
        </w:tc>
      </w:tr>
      <w:tr w:rsidR="004D615E" w:rsidRPr="004D615E" w:rsidTr="00C82A71">
        <w:trPr>
          <w:trHeight w:val="690"/>
        </w:trPr>
        <w:tc>
          <w:tcPr>
            <w:tcW w:w="3534"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Увеличение прочих остатков денежных  средств бюджетов сельских поселений</w:t>
            </w:r>
          </w:p>
        </w:tc>
        <w:tc>
          <w:tcPr>
            <w:tcW w:w="212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000 01 05 02 01 10 0000 510</w:t>
            </w:r>
          </w:p>
        </w:tc>
        <w:tc>
          <w:tcPr>
            <w:tcW w:w="198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-4 272,50</w:t>
            </w:r>
          </w:p>
        </w:tc>
      </w:tr>
      <w:tr w:rsidR="004D615E" w:rsidRPr="004D615E" w:rsidTr="00C82A71">
        <w:trPr>
          <w:trHeight w:val="540"/>
        </w:trPr>
        <w:tc>
          <w:tcPr>
            <w:tcW w:w="3534"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Уменьшение прочих остатков средств бюджетов</w:t>
            </w:r>
          </w:p>
        </w:tc>
        <w:tc>
          <w:tcPr>
            <w:tcW w:w="212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000 01 05 00 00 00 0000 600</w:t>
            </w:r>
          </w:p>
        </w:tc>
        <w:tc>
          <w:tcPr>
            <w:tcW w:w="198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4 272,50</w:t>
            </w:r>
          </w:p>
        </w:tc>
      </w:tr>
      <w:tr w:rsidR="004D615E" w:rsidRPr="004D615E" w:rsidTr="00C82A71">
        <w:trPr>
          <w:trHeight w:val="630"/>
        </w:trPr>
        <w:tc>
          <w:tcPr>
            <w:tcW w:w="3534"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Уменьшение прочих остатков денежных средств бюджетов сельских поселений</w:t>
            </w:r>
          </w:p>
        </w:tc>
        <w:tc>
          <w:tcPr>
            <w:tcW w:w="2126"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000 01 05 02 01 10 0000 610</w:t>
            </w:r>
          </w:p>
        </w:tc>
        <w:tc>
          <w:tcPr>
            <w:tcW w:w="1985"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4 272,50</w:t>
            </w:r>
          </w:p>
        </w:tc>
      </w:tr>
    </w:tbl>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 xml:space="preserve">   Приложение 14</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к Решению Думы МО "Александровск</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 xml:space="preserve">"О внесении изменений в Решение Думы </w:t>
      </w:r>
      <w:proofErr w:type="spellStart"/>
      <w:r w:rsidRPr="004D615E">
        <w:rPr>
          <w:rFonts w:ascii="Courier New" w:eastAsia="Times New Roman" w:hAnsi="Courier New" w:cs="Courier New"/>
          <w:sz w:val="18"/>
          <w:szCs w:val="18"/>
          <w:lang w:eastAsia="ru-RU"/>
        </w:rPr>
        <w:t>МО"Александровск</w:t>
      </w:r>
      <w:proofErr w:type="spellEnd"/>
      <w:r w:rsidRPr="004D615E">
        <w:rPr>
          <w:rFonts w:ascii="Courier New" w:eastAsia="Times New Roman" w:hAnsi="Courier New" w:cs="Courier New"/>
          <w:sz w:val="18"/>
          <w:szCs w:val="18"/>
          <w:lang w:eastAsia="ru-RU"/>
        </w:rPr>
        <w:t>»</w:t>
      </w:r>
    </w:p>
    <w:p w:rsidR="004D615E" w:rsidRPr="004D615E" w:rsidRDefault="004D615E" w:rsidP="004D615E">
      <w:pPr>
        <w:spacing w:after="0" w:line="240" w:lineRule="auto"/>
        <w:jc w:val="right"/>
        <w:rPr>
          <w:rFonts w:ascii="Courier New" w:eastAsia="Times New Roman" w:hAnsi="Courier New" w:cs="Courier New"/>
          <w:b/>
          <w:sz w:val="18"/>
          <w:szCs w:val="18"/>
          <w:lang w:eastAsia="ru-RU"/>
        </w:rPr>
      </w:pPr>
      <w:r w:rsidRPr="004D615E">
        <w:rPr>
          <w:rFonts w:ascii="Courier New" w:eastAsia="Times New Roman" w:hAnsi="Courier New" w:cs="Courier New"/>
          <w:sz w:val="18"/>
          <w:szCs w:val="18"/>
          <w:lang w:eastAsia="ru-RU"/>
        </w:rPr>
        <w:t>«О бюджете МО "Александровск" на 2017 год и</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на плановый период 2018 и 2019 годов "</w:t>
      </w:r>
    </w:p>
    <w:p w:rsidR="004D615E" w:rsidRPr="004D615E" w:rsidRDefault="004D615E" w:rsidP="004D615E">
      <w:pPr>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от 26.04.2017г №3/133-дмо</w:t>
      </w:r>
    </w:p>
    <w:p w:rsidR="004D615E" w:rsidRPr="004D615E" w:rsidRDefault="004D615E" w:rsidP="004D615E">
      <w:pPr>
        <w:spacing w:after="0" w:line="240" w:lineRule="auto"/>
        <w:jc w:val="both"/>
        <w:rPr>
          <w:rFonts w:eastAsia="Times New Roman" w:cs="Courier New"/>
          <w:b/>
          <w:sz w:val="18"/>
          <w:szCs w:val="18"/>
          <w:lang w:eastAsia="ru-RU"/>
        </w:rPr>
      </w:pPr>
    </w:p>
    <w:tbl>
      <w:tblPr>
        <w:tblW w:w="7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065"/>
        <w:gridCol w:w="877"/>
        <w:gridCol w:w="1816"/>
      </w:tblGrid>
      <w:tr w:rsidR="004D615E" w:rsidRPr="004D615E" w:rsidTr="00C82A71">
        <w:trPr>
          <w:trHeight w:val="375"/>
        </w:trPr>
        <w:tc>
          <w:tcPr>
            <w:tcW w:w="2887"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b/>
                <w:bCs/>
                <w:sz w:val="18"/>
                <w:szCs w:val="18"/>
                <w:lang w:eastAsia="ru-RU"/>
              </w:rPr>
            </w:pPr>
          </w:p>
        </w:tc>
        <w:tc>
          <w:tcPr>
            <w:tcW w:w="2065"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p>
        </w:tc>
        <w:tc>
          <w:tcPr>
            <w:tcW w:w="877" w:type="dxa"/>
            <w:shd w:val="clear" w:color="auto" w:fill="auto"/>
            <w:noWrap/>
            <w:vAlign w:val="bottom"/>
            <w:hideMark/>
          </w:tcPr>
          <w:p w:rsidR="004D615E" w:rsidRPr="004D615E" w:rsidRDefault="004D615E" w:rsidP="004D615E">
            <w:pPr>
              <w:spacing w:after="0" w:line="240" w:lineRule="auto"/>
              <w:rPr>
                <w:rFonts w:ascii="Times New Roman" w:eastAsia="Times New Roman" w:hAnsi="Times New Roman" w:cs="Times New Roman"/>
                <w:sz w:val="18"/>
                <w:szCs w:val="18"/>
                <w:lang w:eastAsia="ru-RU"/>
              </w:rPr>
            </w:pPr>
          </w:p>
        </w:tc>
        <w:tc>
          <w:tcPr>
            <w:tcW w:w="1816" w:type="dxa"/>
            <w:shd w:val="clear" w:color="auto" w:fill="auto"/>
            <w:noWrap/>
            <w:vAlign w:val="bottom"/>
            <w:hideMark/>
          </w:tcPr>
          <w:p w:rsidR="004D615E" w:rsidRPr="004D615E" w:rsidRDefault="004D615E" w:rsidP="004D615E">
            <w:pPr>
              <w:spacing w:after="0" w:line="240" w:lineRule="auto"/>
              <w:jc w:val="center"/>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w:t>
            </w:r>
            <w:proofErr w:type="spellStart"/>
            <w:r w:rsidRPr="004D615E">
              <w:rPr>
                <w:rFonts w:ascii="Times New Roman" w:eastAsia="Times New Roman" w:hAnsi="Times New Roman" w:cs="Times New Roman"/>
                <w:sz w:val="18"/>
                <w:szCs w:val="18"/>
                <w:lang w:eastAsia="ru-RU"/>
              </w:rPr>
              <w:t>тыс.рублей</w:t>
            </w:r>
            <w:proofErr w:type="spellEnd"/>
            <w:r w:rsidRPr="004D615E">
              <w:rPr>
                <w:rFonts w:ascii="Times New Roman" w:eastAsia="Times New Roman" w:hAnsi="Times New Roman" w:cs="Times New Roman"/>
                <w:sz w:val="18"/>
                <w:szCs w:val="18"/>
                <w:lang w:eastAsia="ru-RU"/>
              </w:rPr>
              <w:t>)</w:t>
            </w:r>
          </w:p>
        </w:tc>
      </w:tr>
      <w:tr w:rsidR="004D615E" w:rsidRPr="004D615E" w:rsidTr="00C82A71">
        <w:trPr>
          <w:trHeight w:val="435"/>
        </w:trPr>
        <w:tc>
          <w:tcPr>
            <w:tcW w:w="288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Наименование</w:t>
            </w:r>
          </w:p>
        </w:tc>
        <w:tc>
          <w:tcPr>
            <w:tcW w:w="2065"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Код</w:t>
            </w:r>
          </w:p>
        </w:tc>
        <w:tc>
          <w:tcPr>
            <w:tcW w:w="87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2018 год</w:t>
            </w:r>
          </w:p>
        </w:tc>
        <w:tc>
          <w:tcPr>
            <w:tcW w:w="1816"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 xml:space="preserve"> 2019 год</w:t>
            </w:r>
          </w:p>
        </w:tc>
      </w:tr>
      <w:tr w:rsidR="004D615E" w:rsidRPr="004D615E" w:rsidTr="00C82A71">
        <w:trPr>
          <w:trHeight w:val="870"/>
        </w:trPr>
        <w:tc>
          <w:tcPr>
            <w:tcW w:w="2887"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Источники внутреннего финансирования дефицита бюджета</w:t>
            </w:r>
          </w:p>
        </w:tc>
        <w:tc>
          <w:tcPr>
            <w:tcW w:w="2065"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000 01 00 00 00 00 0000 000</w:t>
            </w:r>
          </w:p>
        </w:tc>
        <w:tc>
          <w:tcPr>
            <w:tcW w:w="87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14,7</w:t>
            </w:r>
          </w:p>
        </w:tc>
        <w:tc>
          <w:tcPr>
            <w:tcW w:w="181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2,7</w:t>
            </w:r>
          </w:p>
        </w:tc>
      </w:tr>
      <w:tr w:rsidR="004D615E" w:rsidRPr="004D615E" w:rsidTr="00C82A71">
        <w:trPr>
          <w:trHeight w:val="1425"/>
        </w:trPr>
        <w:tc>
          <w:tcPr>
            <w:tcW w:w="2887"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Государственные (муниципальные) ценные бумаги, номинальная стоимость которых указана в валюте Российской Федерации</w:t>
            </w:r>
          </w:p>
        </w:tc>
        <w:tc>
          <w:tcPr>
            <w:tcW w:w="2065"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042 01 01 00 00 00 0000 000</w:t>
            </w:r>
          </w:p>
        </w:tc>
        <w:tc>
          <w:tcPr>
            <w:tcW w:w="87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181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r>
      <w:tr w:rsidR="004D615E" w:rsidRPr="004D615E" w:rsidTr="00C82A71">
        <w:trPr>
          <w:trHeight w:val="870"/>
        </w:trPr>
        <w:tc>
          <w:tcPr>
            <w:tcW w:w="2887"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Кредиты кредитных организаций в валюте Российской Федерации</w:t>
            </w:r>
          </w:p>
        </w:tc>
        <w:tc>
          <w:tcPr>
            <w:tcW w:w="2065"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042 01 02 00 00 00 0000 000</w:t>
            </w:r>
          </w:p>
        </w:tc>
        <w:tc>
          <w:tcPr>
            <w:tcW w:w="87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14,7</w:t>
            </w:r>
          </w:p>
        </w:tc>
        <w:tc>
          <w:tcPr>
            <w:tcW w:w="181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2,7</w:t>
            </w:r>
          </w:p>
        </w:tc>
      </w:tr>
      <w:tr w:rsidR="004D615E" w:rsidRPr="004D615E" w:rsidTr="00C82A71">
        <w:trPr>
          <w:trHeight w:val="855"/>
        </w:trPr>
        <w:tc>
          <w:tcPr>
            <w:tcW w:w="2887"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Получение кредитов от кредитных организаций в валюте Российской Федерации</w:t>
            </w:r>
          </w:p>
        </w:tc>
        <w:tc>
          <w:tcPr>
            <w:tcW w:w="2065"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042 01 02 00 00 00 0000 700</w:t>
            </w:r>
          </w:p>
        </w:tc>
        <w:tc>
          <w:tcPr>
            <w:tcW w:w="87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44,2</w:t>
            </w:r>
          </w:p>
        </w:tc>
        <w:tc>
          <w:tcPr>
            <w:tcW w:w="181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48,2</w:t>
            </w:r>
          </w:p>
        </w:tc>
      </w:tr>
      <w:tr w:rsidR="004D615E" w:rsidRPr="004D615E" w:rsidTr="00C82A71">
        <w:trPr>
          <w:trHeight w:val="1230"/>
        </w:trPr>
        <w:tc>
          <w:tcPr>
            <w:tcW w:w="2887"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Получение кредитов от кредитных организаций бюджетами поселений в валюте Российской Федерации</w:t>
            </w:r>
          </w:p>
        </w:tc>
        <w:tc>
          <w:tcPr>
            <w:tcW w:w="2065"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042 01 02 00 00 10 0000 710</w:t>
            </w:r>
          </w:p>
        </w:tc>
        <w:tc>
          <w:tcPr>
            <w:tcW w:w="877" w:type="dxa"/>
            <w:shd w:val="clear" w:color="000000" w:fill="FFFFFF"/>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44,2</w:t>
            </w:r>
          </w:p>
        </w:tc>
        <w:tc>
          <w:tcPr>
            <w:tcW w:w="181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48,2</w:t>
            </w:r>
          </w:p>
        </w:tc>
      </w:tr>
      <w:tr w:rsidR="004D615E" w:rsidRPr="004D615E" w:rsidTr="00C82A71">
        <w:trPr>
          <w:trHeight w:val="1155"/>
        </w:trPr>
        <w:tc>
          <w:tcPr>
            <w:tcW w:w="2887"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Погашение кредитов, предоставленных кредитными организациями в валюте Российской Федерации</w:t>
            </w:r>
          </w:p>
        </w:tc>
        <w:tc>
          <w:tcPr>
            <w:tcW w:w="2065"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042 01 02 00 00 00 0000 800</w:t>
            </w:r>
          </w:p>
        </w:tc>
        <w:tc>
          <w:tcPr>
            <w:tcW w:w="87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-29,5</w:t>
            </w:r>
          </w:p>
        </w:tc>
        <w:tc>
          <w:tcPr>
            <w:tcW w:w="181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-45,5</w:t>
            </w:r>
          </w:p>
        </w:tc>
      </w:tr>
      <w:tr w:rsidR="004D615E" w:rsidRPr="004D615E" w:rsidTr="00C82A71">
        <w:trPr>
          <w:trHeight w:val="1200"/>
        </w:trPr>
        <w:tc>
          <w:tcPr>
            <w:tcW w:w="2887"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lastRenderedPageBreak/>
              <w:t>Погашение бюджетами поселений кредитов от кредитных организаций в валюте Российской Федерации</w:t>
            </w:r>
          </w:p>
        </w:tc>
        <w:tc>
          <w:tcPr>
            <w:tcW w:w="2065"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042 01 02 00 00 10 0000 810</w:t>
            </w:r>
          </w:p>
        </w:tc>
        <w:tc>
          <w:tcPr>
            <w:tcW w:w="87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-29,5</w:t>
            </w:r>
          </w:p>
        </w:tc>
        <w:tc>
          <w:tcPr>
            <w:tcW w:w="181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-45,5</w:t>
            </w:r>
          </w:p>
        </w:tc>
      </w:tr>
      <w:tr w:rsidR="004D615E" w:rsidRPr="004D615E" w:rsidTr="00C82A71">
        <w:trPr>
          <w:trHeight w:val="945"/>
        </w:trPr>
        <w:tc>
          <w:tcPr>
            <w:tcW w:w="2887" w:type="dxa"/>
            <w:shd w:val="clear" w:color="auto" w:fill="auto"/>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Бюджетные кредиты от других бюджетов бюджетной системы Российской Федерации</w:t>
            </w:r>
            <w:r w:rsidRPr="004D615E">
              <w:rPr>
                <w:rFonts w:ascii="Courier New" w:eastAsia="Times New Roman" w:hAnsi="Courier New" w:cs="Courier New"/>
                <w:b/>
                <w:bCs/>
                <w:color w:val="FF0000"/>
                <w:sz w:val="18"/>
                <w:szCs w:val="18"/>
                <w:lang w:eastAsia="ru-RU"/>
              </w:rPr>
              <w:t xml:space="preserve"> </w:t>
            </w:r>
          </w:p>
        </w:tc>
        <w:tc>
          <w:tcPr>
            <w:tcW w:w="2065"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042 01 03 00 00 00 0000 000</w:t>
            </w:r>
          </w:p>
        </w:tc>
        <w:tc>
          <w:tcPr>
            <w:tcW w:w="87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181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r>
      <w:tr w:rsidR="004D615E" w:rsidRPr="004D615E" w:rsidTr="00C82A71">
        <w:trPr>
          <w:trHeight w:val="870"/>
        </w:trPr>
        <w:tc>
          <w:tcPr>
            <w:tcW w:w="2887"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Изменение остатков средств на счетах по учету средств бюджетов</w:t>
            </w:r>
          </w:p>
        </w:tc>
        <w:tc>
          <w:tcPr>
            <w:tcW w:w="2065"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042 01 05 00 00 00 0000 000</w:t>
            </w:r>
          </w:p>
        </w:tc>
        <w:tc>
          <w:tcPr>
            <w:tcW w:w="87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c>
          <w:tcPr>
            <w:tcW w:w="1816"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b/>
                <w:bCs/>
                <w:sz w:val="18"/>
                <w:szCs w:val="18"/>
                <w:lang w:eastAsia="ru-RU"/>
              </w:rPr>
            </w:pPr>
            <w:r w:rsidRPr="004D615E">
              <w:rPr>
                <w:rFonts w:ascii="Courier New" w:eastAsia="Times New Roman" w:hAnsi="Courier New" w:cs="Courier New"/>
                <w:b/>
                <w:bCs/>
                <w:sz w:val="18"/>
                <w:szCs w:val="18"/>
                <w:lang w:eastAsia="ru-RU"/>
              </w:rPr>
              <w:t>0,0</w:t>
            </w:r>
          </w:p>
        </w:tc>
      </w:tr>
      <w:tr w:rsidR="004D615E" w:rsidRPr="004D615E" w:rsidTr="00C82A71">
        <w:trPr>
          <w:trHeight w:val="600"/>
        </w:trPr>
        <w:tc>
          <w:tcPr>
            <w:tcW w:w="2887"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Увеличение остатков средств бюджетов</w:t>
            </w:r>
          </w:p>
        </w:tc>
        <w:tc>
          <w:tcPr>
            <w:tcW w:w="2065"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000 01 05 00 00 00 0000 500</w:t>
            </w:r>
          </w:p>
        </w:tc>
        <w:tc>
          <w:tcPr>
            <w:tcW w:w="877"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-3 494,2</w:t>
            </w:r>
          </w:p>
        </w:tc>
        <w:tc>
          <w:tcPr>
            <w:tcW w:w="1816" w:type="dxa"/>
            <w:shd w:val="clear" w:color="auto" w:fill="auto"/>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-3 570,7</w:t>
            </w:r>
          </w:p>
        </w:tc>
      </w:tr>
      <w:tr w:rsidR="004D615E" w:rsidRPr="004D615E" w:rsidTr="00C82A71">
        <w:trPr>
          <w:trHeight w:val="600"/>
        </w:trPr>
        <w:tc>
          <w:tcPr>
            <w:tcW w:w="2887"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Увеличение прочих остатков  средств бюджетов поселений</w:t>
            </w:r>
          </w:p>
        </w:tc>
        <w:tc>
          <w:tcPr>
            <w:tcW w:w="2065"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000 01 05 02 01 10 0000 510</w:t>
            </w:r>
          </w:p>
        </w:tc>
        <w:tc>
          <w:tcPr>
            <w:tcW w:w="87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-3 494,2</w:t>
            </w:r>
          </w:p>
        </w:tc>
        <w:tc>
          <w:tcPr>
            <w:tcW w:w="181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-3 570,7</w:t>
            </w:r>
          </w:p>
        </w:tc>
      </w:tr>
      <w:tr w:rsidR="004D615E" w:rsidRPr="004D615E" w:rsidTr="00C82A71">
        <w:trPr>
          <w:trHeight w:val="600"/>
        </w:trPr>
        <w:tc>
          <w:tcPr>
            <w:tcW w:w="2887"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Уменьшение остатков средств бюджетов</w:t>
            </w:r>
          </w:p>
        </w:tc>
        <w:tc>
          <w:tcPr>
            <w:tcW w:w="2065"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000 01 05 00 00 00 0000 600</w:t>
            </w:r>
          </w:p>
        </w:tc>
        <w:tc>
          <w:tcPr>
            <w:tcW w:w="87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3 494,2</w:t>
            </w:r>
          </w:p>
        </w:tc>
        <w:tc>
          <w:tcPr>
            <w:tcW w:w="181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3 570,7</w:t>
            </w:r>
          </w:p>
        </w:tc>
      </w:tr>
      <w:tr w:rsidR="004D615E" w:rsidRPr="004D615E" w:rsidTr="00C82A71">
        <w:trPr>
          <w:trHeight w:val="600"/>
        </w:trPr>
        <w:tc>
          <w:tcPr>
            <w:tcW w:w="2887" w:type="dxa"/>
            <w:shd w:val="clear" w:color="auto" w:fill="auto"/>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Уменьшение прочих остатков средств бюджетов поселений</w:t>
            </w:r>
          </w:p>
        </w:tc>
        <w:tc>
          <w:tcPr>
            <w:tcW w:w="2065" w:type="dxa"/>
            <w:shd w:val="clear" w:color="auto" w:fill="auto"/>
            <w:noWrap/>
            <w:vAlign w:val="bottom"/>
            <w:hideMark/>
          </w:tcPr>
          <w:p w:rsidR="004D615E" w:rsidRPr="004D615E" w:rsidRDefault="004D615E" w:rsidP="004D615E">
            <w:pPr>
              <w:spacing w:after="0" w:line="240" w:lineRule="auto"/>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000 01 05 02 01 10 0000 610</w:t>
            </w:r>
          </w:p>
        </w:tc>
        <w:tc>
          <w:tcPr>
            <w:tcW w:w="877"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3 494,2</w:t>
            </w:r>
          </w:p>
        </w:tc>
        <w:tc>
          <w:tcPr>
            <w:tcW w:w="1816" w:type="dxa"/>
            <w:shd w:val="clear" w:color="auto" w:fill="auto"/>
            <w:noWrap/>
            <w:vAlign w:val="bottom"/>
            <w:hideMark/>
          </w:tcPr>
          <w:p w:rsidR="004D615E" w:rsidRPr="004D615E" w:rsidRDefault="004D615E" w:rsidP="004D615E">
            <w:pPr>
              <w:spacing w:after="0" w:line="240" w:lineRule="auto"/>
              <w:jc w:val="center"/>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3 570,7</w:t>
            </w:r>
          </w:p>
        </w:tc>
      </w:tr>
    </w:tbl>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Пояснительная записка.                                                                               на Думу в апреле.</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В Решение Думы МО «Александровск» от 29.12.2016г. № 3/120-дмо  «О бюджете МО «Александровск» на 2017 год и на плановый период 2018 и 2019 годов» внесены следующие изменения:</w:t>
      </w:r>
    </w:p>
    <w:p w:rsidR="004D615E" w:rsidRPr="004D615E" w:rsidRDefault="004D615E" w:rsidP="004D615E">
      <w:pPr>
        <w:spacing w:after="0" w:line="240" w:lineRule="auto"/>
        <w:jc w:val="both"/>
        <w:rPr>
          <w:rFonts w:ascii="Arial" w:eastAsia="Times New Roman" w:hAnsi="Arial" w:cs="Arial"/>
          <w:sz w:val="18"/>
          <w:szCs w:val="18"/>
          <w:lang w:eastAsia="ru-RU"/>
        </w:rPr>
      </w:pP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Доходы бюджета увеличены на сумму  271,5 тыс. руб.  (271510 </w:t>
      </w:r>
      <w:proofErr w:type="spellStart"/>
      <w:r w:rsidRPr="004D615E">
        <w:rPr>
          <w:rFonts w:ascii="Arial" w:eastAsia="Times New Roman" w:hAnsi="Arial" w:cs="Arial"/>
          <w:sz w:val="18"/>
          <w:szCs w:val="18"/>
          <w:lang w:eastAsia="ru-RU"/>
        </w:rPr>
        <w:t>руб</w:t>
      </w:r>
      <w:proofErr w:type="spellEnd"/>
      <w:r w:rsidRPr="004D615E">
        <w:rPr>
          <w:rFonts w:ascii="Arial" w:eastAsia="Times New Roman" w:hAnsi="Arial" w:cs="Arial"/>
          <w:sz w:val="18"/>
          <w:szCs w:val="18"/>
          <w:lang w:eastAsia="ru-RU"/>
        </w:rPr>
        <w:t>)</w:t>
      </w:r>
    </w:p>
    <w:p w:rsidR="004D615E" w:rsidRPr="004D615E" w:rsidRDefault="004D615E" w:rsidP="004D615E">
      <w:pPr>
        <w:spacing w:after="0" w:line="240" w:lineRule="auto"/>
        <w:rPr>
          <w:rFonts w:ascii="Arial" w:eastAsia="Times New Roman" w:hAnsi="Arial" w:cs="Arial"/>
          <w:sz w:val="18"/>
          <w:szCs w:val="18"/>
          <w:lang w:eastAsia="ru-RU"/>
        </w:rPr>
      </w:pP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безвозмездные поступления увеличены на 151,5 тыс. </w:t>
      </w:r>
      <w:proofErr w:type="spellStart"/>
      <w:r w:rsidRPr="004D615E">
        <w:rPr>
          <w:rFonts w:ascii="Arial" w:eastAsia="Times New Roman" w:hAnsi="Arial" w:cs="Arial"/>
          <w:sz w:val="18"/>
          <w:szCs w:val="18"/>
          <w:lang w:eastAsia="ru-RU"/>
        </w:rPr>
        <w:t>руб.по</w:t>
      </w:r>
      <w:proofErr w:type="spellEnd"/>
      <w:r w:rsidRPr="004D615E">
        <w:rPr>
          <w:rFonts w:ascii="Arial" w:eastAsia="Times New Roman" w:hAnsi="Arial" w:cs="Arial"/>
          <w:sz w:val="18"/>
          <w:szCs w:val="18"/>
          <w:lang w:eastAsia="ru-RU"/>
        </w:rPr>
        <w:t xml:space="preserve"> </w:t>
      </w:r>
      <w:proofErr w:type="spellStart"/>
      <w:r w:rsidRPr="004D615E">
        <w:rPr>
          <w:rFonts w:ascii="Arial" w:eastAsia="Times New Roman" w:hAnsi="Arial" w:cs="Arial"/>
          <w:sz w:val="18"/>
          <w:szCs w:val="18"/>
          <w:lang w:eastAsia="ru-RU"/>
        </w:rPr>
        <w:t>след.кодам</w:t>
      </w:r>
      <w:proofErr w:type="spellEnd"/>
      <w:r w:rsidRPr="004D615E">
        <w:rPr>
          <w:rFonts w:ascii="Arial" w:eastAsia="Times New Roman" w:hAnsi="Arial" w:cs="Arial"/>
          <w:sz w:val="18"/>
          <w:szCs w:val="18"/>
          <w:lang w:eastAsia="ru-RU"/>
        </w:rPr>
        <w:t>:</w:t>
      </w:r>
    </w:p>
    <w:p w:rsidR="004D615E" w:rsidRPr="004D615E" w:rsidRDefault="004D615E" w:rsidP="004D615E">
      <w:pPr>
        <w:spacing w:after="0" w:line="240" w:lineRule="auto"/>
        <w:rPr>
          <w:rFonts w:ascii="Arial" w:eastAsia="Times New Roman" w:hAnsi="Arial" w:cs="Arial"/>
          <w:sz w:val="18"/>
          <w:szCs w:val="18"/>
          <w:lang w:eastAsia="ru-RU"/>
        </w:rPr>
      </w:pP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041 2 02 01001 10 0000 151 – Дотации на выравнивание бюджетной обеспеченности (район) на сумму 1,5 руб.</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041 2 02 29999 10 0000 151 – Прочие субсидии бюджетам сельских поселений на сумму 150,0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w:t>
      </w:r>
    </w:p>
    <w:p w:rsidR="004D615E" w:rsidRPr="004D615E" w:rsidRDefault="004D615E" w:rsidP="004D615E">
      <w:pPr>
        <w:spacing w:after="0" w:line="240" w:lineRule="auto"/>
        <w:rPr>
          <w:rFonts w:ascii="Arial" w:eastAsia="Times New Roman" w:hAnsi="Arial" w:cs="Arial"/>
          <w:sz w:val="18"/>
          <w:szCs w:val="18"/>
          <w:lang w:eastAsia="ru-RU"/>
        </w:rPr>
      </w:pP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собственные доходы увеличены на сумму 120,0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 xml:space="preserve">. по </w:t>
      </w:r>
      <w:proofErr w:type="spellStart"/>
      <w:r w:rsidRPr="004D615E">
        <w:rPr>
          <w:rFonts w:ascii="Arial" w:eastAsia="Times New Roman" w:hAnsi="Arial" w:cs="Arial"/>
          <w:sz w:val="18"/>
          <w:szCs w:val="18"/>
          <w:lang w:eastAsia="ru-RU"/>
        </w:rPr>
        <w:t>след.кодам</w:t>
      </w:r>
      <w:proofErr w:type="spellEnd"/>
      <w:r w:rsidRPr="004D615E">
        <w:rPr>
          <w:rFonts w:ascii="Arial" w:eastAsia="Times New Roman" w:hAnsi="Arial" w:cs="Arial"/>
          <w:sz w:val="18"/>
          <w:szCs w:val="18"/>
          <w:lang w:eastAsia="ru-RU"/>
        </w:rPr>
        <w:t>:</w:t>
      </w:r>
    </w:p>
    <w:p w:rsidR="004D615E" w:rsidRPr="004D615E" w:rsidRDefault="004D615E" w:rsidP="004D615E">
      <w:pPr>
        <w:spacing w:after="0" w:line="240" w:lineRule="auto"/>
        <w:rPr>
          <w:rFonts w:ascii="Arial" w:eastAsia="Times New Roman" w:hAnsi="Arial" w:cs="Arial"/>
          <w:sz w:val="18"/>
          <w:szCs w:val="18"/>
          <w:lang w:eastAsia="ru-RU"/>
        </w:rPr>
      </w:pP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182 1 01 02010 01 1000 110 – Налог на доходы физических лиц на сумму 60,0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w:t>
      </w: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lastRenderedPageBreak/>
        <w:t xml:space="preserve">   182 1 06 06033 10 0000 110 – Земельный налог от организаций на сумму 60,0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w:t>
      </w:r>
    </w:p>
    <w:p w:rsidR="004D615E" w:rsidRPr="004D615E" w:rsidRDefault="004D615E" w:rsidP="004D615E">
      <w:pPr>
        <w:tabs>
          <w:tab w:val="right" w:pos="9355"/>
        </w:tabs>
        <w:spacing w:after="0" w:line="240" w:lineRule="auto"/>
        <w:jc w:val="both"/>
        <w:rPr>
          <w:rFonts w:ascii="Arial" w:eastAsia="Times New Roman" w:hAnsi="Arial" w:cs="Arial"/>
          <w:sz w:val="18"/>
          <w:szCs w:val="18"/>
          <w:lang w:eastAsia="ru-RU"/>
        </w:rPr>
      </w:pPr>
      <w:r w:rsidRPr="004D615E">
        <w:rPr>
          <w:rFonts w:ascii="Arial" w:eastAsia="Times New Roman" w:hAnsi="Arial" w:cs="Arial"/>
          <w:b/>
          <w:sz w:val="18"/>
          <w:szCs w:val="18"/>
          <w:lang w:eastAsia="ru-RU"/>
        </w:rPr>
        <w:t xml:space="preserve">План по доходам на 2017 год составляет 4222,2 </w:t>
      </w:r>
      <w:proofErr w:type="spellStart"/>
      <w:r w:rsidRPr="004D615E">
        <w:rPr>
          <w:rFonts w:ascii="Arial" w:eastAsia="Times New Roman" w:hAnsi="Arial" w:cs="Arial"/>
          <w:b/>
          <w:sz w:val="18"/>
          <w:szCs w:val="18"/>
          <w:lang w:eastAsia="ru-RU"/>
        </w:rPr>
        <w:t>тыс.руб</w:t>
      </w:r>
      <w:proofErr w:type="spellEnd"/>
      <w:r w:rsidRPr="004D615E">
        <w:rPr>
          <w:rFonts w:ascii="Arial" w:eastAsia="Times New Roman" w:hAnsi="Arial" w:cs="Arial"/>
          <w:sz w:val="18"/>
          <w:szCs w:val="18"/>
          <w:lang w:eastAsia="ru-RU"/>
        </w:rPr>
        <w:t>.                         4222201 руб.</w:t>
      </w:r>
    </w:p>
    <w:p w:rsidR="004D615E" w:rsidRPr="004D615E" w:rsidRDefault="004D615E" w:rsidP="004D615E">
      <w:pPr>
        <w:tabs>
          <w:tab w:val="right" w:pos="9355"/>
        </w:tabs>
        <w:spacing w:after="0" w:line="240" w:lineRule="auto"/>
        <w:jc w:val="both"/>
        <w:rPr>
          <w:rFonts w:ascii="Arial" w:eastAsia="Times New Roman" w:hAnsi="Arial" w:cs="Arial"/>
          <w:sz w:val="18"/>
          <w:szCs w:val="18"/>
          <w:lang w:eastAsia="ru-RU"/>
        </w:rPr>
      </w:pPr>
    </w:p>
    <w:p w:rsidR="004D615E" w:rsidRPr="004D615E" w:rsidRDefault="004D615E" w:rsidP="004D615E">
      <w:pPr>
        <w:spacing w:after="0" w:line="240" w:lineRule="auto"/>
        <w:ind w:right="-545"/>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Расходы бюджета увеличены на сумму  277,5 тыс. руб. (277510 </w:t>
      </w:r>
      <w:proofErr w:type="spellStart"/>
      <w:r w:rsidRPr="004D615E">
        <w:rPr>
          <w:rFonts w:ascii="Arial" w:eastAsia="Times New Roman" w:hAnsi="Arial" w:cs="Arial"/>
          <w:sz w:val="18"/>
          <w:szCs w:val="18"/>
          <w:lang w:eastAsia="ru-RU"/>
        </w:rPr>
        <w:t>руб</w:t>
      </w:r>
      <w:proofErr w:type="spellEnd"/>
      <w:r w:rsidRPr="004D615E">
        <w:rPr>
          <w:rFonts w:ascii="Arial" w:eastAsia="Times New Roman" w:hAnsi="Arial" w:cs="Arial"/>
          <w:sz w:val="18"/>
          <w:szCs w:val="18"/>
          <w:lang w:eastAsia="ru-RU"/>
        </w:rPr>
        <w:t>)</w:t>
      </w:r>
    </w:p>
    <w:p w:rsidR="004D615E" w:rsidRPr="004D615E" w:rsidRDefault="004D615E" w:rsidP="004D615E">
      <w:pPr>
        <w:spacing w:after="0" w:line="240" w:lineRule="auto"/>
        <w:ind w:right="-545"/>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по следующим разделам:</w:t>
      </w:r>
    </w:p>
    <w:p w:rsidR="004D615E" w:rsidRPr="004D615E" w:rsidRDefault="004D615E" w:rsidP="004D615E">
      <w:pPr>
        <w:spacing w:after="0" w:line="240" w:lineRule="auto"/>
        <w:ind w:right="-545"/>
        <w:rPr>
          <w:rFonts w:ascii="Arial" w:eastAsia="Times New Roman" w:hAnsi="Arial" w:cs="Arial"/>
          <w:sz w:val="18"/>
          <w:szCs w:val="18"/>
          <w:lang w:eastAsia="ru-RU"/>
        </w:rPr>
      </w:pPr>
    </w:p>
    <w:p w:rsidR="004D615E" w:rsidRPr="004D615E" w:rsidRDefault="004D615E" w:rsidP="004D615E">
      <w:pPr>
        <w:spacing w:after="0" w:line="240" w:lineRule="auto"/>
        <w:ind w:right="-545"/>
        <w:rPr>
          <w:rFonts w:ascii="Arial" w:eastAsia="Times New Roman" w:hAnsi="Arial" w:cs="Arial"/>
          <w:bCs/>
          <w:sz w:val="18"/>
          <w:szCs w:val="18"/>
          <w:lang w:eastAsia="ru-RU"/>
        </w:rPr>
      </w:pPr>
      <w:r w:rsidRPr="004D615E">
        <w:rPr>
          <w:rFonts w:ascii="Arial" w:eastAsia="Times New Roman" w:hAnsi="Arial" w:cs="Arial"/>
          <w:bCs/>
          <w:sz w:val="18"/>
          <w:szCs w:val="18"/>
          <w:lang w:eastAsia="ru-RU"/>
        </w:rPr>
        <w:t xml:space="preserve">08 00 «Культура, кинематография»  </w:t>
      </w:r>
    </w:p>
    <w:p w:rsidR="004D615E" w:rsidRPr="004D615E" w:rsidRDefault="004D615E" w:rsidP="004D615E">
      <w:pPr>
        <w:spacing w:after="0" w:line="240" w:lineRule="auto"/>
        <w:ind w:right="-545"/>
        <w:rPr>
          <w:rFonts w:ascii="Arial" w:eastAsia="Times New Roman" w:hAnsi="Arial" w:cs="Arial"/>
          <w:bCs/>
          <w:sz w:val="18"/>
          <w:szCs w:val="18"/>
          <w:lang w:eastAsia="ru-RU"/>
        </w:rPr>
      </w:pPr>
      <w:r w:rsidRPr="004D615E">
        <w:rPr>
          <w:rFonts w:ascii="Arial" w:eastAsia="Times New Roman" w:hAnsi="Arial" w:cs="Arial"/>
          <w:bCs/>
          <w:sz w:val="18"/>
          <w:szCs w:val="18"/>
          <w:lang w:eastAsia="ru-RU"/>
        </w:rPr>
        <w:t xml:space="preserve"> ДК   08 01    К.211 – Заработная плата – 100,0 </w:t>
      </w:r>
      <w:proofErr w:type="spellStart"/>
      <w:r w:rsidRPr="004D615E">
        <w:rPr>
          <w:rFonts w:ascii="Arial" w:eastAsia="Times New Roman" w:hAnsi="Arial" w:cs="Arial"/>
          <w:bCs/>
          <w:sz w:val="18"/>
          <w:szCs w:val="18"/>
          <w:lang w:eastAsia="ru-RU"/>
        </w:rPr>
        <w:t>тыс.руб</w:t>
      </w:r>
      <w:proofErr w:type="spellEnd"/>
      <w:r w:rsidRPr="004D615E">
        <w:rPr>
          <w:rFonts w:ascii="Arial" w:eastAsia="Times New Roman" w:hAnsi="Arial" w:cs="Arial"/>
          <w:bCs/>
          <w:sz w:val="18"/>
          <w:szCs w:val="18"/>
          <w:lang w:eastAsia="ru-RU"/>
        </w:rPr>
        <w:t xml:space="preserve">. (100000 </w:t>
      </w:r>
      <w:proofErr w:type="spellStart"/>
      <w:r w:rsidRPr="004D615E">
        <w:rPr>
          <w:rFonts w:ascii="Arial" w:eastAsia="Times New Roman" w:hAnsi="Arial" w:cs="Arial"/>
          <w:bCs/>
          <w:sz w:val="18"/>
          <w:szCs w:val="18"/>
          <w:lang w:eastAsia="ru-RU"/>
        </w:rPr>
        <w:t>руб</w:t>
      </w:r>
      <w:proofErr w:type="spellEnd"/>
      <w:r w:rsidRPr="004D615E">
        <w:rPr>
          <w:rFonts w:ascii="Arial" w:eastAsia="Times New Roman" w:hAnsi="Arial" w:cs="Arial"/>
          <w:bCs/>
          <w:sz w:val="18"/>
          <w:szCs w:val="18"/>
          <w:lang w:eastAsia="ru-RU"/>
        </w:rPr>
        <w:t xml:space="preserve">).  </w:t>
      </w:r>
    </w:p>
    <w:p w:rsidR="004D615E" w:rsidRPr="004D615E" w:rsidRDefault="004D615E" w:rsidP="004D615E">
      <w:pPr>
        <w:spacing w:after="0" w:line="240" w:lineRule="auto"/>
        <w:ind w:right="-545"/>
        <w:rPr>
          <w:rFonts w:ascii="Arial" w:eastAsia="Times New Roman" w:hAnsi="Arial" w:cs="Arial"/>
          <w:bCs/>
          <w:sz w:val="18"/>
          <w:szCs w:val="18"/>
          <w:lang w:eastAsia="ru-RU"/>
        </w:rPr>
      </w:pPr>
      <w:r w:rsidRPr="004D615E">
        <w:rPr>
          <w:rFonts w:ascii="Arial" w:eastAsia="Times New Roman" w:hAnsi="Arial" w:cs="Arial"/>
          <w:bCs/>
          <w:sz w:val="18"/>
          <w:szCs w:val="18"/>
          <w:lang w:eastAsia="ru-RU"/>
        </w:rPr>
        <w:t xml:space="preserve">          08 01    К.213 – Начисления на заработную плату – 47,3 </w:t>
      </w:r>
      <w:proofErr w:type="spellStart"/>
      <w:r w:rsidRPr="004D615E">
        <w:rPr>
          <w:rFonts w:ascii="Arial" w:eastAsia="Times New Roman" w:hAnsi="Arial" w:cs="Arial"/>
          <w:bCs/>
          <w:sz w:val="18"/>
          <w:szCs w:val="18"/>
          <w:lang w:eastAsia="ru-RU"/>
        </w:rPr>
        <w:t>тыс.руб</w:t>
      </w:r>
      <w:proofErr w:type="spellEnd"/>
      <w:r w:rsidRPr="004D615E">
        <w:rPr>
          <w:rFonts w:ascii="Arial" w:eastAsia="Times New Roman" w:hAnsi="Arial" w:cs="Arial"/>
          <w:bCs/>
          <w:sz w:val="18"/>
          <w:szCs w:val="18"/>
          <w:lang w:eastAsia="ru-RU"/>
        </w:rPr>
        <w:t xml:space="preserve">. (47310 </w:t>
      </w:r>
      <w:proofErr w:type="spellStart"/>
      <w:r w:rsidRPr="004D615E">
        <w:rPr>
          <w:rFonts w:ascii="Arial" w:eastAsia="Times New Roman" w:hAnsi="Arial" w:cs="Arial"/>
          <w:bCs/>
          <w:sz w:val="18"/>
          <w:szCs w:val="18"/>
          <w:lang w:eastAsia="ru-RU"/>
        </w:rPr>
        <w:t>руб</w:t>
      </w:r>
      <w:proofErr w:type="spellEnd"/>
      <w:r w:rsidRPr="004D615E">
        <w:rPr>
          <w:rFonts w:ascii="Arial" w:eastAsia="Times New Roman" w:hAnsi="Arial" w:cs="Arial"/>
          <w:bCs/>
          <w:sz w:val="18"/>
          <w:szCs w:val="18"/>
          <w:lang w:eastAsia="ru-RU"/>
        </w:rPr>
        <w:t>)</w:t>
      </w:r>
    </w:p>
    <w:p w:rsidR="004D615E" w:rsidRPr="004D615E" w:rsidRDefault="004D615E" w:rsidP="004D615E">
      <w:pPr>
        <w:spacing w:after="0" w:line="240" w:lineRule="auto"/>
        <w:ind w:right="-545"/>
        <w:rPr>
          <w:rFonts w:ascii="Arial" w:eastAsia="Times New Roman" w:hAnsi="Arial" w:cs="Arial"/>
          <w:bCs/>
          <w:sz w:val="18"/>
          <w:szCs w:val="18"/>
          <w:lang w:eastAsia="ru-RU"/>
        </w:rPr>
      </w:pPr>
      <w:proofErr w:type="spellStart"/>
      <w:r w:rsidRPr="004D615E">
        <w:rPr>
          <w:rFonts w:ascii="Arial" w:eastAsia="Times New Roman" w:hAnsi="Arial" w:cs="Arial"/>
          <w:bCs/>
          <w:sz w:val="18"/>
          <w:szCs w:val="18"/>
          <w:lang w:eastAsia="ru-RU"/>
        </w:rPr>
        <w:t>Биб</w:t>
      </w:r>
      <w:proofErr w:type="spellEnd"/>
      <w:r w:rsidRPr="004D615E">
        <w:rPr>
          <w:rFonts w:ascii="Arial" w:eastAsia="Times New Roman" w:hAnsi="Arial" w:cs="Arial"/>
          <w:bCs/>
          <w:sz w:val="18"/>
          <w:szCs w:val="18"/>
          <w:lang w:eastAsia="ru-RU"/>
        </w:rPr>
        <w:t xml:space="preserve">   08 01    К.211 – Заработная плата – 100,0 </w:t>
      </w:r>
      <w:proofErr w:type="spellStart"/>
      <w:r w:rsidRPr="004D615E">
        <w:rPr>
          <w:rFonts w:ascii="Arial" w:eastAsia="Times New Roman" w:hAnsi="Arial" w:cs="Arial"/>
          <w:bCs/>
          <w:sz w:val="18"/>
          <w:szCs w:val="18"/>
          <w:lang w:eastAsia="ru-RU"/>
        </w:rPr>
        <w:t>тыс.руб</w:t>
      </w:r>
      <w:proofErr w:type="spellEnd"/>
      <w:r w:rsidRPr="004D615E">
        <w:rPr>
          <w:rFonts w:ascii="Arial" w:eastAsia="Times New Roman" w:hAnsi="Arial" w:cs="Arial"/>
          <w:bCs/>
          <w:sz w:val="18"/>
          <w:szCs w:val="18"/>
          <w:lang w:eastAsia="ru-RU"/>
        </w:rPr>
        <w:t xml:space="preserve">. (100000 </w:t>
      </w:r>
      <w:proofErr w:type="spellStart"/>
      <w:r w:rsidRPr="004D615E">
        <w:rPr>
          <w:rFonts w:ascii="Arial" w:eastAsia="Times New Roman" w:hAnsi="Arial" w:cs="Arial"/>
          <w:bCs/>
          <w:sz w:val="18"/>
          <w:szCs w:val="18"/>
          <w:lang w:eastAsia="ru-RU"/>
        </w:rPr>
        <w:t>руб</w:t>
      </w:r>
      <w:proofErr w:type="spellEnd"/>
      <w:r w:rsidRPr="004D615E">
        <w:rPr>
          <w:rFonts w:ascii="Arial" w:eastAsia="Times New Roman" w:hAnsi="Arial" w:cs="Arial"/>
          <w:bCs/>
          <w:sz w:val="18"/>
          <w:szCs w:val="18"/>
          <w:lang w:eastAsia="ru-RU"/>
        </w:rPr>
        <w:t>).</w:t>
      </w:r>
    </w:p>
    <w:p w:rsidR="004D615E" w:rsidRPr="004D615E" w:rsidRDefault="004D615E" w:rsidP="004D615E">
      <w:pPr>
        <w:spacing w:after="0" w:line="240" w:lineRule="auto"/>
        <w:ind w:right="-545"/>
        <w:rPr>
          <w:rFonts w:ascii="Arial" w:eastAsia="Times New Roman" w:hAnsi="Arial" w:cs="Arial"/>
          <w:bCs/>
          <w:sz w:val="18"/>
          <w:szCs w:val="18"/>
          <w:lang w:eastAsia="ru-RU"/>
        </w:rPr>
      </w:pPr>
      <w:r w:rsidRPr="004D615E">
        <w:rPr>
          <w:rFonts w:ascii="Arial" w:eastAsia="Times New Roman" w:hAnsi="Arial" w:cs="Arial"/>
          <w:bCs/>
          <w:sz w:val="18"/>
          <w:szCs w:val="18"/>
          <w:lang w:eastAsia="ru-RU"/>
        </w:rPr>
        <w:t xml:space="preserve">          08 01    К.213 – Начисления на заработную плату – 30,2 </w:t>
      </w:r>
      <w:proofErr w:type="spellStart"/>
      <w:r w:rsidRPr="004D615E">
        <w:rPr>
          <w:rFonts w:ascii="Arial" w:eastAsia="Times New Roman" w:hAnsi="Arial" w:cs="Arial"/>
          <w:bCs/>
          <w:sz w:val="18"/>
          <w:szCs w:val="18"/>
          <w:lang w:eastAsia="ru-RU"/>
        </w:rPr>
        <w:t>тыс.руб</w:t>
      </w:r>
      <w:proofErr w:type="spellEnd"/>
      <w:r w:rsidRPr="004D615E">
        <w:rPr>
          <w:rFonts w:ascii="Arial" w:eastAsia="Times New Roman" w:hAnsi="Arial" w:cs="Arial"/>
          <w:bCs/>
          <w:sz w:val="18"/>
          <w:szCs w:val="18"/>
          <w:lang w:eastAsia="ru-RU"/>
        </w:rPr>
        <w:t xml:space="preserve">. (30200 </w:t>
      </w:r>
      <w:proofErr w:type="spellStart"/>
      <w:r w:rsidRPr="004D615E">
        <w:rPr>
          <w:rFonts w:ascii="Arial" w:eastAsia="Times New Roman" w:hAnsi="Arial" w:cs="Arial"/>
          <w:bCs/>
          <w:sz w:val="18"/>
          <w:szCs w:val="18"/>
          <w:lang w:eastAsia="ru-RU"/>
        </w:rPr>
        <w:t>руб</w:t>
      </w:r>
      <w:proofErr w:type="spellEnd"/>
      <w:r w:rsidRPr="004D615E">
        <w:rPr>
          <w:rFonts w:ascii="Arial" w:eastAsia="Times New Roman" w:hAnsi="Arial" w:cs="Arial"/>
          <w:bCs/>
          <w:sz w:val="18"/>
          <w:szCs w:val="18"/>
          <w:lang w:eastAsia="ru-RU"/>
        </w:rPr>
        <w:t>)</w:t>
      </w:r>
    </w:p>
    <w:p w:rsidR="004D615E" w:rsidRPr="004D615E" w:rsidRDefault="004D615E" w:rsidP="004D615E">
      <w:pPr>
        <w:spacing w:after="0" w:line="240" w:lineRule="auto"/>
        <w:ind w:right="-545"/>
        <w:jc w:val="both"/>
        <w:rPr>
          <w:rFonts w:ascii="Arial" w:eastAsia="Times New Roman" w:hAnsi="Arial" w:cs="Arial"/>
          <w:sz w:val="18"/>
          <w:szCs w:val="18"/>
          <w:lang w:eastAsia="ru-RU"/>
        </w:rPr>
      </w:pPr>
    </w:p>
    <w:p w:rsidR="004D615E" w:rsidRPr="004D615E" w:rsidRDefault="004D615E" w:rsidP="004D615E">
      <w:pPr>
        <w:spacing w:after="0" w:line="240" w:lineRule="auto"/>
        <w:jc w:val="both"/>
        <w:rPr>
          <w:rFonts w:ascii="Arial" w:eastAsia="Times New Roman" w:hAnsi="Arial" w:cs="Arial"/>
          <w:b/>
          <w:sz w:val="18"/>
          <w:szCs w:val="18"/>
          <w:lang w:eastAsia="ru-RU"/>
        </w:rPr>
      </w:pPr>
      <w:r w:rsidRPr="004D615E">
        <w:rPr>
          <w:rFonts w:ascii="Arial" w:eastAsia="Times New Roman" w:hAnsi="Arial" w:cs="Arial"/>
          <w:b/>
          <w:sz w:val="18"/>
          <w:szCs w:val="18"/>
          <w:lang w:eastAsia="ru-RU"/>
        </w:rPr>
        <w:t xml:space="preserve">План по расходам на 2017 год составляет 4272,5 </w:t>
      </w:r>
      <w:proofErr w:type="spellStart"/>
      <w:r w:rsidRPr="004D615E">
        <w:rPr>
          <w:rFonts w:ascii="Arial" w:eastAsia="Times New Roman" w:hAnsi="Arial" w:cs="Arial"/>
          <w:b/>
          <w:sz w:val="18"/>
          <w:szCs w:val="18"/>
          <w:lang w:eastAsia="ru-RU"/>
        </w:rPr>
        <w:t>тыс.руб</w:t>
      </w:r>
      <w:proofErr w:type="spellEnd"/>
      <w:r w:rsidRPr="004D615E">
        <w:rPr>
          <w:rFonts w:ascii="Arial" w:eastAsia="Times New Roman" w:hAnsi="Arial" w:cs="Arial"/>
          <w:sz w:val="18"/>
          <w:szCs w:val="18"/>
          <w:lang w:eastAsia="ru-RU"/>
        </w:rPr>
        <w:t>.                      4272500</w:t>
      </w:r>
      <w:r w:rsidRPr="004D615E">
        <w:rPr>
          <w:rFonts w:ascii="Arial" w:eastAsia="Times New Roman" w:hAnsi="Arial" w:cs="Arial"/>
          <w:b/>
          <w:sz w:val="18"/>
          <w:szCs w:val="18"/>
          <w:lang w:eastAsia="ru-RU"/>
        </w:rPr>
        <w:t xml:space="preserve"> </w:t>
      </w:r>
      <w:r w:rsidRPr="004D615E">
        <w:rPr>
          <w:rFonts w:ascii="Arial" w:eastAsia="Times New Roman" w:hAnsi="Arial" w:cs="Arial"/>
          <w:sz w:val="18"/>
          <w:szCs w:val="18"/>
          <w:lang w:eastAsia="ru-RU"/>
        </w:rPr>
        <w:t>руб</w:t>
      </w:r>
      <w:r w:rsidRPr="004D615E">
        <w:rPr>
          <w:rFonts w:ascii="Arial" w:eastAsia="Times New Roman" w:hAnsi="Arial" w:cs="Arial"/>
          <w:b/>
          <w:sz w:val="18"/>
          <w:szCs w:val="18"/>
          <w:lang w:eastAsia="ru-RU"/>
        </w:rPr>
        <w:t>.</w:t>
      </w:r>
    </w:p>
    <w:p w:rsidR="004D615E" w:rsidRPr="004D615E" w:rsidRDefault="004D615E" w:rsidP="004D615E">
      <w:pPr>
        <w:spacing w:after="0" w:line="240" w:lineRule="auto"/>
        <w:rPr>
          <w:rFonts w:ascii="Arial" w:eastAsia="Times New Roman" w:hAnsi="Arial" w:cs="Arial"/>
          <w:b/>
          <w:sz w:val="18"/>
          <w:szCs w:val="18"/>
          <w:lang w:eastAsia="ru-RU"/>
        </w:rPr>
      </w:pP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Дефицит 50,3 </w:t>
      </w:r>
      <w:proofErr w:type="spellStart"/>
      <w:r w:rsidRPr="004D615E">
        <w:rPr>
          <w:rFonts w:ascii="Arial" w:eastAsia="Times New Roman" w:hAnsi="Arial" w:cs="Arial"/>
          <w:sz w:val="18"/>
          <w:szCs w:val="18"/>
          <w:lang w:eastAsia="ru-RU"/>
        </w:rPr>
        <w:t>тыс.руб</w:t>
      </w:r>
      <w:proofErr w:type="spellEnd"/>
      <w:r w:rsidRPr="004D615E">
        <w:rPr>
          <w:rFonts w:ascii="Arial" w:eastAsia="Times New Roman" w:hAnsi="Arial" w:cs="Arial"/>
          <w:sz w:val="18"/>
          <w:szCs w:val="18"/>
          <w:lang w:eastAsia="ru-RU"/>
        </w:rPr>
        <w:t>.</w:t>
      </w:r>
    </w:p>
    <w:p w:rsidR="004D615E" w:rsidRPr="004D615E" w:rsidRDefault="004D615E" w:rsidP="004D615E">
      <w:pPr>
        <w:spacing w:after="0" w:line="240" w:lineRule="auto"/>
        <w:rPr>
          <w:rFonts w:ascii="Arial" w:eastAsia="Times New Roman" w:hAnsi="Arial" w:cs="Arial"/>
          <w:sz w:val="18"/>
          <w:szCs w:val="18"/>
          <w:lang w:eastAsia="ru-RU"/>
        </w:rPr>
      </w:pPr>
    </w:p>
    <w:p w:rsidR="004D615E" w:rsidRPr="004D615E" w:rsidRDefault="004D615E" w:rsidP="004D615E">
      <w:pPr>
        <w:spacing w:after="0" w:line="240" w:lineRule="auto"/>
        <w:rPr>
          <w:rFonts w:ascii="Arial" w:eastAsia="Times New Roman" w:hAnsi="Arial" w:cs="Arial"/>
          <w:sz w:val="18"/>
          <w:szCs w:val="18"/>
          <w:lang w:eastAsia="ru-RU"/>
        </w:rPr>
      </w:pPr>
    </w:p>
    <w:p w:rsidR="004D615E" w:rsidRPr="004D615E" w:rsidRDefault="004D615E" w:rsidP="004D615E">
      <w:pPr>
        <w:spacing w:after="0" w:line="240" w:lineRule="auto"/>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Исполнитель:    </w:t>
      </w:r>
      <w:proofErr w:type="spellStart"/>
      <w:r w:rsidRPr="004D615E">
        <w:rPr>
          <w:rFonts w:ascii="Arial" w:eastAsia="Times New Roman" w:hAnsi="Arial" w:cs="Arial"/>
          <w:sz w:val="18"/>
          <w:szCs w:val="18"/>
          <w:lang w:eastAsia="ru-RU"/>
        </w:rPr>
        <w:t>В.А.Агафилова</w:t>
      </w:r>
      <w:proofErr w:type="spellEnd"/>
    </w:p>
    <w:p w:rsidR="004D615E" w:rsidRPr="004D615E" w:rsidRDefault="004D615E" w:rsidP="004D615E">
      <w:pPr>
        <w:spacing w:after="0" w:line="240" w:lineRule="auto"/>
        <w:rPr>
          <w:rFonts w:ascii="Arial" w:eastAsia="Times New Roman" w:hAnsi="Arial" w:cs="Arial"/>
          <w:sz w:val="18"/>
          <w:szCs w:val="18"/>
          <w:lang w:eastAsia="ru-RU"/>
        </w:rPr>
      </w:pPr>
    </w:p>
    <w:p w:rsidR="004D615E" w:rsidRPr="004D615E" w:rsidRDefault="004D615E" w:rsidP="004D615E">
      <w:pPr>
        <w:spacing w:after="0" w:line="240" w:lineRule="auto"/>
        <w:rPr>
          <w:rFonts w:ascii="Times New Roman" w:eastAsia="Times New Roman" w:hAnsi="Times New Roman" w:cs="Times New Roman"/>
          <w:sz w:val="18"/>
          <w:szCs w:val="18"/>
          <w:lang w:eastAsia="ru-RU"/>
        </w:rPr>
      </w:pPr>
    </w:p>
    <w:p w:rsidR="004D615E" w:rsidRPr="004D615E" w:rsidRDefault="004D615E" w:rsidP="004D615E">
      <w:pPr>
        <w:spacing w:after="0" w:line="240" w:lineRule="auto"/>
        <w:jc w:val="center"/>
        <w:rPr>
          <w:rFonts w:ascii="Arial" w:eastAsia="Times New Roman" w:hAnsi="Arial" w:cs="Arial"/>
          <w:b/>
          <w:sz w:val="18"/>
          <w:szCs w:val="18"/>
        </w:rPr>
      </w:pPr>
      <w:r w:rsidRPr="004D615E">
        <w:rPr>
          <w:rFonts w:ascii="Arial" w:eastAsia="Times New Roman" w:hAnsi="Arial" w:cs="Arial"/>
          <w:b/>
          <w:sz w:val="18"/>
          <w:szCs w:val="18"/>
        </w:rPr>
        <w:t>28.04.2017 г. № 134-дмо</w:t>
      </w:r>
    </w:p>
    <w:p w:rsidR="004D615E" w:rsidRPr="004D615E" w:rsidRDefault="004D615E" w:rsidP="004D615E">
      <w:pPr>
        <w:spacing w:after="0" w:line="240" w:lineRule="auto"/>
        <w:jc w:val="center"/>
        <w:rPr>
          <w:rFonts w:ascii="Arial" w:eastAsia="Times New Roman" w:hAnsi="Arial" w:cs="Arial"/>
          <w:b/>
          <w:sz w:val="18"/>
          <w:szCs w:val="18"/>
        </w:rPr>
      </w:pPr>
      <w:r w:rsidRPr="004D615E">
        <w:rPr>
          <w:rFonts w:ascii="Arial" w:eastAsia="Times New Roman" w:hAnsi="Arial" w:cs="Arial"/>
          <w:b/>
          <w:sz w:val="18"/>
          <w:szCs w:val="18"/>
        </w:rPr>
        <w:t>РОССИЙСКАЯ ФЕДЕРАЦИЯ</w:t>
      </w:r>
    </w:p>
    <w:p w:rsidR="004D615E" w:rsidRPr="004D615E" w:rsidRDefault="004D615E" w:rsidP="004D615E">
      <w:pPr>
        <w:spacing w:after="0" w:line="240" w:lineRule="auto"/>
        <w:jc w:val="center"/>
        <w:rPr>
          <w:rFonts w:ascii="Arial" w:eastAsia="Times New Roman" w:hAnsi="Arial" w:cs="Arial"/>
          <w:b/>
          <w:sz w:val="18"/>
          <w:szCs w:val="18"/>
        </w:rPr>
      </w:pPr>
      <w:r w:rsidRPr="004D615E">
        <w:rPr>
          <w:rFonts w:ascii="Arial" w:eastAsia="Times New Roman" w:hAnsi="Arial" w:cs="Arial"/>
          <w:b/>
          <w:sz w:val="18"/>
          <w:szCs w:val="18"/>
        </w:rPr>
        <w:t>ИРКУТСКАЯ ОБЛАСТЬ</w:t>
      </w:r>
    </w:p>
    <w:p w:rsidR="004D615E" w:rsidRPr="004D615E" w:rsidRDefault="004D615E" w:rsidP="004D615E">
      <w:pPr>
        <w:spacing w:after="0" w:line="240" w:lineRule="auto"/>
        <w:jc w:val="center"/>
        <w:rPr>
          <w:rFonts w:ascii="Arial" w:eastAsia="Times New Roman" w:hAnsi="Arial" w:cs="Arial"/>
          <w:b/>
          <w:sz w:val="18"/>
          <w:szCs w:val="18"/>
        </w:rPr>
      </w:pPr>
      <w:r w:rsidRPr="004D615E">
        <w:rPr>
          <w:rFonts w:ascii="Arial" w:eastAsia="Times New Roman" w:hAnsi="Arial" w:cs="Arial"/>
          <w:b/>
          <w:sz w:val="18"/>
          <w:szCs w:val="18"/>
        </w:rPr>
        <w:t>АЛАРСКИЙ МУНИЦИПАЛЬНЫЙ РАЙОН</w:t>
      </w:r>
    </w:p>
    <w:p w:rsidR="004D615E" w:rsidRPr="004D615E" w:rsidRDefault="004D615E" w:rsidP="004D615E">
      <w:pPr>
        <w:spacing w:after="0" w:line="240" w:lineRule="auto"/>
        <w:jc w:val="center"/>
        <w:rPr>
          <w:rFonts w:ascii="Arial" w:eastAsia="Times New Roman" w:hAnsi="Arial" w:cs="Arial"/>
          <w:b/>
          <w:sz w:val="18"/>
          <w:szCs w:val="18"/>
        </w:rPr>
      </w:pPr>
      <w:r w:rsidRPr="004D615E">
        <w:rPr>
          <w:rFonts w:ascii="Arial" w:eastAsia="Times New Roman" w:hAnsi="Arial" w:cs="Arial"/>
          <w:b/>
          <w:sz w:val="18"/>
          <w:szCs w:val="18"/>
        </w:rPr>
        <w:t xml:space="preserve"> МУНИЦИПАЛЬНОЕ ОБРАЗОВАНИЕ «АЛЕКСАНДРОВСК»</w:t>
      </w:r>
    </w:p>
    <w:p w:rsidR="004D615E" w:rsidRPr="004D615E" w:rsidRDefault="004D615E" w:rsidP="004D615E">
      <w:pPr>
        <w:spacing w:after="0" w:line="240" w:lineRule="auto"/>
        <w:jc w:val="center"/>
        <w:rPr>
          <w:rFonts w:ascii="Arial" w:eastAsia="Times New Roman" w:hAnsi="Arial" w:cs="Arial"/>
          <w:b/>
          <w:sz w:val="18"/>
          <w:szCs w:val="18"/>
        </w:rPr>
      </w:pPr>
      <w:r w:rsidRPr="004D615E">
        <w:rPr>
          <w:rFonts w:ascii="Arial" w:eastAsia="Times New Roman" w:hAnsi="Arial" w:cs="Arial"/>
          <w:b/>
          <w:sz w:val="18"/>
          <w:szCs w:val="18"/>
        </w:rPr>
        <w:t>ДУМА</w:t>
      </w:r>
    </w:p>
    <w:p w:rsidR="004D615E" w:rsidRPr="004D615E" w:rsidRDefault="004D615E" w:rsidP="004D615E">
      <w:pPr>
        <w:spacing w:after="0" w:line="240" w:lineRule="auto"/>
        <w:jc w:val="center"/>
        <w:rPr>
          <w:rFonts w:ascii="Arial" w:eastAsia="Times New Roman" w:hAnsi="Arial" w:cs="Arial"/>
          <w:b/>
          <w:bCs/>
          <w:sz w:val="18"/>
          <w:szCs w:val="18"/>
        </w:rPr>
      </w:pPr>
      <w:r w:rsidRPr="004D615E">
        <w:rPr>
          <w:rFonts w:ascii="Arial" w:eastAsia="Times New Roman" w:hAnsi="Arial" w:cs="Arial"/>
          <w:b/>
          <w:bCs/>
          <w:sz w:val="18"/>
          <w:szCs w:val="18"/>
        </w:rPr>
        <w:t>РЕШЕНИЕ</w:t>
      </w:r>
    </w:p>
    <w:p w:rsidR="004D615E" w:rsidRPr="004D615E" w:rsidRDefault="004D615E" w:rsidP="004D615E">
      <w:pPr>
        <w:spacing w:after="0" w:line="240" w:lineRule="auto"/>
        <w:jc w:val="center"/>
        <w:rPr>
          <w:rFonts w:ascii="Arial" w:eastAsia="Times New Roman" w:hAnsi="Arial" w:cs="Arial"/>
          <w:b/>
          <w:sz w:val="18"/>
          <w:szCs w:val="18"/>
        </w:rPr>
      </w:pPr>
    </w:p>
    <w:p w:rsidR="004D615E" w:rsidRPr="004D615E" w:rsidRDefault="004D615E" w:rsidP="004D615E">
      <w:pPr>
        <w:spacing w:after="0" w:line="240" w:lineRule="auto"/>
        <w:jc w:val="center"/>
        <w:rPr>
          <w:rFonts w:ascii="Arial" w:eastAsia="Times New Roman" w:hAnsi="Arial" w:cs="Arial"/>
          <w:b/>
          <w:sz w:val="18"/>
          <w:szCs w:val="18"/>
        </w:rPr>
      </w:pPr>
      <w:r w:rsidRPr="004D615E">
        <w:rPr>
          <w:rFonts w:ascii="Arial" w:eastAsia="Times New Roman" w:hAnsi="Arial" w:cs="Arial"/>
          <w:b/>
          <w:sz w:val="18"/>
          <w:szCs w:val="18"/>
        </w:rPr>
        <w:t>ОБ УТВЕРЖДЕНИИ ЦЕНЫ ЗЕМЕЛЬНЫХ УЧАСТКОВ, НАХОДЯЩИХСЯ В МУНИЦИПАЛЬНОЙ СОБСТВЕННОСТИ У МУНИЦИПАЛЬНОГО ОБРАЗОВАНИЯ «АЛЕКСАНДРОВСК» И ПРЕДОСТАВЛЯЕМЫХ СЕЛЬСКОХОЗЯЙСТВЕННОЙ ОРГАНИЗАЦИИ ИЛИ КРЕСТЬЯНСКОМУ (ФЕРМЕРСКОМУ) ХОЗЯЙСТВУ В СОБСТВЕННОСТЬ ЗА ПЛАТУ</w:t>
      </w:r>
    </w:p>
    <w:p w:rsidR="004D615E" w:rsidRPr="004D615E" w:rsidRDefault="004D615E" w:rsidP="004D615E">
      <w:pPr>
        <w:spacing w:after="0" w:line="240" w:lineRule="auto"/>
        <w:rPr>
          <w:rFonts w:ascii="Arial" w:eastAsia="Times New Roman" w:hAnsi="Arial" w:cs="Arial"/>
          <w:sz w:val="18"/>
          <w:szCs w:val="18"/>
        </w:rPr>
      </w:pPr>
    </w:p>
    <w:p w:rsidR="004D615E" w:rsidRPr="004D615E" w:rsidRDefault="004D615E" w:rsidP="004D615E">
      <w:pPr>
        <w:spacing w:after="0" w:line="240" w:lineRule="auto"/>
        <w:ind w:firstLine="709"/>
        <w:jc w:val="both"/>
        <w:rPr>
          <w:rFonts w:ascii="Arial" w:eastAsia="Times New Roman" w:hAnsi="Arial" w:cs="Arial"/>
          <w:sz w:val="18"/>
          <w:szCs w:val="18"/>
        </w:rPr>
      </w:pPr>
      <w:r w:rsidRPr="004D615E">
        <w:rPr>
          <w:rFonts w:ascii="Arial" w:eastAsia="Times New Roman" w:hAnsi="Arial" w:cs="Arial"/>
          <w:sz w:val="18"/>
          <w:szCs w:val="18"/>
        </w:rPr>
        <w:t>В целях реализации прав сельскохозяйственных организаций и крестьянских (фермерских) хозяйств муниципального образования «Александровск» на выкуп используемых ими земельных участков, находящихся в муниципальной собственности, в соответствии с Федеральным законом Российской Федерации от 24.07.2002 № 101-ФЗ «Об обороте земель сельскохозяйственного назначения», руководствуясь ст. 33, 48, 55 Устава муниципального образования «Александровск», Дума муниципального образования «Александровск»</w:t>
      </w:r>
    </w:p>
    <w:p w:rsidR="004D615E" w:rsidRPr="004D615E" w:rsidRDefault="004D615E" w:rsidP="004D615E">
      <w:pPr>
        <w:spacing w:after="0" w:line="240" w:lineRule="auto"/>
        <w:jc w:val="both"/>
        <w:rPr>
          <w:rFonts w:ascii="Arial" w:eastAsia="Times New Roman" w:hAnsi="Arial" w:cs="Arial"/>
          <w:sz w:val="18"/>
          <w:szCs w:val="18"/>
        </w:rPr>
      </w:pPr>
    </w:p>
    <w:p w:rsidR="004D615E" w:rsidRPr="004D615E" w:rsidRDefault="004D615E" w:rsidP="004D615E">
      <w:pPr>
        <w:spacing w:after="0" w:line="240" w:lineRule="auto"/>
        <w:jc w:val="center"/>
        <w:rPr>
          <w:rFonts w:ascii="Arial" w:eastAsia="Times New Roman" w:hAnsi="Arial" w:cs="Arial"/>
          <w:b/>
          <w:sz w:val="18"/>
          <w:szCs w:val="18"/>
        </w:rPr>
      </w:pPr>
      <w:r w:rsidRPr="004D615E">
        <w:rPr>
          <w:rFonts w:ascii="Arial" w:eastAsia="Times New Roman" w:hAnsi="Arial" w:cs="Arial"/>
          <w:b/>
          <w:sz w:val="18"/>
          <w:szCs w:val="18"/>
        </w:rPr>
        <w:t>РЕШИЛА:</w:t>
      </w:r>
    </w:p>
    <w:p w:rsidR="004D615E" w:rsidRPr="004D615E" w:rsidRDefault="004D615E" w:rsidP="004D615E">
      <w:pPr>
        <w:spacing w:after="0" w:line="240" w:lineRule="auto"/>
        <w:jc w:val="both"/>
        <w:rPr>
          <w:rFonts w:ascii="Arial" w:eastAsia="Times New Roman" w:hAnsi="Arial" w:cs="Arial"/>
          <w:sz w:val="18"/>
          <w:szCs w:val="18"/>
        </w:rPr>
      </w:pPr>
    </w:p>
    <w:p w:rsidR="004D615E" w:rsidRPr="004D615E" w:rsidRDefault="004D615E" w:rsidP="004D615E">
      <w:pPr>
        <w:spacing w:after="0" w:line="240" w:lineRule="auto"/>
        <w:ind w:firstLine="709"/>
        <w:jc w:val="both"/>
        <w:rPr>
          <w:rFonts w:ascii="Arial" w:eastAsia="Times New Roman" w:hAnsi="Arial" w:cs="Arial"/>
          <w:sz w:val="18"/>
          <w:szCs w:val="18"/>
        </w:rPr>
      </w:pPr>
      <w:r w:rsidRPr="004D615E">
        <w:rPr>
          <w:rFonts w:ascii="Arial" w:eastAsia="Times New Roman" w:hAnsi="Arial" w:cs="Arial"/>
          <w:sz w:val="18"/>
          <w:szCs w:val="18"/>
        </w:rPr>
        <w:t>1.Утвердить цену земельных участков, находящихся в муниципальной собственности МО «Александровск» и выделенных в счет земельных долей бывшего СХПК «Александровский»  (кадастровый номер 85:01:000000:117), находящихся в муниципальной собственности МО «Александровск» для передачи в собственность без проведения торгов использующим данные земельные участки сельскохозяйственным организациям или крестьянским (фермерским) хозяйствам в размере 1, 25% от их кадастровой стоимости (</w:t>
      </w:r>
      <w:r w:rsidRPr="004D615E">
        <w:rPr>
          <w:rFonts w:ascii="Arial" w:eastAsia="Times New Roman" w:hAnsi="Arial" w:cs="Arial"/>
          <w:bCs/>
          <w:sz w:val="18"/>
          <w:szCs w:val="18"/>
        </w:rPr>
        <w:t>2 761,89 рублей за одну земельную долю площадью 9,5 га</w:t>
      </w:r>
      <w:r w:rsidRPr="004D615E">
        <w:rPr>
          <w:rFonts w:ascii="Arial" w:eastAsia="Times New Roman" w:hAnsi="Arial" w:cs="Arial"/>
          <w:sz w:val="18"/>
          <w:szCs w:val="18"/>
        </w:rPr>
        <w:t>).</w:t>
      </w:r>
    </w:p>
    <w:p w:rsidR="004D615E" w:rsidRPr="004D615E" w:rsidRDefault="004D615E" w:rsidP="004D615E">
      <w:pPr>
        <w:spacing w:after="0" w:line="240" w:lineRule="auto"/>
        <w:ind w:firstLine="709"/>
        <w:jc w:val="both"/>
        <w:rPr>
          <w:rFonts w:ascii="Arial" w:eastAsia="Times New Roman" w:hAnsi="Arial" w:cs="Arial"/>
          <w:sz w:val="18"/>
          <w:szCs w:val="18"/>
        </w:rPr>
      </w:pPr>
      <w:r w:rsidRPr="004D615E">
        <w:rPr>
          <w:rFonts w:ascii="Arial" w:eastAsia="Times New Roman" w:hAnsi="Arial" w:cs="Arial"/>
          <w:sz w:val="18"/>
          <w:szCs w:val="18"/>
        </w:rPr>
        <w:t>2. Настоящее решение опубликовать в периодическом средстве массовой информации «Александровский вестник» и в сети «Интернет».</w:t>
      </w:r>
    </w:p>
    <w:p w:rsidR="004D615E" w:rsidRPr="004D615E" w:rsidRDefault="004D615E" w:rsidP="004D615E">
      <w:pPr>
        <w:spacing w:after="0" w:line="240" w:lineRule="auto"/>
        <w:ind w:firstLine="709"/>
        <w:rPr>
          <w:rFonts w:ascii="Arial" w:eastAsia="Times New Roman" w:hAnsi="Arial" w:cs="Arial"/>
          <w:sz w:val="18"/>
          <w:szCs w:val="18"/>
        </w:rPr>
      </w:pPr>
      <w:r w:rsidRPr="004D615E">
        <w:rPr>
          <w:rFonts w:ascii="Arial" w:eastAsia="Times New Roman" w:hAnsi="Arial" w:cs="Arial"/>
          <w:sz w:val="18"/>
          <w:szCs w:val="18"/>
        </w:rPr>
        <w:t>3. Решение вступает в силу со дня его официального опубликования.</w:t>
      </w:r>
    </w:p>
    <w:p w:rsidR="004D615E" w:rsidRPr="004D615E" w:rsidRDefault="004D615E" w:rsidP="004D615E">
      <w:pPr>
        <w:spacing w:after="0" w:line="240" w:lineRule="auto"/>
        <w:jc w:val="both"/>
        <w:rPr>
          <w:rFonts w:ascii="Arial" w:eastAsia="Times New Roman" w:hAnsi="Arial" w:cs="Arial"/>
          <w:sz w:val="18"/>
          <w:szCs w:val="18"/>
        </w:rPr>
      </w:pPr>
    </w:p>
    <w:p w:rsidR="004D615E" w:rsidRPr="004D615E" w:rsidRDefault="004D615E" w:rsidP="004D615E">
      <w:pPr>
        <w:spacing w:after="0" w:line="240" w:lineRule="auto"/>
        <w:jc w:val="both"/>
        <w:rPr>
          <w:rFonts w:ascii="Arial" w:eastAsia="Times New Roman" w:hAnsi="Arial" w:cs="Arial"/>
          <w:sz w:val="18"/>
          <w:szCs w:val="18"/>
        </w:rPr>
      </w:pPr>
    </w:p>
    <w:p w:rsidR="004D615E" w:rsidRPr="004D615E" w:rsidRDefault="004D615E" w:rsidP="004D615E">
      <w:pPr>
        <w:spacing w:after="0" w:line="240" w:lineRule="auto"/>
        <w:jc w:val="both"/>
        <w:rPr>
          <w:rFonts w:ascii="Arial" w:eastAsia="Times New Roman" w:hAnsi="Arial" w:cs="Arial"/>
          <w:sz w:val="18"/>
          <w:szCs w:val="18"/>
        </w:rPr>
      </w:pPr>
      <w:r w:rsidRPr="004D615E">
        <w:rPr>
          <w:rFonts w:ascii="Arial" w:eastAsia="Times New Roman" w:hAnsi="Arial" w:cs="Arial"/>
          <w:sz w:val="18"/>
          <w:szCs w:val="18"/>
        </w:rPr>
        <w:t>Председатель Думы МО «Александровск»</w:t>
      </w:r>
    </w:p>
    <w:p w:rsidR="004D615E" w:rsidRPr="004D615E" w:rsidRDefault="004D615E" w:rsidP="004D615E">
      <w:pPr>
        <w:spacing w:after="0" w:line="240" w:lineRule="auto"/>
        <w:jc w:val="both"/>
        <w:rPr>
          <w:rFonts w:ascii="Arial" w:eastAsia="Times New Roman" w:hAnsi="Arial" w:cs="Arial"/>
          <w:sz w:val="18"/>
          <w:szCs w:val="18"/>
        </w:rPr>
      </w:pPr>
      <w:r w:rsidRPr="004D615E">
        <w:rPr>
          <w:rFonts w:ascii="Arial" w:eastAsia="Times New Roman" w:hAnsi="Arial" w:cs="Arial"/>
          <w:sz w:val="18"/>
          <w:szCs w:val="18"/>
        </w:rPr>
        <w:t xml:space="preserve">Глава МО «Александровск»:                                                         </w:t>
      </w:r>
    </w:p>
    <w:p w:rsidR="004D615E" w:rsidRPr="004D615E" w:rsidRDefault="004D615E" w:rsidP="004D615E">
      <w:pPr>
        <w:spacing w:after="0" w:line="240" w:lineRule="auto"/>
        <w:jc w:val="both"/>
        <w:rPr>
          <w:rFonts w:ascii="Arial" w:eastAsia="Times New Roman" w:hAnsi="Arial" w:cs="Arial"/>
          <w:sz w:val="18"/>
          <w:szCs w:val="18"/>
        </w:rPr>
      </w:pPr>
      <w:r w:rsidRPr="004D615E">
        <w:rPr>
          <w:rFonts w:ascii="Arial" w:eastAsia="Times New Roman" w:hAnsi="Arial" w:cs="Arial"/>
          <w:sz w:val="18"/>
          <w:szCs w:val="18"/>
        </w:rPr>
        <w:t>Т.В. Мелещенко</w:t>
      </w:r>
    </w:p>
    <w:p w:rsidR="004D615E" w:rsidRPr="004D615E" w:rsidRDefault="004D615E" w:rsidP="004D615E">
      <w:pPr>
        <w:spacing w:after="0" w:line="240" w:lineRule="auto"/>
        <w:rPr>
          <w:rFonts w:ascii="Times New Roman" w:eastAsia="Times New Roman" w:hAnsi="Times New Roman" w:cs="Times New Roman"/>
          <w:sz w:val="18"/>
          <w:szCs w:val="18"/>
          <w:lang w:eastAsia="ru-RU"/>
        </w:rPr>
      </w:pPr>
    </w:p>
    <w:p w:rsidR="004D615E" w:rsidRPr="004D615E" w:rsidRDefault="004D615E" w:rsidP="004D615E">
      <w:pPr>
        <w:tabs>
          <w:tab w:val="left" w:pos="1965"/>
        </w:tabs>
        <w:jc w:val="center"/>
        <w:rPr>
          <w:rFonts w:ascii="Arial" w:hAnsi="Arial" w:cs="Arial"/>
          <w:b/>
          <w:sz w:val="18"/>
          <w:szCs w:val="18"/>
        </w:rPr>
      </w:pPr>
      <w:r w:rsidRPr="004D615E">
        <w:rPr>
          <w:rFonts w:ascii="Arial" w:hAnsi="Arial" w:cs="Arial"/>
          <w:b/>
          <w:sz w:val="18"/>
          <w:szCs w:val="18"/>
        </w:rPr>
        <w:t>17.04.2017Г №10 -П</w:t>
      </w:r>
    </w:p>
    <w:p w:rsidR="004D615E" w:rsidRPr="004D615E" w:rsidRDefault="004D615E" w:rsidP="004D615E">
      <w:pPr>
        <w:tabs>
          <w:tab w:val="left" w:pos="1965"/>
        </w:tabs>
        <w:jc w:val="center"/>
        <w:rPr>
          <w:rFonts w:ascii="Arial" w:hAnsi="Arial" w:cs="Arial"/>
          <w:b/>
          <w:sz w:val="18"/>
          <w:szCs w:val="18"/>
        </w:rPr>
      </w:pPr>
      <w:r w:rsidRPr="004D615E">
        <w:rPr>
          <w:rFonts w:ascii="Arial" w:hAnsi="Arial" w:cs="Arial"/>
          <w:b/>
          <w:sz w:val="18"/>
          <w:szCs w:val="18"/>
        </w:rPr>
        <w:t>РОССИЙСКАЯ ФЕДЕРАЦИЯ</w:t>
      </w:r>
    </w:p>
    <w:p w:rsidR="004D615E" w:rsidRPr="004D615E" w:rsidRDefault="004D615E" w:rsidP="004D615E">
      <w:pPr>
        <w:tabs>
          <w:tab w:val="left" w:pos="1965"/>
        </w:tabs>
        <w:jc w:val="center"/>
        <w:rPr>
          <w:rFonts w:ascii="Arial" w:hAnsi="Arial" w:cs="Arial"/>
          <w:b/>
          <w:sz w:val="18"/>
          <w:szCs w:val="18"/>
        </w:rPr>
      </w:pPr>
      <w:r w:rsidRPr="004D615E">
        <w:rPr>
          <w:rFonts w:ascii="Arial" w:hAnsi="Arial" w:cs="Arial"/>
          <w:b/>
          <w:sz w:val="18"/>
          <w:szCs w:val="18"/>
        </w:rPr>
        <w:t>ИРКУТСКАЯ ОБЛАСТЬ</w:t>
      </w:r>
    </w:p>
    <w:p w:rsidR="004D615E" w:rsidRPr="004D615E" w:rsidRDefault="004D615E" w:rsidP="004D615E">
      <w:pPr>
        <w:tabs>
          <w:tab w:val="left" w:pos="1965"/>
        </w:tabs>
        <w:jc w:val="center"/>
        <w:rPr>
          <w:rFonts w:ascii="Arial" w:hAnsi="Arial" w:cs="Arial"/>
          <w:b/>
          <w:sz w:val="18"/>
          <w:szCs w:val="18"/>
        </w:rPr>
      </w:pPr>
      <w:r w:rsidRPr="004D615E">
        <w:rPr>
          <w:rFonts w:ascii="Arial" w:hAnsi="Arial" w:cs="Arial"/>
          <w:b/>
          <w:sz w:val="18"/>
          <w:szCs w:val="18"/>
        </w:rPr>
        <w:t>АЛАРСКИЙ МУНИЦИПАЛЬНЫЙ РАЙОН</w:t>
      </w:r>
    </w:p>
    <w:p w:rsidR="004D615E" w:rsidRPr="004D615E" w:rsidRDefault="004D615E" w:rsidP="004D615E">
      <w:pPr>
        <w:tabs>
          <w:tab w:val="left" w:pos="1965"/>
        </w:tabs>
        <w:jc w:val="center"/>
        <w:rPr>
          <w:rFonts w:ascii="Arial" w:hAnsi="Arial" w:cs="Arial"/>
          <w:b/>
          <w:sz w:val="18"/>
          <w:szCs w:val="18"/>
        </w:rPr>
      </w:pPr>
      <w:r w:rsidRPr="004D615E">
        <w:rPr>
          <w:rFonts w:ascii="Arial" w:hAnsi="Arial" w:cs="Arial"/>
          <w:b/>
          <w:sz w:val="18"/>
          <w:szCs w:val="18"/>
        </w:rPr>
        <w:t>МУНИЦИПАЛЬНОЕ ОБРАЗОВАНИЕ «АЛЕКСАНДРОВСК»</w:t>
      </w:r>
    </w:p>
    <w:p w:rsidR="004D615E" w:rsidRPr="004D615E" w:rsidRDefault="004D615E" w:rsidP="004D615E">
      <w:pPr>
        <w:tabs>
          <w:tab w:val="left" w:pos="1965"/>
        </w:tabs>
        <w:jc w:val="center"/>
        <w:rPr>
          <w:rFonts w:ascii="Arial" w:hAnsi="Arial" w:cs="Arial"/>
          <w:b/>
          <w:sz w:val="18"/>
          <w:szCs w:val="18"/>
        </w:rPr>
      </w:pPr>
      <w:r w:rsidRPr="004D615E">
        <w:rPr>
          <w:rFonts w:ascii="Arial" w:hAnsi="Arial" w:cs="Arial"/>
          <w:b/>
          <w:sz w:val="18"/>
          <w:szCs w:val="18"/>
        </w:rPr>
        <w:t>АДМИНИСТРАЦИЯ</w:t>
      </w:r>
    </w:p>
    <w:p w:rsidR="004D615E" w:rsidRPr="004D615E" w:rsidRDefault="004D615E" w:rsidP="004D615E">
      <w:pPr>
        <w:tabs>
          <w:tab w:val="left" w:pos="1965"/>
        </w:tabs>
        <w:jc w:val="center"/>
        <w:rPr>
          <w:rFonts w:ascii="Arial" w:hAnsi="Arial" w:cs="Arial"/>
          <w:b/>
          <w:sz w:val="18"/>
          <w:szCs w:val="18"/>
        </w:rPr>
      </w:pPr>
      <w:r w:rsidRPr="004D615E">
        <w:rPr>
          <w:rFonts w:ascii="Arial" w:hAnsi="Arial" w:cs="Arial"/>
          <w:b/>
          <w:sz w:val="18"/>
          <w:szCs w:val="18"/>
        </w:rPr>
        <w:t xml:space="preserve">  ПОСТАНОВЛЕНИЕ</w:t>
      </w:r>
      <w:r w:rsidRPr="004D615E">
        <w:rPr>
          <w:b/>
          <w:sz w:val="18"/>
          <w:szCs w:val="18"/>
        </w:rPr>
        <w:t xml:space="preserve">   </w:t>
      </w:r>
    </w:p>
    <w:p w:rsidR="004D615E" w:rsidRPr="004D615E" w:rsidRDefault="004D615E" w:rsidP="004D615E">
      <w:pPr>
        <w:tabs>
          <w:tab w:val="left" w:pos="1965"/>
        </w:tabs>
        <w:jc w:val="center"/>
        <w:rPr>
          <w:rFonts w:ascii="Arial" w:hAnsi="Arial" w:cs="Arial"/>
          <w:b/>
          <w:sz w:val="18"/>
          <w:szCs w:val="18"/>
        </w:rPr>
      </w:pPr>
      <w:r w:rsidRPr="004D615E">
        <w:rPr>
          <w:rFonts w:ascii="Arial" w:hAnsi="Arial" w:cs="Arial"/>
          <w:b/>
          <w:sz w:val="18"/>
          <w:szCs w:val="18"/>
        </w:rPr>
        <w:t>ОБ УТВЕРЖДЕНИИ ПЛАНА МЕРОПРИЯТИЙ ПО ПРОТИВОДЕЙСТВИЮ НЕЛЕГАЛЬНОЙ МИГРАЦИИ НА ТЕРРИТРОРИИ МО»АЛЕКСАНДРОВСК» НА 2017-2019 ГОДЫ</w:t>
      </w:r>
      <w:r w:rsidRPr="004D615E">
        <w:rPr>
          <w:b/>
          <w:sz w:val="18"/>
          <w:szCs w:val="18"/>
        </w:rPr>
        <w:t xml:space="preserve">                                                                         </w:t>
      </w:r>
    </w:p>
    <w:p w:rsidR="004D615E" w:rsidRPr="004D615E" w:rsidRDefault="004D615E" w:rsidP="004D615E">
      <w:pPr>
        <w:ind w:firstLine="720"/>
        <w:jc w:val="both"/>
        <w:rPr>
          <w:rFonts w:ascii="Arial" w:hAnsi="Arial" w:cs="Arial"/>
          <w:sz w:val="18"/>
          <w:szCs w:val="18"/>
        </w:rPr>
      </w:pPr>
      <w:r w:rsidRPr="004D615E">
        <w:rPr>
          <w:rFonts w:ascii="Arial" w:hAnsi="Arial" w:cs="Arial"/>
          <w:sz w:val="18"/>
          <w:szCs w:val="18"/>
        </w:rPr>
        <w:t xml:space="preserve">В соответствии с Федеральным законом «О гражданстве Российской Федерации» от 31 мая 2002 года № 62-ФЗ, Федеральным законом от 18 июля 2006 № 109-ФЗ «О миграционном учете иностранных граждан и лиц без гражданства в Российской Федерации», Федеральным законом от 25 июля 2002 № 115-ФЗ «О  правовом положении иностранных граждан в Российской Федерации», Жилищного кодекса Российской Федерации, в целях противодействия незаконной миграции на территории МО «Александровск» администрация  </w:t>
      </w:r>
    </w:p>
    <w:p w:rsidR="004D615E" w:rsidRPr="004D615E" w:rsidRDefault="004D615E" w:rsidP="004D615E">
      <w:pPr>
        <w:ind w:firstLine="720"/>
        <w:jc w:val="both"/>
        <w:rPr>
          <w:rFonts w:ascii="Arial" w:hAnsi="Arial" w:cs="Arial"/>
          <w:sz w:val="18"/>
          <w:szCs w:val="18"/>
        </w:rPr>
      </w:pPr>
    </w:p>
    <w:p w:rsidR="004D615E" w:rsidRPr="004D615E" w:rsidRDefault="004D615E" w:rsidP="004D615E">
      <w:pPr>
        <w:ind w:firstLine="720"/>
        <w:jc w:val="center"/>
        <w:rPr>
          <w:rFonts w:ascii="Arial" w:hAnsi="Arial" w:cs="Arial"/>
          <w:sz w:val="18"/>
          <w:szCs w:val="18"/>
        </w:rPr>
      </w:pPr>
      <w:r w:rsidRPr="004D615E">
        <w:rPr>
          <w:rFonts w:ascii="Arial" w:hAnsi="Arial" w:cs="Arial"/>
          <w:sz w:val="18"/>
          <w:szCs w:val="18"/>
        </w:rPr>
        <w:t>ПОСТАНОВЛЯЕТ:</w:t>
      </w:r>
    </w:p>
    <w:p w:rsidR="004D615E" w:rsidRPr="004D615E" w:rsidRDefault="004D615E" w:rsidP="004D615E">
      <w:pPr>
        <w:rPr>
          <w:rFonts w:ascii="Arial" w:hAnsi="Arial" w:cs="Arial"/>
          <w:sz w:val="18"/>
          <w:szCs w:val="18"/>
        </w:rPr>
      </w:pPr>
    </w:p>
    <w:p w:rsidR="004D615E" w:rsidRPr="004D615E" w:rsidRDefault="004D615E" w:rsidP="004D615E">
      <w:pPr>
        <w:ind w:firstLine="709"/>
        <w:jc w:val="both"/>
        <w:rPr>
          <w:rFonts w:ascii="Arial" w:hAnsi="Arial" w:cs="Arial"/>
          <w:sz w:val="18"/>
          <w:szCs w:val="18"/>
        </w:rPr>
      </w:pPr>
      <w:r w:rsidRPr="004D615E">
        <w:rPr>
          <w:rFonts w:ascii="Arial" w:hAnsi="Arial" w:cs="Arial"/>
          <w:sz w:val="18"/>
          <w:szCs w:val="18"/>
        </w:rPr>
        <w:t>1. Утвердить план мероприятий по противодействию нелегальной миграции на территории МО «Александровск»  на 2017-2019 годы согласно приложению.</w:t>
      </w:r>
    </w:p>
    <w:p w:rsidR="004D615E" w:rsidRPr="004D615E" w:rsidRDefault="004D615E" w:rsidP="004D615E">
      <w:pPr>
        <w:ind w:firstLine="720"/>
        <w:jc w:val="both"/>
        <w:rPr>
          <w:rFonts w:ascii="Arial" w:hAnsi="Arial" w:cs="Arial"/>
          <w:sz w:val="18"/>
          <w:szCs w:val="18"/>
        </w:rPr>
      </w:pPr>
      <w:r w:rsidRPr="004D615E">
        <w:rPr>
          <w:rFonts w:ascii="Arial" w:hAnsi="Arial" w:cs="Arial"/>
          <w:sz w:val="18"/>
          <w:szCs w:val="18"/>
        </w:rPr>
        <w:t xml:space="preserve">2. </w:t>
      </w:r>
      <w:r w:rsidRPr="004D615E">
        <w:rPr>
          <w:rFonts w:ascii="Arial" w:hAnsi="Arial" w:cs="Arial"/>
          <w:bCs/>
          <w:sz w:val="18"/>
          <w:szCs w:val="18"/>
        </w:rPr>
        <w:t xml:space="preserve">Опубликовать </w:t>
      </w:r>
      <w:r w:rsidRPr="004D615E">
        <w:rPr>
          <w:rFonts w:ascii="Arial" w:hAnsi="Arial" w:cs="Arial"/>
          <w:sz w:val="18"/>
          <w:szCs w:val="18"/>
        </w:rPr>
        <w:t xml:space="preserve"> настоящее постановление в печатном средстве массовой информации «Александровский вестник»</w:t>
      </w:r>
    </w:p>
    <w:p w:rsidR="004D615E" w:rsidRPr="004D615E" w:rsidRDefault="004D615E" w:rsidP="004D615E">
      <w:pPr>
        <w:ind w:firstLine="709"/>
        <w:jc w:val="both"/>
        <w:rPr>
          <w:rFonts w:ascii="Arial" w:hAnsi="Arial" w:cs="Arial"/>
          <w:sz w:val="18"/>
          <w:szCs w:val="18"/>
        </w:rPr>
      </w:pPr>
      <w:r w:rsidRPr="004D615E">
        <w:rPr>
          <w:rFonts w:ascii="Arial" w:hAnsi="Arial" w:cs="Arial"/>
          <w:sz w:val="18"/>
          <w:szCs w:val="18"/>
        </w:rPr>
        <w:t>3. Контроль за исполнением данного постановления оставляю за собой.</w:t>
      </w:r>
    </w:p>
    <w:p w:rsidR="004D615E" w:rsidRPr="004D615E" w:rsidRDefault="004D615E" w:rsidP="004D615E">
      <w:pPr>
        <w:spacing w:after="0" w:line="240" w:lineRule="auto"/>
        <w:ind w:firstLine="709"/>
        <w:jc w:val="both"/>
        <w:rPr>
          <w:rFonts w:ascii="Arial" w:hAnsi="Arial" w:cs="Arial"/>
          <w:sz w:val="18"/>
          <w:szCs w:val="18"/>
        </w:rPr>
      </w:pPr>
      <w:r w:rsidRPr="004D615E">
        <w:rPr>
          <w:rFonts w:ascii="Arial" w:hAnsi="Arial" w:cs="Arial"/>
          <w:sz w:val="18"/>
          <w:szCs w:val="18"/>
        </w:rPr>
        <w:t>Глава МО «Александровск»</w:t>
      </w:r>
    </w:p>
    <w:p w:rsidR="004D615E" w:rsidRPr="004D615E" w:rsidRDefault="004D615E" w:rsidP="004D615E">
      <w:pPr>
        <w:spacing w:after="0" w:line="240" w:lineRule="auto"/>
        <w:jc w:val="both"/>
        <w:rPr>
          <w:rFonts w:ascii="Arial" w:hAnsi="Arial" w:cs="Arial"/>
          <w:sz w:val="18"/>
          <w:szCs w:val="18"/>
        </w:rPr>
      </w:pPr>
      <w:r w:rsidRPr="004D615E">
        <w:rPr>
          <w:rFonts w:ascii="Arial" w:hAnsi="Arial" w:cs="Arial"/>
          <w:sz w:val="18"/>
          <w:szCs w:val="18"/>
        </w:rPr>
        <w:t xml:space="preserve">           </w:t>
      </w:r>
      <w:proofErr w:type="spellStart"/>
      <w:r w:rsidRPr="004D615E">
        <w:rPr>
          <w:rFonts w:ascii="Arial" w:hAnsi="Arial" w:cs="Arial"/>
          <w:sz w:val="18"/>
          <w:szCs w:val="18"/>
        </w:rPr>
        <w:t>Т.В.Мелещенко</w:t>
      </w:r>
      <w:proofErr w:type="spellEnd"/>
    </w:p>
    <w:p w:rsidR="004D615E" w:rsidRPr="004D615E" w:rsidRDefault="004D615E" w:rsidP="004D615E">
      <w:pPr>
        <w:spacing w:after="0" w:line="240" w:lineRule="auto"/>
        <w:rPr>
          <w:rFonts w:ascii="Arial" w:hAnsi="Arial" w:cs="Arial"/>
          <w:sz w:val="18"/>
          <w:szCs w:val="18"/>
        </w:rPr>
      </w:pPr>
    </w:p>
    <w:p w:rsidR="004D615E" w:rsidRPr="004D615E" w:rsidRDefault="004D615E" w:rsidP="004D615E">
      <w:pPr>
        <w:spacing w:after="0" w:line="240" w:lineRule="auto"/>
        <w:jc w:val="right"/>
        <w:rPr>
          <w:rFonts w:ascii="Courier New" w:hAnsi="Courier New" w:cs="Courier New"/>
          <w:sz w:val="18"/>
          <w:szCs w:val="18"/>
        </w:rPr>
      </w:pPr>
      <w:r w:rsidRPr="004D615E">
        <w:rPr>
          <w:rFonts w:ascii="Arial" w:hAnsi="Arial" w:cs="Arial"/>
          <w:color w:val="000000"/>
          <w:sz w:val="18"/>
          <w:szCs w:val="18"/>
        </w:rPr>
        <w:t xml:space="preserve">                                                            </w:t>
      </w:r>
      <w:r w:rsidRPr="004D615E">
        <w:rPr>
          <w:rFonts w:ascii="Courier New" w:hAnsi="Courier New" w:cs="Courier New"/>
          <w:color w:val="000000"/>
          <w:sz w:val="18"/>
          <w:szCs w:val="18"/>
        </w:rPr>
        <w:t xml:space="preserve">Утверждены                                                      постановлением главы МО «Александровск»  </w:t>
      </w:r>
    </w:p>
    <w:p w:rsidR="004D615E" w:rsidRPr="004D615E" w:rsidRDefault="004D615E" w:rsidP="004D615E">
      <w:pPr>
        <w:spacing w:after="0" w:line="240" w:lineRule="auto"/>
        <w:jc w:val="right"/>
        <w:rPr>
          <w:rFonts w:ascii="Courier New" w:hAnsi="Courier New" w:cs="Courier New"/>
          <w:color w:val="000000"/>
          <w:sz w:val="18"/>
          <w:szCs w:val="18"/>
        </w:rPr>
      </w:pPr>
      <w:r w:rsidRPr="004D615E">
        <w:rPr>
          <w:rFonts w:ascii="Courier New" w:hAnsi="Courier New" w:cs="Courier New"/>
          <w:color w:val="000000"/>
          <w:sz w:val="18"/>
          <w:szCs w:val="18"/>
        </w:rPr>
        <w:t xml:space="preserve">                   от 17.04.2017 года №10-п</w:t>
      </w:r>
    </w:p>
    <w:p w:rsidR="004D615E" w:rsidRPr="004D615E" w:rsidRDefault="004D615E" w:rsidP="004D615E">
      <w:pPr>
        <w:spacing w:line="276" w:lineRule="auto"/>
        <w:jc w:val="center"/>
        <w:rPr>
          <w:rFonts w:ascii="Arial" w:hAnsi="Arial" w:cs="Arial"/>
          <w:color w:val="000000"/>
          <w:sz w:val="18"/>
          <w:szCs w:val="18"/>
        </w:rPr>
      </w:pPr>
    </w:p>
    <w:p w:rsidR="004D615E" w:rsidRPr="004D615E" w:rsidRDefault="004D615E" w:rsidP="004D615E">
      <w:pPr>
        <w:spacing w:line="276" w:lineRule="auto"/>
        <w:jc w:val="center"/>
        <w:rPr>
          <w:rFonts w:ascii="Arial" w:hAnsi="Arial" w:cs="Arial"/>
          <w:b/>
          <w:color w:val="000000"/>
          <w:sz w:val="18"/>
          <w:szCs w:val="18"/>
        </w:rPr>
      </w:pPr>
      <w:r w:rsidRPr="004D615E">
        <w:rPr>
          <w:rFonts w:ascii="Arial" w:hAnsi="Arial" w:cs="Arial"/>
          <w:b/>
          <w:color w:val="000000"/>
          <w:sz w:val="18"/>
          <w:szCs w:val="18"/>
        </w:rPr>
        <w:t>ПЛАН МЕРОПРИЯТИЙ ПО ПРОТИВОДЕЙСТВИЮ НЕЛЕГАЛЬНОЙ МИГРАЦИИ НА ТЕРРИТОРИИ МО «АЛЕКСАНДРОВСК» НА 2017-2019 ГОДЫ.</w:t>
      </w:r>
    </w:p>
    <w:p w:rsidR="004D615E" w:rsidRPr="004D615E" w:rsidRDefault="004D615E" w:rsidP="004D615E">
      <w:pPr>
        <w:spacing w:line="276" w:lineRule="auto"/>
        <w:jc w:val="center"/>
        <w:rPr>
          <w:rFonts w:ascii="Arial" w:hAnsi="Arial" w:cs="Arial"/>
          <w:color w:val="000000"/>
          <w:sz w:val="18"/>
          <w:szCs w:val="18"/>
        </w:rPr>
      </w:pPr>
    </w:p>
    <w:p w:rsidR="004D615E" w:rsidRPr="004D615E" w:rsidRDefault="004D615E" w:rsidP="004D615E">
      <w:pPr>
        <w:numPr>
          <w:ilvl w:val="0"/>
          <w:numId w:val="9"/>
        </w:numPr>
        <w:spacing w:after="0" w:line="276" w:lineRule="auto"/>
        <w:jc w:val="center"/>
        <w:rPr>
          <w:rFonts w:ascii="Arial" w:hAnsi="Arial" w:cs="Arial"/>
          <w:color w:val="000000"/>
          <w:sz w:val="18"/>
          <w:szCs w:val="18"/>
        </w:rPr>
      </w:pPr>
      <w:r w:rsidRPr="004D615E">
        <w:rPr>
          <w:rFonts w:ascii="Arial" w:hAnsi="Arial" w:cs="Arial"/>
          <w:color w:val="000000"/>
          <w:sz w:val="18"/>
          <w:szCs w:val="18"/>
        </w:rPr>
        <w:t>Характеристика проблем.</w:t>
      </w:r>
    </w:p>
    <w:p w:rsidR="004D615E" w:rsidRPr="004D615E" w:rsidRDefault="004D615E" w:rsidP="004D615E">
      <w:pPr>
        <w:spacing w:line="276" w:lineRule="auto"/>
        <w:ind w:left="360"/>
        <w:rPr>
          <w:rFonts w:ascii="Arial" w:hAnsi="Arial" w:cs="Arial"/>
          <w:color w:val="000000"/>
          <w:sz w:val="18"/>
          <w:szCs w:val="18"/>
        </w:rPr>
      </w:pP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t>Нелегальная миграция, по сути, стала устойчивым и масштабным явлением для России, оказывающим значительное влияние на социально-экономические и политические процессы, в ряде случаев имеющие также негативные последствия.  В стратегии национальной безопасности Российской Федерации  было отмечено, что неконтролируемая миграция способствует усилению националистических настроений, политического и религиозного насильственного экстремизма,  создает условия для возникновения конфликтов.</w:t>
      </w: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t xml:space="preserve">Обеспечение условий для решения вопросов регулирования миграционных процессов с учетом законодательства Российской Федерации, законодательства Иркутской области в сфере миграции. Оптимизация объема и структуры миграционных потоков в целях устойчивого социально-экономического и демографического развития  территории МО «Александровск». </w:t>
      </w: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t>- исключение случаев проявления социальной, расовой, национальной и религиозной розни;</w:t>
      </w: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lastRenderedPageBreak/>
        <w:t>- минимизация фактов проявления превосходства либо неполноценности человека по признаку его социально расовой, национальной, религиозной или языковой принадлежности или отношения к религии;</w:t>
      </w: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t>- исключения случаев нарушения прав, свобод и интересов человека и гражданина в зависимости от его социально расовой, национальной, религиозной или языковой принадлежности или отношения к религии;</w:t>
      </w: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t>- выявлению и пресечению деятельности этнических преступных группировок, используемых в террористических целях.</w:t>
      </w:r>
    </w:p>
    <w:p w:rsidR="004D615E" w:rsidRPr="004D615E" w:rsidRDefault="004D615E" w:rsidP="004D615E">
      <w:pPr>
        <w:spacing w:line="276" w:lineRule="auto"/>
        <w:ind w:left="360"/>
        <w:rPr>
          <w:rFonts w:ascii="Arial" w:hAnsi="Arial" w:cs="Arial"/>
          <w:sz w:val="18"/>
          <w:szCs w:val="18"/>
        </w:rPr>
      </w:pPr>
    </w:p>
    <w:p w:rsidR="004D615E" w:rsidRPr="004D615E" w:rsidRDefault="004D615E" w:rsidP="004D615E">
      <w:pPr>
        <w:numPr>
          <w:ilvl w:val="0"/>
          <w:numId w:val="9"/>
        </w:numPr>
        <w:spacing w:after="0" w:line="276" w:lineRule="auto"/>
        <w:jc w:val="center"/>
        <w:rPr>
          <w:rFonts w:ascii="Arial" w:hAnsi="Arial" w:cs="Arial"/>
          <w:sz w:val="18"/>
          <w:szCs w:val="18"/>
        </w:rPr>
      </w:pPr>
      <w:r w:rsidRPr="004D615E">
        <w:rPr>
          <w:rFonts w:ascii="Arial" w:hAnsi="Arial" w:cs="Arial"/>
          <w:sz w:val="18"/>
          <w:szCs w:val="18"/>
        </w:rPr>
        <w:t>Цели и задачи мероприятий</w:t>
      </w:r>
    </w:p>
    <w:p w:rsidR="004D615E" w:rsidRPr="004D615E" w:rsidRDefault="004D615E" w:rsidP="004D615E">
      <w:pPr>
        <w:spacing w:line="276" w:lineRule="auto"/>
        <w:ind w:left="360"/>
        <w:rPr>
          <w:rFonts w:ascii="Arial" w:hAnsi="Arial" w:cs="Arial"/>
          <w:sz w:val="18"/>
          <w:szCs w:val="18"/>
        </w:rPr>
      </w:pPr>
    </w:p>
    <w:p w:rsidR="004D615E" w:rsidRPr="004D615E" w:rsidRDefault="004D615E" w:rsidP="004D615E">
      <w:pPr>
        <w:spacing w:line="276" w:lineRule="auto"/>
        <w:ind w:firstLine="709"/>
        <w:jc w:val="both"/>
        <w:rPr>
          <w:rFonts w:ascii="Arial" w:hAnsi="Arial" w:cs="Arial"/>
          <w:sz w:val="18"/>
          <w:szCs w:val="18"/>
        </w:rPr>
      </w:pPr>
      <w:r w:rsidRPr="004D615E">
        <w:rPr>
          <w:rFonts w:ascii="Arial" w:hAnsi="Arial" w:cs="Arial"/>
          <w:sz w:val="18"/>
          <w:szCs w:val="18"/>
        </w:rPr>
        <w:t>Основными целями плана мероприятий являются:</w:t>
      </w: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t>- обеспечение эффективного регулирования внешней миграции на территории МО «Александровск», соответствия параметров стратегии социально-экономического и демографического развития  территории МО «Александровск»;</w:t>
      </w: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t>- противодействия незаконной миграции.</w:t>
      </w: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t>Условиями достижения целей плана мероприятий является решение следующих задач:</w:t>
      </w: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t>- формирование полной, достоверной, оперативной и актуальной информации о перемещении иностранных граждан;</w:t>
      </w: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t>- сокращение преступлений, совершенных иногородними и иностранными гражданами;</w:t>
      </w: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t>- обеспечение противодействия коррупции при оказании государственных услуг и исполнения государственных функций в сфере миграции;</w:t>
      </w: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t>Реализацию мероприятий предполагается осуществить в течение 3-х лет (2017-2019годы) без разделения на этапы, поскольку меры по профилактике правонарушений и борьбе с преступностью необходимо осуществлять постоянно.</w:t>
      </w: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t>Для достижения поставленных целей плана мероприятий предусмотрено:</w:t>
      </w: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lastRenderedPageBreak/>
        <w:t>-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w:t>
      </w:r>
    </w:p>
    <w:p w:rsidR="004D615E" w:rsidRPr="004D615E" w:rsidRDefault="004D615E" w:rsidP="004D615E">
      <w:pPr>
        <w:spacing w:line="276" w:lineRule="auto"/>
        <w:rPr>
          <w:rFonts w:ascii="Arial" w:hAnsi="Arial" w:cs="Arial"/>
          <w:sz w:val="18"/>
          <w:szCs w:val="18"/>
        </w:rPr>
      </w:pPr>
    </w:p>
    <w:p w:rsidR="004D615E" w:rsidRPr="004D615E" w:rsidRDefault="004D615E" w:rsidP="004D615E">
      <w:pPr>
        <w:numPr>
          <w:ilvl w:val="0"/>
          <w:numId w:val="9"/>
        </w:numPr>
        <w:spacing w:after="0" w:line="276" w:lineRule="auto"/>
        <w:jc w:val="center"/>
        <w:rPr>
          <w:rFonts w:ascii="Arial" w:hAnsi="Arial" w:cs="Arial"/>
          <w:sz w:val="18"/>
          <w:szCs w:val="18"/>
        </w:rPr>
      </w:pPr>
      <w:r w:rsidRPr="004D615E">
        <w:rPr>
          <w:rFonts w:ascii="Arial" w:hAnsi="Arial" w:cs="Arial"/>
          <w:sz w:val="18"/>
          <w:szCs w:val="18"/>
        </w:rPr>
        <w:t>Ожидаемые результаты</w:t>
      </w:r>
    </w:p>
    <w:p w:rsidR="004D615E" w:rsidRPr="004D615E" w:rsidRDefault="004D615E" w:rsidP="004D615E">
      <w:pPr>
        <w:spacing w:line="276" w:lineRule="auto"/>
        <w:ind w:firstLine="720"/>
        <w:rPr>
          <w:rFonts w:ascii="Arial" w:hAnsi="Arial" w:cs="Arial"/>
          <w:sz w:val="18"/>
          <w:szCs w:val="18"/>
        </w:rPr>
      </w:pPr>
    </w:p>
    <w:p w:rsidR="004D615E" w:rsidRPr="004D615E" w:rsidRDefault="004D615E" w:rsidP="004D615E">
      <w:pPr>
        <w:spacing w:line="276" w:lineRule="auto"/>
        <w:ind w:firstLine="709"/>
        <w:rPr>
          <w:rFonts w:ascii="Arial" w:hAnsi="Arial" w:cs="Arial"/>
          <w:sz w:val="18"/>
          <w:szCs w:val="18"/>
        </w:rPr>
      </w:pPr>
      <w:r w:rsidRPr="004D615E">
        <w:rPr>
          <w:rFonts w:ascii="Arial" w:hAnsi="Arial" w:cs="Arial"/>
          <w:sz w:val="18"/>
          <w:szCs w:val="18"/>
        </w:rPr>
        <w:t>Реализация плана позволит:</w:t>
      </w:r>
    </w:p>
    <w:p w:rsidR="004D615E" w:rsidRPr="004D615E" w:rsidRDefault="004D615E" w:rsidP="004D615E">
      <w:pPr>
        <w:spacing w:line="276" w:lineRule="auto"/>
        <w:ind w:firstLine="720"/>
        <w:rPr>
          <w:rFonts w:ascii="Arial" w:hAnsi="Arial" w:cs="Arial"/>
          <w:sz w:val="18"/>
          <w:szCs w:val="18"/>
        </w:rPr>
      </w:pPr>
      <w:r w:rsidRPr="004D615E">
        <w:rPr>
          <w:rFonts w:ascii="Arial" w:hAnsi="Arial" w:cs="Arial"/>
          <w:sz w:val="18"/>
          <w:szCs w:val="18"/>
        </w:rPr>
        <w:t>-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w:t>
      </w:r>
    </w:p>
    <w:p w:rsidR="004D615E" w:rsidRPr="004D615E" w:rsidRDefault="004D615E" w:rsidP="004D615E">
      <w:pPr>
        <w:spacing w:line="276" w:lineRule="auto"/>
        <w:ind w:firstLine="720"/>
        <w:rPr>
          <w:rFonts w:ascii="Arial" w:hAnsi="Arial" w:cs="Arial"/>
          <w:sz w:val="18"/>
          <w:szCs w:val="18"/>
        </w:rPr>
      </w:pPr>
      <w:r w:rsidRPr="004D615E">
        <w:rPr>
          <w:rFonts w:ascii="Arial" w:hAnsi="Arial" w:cs="Arial"/>
          <w:sz w:val="18"/>
          <w:szCs w:val="18"/>
        </w:rPr>
        <w:t>- снизить риск возникновения конфликтных ситуаций среди населения  МО «Александровск» в результате миграции.</w:t>
      </w:r>
    </w:p>
    <w:p w:rsidR="004D615E" w:rsidRPr="004D615E" w:rsidRDefault="004D615E" w:rsidP="004D615E">
      <w:pPr>
        <w:spacing w:line="276" w:lineRule="auto"/>
        <w:ind w:left="360"/>
        <w:jc w:val="center"/>
        <w:rPr>
          <w:rFonts w:ascii="Arial" w:hAnsi="Arial" w:cs="Arial"/>
          <w:sz w:val="18"/>
          <w:szCs w:val="18"/>
        </w:rPr>
      </w:pPr>
    </w:p>
    <w:p w:rsidR="004D615E" w:rsidRPr="004D615E" w:rsidRDefault="004D615E" w:rsidP="004D615E">
      <w:pPr>
        <w:numPr>
          <w:ilvl w:val="0"/>
          <w:numId w:val="9"/>
        </w:numPr>
        <w:spacing w:after="0" w:line="276" w:lineRule="auto"/>
        <w:jc w:val="center"/>
        <w:rPr>
          <w:rFonts w:ascii="Arial" w:hAnsi="Arial" w:cs="Arial"/>
          <w:sz w:val="18"/>
          <w:szCs w:val="18"/>
        </w:rPr>
      </w:pPr>
      <w:r w:rsidRPr="004D615E">
        <w:rPr>
          <w:rFonts w:ascii="Arial" w:hAnsi="Arial" w:cs="Arial"/>
          <w:sz w:val="18"/>
          <w:szCs w:val="18"/>
        </w:rPr>
        <w:t>Перечень мероприятий</w:t>
      </w:r>
    </w:p>
    <w:p w:rsidR="004D615E" w:rsidRPr="004D615E" w:rsidRDefault="004D615E" w:rsidP="004D615E">
      <w:pPr>
        <w:spacing w:line="276" w:lineRule="auto"/>
        <w:ind w:left="360"/>
        <w:rPr>
          <w:rFonts w:ascii="Arial" w:hAnsi="Arial" w:cs="Arial"/>
          <w:sz w:val="18"/>
          <w:szCs w:val="18"/>
        </w:rPr>
      </w:pPr>
    </w:p>
    <w:p w:rsidR="004D615E" w:rsidRPr="004D615E" w:rsidRDefault="004D615E" w:rsidP="004D615E">
      <w:pPr>
        <w:spacing w:line="276" w:lineRule="auto"/>
        <w:ind w:left="360" w:firstLine="349"/>
        <w:jc w:val="both"/>
        <w:rPr>
          <w:rFonts w:ascii="Arial" w:hAnsi="Arial" w:cs="Arial"/>
          <w:sz w:val="18"/>
          <w:szCs w:val="18"/>
        </w:rPr>
      </w:pPr>
      <w:r w:rsidRPr="004D615E">
        <w:rPr>
          <w:rFonts w:ascii="Arial" w:hAnsi="Arial" w:cs="Arial"/>
          <w:sz w:val="18"/>
          <w:szCs w:val="18"/>
        </w:rPr>
        <w:t>Система плана мероприятий представляет собой комплекс согласованных мер, призванных обеспечить осуществление цели и задач. Мероприятия спланированы в соответствии с требованиями законодательных актов Российской Федерации в сфере миграции, Концепции регулирования миграционных процессов, одобренных Правительством Российской Федерации.</w:t>
      </w:r>
    </w:p>
    <w:p w:rsidR="004D615E" w:rsidRPr="004D615E" w:rsidRDefault="004D615E" w:rsidP="004D615E">
      <w:pPr>
        <w:spacing w:line="276" w:lineRule="auto"/>
        <w:ind w:left="360"/>
        <w:jc w:val="both"/>
        <w:rPr>
          <w:rFonts w:ascii="Arial" w:hAnsi="Arial" w:cs="Arial"/>
          <w:sz w:val="18"/>
          <w:szCs w:val="18"/>
        </w:rPr>
      </w:pPr>
      <w:r w:rsidRPr="004D615E">
        <w:rPr>
          <w:rFonts w:ascii="Arial" w:hAnsi="Arial" w:cs="Arial"/>
          <w:sz w:val="18"/>
          <w:szCs w:val="18"/>
        </w:rPr>
        <w:t>Основные мероприятия включают:</w:t>
      </w:r>
    </w:p>
    <w:p w:rsidR="004D615E" w:rsidRPr="004D615E" w:rsidRDefault="004D615E" w:rsidP="004D615E">
      <w:pPr>
        <w:spacing w:line="276" w:lineRule="auto"/>
        <w:ind w:left="360"/>
        <w:jc w:val="both"/>
        <w:rPr>
          <w:rFonts w:ascii="Arial" w:hAnsi="Arial" w:cs="Arial"/>
          <w:sz w:val="18"/>
          <w:szCs w:val="18"/>
        </w:rPr>
      </w:pPr>
      <w:r w:rsidRPr="004D615E">
        <w:rPr>
          <w:rFonts w:ascii="Arial" w:hAnsi="Arial" w:cs="Arial"/>
          <w:sz w:val="18"/>
          <w:szCs w:val="18"/>
        </w:rPr>
        <w:t>- проведение мониторинга миграционной ситуации  на территории МО «№Александровск»  с учетом оценки и анализа сложившейся обстановки;</w:t>
      </w:r>
    </w:p>
    <w:p w:rsidR="004D615E" w:rsidRPr="004D615E" w:rsidRDefault="004D615E" w:rsidP="004D615E">
      <w:pPr>
        <w:spacing w:line="276" w:lineRule="auto"/>
        <w:ind w:left="360"/>
        <w:jc w:val="both"/>
        <w:rPr>
          <w:rFonts w:ascii="Arial" w:hAnsi="Arial" w:cs="Arial"/>
          <w:sz w:val="18"/>
          <w:szCs w:val="18"/>
        </w:rPr>
      </w:pPr>
      <w:r w:rsidRPr="004D615E">
        <w:rPr>
          <w:rFonts w:ascii="Arial" w:hAnsi="Arial" w:cs="Arial"/>
          <w:sz w:val="18"/>
          <w:szCs w:val="18"/>
        </w:rPr>
        <w:t>- осуществления комплекса мероприятий по выявлению и пресечению нарушений миграционного законодательства;</w:t>
      </w:r>
    </w:p>
    <w:p w:rsidR="004D615E" w:rsidRPr="004D615E" w:rsidRDefault="004D615E" w:rsidP="004D615E">
      <w:pPr>
        <w:spacing w:line="276" w:lineRule="auto"/>
        <w:ind w:left="360"/>
        <w:jc w:val="both"/>
        <w:rPr>
          <w:rFonts w:ascii="Arial" w:hAnsi="Arial" w:cs="Arial"/>
          <w:sz w:val="18"/>
          <w:szCs w:val="18"/>
        </w:rPr>
      </w:pPr>
      <w:r w:rsidRPr="004D615E">
        <w:rPr>
          <w:rFonts w:ascii="Arial" w:hAnsi="Arial" w:cs="Arial"/>
          <w:sz w:val="18"/>
          <w:szCs w:val="18"/>
        </w:rPr>
        <w:t>- формирование общественного мнения, способствующего адаптации и интеграции законных мигрантов и пресечению нелегальной миграции.</w:t>
      </w:r>
    </w:p>
    <w:p w:rsidR="004D615E" w:rsidRPr="004D615E" w:rsidRDefault="004D615E" w:rsidP="004D615E">
      <w:pPr>
        <w:spacing w:line="276" w:lineRule="auto"/>
        <w:ind w:left="360"/>
        <w:rPr>
          <w:rFonts w:ascii="Arial" w:hAnsi="Arial" w:cs="Arial"/>
          <w:sz w:val="18"/>
          <w:szCs w:val="18"/>
        </w:rPr>
      </w:pPr>
    </w:p>
    <w:p w:rsidR="004D615E" w:rsidRPr="004D615E" w:rsidRDefault="004D615E" w:rsidP="004D615E">
      <w:pPr>
        <w:numPr>
          <w:ilvl w:val="0"/>
          <w:numId w:val="9"/>
        </w:numPr>
        <w:spacing w:after="0" w:line="276" w:lineRule="auto"/>
        <w:jc w:val="center"/>
        <w:rPr>
          <w:rFonts w:ascii="Arial" w:hAnsi="Arial" w:cs="Arial"/>
          <w:sz w:val="18"/>
          <w:szCs w:val="18"/>
        </w:rPr>
      </w:pPr>
      <w:r w:rsidRPr="004D615E">
        <w:rPr>
          <w:rFonts w:ascii="Arial" w:hAnsi="Arial" w:cs="Arial"/>
          <w:sz w:val="18"/>
          <w:szCs w:val="18"/>
        </w:rPr>
        <w:t>Сроки реализации</w:t>
      </w:r>
    </w:p>
    <w:p w:rsidR="004D615E" w:rsidRPr="004D615E" w:rsidRDefault="004D615E" w:rsidP="004D615E">
      <w:pPr>
        <w:spacing w:line="276" w:lineRule="auto"/>
        <w:ind w:left="360"/>
        <w:rPr>
          <w:rFonts w:ascii="Arial" w:hAnsi="Arial" w:cs="Arial"/>
          <w:sz w:val="18"/>
          <w:szCs w:val="18"/>
        </w:rPr>
      </w:pPr>
    </w:p>
    <w:p w:rsidR="004D615E" w:rsidRPr="004D615E" w:rsidRDefault="004D615E" w:rsidP="004D615E">
      <w:pPr>
        <w:spacing w:line="276" w:lineRule="auto"/>
        <w:ind w:firstLine="720"/>
        <w:rPr>
          <w:rFonts w:ascii="Arial" w:hAnsi="Arial" w:cs="Arial"/>
          <w:sz w:val="18"/>
          <w:szCs w:val="18"/>
        </w:rPr>
      </w:pPr>
      <w:r w:rsidRPr="004D615E">
        <w:rPr>
          <w:rFonts w:ascii="Arial" w:hAnsi="Arial" w:cs="Arial"/>
          <w:sz w:val="18"/>
          <w:szCs w:val="18"/>
        </w:rPr>
        <w:lastRenderedPageBreak/>
        <w:t>Срок реализации плана мероприятий – с 2017 по 2019 год.</w:t>
      </w:r>
    </w:p>
    <w:p w:rsidR="004D615E" w:rsidRPr="004D615E" w:rsidRDefault="004D615E" w:rsidP="004D615E">
      <w:pPr>
        <w:spacing w:line="276" w:lineRule="auto"/>
        <w:ind w:left="360"/>
        <w:rPr>
          <w:rFonts w:ascii="Arial" w:hAnsi="Arial" w:cs="Arial"/>
          <w:sz w:val="18"/>
          <w:szCs w:val="18"/>
        </w:rPr>
      </w:pPr>
    </w:p>
    <w:p w:rsidR="004D615E" w:rsidRPr="004D615E" w:rsidRDefault="004D615E" w:rsidP="004D615E">
      <w:pPr>
        <w:numPr>
          <w:ilvl w:val="0"/>
          <w:numId w:val="9"/>
        </w:numPr>
        <w:spacing w:after="0" w:line="276" w:lineRule="auto"/>
        <w:jc w:val="center"/>
        <w:rPr>
          <w:rFonts w:ascii="Arial" w:hAnsi="Arial" w:cs="Arial"/>
          <w:sz w:val="18"/>
          <w:szCs w:val="18"/>
        </w:rPr>
      </w:pPr>
      <w:r w:rsidRPr="004D615E">
        <w:rPr>
          <w:rFonts w:ascii="Arial" w:hAnsi="Arial" w:cs="Arial"/>
          <w:sz w:val="18"/>
          <w:szCs w:val="18"/>
        </w:rPr>
        <w:t>Описание последствий</w:t>
      </w:r>
    </w:p>
    <w:p w:rsidR="004D615E" w:rsidRPr="004D615E" w:rsidRDefault="004D615E" w:rsidP="004D615E">
      <w:pPr>
        <w:spacing w:line="276" w:lineRule="auto"/>
        <w:ind w:left="360"/>
        <w:rPr>
          <w:rFonts w:ascii="Arial" w:hAnsi="Arial" w:cs="Arial"/>
          <w:sz w:val="18"/>
          <w:szCs w:val="18"/>
        </w:rPr>
      </w:pP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t>Основной социально-экономический эффект от реализации плана мероприятий состоит в повышении эффективной работы администрации МО «Александровск»  и правоохранительных органов по сохранению стабильной, прогнозируемой и управляемой миграционной ситуации на территории МО «Александровск», а также формированию у жителей терпимого отношения к мигрантам.</w:t>
      </w:r>
    </w:p>
    <w:p w:rsidR="004D615E" w:rsidRPr="004D615E" w:rsidRDefault="004D615E" w:rsidP="004D615E">
      <w:pPr>
        <w:spacing w:line="276" w:lineRule="auto"/>
        <w:ind w:firstLine="720"/>
        <w:jc w:val="both"/>
        <w:rPr>
          <w:rFonts w:ascii="Arial" w:hAnsi="Arial" w:cs="Arial"/>
          <w:sz w:val="18"/>
          <w:szCs w:val="18"/>
        </w:rPr>
      </w:pPr>
      <w:r w:rsidRPr="004D615E">
        <w:rPr>
          <w:rFonts w:ascii="Arial" w:hAnsi="Arial" w:cs="Arial"/>
          <w:sz w:val="18"/>
          <w:szCs w:val="18"/>
        </w:rPr>
        <w:t>Сохранение стабильности миграционной ситуации позволит успешно решать социально-экономические задачи, станет благоприятным фактором для успешного развития экономики  и решения острых социальных проблем.</w:t>
      </w:r>
    </w:p>
    <w:p w:rsidR="004D615E" w:rsidRPr="004D615E" w:rsidRDefault="004D615E" w:rsidP="004D615E">
      <w:pPr>
        <w:rPr>
          <w:rFonts w:ascii="Arial" w:hAnsi="Arial" w:cs="Arial"/>
          <w:sz w:val="18"/>
          <w:szCs w:val="18"/>
        </w:rPr>
      </w:pPr>
    </w:p>
    <w:p w:rsidR="004D615E" w:rsidRPr="004D615E" w:rsidRDefault="004D615E" w:rsidP="004D615E">
      <w:pPr>
        <w:jc w:val="center"/>
        <w:rPr>
          <w:rFonts w:ascii="Arial" w:hAnsi="Arial" w:cs="Arial"/>
          <w:color w:val="000000"/>
          <w:sz w:val="18"/>
          <w:szCs w:val="18"/>
        </w:rPr>
      </w:pPr>
      <w:r w:rsidRPr="004D615E">
        <w:rPr>
          <w:rFonts w:ascii="Arial" w:hAnsi="Arial" w:cs="Arial"/>
          <w:color w:val="000000"/>
          <w:sz w:val="18"/>
          <w:szCs w:val="18"/>
        </w:rPr>
        <w:t>Мероприятия по противодействию нелегальной миграции на территории МО «Александровск» на 2017-2019 годы</w:t>
      </w:r>
    </w:p>
    <w:p w:rsidR="004D615E" w:rsidRPr="004D615E" w:rsidRDefault="004D615E" w:rsidP="004D615E">
      <w:pPr>
        <w:jc w:val="center"/>
        <w:rPr>
          <w:rFonts w:ascii="Arial" w:hAnsi="Arial" w:cs="Arial"/>
          <w:sz w:val="18"/>
          <w:szCs w:val="18"/>
        </w:rPr>
      </w:pP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079"/>
        <w:gridCol w:w="1297"/>
        <w:gridCol w:w="1837"/>
      </w:tblGrid>
      <w:tr w:rsidR="004D615E" w:rsidRPr="004D615E" w:rsidTr="00C82A71">
        <w:tc>
          <w:tcPr>
            <w:tcW w:w="594"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 п\п</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Наименование мероприятия</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 xml:space="preserve">Срок исполнения </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исполнитель</w:t>
            </w:r>
          </w:p>
        </w:tc>
      </w:tr>
      <w:tr w:rsidR="004D615E" w:rsidRPr="004D615E" w:rsidTr="00C82A71">
        <w:tc>
          <w:tcPr>
            <w:tcW w:w="594"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1</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both"/>
              <w:rPr>
                <w:rFonts w:ascii="Courier New" w:hAnsi="Courier New" w:cs="Courier New"/>
                <w:sz w:val="18"/>
                <w:szCs w:val="18"/>
              </w:rPr>
            </w:pPr>
            <w:r w:rsidRPr="004D615E">
              <w:rPr>
                <w:rFonts w:ascii="Courier New" w:hAnsi="Courier New" w:cs="Courier New"/>
                <w:sz w:val="18"/>
                <w:szCs w:val="18"/>
              </w:rPr>
              <w:t>Проведение мониторинга и оценки миграционной ситуации на территории   МО «Александровск» и подготовка предложений по ее стабилизации</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ind w:firstLine="12"/>
              <w:jc w:val="center"/>
              <w:rPr>
                <w:rFonts w:ascii="Courier New" w:hAnsi="Courier New" w:cs="Courier New"/>
                <w:sz w:val="18"/>
                <w:szCs w:val="18"/>
              </w:rPr>
            </w:pPr>
            <w:r w:rsidRPr="004D615E">
              <w:rPr>
                <w:rFonts w:ascii="Courier New" w:hAnsi="Courier New" w:cs="Courier New"/>
                <w:sz w:val="18"/>
                <w:szCs w:val="18"/>
              </w:rPr>
              <w:t>2017-2019 годы</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 xml:space="preserve">Администрация МО «Александровск» </w:t>
            </w:r>
          </w:p>
        </w:tc>
      </w:tr>
      <w:tr w:rsidR="004D615E" w:rsidRPr="004D615E" w:rsidTr="00C82A71">
        <w:tc>
          <w:tcPr>
            <w:tcW w:w="594"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2</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both"/>
              <w:rPr>
                <w:rFonts w:ascii="Courier New" w:hAnsi="Courier New" w:cs="Courier New"/>
                <w:sz w:val="18"/>
                <w:szCs w:val="18"/>
              </w:rPr>
            </w:pPr>
            <w:r w:rsidRPr="004D615E">
              <w:rPr>
                <w:rFonts w:ascii="Courier New" w:hAnsi="Courier New" w:cs="Courier New"/>
                <w:sz w:val="18"/>
                <w:szCs w:val="18"/>
              </w:rPr>
              <w:t xml:space="preserve">Проведение работы по разъяснению работодателям и иностранным гражданам порядка осуществления временной трудовой деятельности на территории МО «Александровск»  </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2017Г</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 xml:space="preserve">Администрация МО «Александровск» </w:t>
            </w:r>
          </w:p>
        </w:tc>
      </w:tr>
      <w:tr w:rsidR="004D615E" w:rsidRPr="004D615E" w:rsidTr="00C82A71">
        <w:tc>
          <w:tcPr>
            <w:tcW w:w="594"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3</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both"/>
              <w:rPr>
                <w:rFonts w:ascii="Courier New" w:hAnsi="Courier New" w:cs="Courier New"/>
                <w:sz w:val="18"/>
                <w:szCs w:val="18"/>
              </w:rPr>
            </w:pPr>
            <w:r w:rsidRPr="004D615E">
              <w:rPr>
                <w:rFonts w:ascii="Courier New" w:hAnsi="Courier New" w:cs="Courier New"/>
                <w:sz w:val="18"/>
                <w:szCs w:val="18"/>
              </w:rPr>
              <w:t>Провести мероприятия по выявлению и пресечению фактов использования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2017-2019 год</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 xml:space="preserve">Администрация МО «Александровск» </w:t>
            </w:r>
          </w:p>
        </w:tc>
      </w:tr>
      <w:tr w:rsidR="004D615E" w:rsidRPr="004D615E" w:rsidTr="00C82A71">
        <w:tc>
          <w:tcPr>
            <w:tcW w:w="594"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lastRenderedPageBreak/>
              <w:t>4</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both"/>
              <w:rPr>
                <w:rFonts w:ascii="Courier New" w:hAnsi="Courier New" w:cs="Courier New"/>
                <w:sz w:val="18"/>
                <w:szCs w:val="18"/>
              </w:rPr>
            </w:pPr>
            <w:r w:rsidRPr="004D615E">
              <w:rPr>
                <w:rFonts w:ascii="Courier New" w:hAnsi="Courier New" w:cs="Courier New"/>
                <w:sz w:val="18"/>
                <w:szCs w:val="18"/>
              </w:rPr>
              <w:t>Провести анализ миграционной правоприменительной практики на территории МО «Александровск»   на основе изучения (мониторинга) применения федеральных законов и других нормативно правовых актов, регулирующих отношения в сфере миграции</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2017-2019 год</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 xml:space="preserve">Администрация МО «Александровск»  </w:t>
            </w:r>
          </w:p>
        </w:tc>
      </w:tr>
      <w:tr w:rsidR="004D615E" w:rsidRPr="004D615E" w:rsidTr="00C82A71">
        <w:tc>
          <w:tcPr>
            <w:tcW w:w="594"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5</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both"/>
              <w:rPr>
                <w:rFonts w:ascii="Courier New" w:hAnsi="Courier New" w:cs="Courier New"/>
                <w:sz w:val="18"/>
                <w:szCs w:val="18"/>
              </w:rPr>
            </w:pPr>
            <w:r w:rsidRPr="004D615E">
              <w:rPr>
                <w:rFonts w:ascii="Courier New" w:hAnsi="Courier New" w:cs="Courier New"/>
                <w:sz w:val="18"/>
                <w:szCs w:val="18"/>
              </w:rPr>
              <w:t xml:space="preserve">Создать актуальный банк по учету иностранных граждан, временно или постоянно проживающих на территории МО «Александровске»  </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2017 год</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 xml:space="preserve">Администрация МО «Александровск» </w:t>
            </w:r>
          </w:p>
        </w:tc>
      </w:tr>
      <w:tr w:rsidR="004D615E" w:rsidRPr="004D615E" w:rsidTr="00C82A71">
        <w:tc>
          <w:tcPr>
            <w:tcW w:w="594"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6</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both"/>
              <w:rPr>
                <w:rFonts w:ascii="Courier New" w:hAnsi="Courier New" w:cs="Courier New"/>
                <w:sz w:val="18"/>
                <w:szCs w:val="18"/>
              </w:rPr>
            </w:pPr>
            <w:r w:rsidRPr="004D615E">
              <w:rPr>
                <w:rFonts w:ascii="Courier New" w:hAnsi="Courier New" w:cs="Courier New"/>
                <w:sz w:val="18"/>
                <w:szCs w:val="18"/>
              </w:rPr>
              <w:t>Обеспечить контроль за эксплуатацией и содержанием жилищного фонда. Осуществление инвентаризации за пустующими строениями, реконструируемых жилых домов, принятие мер по исключению возможности проникновения и проживания в них иностранных граждан</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 xml:space="preserve">2017-2019 годы </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 xml:space="preserve">Администрация МО «Александровск» </w:t>
            </w:r>
          </w:p>
        </w:tc>
      </w:tr>
      <w:tr w:rsidR="004D615E" w:rsidRPr="004D615E" w:rsidTr="00C82A71">
        <w:tc>
          <w:tcPr>
            <w:tcW w:w="594"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7</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both"/>
              <w:rPr>
                <w:rFonts w:ascii="Courier New" w:hAnsi="Courier New" w:cs="Courier New"/>
                <w:sz w:val="18"/>
                <w:szCs w:val="18"/>
              </w:rPr>
            </w:pPr>
            <w:r w:rsidRPr="004D615E">
              <w:rPr>
                <w:rFonts w:ascii="Courier New" w:hAnsi="Courier New" w:cs="Courier New"/>
                <w:sz w:val="18"/>
                <w:szCs w:val="18"/>
              </w:rPr>
              <w:t xml:space="preserve">Обеспечить в установленном порядке уведомление органов миграционной службы о прибытии иностранных граждан на территории МО «Александровск»    </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2017-2019 годы</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 xml:space="preserve">Администрация МО «Александровск» </w:t>
            </w:r>
          </w:p>
        </w:tc>
      </w:tr>
      <w:tr w:rsidR="004D615E" w:rsidRPr="004D615E" w:rsidTr="00C82A71">
        <w:tc>
          <w:tcPr>
            <w:tcW w:w="594"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8</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both"/>
              <w:rPr>
                <w:rFonts w:ascii="Courier New" w:hAnsi="Courier New" w:cs="Courier New"/>
                <w:sz w:val="18"/>
                <w:szCs w:val="18"/>
              </w:rPr>
            </w:pPr>
            <w:r w:rsidRPr="004D615E">
              <w:rPr>
                <w:rFonts w:ascii="Courier New" w:hAnsi="Courier New" w:cs="Courier New"/>
                <w:sz w:val="18"/>
                <w:szCs w:val="18"/>
              </w:rPr>
              <w:t xml:space="preserve">В целях реализации положений миграционного законодательства, профилактики террористической, экстремистской и иной противоправной деятельности,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политической обстановкой  </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2017-2019 годы</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 xml:space="preserve">Администрация МО «Александровск»  </w:t>
            </w:r>
          </w:p>
        </w:tc>
      </w:tr>
      <w:tr w:rsidR="004D615E" w:rsidRPr="004D615E" w:rsidTr="00C82A71">
        <w:tc>
          <w:tcPr>
            <w:tcW w:w="594"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jc w:val="center"/>
              <w:rPr>
                <w:rFonts w:ascii="Courier New" w:hAnsi="Courier New" w:cs="Courier New"/>
                <w:sz w:val="18"/>
                <w:szCs w:val="18"/>
              </w:rPr>
            </w:pPr>
            <w:r w:rsidRPr="004D615E">
              <w:rPr>
                <w:rFonts w:ascii="Courier New" w:hAnsi="Courier New" w:cs="Courier New"/>
                <w:sz w:val="18"/>
                <w:szCs w:val="18"/>
              </w:rPr>
              <w:t>9</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Организация и проведение семинаров, «круглых столов» и других мероприятий по вопросам миграции. В том числе:</w:t>
            </w:r>
          </w:p>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lastRenderedPageBreak/>
              <w:t>- о проблемах регулирования миграционных процессов;</w:t>
            </w:r>
          </w:p>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-о проблемах регулирования социально-трудовых отношений с иностранными работниками;</w:t>
            </w:r>
          </w:p>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 по вопросам интеграции мигрантов, включая вопросы толерантности и культурной их адаптации и др.</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lastRenderedPageBreak/>
              <w:t>2017-2019 годы</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D615E" w:rsidRPr="004D615E" w:rsidRDefault="004D615E" w:rsidP="004D615E">
            <w:pPr>
              <w:rPr>
                <w:rFonts w:ascii="Courier New" w:hAnsi="Courier New" w:cs="Courier New"/>
                <w:sz w:val="18"/>
                <w:szCs w:val="18"/>
              </w:rPr>
            </w:pPr>
            <w:r w:rsidRPr="004D615E">
              <w:rPr>
                <w:rFonts w:ascii="Courier New" w:hAnsi="Courier New" w:cs="Courier New"/>
                <w:sz w:val="18"/>
                <w:szCs w:val="18"/>
              </w:rPr>
              <w:t xml:space="preserve">Администрация МО «Александровск»  </w:t>
            </w:r>
          </w:p>
        </w:tc>
      </w:tr>
    </w:tbl>
    <w:p w:rsidR="004D615E" w:rsidRPr="004D615E" w:rsidRDefault="004D615E" w:rsidP="004D615E">
      <w:pPr>
        <w:rPr>
          <w:rFonts w:ascii="Courier New" w:hAnsi="Courier New" w:cs="Courier New"/>
          <w:sz w:val="18"/>
          <w:szCs w:val="18"/>
        </w:rPr>
      </w:pPr>
    </w:p>
    <w:p w:rsidR="004D615E" w:rsidRPr="004D615E" w:rsidRDefault="004D615E" w:rsidP="004D615E">
      <w:pPr>
        <w:spacing w:after="0" w:line="240" w:lineRule="auto"/>
        <w:jc w:val="center"/>
        <w:rPr>
          <w:rFonts w:ascii="Arial" w:eastAsia="Times New Roman" w:hAnsi="Arial" w:cs="Arial"/>
          <w:b/>
          <w:bCs/>
          <w:sz w:val="18"/>
          <w:szCs w:val="18"/>
        </w:rPr>
      </w:pPr>
      <w:r w:rsidRPr="004D615E">
        <w:rPr>
          <w:rFonts w:ascii="Arial" w:eastAsia="Times New Roman" w:hAnsi="Arial" w:cs="Arial"/>
          <w:b/>
          <w:bCs/>
          <w:sz w:val="18"/>
          <w:szCs w:val="18"/>
        </w:rPr>
        <w:t xml:space="preserve">                                                                                       </w:t>
      </w:r>
    </w:p>
    <w:p w:rsidR="004D615E" w:rsidRPr="004D615E" w:rsidRDefault="004D615E" w:rsidP="004D615E">
      <w:pPr>
        <w:spacing w:after="0" w:line="240" w:lineRule="auto"/>
        <w:jc w:val="center"/>
        <w:rPr>
          <w:rFonts w:ascii="Arial" w:eastAsia="Times New Roman" w:hAnsi="Arial" w:cs="Arial"/>
          <w:b/>
          <w:bCs/>
          <w:sz w:val="18"/>
          <w:szCs w:val="18"/>
        </w:rPr>
      </w:pPr>
      <w:r w:rsidRPr="004D615E">
        <w:rPr>
          <w:rFonts w:ascii="Arial" w:eastAsia="Times New Roman" w:hAnsi="Arial" w:cs="Arial"/>
          <w:b/>
          <w:bCs/>
          <w:sz w:val="18"/>
          <w:szCs w:val="18"/>
        </w:rPr>
        <w:t>18.04.2017г. №11-П</w:t>
      </w:r>
    </w:p>
    <w:p w:rsidR="004D615E" w:rsidRPr="004D615E" w:rsidRDefault="004D615E" w:rsidP="004D615E">
      <w:pPr>
        <w:spacing w:after="0" w:line="240" w:lineRule="auto"/>
        <w:jc w:val="center"/>
        <w:rPr>
          <w:rFonts w:ascii="Arial" w:eastAsia="Times New Roman" w:hAnsi="Arial" w:cs="Arial"/>
          <w:b/>
          <w:bCs/>
          <w:sz w:val="18"/>
          <w:szCs w:val="18"/>
        </w:rPr>
      </w:pPr>
      <w:r w:rsidRPr="004D615E">
        <w:rPr>
          <w:rFonts w:ascii="Arial" w:eastAsia="Times New Roman" w:hAnsi="Arial" w:cs="Arial"/>
          <w:b/>
          <w:bCs/>
          <w:sz w:val="18"/>
          <w:szCs w:val="18"/>
        </w:rPr>
        <w:t>РОССИЙСКАЯ ФЕДЕРАЦИЯ</w:t>
      </w:r>
    </w:p>
    <w:p w:rsidR="004D615E" w:rsidRPr="004D615E" w:rsidRDefault="004D615E" w:rsidP="004D615E">
      <w:pPr>
        <w:spacing w:after="0" w:line="240" w:lineRule="auto"/>
        <w:jc w:val="center"/>
        <w:rPr>
          <w:rFonts w:ascii="Arial" w:eastAsia="Times New Roman" w:hAnsi="Arial" w:cs="Arial"/>
          <w:b/>
          <w:bCs/>
          <w:sz w:val="18"/>
          <w:szCs w:val="18"/>
        </w:rPr>
      </w:pPr>
      <w:r w:rsidRPr="004D615E">
        <w:rPr>
          <w:rFonts w:ascii="Arial" w:eastAsia="Times New Roman" w:hAnsi="Arial" w:cs="Arial"/>
          <w:b/>
          <w:bCs/>
          <w:sz w:val="18"/>
          <w:szCs w:val="18"/>
        </w:rPr>
        <w:t>ИРКУТСКА ОБЛАСТЬ</w:t>
      </w:r>
    </w:p>
    <w:p w:rsidR="004D615E" w:rsidRPr="004D615E" w:rsidRDefault="004D615E" w:rsidP="004D615E">
      <w:pPr>
        <w:spacing w:after="0" w:line="240" w:lineRule="auto"/>
        <w:jc w:val="center"/>
        <w:rPr>
          <w:rFonts w:ascii="Arial" w:eastAsia="Times New Roman" w:hAnsi="Arial" w:cs="Arial"/>
          <w:b/>
          <w:bCs/>
          <w:sz w:val="18"/>
          <w:szCs w:val="18"/>
        </w:rPr>
      </w:pPr>
      <w:r w:rsidRPr="004D615E">
        <w:rPr>
          <w:rFonts w:ascii="Arial" w:eastAsia="Times New Roman" w:hAnsi="Arial" w:cs="Arial"/>
          <w:b/>
          <w:bCs/>
          <w:sz w:val="18"/>
          <w:szCs w:val="18"/>
        </w:rPr>
        <w:t>АЛАРСКИЙ МУНИЦИПАЛЬНЫЙ РАЙОН</w:t>
      </w:r>
    </w:p>
    <w:p w:rsidR="004D615E" w:rsidRPr="004D615E" w:rsidRDefault="004D615E" w:rsidP="004D615E">
      <w:pPr>
        <w:spacing w:after="0" w:line="240" w:lineRule="auto"/>
        <w:jc w:val="center"/>
        <w:rPr>
          <w:rFonts w:ascii="Arial" w:eastAsia="Times New Roman" w:hAnsi="Arial" w:cs="Arial"/>
          <w:b/>
          <w:bCs/>
          <w:sz w:val="18"/>
          <w:szCs w:val="18"/>
        </w:rPr>
      </w:pPr>
      <w:r w:rsidRPr="004D615E">
        <w:rPr>
          <w:rFonts w:ascii="Arial" w:eastAsia="Times New Roman" w:hAnsi="Arial" w:cs="Arial"/>
          <w:b/>
          <w:bCs/>
          <w:sz w:val="18"/>
          <w:szCs w:val="18"/>
        </w:rPr>
        <w:t>МУНИЦИПАЛЬНОЕ ОБРАЗОВАНИЕ «АЛЕКСАНДРОВСК»</w:t>
      </w:r>
    </w:p>
    <w:p w:rsidR="004D615E" w:rsidRPr="004D615E" w:rsidRDefault="004D615E" w:rsidP="004D615E">
      <w:pPr>
        <w:spacing w:after="0" w:line="240" w:lineRule="auto"/>
        <w:jc w:val="center"/>
        <w:rPr>
          <w:rFonts w:ascii="Arial" w:eastAsia="Times New Roman" w:hAnsi="Arial" w:cs="Arial"/>
          <w:b/>
          <w:bCs/>
          <w:sz w:val="18"/>
          <w:szCs w:val="18"/>
        </w:rPr>
      </w:pPr>
      <w:r w:rsidRPr="004D615E">
        <w:rPr>
          <w:rFonts w:ascii="Arial" w:eastAsia="Times New Roman" w:hAnsi="Arial" w:cs="Arial"/>
          <w:b/>
          <w:bCs/>
          <w:sz w:val="18"/>
          <w:szCs w:val="18"/>
        </w:rPr>
        <w:t>АДМИНИСТРАЦИЯ</w:t>
      </w:r>
    </w:p>
    <w:p w:rsidR="004D615E" w:rsidRPr="004D615E" w:rsidRDefault="004D615E" w:rsidP="004D615E">
      <w:pPr>
        <w:spacing w:after="0" w:line="240" w:lineRule="auto"/>
        <w:jc w:val="center"/>
        <w:rPr>
          <w:rFonts w:ascii="Arial" w:eastAsia="Times New Roman" w:hAnsi="Arial" w:cs="Arial"/>
          <w:b/>
          <w:bCs/>
          <w:sz w:val="18"/>
          <w:szCs w:val="18"/>
        </w:rPr>
      </w:pPr>
      <w:r w:rsidRPr="004D615E">
        <w:rPr>
          <w:rFonts w:ascii="Arial" w:eastAsia="Times New Roman" w:hAnsi="Arial" w:cs="Arial"/>
          <w:b/>
          <w:bCs/>
          <w:sz w:val="18"/>
          <w:szCs w:val="18"/>
        </w:rPr>
        <w:t>ПОСТАНОВЛЕНИЕ</w:t>
      </w:r>
    </w:p>
    <w:p w:rsidR="004D615E" w:rsidRPr="004D615E" w:rsidRDefault="004D615E" w:rsidP="004D615E">
      <w:pPr>
        <w:spacing w:after="0" w:line="240" w:lineRule="auto"/>
        <w:jc w:val="center"/>
        <w:rPr>
          <w:rFonts w:ascii="Arial" w:eastAsia="Times New Roman" w:hAnsi="Arial" w:cs="Arial"/>
          <w:b/>
          <w:bCs/>
          <w:sz w:val="18"/>
          <w:szCs w:val="18"/>
        </w:rPr>
      </w:pPr>
    </w:p>
    <w:p w:rsidR="004D615E" w:rsidRPr="004D615E" w:rsidRDefault="004D615E" w:rsidP="004D615E">
      <w:pPr>
        <w:spacing w:after="0" w:line="240" w:lineRule="auto"/>
        <w:jc w:val="center"/>
        <w:rPr>
          <w:rFonts w:ascii="Arial" w:eastAsia="Times New Roman" w:hAnsi="Arial" w:cs="Arial"/>
          <w:b/>
          <w:bCs/>
          <w:sz w:val="18"/>
          <w:szCs w:val="18"/>
        </w:rPr>
      </w:pPr>
      <w:r w:rsidRPr="004D615E">
        <w:rPr>
          <w:rFonts w:ascii="Arial" w:eastAsia="Times New Roman" w:hAnsi="Arial" w:cs="Arial"/>
          <w:b/>
          <w:bCs/>
          <w:sz w:val="18"/>
          <w:szCs w:val="18"/>
        </w:rPr>
        <w:t>О ПЕРЕЧНЕ ДОЛЖНОСТНЫХ ЛИЦ ОРГАНОВ МУНИЦИПАЛЬНОГО ФИНАНСОВОГО КОНТРОЛЯ МУНИЦИПАЛЬНОГО ОБРАЗОВАНИЯ «АЛЕКСАНДРОВСК», УПОЛНОМОЧЕННЫХ СОСТАВЛЯТЬ ПРОТОКОЛЫ ОБ АДМИНИСТРАТИВНЫХ ПРАВОНАРУШЕНИЯХ, ПРЕДУСМОТРЕННЫХ ЧАСТЬЮ 20.1 СТАТЬИ 19.5 КОДЕКСА РОССИЙСКОЙ ФЕДЕРАЦИИ ОБ АДМИНИСТРАТИВНЫХ ПРАВОНАРУШЕНИЯХ</w:t>
      </w:r>
    </w:p>
    <w:p w:rsidR="004D615E" w:rsidRPr="004D615E" w:rsidRDefault="004D615E" w:rsidP="004D615E">
      <w:pPr>
        <w:spacing w:after="0" w:line="240" w:lineRule="auto"/>
        <w:jc w:val="center"/>
        <w:rPr>
          <w:rFonts w:ascii="Arial" w:eastAsia="Times New Roman" w:hAnsi="Arial" w:cs="Arial"/>
          <w:b/>
          <w:bCs/>
          <w:sz w:val="18"/>
          <w:szCs w:val="18"/>
        </w:rPr>
      </w:pPr>
    </w:p>
    <w:p w:rsidR="004D615E" w:rsidRPr="004D615E" w:rsidRDefault="004D615E" w:rsidP="004D615E">
      <w:pPr>
        <w:spacing w:after="0" w:line="240" w:lineRule="auto"/>
        <w:rPr>
          <w:rFonts w:ascii="Times New Roman" w:eastAsia="Times New Roman" w:hAnsi="Times New Roman" w:cs="Times New Roman"/>
          <w:sz w:val="18"/>
          <w:szCs w:val="18"/>
        </w:rPr>
      </w:pPr>
    </w:p>
    <w:p w:rsidR="004D615E" w:rsidRPr="004D615E" w:rsidRDefault="004D615E" w:rsidP="004D615E">
      <w:pPr>
        <w:spacing w:after="0" w:line="240" w:lineRule="auto"/>
        <w:ind w:firstLine="720"/>
        <w:jc w:val="both"/>
        <w:rPr>
          <w:rFonts w:ascii="Arial" w:eastAsia="Times New Roman" w:hAnsi="Arial" w:cs="Arial"/>
          <w:sz w:val="18"/>
          <w:szCs w:val="18"/>
        </w:rPr>
      </w:pPr>
      <w:r w:rsidRPr="004D615E">
        <w:rPr>
          <w:rFonts w:ascii="Arial" w:eastAsia="Times New Roman" w:hAnsi="Arial" w:cs="Arial"/>
          <w:sz w:val="18"/>
          <w:szCs w:val="18"/>
        </w:rPr>
        <w:t>В соответствии с Законом Иркутской области от 12.12.2016 № 109-ОЗ «О внесении изменений в Закон Иркутской области,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а также переданных полномочий в области федерального государственного надзора, муниципального контроля»</w:t>
      </w:r>
    </w:p>
    <w:p w:rsidR="004D615E" w:rsidRPr="004D615E" w:rsidRDefault="004D615E" w:rsidP="004D615E">
      <w:pPr>
        <w:spacing w:after="0" w:line="240" w:lineRule="auto"/>
        <w:jc w:val="both"/>
        <w:rPr>
          <w:rFonts w:ascii="Times New Roman" w:eastAsia="Times New Roman" w:hAnsi="Times New Roman" w:cs="Times New Roman"/>
          <w:sz w:val="18"/>
          <w:szCs w:val="18"/>
        </w:rPr>
      </w:pPr>
    </w:p>
    <w:p w:rsidR="004D615E" w:rsidRPr="004D615E" w:rsidRDefault="004D615E" w:rsidP="004D615E">
      <w:pPr>
        <w:spacing w:after="0" w:line="240" w:lineRule="auto"/>
        <w:ind w:left="2124" w:firstLine="708"/>
        <w:jc w:val="both"/>
        <w:outlineLvl w:val="3"/>
        <w:rPr>
          <w:rFonts w:ascii="Arial" w:eastAsia="Times New Roman" w:hAnsi="Arial" w:cs="Arial"/>
          <w:b/>
          <w:bCs/>
          <w:sz w:val="18"/>
          <w:szCs w:val="18"/>
          <w:lang w:eastAsia="ru-RU"/>
        </w:rPr>
      </w:pPr>
      <w:r w:rsidRPr="004D615E">
        <w:rPr>
          <w:rFonts w:ascii="Arial" w:eastAsia="Times New Roman" w:hAnsi="Arial" w:cs="Arial"/>
          <w:b/>
          <w:bCs/>
          <w:sz w:val="18"/>
          <w:szCs w:val="18"/>
          <w:lang w:eastAsia="ru-RU"/>
        </w:rPr>
        <w:t>ПОСТАНОВЛЯЮ:</w:t>
      </w:r>
    </w:p>
    <w:p w:rsidR="004D615E" w:rsidRPr="004D615E" w:rsidRDefault="004D615E" w:rsidP="004D615E">
      <w:pPr>
        <w:spacing w:after="0" w:line="240" w:lineRule="auto"/>
        <w:jc w:val="both"/>
        <w:outlineLvl w:val="3"/>
        <w:rPr>
          <w:rFonts w:ascii="Times New Roman" w:eastAsia="Times New Roman" w:hAnsi="Times New Roman" w:cs="Times New Roman"/>
          <w:sz w:val="18"/>
          <w:szCs w:val="18"/>
          <w:lang w:eastAsia="ru-RU"/>
        </w:rPr>
      </w:pPr>
    </w:p>
    <w:p w:rsidR="004D615E" w:rsidRPr="004D615E" w:rsidRDefault="004D615E" w:rsidP="004D615E">
      <w:pPr>
        <w:spacing w:after="0" w:line="240" w:lineRule="auto"/>
        <w:ind w:firstLine="720"/>
        <w:jc w:val="both"/>
        <w:outlineLvl w:val="3"/>
        <w:rPr>
          <w:rFonts w:ascii="Arial" w:eastAsia="Times New Roman" w:hAnsi="Arial" w:cs="Arial"/>
          <w:sz w:val="18"/>
          <w:szCs w:val="18"/>
          <w:lang w:eastAsia="ru-RU"/>
        </w:rPr>
      </w:pPr>
      <w:r w:rsidRPr="004D615E">
        <w:rPr>
          <w:rFonts w:ascii="Arial" w:eastAsia="Times New Roman" w:hAnsi="Arial" w:cs="Arial"/>
          <w:sz w:val="18"/>
          <w:szCs w:val="18"/>
          <w:lang w:eastAsia="ru-RU"/>
        </w:rPr>
        <w:t>1.Определить перечень должностных лиц органов муниципального финансового контроля МО «Александровск», уполномоченных составлять протоколы об административных правонарушениях, предусмотренных частью 20.1 статьи 19.5, Кодекса Российской Федерации об административных правонарушениях:</w:t>
      </w:r>
    </w:p>
    <w:p w:rsidR="004D615E" w:rsidRPr="004D615E" w:rsidRDefault="004D615E" w:rsidP="004D615E">
      <w:pPr>
        <w:spacing w:after="0" w:line="240" w:lineRule="auto"/>
        <w:ind w:firstLine="705"/>
        <w:jc w:val="both"/>
        <w:outlineLvl w:val="3"/>
        <w:rPr>
          <w:rFonts w:ascii="Arial" w:eastAsia="Times New Roman" w:hAnsi="Arial" w:cs="Arial"/>
          <w:sz w:val="18"/>
          <w:szCs w:val="18"/>
          <w:lang w:eastAsia="ru-RU"/>
        </w:rPr>
      </w:pPr>
      <w:r w:rsidRPr="004D615E">
        <w:rPr>
          <w:rFonts w:ascii="Arial" w:eastAsia="Times New Roman" w:hAnsi="Arial" w:cs="Arial"/>
          <w:sz w:val="18"/>
          <w:szCs w:val="18"/>
          <w:lang w:eastAsia="ru-RU"/>
        </w:rPr>
        <w:t>- начальник финансового отдела муниципального образования «Александровск»</w:t>
      </w:r>
    </w:p>
    <w:p w:rsidR="004D615E" w:rsidRPr="004D615E" w:rsidRDefault="004D615E" w:rsidP="004D615E">
      <w:pPr>
        <w:spacing w:after="0" w:line="240" w:lineRule="auto"/>
        <w:ind w:firstLine="705"/>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lastRenderedPageBreak/>
        <w:tab/>
        <w:t>2. Опубликовать данное постановление в периодическом средстве массовой информации «Александровский вестник».</w:t>
      </w:r>
    </w:p>
    <w:p w:rsidR="004D615E" w:rsidRPr="004D615E" w:rsidRDefault="004D615E" w:rsidP="004D615E">
      <w:pPr>
        <w:spacing w:after="0" w:line="240" w:lineRule="auto"/>
        <w:ind w:firstLine="705"/>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3.Контроль за исполнением данного постановления оставляю за собой.</w:t>
      </w:r>
    </w:p>
    <w:p w:rsidR="004D615E" w:rsidRPr="004D615E" w:rsidRDefault="004D615E" w:rsidP="004D615E">
      <w:pPr>
        <w:spacing w:after="0" w:line="240" w:lineRule="auto"/>
        <w:ind w:firstLine="705"/>
        <w:jc w:val="both"/>
        <w:rPr>
          <w:rFonts w:ascii="Arial" w:eastAsia="Times New Roman" w:hAnsi="Arial" w:cs="Arial"/>
          <w:sz w:val="18"/>
          <w:szCs w:val="18"/>
          <w:lang w:eastAsia="ru-RU"/>
        </w:rPr>
      </w:pPr>
    </w:p>
    <w:p w:rsidR="004D615E" w:rsidRPr="004D615E" w:rsidRDefault="004D615E" w:rsidP="004D615E">
      <w:pPr>
        <w:spacing w:after="0" w:line="240" w:lineRule="auto"/>
        <w:ind w:firstLine="705"/>
        <w:jc w:val="both"/>
        <w:rPr>
          <w:rFonts w:ascii="Arial" w:eastAsia="Times New Roman" w:hAnsi="Arial" w:cs="Arial"/>
          <w:sz w:val="18"/>
          <w:szCs w:val="18"/>
          <w:lang w:eastAsia="ru-RU"/>
        </w:rPr>
      </w:pPr>
    </w:p>
    <w:p w:rsidR="004D615E" w:rsidRPr="004D615E" w:rsidRDefault="004D615E" w:rsidP="004D615E">
      <w:pPr>
        <w:spacing w:after="0" w:line="240" w:lineRule="auto"/>
        <w:ind w:firstLine="705"/>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Глава муниципального</w:t>
      </w:r>
    </w:p>
    <w:p w:rsidR="004D615E" w:rsidRPr="004D615E" w:rsidRDefault="004D615E" w:rsidP="004D615E">
      <w:pPr>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           образования «Александровск» </w:t>
      </w:r>
    </w:p>
    <w:p w:rsidR="004D615E" w:rsidRPr="004D615E" w:rsidRDefault="004D615E" w:rsidP="004D615E">
      <w:pPr>
        <w:spacing w:after="0" w:line="240" w:lineRule="auto"/>
        <w:ind w:firstLine="705"/>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Т.В. Мелещенко</w:t>
      </w:r>
    </w:p>
    <w:p w:rsidR="004D615E" w:rsidRPr="004D615E" w:rsidRDefault="004D615E" w:rsidP="004D615E">
      <w:pPr>
        <w:spacing w:after="0" w:line="240" w:lineRule="auto"/>
        <w:rPr>
          <w:rFonts w:ascii="Arial" w:eastAsia="Times New Roman" w:hAnsi="Arial" w:cs="Arial"/>
          <w:b/>
          <w:sz w:val="18"/>
          <w:szCs w:val="18"/>
        </w:rPr>
      </w:pPr>
    </w:p>
    <w:p w:rsidR="004D615E" w:rsidRPr="004D615E" w:rsidRDefault="004D615E" w:rsidP="004D615E">
      <w:pPr>
        <w:spacing w:after="0" w:line="240" w:lineRule="auto"/>
        <w:jc w:val="center"/>
        <w:rPr>
          <w:rFonts w:ascii="Arial" w:eastAsia="Times New Roman" w:hAnsi="Arial" w:cs="Arial"/>
          <w:b/>
          <w:sz w:val="18"/>
          <w:szCs w:val="18"/>
        </w:rPr>
      </w:pPr>
      <w:r w:rsidRPr="004D615E">
        <w:rPr>
          <w:rFonts w:ascii="Arial" w:eastAsia="Times New Roman" w:hAnsi="Arial" w:cs="Arial"/>
          <w:b/>
          <w:sz w:val="18"/>
          <w:szCs w:val="18"/>
        </w:rPr>
        <w:t>18.04.2017г. №12-П</w:t>
      </w:r>
    </w:p>
    <w:p w:rsidR="004D615E" w:rsidRPr="004D615E" w:rsidRDefault="004D615E" w:rsidP="004D615E">
      <w:pPr>
        <w:spacing w:after="0" w:line="240" w:lineRule="auto"/>
        <w:jc w:val="center"/>
        <w:rPr>
          <w:rFonts w:ascii="Arial" w:eastAsia="Times New Roman" w:hAnsi="Arial" w:cs="Arial"/>
          <w:b/>
          <w:sz w:val="18"/>
          <w:szCs w:val="18"/>
        </w:rPr>
      </w:pPr>
      <w:r w:rsidRPr="004D615E">
        <w:rPr>
          <w:rFonts w:ascii="Arial" w:eastAsia="Times New Roman" w:hAnsi="Arial" w:cs="Arial"/>
          <w:b/>
          <w:sz w:val="18"/>
          <w:szCs w:val="18"/>
        </w:rPr>
        <w:t>РОССИЙСКАЯ ФЕДЕРАЦИЯ</w:t>
      </w:r>
    </w:p>
    <w:p w:rsidR="004D615E" w:rsidRPr="004D615E" w:rsidRDefault="004D615E" w:rsidP="004D615E">
      <w:pPr>
        <w:spacing w:after="0" w:line="240" w:lineRule="auto"/>
        <w:jc w:val="center"/>
        <w:rPr>
          <w:rFonts w:ascii="Arial" w:eastAsia="Times New Roman" w:hAnsi="Arial" w:cs="Arial"/>
          <w:b/>
          <w:sz w:val="18"/>
          <w:szCs w:val="18"/>
        </w:rPr>
      </w:pPr>
      <w:r w:rsidRPr="004D615E">
        <w:rPr>
          <w:rFonts w:ascii="Arial" w:eastAsia="Times New Roman" w:hAnsi="Arial" w:cs="Arial"/>
          <w:b/>
          <w:sz w:val="18"/>
          <w:szCs w:val="18"/>
        </w:rPr>
        <w:t>ИРКУТСКАЯ ОБЛАСТЬ</w:t>
      </w:r>
    </w:p>
    <w:p w:rsidR="004D615E" w:rsidRPr="004D615E" w:rsidRDefault="004D615E" w:rsidP="004D615E">
      <w:pPr>
        <w:spacing w:after="0" w:line="240" w:lineRule="auto"/>
        <w:jc w:val="center"/>
        <w:rPr>
          <w:rFonts w:ascii="Arial" w:eastAsia="Times New Roman" w:hAnsi="Arial" w:cs="Arial"/>
          <w:b/>
          <w:sz w:val="18"/>
          <w:szCs w:val="18"/>
        </w:rPr>
      </w:pPr>
      <w:r w:rsidRPr="004D615E">
        <w:rPr>
          <w:rFonts w:ascii="Arial" w:eastAsia="Times New Roman" w:hAnsi="Arial" w:cs="Arial"/>
          <w:b/>
          <w:sz w:val="18"/>
          <w:szCs w:val="18"/>
        </w:rPr>
        <w:t>АЛАРСКИЙ  МУНИЦИПАЛЬНЫЙ РАЙОН</w:t>
      </w:r>
    </w:p>
    <w:p w:rsidR="004D615E" w:rsidRPr="004D615E" w:rsidRDefault="004D615E" w:rsidP="004D615E">
      <w:pPr>
        <w:spacing w:after="0" w:line="240" w:lineRule="auto"/>
        <w:jc w:val="center"/>
        <w:rPr>
          <w:rFonts w:ascii="Arial" w:eastAsia="Times New Roman" w:hAnsi="Arial" w:cs="Arial"/>
          <w:b/>
          <w:sz w:val="18"/>
          <w:szCs w:val="18"/>
        </w:rPr>
      </w:pPr>
      <w:r w:rsidRPr="004D615E">
        <w:rPr>
          <w:rFonts w:ascii="Arial" w:eastAsia="Times New Roman" w:hAnsi="Arial" w:cs="Arial"/>
          <w:b/>
          <w:sz w:val="18"/>
          <w:szCs w:val="18"/>
        </w:rPr>
        <w:t>МУНИЦИПАЛЬНОЕ ОБРАЗОВАНИЕ «АЛЕКСАНДРОВСК»</w:t>
      </w:r>
    </w:p>
    <w:p w:rsidR="004D615E" w:rsidRPr="004D615E" w:rsidRDefault="004D615E" w:rsidP="004D615E">
      <w:pPr>
        <w:spacing w:after="0" w:line="240" w:lineRule="auto"/>
        <w:jc w:val="center"/>
        <w:rPr>
          <w:rFonts w:ascii="Arial" w:eastAsia="Times New Roman" w:hAnsi="Arial" w:cs="Arial"/>
          <w:b/>
          <w:sz w:val="18"/>
          <w:szCs w:val="18"/>
        </w:rPr>
      </w:pPr>
      <w:r w:rsidRPr="004D615E">
        <w:rPr>
          <w:rFonts w:ascii="Arial" w:eastAsia="Times New Roman" w:hAnsi="Arial" w:cs="Arial"/>
          <w:b/>
          <w:sz w:val="18"/>
          <w:szCs w:val="18"/>
        </w:rPr>
        <w:t>АДМИНИСТРАЦИЯ</w:t>
      </w:r>
    </w:p>
    <w:p w:rsidR="004D615E" w:rsidRPr="004D615E" w:rsidRDefault="004D615E" w:rsidP="004D615E">
      <w:pPr>
        <w:spacing w:after="0" w:line="240" w:lineRule="auto"/>
        <w:jc w:val="center"/>
        <w:rPr>
          <w:rFonts w:ascii="Arial" w:eastAsia="Times New Roman" w:hAnsi="Arial" w:cs="Arial"/>
          <w:b/>
          <w:sz w:val="18"/>
          <w:szCs w:val="18"/>
        </w:rPr>
      </w:pPr>
      <w:r w:rsidRPr="004D615E">
        <w:rPr>
          <w:rFonts w:ascii="Arial" w:eastAsia="Times New Roman" w:hAnsi="Arial" w:cs="Arial"/>
          <w:b/>
          <w:sz w:val="18"/>
          <w:szCs w:val="18"/>
        </w:rPr>
        <w:t xml:space="preserve">ПОСТАНОВЛЕНИЕ </w:t>
      </w:r>
    </w:p>
    <w:p w:rsidR="004D615E" w:rsidRPr="004D615E" w:rsidRDefault="004D615E" w:rsidP="004D615E">
      <w:pPr>
        <w:spacing w:after="0" w:line="240" w:lineRule="auto"/>
        <w:jc w:val="center"/>
        <w:rPr>
          <w:rFonts w:ascii="Arial" w:eastAsia="Times New Roman" w:hAnsi="Arial" w:cs="Arial"/>
          <w:b/>
          <w:sz w:val="18"/>
          <w:szCs w:val="18"/>
        </w:rPr>
      </w:pPr>
    </w:p>
    <w:p w:rsidR="004D615E" w:rsidRPr="004D615E" w:rsidRDefault="004D615E" w:rsidP="004D615E">
      <w:pPr>
        <w:spacing w:after="0" w:line="240" w:lineRule="auto"/>
        <w:jc w:val="center"/>
        <w:rPr>
          <w:rFonts w:ascii="Arial" w:eastAsia="Times New Roman" w:hAnsi="Arial" w:cs="Arial"/>
          <w:b/>
          <w:sz w:val="18"/>
          <w:szCs w:val="18"/>
        </w:rPr>
      </w:pPr>
      <w:r w:rsidRPr="004D615E">
        <w:rPr>
          <w:rFonts w:ascii="Arial" w:eastAsia="Times New Roman" w:hAnsi="Arial" w:cs="Arial"/>
          <w:b/>
          <w:sz w:val="18"/>
          <w:szCs w:val="18"/>
        </w:rPr>
        <w:t>О ПЕРЕЧНЕ ДОЛЖНОСТНЫХ ЛИЦ ОРГАНОВ МУНИЦИПАЛЬНОГО КОНТРОЛЯ МУНИЦИПАЛЬНОГО ОБРАЗОВАНИЯ «АЛЕКСАНДРОВСК» УПОЛНОМОЧЕННЫХ СОСТАВЛЯТЬ ПРОТОКОЛЫ ОБ АДМИНИСТРАТИВНЫХ ПРАВОНАРУШЕНИЯХ, ПРЕДУСМОТРЕННЫХ ЧАСТЯМИ 1,2,3 СТАТЬИ 19.4.1 КОДЕКСА РОССИЙСКОЙ ФЕДЕРАЦИИ ОБ АДМИНИСТРАТИВНЫХ ПРАВОНАРУШЕНИЯХ</w:t>
      </w:r>
    </w:p>
    <w:p w:rsidR="004D615E" w:rsidRPr="004D615E" w:rsidRDefault="004D615E" w:rsidP="004D615E">
      <w:pPr>
        <w:spacing w:after="0" w:line="240" w:lineRule="auto"/>
        <w:jc w:val="both"/>
        <w:rPr>
          <w:rFonts w:ascii="Times New Roman" w:eastAsia="Times New Roman" w:hAnsi="Times New Roman" w:cs="Times New Roman"/>
          <w:sz w:val="18"/>
          <w:szCs w:val="18"/>
        </w:rPr>
      </w:pPr>
    </w:p>
    <w:p w:rsidR="004D615E" w:rsidRPr="004D615E" w:rsidRDefault="004D615E" w:rsidP="004D615E">
      <w:pPr>
        <w:spacing w:after="0" w:line="240" w:lineRule="auto"/>
        <w:ind w:firstLine="709"/>
        <w:jc w:val="both"/>
        <w:rPr>
          <w:rFonts w:ascii="Arial" w:eastAsia="Times New Roman" w:hAnsi="Arial" w:cs="Arial"/>
          <w:sz w:val="18"/>
          <w:szCs w:val="18"/>
        </w:rPr>
      </w:pPr>
      <w:r w:rsidRPr="004D615E">
        <w:rPr>
          <w:rFonts w:ascii="Arial" w:eastAsia="Times New Roman" w:hAnsi="Arial" w:cs="Arial"/>
          <w:sz w:val="18"/>
          <w:szCs w:val="18"/>
        </w:rPr>
        <w:t>В соответствии с Законом Иркутской области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4D615E" w:rsidRPr="004D615E" w:rsidRDefault="004D615E" w:rsidP="004D615E">
      <w:pPr>
        <w:spacing w:after="0" w:line="240" w:lineRule="auto"/>
        <w:jc w:val="both"/>
        <w:rPr>
          <w:rFonts w:ascii="Arial" w:eastAsia="Times New Roman" w:hAnsi="Arial" w:cs="Arial"/>
          <w:sz w:val="18"/>
          <w:szCs w:val="18"/>
        </w:rPr>
      </w:pPr>
    </w:p>
    <w:p w:rsidR="004D615E" w:rsidRPr="004D615E" w:rsidRDefault="004D615E" w:rsidP="004D615E">
      <w:pPr>
        <w:spacing w:after="0" w:line="240" w:lineRule="auto"/>
        <w:ind w:left="2124" w:firstLine="708"/>
        <w:jc w:val="both"/>
        <w:outlineLvl w:val="3"/>
        <w:rPr>
          <w:rFonts w:ascii="Arial" w:eastAsia="Times New Roman" w:hAnsi="Arial" w:cs="Arial"/>
          <w:b/>
          <w:sz w:val="18"/>
          <w:szCs w:val="18"/>
          <w:lang w:eastAsia="ru-RU"/>
        </w:rPr>
      </w:pPr>
      <w:r w:rsidRPr="004D615E">
        <w:rPr>
          <w:rFonts w:ascii="Arial" w:eastAsia="Times New Roman" w:hAnsi="Arial" w:cs="Arial"/>
          <w:b/>
          <w:sz w:val="18"/>
          <w:szCs w:val="18"/>
          <w:lang w:eastAsia="ru-RU"/>
        </w:rPr>
        <w:t>ПОСТАНОВЛЯЮ:</w:t>
      </w:r>
    </w:p>
    <w:p w:rsidR="004D615E" w:rsidRPr="004D615E" w:rsidRDefault="004D615E" w:rsidP="004D615E">
      <w:pPr>
        <w:spacing w:after="0" w:line="240" w:lineRule="auto"/>
        <w:jc w:val="both"/>
        <w:outlineLvl w:val="3"/>
        <w:rPr>
          <w:rFonts w:ascii="Arial" w:eastAsia="Times New Roman" w:hAnsi="Arial" w:cs="Arial"/>
          <w:sz w:val="18"/>
          <w:szCs w:val="18"/>
          <w:lang w:eastAsia="ru-RU"/>
        </w:rPr>
      </w:pPr>
    </w:p>
    <w:p w:rsidR="004D615E" w:rsidRPr="004D615E" w:rsidRDefault="004D615E" w:rsidP="004D615E">
      <w:pPr>
        <w:spacing w:after="0" w:line="240" w:lineRule="auto"/>
        <w:ind w:firstLine="720"/>
        <w:contextualSpacing/>
        <w:jc w:val="both"/>
        <w:outlineLvl w:val="3"/>
        <w:rPr>
          <w:rFonts w:ascii="Arial" w:eastAsia="Times New Roman" w:hAnsi="Arial" w:cs="Arial"/>
          <w:sz w:val="18"/>
          <w:szCs w:val="18"/>
          <w:lang w:eastAsia="ru-RU"/>
        </w:rPr>
      </w:pPr>
      <w:r w:rsidRPr="004D615E">
        <w:rPr>
          <w:rFonts w:ascii="Arial" w:eastAsia="Times New Roman" w:hAnsi="Arial" w:cs="Arial"/>
          <w:sz w:val="18"/>
          <w:szCs w:val="18"/>
          <w:lang w:eastAsia="ru-RU"/>
        </w:rPr>
        <w:t>1.Определить перечень должностных лиц органов муниципального контроля муниципального образования «Александровск», уполномоченных составлять протоколы об административных правонарушениях, предусмотренных частями 1,2,3 статьи 19.4.1 Кодекса Российской Федерации об административных правонарушениях :</w:t>
      </w:r>
    </w:p>
    <w:p w:rsidR="004D615E" w:rsidRPr="004D615E" w:rsidRDefault="004D615E" w:rsidP="004D615E">
      <w:pPr>
        <w:spacing w:after="0" w:line="240" w:lineRule="auto"/>
        <w:ind w:firstLine="705"/>
        <w:contextualSpacing/>
        <w:jc w:val="both"/>
        <w:outlineLvl w:val="3"/>
        <w:rPr>
          <w:rFonts w:ascii="Arial" w:eastAsia="Times New Roman" w:hAnsi="Arial" w:cs="Arial"/>
          <w:sz w:val="18"/>
          <w:szCs w:val="18"/>
          <w:lang w:eastAsia="ru-RU"/>
        </w:rPr>
      </w:pPr>
      <w:r w:rsidRPr="004D615E">
        <w:rPr>
          <w:rFonts w:ascii="Arial" w:eastAsia="Times New Roman" w:hAnsi="Arial" w:cs="Arial"/>
          <w:sz w:val="18"/>
          <w:szCs w:val="18"/>
          <w:lang w:eastAsia="ru-RU"/>
        </w:rPr>
        <w:t>- глава муниципального образования;</w:t>
      </w:r>
    </w:p>
    <w:p w:rsidR="004D615E" w:rsidRPr="004D615E" w:rsidRDefault="004D615E" w:rsidP="004D615E">
      <w:pPr>
        <w:spacing w:after="0" w:line="240" w:lineRule="auto"/>
        <w:ind w:firstLine="705"/>
        <w:contextualSpacing/>
        <w:jc w:val="both"/>
        <w:outlineLvl w:val="3"/>
        <w:rPr>
          <w:rFonts w:ascii="Arial" w:eastAsia="Times New Roman" w:hAnsi="Arial" w:cs="Arial"/>
          <w:sz w:val="18"/>
          <w:szCs w:val="18"/>
          <w:lang w:eastAsia="ru-RU"/>
        </w:rPr>
      </w:pPr>
      <w:r w:rsidRPr="004D615E">
        <w:rPr>
          <w:rFonts w:ascii="Arial" w:eastAsia="Times New Roman" w:hAnsi="Arial" w:cs="Arial"/>
          <w:sz w:val="18"/>
          <w:szCs w:val="18"/>
          <w:lang w:eastAsia="ru-RU"/>
        </w:rPr>
        <w:t>- секретарь руководителя МО «Александровск»;</w:t>
      </w:r>
    </w:p>
    <w:p w:rsidR="004D615E" w:rsidRPr="004D615E" w:rsidRDefault="004D615E" w:rsidP="004D615E">
      <w:pPr>
        <w:spacing w:after="0" w:line="240" w:lineRule="auto"/>
        <w:ind w:firstLine="705"/>
        <w:contextualSpacing/>
        <w:jc w:val="both"/>
        <w:outlineLvl w:val="3"/>
        <w:rPr>
          <w:rFonts w:ascii="Arial" w:eastAsia="Times New Roman" w:hAnsi="Arial" w:cs="Arial"/>
          <w:sz w:val="18"/>
          <w:szCs w:val="18"/>
          <w:lang w:eastAsia="ru-RU"/>
        </w:rPr>
      </w:pPr>
      <w:r w:rsidRPr="004D615E">
        <w:rPr>
          <w:rFonts w:ascii="Arial" w:eastAsia="Times New Roman" w:hAnsi="Arial" w:cs="Arial"/>
          <w:sz w:val="18"/>
          <w:szCs w:val="18"/>
          <w:lang w:eastAsia="ru-RU"/>
        </w:rPr>
        <w:t>- делопроизводитель</w:t>
      </w:r>
    </w:p>
    <w:p w:rsidR="004D615E" w:rsidRPr="004D615E" w:rsidRDefault="004D615E" w:rsidP="004D615E">
      <w:pPr>
        <w:spacing w:after="0" w:line="240" w:lineRule="auto"/>
        <w:ind w:firstLine="705"/>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ab/>
        <w:t>2. Опубликовать данное постановление в периодическом средстве массовой информации «Александровский вестник».</w:t>
      </w:r>
    </w:p>
    <w:p w:rsidR="004D615E" w:rsidRPr="004D615E" w:rsidRDefault="004D615E" w:rsidP="004D615E">
      <w:pPr>
        <w:spacing w:after="0" w:line="240" w:lineRule="auto"/>
        <w:ind w:firstLine="705"/>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3.Контроль за исполнением данного постановления оставляю за собой.</w:t>
      </w:r>
    </w:p>
    <w:p w:rsidR="004D615E" w:rsidRPr="004D615E" w:rsidRDefault="004D615E" w:rsidP="004D615E">
      <w:pPr>
        <w:spacing w:after="0" w:line="240" w:lineRule="auto"/>
        <w:ind w:firstLine="705"/>
        <w:jc w:val="both"/>
        <w:rPr>
          <w:rFonts w:ascii="Arial" w:eastAsia="Times New Roman" w:hAnsi="Arial" w:cs="Arial"/>
          <w:sz w:val="18"/>
          <w:szCs w:val="18"/>
          <w:lang w:eastAsia="ru-RU"/>
        </w:rPr>
      </w:pPr>
    </w:p>
    <w:p w:rsidR="004D615E" w:rsidRPr="004D615E" w:rsidRDefault="004D615E" w:rsidP="004D615E">
      <w:pPr>
        <w:spacing w:after="0" w:line="240" w:lineRule="auto"/>
        <w:ind w:firstLine="705"/>
        <w:jc w:val="both"/>
        <w:rPr>
          <w:rFonts w:ascii="Arial" w:eastAsia="Times New Roman" w:hAnsi="Arial" w:cs="Arial"/>
          <w:sz w:val="18"/>
          <w:szCs w:val="18"/>
          <w:lang w:eastAsia="ru-RU"/>
        </w:rPr>
      </w:pPr>
    </w:p>
    <w:p w:rsidR="004D615E" w:rsidRPr="004D615E" w:rsidRDefault="004D615E" w:rsidP="004D615E">
      <w:pPr>
        <w:spacing w:after="0" w:line="240" w:lineRule="auto"/>
        <w:ind w:firstLine="705"/>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Глава муниципального </w:t>
      </w:r>
    </w:p>
    <w:p w:rsidR="004D615E" w:rsidRPr="004D615E" w:rsidRDefault="004D615E" w:rsidP="004D615E">
      <w:pPr>
        <w:spacing w:after="0" w:line="240" w:lineRule="auto"/>
        <w:ind w:firstLine="705"/>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образования «Александровск»</w:t>
      </w:r>
    </w:p>
    <w:p w:rsidR="004D615E" w:rsidRPr="004D615E" w:rsidRDefault="004D615E" w:rsidP="004D615E">
      <w:pPr>
        <w:spacing w:after="0" w:line="240" w:lineRule="auto"/>
        <w:ind w:firstLine="705"/>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lastRenderedPageBreak/>
        <w:t>Т.В. Мелещенко</w:t>
      </w:r>
    </w:p>
    <w:p w:rsidR="004D615E" w:rsidRPr="004D615E" w:rsidRDefault="004D615E" w:rsidP="004D615E">
      <w:pPr>
        <w:spacing w:after="0" w:line="240" w:lineRule="auto"/>
        <w:rPr>
          <w:rFonts w:ascii="Times New Roman" w:eastAsia="Times New Roman" w:hAnsi="Times New Roman" w:cs="Times New Roman"/>
          <w:sz w:val="18"/>
          <w:szCs w:val="18"/>
        </w:rPr>
      </w:pPr>
    </w:p>
    <w:p w:rsidR="004D615E" w:rsidRPr="004D615E" w:rsidRDefault="004D615E" w:rsidP="004D615E">
      <w:pPr>
        <w:spacing w:after="0" w:line="240" w:lineRule="auto"/>
        <w:rPr>
          <w:rFonts w:ascii="Arial" w:eastAsia="Times New Roman" w:hAnsi="Arial" w:cs="Arial"/>
          <w:b/>
          <w:sz w:val="18"/>
          <w:szCs w:val="18"/>
          <w:lang w:eastAsia="ru-RU"/>
        </w:rPr>
      </w:pPr>
      <w:r w:rsidRPr="004D615E">
        <w:rPr>
          <w:rFonts w:ascii="Arial" w:eastAsia="Times New Roman" w:hAnsi="Arial" w:cs="Arial"/>
          <w:b/>
          <w:sz w:val="18"/>
          <w:szCs w:val="18"/>
          <w:lang w:eastAsia="ru-RU"/>
        </w:rPr>
        <w:t xml:space="preserve">                                        19.04.2017  №13-п</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РОССИЙСКАЯ ФЕДЕРАЦИЯ</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ИРКУТСКАЯ ОБЛАСТЬ</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АЛАРСКИЙ МУНИЦИПАЛЬНЫЙ РАЙОН</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МУНИЦИПАЛЬНОЕ ОБРАЗОВАНИЕ «АЛЕКСАНДРОВСК»</w:t>
      </w:r>
    </w:p>
    <w:p w:rsidR="004D615E" w:rsidRPr="004D615E" w:rsidRDefault="004D615E" w:rsidP="004D615E">
      <w:pPr>
        <w:spacing w:after="0" w:line="240" w:lineRule="auto"/>
        <w:jc w:val="center"/>
        <w:rPr>
          <w:rFonts w:ascii="Arial" w:eastAsia="Times New Roman" w:hAnsi="Arial" w:cs="Arial"/>
          <w:b/>
          <w:sz w:val="18"/>
          <w:szCs w:val="18"/>
          <w:lang w:eastAsia="ru-RU"/>
        </w:rPr>
      </w:pPr>
      <w:r w:rsidRPr="004D615E">
        <w:rPr>
          <w:rFonts w:ascii="Arial" w:eastAsia="Times New Roman" w:hAnsi="Arial" w:cs="Arial"/>
          <w:b/>
          <w:sz w:val="18"/>
          <w:szCs w:val="18"/>
          <w:lang w:eastAsia="ru-RU"/>
        </w:rPr>
        <w:t>АДМИНИСТРАЦИЯ</w:t>
      </w:r>
      <w:r w:rsidRPr="004D615E">
        <w:rPr>
          <w:rFonts w:ascii="Arial" w:eastAsia="Times New Roman" w:hAnsi="Arial" w:cs="Arial"/>
          <w:b/>
          <w:sz w:val="18"/>
          <w:szCs w:val="18"/>
          <w:lang w:eastAsia="ru-RU"/>
        </w:rPr>
        <w:br/>
        <w:t xml:space="preserve">ПОСТАНОВЛЕНИЕ </w:t>
      </w:r>
    </w:p>
    <w:p w:rsidR="004D615E" w:rsidRPr="004D615E" w:rsidRDefault="004D615E" w:rsidP="004D615E">
      <w:pPr>
        <w:autoSpaceDE w:val="0"/>
        <w:autoSpaceDN w:val="0"/>
        <w:adjustRightInd w:val="0"/>
        <w:spacing w:after="0" w:line="240" w:lineRule="auto"/>
        <w:jc w:val="center"/>
        <w:outlineLvl w:val="0"/>
        <w:rPr>
          <w:rFonts w:ascii="Arial" w:eastAsia="Times New Roman" w:hAnsi="Arial" w:cs="Arial"/>
          <w:b/>
          <w:bCs/>
          <w:sz w:val="18"/>
          <w:szCs w:val="18"/>
          <w:lang w:eastAsia="ru-RU"/>
        </w:rPr>
      </w:pPr>
    </w:p>
    <w:p w:rsidR="004D615E" w:rsidRPr="004D615E" w:rsidRDefault="004D615E" w:rsidP="004D615E">
      <w:pPr>
        <w:autoSpaceDE w:val="0"/>
        <w:autoSpaceDN w:val="0"/>
        <w:adjustRightInd w:val="0"/>
        <w:spacing w:after="0" w:line="240" w:lineRule="auto"/>
        <w:jc w:val="center"/>
        <w:rPr>
          <w:rFonts w:ascii="Arial" w:eastAsia="Times New Roman" w:hAnsi="Arial" w:cs="Arial"/>
          <w:b/>
          <w:bCs/>
          <w:sz w:val="18"/>
          <w:szCs w:val="18"/>
          <w:lang w:eastAsia="ru-RU"/>
        </w:rPr>
      </w:pPr>
    </w:p>
    <w:p w:rsidR="004D615E" w:rsidRPr="004D615E" w:rsidRDefault="004D615E" w:rsidP="004D615E">
      <w:pPr>
        <w:autoSpaceDE w:val="0"/>
        <w:autoSpaceDN w:val="0"/>
        <w:adjustRightInd w:val="0"/>
        <w:spacing w:after="0" w:line="240" w:lineRule="auto"/>
        <w:jc w:val="center"/>
        <w:rPr>
          <w:rFonts w:ascii="Arial" w:eastAsia="Times New Roman" w:hAnsi="Arial" w:cs="Arial"/>
          <w:b/>
          <w:bCs/>
          <w:sz w:val="18"/>
          <w:szCs w:val="18"/>
          <w:lang w:eastAsia="ru-RU"/>
        </w:rPr>
      </w:pPr>
      <w:r w:rsidRPr="004D615E">
        <w:rPr>
          <w:rFonts w:ascii="Arial" w:eastAsia="Times New Roman" w:hAnsi="Arial" w:cs="Arial"/>
          <w:b/>
          <w:bCs/>
          <w:sz w:val="18"/>
          <w:szCs w:val="18"/>
          <w:lang w:eastAsia="ru-RU"/>
        </w:rPr>
        <w:t xml:space="preserve">ОБ УТВЕРЖДЕНИИ ПОЛОЖЕНИЯ О СОЗДАНИИ </w:t>
      </w:r>
    </w:p>
    <w:p w:rsidR="004D615E" w:rsidRPr="004D615E" w:rsidRDefault="004D615E" w:rsidP="004D615E">
      <w:pPr>
        <w:autoSpaceDE w:val="0"/>
        <w:autoSpaceDN w:val="0"/>
        <w:adjustRightInd w:val="0"/>
        <w:spacing w:after="0" w:line="240" w:lineRule="auto"/>
        <w:jc w:val="center"/>
        <w:rPr>
          <w:rFonts w:ascii="Arial" w:eastAsia="Times New Roman" w:hAnsi="Arial" w:cs="Arial"/>
          <w:b/>
          <w:bCs/>
          <w:sz w:val="18"/>
          <w:szCs w:val="18"/>
          <w:lang w:eastAsia="ru-RU"/>
        </w:rPr>
      </w:pPr>
      <w:r w:rsidRPr="004D615E">
        <w:rPr>
          <w:rFonts w:ascii="Arial" w:eastAsia="Times New Roman" w:hAnsi="Arial" w:cs="Arial"/>
          <w:b/>
          <w:bCs/>
          <w:sz w:val="18"/>
          <w:szCs w:val="18"/>
          <w:lang w:eastAsia="ru-RU"/>
        </w:rPr>
        <w:t>УСЛОВИЙ ДЛЯ ОРГАНИЗАЦИИ ДОБРОВОЛЬНОЙ</w:t>
      </w:r>
    </w:p>
    <w:p w:rsidR="004D615E" w:rsidRPr="004D615E" w:rsidRDefault="004D615E" w:rsidP="004D615E">
      <w:pPr>
        <w:autoSpaceDE w:val="0"/>
        <w:autoSpaceDN w:val="0"/>
        <w:adjustRightInd w:val="0"/>
        <w:spacing w:after="0" w:line="240" w:lineRule="auto"/>
        <w:jc w:val="center"/>
        <w:rPr>
          <w:rFonts w:ascii="Arial" w:eastAsia="Times New Roman" w:hAnsi="Arial" w:cs="Arial"/>
          <w:b/>
          <w:bCs/>
          <w:sz w:val="18"/>
          <w:szCs w:val="18"/>
          <w:lang w:eastAsia="ru-RU"/>
        </w:rPr>
      </w:pPr>
      <w:r w:rsidRPr="004D615E">
        <w:rPr>
          <w:rFonts w:ascii="Arial" w:eastAsia="Times New Roman" w:hAnsi="Arial" w:cs="Arial"/>
          <w:b/>
          <w:bCs/>
          <w:sz w:val="18"/>
          <w:szCs w:val="18"/>
          <w:lang w:eastAsia="ru-RU"/>
        </w:rPr>
        <w:t>ПОЖАРНОЙ ОХРАНЫ В МО «АЛЕКСАНДРОВСК»</w:t>
      </w:r>
    </w:p>
    <w:p w:rsidR="004D615E" w:rsidRPr="004D615E" w:rsidRDefault="004D615E" w:rsidP="004D615E">
      <w:pPr>
        <w:autoSpaceDE w:val="0"/>
        <w:autoSpaceDN w:val="0"/>
        <w:adjustRightInd w:val="0"/>
        <w:spacing w:after="0" w:line="240" w:lineRule="auto"/>
        <w:jc w:val="both"/>
        <w:rPr>
          <w:rFonts w:ascii="Arial" w:eastAsia="Times New Roman" w:hAnsi="Arial" w:cs="Arial"/>
          <w:sz w:val="18"/>
          <w:szCs w:val="18"/>
          <w:lang w:eastAsia="ru-RU"/>
        </w:rPr>
      </w:pPr>
    </w:p>
    <w:p w:rsidR="004D615E" w:rsidRPr="004D615E" w:rsidRDefault="004D615E" w:rsidP="004D615E">
      <w:pPr>
        <w:autoSpaceDE w:val="0"/>
        <w:autoSpaceDN w:val="0"/>
        <w:adjustRightInd w:val="0"/>
        <w:spacing w:after="0" w:line="240" w:lineRule="auto"/>
        <w:jc w:val="both"/>
        <w:rPr>
          <w:rFonts w:ascii="Arial" w:eastAsia="Times New Roman" w:hAnsi="Arial" w:cs="Arial"/>
          <w:sz w:val="18"/>
          <w:szCs w:val="18"/>
          <w:lang w:eastAsia="ru-RU"/>
        </w:rPr>
      </w:pPr>
    </w:p>
    <w:p w:rsidR="004D615E" w:rsidRPr="004D615E" w:rsidRDefault="004D615E" w:rsidP="004D615E">
      <w:pPr>
        <w:autoSpaceDE w:val="0"/>
        <w:autoSpaceDN w:val="0"/>
        <w:adjustRightInd w:val="0"/>
        <w:spacing w:after="0" w:line="240" w:lineRule="auto"/>
        <w:ind w:firstLine="708"/>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В целях организации участия граждан в обеспечении первичных мер пожарной безопасности на территории МО «Александровск», руководствуясь </w:t>
      </w:r>
      <w:hyperlink r:id="rId7" w:history="1">
        <w:r w:rsidRPr="004D615E">
          <w:rPr>
            <w:rFonts w:ascii="Arial" w:eastAsia="Times New Roman" w:hAnsi="Arial" w:cs="Arial"/>
            <w:color w:val="0000FF"/>
            <w:sz w:val="18"/>
            <w:szCs w:val="18"/>
            <w:lang w:eastAsia="ru-RU"/>
          </w:rPr>
          <w:t>ст.ст.14</w:t>
        </w:r>
      </w:hyperlink>
      <w:r w:rsidRPr="004D615E">
        <w:rPr>
          <w:rFonts w:ascii="Arial" w:eastAsia="Times New Roman" w:hAnsi="Arial" w:cs="Arial"/>
          <w:sz w:val="18"/>
          <w:szCs w:val="18"/>
          <w:lang w:eastAsia="ru-RU"/>
        </w:rPr>
        <w:t xml:space="preserve">, </w:t>
      </w:r>
      <w:hyperlink r:id="rId8" w:history="1">
        <w:r w:rsidRPr="004D615E">
          <w:rPr>
            <w:rFonts w:ascii="Arial" w:eastAsia="Times New Roman" w:hAnsi="Arial" w:cs="Arial"/>
            <w:color w:val="0000FF"/>
            <w:sz w:val="18"/>
            <w:szCs w:val="18"/>
            <w:lang w:eastAsia="ru-RU"/>
          </w:rPr>
          <w:t>36</w:t>
        </w:r>
      </w:hyperlink>
      <w:r w:rsidRPr="004D615E">
        <w:rPr>
          <w:rFonts w:ascii="Arial" w:eastAsia="Times New Roman" w:hAnsi="Arial" w:cs="Arial"/>
          <w:sz w:val="18"/>
          <w:szCs w:val="18"/>
          <w:lang w:eastAsia="ru-RU"/>
        </w:rPr>
        <w:t xml:space="preserve"> Федерального закона «Об общих принципах организации местного самоуправления в Российской Федерации», Федеральным </w:t>
      </w:r>
      <w:hyperlink r:id="rId9" w:history="1">
        <w:r w:rsidRPr="004D615E">
          <w:rPr>
            <w:rFonts w:ascii="Arial" w:eastAsia="Times New Roman" w:hAnsi="Arial" w:cs="Arial"/>
            <w:color w:val="0000FF"/>
            <w:sz w:val="18"/>
            <w:szCs w:val="18"/>
            <w:lang w:eastAsia="ru-RU"/>
          </w:rPr>
          <w:t>законом</w:t>
        </w:r>
      </w:hyperlink>
      <w:r w:rsidRPr="004D615E">
        <w:rPr>
          <w:rFonts w:ascii="Arial" w:eastAsia="Times New Roman" w:hAnsi="Arial" w:cs="Arial"/>
          <w:sz w:val="18"/>
          <w:szCs w:val="18"/>
          <w:lang w:eastAsia="ru-RU"/>
        </w:rPr>
        <w:t xml:space="preserve"> «О пожарной безопасности», Федеральным </w:t>
      </w:r>
      <w:hyperlink r:id="rId10" w:history="1">
        <w:r w:rsidRPr="004D615E">
          <w:rPr>
            <w:rFonts w:ascii="Arial" w:eastAsia="Times New Roman" w:hAnsi="Arial" w:cs="Arial"/>
            <w:color w:val="0000FF"/>
            <w:sz w:val="18"/>
            <w:szCs w:val="18"/>
            <w:lang w:eastAsia="ru-RU"/>
          </w:rPr>
          <w:t>законом</w:t>
        </w:r>
      </w:hyperlink>
      <w:r w:rsidRPr="004D615E">
        <w:rPr>
          <w:rFonts w:ascii="Arial" w:eastAsia="Times New Roman" w:hAnsi="Arial" w:cs="Arial"/>
          <w:sz w:val="18"/>
          <w:szCs w:val="18"/>
          <w:lang w:eastAsia="ru-RU"/>
        </w:rPr>
        <w:t xml:space="preserve"> «О добровольной пожарной охране», Уставом МО «Александровск»,</w:t>
      </w:r>
    </w:p>
    <w:p w:rsidR="004D615E" w:rsidRPr="004D615E" w:rsidRDefault="004D615E" w:rsidP="004D615E">
      <w:pPr>
        <w:autoSpaceDE w:val="0"/>
        <w:autoSpaceDN w:val="0"/>
        <w:adjustRightInd w:val="0"/>
        <w:spacing w:after="0" w:line="240" w:lineRule="auto"/>
        <w:ind w:firstLine="540"/>
        <w:jc w:val="both"/>
        <w:rPr>
          <w:rFonts w:ascii="Arial" w:eastAsia="Times New Roman" w:hAnsi="Arial" w:cs="Arial"/>
          <w:sz w:val="18"/>
          <w:szCs w:val="18"/>
          <w:lang w:eastAsia="ru-RU"/>
        </w:rPr>
      </w:pPr>
    </w:p>
    <w:p w:rsidR="004D615E" w:rsidRPr="004D615E" w:rsidRDefault="004D615E" w:rsidP="004D615E">
      <w:pPr>
        <w:autoSpaceDE w:val="0"/>
        <w:autoSpaceDN w:val="0"/>
        <w:adjustRightInd w:val="0"/>
        <w:spacing w:after="0" w:line="240" w:lineRule="auto"/>
        <w:jc w:val="center"/>
        <w:rPr>
          <w:rFonts w:ascii="Arial" w:eastAsia="Times New Roman" w:hAnsi="Arial" w:cs="Arial"/>
          <w:sz w:val="18"/>
          <w:szCs w:val="18"/>
          <w:lang w:eastAsia="ru-RU"/>
        </w:rPr>
      </w:pPr>
      <w:r w:rsidRPr="004D615E">
        <w:rPr>
          <w:rFonts w:ascii="Arial" w:eastAsia="Times New Roman" w:hAnsi="Arial" w:cs="Arial"/>
          <w:sz w:val="18"/>
          <w:szCs w:val="18"/>
          <w:lang w:eastAsia="ru-RU"/>
        </w:rPr>
        <w:t>ПОСТАНОВЛЯЮ:</w:t>
      </w:r>
    </w:p>
    <w:p w:rsidR="004D615E" w:rsidRPr="004D615E" w:rsidRDefault="004D615E" w:rsidP="004D615E">
      <w:pPr>
        <w:autoSpaceDE w:val="0"/>
        <w:autoSpaceDN w:val="0"/>
        <w:adjustRightInd w:val="0"/>
        <w:spacing w:after="0" w:line="240" w:lineRule="auto"/>
        <w:jc w:val="both"/>
        <w:rPr>
          <w:rFonts w:ascii="Arial" w:eastAsia="Times New Roman" w:hAnsi="Arial" w:cs="Arial"/>
          <w:sz w:val="18"/>
          <w:szCs w:val="18"/>
          <w:lang w:eastAsia="ru-RU"/>
        </w:rPr>
      </w:pPr>
    </w:p>
    <w:p w:rsidR="004D615E" w:rsidRPr="004D615E" w:rsidRDefault="004D615E" w:rsidP="004D615E">
      <w:pPr>
        <w:autoSpaceDE w:val="0"/>
        <w:autoSpaceDN w:val="0"/>
        <w:adjustRightInd w:val="0"/>
        <w:spacing w:after="0" w:line="240" w:lineRule="auto"/>
        <w:ind w:firstLine="708"/>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1. Утвердить </w:t>
      </w:r>
      <w:hyperlink w:anchor="Par39" w:history="1">
        <w:r w:rsidRPr="004D615E">
          <w:rPr>
            <w:rFonts w:ascii="Arial" w:eastAsia="Times New Roman" w:hAnsi="Arial" w:cs="Arial"/>
            <w:color w:val="0000FF"/>
            <w:sz w:val="18"/>
            <w:szCs w:val="18"/>
            <w:lang w:eastAsia="ru-RU"/>
          </w:rPr>
          <w:t>Положение</w:t>
        </w:r>
      </w:hyperlink>
      <w:r w:rsidRPr="004D615E">
        <w:rPr>
          <w:rFonts w:ascii="Arial" w:eastAsia="Times New Roman" w:hAnsi="Arial" w:cs="Arial"/>
          <w:sz w:val="18"/>
          <w:szCs w:val="18"/>
          <w:lang w:eastAsia="ru-RU"/>
        </w:rPr>
        <w:t xml:space="preserve"> о создании условий для организации добровольной пожарной охраны в МО «Александровск» (Приложение №1).</w:t>
      </w:r>
    </w:p>
    <w:p w:rsidR="004D615E" w:rsidRPr="004D615E" w:rsidRDefault="004D615E" w:rsidP="004D615E">
      <w:pPr>
        <w:autoSpaceDE w:val="0"/>
        <w:autoSpaceDN w:val="0"/>
        <w:adjustRightInd w:val="0"/>
        <w:spacing w:after="0" w:line="240" w:lineRule="auto"/>
        <w:ind w:firstLine="708"/>
        <w:jc w:val="both"/>
        <w:rPr>
          <w:rFonts w:ascii="Arial" w:eastAsia="Times New Roman" w:hAnsi="Arial" w:cs="Arial"/>
          <w:sz w:val="18"/>
          <w:szCs w:val="18"/>
          <w:lang w:eastAsia="ru-RU"/>
        </w:rPr>
      </w:pPr>
      <w:r w:rsidRPr="004D615E">
        <w:rPr>
          <w:rFonts w:ascii="Arial" w:eastAsia="Times New Roman" w:hAnsi="Arial" w:cs="Arial"/>
          <w:color w:val="000000"/>
          <w:sz w:val="18"/>
          <w:szCs w:val="18"/>
          <w:lang w:eastAsia="ru-RU"/>
        </w:rPr>
        <w:t>2. Опубликовать настоящее постановление</w:t>
      </w:r>
      <w:r w:rsidRPr="004D615E">
        <w:rPr>
          <w:rFonts w:ascii="Arial" w:eastAsia="Times New Roman" w:hAnsi="Arial" w:cs="Arial"/>
          <w:sz w:val="18"/>
          <w:szCs w:val="18"/>
          <w:lang w:eastAsia="ru-RU"/>
        </w:rPr>
        <w:t xml:space="preserve"> в информационном печатном издании муниципального образования «Александровск» «Александровский вестник» и разместить на официальном сайте  муниципального образования «Александровск» в информационно-телекоммуникационной сети «Интернет».</w:t>
      </w:r>
    </w:p>
    <w:p w:rsidR="004D615E" w:rsidRPr="004D615E" w:rsidRDefault="004D615E" w:rsidP="004D615E">
      <w:pPr>
        <w:autoSpaceDE w:val="0"/>
        <w:autoSpaceDN w:val="0"/>
        <w:adjustRightInd w:val="0"/>
        <w:spacing w:after="0" w:line="240" w:lineRule="auto"/>
        <w:ind w:firstLine="708"/>
        <w:jc w:val="both"/>
        <w:rPr>
          <w:rFonts w:ascii="Arial" w:eastAsia="Times New Roman" w:hAnsi="Arial" w:cs="Arial"/>
          <w:color w:val="000000"/>
          <w:sz w:val="18"/>
          <w:szCs w:val="18"/>
          <w:lang w:eastAsia="ru-RU"/>
        </w:rPr>
      </w:pPr>
      <w:r w:rsidRPr="004D615E">
        <w:rPr>
          <w:rFonts w:ascii="Arial" w:eastAsia="Times New Roman" w:hAnsi="Arial" w:cs="Arial"/>
          <w:color w:val="000000"/>
          <w:sz w:val="18"/>
          <w:szCs w:val="18"/>
          <w:lang w:eastAsia="ru-RU"/>
        </w:rPr>
        <w:t>3. Контроль за исполнением настоящего постановления оставляю за собой.</w:t>
      </w:r>
    </w:p>
    <w:p w:rsidR="004D615E" w:rsidRPr="004D615E" w:rsidRDefault="004D615E" w:rsidP="004D615E">
      <w:pPr>
        <w:autoSpaceDE w:val="0"/>
        <w:autoSpaceDN w:val="0"/>
        <w:adjustRightInd w:val="0"/>
        <w:spacing w:after="0" w:line="240" w:lineRule="auto"/>
        <w:jc w:val="both"/>
        <w:rPr>
          <w:rFonts w:ascii="Arial" w:eastAsia="Times New Roman" w:hAnsi="Arial" w:cs="Arial"/>
          <w:sz w:val="18"/>
          <w:szCs w:val="18"/>
          <w:lang w:eastAsia="ru-RU"/>
        </w:rPr>
      </w:pPr>
      <w:r w:rsidRPr="004D615E">
        <w:rPr>
          <w:rFonts w:ascii="Arial" w:eastAsia="Times New Roman" w:hAnsi="Arial" w:cs="Arial"/>
          <w:color w:val="000000"/>
          <w:sz w:val="18"/>
          <w:szCs w:val="18"/>
          <w:lang w:eastAsia="ru-RU"/>
        </w:rPr>
        <w:br/>
      </w:r>
      <w:r w:rsidRPr="004D615E">
        <w:rPr>
          <w:rFonts w:ascii="Arial" w:eastAsia="Times New Roman" w:hAnsi="Arial" w:cs="Arial"/>
          <w:sz w:val="18"/>
          <w:szCs w:val="18"/>
          <w:lang w:eastAsia="ru-RU"/>
        </w:rPr>
        <w:t>Глава МО «Александровск»</w:t>
      </w:r>
    </w:p>
    <w:p w:rsidR="004D615E" w:rsidRPr="004D615E" w:rsidRDefault="004D615E" w:rsidP="004D615E">
      <w:pPr>
        <w:autoSpaceDE w:val="0"/>
        <w:autoSpaceDN w:val="0"/>
        <w:adjustRightInd w:val="0"/>
        <w:spacing w:after="0" w:line="240" w:lineRule="auto"/>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 xml:space="preserve">Т.В. Мелещенко </w:t>
      </w:r>
      <w:r w:rsidRPr="004D615E">
        <w:rPr>
          <w:rFonts w:ascii="Arial" w:eastAsia="Times New Roman" w:hAnsi="Arial" w:cs="Arial"/>
          <w:i/>
          <w:sz w:val="18"/>
          <w:szCs w:val="18"/>
          <w:lang w:eastAsia="ru-RU"/>
        </w:rPr>
        <w:t xml:space="preserve">                                                                    </w:t>
      </w:r>
    </w:p>
    <w:p w:rsidR="004D615E" w:rsidRPr="004D615E" w:rsidRDefault="004D615E" w:rsidP="004D615E">
      <w:pPr>
        <w:autoSpaceDE w:val="0"/>
        <w:autoSpaceDN w:val="0"/>
        <w:adjustRightInd w:val="0"/>
        <w:spacing w:after="0" w:line="240" w:lineRule="auto"/>
        <w:jc w:val="both"/>
        <w:rPr>
          <w:rFonts w:ascii="Arial" w:eastAsia="Times New Roman" w:hAnsi="Arial" w:cs="Arial"/>
          <w:sz w:val="18"/>
          <w:szCs w:val="18"/>
          <w:lang w:eastAsia="ru-RU"/>
        </w:rPr>
      </w:pPr>
    </w:p>
    <w:p w:rsidR="004D615E" w:rsidRPr="004D615E" w:rsidRDefault="004D615E" w:rsidP="004D615E">
      <w:pPr>
        <w:autoSpaceDE w:val="0"/>
        <w:autoSpaceDN w:val="0"/>
        <w:adjustRightInd w:val="0"/>
        <w:spacing w:after="0" w:line="240" w:lineRule="auto"/>
        <w:jc w:val="right"/>
        <w:outlineLvl w:val="0"/>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Приложение №1</w:t>
      </w:r>
    </w:p>
    <w:p w:rsidR="004D615E" w:rsidRPr="004D615E" w:rsidRDefault="004D615E" w:rsidP="004D615E">
      <w:pPr>
        <w:autoSpaceDE w:val="0"/>
        <w:autoSpaceDN w:val="0"/>
        <w:adjustRightInd w:val="0"/>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к постановлению</w:t>
      </w:r>
    </w:p>
    <w:p w:rsidR="004D615E" w:rsidRPr="004D615E" w:rsidRDefault="004D615E" w:rsidP="004D615E">
      <w:pPr>
        <w:autoSpaceDE w:val="0"/>
        <w:autoSpaceDN w:val="0"/>
        <w:adjustRightInd w:val="0"/>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главы МО «Александровск»</w:t>
      </w:r>
    </w:p>
    <w:p w:rsidR="004D615E" w:rsidRPr="004D615E" w:rsidRDefault="004D615E" w:rsidP="004D615E">
      <w:pPr>
        <w:autoSpaceDE w:val="0"/>
        <w:autoSpaceDN w:val="0"/>
        <w:adjustRightInd w:val="0"/>
        <w:spacing w:after="0" w:line="240" w:lineRule="auto"/>
        <w:jc w:val="right"/>
        <w:rPr>
          <w:rFonts w:ascii="Courier New" w:eastAsia="Times New Roman" w:hAnsi="Courier New" w:cs="Courier New"/>
          <w:sz w:val="18"/>
          <w:szCs w:val="18"/>
          <w:lang w:eastAsia="ru-RU"/>
        </w:rPr>
      </w:pPr>
      <w:r w:rsidRPr="004D615E">
        <w:rPr>
          <w:rFonts w:ascii="Courier New" w:eastAsia="Times New Roman" w:hAnsi="Courier New" w:cs="Courier New"/>
          <w:sz w:val="18"/>
          <w:szCs w:val="18"/>
          <w:lang w:eastAsia="ru-RU"/>
        </w:rPr>
        <w:t>от 19.04.2017г</w:t>
      </w:r>
    </w:p>
    <w:p w:rsidR="004D615E" w:rsidRPr="004D615E" w:rsidRDefault="004D615E" w:rsidP="004D615E">
      <w:pPr>
        <w:autoSpaceDE w:val="0"/>
        <w:autoSpaceDN w:val="0"/>
        <w:adjustRightInd w:val="0"/>
        <w:spacing w:after="0" w:line="240" w:lineRule="auto"/>
        <w:jc w:val="right"/>
        <w:rPr>
          <w:rFonts w:ascii="Arial" w:eastAsia="Times New Roman" w:hAnsi="Arial" w:cs="Arial"/>
          <w:sz w:val="18"/>
          <w:szCs w:val="18"/>
          <w:lang w:eastAsia="ru-RU"/>
        </w:rPr>
      </w:pPr>
      <w:r w:rsidRPr="004D615E">
        <w:rPr>
          <w:rFonts w:ascii="Courier New" w:eastAsia="Times New Roman" w:hAnsi="Courier New" w:cs="Courier New"/>
          <w:sz w:val="18"/>
          <w:szCs w:val="18"/>
          <w:lang w:eastAsia="ru-RU"/>
        </w:rPr>
        <w:t>№13-п</w:t>
      </w:r>
    </w:p>
    <w:p w:rsidR="004D615E" w:rsidRPr="004D615E" w:rsidRDefault="004D615E" w:rsidP="004D615E">
      <w:pPr>
        <w:autoSpaceDE w:val="0"/>
        <w:autoSpaceDN w:val="0"/>
        <w:adjustRightInd w:val="0"/>
        <w:spacing w:after="0" w:line="240" w:lineRule="auto"/>
        <w:jc w:val="center"/>
        <w:rPr>
          <w:rFonts w:ascii="Arial" w:eastAsia="Times New Roman" w:hAnsi="Arial" w:cs="Arial"/>
          <w:b/>
          <w:bCs/>
          <w:sz w:val="18"/>
          <w:szCs w:val="18"/>
          <w:lang w:eastAsia="ru-RU"/>
        </w:rPr>
      </w:pPr>
      <w:bookmarkStart w:id="0" w:name="Par39"/>
      <w:bookmarkEnd w:id="0"/>
      <w:r w:rsidRPr="004D615E">
        <w:rPr>
          <w:rFonts w:ascii="Arial" w:eastAsia="Times New Roman" w:hAnsi="Arial" w:cs="Arial"/>
          <w:b/>
          <w:bCs/>
          <w:sz w:val="18"/>
          <w:szCs w:val="18"/>
          <w:lang w:eastAsia="ru-RU"/>
        </w:rPr>
        <w:t>ПОЛОЖЕНИЕ</w:t>
      </w:r>
    </w:p>
    <w:p w:rsidR="004D615E" w:rsidRPr="004D615E" w:rsidRDefault="004D615E" w:rsidP="004D615E">
      <w:pPr>
        <w:autoSpaceDE w:val="0"/>
        <w:autoSpaceDN w:val="0"/>
        <w:adjustRightInd w:val="0"/>
        <w:spacing w:after="0" w:line="240" w:lineRule="auto"/>
        <w:jc w:val="center"/>
        <w:rPr>
          <w:rFonts w:ascii="Arial" w:eastAsia="Times New Roman" w:hAnsi="Arial" w:cs="Arial"/>
          <w:b/>
          <w:bCs/>
          <w:sz w:val="18"/>
          <w:szCs w:val="18"/>
          <w:lang w:eastAsia="ru-RU"/>
        </w:rPr>
      </w:pPr>
      <w:r w:rsidRPr="004D615E">
        <w:rPr>
          <w:rFonts w:ascii="Arial" w:eastAsia="Times New Roman" w:hAnsi="Arial" w:cs="Arial"/>
          <w:b/>
          <w:bCs/>
          <w:sz w:val="18"/>
          <w:szCs w:val="18"/>
          <w:lang w:eastAsia="ru-RU"/>
        </w:rPr>
        <w:t>О СОЗДАНИИ УСЛОВИЙ ДЛЯ ОРГАНИЗАЦИИ ДОБРОВОЛЬНОЙ</w:t>
      </w:r>
    </w:p>
    <w:p w:rsidR="004D615E" w:rsidRPr="004D615E" w:rsidRDefault="004D615E" w:rsidP="004D615E">
      <w:pPr>
        <w:autoSpaceDE w:val="0"/>
        <w:autoSpaceDN w:val="0"/>
        <w:adjustRightInd w:val="0"/>
        <w:spacing w:after="0" w:line="240" w:lineRule="auto"/>
        <w:jc w:val="center"/>
        <w:rPr>
          <w:rFonts w:ascii="Arial" w:eastAsia="Times New Roman" w:hAnsi="Arial" w:cs="Arial"/>
          <w:b/>
          <w:bCs/>
          <w:sz w:val="18"/>
          <w:szCs w:val="18"/>
          <w:lang w:eastAsia="ru-RU"/>
        </w:rPr>
      </w:pPr>
      <w:r w:rsidRPr="004D615E">
        <w:rPr>
          <w:rFonts w:ascii="Arial" w:eastAsia="Times New Roman" w:hAnsi="Arial" w:cs="Arial"/>
          <w:b/>
          <w:bCs/>
          <w:sz w:val="18"/>
          <w:szCs w:val="18"/>
          <w:lang w:eastAsia="ru-RU"/>
        </w:rPr>
        <w:t>ПОЖАРНОЙ ОХРАНЫ В МО «АЛЕКСАНДРОВСК»</w:t>
      </w:r>
    </w:p>
    <w:p w:rsidR="004D615E" w:rsidRPr="004D615E" w:rsidRDefault="004D615E" w:rsidP="004D615E">
      <w:pPr>
        <w:autoSpaceDE w:val="0"/>
        <w:autoSpaceDN w:val="0"/>
        <w:adjustRightInd w:val="0"/>
        <w:spacing w:after="0" w:line="240" w:lineRule="auto"/>
        <w:jc w:val="center"/>
        <w:rPr>
          <w:rFonts w:ascii="Arial" w:eastAsia="Times New Roman" w:hAnsi="Arial" w:cs="Arial"/>
          <w:sz w:val="18"/>
          <w:szCs w:val="18"/>
          <w:lang w:eastAsia="ru-RU"/>
        </w:rPr>
      </w:pPr>
    </w:p>
    <w:p w:rsidR="004D615E" w:rsidRPr="004D615E" w:rsidRDefault="004D615E" w:rsidP="004D615E">
      <w:pPr>
        <w:autoSpaceDE w:val="0"/>
        <w:autoSpaceDN w:val="0"/>
        <w:adjustRightInd w:val="0"/>
        <w:spacing w:after="0" w:line="240" w:lineRule="auto"/>
        <w:jc w:val="both"/>
        <w:rPr>
          <w:rFonts w:ascii="Arial" w:eastAsia="Times New Roman" w:hAnsi="Arial" w:cs="Arial"/>
          <w:sz w:val="18"/>
          <w:szCs w:val="18"/>
          <w:lang w:eastAsia="ru-RU"/>
        </w:rPr>
      </w:pPr>
    </w:p>
    <w:p w:rsidR="004D615E" w:rsidRPr="004D615E" w:rsidRDefault="004D615E" w:rsidP="004D615E">
      <w:pPr>
        <w:autoSpaceDE w:val="0"/>
        <w:autoSpaceDN w:val="0"/>
        <w:adjustRightInd w:val="0"/>
        <w:spacing w:after="0" w:line="240" w:lineRule="auto"/>
        <w:ind w:firstLine="540"/>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lastRenderedPageBreak/>
        <w:t xml:space="preserve">1. Настоящее Положение о создании условий для организации добровольной пожарной охраны в МО «Александровск» (далее - Положение) в соответствии с </w:t>
      </w:r>
      <w:hyperlink r:id="rId11" w:history="1">
        <w:r w:rsidRPr="004D615E">
          <w:rPr>
            <w:rFonts w:ascii="Arial" w:eastAsia="Times New Roman" w:hAnsi="Arial" w:cs="Arial"/>
            <w:color w:val="0000FF"/>
            <w:sz w:val="18"/>
            <w:szCs w:val="18"/>
            <w:lang w:eastAsia="ru-RU"/>
          </w:rPr>
          <w:t>Конституцией</w:t>
        </w:r>
      </w:hyperlink>
      <w:r w:rsidRPr="004D615E">
        <w:rPr>
          <w:rFonts w:ascii="Arial" w:eastAsia="Times New Roman" w:hAnsi="Arial" w:cs="Arial"/>
          <w:sz w:val="18"/>
          <w:szCs w:val="18"/>
          <w:lang w:eastAsia="ru-RU"/>
        </w:rPr>
        <w:t xml:space="preserve"> Российской Федерации, Федеральным </w:t>
      </w:r>
      <w:hyperlink r:id="rId12" w:history="1">
        <w:r w:rsidRPr="004D615E">
          <w:rPr>
            <w:rFonts w:ascii="Arial" w:eastAsia="Times New Roman" w:hAnsi="Arial" w:cs="Arial"/>
            <w:color w:val="0000FF"/>
            <w:sz w:val="18"/>
            <w:szCs w:val="18"/>
            <w:lang w:eastAsia="ru-RU"/>
          </w:rPr>
          <w:t>законом</w:t>
        </w:r>
      </w:hyperlink>
      <w:r w:rsidRPr="004D615E">
        <w:rPr>
          <w:rFonts w:ascii="Arial" w:eastAsia="Times New Roman" w:hAnsi="Arial" w:cs="Arial"/>
          <w:sz w:val="18"/>
          <w:szCs w:val="18"/>
          <w:lang w:eastAsia="ru-RU"/>
        </w:rPr>
        <w:t xml:space="preserve"> «Об общих принципах организации местного самоуправления в Российской Федерации», Федеральным </w:t>
      </w:r>
      <w:hyperlink r:id="rId13" w:history="1">
        <w:r w:rsidRPr="004D615E">
          <w:rPr>
            <w:rFonts w:ascii="Arial" w:eastAsia="Times New Roman" w:hAnsi="Arial" w:cs="Arial"/>
            <w:color w:val="0000FF"/>
            <w:sz w:val="18"/>
            <w:szCs w:val="18"/>
            <w:lang w:eastAsia="ru-RU"/>
          </w:rPr>
          <w:t>законом</w:t>
        </w:r>
      </w:hyperlink>
      <w:r w:rsidRPr="004D615E">
        <w:rPr>
          <w:rFonts w:ascii="Arial" w:eastAsia="Times New Roman" w:hAnsi="Arial" w:cs="Arial"/>
          <w:sz w:val="18"/>
          <w:szCs w:val="18"/>
          <w:lang w:eastAsia="ru-RU"/>
        </w:rPr>
        <w:t xml:space="preserve"> «О пожарной безопасности», Федеральным </w:t>
      </w:r>
      <w:hyperlink r:id="rId14" w:history="1">
        <w:r w:rsidRPr="004D615E">
          <w:rPr>
            <w:rFonts w:ascii="Arial" w:eastAsia="Times New Roman" w:hAnsi="Arial" w:cs="Arial"/>
            <w:color w:val="0000FF"/>
            <w:sz w:val="18"/>
            <w:szCs w:val="18"/>
            <w:lang w:eastAsia="ru-RU"/>
          </w:rPr>
          <w:t>законом</w:t>
        </w:r>
      </w:hyperlink>
      <w:r w:rsidRPr="004D615E">
        <w:rPr>
          <w:rFonts w:ascii="Arial" w:eastAsia="Times New Roman" w:hAnsi="Arial" w:cs="Arial"/>
          <w:sz w:val="18"/>
          <w:szCs w:val="18"/>
          <w:lang w:eastAsia="ru-RU"/>
        </w:rPr>
        <w:t xml:space="preserve"> «О добровольной пожарной охране», </w:t>
      </w:r>
      <w:hyperlink r:id="rId15" w:history="1">
        <w:r w:rsidRPr="004D615E">
          <w:rPr>
            <w:rFonts w:ascii="Arial" w:eastAsia="Times New Roman" w:hAnsi="Arial" w:cs="Arial"/>
            <w:color w:val="0000FF"/>
            <w:sz w:val="18"/>
            <w:szCs w:val="18"/>
            <w:lang w:eastAsia="ru-RU"/>
          </w:rPr>
          <w:t>Уставом</w:t>
        </w:r>
      </w:hyperlink>
      <w:r w:rsidRPr="004D615E">
        <w:rPr>
          <w:rFonts w:ascii="Arial" w:eastAsia="Times New Roman" w:hAnsi="Arial" w:cs="Arial"/>
          <w:sz w:val="18"/>
          <w:szCs w:val="18"/>
          <w:lang w:eastAsia="ru-RU"/>
        </w:rPr>
        <w:t xml:space="preserve"> МО «Александровск» определяет мероприятия, осуществляемые администрацией МО «Александровск» в целях создания условий для организации добровольной пожарной охраны на территории МО «Александровск».</w:t>
      </w:r>
    </w:p>
    <w:p w:rsidR="004D615E" w:rsidRPr="004D615E" w:rsidRDefault="004D615E" w:rsidP="004D615E">
      <w:pPr>
        <w:autoSpaceDE w:val="0"/>
        <w:autoSpaceDN w:val="0"/>
        <w:adjustRightInd w:val="0"/>
        <w:spacing w:after="0" w:line="240" w:lineRule="auto"/>
        <w:ind w:firstLine="540"/>
        <w:jc w:val="both"/>
        <w:rPr>
          <w:rFonts w:ascii="Arial" w:eastAsia="Times New Roman" w:hAnsi="Arial" w:cs="Arial"/>
          <w:sz w:val="18"/>
          <w:szCs w:val="18"/>
          <w:lang w:eastAsia="ru-RU"/>
        </w:rPr>
      </w:pPr>
      <w:bookmarkStart w:id="1" w:name="Par48"/>
      <w:bookmarkEnd w:id="1"/>
      <w:r w:rsidRPr="004D615E">
        <w:rPr>
          <w:rFonts w:ascii="Arial" w:eastAsia="Times New Roman" w:hAnsi="Arial" w:cs="Arial"/>
          <w:sz w:val="18"/>
          <w:szCs w:val="18"/>
          <w:lang w:eastAsia="ru-RU"/>
        </w:rPr>
        <w:t>2. К мероприятиям, направленным на создание условий для организации добровольной пожарной охраны на территории МО «Александровск», относятся:</w:t>
      </w:r>
    </w:p>
    <w:p w:rsidR="004D615E" w:rsidRPr="004D615E" w:rsidRDefault="004D615E" w:rsidP="004D615E">
      <w:pPr>
        <w:autoSpaceDE w:val="0"/>
        <w:autoSpaceDN w:val="0"/>
        <w:adjustRightInd w:val="0"/>
        <w:spacing w:after="0" w:line="240" w:lineRule="auto"/>
        <w:ind w:firstLine="540"/>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1)   проведение лекций, семинаров, конференций, в том числе с приглашением представителей Отдела надзорной деятельности по  Усть-Ордынскому Бурятскому округу Главного Управления МЧС России по Иркутской области в целях разъяснения населению МО «Александровск» вопросов, связанных с участием в добровольной пожарной охране, правового статуса добровольного пожарного;</w:t>
      </w:r>
    </w:p>
    <w:p w:rsidR="004D615E" w:rsidRPr="004D615E" w:rsidRDefault="004D615E" w:rsidP="004D615E">
      <w:pPr>
        <w:autoSpaceDE w:val="0"/>
        <w:autoSpaceDN w:val="0"/>
        <w:adjustRightInd w:val="0"/>
        <w:spacing w:after="0" w:line="240" w:lineRule="auto"/>
        <w:ind w:firstLine="540"/>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2)   информирование населения через средства массовой информации о принятых нормативных правовых актах МО «Александровск», в сфере обеспечения пожарной безопасности;</w:t>
      </w:r>
    </w:p>
    <w:p w:rsidR="004D615E" w:rsidRPr="004D615E" w:rsidRDefault="004D615E" w:rsidP="004D615E">
      <w:pPr>
        <w:autoSpaceDE w:val="0"/>
        <w:autoSpaceDN w:val="0"/>
        <w:adjustRightInd w:val="0"/>
        <w:spacing w:after="0" w:line="240" w:lineRule="auto"/>
        <w:ind w:firstLine="540"/>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3) информирование населения через средства массовой информации, информационно-телекоммуникационную сеть "Интернет", издание и распространение брошюр, листовок и иной печатной продукции по вопросам обеспечения пожарной безопасности и участия в добровольной пожарной охране;</w:t>
      </w:r>
    </w:p>
    <w:p w:rsidR="004D615E" w:rsidRPr="004D615E" w:rsidRDefault="004D615E" w:rsidP="004D615E">
      <w:pPr>
        <w:autoSpaceDE w:val="0"/>
        <w:autoSpaceDN w:val="0"/>
        <w:adjustRightInd w:val="0"/>
        <w:spacing w:after="0" w:line="240" w:lineRule="auto"/>
        <w:ind w:firstLine="540"/>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4)   проведение социологических исследований с целью выявления мнения населения относительно создания на территории «Александровск» или его части подразделений добровольной пожарной охраны;</w:t>
      </w:r>
    </w:p>
    <w:p w:rsidR="004D615E" w:rsidRPr="004D615E" w:rsidRDefault="004D615E" w:rsidP="004D615E">
      <w:pPr>
        <w:autoSpaceDE w:val="0"/>
        <w:autoSpaceDN w:val="0"/>
        <w:adjustRightInd w:val="0"/>
        <w:spacing w:after="0" w:line="240" w:lineRule="auto"/>
        <w:ind w:firstLine="540"/>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5) подготовка и проведение собраний граждан по вопросам организации добровольной пожарной охраны в соответствии с действующим законодательством Российской Федерации и муниципальными правовыми актами МО «Александровск»;</w:t>
      </w:r>
    </w:p>
    <w:p w:rsidR="004D615E" w:rsidRPr="004D615E" w:rsidRDefault="004D615E" w:rsidP="004D615E">
      <w:pPr>
        <w:autoSpaceDE w:val="0"/>
        <w:autoSpaceDN w:val="0"/>
        <w:adjustRightInd w:val="0"/>
        <w:spacing w:after="0" w:line="240" w:lineRule="auto"/>
        <w:ind w:firstLine="540"/>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6) финансовое и материально-техническое обеспечение деятельности добровольной пожарной охраны в порядке, установленном муниципальным правовым актом МО «Александровск»;</w:t>
      </w:r>
    </w:p>
    <w:p w:rsidR="004D615E" w:rsidRPr="004D615E" w:rsidRDefault="004D615E" w:rsidP="004D615E">
      <w:pPr>
        <w:autoSpaceDE w:val="0"/>
        <w:autoSpaceDN w:val="0"/>
        <w:adjustRightInd w:val="0"/>
        <w:spacing w:after="0" w:line="240" w:lineRule="auto"/>
        <w:ind w:firstLine="540"/>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7) установление муниципальным правовым актом МО «Александровск» гарантий правовой и социальной защиты членов семей работников добровольной пожарной охраны и добровольных пожарных;</w:t>
      </w:r>
    </w:p>
    <w:p w:rsidR="004D615E" w:rsidRPr="004D615E" w:rsidRDefault="004D615E" w:rsidP="004D615E">
      <w:pPr>
        <w:autoSpaceDE w:val="0"/>
        <w:autoSpaceDN w:val="0"/>
        <w:adjustRightInd w:val="0"/>
        <w:spacing w:after="0" w:line="240" w:lineRule="auto"/>
        <w:ind w:firstLine="540"/>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8) иные мероприятия, осуществляемые в соответствии с законодательством и муниципальными правовыми актами МО «Александровск».</w:t>
      </w:r>
    </w:p>
    <w:p w:rsidR="004D615E" w:rsidRPr="004D615E" w:rsidRDefault="004D615E" w:rsidP="004D615E">
      <w:pPr>
        <w:autoSpaceDE w:val="0"/>
        <w:autoSpaceDN w:val="0"/>
        <w:adjustRightInd w:val="0"/>
        <w:spacing w:after="0" w:line="240" w:lineRule="auto"/>
        <w:ind w:firstLine="540"/>
        <w:jc w:val="both"/>
        <w:rPr>
          <w:rFonts w:ascii="Arial" w:eastAsia="Times New Roman" w:hAnsi="Arial" w:cs="Arial"/>
          <w:sz w:val="18"/>
          <w:szCs w:val="18"/>
          <w:lang w:eastAsia="ru-RU"/>
        </w:rPr>
      </w:pPr>
      <w:r w:rsidRPr="004D615E">
        <w:rPr>
          <w:rFonts w:ascii="Arial" w:eastAsia="Times New Roman" w:hAnsi="Arial" w:cs="Arial"/>
          <w:sz w:val="18"/>
          <w:szCs w:val="18"/>
          <w:lang w:eastAsia="ru-RU"/>
        </w:rPr>
        <w:t>3. Мероприятия, направленные на создание условий для организации добровольной пожарной охраны на территории МО «Александровск», включаются в проекты муниципальных программ МО «Александровск».</w:t>
      </w:r>
      <w:bookmarkStart w:id="2" w:name="Par63"/>
      <w:bookmarkEnd w:id="2"/>
    </w:p>
    <w:p w:rsidR="004D615E" w:rsidRPr="004D615E" w:rsidRDefault="004D615E" w:rsidP="004D615E">
      <w:pPr>
        <w:spacing w:after="0" w:line="240" w:lineRule="auto"/>
        <w:rPr>
          <w:rFonts w:ascii="Times New Roman" w:eastAsia="Times New Roman" w:hAnsi="Times New Roman" w:cs="Times New Roman"/>
          <w:sz w:val="18"/>
          <w:szCs w:val="18"/>
          <w:lang w:eastAsia="ru-RU"/>
        </w:rPr>
      </w:pPr>
    </w:p>
    <w:p w:rsidR="004D615E" w:rsidRPr="004D615E" w:rsidRDefault="004D615E" w:rsidP="004D615E">
      <w:pPr>
        <w:rPr>
          <w:sz w:val="18"/>
          <w:szCs w:val="18"/>
        </w:rPr>
      </w:pPr>
    </w:p>
    <w:p w:rsidR="004D615E" w:rsidRPr="004D615E" w:rsidRDefault="004D615E" w:rsidP="004D615E">
      <w:pPr>
        <w:spacing w:after="0" w:line="240" w:lineRule="auto"/>
        <w:jc w:val="both"/>
        <w:rPr>
          <w:rFonts w:ascii="Courier New" w:eastAsia="Times New Roman" w:hAnsi="Courier New" w:cs="Courier New"/>
          <w:b/>
          <w:sz w:val="18"/>
          <w:szCs w:val="18"/>
          <w:lang w:eastAsia="ru-RU"/>
        </w:rPr>
      </w:pPr>
    </w:p>
    <w:p w:rsidR="004D615E" w:rsidRPr="004D615E" w:rsidRDefault="004D615E" w:rsidP="004D615E"/>
    <w:p w:rsidR="004D615E" w:rsidRPr="004D615E" w:rsidRDefault="004D615E" w:rsidP="004D615E"/>
    <w:p w:rsidR="004D615E" w:rsidRPr="004D615E" w:rsidRDefault="004D615E" w:rsidP="004D615E"/>
    <w:p w:rsidR="004D615E" w:rsidRPr="004D615E" w:rsidRDefault="004D615E" w:rsidP="004D615E">
      <w:pPr>
        <w:spacing w:after="0" w:line="240" w:lineRule="auto"/>
        <w:rPr>
          <w:rFonts w:ascii="Times New Roman" w:eastAsia="Times New Roman" w:hAnsi="Times New Roman" w:cs="Times New Roman"/>
          <w:sz w:val="18"/>
          <w:szCs w:val="18"/>
          <w:lang w:eastAsia="ru-RU"/>
        </w:rPr>
      </w:pPr>
    </w:p>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Дума  МО «Александровск»</w:t>
      </w:r>
    </w:p>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Главный  редактор –  Председатель Думы МО </w:t>
      </w:r>
    </w:p>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«Александровск», глава МО «Александровск»</w:t>
      </w:r>
    </w:p>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Мелещенко Т.В.</w:t>
      </w:r>
    </w:p>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Тираж -10 экземпляров </w:t>
      </w:r>
    </w:p>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Распространяется  бесплатно.</w:t>
      </w:r>
    </w:p>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Адрес  редакции с. Александровск, ул. Центральная.</w:t>
      </w:r>
    </w:p>
    <w:p w:rsidR="004D615E" w:rsidRPr="004D615E" w:rsidRDefault="004D615E" w:rsidP="004D615E">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Номер подписан  в печать  28.04.2017г.</w:t>
      </w:r>
    </w:p>
    <w:p w:rsidR="004D615E" w:rsidRPr="004D615E" w:rsidRDefault="004D615E" w:rsidP="004D615E">
      <w:pPr>
        <w:spacing w:after="0" w:line="240" w:lineRule="auto"/>
        <w:rPr>
          <w:rFonts w:ascii="Times New Roman" w:eastAsia="Times New Roman" w:hAnsi="Times New Roman" w:cs="Times New Roman"/>
          <w:sz w:val="18"/>
          <w:szCs w:val="18"/>
          <w:lang w:eastAsia="ru-RU"/>
        </w:rPr>
      </w:pPr>
    </w:p>
    <w:p w:rsidR="004D615E" w:rsidRPr="004D615E" w:rsidRDefault="004D615E" w:rsidP="004D615E"/>
    <w:p w:rsidR="004D615E" w:rsidRPr="004D615E" w:rsidRDefault="004D615E" w:rsidP="004D615E"/>
    <w:p w:rsidR="005510B0" w:rsidRDefault="005510B0"/>
    <w:p w:rsidR="00C82A71" w:rsidRDefault="00C82A71"/>
    <w:p w:rsidR="00C82A71" w:rsidRDefault="00C82A71"/>
    <w:p w:rsidR="00C82A71" w:rsidRDefault="00C82A71"/>
    <w:p w:rsidR="00C82A71" w:rsidRDefault="00C82A71"/>
    <w:p w:rsidR="00C82A71" w:rsidRDefault="00C82A71"/>
    <w:p w:rsidR="00C82A71" w:rsidRDefault="00C82A71"/>
    <w:p w:rsidR="00C82A71" w:rsidRDefault="00C82A71"/>
    <w:p w:rsidR="00C82A71" w:rsidRDefault="00C82A71"/>
    <w:p w:rsidR="00C82A71" w:rsidRDefault="00C82A71"/>
    <w:p w:rsidR="00C82A71" w:rsidRDefault="00C82A71"/>
    <w:p w:rsidR="00C82A71" w:rsidRDefault="00C82A71"/>
    <w:p w:rsidR="00C82A71" w:rsidRPr="004D615E" w:rsidRDefault="00C82A71" w:rsidP="00C82A71">
      <w:pPr>
        <w:spacing w:after="0" w:line="240" w:lineRule="auto"/>
        <w:jc w:val="center"/>
        <w:rPr>
          <w:rFonts w:ascii="Times New Roman" w:eastAsia="Times New Roman" w:hAnsi="Times New Roman" w:cs="Times New Roman"/>
          <w:b/>
          <w:color w:val="000000"/>
          <w:sz w:val="18"/>
          <w:szCs w:val="18"/>
          <w:lang w:eastAsia="ru-RU"/>
        </w:rPr>
      </w:pPr>
      <w:r w:rsidRPr="004D615E">
        <w:rPr>
          <w:rFonts w:ascii="Times New Roman" w:eastAsia="Times New Roman" w:hAnsi="Times New Roman" w:cs="Times New Roman"/>
          <w:b/>
          <w:color w:val="000000"/>
          <w:sz w:val="18"/>
          <w:szCs w:val="18"/>
          <w:lang w:eastAsia="ru-RU"/>
        </w:rPr>
        <w:lastRenderedPageBreak/>
        <w:t xml:space="preserve">ПЕЧАТНОЕ </w:t>
      </w:r>
      <w:proofErr w:type="gramStart"/>
      <w:r w:rsidRPr="004D615E">
        <w:rPr>
          <w:rFonts w:ascii="Times New Roman" w:eastAsia="Times New Roman" w:hAnsi="Times New Roman" w:cs="Times New Roman"/>
          <w:b/>
          <w:color w:val="000000"/>
          <w:sz w:val="18"/>
          <w:szCs w:val="18"/>
          <w:lang w:eastAsia="ru-RU"/>
        </w:rPr>
        <w:t>СРЕДСТВО  МАССОВОЙ</w:t>
      </w:r>
      <w:proofErr w:type="gramEnd"/>
      <w:r w:rsidRPr="004D615E">
        <w:rPr>
          <w:rFonts w:ascii="Times New Roman" w:eastAsia="Times New Roman" w:hAnsi="Times New Roman" w:cs="Times New Roman"/>
          <w:b/>
          <w:color w:val="000000"/>
          <w:sz w:val="18"/>
          <w:szCs w:val="18"/>
          <w:lang w:eastAsia="ru-RU"/>
        </w:rPr>
        <w:t xml:space="preserve">  ИНФОРМАЦИИ</w:t>
      </w:r>
    </w:p>
    <w:p w:rsidR="00C82A71" w:rsidRPr="004D615E" w:rsidRDefault="00C82A71" w:rsidP="00C82A71">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4D615E">
        <w:rPr>
          <w:rFonts w:ascii="Times New Roman" w:eastAsia="Times New Roman" w:hAnsi="Times New Roman" w:cs="Times New Roman"/>
          <w:b/>
          <w:color w:val="000000"/>
          <w:sz w:val="18"/>
          <w:szCs w:val="18"/>
          <w:lang w:eastAsia="ru-RU"/>
        </w:rPr>
        <w:t>«</w:t>
      </w:r>
      <w:proofErr w:type="gramStart"/>
      <w:r w:rsidRPr="004D615E">
        <w:rPr>
          <w:rFonts w:ascii="Times New Roman" w:eastAsia="Times New Roman" w:hAnsi="Times New Roman" w:cs="Times New Roman"/>
          <w:b/>
          <w:color w:val="000000"/>
          <w:sz w:val="18"/>
          <w:szCs w:val="18"/>
          <w:lang w:eastAsia="ru-RU"/>
        </w:rPr>
        <w:t>АЛЕКСАНДРОВСКИЙ  ВЕСТНИК</w:t>
      </w:r>
      <w:proofErr w:type="gramEnd"/>
      <w:r w:rsidRPr="004D615E">
        <w:rPr>
          <w:rFonts w:ascii="Times New Roman" w:eastAsia="Times New Roman" w:hAnsi="Times New Roman" w:cs="Times New Roman"/>
          <w:b/>
          <w:color w:val="000000"/>
          <w:sz w:val="18"/>
          <w:szCs w:val="18"/>
          <w:lang w:eastAsia="ru-RU"/>
        </w:rPr>
        <w:t>»</w:t>
      </w:r>
    </w:p>
    <w:p w:rsidR="00C82A71" w:rsidRPr="004D615E" w:rsidRDefault="00C82A71" w:rsidP="00C82A71">
      <w:pPr>
        <w:spacing w:after="0" w:line="240" w:lineRule="auto"/>
        <w:jc w:val="center"/>
        <w:rPr>
          <w:rFonts w:ascii="Times New Roman" w:eastAsia="Times New Roman" w:hAnsi="Times New Roman" w:cs="Times New Roman"/>
          <w:b/>
          <w:color w:val="000000"/>
          <w:sz w:val="18"/>
          <w:szCs w:val="18"/>
          <w:lang w:eastAsia="ru-RU"/>
        </w:rPr>
      </w:pPr>
      <w:proofErr w:type="gramStart"/>
      <w:r>
        <w:rPr>
          <w:rFonts w:ascii="Times New Roman" w:eastAsia="Times New Roman" w:hAnsi="Times New Roman" w:cs="Times New Roman"/>
          <w:b/>
          <w:color w:val="000000"/>
          <w:sz w:val="18"/>
          <w:szCs w:val="18"/>
          <w:lang w:eastAsia="ru-RU"/>
        </w:rPr>
        <w:t>31.05</w:t>
      </w:r>
      <w:r w:rsidR="00D9509A">
        <w:rPr>
          <w:rFonts w:ascii="Times New Roman" w:eastAsia="Times New Roman" w:hAnsi="Times New Roman" w:cs="Times New Roman"/>
          <w:b/>
          <w:color w:val="000000"/>
          <w:sz w:val="18"/>
          <w:szCs w:val="18"/>
          <w:lang w:eastAsia="ru-RU"/>
        </w:rPr>
        <w:t>.2017г  №</w:t>
      </w:r>
      <w:proofErr w:type="gramEnd"/>
      <w:r w:rsidR="00D9509A">
        <w:rPr>
          <w:rFonts w:ascii="Times New Roman" w:eastAsia="Times New Roman" w:hAnsi="Times New Roman" w:cs="Times New Roman"/>
          <w:b/>
          <w:color w:val="000000"/>
          <w:sz w:val="18"/>
          <w:szCs w:val="18"/>
          <w:lang w:eastAsia="ru-RU"/>
        </w:rPr>
        <w:t xml:space="preserve">  159(101</w:t>
      </w:r>
      <w:r w:rsidRPr="004D615E">
        <w:rPr>
          <w:rFonts w:ascii="Times New Roman" w:eastAsia="Times New Roman" w:hAnsi="Times New Roman" w:cs="Times New Roman"/>
          <w:b/>
          <w:color w:val="000000"/>
          <w:sz w:val="18"/>
          <w:szCs w:val="18"/>
          <w:lang w:eastAsia="ru-RU"/>
        </w:rPr>
        <w:t>)</w:t>
      </w:r>
    </w:p>
    <w:p w:rsidR="00C82A71" w:rsidRPr="004D615E" w:rsidRDefault="00C82A71" w:rsidP="00C82A71">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Уважаемые жители МО «Александровск» </w:t>
      </w:r>
      <w:proofErr w:type="gramStart"/>
      <w:r w:rsidRPr="004D615E">
        <w:rPr>
          <w:rFonts w:ascii="Times New Roman" w:eastAsia="Times New Roman" w:hAnsi="Times New Roman" w:cs="Times New Roman"/>
          <w:sz w:val="18"/>
          <w:szCs w:val="18"/>
          <w:lang w:eastAsia="ru-RU"/>
        </w:rPr>
        <w:t>сообщаем  всем</w:t>
      </w:r>
      <w:proofErr w:type="gramEnd"/>
      <w:r w:rsidRPr="004D615E">
        <w:rPr>
          <w:rFonts w:ascii="Times New Roman" w:eastAsia="Times New Roman" w:hAnsi="Times New Roman" w:cs="Times New Roman"/>
          <w:sz w:val="18"/>
          <w:szCs w:val="18"/>
          <w:lang w:eastAsia="ru-RU"/>
        </w:rPr>
        <w:t>, что администра</w:t>
      </w:r>
      <w:r w:rsidR="00D9509A">
        <w:rPr>
          <w:rFonts w:ascii="Times New Roman" w:eastAsia="Times New Roman" w:hAnsi="Times New Roman" w:cs="Times New Roman"/>
          <w:sz w:val="18"/>
          <w:szCs w:val="18"/>
          <w:lang w:eastAsia="ru-RU"/>
        </w:rPr>
        <w:t xml:space="preserve">цией МО «Александровск» в мае </w:t>
      </w:r>
      <w:r w:rsidRPr="004D615E">
        <w:rPr>
          <w:rFonts w:ascii="Times New Roman" w:eastAsia="Times New Roman" w:hAnsi="Times New Roman" w:cs="Times New Roman"/>
          <w:sz w:val="18"/>
          <w:szCs w:val="18"/>
          <w:lang w:eastAsia="ru-RU"/>
        </w:rPr>
        <w:t xml:space="preserve"> месяце  2017  года  были  приняты  следующие  нормативно- правовые  акты:</w:t>
      </w:r>
    </w:p>
    <w:p w:rsidR="00C82A71" w:rsidRPr="004D615E" w:rsidRDefault="00C82A71" w:rsidP="00C82A71">
      <w:pPr>
        <w:shd w:val="clear" w:color="auto" w:fill="FFFFFF"/>
        <w:spacing w:after="0" w:line="240" w:lineRule="auto"/>
        <w:rPr>
          <w:rFonts w:ascii="Times New Roman" w:eastAsia="Times New Roman" w:hAnsi="Times New Roman" w:cs="Times New Roman"/>
          <w:sz w:val="18"/>
          <w:szCs w:val="18"/>
          <w:lang w:eastAsia="ru-RU"/>
        </w:rPr>
      </w:pPr>
    </w:p>
    <w:p w:rsidR="00C82A71" w:rsidRPr="004D615E" w:rsidRDefault="00C82A71" w:rsidP="00C82A71">
      <w:pPr>
        <w:shd w:val="clear" w:color="auto" w:fill="FFFFFF"/>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1.Решени</w:t>
      </w:r>
      <w:r w:rsidR="00BA4CC8">
        <w:rPr>
          <w:rFonts w:ascii="Times New Roman" w:eastAsia="Times New Roman" w:hAnsi="Times New Roman" w:cs="Times New Roman"/>
          <w:sz w:val="18"/>
          <w:szCs w:val="18"/>
          <w:lang w:eastAsia="ru-RU"/>
        </w:rPr>
        <w:t xml:space="preserve">е Думы МО «Александровск» </w:t>
      </w:r>
      <w:proofErr w:type="gramStart"/>
      <w:r w:rsidR="00BA4CC8">
        <w:rPr>
          <w:rFonts w:ascii="Times New Roman" w:eastAsia="Times New Roman" w:hAnsi="Times New Roman" w:cs="Times New Roman"/>
          <w:sz w:val="18"/>
          <w:szCs w:val="18"/>
          <w:lang w:eastAsia="ru-RU"/>
        </w:rPr>
        <w:t>от  15.05.2017г</w:t>
      </w:r>
      <w:proofErr w:type="gramEnd"/>
      <w:r w:rsidR="00BA4CC8">
        <w:rPr>
          <w:rFonts w:ascii="Times New Roman" w:eastAsia="Times New Roman" w:hAnsi="Times New Roman" w:cs="Times New Roman"/>
          <w:sz w:val="18"/>
          <w:szCs w:val="18"/>
          <w:lang w:eastAsia="ru-RU"/>
        </w:rPr>
        <w:t xml:space="preserve"> №3/135-дмо «О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06.10.2003г №131 –ФЗ «Об общих принципах организации местного самоуправления в Российской Федерации», в муниципальном образовании «Александровск» </w:t>
      </w:r>
    </w:p>
    <w:p w:rsidR="00C82A71" w:rsidRPr="004D615E" w:rsidRDefault="00282CFA" w:rsidP="00C82A71">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C82A71" w:rsidRPr="004D615E">
        <w:rPr>
          <w:rFonts w:ascii="Times New Roman" w:eastAsia="Times New Roman" w:hAnsi="Times New Roman" w:cs="Times New Roman"/>
          <w:sz w:val="18"/>
          <w:szCs w:val="18"/>
          <w:lang w:eastAsia="ru-RU"/>
        </w:rPr>
        <w:t xml:space="preserve">. Постановление </w:t>
      </w:r>
      <w:proofErr w:type="gramStart"/>
      <w:r w:rsidR="00C82A71" w:rsidRPr="004D615E">
        <w:rPr>
          <w:rFonts w:ascii="Times New Roman" w:eastAsia="Times New Roman" w:hAnsi="Times New Roman" w:cs="Times New Roman"/>
          <w:sz w:val="18"/>
          <w:szCs w:val="18"/>
          <w:lang w:eastAsia="ru-RU"/>
        </w:rPr>
        <w:t>главы  МО</w:t>
      </w:r>
      <w:proofErr w:type="gramEnd"/>
      <w:r w:rsidR="00C82A71" w:rsidRPr="004D615E">
        <w:rPr>
          <w:rFonts w:ascii="Times New Roman" w:eastAsia="Times New Roman" w:hAnsi="Times New Roman" w:cs="Times New Roman"/>
          <w:sz w:val="18"/>
          <w:szCs w:val="18"/>
          <w:lang w:eastAsia="ru-RU"/>
        </w:rPr>
        <w:t xml:space="preserve"> «Александровск» от  10.04.2017г. №10-п «Об утверждении плана мероприятий по противодействию нелегальной миграции на территории МО «Александровск» на 2017-2019 годы.»</w:t>
      </w:r>
    </w:p>
    <w:p w:rsidR="00C82A71" w:rsidRPr="004D615E" w:rsidRDefault="004406D5" w:rsidP="00C82A71">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C82A71" w:rsidRPr="004D615E">
        <w:rPr>
          <w:rFonts w:ascii="Times New Roman" w:eastAsia="Times New Roman" w:hAnsi="Times New Roman" w:cs="Times New Roman"/>
          <w:sz w:val="18"/>
          <w:szCs w:val="18"/>
          <w:lang w:eastAsia="ru-RU"/>
        </w:rPr>
        <w:t xml:space="preserve">.Постановление </w:t>
      </w:r>
      <w:proofErr w:type="gramStart"/>
      <w:r w:rsidR="00C82A71" w:rsidRPr="004D615E">
        <w:rPr>
          <w:rFonts w:ascii="Times New Roman" w:eastAsia="Times New Roman" w:hAnsi="Times New Roman" w:cs="Times New Roman"/>
          <w:sz w:val="18"/>
          <w:szCs w:val="18"/>
          <w:lang w:eastAsia="ru-RU"/>
        </w:rPr>
        <w:t>главы  МО</w:t>
      </w:r>
      <w:proofErr w:type="gramEnd"/>
      <w:r w:rsidR="00C82A71" w:rsidRPr="004D615E">
        <w:rPr>
          <w:rFonts w:ascii="Times New Roman" w:eastAsia="Times New Roman" w:hAnsi="Times New Roman" w:cs="Times New Roman"/>
          <w:sz w:val="18"/>
          <w:szCs w:val="18"/>
          <w:lang w:eastAsia="ru-RU"/>
        </w:rPr>
        <w:t xml:space="preserve"> «Александровск» от  18.04.2017г. № 11-п «О перечне должностных лиц органов муниципального финансового контроля муниципального образования «Александровск», уполномоченных составлять протоколы об административных правонарушениях, предусмотренных частью 20.1 статьи 19.5 Кодекса Российской Федерации об административных правонарушениях»</w:t>
      </w:r>
    </w:p>
    <w:p w:rsidR="00C82A71" w:rsidRPr="004D615E" w:rsidRDefault="004406D5" w:rsidP="00C82A71">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C82A71" w:rsidRPr="004D615E">
        <w:rPr>
          <w:rFonts w:ascii="Times New Roman" w:eastAsia="Times New Roman" w:hAnsi="Times New Roman" w:cs="Times New Roman"/>
          <w:sz w:val="18"/>
          <w:szCs w:val="18"/>
          <w:lang w:eastAsia="ru-RU"/>
        </w:rPr>
        <w:t xml:space="preserve">.Постановление </w:t>
      </w:r>
      <w:proofErr w:type="gramStart"/>
      <w:r w:rsidR="00C82A71" w:rsidRPr="004D615E">
        <w:rPr>
          <w:rFonts w:ascii="Times New Roman" w:eastAsia="Times New Roman" w:hAnsi="Times New Roman" w:cs="Times New Roman"/>
          <w:sz w:val="18"/>
          <w:szCs w:val="18"/>
          <w:lang w:eastAsia="ru-RU"/>
        </w:rPr>
        <w:t>главы  МО</w:t>
      </w:r>
      <w:proofErr w:type="gramEnd"/>
      <w:r w:rsidR="00C82A71" w:rsidRPr="004D615E">
        <w:rPr>
          <w:rFonts w:ascii="Times New Roman" w:eastAsia="Times New Roman" w:hAnsi="Times New Roman" w:cs="Times New Roman"/>
          <w:sz w:val="18"/>
          <w:szCs w:val="18"/>
          <w:lang w:eastAsia="ru-RU"/>
        </w:rPr>
        <w:t xml:space="preserve"> «Александровск» от  18.04.2017г. № 12-п «О перечне должностных лиц органов муниципального контроля муниципального образования «Александровск» уполномоченных составлять протоколы об административных правонарушениях, предусмотренных частями 1,2,3 статьи 19.4.1 Кодекса Российской Федерации об административных правонарушениях»</w:t>
      </w:r>
    </w:p>
    <w:p w:rsidR="00C82A71" w:rsidRPr="004D615E" w:rsidRDefault="004406D5" w:rsidP="00C82A71">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bookmarkStart w:id="3" w:name="_GoBack"/>
      <w:bookmarkEnd w:id="3"/>
      <w:r w:rsidR="00C82A71" w:rsidRPr="004D615E">
        <w:rPr>
          <w:rFonts w:ascii="Times New Roman" w:eastAsia="Times New Roman" w:hAnsi="Times New Roman" w:cs="Times New Roman"/>
          <w:sz w:val="18"/>
          <w:szCs w:val="18"/>
          <w:lang w:eastAsia="ru-RU"/>
        </w:rPr>
        <w:t xml:space="preserve">. Постановление </w:t>
      </w:r>
      <w:proofErr w:type="gramStart"/>
      <w:r w:rsidR="00C82A71" w:rsidRPr="004D615E">
        <w:rPr>
          <w:rFonts w:ascii="Times New Roman" w:eastAsia="Times New Roman" w:hAnsi="Times New Roman" w:cs="Times New Roman"/>
          <w:sz w:val="18"/>
          <w:szCs w:val="18"/>
          <w:lang w:eastAsia="ru-RU"/>
        </w:rPr>
        <w:t>главы  МО</w:t>
      </w:r>
      <w:proofErr w:type="gramEnd"/>
      <w:r w:rsidR="00C82A71" w:rsidRPr="004D615E">
        <w:rPr>
          <w:rFonts w:ascii="Times New Roman" w:eastAsia="Times New Roman" w:hAnsi="Times New Roman" w:cs="Times New Roman"/>
          <w:sz w:val="18"/>
          <w:szCs w:val="18"/>
          <w:lang w:eastAsia="ru-RU"/>
        </w:rPr>
        <w:t xml:space="preserve"> «Александровск» от  19.04.2017г. №13-п «Об утверждении  Положения  о создании условий для организации добровольной пожарной охраны в МО «Александровск»</w:t>
      </w:r>
    </w:p>
    <w:p w:rsidR="00C82A71" w:rsidRDefault="00C82A71"/>
    <w:p w:rsidR="00C82A71" w:rsidRDefault="00C82A71"/>
    <w:p w:rsidR="00C82A71" w:rsidRDefault="00C82A71"/>
    <w:p w:rsidR="00C82A71" w:rsidRDefault="00C82A71"/>
    <w:p w:rsidR="00C82A71" w:rsidRDefault="00C82A71"/>
    <w:p w:rsidR="00C82A71" w:rsidRDefault="00C82A71"/>
    <w:p w:rsidR="00C82A71" w:rsidRDefault="00C82A71"/>
    <w:p w:rsidR="00C82A71" w:rsidRDefault="00C82A71"/>
    <w:p w:rsidR="00C82A71" w:rsidRDefault="00C82A71"/>
    <w:p w:rsidR="00C82A71" w:rsidRDefault="00C82A71"/>
    <w:p w:rsidR="00C82A71" w:rsidRDefault="00C82A71"/>
    <w:p w:rsidR="00C82A71" w:rsidRDefault="00C82A71"/>
    <w:p w:rsidR="00C82A71" w:rsidRDefault="00C82A71"/>
    <w:p w:rsidR="00C82A71" w:rsidRDefault="00C82A71"/>
    <w:p w:rsidR="00C82A71" w:rsidRDefault="00C82A71"/>
    <w:p w:rsidR="00C82A71" w:rsidRDefault="00C82A71"/>
    <w:p w:rsidR="00C82A71" w:rsidRPr="004D615E" w:rsidRDefault="00C82A71" w:rsidP="00C82A71">
      <w:pPr>
        <w:spacing w:after="0" w:line="240" w:lineRule="auto"/>
        <w:rPr>
          <w:rFonts w:ascii="Times New Roman" w:eastAsia="Times New Roman" w:hAnsi="Times New Roman" w:cs="Times New Roman"/>
          <w:sz w:val="18"/>
          <w:szCs w:val="18"/>
          <w:lang w:eastAsia="ru-RU"/>
        </w:rPr>
      </w:pPr>
      <w:proofErr w:type="gramStart"/>
      <w:r w:rsidRPr="004D615E">
        <w:rPr>
          <w:rFonts w:ascii="Times New Roman" w:eastAsia="Times New Roman" w:hAnsi="Times New Roman" w:cs="Times New Roman"/>
          <w:sz w:val="18"/>
          <w:szCs w:val="18"/>
          <w:lang w:eastAsia="ru-RU"/>
        </w:rPr>
        <w:t>Дума  МО</w:t>
      </w:r>
      <w:proofErr w:type="gramEnd"/>
      <w:r w:rsidRPr="004D615E">
        <w:rPr>
          <w:rFonts w:ascii="Times New Roman" w:eastAsia="Times New Roman" w:hAnsi="Times New Roman" w:cs="Times New Roman"/>
          <w:sz w:val="18"/>
          <w:szCs w:val="18"/>
          <w:lang w:eastAsia="ru-RU"/>
        </w:rPr>
        <w:t xml:space="preserve"> «Александровск»</w:t>
      </w:r>
    </w:p>
    <w:p w:rsidR="00C82A71" w:rsidRPr="004D615E" w:rsidRDefault="00C82A71" w:rsidP="00C82A71">
      <w:pPr>
        <w:spacing w:after="0" w:line="240" w:lineRule="auto"/>
        <w:rPr>
          <w:rFonts w:ascii="Times New Roman" w:eastAsia="Times New Roman" w:hAnsi="Times New Roman" w:cs="Times New Roman"/>
          <w:sz w:val="18"/>
          <w:szCs w:val="18"/>
          <w:lang w:eastAsia="ru-RU"/>
        </w:rPr>
      </w:pPr>
      <w:proofErr w:type="gramStart"/>
      <w:r w:rsidRPr="004D615E">
        <w:rPr>
          <w:rFonts w:ascii="Times New Roman" w:eastAsia="Times New Roman" w:hAnsi="Times New Roman" w:cs="Times New Roman"/>
          <w:sz w:val="18"/>
          <w:szCs w:val="18"/>
          <w:lang w:eastAsia="ru-RU"/>
        </w:rPr>
        <w:t>Главный  редактор</w:t>
      </w:r>
      <w:proofErr w:type="gramEnd"/>
      <w:r w:rsidRPr="004D615E">
        <w:rPr>
          <w:rFonts w:ascii="Times New Roman" w:eastAsia="Times New Roman" w:hAnsi="Times New Roman" w:cs="Times New Roman"/>
          <w:sz w:val="18"/>
          <w:szCs w:val="18"/>
          <w:lang w:eastAsia="ru-RU"/>
        </w:rPr>
        <w:t xml:space="preserve"> –  Председатель Думы МО </w:t>
      </w:r>
    </w:p>
    <w:p w:rsidR="00C82A71" w:rsidRPr="004D615E" w:rsidRDefault="00C82A71" w:rsidP="00C82A71">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«Александровск», глава МО «Александровск»</w:t>
      </w:r>
    </w:p>
    <w:p w:rsidR="00C82A71" w:rsidRPr="004D615E" w:rsidRDefault="00C82A71" w:rsidP="00C82A71">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Мелещенко Т.В.</w:t>
      </w:r>
    </w:p>
    <w:p w:rsidR="00C82A71" w:rsidRPr="004D615E" w:rsidRDefault="00C82A71" w:rsidP="00C82A71">
      <w:pPr>
        <w:spacing w:after="0" w:line="240" w:lineRule="auto"/>
        <w:rPr>
          <w:rFonts w:ascii="Times New Roman" w:eastAsia="Times New Roman" w:hAnsi="Times New Roman" w:cs="Times New Roman"/>
          <w:sz w:val="18"/>
          <w:szCs w:val="18"/>
          <w:lang w:eastAsia="ru-RU"/>
        </w:rPr>
      </w:pPr>
      <w:r w:rsidRPr="004D615E">
        <w:rPr>
          <w:rFonts w:ascii="Times New Roman" w:eastAsia="Times New Roman" w:hAnsi="Times New Roman" w:cs="Times New Roman"/>
          <w:sz w:val="18"/>
          <w:szCs w:val="18"/>
          <w:lang w:eastAsia="ru-RU"/>
        </w:rPr>
        <w:t xml:space="preserve">Тираж -10 экземпляров </w:t>
      </w:r>
    </w:p>
    <w:p w:rsidR="00C82A71" w:rsidRPr="004D615E" w:rsidRDefault="00C82A71" w:rsidP="00C82A71">
      <w:pPr>
        <w:spacing w:after="0" w:line="240" w:lineRule="auto"/>
        <w:rPr>
          <w:rFonts w:ascii="Times New Roman" w:eastAsia="Times New Roman" w:hAnsi="Times New Roman" w:cs="Times New Roman"/>
          <w:sz w:val="18"/>
          <w:szCs w:val="18"/>
          <w:lang w:eastAsia="ru-RU"/>
        </w:rPr>
      </w:pPr>
      <w:proofErr w:type="gramStart"/>
      <w:r w:rsidRPr="004D615E">
        <w:rPr>
          <w:rFonts w:ascii="Times New Roman" w:eastAsia="Times New Roman" w:hAnsi="Times New Roman" w:cs="Times New Roman"/>
          <w:sz w:val="18"/>
          <w:szCs w:val="18"/>
          <w:lang w:eastAsia="ru-RU"/>
        </w:rPr>
        <w:t>Распространяется  бесплатно</w:t>
      </w:r>
      <w:proofErr w:type="gramEnd"/>
      <w:r w:rsidRPr="004D615E">
        <w:rPr>
          <w:rFonts w:ascii="Times New Roman" w:eastAsia="Times New Roman" w:hAnsi="Times New Roman" w:cs="Times New Roman"/>
          <w:sz w:val="18"/>
          <w:szCs w:val="18"/>
          <w:lang w:eastAsia="ru-RU"/>
        </w:rPr>
        <w:t>.</w:t>
      </w:r>
    </w:p>
    <w:p w:rsidR="00C82A71" w:rsidRPr="004D615E" w:rsidRDefault="00C82A71" w:rsidP="00C82A71">
      <w:pPr>
        <w:spacing w:after="0" w:line="240" w:lineRule="auto"/>
        <w:rPr>
          <w:rFonts w:ascii="Times New Roman" w:eastAsia="Times New Roman" w:hAnsi="Times New Roman" w:cs="Times New Roman"/>
          <w:sz w:val="18"/>
          <w:szCs w:val="18"/>
          <w:lang w:eastAsia="ru-RU"/>
        </w:rPr>
      </w:pPr>
      <w:proofErr w:type="gramStart"/>
      <w:r w:rsidRPr="004D615E">
        <w:rPr>
          <w:rFonts w:ascii="Times New Roman" w:eastAsia="Times New Roman" w:hAnsi="Times New Roman" w:cs="Times New Roman"/>
          <w:sz w:val="18"/>
          <w:szCs w:val="18"/>
          <w:lang w:eastAsia="ru-RU"/>
        </w:rPr>
        <w:t>Адрес  редакции</w:t>
      </w:r>
      <w:proofErr w:type="gramEnd"/>
      <w:r w:rsidRPr="004D615E">
        <w:rPr>
          <w:rFonts w:ascii="Times New Roman" w:eastAsia="Times New Roman" w:hAnsi="Times New Roman" w:cs="Times New Roman"/>
          <w:sz w:val="18"/>
          <w:szCs w:val="18"/>
          <w:lang w:eastAsia="ru-RU"/>
        </w:rPr>
        <w:t xml:space="preserve"> с. Александровск, ул. Центральная.</w:t>
      </w:r>
    </w:p>
    <w:p w:rsidR="00C82A71" w:rsidRPr="004D615E" w:rsidRDefault="00C82A71" w:rsidP="00C82A7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Номер </w:t>
      </w:r>
      <w:proofErr w:type="gramStart"/>
      <w:r>
        <w:rPr>
          <w:rFonts w:ascii="Times New Roman" w:eastAsia="Times New Roman" w:hAnsi="Times New Roman" w:cs="Times New Roman"/>
          <w:sz w:val="18"/>
          <w:szCs w:val="18"/>
          <w:lang w:eastAsia="ru-RU"/>
        </w:rPr>
        <w:t>подписан  в</w:t>
      </w:r>
      <w:proofErr w:type="gramEnd"/>
      <w:r>
        <w:rPr>
          <w:rFonts w:ascii="Times New Roman" w:eastAsia="Times New Roman" w:hAnsi="Times New Roman" w:cs="Times New Roman"/>
          <w:sz w:val="18"/>
          <w:szCs w:val="18"/>
          <w:lang w:eastAsia="ru-RU"/>
        </w:rPr>
        <w:t xml:space="preserve"> печать  31.05</w:t>
      </w:r>
      <w:r w:rsidRPr="004D615E">
        <w:rPr>
          <w:rFonts w:ascii="Times New Roman" w:eastAsia="Times New Roman" w:hAnsi="Times New Roman" w:cs="Times New Roman"/>
          <w:sz w:val="18"/>
          <w:szCs w:val="18"/>
          <w:lang w:eastAsia="ru-RU"/>
        </w:rPr>
        <w:t>.2017г.</w:t>
      </w:r>
    </w:p>
    <w:p w:rsidR="00C82A71" w:rsidRPr="004D615E" w:rsidRDefault="00C82A71" w:rsidP="00C82A71">
      <w:pPr>
        <w:spacing w:after="0" w:line="240" w:lineRule="auto"/>
        <w:rPr>
          <w:rFonts w:ascii="Times New Roman" w:eastAsia="Times New Roman" w:hAnsi="Times New Roman" w:cs="Times New Roman"/>
          <w:sz w:val="18"/>
          <w:szCs w:val="18"/>
          <w:lang w:eastAsia="ru-RU"/>
        </w:rPr>
      </w:pPr>
    </w:p>
    <w:p w:rsidR="00C82A71" w:rsidRPr="004D615E" w:rsidRDefault="00C82A71" w:rsidP="00C82A71"/>
    <w:p w:rsidR="00C82A71" w:rsidRDefault="00C82A71"/>
    <w:sectPr w:rsidR="00C82A71" w:rsidSect="00C82A71">
      <w:pgSz w:w="8419" w:h="11906" w:code="9"/>
      <w:pgMar w:top="851"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2">
    <w:nsid w:val="097759F3"/>
    <w:multiLevelType w:val="hybridMultilevel"/>
    <w:tmpl w:val="33C8FB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87C00EF"/>
    <w:multiLevelType w:val="hybridMultilevel"/>
    <w:tmpl w:val="0F520A80"/>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8">
    <w:nsid w:val="6D06476E"/>
    <w:multiLevelType w:val="hybridMultilevel"/>
    <w:tmpl w:val="FFE22C2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8"/>
  </w:num>
  <w:num w:numId="2">
    <w:abstractNumId w:val="5"/>
  </w:num>
  <w:num w:numId="3">
    <w:abstractNumId w:val="3"/>
  </w:num>
  <w:num w:numId="4">
    <w:abstractNumId w:val="7"/>
  </w:num>
  <w:num w:numId="5">
    <w:abstractNumId w:val="6"/>
  </w:num>
  <w:num w:numId="6">
    <w:abstractNumId w:val="0"/>
  </w:num>
  <w:num w:numId="7">
    <w:abstractNumId w:val="1"/>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D2"/>
    <w:rsid w:val="00282CFA"/>
    <w:rsid w:val="004406D5"/>
    <w:rsid w:val="00476790"/>
    <w:rsid w:val="004D615E"/>
    <w:rsid w:val="005510B0"/>
    <w:rsid w:val="00BA4CC8"/>
    <w:rsid w:val="00C82A71"/>
    <w:rsid w:val="00D9509A"/>
    <w:rsid w:val="00ED1AAB"/>
    <w:rsid w:val="00FB1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663CD5-6B3E-4CAB-8354-7F615ECB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4D61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D615E"/>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3"/>
    <w:uiPriority w:val="99"/>
    <w:semiHidden/>
    <w:unhideWhenUsed/>
    <w:rsid w:val="004D615E"/>
  </w:style>
  <w:style w:type="paragraph" w:styleId="a4">
    <w:name w:val="Normal (Web)"/>
    <w:basedOn w:val="a0"/>
    <w:uiPriority w:val="99"/>
    <w:rsid w:val="004D6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0"/>
    <w:link w:val="a6"/>
    <w:uiPriority w:val="99"/>
    <w:semiHidden/>
    <w:unhideWhenUsed/>
    <w:rsid w:val="004D615E"/>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4D615E"/>
    <w:rPr>
      <w:rFonts w:ascii="Segoe UI" w:hAnsi="Segoe UI" w:cs="Segoe UI"/>
      <w:sz w:val="18"/>
      <w:szCs w:val="18"/>
    </w:rPr>
  </w:style>
  <w:style w:type="paragraph" w:styleId="a7">
    <w:name w:val="No Spacing"/>
    <w:link w:val="a8"/>
    <w:uiPriority w:val="1"/>
    <w:qFormat/>
    <w:rsid w:val="004D615E"/>
    <w:pPr>
      <w:spacing w:after="0" w:line="240" w:lineRule="auto"/>
    </w:pPr>
    <w:rPr>
      <w:rFonts w:ascii="Calibri" w:eastAsia="Times New Roman" w:hAnsi="Calibri" w:cs="Calibri"/>
      <w:lang w:eastAsia="ru-RU"/>
    </w:rPr>
  </w:style>
  <w:style w:type="character" w:customStyle="1" w:styleId="a8">
    <w:name w:val="Без интервала Знак"/>
    <w:link w:val="a7"/>
    <w:uiPriority w:val="1"/>
    <w:rsid w:val="004D615E"/>
    <w:rPr>
      <w:rFonts w:ascii="Calibri" w:eastAsia="Times New Roman" w:hAnsi="Calibri" w:cs="Calibri"/>
      <w:lang w:eastAsia="ru-RU"/>
    </w:rPr>
  </w:style>
  <w:style w:type="paragraph" w:styleId="a9">
    <w:name w:val="Title"/>
    <w:basedOn w:val="a0"/>
    <w:next w:val="aa"/>
    <w:link w:val="ab"/>
    <w:qFormat/>
    <w:rsid w:val="004D615E"/>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b">
    <w:name w:val="Название Знак"/>
    <w:basedOn w:val="a1"/>
    <w:link w:val="a9"/>
    <w:rsid w:val="004D615E"/>
    <w:rPr>
      <w:rFonts w:ascii="Times New Roman" w:eastAsia="Times New Roman" w:hAnsi="Times New Roman" w:cs="Times New Roman"/>
      <w:sz w:val="28"/>
      <w:szCs w:val="20"/>
      <w:lang w:eastAsia="ar-SA"/>
    </w:rPr>
  </w:style>
  <w:style w:type="paragraph" w:styleId="aa">
    <w:name w:val="Subtitle"/>
    <w:basedOn w:val="a0"/>
    <w:next w:val="ac"/>
    <w:link w:val="ad"/>
    <w:qFormat/>
    <w:rsid w:val="004D615E"/>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d">
    <w:name w:val="Подзаголовок Знак"/>
    <w:basedOn w:val="a1"/>
    <w:link w:val="aa"/>
    <w:rsid w:val="004D615E"/>
    <w:rPr>
      <w:rFonts w:ascii="Arial" w:eastAsia="Microsoft YaHei" w:hAnsi="Arial" w:cs="Mangal"/>
      <w:i/>
      <w:iCs/>
      <w:sz w:val="28"/>
      <w:szCs w:val="28"/>
      <w:lang w:eastAsia="ar-SA"/>
    </w:rPr>
  </w:style>
  <w:style w:type="paragraph" w:styleId="ac">
    <w:name w:val="Body Text"/>
    <w:basedOn w:val="a0"/>
    <w:link w:val="ae"/>
    <w:unhideWhenUsed/>
    <w:rsid w:val="004D615E"/>
    <w:pPr>
      <w:spacing w:after="120"/>
    </w:pPr>
  </w:style>
  <w:style w:type="character" w:customStyle="1" w:styleId="ae">
    <w:name w:val="Основной текст Знак"/>
    <w:basedOn w:val="a1"/>
    <w:link w:val="ac"/>
    <w:rsid w:val="004D615E"/>
  </w:style>
  <w:style w:type="paragraph" w:customStyle="1" w:styleId="12">
    <w:name w:val="Без интервала1"/>
    <w:rsid w:val="004D615E"/>
    <w:pPr>
      <w:suppressAutoHyphens/>
      <w:spacing w:after="0" w:line="240" w:lineRule="auto"/>
    </w:pPr>
    <w:rPr>
      <w:rFonts w:ascii="Arial" w:eastAsia="Arial" w:hAnsi="Arial" w:cs="Times New Roman"/>
      <w:sz w:val="24"/>
      <w:lang w:eastAsia="ar-SA"/>
    </w:rPr>
  </w:style>
  <w:style w:type="paragraph" w:customStyle="1" w:styleId="ConsPlusCell">
    <w:name w:val="ConsPlusCell"/>
    <w:rsid w:val="004D615E"/>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pple-style-span">
    <w:name w:val="apple-style-span"/>
    <w:basedOn w:val="a1"/>
    <w:rsid w:val="004D615E"/>
  </w:style>
  <w:style w:type="paragraph" w:styleId="2">
    <w:name w:val="Body Text Indent 2"/>
    <w:basedOn w:val="a0"/>
    <w:link w:val="20"/>
    <w:rsid w:val="004D615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4D615E"/>
    <w:rPr>
      <w:rFonts w:ascii="Times New Roman" w:eastAsia="Times New Roman" w:hAnsi="Times New Roman" w:cs="Times New Roman"/>
      <w:sz w:val="24"/>
      <w:szCs w:val="24"/>
      <w:lang w:eastAsia="ru-RU"/>
    </w:rPr>
  </w:style>
  <w:style w:type="paragraph" w:customStyle="1" w:styleId="ConsPlusNormal">
    <w:name w:val="ConsPlusNormal"/>
    <w:rsid w:val="004D615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3">
    <w:name w:val="Стиль1"/>
    <w:basedOn w:val="1"/>
    <w:rsid w:val="004D615E"/>
    <w:pPr>
      <w:keepNext w:val="0"/>
      <w:keepLines w:val="0"/>
      <w:suppressAutoHyphens/>
      <w:spacing w:before="120" w:line="240" w:lineRule="auto"/>
      <w:jc w:val="center"/>
      <w:outlineLvl w:val="9"/>
    </w:pPr>
    <w:rPr>
      <w:rFonts w:ascii="Times New Roman" w:eastAsia="Times New Roman" w:hAnsi="Times New Roman" w:cs="Arial"/>
      <w:b/>
      <w:color w:val="auto"/>
      <w:spacing w:val="-1"/>
      <w:kern w:val="2"/>
      <w:sz w:val="28"/>
      <w:szCs w:val="24"/>
      <w:lang w:eastAsia="ar-SA"/>
    </w:rPr>
  </w:style>
  <w:style w:type="paragraph" w:styleId="a">
    <w:name w:val="List"/>
    <w:basedOn w:val="a0"/>
    <w:link w:val="af"/>
    <w:rsid w:val="004D615E"/>
    <w:pPr>
      <w:numPr>
        <w:numId w:val="4"/>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
    <w:name w:val="Список Знак"/>
    <w:link w:val="a"/>
    <w:rsid w:val="004D615E"/>
    <w:rPr>
      <w:rFonts w:ascii="Times New Roman" w:eastAsia="Times New Roman" w:hAnsi="Times New Roman" w:cs="Times New Roman"/>
      <w:snapToGrid w:val="0"/>
      <w:sz w:val="24"/>
      <w:szCs w:val="24"/>
      <w:lang w:val="x-none" w:eastAsia="x-none"/>
    </w:rPr>
  </w:style>
  <w:style w:type="paragraph" w:customStyle="1" w:styleId="af0">
    <w:name w:val="Таблица"/>
    <w:basedOn w:val="a0"/>
    <w:rsid w:val="004D615E"/>
    <w:pPr>
      <w:suppressAutoHyphens/>
      <w:spacing w:after="0" w:line="240" w:lineRule="auto"/>
      <w:jc w:val="both"/>
    </w:pPr>
    <w:rPr>
      <w:rFonts w:ascii="Times New Roman" w:eastAsia="Calibri" w:hAnsi="Times New Roman" w:cs="Times New Roman"/>
      <w:b/>
      <w:sz w:val="24"/>
      <w:lang w:eastAsia="ar-SA"/>
    </w:rPr>
  </w:style>
  <w:style w:type="paragraph" w:customStyle="1" w:styleId="af1">
    <w:name w:val="Абзац"/>
    <w:basedOn w:val="a0"/>
    <w:link w:val="af2"/>
    <w:qFormat/>
    <w:rsid w:val="004D615E"/>
    <w:pPr>
      <w:spacing w:before="120" w:after="60" w:line="240" w:lineRule="auto"/>
      <w:ind w:firstLine="567"/>
      <w:jc w:val="both"/>
    </w:pPr>
    <w:rPr>
      <w:rFonts w:ascii="Times New Roman" w:eastAsia="Times New Roman" w:hAnsi="Times New Roman" w:cs="Times New Roman"/>
      <w:sz w:val="24"/>
      <w:szCs w:val="24"/>
      <w:lang w:val="x-none" w:eastAsia="x-none"/>
    </w:rPr>
  </w:style>
  <w:style w:type="character" w:customStyle="1" w:styleId="af2">
    <w:name w:val="Абзац Знак"/>
    <w:link w:val="af1"/>
    <w:rsid w:val="004D615E"/>
    <w:rPr>
      <w:rFonts w:ascii="Times New Roman" w:eastAsia="Times New Roman" w:hAnsi="Times New Roman" w:cs="Times New Roman"/>
      <w:sz w:val="24"/>
      <w:szCs w:val="24"/>
      <w:lang w:val="x-none" w:eastAsia="x-none"/>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4D615E"/>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4D615E"/>
    <w:rPr>
      <w:rFonts w:ascii="Times New Roman" w:eastAsia="Times New Roman" w:hAnsi="Times New Roman" w:cs="Times New Roman"/>
      <w:b/>
      <w:bCs/>
      <w:sz w:val="24"/>
      <w:szCs w:val="24"/>
      <w:lang w:eastAsia="ru-RU"/>
    </w:rPr>
  </w:style>
  <w:style w:type="numbering" w:customStyle="1" w:styleId="110">
    <w:name w:val="Нет списка11"/>
    <w:next w:val="a3"/>
    <w:uiPriority w:val="99"/>
    <w:semiHidden/>
    <w:unhideWhenUsed/>
    <w:rsid w:val="004D615E"/>
  </w:style>
  <w:style w:type="paragraph" w:customStyle="1" w:styleId="14">
    <w:name w:val="Обычный1"/>
    <w:rsid w:val="004D615E"/>
    <w:pPr>
      <w:spacing w:after="0" w:line="240" w:lineRule="auto"/>
    </w:pPr>
    <w:rPr>
      <w:rFonts w:ascii="Times New Roman" w:eastAsia="Times New Roman" w:hAnsi="Times New Roman" w:cs="Times New Roman"/>
      <w:sz w:val="20"/>
      <w:szCs w:val="20"/>
      <w:lang w:eastAsia="ru-RU"/>
    </w:rPr>
  </w:style>
  <w:style w:type="paragraph" w:customStyle="1" w:styleId="15">
    <w:name w:val="Основной текст1"/>
    <w:basedOn w:val="14"/>
    <w:rsid w:val="004D615E"/>
    <w:pPr>
      <w:ind w:right="-426"/>
      <w:jc w:val="center"/>
    </w:pPr>
    <w:rPr>
      <w:sz w:val="36"/>
    </w:rPr>
  </w:style>
  <w:style w:type="numbering" w:customStyle="1" w:styleId="22">
    <w:name w:val="Нет списка2"/>
    <w:next w:val="a3"/>
    <w:uiPriority w:val="99"/>
    <w:semiHidden/>
    <w:unhideWhenUsed/>
    <w:rsid w:val="004D615E"/>
  </w:style>
  <w:style w:type="numbering" w:customStyle="1" w:styleId="3">
    <w:name w:val="Нет списка3"/>
    <w:next w:val="a3"/>
    <w:uiPriority w:val="99"/>
    <w:semiHidden/>
    <w:unhideWhenUsed/>
    <w:rsid w:val="004D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A4EB5FB7D15C02681BDD7605EB5E34D316AEA27725738A2814108D06AC970FD66171F021453C7C12oEI" TargetMode="External"/><Relationship Id="rId13" Type="http://schemas.openxmlformats.org/officeDocument/2006/relationships/hyperlink" Target="consultantplus://offline/ref=76A4EB5FB7D15C02681BDD7605EB5E34D317AEA37029738A2814108D06AC970FD66171F32314o5I" TargetMode="External"/><Relationship Id="rId3" Type="http://schemas.openxmlformats.org/officeDocument/2006/relationships/settings" Target="settings.xml"/><Relationship Id="rId7" Type="http://schemas.openxmlformats.org/officeDocument/2006/relationships/hyperlink" Target="consultantplus://offline/ref=76A4EB5FB7D15C02681BDD7605EB5E34D316AEA27725738A2814108D06AC970FD66171F02145397912o1I" TargetMode="External"/><Relationship Id="rId12" Type="http://schemas.openxmlformats.org/officeDocument/2006/relationships/hyperlink" Target="consultantplus://offline/ref=76A4EB5FB7D15C02681BDD7605EB5E34D316AEA27725738A2814108D061AoC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hyperlink" Target="consultantplus://offline/ref=76A4EB5FB7D15C02681BDD7605EB5E34D31FA9A7797A248879411E18o8I" TargetMode="External"/><Relationship Id="rId5" Type="http://schemas.openxmlformats.org/officeDocument/2006/relationships/hyperlink" Target="http://zakon.scli.ru/ru/legal_texts/act_municipal_education/index.php?do4=document&amp;id4=96e20c02-1b12-465a-b64c-24aa92270007" TargetMode="External"/><Relationship Id="rId15" Type="http://schemas.openxmlformats.org/officeDocument/2006/relationships/hyperlink" Target="consultantplus://offline/ref=76A4EB5FB7D15C02681BC37B13870438D01CF0AF732E71D5754416DA59FC915A9612o1I" TargetMode="External"/><Relationship Id="rId10" Type="http://schemas.openxmlformats.org/officeDocument/2006/relationships/hyperlink" Target="consultantplus://offline/ref=76A4EB5FB7D15C02681BDD7605EB5E34D316ADA37B2A738A2814108D06AC970FD66171F02145387D12oEI" TargetMode="External"/><Relationship Id="rId4" Type="http://schemas.openxmlformats.org/officeDocument/2006/relationships/webSettings" Target="webSettings.xml"/><Relationship Id="rId9" Type="http://schemas.openxmlformats.org/officeDocument/2006/relationships/hyperlink" Target="consultantplus://offline/ref=76A4EB5FB7D15C02681BDD7605EB5E34D317AEA37029738A2814108D06AC970FD66171F32314o5I" TargetMode="External"/><Relationship Id="rId14" Type="http://schemas.openxmlformats.org/officeDocument/2006/relationships/hyperlink" Target="consultantplus://offline/ref=76A4EB5FB7D15C02681BDD7605EB5E34D316ADA37B2A738A2814108D06AC970FD66171F02145387D12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100</Pages>
  <Words>23029</Words>
  <Characters>131266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2017-05-11T01:02:00Z</dcterms:created>
  <dcterms:modified xsi:type="dcterms:W3CDTF">2017-06-07T02:28:00Z</dcterms:modified>
</cp:coreProperties>
</file>